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F83" w:rsidRPr="00AF24F4" w:rsidRDefault="00D974A5" w:rsidP="00484F83">
      <w:pPr>
        <w:tabs>
          <w:tab w:val="left" w:pos="5954"/>
        </w:tabs>
        <w:jc w:val="center"/>
        <w:rPr>
          <w:rFonts w:ascii="Arial" w:hAnsi="Arial" w:cs="Arial"/>
          <w:b/>
          <w:noProof/>
          <w:sz w:val="4"/>
          <w:szCs w:val="4"/>
        </w:rPr>
      </w:pPr>
      <w:bookmarkStart w:id="0" w:name="_GoBack"/>
      <w:bookmarkEnd w:id="0"/>
      <w:r>
        <w:rPr>
          <w:rFonts w:ascii="Arial" w:hAnsi="Arial" w:cs="Arial"/>
          <w:b/>
          <w:noProof/>
          <w:sz w:val="4"/>
          <w:szCs w:val="4"/>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1892935</wp:posOffset>
                </wp:positionV>
                <wp:extent cx="2435225" cy="34226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7A9" w:rsidRPr="00457FCB" w:rsidRDefault="002047A9" w:rsidP="003962F5">
                            <w:pPr>
                              <w:rPr>
                                <w:rFonts w:ascii="Arial" w:hAnsi="Arial" w:cs="Arial"/>
                                <w:b/>
                                <w:sz w:val="4"/>
                                <w:szCs w:val="4"/>
                              </w:rPr>
                            </w:pPr>
                          </w:p>
                          <w:p w:rsidR="002047A9" w:rsidRPr="007E55DE" w:rsidRDefault="002047A9" w:rsidP="003962F5">
                            <w:pPr>
                              <w:rPr>
                                <w:b/>
                              </w:rPr>
                            </w:pPr>
                            <w:r>
                              <w:rPr>
                                <w:b/>
                              </w:rPr>
                              <w:t xml:space="preserve">51 </w:t>
                            </w:r>
                            <w:r w:rsidRPr="007E55DE">
                              <w:rPr>
                                <w:b/>
                              </w:rPr>
                              <w:t>(</w:t>
                            </w:r>
                            <w:r>
                              <w:rPr>
                                <w:b/>
                              </w:rPr>
                              <w:t xml:space="preserve">594) от 27 октября </w:t>
                            </w:r>
                            <w:r w:rsidRPr="007E55DE">
                              <w:rPr>
                                <w:b/>
                              </w:rPr>
                              <w:t>20</w:t>
                            </w:r>
                            <w:r>
                              <w:rPr>
                                <w:b/>
                              </w:rPr>
                              <w:t>23</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7dStgIAALk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" filled="f" stroked="f">
                <v:textbox>
                  <w:txbxContent>
                    <w:p w:rsidR="002047A9" w:rsidRPr="00457FCB" w:rsidRDefault="002047A9" w:rsidP="003962F5">
                      <w:pPr>
                        <w:rPr>
                          <w:rFonts w:ascii="Arial" w:hAnsi="Arial" w:cs="Arial"/>
                          <w:b/>
                          <w:sz w:val="4"/>
                          <w:szCs w:val="4"/>
                        </w:rPr>
                      </w:pPr>
                    </w:p>
                    <w:p w:rsidR="002047A9" w:rsidRPr="007E55DE" w:rsidRDefault="002047A9" w:rsidP="003962F5">
                      <w:pPr>
                        <w:rPr>
                          <w:b/>
                        </w:rPr>
                      </w:pPr>
                      <w:r>
                        <w:rPr>
                          <w:b/>
                        </w:rPr>
                        <w:t xml:space="preserve">51 </w:t>
                      </w:r>
                      <w:r w:rsidRPr="007E55DE">
                        <w:rPr>
                          <w:b/>
                        </w:rPr>
                        <w:t>(</w:t>
                      </w:r>
                      <w:r>
                        <w:rPr>
                          <w:b/>
                        </w:rPr>
                        <w:t xml:space="preserve">594) от 27 октября </w:t>
                      </w:r>
                      <w:r w:rsidRPr="007E55DE">
                        <w:rPr>
                          <w:b/>
                        </w:rPr>
                        <w:t>20</w:t>
                      </w:r>
                      <w:r>
                        <w:rPr>
                          <w:b/>
                        </w:rPr>
                        <w:t>23</w:t>
                      </w:r>
                      <w:r w:rsidRPr="007E55DE">
                        <w:rPr>
                          <w:b/>
                        </w:rPr>
                        <w:t xml:space="preserve"> года</w:t>
                      </w:r>
                    </w:p>
                  </w:txbxContent>
                </v:textbox>
              </v:shape>
            </w:pict>
          </mc:Fallback>
        </mc:AlternateContent>
      </w:r>
      <w:r w:rsidR="00EE118A" w:rsidRPr="00AF24F4">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1365" cy="2230755"/>
                    </a:xfrm>
                    <a:prstGeom prst="rect">
                      <a:avLst/>
                    </a:prstGeom>
                    <a:noFill/>
                    <a:ln>
                      <a:noFill/>
                    </a:ln>
                  </pic:spPr>
                </pic:pic>
              </a:graphicData>
            </a:graphic>
          </wp:anchor>
        </w:drawing>
      </w:r>
    </w:p>
    <w:p w:rsidR="003B1F82" w:rsidRPr="003B1F82" w:rsidRDefault="003B1F82" w:rsidP="003B1F82">
      <w:pPr>
        <w:jc w:val="center"/>
        <w:rPr>
          <w:rFonts w:ascii="Arial" w:hAnsi="Arial" w:cs="Arial"/>
          <w:b/>
          <w:sz w:val="16"/>
          <w:szCs w:val="16"/>
        </w:rPr>
      </w:pPr>
      <w:r w:rsidRPr="003B1F82">
        <w:rPr>
          <w:rFonts w:ascii="Arial" w:hAnsi="Arial" w:cs="Arial"/>
          <w:b/>
          <w:sz w:val="16"/>
          <w:szCs w:val="16"/>
        </w:rPr>
        <w:t>ИНФОРМАЦИОННОЕ СООБЩЕНИЕ</w:t>
      </w:r>
    </w:p>
    <w:p w:rsidR="003B1F82" w:rsidRPr="003B1F82" w:rsidRDefault="003B1F82" w:rsidP="003B1F82">
      <w:pPr>
        <w:ind w:firstLine="284"/>
        <w:jc w:val="both"/>
        <w:rPr>
          <w:rFonts w:ascii="Arial" w:hAnsi="Arial" w:cs="Arial"/>
          <w:sz w:val="16"/>
          <w:szCs w:val="16"/>
        </w:rPr>
      </w:pPr>
      <w:r w:rsidRPr="003B1F82">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земельного участка, из земель населённых пунктов, расположенного:</w:t>
      </w:r>
    </w:p>
    <w:p w:rsidR="003B1F82" w:rsidRPr="003B1F82" w:rsidRDefault="003B1F82" w:rsidP="003B1F82">
      <w:pPr>
        <w:ind w:firstLine="284"/>
        <w:jc w:val="both"/>
        <w:rPr>
          <w:rFonts w:ascii="Arial" w:hAnsi="Arial" w:cs="Arial"/>
          <w:sz w:val="16"/>
          <w:szCs w:val="16"/>
        </w:rPr>
      </w:pPr>
      <w:r w:rsidRPr="003B1F82">
        <w:rPr>
          <w:rFonts w:ascii="Arial" w:hAnsi="Arial" w:cs="Arial"/>
          <w:sz w:val="16"/>
          <w:szCs w:val="16"/>
        </w:rPr>
        <w:t>Новгородская область, Валдайский муниципальный район, Едровское сельское поселение, с. Едрово, ул. Сосновая, площадью 573 кв.м, для ведения личного подсобного хозяйства, с кадастровым номером 53:03:0428004:158.</w:t>
      </w:r>
    </w:p>
    <w:p w:rsidR="003B1F82" w:rsidRPr="003B1F82" w:rsidRDefault="003B1F82" w:rsidP="003B1F82">
      <w:pPr>
        <w:ind w:firstLine="284"/>
        <w:jc w:val="both"/>
        <w:rPr>
          <w:rFonts w:ascii="Arial" w:hAnsi="Arial" w:cs="Arial"/>
          <w:sz w:val="16"/>
          <w:szCs w:val="16"/>
        </w:rPr>
      </w:pPr>
      <w:r w:rsidRPr="003B1F82">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земельного участка.</w:t>
      </w:r>
    </w:p>
    <w:p w:rsidR="003B1F82" w:rsidRPr="003B1F82" w:rsidRDefault="003B1F82" w:rsidP="003B1F82">
      <w:pPr>
        <w:ind w:firstLine="284"/>
        <w:jc w:val="both"/>
        <w:rPr>
          <w:rStyle w:val="apple-style-span"/>
          <w:rFonts w:ascii="Arial" w:hAnsi="Arial" w:cs="Arial"/>
          <w:sz w:val="16"/>
          <w:szCs w:val="16"/>
        </w:rPr>
      </w:pPr>
      <w:r w:rsidRPr="003B1F82">
        <w:rPr>
          <w:rFonts w:ascii="Arial" w:hAnsi="Arial" w:cs="Arial"/>
          <w:sz w:val="16"/>
          <w:szCs w:val="16"/>
        </w:rPr>
        <w:t>Заявления принимаются в течение тридцати дней со дня опубликования данного сообщения (по 27.11.2023 включительно).</w:t>
      </w:r>
    </w:p>
    <w:p w:rsidR="003B1F82" w:rsidRPr="003B1F82" w:rsidRDefault="003B1F82" w:rsidP="003B1F82">
      <w:pPr>
        <w:ind w:firstLine="284"/>
        <w:contextualSpacing/>
        <w:jc w:val="both"/>
        <w:rPr>
          <w:rFonts w:ascii="Arial" w:hAnsi="Arial" w:cs="Arial"/>
          <w:sz w:val="16"/>
          <w:szCs w:val="16"/>
        </w:rPr>
      </w:pPr>
      <w:r w:rsidRPr="003B1F82">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w:t>
      </w:r>
      <w:r>
        <w:rPr>
          <w:rStyle w:val="apple-style-span"/>
          <w:rFonts w:ascii="Arial" w:hAnsi="Arial" w:cs="Arial"/>
          <w:color w:val="252525"/>
          <w:sz w:val="16"/>
          <w:szCs w:val="16"/>
          <w:shd w:val="clear" w:color="auto" w:fill="FFFFFF"/>
        </w:rPr>
        <w:t xml:space="preserve"> </w:t>
      </w:r>
      <w:r w:rsidRPr="003B1F82">
        <w:rPr>
          <w:rStyle w:val="apple-style-span"/>
          <w:rFonts w:ascii="Arial" w:hAnsi="Arial" w:cs="Arial"/>
          <w:color w:val="252525"/>
          <w:sz w:val="16"/>
          <w:szCs w:val="16"/>
          <w:shd w:val="clear" w:color="auto" w:fill="FFFFFF"/>
        </w:rPr>
        <w:t>Валдай, ул.</w:t>
      </w:r>
      <w:r>
        <w:rPr>
          <w:rStyle w:val="apple-style-span"/>
          <w:rFonts w:ascii="Arial" w:hAnsi="Arial" w:cs="Arial"/>
          <w:color w:val="252525"/>
          <w:sz w:val="16"/>
          <w:szCs w:val="16"/>
          <w:shd w:val="clear" w:color="auto" w:fill="FFFFFF"/>
        </w:rPr>
        <w:t xml:space="preserve"> </w:t>
      </w:r>
      <w:r w:rsidRPr="003B1F82">
        <w:rPr>
          <w:rStyle w:val="apple-style-span"/>
          <w:rFonts w:ascii="Arial" w:hAnsi="Arial" w:cs="Arial"/>
          <w:color w:val="252525"/>
          <w:sz w:val="16"/>
          <w:szCs w:val="16"/>
          <w:shd w:val="clear" w:color="auto" w:fill="FFFFFF"/>
        </w:rPr>
        <w:t>Гагарина,</w:t>
      </w:r>
      <w:r>
        <w:rPr>
          <w:rStyle w:val="apple-style-span"/>
          <w:rFonts w:ascii="Arial" w:hAnsi="Arial" w:cs="Arial"/>
          <w:color w:val="252525"/>
          <w:sz w:val="16"/>
          <w:szCs w:val="16"/>
          <w:shd w:val="clear" w:color="auto" w:fill="FFFFFF"/>
        </w:rPr>
        <w:t xml:space="preserve"> </w:t>
      </w:r>
      <w:r w:rsidRPr="003B1F82">
        <w:rPr>
          <w:rStyle w:val="apple-style-span"/>
          <w:rFonts w:ascii="Arial" w:hAnsi="Arial" w:cs="Arial"/>
          <w:color w:val="252525"/>
          <w:sz w:val="16"/>
          <w:szCs w:val="16"/>
          <w:shd w:val="clear" w:color="auto" w:fill="FFFFFF"/>
        </w:rPr>
        <w:t>д.</w:t>
      </w:r>
      <w:r>
        <w:rPr>
          <w:rStyle w:val="apple-style-span"/>
          <w:rFonts w:ascii="Arial" w:hAnsi="Arial" w:cs="Arial"/>
          <w:color w:val="252525"/>
          <w:sz w:val="16"/>
          <w:szCs w:val="16"/>
          <w:shd w:val="clear" w:color="auto" w:fill="FFFFFF"/>
        </w:rPr>
        <w:t xml:space="preserve"> </w:t>
      </w:r>
      <w:r w:rsidRPr="003B1F82">
        <w:rPr>
          <w:rStyle w:val="apple-style-span"/>
          <w:rFonts w:ascii="Arial" w:hAnsi="Arial" w:cs="Arial"/>
          <w:color w:val="252525"/>
          <w:sz w:val="16"/>
          <w:szCs w:val="16"/>
          <w:shd w:val="clear" w:color="auto" w:fill="FFFFFF"/>
        </w:rPr>
        <w:t>12/2, Администрацию Валдайского муниципального района по адресу: Новгородская область, г.</w:t>
      </w:r>
      <w:r>
        <w:rPr>
          <w:rStyle w:val="apple-style-span"/>
          <w:rFonts w:ascii="Arial" w:hAnsi="Arial" w:cs="Arial"/>
          <w:color w:val="252525"/>
          <w:sz w:val="16"/>
          <w:szCs w:val="16"/>
          <w:shd w:val="clear" w:color="auto" w:fill="FFFFFF"/>
        </w:rPr>
        <w:t xml:space="preserve"> </w:t>
      </w:r>
      <w:r w:rsidRPr="003B1F82">
        <w:rPr>
          <w:rStyle w:val="apple-style-span"/>
          <w:rFonts w:ascii="Arial" w:hAnsi="Arial" w:cs="Arial"/>
          <w:color w:val="252525"/>
          <w:sz w:val="16"/>
          <w:szCs w:val="16"/>
          <w:shd w:val="clear" w:color="auto" w:fill="FFFFFF"/>
        </w:rPr>
        <w:t>Валдай, пр.</w:t>
      </w:r>
      <w:r>
        <w:rPr>
          <w:rStyle w:val="apple-style-span"/>
          <w:rFonts w:ascii="Arial" w:hAnsi="Arial" w:cs="Arial"/>
          <w:color w:val="252525"/>
          <w:sz w:val="16"/>
          <w:szCs w:val="16"/>
          <w:shd w:val="clear" w:color="auto" w:fill="FFFFFF"/>
        </w:rPr>
        <w:t xml:space="preserve"> </w:t>
      </w:r>
      <w:r w:rsidRPr="003B1F82">
        <w:rPr>
          <w:rStyle w:val="apple-style-span"/>
          <w:rFonts w:ascii="Arial" w:hAnsi="Arial" w:cs="Arial"/>
          <w:color w:val="252525"/>
          <w:sz w:val="16"/>
          <w:szCs w:val="16"/>
          <w:shd w:val="clear" w:color="auto" w:fill="FFFFFF"/>
        </w:rPr>
        <w:t>Комсомольский, д.</w:t>
      </w:r>
      <w:r>
        <w:rPr>
          <w:rStyle w:val="apple-style-span"/>
          <w:rFonts w:ascii="Arial" w:hAnsi="Arial" w:cs="Arial"/>
          <w:color w:val="252525"/>
          <w:sz w:val="16"/>
          <w:szCs w:val="16"/>
          <w:shd w:val="clear" w:color="auto" w:fill="FFFFFF"/>
        </w:rPr>
        <w:t xml:space="preserve"> </w:t>
      </w:r>
      <w:r w:rsidRPr="003B1F82">
        <w:rPr>
          <w:rStyle w:val="apple-style-span"/>
          <w:rFonts w:ascii="Arial" w:hAnsi="Arial" w:cs="Arial"/>
          <w:color w:val="252525"/>
          <w:sz w:val="16"/>
          <w:szCs w:val="16"/>
          <w:shd w:val="clear" w:color="auto" w:fill="FFFFFF"/>
        </w:rPr>
        <w:t>19/21, каб.</w:t>
      </w:r>
      <w:r>
        <w:rPr>
          <w:rStyle w:val="apple-style-span"/>
          <w:rFonts w:ascii="Arial" w:hAnsi="Arial" w:cs="Arial"/>
          <w:color w:val="252525"/>
          <w:sz w:val="16"/>
          <w:szCs w:val="16"/>
          <w:shd w:val="clear" w:color="auto" w:fill="FFFFFF"/>
        </w:rPr>
        <w:t xml:space="preserve"> </w:t>
      </w:r>
      <w:r w:rsidRPr="003B1F82">
        <w:rPr>
          <w:rStyle w:val="apple-style-span"/>
          <w:rFonts w:ascii="Arial" w:hAnsi="Arial" w:cs="Arial"/>
          <w:color w:val="252525"/>
          <w:sz w:val="16"/>
          <w:szCs w:val="16"/>
          <w:shd w:val="clear" w:color="auto" w:fill="FFFFFF"/>
        </w:rPr>
        <w:t xml:space="preserve">409, </w:t>
      </w:r>
      <w:r w:rsidRPr="003B1F82">
        <w:rPr>
          <w:rStyle w:val="apple-style-span"/>
          <w:rFonts w:ascii="Arial" w:hAnsi="Arial" w:cs="Arial"/>
          <w:sz w:val="16"/>
          <w:szCs w:val="16"/>
          <w:shd w:val="clear" w:color="auto" w:fill="FFFFFF"/>
        </w:rPr>
        <w:t xml:space="preserve">тел.: </w:t>
      </w:r>
      <w:r w:rsidRPr="003B1F82">
        <w:rPr>
          <w:rStyle w:val="apple-style-span"/>
          <w:rFonts w:ascii="Arial" w:hAnsi="Arial" w:cs="Arial"/>
          <w:color w:val="252525"/>
          <w:sz w:val="16"/>
          <w:szCs w:val="16"/>
          <w:shd w:val="clear" w:color="auto" w:fill="FFFFFF"/>
        </w:rPr>
        <w:t>8 (816-66) 46-318.</w:t>
      </w:r>
    </w:p>
    <w:p w:rsidR="003B1F82" w:rsidRPr="003B1F82" w:rsidRDefault="003B1F82" w:rsidP="003B1F82">
      <w:pPr>
        <w:ind w:firstLine="284"/>
        <w:jc w:val="both"/>
        <w:rPr>
          <w:rFonts w:ascii="Arial" w:hAnsi="Arial" w:cs="Arial"/>
          <w:sz w:val="16"/>
          <w:szCs w:val="16"/>
        </w:rPr>
      </w:pPr>
      <w:r w:rsidRPr="003B1F82">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3B1F82" w:rsidRPr="003B1F82" w:rsidRDefault="003B1F82" w:rsidP="003B1F82">
      <w:pPr>
        <w:ind w:firstLine="284"/>
        <w:jc w:val="both"/>
        <w:rPr>
          <w:rFonts w:ascii="Arial" w:hAnsi="Arial" w:cs="Arial"/>
          <w:sz w:val="16"/>
          <w:szCs w:val="16"/>
        </w:rPr>
      </w:pPr>
      <w:r w:rsidRPr="003B1F82">
        <w:rPr>
          <w:rFonts w:ascii="Arial" w:hAnsi="Arial" w:cs="Arial"/>
          <w:sz w:val="16"/>
          <w:szCs w:val="16"/>
        </w:rPr>
        <w:t>При поступлении двух или более заявлений земельный участок предоставляется на торгах.</w:t>
      </w:r>
    </w:p>
    <w:p w:rsidR="003B1F82" w:rsidRDefault="003B1F82" w:rsidP="003B1F82">
      <w:pPr>
        <w:jc w:val="both"/>
        <w:rPr>
          <w:rFonts w:ascii="Arial" w:hAnsi="Arial" w:cs="Arial"/>
          <w:b/>
          <w:bCs/>
          <w:sz w:val="16"/>
          <w:szCs w:val="16"/>
        </w:rPr>
      </w:pPr>
      <w:r w:rsidRPr="003B1F82">
        <w:rPr>
          <w:rFonts w:ascii="Arial" w:hAnsi="Arial" w:cs="Arial"/>
          <w:b/>
          <w:bCs/>
          <w:sz w:val="16"/>
          <w:szCs w:val="16"/>
        </w:rPr>
        <w:t>Председатель комитета</w:t>
      </w:r>
      <w:r>
        <w:rPr>
          <w:rFonts w:ascii="Arial" w:hAnsi="Arial" w:cs="Arial"/>
          <w:b/>
          <w:bCs/>
          <w:sz w:val="16"/>
          <w:szCs w:val="16"/>
        </w:rPr>
        <w:tab/>
      </w:r>
      <w:r>
        <w:rPr>
          <w:rFonts w:ascii="Arial" w:hAnsi="Arial" w:cs="Arial"/>
          <w:b/>
          <w:bCs/>
          <w:sz w:val="16"/>
          <w:szCs w:val="16"/>
        </w:rPr>
        <w:tab/>
      </w:r>
      <w:r w:rsidRPr="003B1F82">
        <w:rPr>
          <w:rFonts w:ascii="Arial" w:hAnsi="Arial" w:cs="Arial"/>
          <w:b/>
          <w:bCs/>
          <w:sz w:val="16"/>
          <w:szCs w:val="16"/>
        </w:rPr>
        <w:t>Е.А. Растригина</w:t>
      </w:r>
    </w:p>
    <w:p w:rsidR="00FD4487" w:rsidRDefault="00FD4487" w:rsidP="003B1F82">
      <w:pPr>
        <w:jc w:val="both"/>
        <w:rPr>
          <w:rFonts w:ascii="Arial" w:hAnsi="Arial" w:cs="Arial"/>
          <w:b/>
          <w:bCs/>
          <w:sz w:val="16"/>
          <w:szCs w:val="16"/>
        </w:rPr>
      </w:pPr>
    </w:p>
    <w:p w:rsidR="00BF69E6" w:rsidRPr="00BF69E6" w:rsidRDefault="00BF69E6" w:rsidP="00BF69E6">
      <w:pPr>
        <w:jc w:val="center"/>
        <w:rPr>
          <w:rFonts w:ascii="Arial" w:hAnsi="Arial" w:cs="Arial"/>
          <w:b/>
          <w:sz w:val="16"/>
          <w:szCs w:val="16"/>
        </w:rPr>
      </w:pPr>
      <w:r w:rsidRPr="00BF69E6">
        <w:rPr>
          <w:rFonts w:ascii="Arial" w:hAnsi="Arial" w:cs="Arial"/>
          <w:b/>
          <w:sz w:val="16"/>
          <w:szCs w:val="16"/>
        </w:rPr>
        <w:t>ИНФОРМАЦИОННОЕ СООБЩЕНИЕ</w:t>
      </w:r>
    </w:p>
    <w:p w:rsidR="00BF69E6" w:rsidRPr="00BF69E6" w:rsidRDefault="00BF69E6" w:rsidP="00BF69E6">
      <w:pPr>
        <w:jc w:val="center"/>
        <w:rPr>
          <w:rFonts w:ascii="Arial" w:hAnsi="Arial" w:cs="Arial"/>
          <w:sz w:val="16"/>
          <w:szCs w:val="16"/>
        </w:rPr>
      </w:pPr>
      <w:r w:rsidRPr="00BF69E6">
        <w:rPr>
          <w:rFonts w:ascii="Arial" w:hAnsi="Arial" w:cs="Arial"/>
          <w:sz w:val="16"/>
          <w:szCs w:val="16"/>
        </w:rPr>
        <w:t>Уважаемые физические и юридические лица!</w:t>
      </w:r>
    </w:p>
    <w:p w:rsidR="00BF69E6" w:rsidRPr="00BF69E6" w:rsidRDefault="00BF69E6" w:rsidP="00BF69E6">
      <w:pPr>
        <w:ind w:firstLine="284"/>
        <w:jc w:val="both"/>
        <w:rPr>
          <w:rFonts w:ascii="Arial" w:hAnsi="Arial" w:cs="Arial"/>
          <w:sz w:val="16"/>
          <w:szCs w:val="16"/>
        </w:rPr>
      </w:pPr>
      <w:r w:rsidRPr="00BF69E6">
        <w:rPr>
          <w:rFonts w:ascii="Arial" w:hAnsi="Arial" w:cs="Arial"/>
          <w:sz w:val="16"/>
          <w:szCs w:val="16"/>
        </w:rPr>
        <w:t>Администрация Валдайского муниципального района информирует о том, что с 29.06.2021 года вступил в силу Федеральный закон Российской Федерации от 30.12.2020 № 518-ФЗ «О внесении изменений в отдельные законодательные акты Российской Федерации», в соответствии с которым органы местного самоуправления наделены полномочиями по выявлению правообладателей ранее учтенных объектов недвижимости и направлению в Единый государственный реестр недвижимости сведений о правообладателях данных объектов.</w:t>
      </w:r>
    </w:p>
    <w:p w:rsidR="00BF69E6" w:rsidRPr="00BF69E6" w:rsidRDefault="00BF69E6" w:rsidP="00BF69E6">
      <w:pPr>
        <w:ind w:firstLine="284"/>
        <w:jc w:val="both"/>
        <w:rPr>
          <w:rFonts w:ascii="Arial" w:hAnsi="Arial" w:cs="Arial"/>
          <w:sz w:val="16"/>
          <w:szCs w:val="16"/>
        </w:rPr>
      </w:pPr>
      <w:r w:rsidRPr="00BF69E6">
        <w:rPr>
          <w:rFonts w:ascii="Arial" w:hAnsi="Arial" w:cs="Arial"/>
          <w:sz w:val="16"/>
          <w:szCs w:val="16"/>
        </w:rPr>
        <w:t>В целях исполнения вышеуказанного Федерального закона Администрация Валдайского муниципального района размещает Перечень ранее учтенных объектов недвижимости, расположенных на территории Валдайского городского поселения г. Валдай, сведения, о правообладателях которых не внесены в Единый государственный реестр недвижимости.</w:t>
      </w:r>
    </w:p>
    <w:p w:rsidR="00BF69E6" w:rsidRPr="00BF69E6" w:rsidRDefault="00BF69E6" w:rsidP="00BF69E6">
      <w:pPr>
        <w:ind w:firstLine="284"/>
        <w:jc w:val="both"/>
        <w:rPr>
          <w:rFonts w:ascii="Arial" w:hAnsi="Arial" w:cs="Arial"/>
          <w:sz w:val="16"/>
          <w:szCs w:val="16"/>
        </w:rPr>
      </w:pPr>
      <w:r w:rsidRPr="00BF69E6">
        <w:rPr>
          <w:rFonts w:ascii="Arial" w:hAnsi="Arial" w:cs="Arial"/>
          <w:sz w:val="16"/>
          <w:szCs w:val="16"/>
        </w:rPr>
        <w:t>Просим физических и юридических лиц рассмотреть данный Перечень, и в случае обнаружения объекта недвижимости, собственником или правообладателем которого Вы являетесь либо собственник или правообладатель которого Вам известен, известить об этом Администрацию Валдайского муниципального района удобным для Вас способом.</w:t>
      </w:r>
    </w:p>
    <w:p w:rsidR="00BF69E6" w:rsidRPr="00BF69E6" w:rsidRDefault="00BF69E6" w:rsidP="00BF69E6">
      <w:pPr>
        <w:ind w:firstLine="284"/>
        <w:jc w:val="both"/>
        <w:rPr>
          <w:rFonts w:ascii="Arial" w:hAnsi="Arial" w:cs="Arial"/>
          <w:sz w:val="16"/>
          <w:szCs w:val="16"/>
        </w:rPr>
      </w:pPr>
      <w:r w:rsidRPr="00BF69E6">
        <w:rPr>
          <w:rFonts w:ascii="Arial" w:hAnsi="Arial" w:cs="Arial"/>
          <w:sz w:val="16"/>
          <w:szCs w:val="16"/>
        </w:rPr>
        <w:t>Сведения о правообладателях ранее учтенных объектов недвижимости, указанных в Перечне, в том числе документы, подтверждающие права на объекты недвижимости, сведения о почтовом адресе и (или) адресе электронной почты для связи с ними могут быть представлены в Администрацию муниципального района такими правообладателями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w:t>
      </w:r>
    </w:p>
    <w:p w:rsidR="00BF69E6" w:rsidRPr="00BF69E6" w:rsidRDefault="00BF69E6" w:rsidP="00BF69E6">
      <w:pPr>
        <w:ind w:firstLine="284"/>
        <w:jc w:val="both"/>
        <w:rPr>
          <w:rFonts w:ascii="Arial" w:hAnsi="Arial" w:cs="Arial"/>
          <w:sz w:val="16"/>
          <w:szCs w:val="16"/>
        </w:rPr>
      </w:pPr>
      <w:r w:rsidRPr="00BF69E6">
        <w:rPr>
          <w:rFonts w:ascii="Arial" w:hAnsi="Arial" w:cs="Arial"/>
          <w:sz w:val="16"/>
          <w:szCs w:val="16"/>
        </w:rPr>
        <w:t>Обращаем внимание, что при предоставлении сведений о почтовом адресе и (или) адресе электронной почты для связи с собственниками или правообладателями в Администрацию муниципального района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(СНИЛС) с соблюдением требований законодательства о защите персональных данных.</w:t>
      </w:r>
    </w:p>
    <w:p w:rsidR="00BF69E6" w:rsidRPr="00BF69E6" w:rsidRDefault="00BF69E6" w:rsidP="00BF69E6">
      <w:pPr>
        <w:ind w:firstLine="284"/>
        <w:jc w:val="both"/>
        <w:rPr>
          <w:rFonts w:ascii="Arial" w:hAnsi="Arial" w:cs="Arial"/>
          <w:sz w:val="16"/>
          <w:szCs w:val="16"/>
        </w:rPr>
      </w:pPr>
      <w:r w:rsidRPr="00BF69E6">
        <w:rPr>
          <w:rFonts w:ascii="Arial" w:hAnsi="Arial" w:cs="Arial"/>
          <w:sz w:val="16"/>
          <w:szCs w:val="16"/>
        </w:rPr>
        <w:t>Сведения могут быть представлены любым из следующих способов:</w:t>
      </w:r>
    </w:p>
    <w:p w:rsidR="00BF69E6" w:rsidRPr="00BF69E6" w:rsidRDefault="00BF69E6" w:rsidP="00BF69E6">
      <w:pPr>
        <w:ind w:firstLine="284"/>
        <w:jc w:val="both"/>
        <w:rPr>
          <w:rFonts w:ascii="Arial" w:hAnsi="Arial" w:cs="Arial"/>
          <w:sz w:val="16"/>
          <w:szCs w:val="16"/>
        </w:rPr>
      </w:pPr>
      <w:r w:rsidRPr="00BF69E6">
        <w:rPr>
          <w:rFonts w:ascii="Arial" w:hAnsi="Arial" w:cs="Arial"/>
          <w:sz w:val="16"/>
          <w:szCs w:val="16"/>
        </w:rPr>
        <w:t>по почте: 175400, Новгородская область, г. Валдай, пр. Комсомольский, д. 19/21 (комитет по управлению муниципальным имуществом);</w:t>
      </w:r>
    </w:p>
    <w:p w:rsidR="00BF69E6" w:rsidRPr="00BF69E6" w:rsidRDefault="00BF69E6" w:rsidP="00BF69E6">
      <w:pPr>
        <w:ind w:firstLine="284"/>
        <w:jc w:val="both"/>
        <w:rPr>
          <w:rFonts w:ascii="Arial" w:hAnsi="Arial" w:cs="Arial"/>
          <w:sz w:val="16"/>
          <w:szCs w:val="16"/>
        </w:rPr>
      </w:pPr>
      <w:r w:rsidRPr="00BF69E6">
        <w:rPr>
          <w:rFonts w:ascii="Arial" w:hAnsi="Arial" w:cs="Arial"/>
          <w:sz w:val="16"/>
          <w:szCs w:val="16"/>
        </w:rPr>
        <w:t>лично: Новгородская область, г. Валдай, пр. Комсомольский, д. 19/21, каб. 401 - график работы: понедельник - пятница с 08:30 час. до 17:30 час., кроме праздничных дней, обед с 13:00 час. до 14:00 час.; тел.: 46-302, 46-321;</w:t>
      </w:r>
    </w:p>
    <w:p w:rsidR="00BF69E6" w:rsidRPr="00BF69E6" w:rsidRDefault="00BF69E6" w:rsidP="00BF69E6">
      <w:pPr>
        <w:ind w:firstLine="284"/>
        <w:jc w:val="both"/>
        <w:rPr>
          <w:rFonts w:ascii="Arial" w:hAnsi="Arial" w:cs="Arial"/>
          <w:sz w:val="16"/>
          <w:szCs w:val="16"/>
        </w:rPr>
      </w:pPr>
      <w:r w:rsidRPr="00BF69E6">
        <w:rPr>
          <w:rFonts w:ascii="Arial" w:hAnsi="Arial" w:cs="Arial"/>
          <w:sz w:val="16"/>
          <w:szCs w:val="16"/>
        </w:rPr>
        <w:t>на адрес электронной почты: kumi_adm.valday@mail.ru.</w:t>
      </w:r>
    </w:p>
    <w:p w:rsidR="00BF69E6" w:rsidRPr="00BF69E6" w:rsidRDefault="00BF69E6" w:rsidP="00BF69E6">
      <w:pPr>
        <w:ind w:firstLine="284"/>
        <w:jc w:val="both"/>
        <w:rPr>
          <w:rFonts w:ascii="Arial" w:hAnsi="Arial" w:cs="Arial"/>
          <w:sz w:val="16"/>
          <w:szCs w:val="16"/>
        </w:rPr>
      </w:pPr>
      <w:r w:rsidRPr="00BF69E6">
        <w:rPr>
          <w:rFonts w:ascii="Arial" w:hAnsi="Arial" w:cs="Arial"/>
          <w:sz w:val="16"/>
          <w:szCs w:val="16"/>
        </w:rPr>
        <w:t>Проекты решений о выявлении правообладателя ранее учтенного объекта недвижимости будут направляться в адрес выявленного лица, и размещаться в периодическом печатном издании-бюллетене «Валдайский Вестник», а также публиковаться на официальном сайте Администрации Валдайского  муниципального района: www.valdayadm.ru.</w:t>
      </w:r>
    </w:p>
    <w:p w:rsidR="00BF69E6" w:rsidRPr="00BF69E6" w:rsidRDefault="00BF69E6" w:rsidP="00BF69E6">
      <w:pPr>
        <w:ind w:firstLine="284"/>
        <w:jc w:val="both"/>
        <w:rPr>
          <w:rFonts w:ascii="Arial" w:hAnsi="Arial" w:cs="Arial"/>
          <w:sz w:val="16"/>
          <w:szCs w:val="16"/>
        </w:rPr>
      </w:pPr>
      <w:r w:rsidRPr="00BF69E6">
        <w:rPr>
          <w:rFonts w:ascii="Arial" w:hAnsi="Arial" w:cs="Arial"/>
          <w:sz w:val="16"/>
          <w:szCs w:val="16"/>
        </w:rPr>
        <w:t>В случае, если в течение 45 дней не поступит возражений относительно сведений о правообладателе ранее учтенного объекта недвижимости, указанных в проекте решения, такое решение будет принято и направлено в Росреестр.</w:t>
      </w:r>
    </w:p>
    <w:p w:rsidR="00BF69E6" w:rsidRPr="00BF69E6" w:rsidRDefault="00BF69E6" w:rsidP="00BF69E6">
      <w:pPr>
        <w:ind w:firstLine="284"/>
        <w:jc w:val="both"/>
        <w:rPr>
          <w:rFonts w:ascii="Arial" w:hAnsi="Arial" w:cs="Arial"/>
          <w:sz w:val="16"/>
          <w:szCs w:val="16"/>
        </w:rPr>
      </w:pPr>
      <w:r w:rsidRPr="00BF69E6">
        <w:rPr>
          <w:rFonts w:ascii="Arial" w:hAnsi="Arial" w:cs="Arial"/>
          <w:sz w:val="16"/>
          <w:szCs w:val="16"/>
        </w:rPr>
        <w:t>Кроме того, как и прежде у собственников объектов недвижимости остается возможность самостоятельного обращения за государственной регистрацией ранее возникшего права в соответствии со статьей 69 Федерального от 13.07.2015 N 218-ФЗ «О государственной регистрации недвижимости».</w:t>
      </w:r>
    </w:p>
    <w:p w:rsidR="00BF69E6" w:rsidRPr="00BF69E6" w:rsidRDefault="00BF69E6" w:rsidP="00BF69E6">
      <w:pPr>
        <w:ind w:firstLine="284"/>
        <w:jc w:val="both"/>
        <w:rPr>
          <w:rFonts w:ascii="Arial" w:hAnsi="Arial" w:cs="Arial"/>
          <w:sz w:val="16"/>
          <w:szCs w:val="16"/>
        </w:rPr>
      </w:pPr>
      <w:r w:rsidRPr="00BF69E6">
        <w:rPr>
          <w:rFonts w:ascii="Arial" w:hAnsi="Arial" w:cs="Arial"/>
          <w:sz w:val="16"/>
          <w:szCs w:val="16"/>
        </w:rPr>
        <w:t>Дополнительно сообщаем, что начиная с 01.01.2021 при обращении представителя органа местного самоуправления за государственной регистрацией права собственности гражданина, возникшего до вступления в силу Федерального закона от 21.07.1997 № 122-ФЗ «О государственной регистрации прав на недвижимое имущество и сделок с ним» (до 31.01.1998), на земельные участки и расположенные на нем объекты недвижимости, уплачивать государственную пошлину не требуется.</w:t>
      </w:r>
    </w:p>
    <w:p w:rsidR="00BF69E6" w:rsidRPr="00BF69E6" w:rsidRDefault="00BF69E6" w:rsidP="00BF69E6">
      <w:pPr>
        <w:ind w:firstLine="284"/>
        <w:jc w:val="both"/>
        <w:rPr>
          <w:rFonts w:ascii="Arial" w:hAnsi="Arial" w:cs="Arial"/>
          <w:sz w:val="16"/>
          <w:szCs w:val="16"/>
        </w:rPr>
      </w:pPr>
      <w:r w:rsidRPr="00BF69E6">
        <w:rPr>
          <w:rFonts w:ascii="Arial" w:hAnsi="Arial" w:cs="Arial"/>
          <w:sz w:val="16"/>
          <w:szCs w:val="16"/>
        </w:rPr>
        <w:t>Приложение: Перечень сведений о ранее учтенных объектах недвижимости, для выявления правообладателей, сведения о которых не внесены в государственный реестр недвижимости.</w:t>
      </w:r>
    </w:p>
    <w:p w:rsidR="00BF69E6" w:rsidRPr="00BF69E6" w:rsidRDefault="00BF69E6" w:rsidP="00BF69E6">
      <w:pPr>
        <w:jc w:val="center"/>
        <w:rPr>
          <w:rFonts w:ascii="Arial" w:hAnsi="Arial" w:cs="Arial"/>
          <w:sz w:val="16"/>
          <w:szCs w:val="16"/>
        </w:rPr>
      </w:pPr>
      <w:r w:rsidRPr="00BF69E6">
        <w:rPr>
          <w:rFonts w:ascii="Arial" w:hAnsi="Arial" w:cs="Arial"/>
          <w:b/>
          <w:sz w:val="16"/>
          <w:szCs w:val="16"/>
        </w:rPr>
        <w:t>Перечень ранее учтенных объектов недвижимости</w:t>
      </w:r>
    </w:p>
    <w:tbl>
      <w:tblPr>
        <w:tblW w:w="5000" w:type="pct"/>
        <w:tblCellMar>
          <w:left w:w="0" w:type="dxa"/>
          <w:right w:w="0" w:type="dxa"/>
        </w:tblCellMar>
        <w:tblLook w:val="04A0" w:firstRow="1" w:lastRow="0" w:firstColumn="1" w:lastColumn="0" w:noHBand="0" w:noVBand="1"/>
      </w:tblPr>
      <w:tblGrid>
        <w:gridCol w:w="676"/>
        <w:gridCol w:w="4761"/>
        <w:gridCol w:w="1926"/>
        <w:gridCol w:w="1867"/>
        <w:gridCol w:w="981"/>
        <w:gridCol w:w="1119"/>
      </w:tblGrid>
      <w:tr w:rsidR="00BF69E6" w:rsidRPr="00BF69E6" w:rsidTr="00BF69E6">
        <w:trPr>
          <w:trHeight w:val="20"/>
        </w:trPr>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9E6" w:rsidRPr="00BF69E6" w:rsidRDefault="00BF69E6" w:rsidP="00BF69E6">
            <w:pPr>
              <w:jc w:val="center"/>
              <w:rPr>
                <w:rFonts w:ascii="Arial" w:hAnsi="Arial" w:cs="Arial"/>
                <w:b/>
                <w:color w:val="000000"/>
                <w:sz w:val="12"/>
                <w:szCs w:val="12"/>
              </w:rPr>
            </w:pPr>
            <w:r w:rsidRPr="00BF69E6">
              <w:rPr>
                <w:rFonts w:ascii="Arial" w:hAnsi="Arial" w:cs="Arial"/>
                <w:b/>
                <w:color w:val="000000"/>
                <w:sz w:val="12"/>
                <w:szCs w:val="12"/>
              </w:rPr>
              <w:t>Номер п/п</w:t>
            </w:r>
          </w:p>
        </w:tc>
        <w:tc>
          <w:tcPr>
            <w:tcW w:w="2101" w:type="pct"/>
            <w:tcBorders>
              <w:top w:val="single" w:sz="4" w:space="0" w:color="auto"/>
              <w:left w:val="nil"/>
              <w:bottom w:val="single" w:sz="4" w:space="0" w:color="auto"/>
              <w:right w:val="single" w:sz="4" w:space="0" w:color="auto"/>
            </w:tcBorders>
            <w:shd w:val="clear" w:color="auto" w:fill="auto"/>
            <w:vAlign w:val="center"/>
            <w:hideMark/>
          </w:tcPr>
          <w:p w:rsidR="00BF69E6" w:rsidRPr="00BF69E6" w:rsidRDefault="00BF69E6" w:rsidP="00BF69E6">
            <w:pPr>
              <w:jc w:val="center"/>
              <w:rPr>
                <w:rFonts w:ascii="Arial" w:hAnsi="Arial" w:cs="Arial"/>
                <w:b/>
                <w:color w:val="000000"/>
                <w:sz w:val="12"/>
                <w:szCs w:val="12"/>
              </w:rPr>
            </w:pPr>
            <w:r w:rsidRPr="00BF69E6">
              <w:rPr>
                <w:rFonts w:ascii="Arial" w:hAnsi="Arial" w:cs="Arial"/>
                <w:b/>
                <w:color w:val="000000"/>
                <w:sz w:val="12"/>
                <w:szCs w:val="12"/>
              </w:rPr>
              <w:t>Адрес объекта</w:t>
            </w: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rsidR="00BF69E6" w:rsidRPr="00BF69E6" w:rsidRDefault="00BF69E6" w:rsidP="00BF69E6">
            <w:pPr>
              <w:jc w:val="center"/>
              <w:rPr>
                <w:rFonts w:ascii="Arial" w:hAnsi="Arial" w:cs="Arial"/>
                <w:b/>
                <w:color w:val="000000"/>
                <w:sz w:val="12"/>
                <w:szCs w:val="12"/>
              </w:rPr>
            </w:pPr>
            <w:r w:rsidRPr="00BF69E6">
              <w:rPr>
                <w:rFonts w:ascii="Arial" w:hAnsi="Arial" w:cs="Arial"/>
                <w:b/>
                <w:color w:val="000000"/>
                <w:sz w:val="12"/>
                <w:szCs w:val="12"/>
              </w:rPr>
              <w:t>Кадастровый номер объекта</w:t>
            </w:r>
          </w:p>
        </w:tc>
        <w:tc>
          <w:tcPr>
            <w:tcW w:w="824" w:type="pct"/>
            <w:tcBorders>
              <w:top w:val="single" w:sz="4" w:space="0" w:color="auto"/>
              <w:left w:val="nil"/>
              <w:bottom w:val="single" w:sz="4" w:space="0" w:color="auto"/>
              <w:right w:val="single" w:sz="4" w:space="0" w:color="auto"/>
            </w:tcBorders>
            <w:vAlign w:val="center"/>
          </w:tcPr>
          <w:p w:rsidR="00BF69E6" w:rsidRPr="00BF69E6" w:rsidRDefault="00BF69E6" w:rsidP="00BF69E6">
            <w:pPr>
              <w:jc w:val="center"/>
              <w:rPr>
                <w:rFonts w:ascii="Arial" w:hAnsi="Arial" w:cs="Arial"/>
                <w:b/>
                <w:color w:val="000000"/>
                <w:sz w:val="12"/>
                <w:szCs w:val="12"/>
              </w:rPr>
            </w:pPr>
            <w:r w:rsidRPr="00BF69E6">
              <w:rPr>
                <w:rFonts w:ascii="Arial" w:hAnsi="Arial" w:cs="Arial"/>
                <w:b/>
                <w:color w:val="000000"/>
                <w:sz w:val="12"/>
                <w:szCs w:val="12"/>
              </w:rPr>
              <w:t>Назначение объекта</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9E6" w:rsidRPr="00BF69E6" w:rsidRDefault="00BF69E6" w:rsidP="00BF69E6">
            <w:pPr>
              <w:jc w:val="center"/>
              <w:rPr>
                <w:rFonts w:ascii="Arial" w:hAnsi="Arial" w:cs="Arial"/>
                <w:b/>
                <w:color w:val="000000"/>
                <w:sz w:val="12"/>
                <w:szCs w:val="12"/>
              </w:rPr>
            </w:pPr>
            <w:r w:rsidRPr="00BF69E6">
              <w:rPr>
                <w:rFonts w:ascii="Arial" w:hAnsi="Arial" w:cs="Arial"/>
                <w:b/>
                <w:color w:val="000000"/>
                <w:sz w:val="12"/>
                <w:szCs w:val="12"/>
              </w:rPr>
              <w:t>Площадь, кв.м</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BF69E6" w:rsidRPr="00BF69E6" w:rsidRDefault="00BF69E6" w:rsidP="00BF69E6">
            <w:pPr>
              <w:jc w:val="center"/>
              <w:rPr>
                <w:rFonts w:ascii="Arial" w:hAnsi="Arial" w:cs="Arial"/>
                <w:b/>
                <w:color w:val="000000"/>
                <w:sz w:val="12"/>
                <w:szCs w:val="12"/>
              </w:rPr>
            </w:pPr>
            <w:r w:rsidRPr="00BF69E6">
              <w:rPr>
                <w:rFonts w:ascii="Arial" w:hAnsi="Arial" w:cs="Arial"/>
                <w:b/>
                <w:color w:val="000000"/>
                <w:sz w:val="12"/>
                <w:szCs w:val="12"/>
              </w:rPr>
              <w:t>Дата постановки</w:t>
            </w:r>
          </w:p>
        </w:tc>
      </w:tr>
      <w:tr w:rsidR="00BF69E6" w:rsidRPr="00BF69E6" w:rsidTr="00BF69E6">
        <w:trPr>
          <w:trHeight w:val="20"/>
        </w:trPr>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9E6" w:rsidRPr="00BF69E6" w:rsidRDefault="00BF69E6" w:rsidP="00BF69E6">
            <w:pPr>
              <w:ind w:right="-28"/>
              <w:jc w:val="center"/>
              <w:rPr>
                <w:rFonts w:ascii="Arial" w:hAnsi="Arial" w:cs="Arial"/>
                <w:color w:val="000000"/>
                <w:sz w:val="12"/>
                <w:szCs w:val="12"/>
              </w:rPr>
            </w:pPr>
            <w:r w:rsidRPr="00BF69E6">
              <w:rPr>
                <w:rFonts w:ascii="Arial" w:hAnsi="Arial" w:cs="Arial"/>
                <w:color w:val="000000"/>
                <w:sz w:val="12"/>
                <w:szCs w:val="12"/>
              </w:rPr>
              <w:t>1</w:t>
            </w:r>
          </w:p>
        </w:tc>
        <w:tc>
          <w:tcPr>
            <w:tcW w:w="2101" w:type="pct"/>
            <w:tcBorders>
              <w:top w:val="single" w:sz="4" w:space="0" w:color="auto"/>
              <w:left w:val="nil"/>
              <w:bottom w:val="single" w:sz="4" w:space="0" w:color="auto"/>
              <w:right w:val="single" w:sz="4" w:space="0" w:color="auto"/>
            </w:tcBorders>
            <w:shd w:val="clear" w:color="auto" w:fill="auto"/>
            <w:hideMark/>
          </w:tcPr>
          <w:p w:rsidR="00BF69E6" w:rsidRPr="00BF69E6" w:rsidRDefault="00BF69E6" w:rsidP="00BF69E6">
            <w:pPr>
              <w:rPr>
                <w:rFonts w:ascii="Arial" w:hAnsi="Arial" w:cs="Arial"/>
                <w:color w:val="000000"/>
                <w:sz w:val="12"/>
                <w:szCs w:val="12"/>
              </w:rPr>
            </w:pPr>
            <w:r w:rsidRPr="00BF69E6">
              <w:rPr>
                <w:rFonts w:ascii="Arial" w:hAnsi="Arial" w:cs="Arial"/>
                <w:color w:val="000000"/>
                <w:sz w:val="12"/>
                <w:szCs w:val="12"/>
              </w:rPr>
              <w:t>Новгородская область, Валдайский р-н, г Валдай, ул Молодёжная, д 8, кв 33</w:t>
            </w: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rsidR="00BF69E6" w:rsidRPr="00BF69E6" w:rsidRDefault="00BF69E6" w:rsidP="00BF69E6">
            <w:pPr>
              <w:jc w:val="center"/>
              <w:rPr>
                <w:rFonts w:ascii="Arial" w:hAnsi="Arial" w:cs="Arial"/>
                <w:color w:val="000000"/>
                <w:sz w:val="12"/>
                <w:szCs w:val="12"/>
              </w:rPr>
            </w:pPr>
            <w:r w:rsidRPr="00BF69E6">
              <w:rPr>
                <w:rFonts w:ascii="Arial" w:hAnsi="Arial" w:cs="Arial"/>
                <w:color w:val="292C2F"/>
                <w:sz w:val="12"/>
                <w:szCs w:val="12"/>
                <w:shd w:val="clear" w:color="auto" w:fill="F8F8F8"/>
              </w:rPr>
              <w:t>53:03:0000000:6708</w:t>
            </w:r>
          </w:p>
        </w:tc>
        <w:tc>
          <w:tcPr>
            <w:tcW w:w="824" w:type="pct"/>
            <w:tcBorders>
              <w:top w:val="single" w:sz="4" w:space="0" w:color="auto"/>
              <w:left w:val="nil"/>
              <w:bottom w:val="single" w:sz="4" w:space="0" w:color="auto"/>
              <w:right w:val="single" w:sz="4" w:space="0" w:color="auto"/>
            </w:tcBorders>
            <w:vAlign w:val="center"/>
          </w:tcPr>
          <w:p w:rsidR="00BF69E6" w:rsidRPr="00BF69E6" w:rsidRDefault="00BF69E6" w:rsidP="00BF69E6">
            <w:pPr>
              <w:jc w:val="center"/>
              <w:rPr>
                <w:rFonts w:ascii="Arial" w:hAnsi="Arial" w:cs="Arial"/>
                <w:color w:val="000000"/>
                <w:sz w:val="12"/>
                <w:szCs w:val="12"/>
              </w:rPr>
            </w:pPr>
            <w:r w:rsidRPr="00BF69E6">
              <w:rPr>
                <w:rFonts w:ascii="Arial" w:hAnsi="Arial" w:cs="Arial"/>
                <w:color w:val="000000"/>
                <w:sz w:val="12"/>
                <w:szCs w:val="12"/>
              </w:rPr>
              <w:t>жилое помещение (квартира)</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9E6" w:rsidRPr="00BF69E6" w:rsidRDefault="00BF69E6" w:rsidP="00BF69E6">
            <w:pPr>
              <w:jc w:val="center"/>
              <w:rPr>
                <w:rFonts w:ascii="Arial" w:hAnsi="Arial" w:cs="Arial"/>
                <w:color w:val="000000"/>
                <w:sz w:val="12"/>
                <w:szCs w:val="12"/>
              </w:rPr>
            </w:pPr>
            <w:r w:rsidRPr="00BF69E6">
              <w:rPr>
                <w:rFonts w:ascii="Arial" w:hAnsi="Arial" w:cs="Arial"/>
                <w:color w:val="000000"/>
                <w:sz w:val="12"/>
                <w:szCs w:val="12"/>
              </w:rPr>
              <w:t>49,7</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BF69E6" w:rsidRPr="00BF69E6" w:rsidRDefault="00BF69E6" w:rsidP="00BF69E6">
            <w:pPr>
              <w:jc w:val="center"/>
              <w:rPr>
                <w:rFonts w:ascii="Arial" w:hAnsi="Arial" w:cs="Arial"/>
                <w:color w:val="000000"/>
                <w:sz w:val="12"/>
                <w:szCs w:val="12"/>
              </w:rPr>
            </w:pPr>
            <w:r w:rsidRPr="00BF69E6">
              <w:rPr>
                <w:rFonts w:ascii="Arial" w:hAnsi="Arial" w:cs="Arial"/>
                <w:color w:val="292C2F"/>
                <w:sz w:val="12"/>
                <w:szCs w:val="12"/>
                <w:shd w:val="clear" w:color="auto" w:fill="F8F8F8"/>
              </w:rPr>
              <w:t>05.07.2012</w:t>
            </w:r>
          </w:p>
        </w:tc>
      </w:tr>
      <w:tr w:rsidR="00BF69E6" w:rsidRPr="00BF69E6" w:rsidTr="00BF69E6">
        <w:trPr>
          <w:trHeight w:val="20"/>
        </w:trPr>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9E6" w:rsidRPr="00BF69E6" w:rsidRDefault="00BF69E6" w:rsidP="00BF69E6">
            <w:pPr>
              <w:ind w:right="-28"/>
              <w:jc w:val="center"/>
              <w:rPr>
                <w:rFonts w:ascii="Arial" w:hAnsi="Arial" w:cs="Arial"/>
                <w:color w:val="000000"/>
                <w:sz w:val="12"/>
                <w:szCs w:val="12"/>
              </w:rPr>
            </w:pPr>
            <w:r w:rsidRPr="00BF69E6">
              <w:rPr>
                <w:rFonts w:ascii="Arial" w:hAnsi="Arial" w:cs="Arial"/>
                <w:color w:val="000000"/>
                <w:sz w:val="12"/>
                <w:szCs w:val="12"/>
              </w:rPr>
              <w:t>2</w:t>
            </w:r>
          </w:p>
        </w:tc>
        <w:tc>
          <w:tcPr>
            <w:tcW w:w="2101" w:type="pct"/>
            <w:tcBorders>
              <w:top w:val="single" w:sz="4" w:space="0" w:color="auto"/>
              <w:left w:val="nil"/>
              <w:bottom w:val="single" w:sz="4" w:space="0" w:color="auto"/>
              <w:right w:val="single" w:sz="4" w:space="0" w:color="auto"/>
            </w:tcBorders>
            <w:shd w:val="clear" w:color="auto" w:fill="auto"/>
            <w:hideMark/>
          </w:tcPr>
          <w:p w:rsidR="00BF69E6" w:rsidRPr="00BF69E6" w:rsidRDefault="00BF69E6" w:rsidP="00BF69E6">
            <w:pPr>
              <w:rPr>
                <w:rFonts w:ascii="Arial" w:hAnsi="Arial" w:cs="Arial"/>
                <w:color w:val="000000"/>
                <w:sz w:val="12"/>
                <w:szCs w:val="12"/>
              </w:rPr>
            </w:pPr>
            <w:r w:rsidRPr="00BF69E6">
              <w:rPr>
                <w:rFonts w:ascii="Arial" w:hAnsi="Arial" w:cs="Arial"/>
                <w:color w:val="000000"/>
                <w:sz w:val="12"/>
                <w:szCs w:val="12"/>
              </w:rPr>
              <w:t>Новгородская область, Валдайский р-н, г Валдай, ул Молодёжная, д 5, кв 46</w:t>
            </w: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rsidR="00BF69E6" w:rsidRPr="00BF69E6" w:rsidRDefault="00BF69E6" w:rsidP="00BF69E6">
            <w:pPr>
              <w:jc w:val="center"/>
              <w:rPr>
                <w:rFonts w:ascii="Arial" w:hAnsi="Arial" w:cs="Arial"/>
                <w:color w:val="000000"/>
                <w:sz w:val="12"/>
                <w:szCs w:val="12"/>
              </w:rPr>
            </w:pPr>
            <w:r w:rsidRPr="00BF69E6">
              <w:rPr>
                <w:rFonts w:ascii="Arial" w:hAnsi="Arial" w:cs="Arial"/>
                <w:color w:val="000000"/>
                <w:sz w:val="12"/>
                <w:szCs w:val="12"/>
              </w:rPr>
              <w:t>53:03:0000000:6831</w:t>
            </w:r>
          </w:p>
        </w:tc>
        <w:tc>
          <w:tcPr>
            <w:tcW w:w="824" w:type="pct"/>
            <w:tcBorders>
              <w:top w:val="single" w:sz="4" w:space="0" w:color="auto"/>
              <w:left w:val="nil"/>
              <w:bottom w:val="single" w:sz="4" w:space="0" w:color="auto"/>
              <w:right w:val="single" w:sz="4" w:space="0" w:color="auto"/>
            </w:tcBorders>
            <w:vAlign w:val="center"/>
          </w:tcPr>
          <w:p w:rsidR="00BF69E6" w:rsidRPr="00BF69E6" w:rsidRDefault="00BF69E6" w:rsidP="00BF69E6">
            <w:pPr>
              <w:jc w:val="center"/>
              <w:rPr>
                <w:rFonts w:ascii="Arial" w:hAnsi="Arial" w:cs="Arial"/>
                <w:color w:val="000000"/>
                <w:sz w:val="12"/>
                <w:szCs w:val="12"/>
              </w:rPr>
            </w:pPr>
            <w:r w:rsidRPr="00BF69E6">
              <w:rPr>
                <w:rFonts w:ascii="Arial" w:hAnsi="Arial" w:cs="Arial"/>
                <w:color w:val="000000"/>
                <w:sz w:val="12"/>
                <w:szCs w:val="12"/>
              </w:rPr>
              <w:t>жилое помещение (квартира)</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9E6" w:rsidRPr="00BF69E6" w:rsidRDefault="00BF69E6" w:rsidP="00BF69E6">
            <w:pPr>
              <w:jc w:val="center"/>
              <w:rPr>
                <w:rFonts w:ascii="Arial" w:hAnsi="Arial" w:cs="Arial"/>
                <w:color w:val="000000"/>
                <w:sz w:val="12"/>
                <w:szCs w:val="12"/>
              </w:rPr>
            </w:pPr>
            <w:r w:rsidRPr="00BF69E6">
              <w:rPr>
                <w:rFonts w:ascii="Arial" w:hAnsi="Arial" w:cs="Arial"/>
                <w:color w:val="000000"/>
                <w:sz w:val="12"/>
                <w:szCs w:val="12"/>
              </w:rPr>
              <w:t>31,9</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BF69E6" w:rsidRPr="00BF69E6" w:rsidRDefault="00BF69E6" w:rsidP="00BF69E6">
            <w:pPr>
              <w:jc w:val="center"/>
              <w:rPr>
                <w:rFonts w:ascii="Arial" w:hAnsi="Arial" w:cs="Arial"/>
                <w:color w:val="000000"/>
                <w:sz w:val="12"/>
                <w:szCs w:val="12"/>
              </w:rPr>
            </w:pPr>
            <w:r w:rsidRPr="00BF69E6">
              <w:rPr>
                <w:rFonts w:ascii="Arial" w:hAnsi="Arial" w:cs="Arial"/>
                <w:color w:val="000000"/>
                <w:sz w:val="12"/>
                <w:szCs w:val="12"/>
              </w:rPr>
              <w:t>05.07.2012</w:t>
            </w:r>
          </w:p>
        </w:tc>
      </w:tr>
      <w:tr w:rsidR="00BF69E6" w:rsidRPr="00BF69E6" w:rsidTr="00BF69E6">
        <w:trPr>
          <w:trHeight w:val="20"/>
        </w:trPr>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9E6" w:rsidRPr="00BF69E6" w:rsidRDefault="00BF69E6" w:rsidP="00BF69E6">
            <w:pPr>
              <w:ind w:right="-28"/>
              <w:jc w:val="center"/>
              <w:rPr>
                <w:rFonts w:ascii="Arial" w:hAnsi="Arial" w:cs="Arial"/>
                <w:color w:val="000000"/>
                <w:sz w:val="12"/>
                <w:szCs w:val="12"/>
              </w:rPr>
            </w:pPr>
            <w:r w:rsidRPr="00BF69E6">
              <w:rPr>
                <w:rFonts w:ascii="Arial" w:hAnsi="Arial" w:cs="Arial"/>
                <w:color w:val="000000"/>
                <w:sz w:val="12"/>
                <w:szCs w:val="12"/>
              </w:rPr>
              <w:t>3</w:t>
            </w:r>
          </w:p>
        </w:tc>
        <w:tc>
          <w:tcPr>
            <w:tcW w:w="2101" w:type="pct"/>
            <w:tcBorders>
              <w:top w:val="single" w:sz="4" w:space="0" w:color="auto"/>
              <w:left w:val="nil"/>
              <w:bottom w:val="single" w:sz="4" w:space="0" w:color="auto"/>
              <w:right w:val="single" w:sz="4" w:space="0" w:color="auto"/>
            </w:tcBorders>
            <w:shd w:val="clear" w:color="auto" w:fill="auto"/>
            <w:hideMark/>
          </w:tcPr>
          <w:p w:rsidR="00BF69E6" w:rsidRPr="00BF69E6" w:rsidRDefault="00BF69E6" w:rsidP="00BF69E6">
            <w:pPr>
              <w:rPr>
                <w:rFonts w:ascii="Arial" w:hAnsi="Arial" w:cs="Arial"/>
                <w:color w:val="000000"/>
                <w:sz w:val="12"/>
                <w:szCs w:val="12"/>
              </w:rPr>
            </w:pPr>
            <w:r w:rsidRPr="00BF69E6">
              <w:rPr>
                <w:rFonts w:ascii="Arial" w:hAnsi="Arial" w:cs="Arial"/>
                <w:color w:val="000000"/>
                <w:sz w:val="12"/>
                <w:szCs w:val="12"/>
              </w:rPr>
              <w:t>Новгородская область, Валдайский р-н, г Валдай, ул Молодёжная, д 8, кв 67</w:t>
            </w: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rsidR="00BF69E6" w:rsidRPr="00BF69E6" w:rsidRDefault="00BF69E6" w:rsidP="00BF69E6">
            <w:pPr>
              <w:jc w:val="center"/>
              <w:rPr>
                <w:rFonts w:ascii="Arial" w:hAnsi="Arial" w:cs="Arial"/>
                <w:color w:val="000000"/>
                <w:sz w:val="12"/>
                <w:szCs w:val="12"/>
              </w:rPr>
            </w:pPr>
            <w:r w:rsidRPr="00BF69E6">
              <w:rPr>
                <w:rFonts w:ascii="Arial" w:hAnsi="Arial" w:cs="Arial"/>
                <w:color w:val="000000"/>
                <w:sz w:val="12"/>
                <w:szCs w:val="12"/>
              </w:rPr>
              <w:t>53:03:0000000:6732</w:t>
            </w:r>
          </w:p>
        </w:tc>
        <w:tc>
          <w:tcPr>
            <w:tcW w:w="824" w:type="pct"/>
            <w:tcBorders>
              <w:top w:val="single" w:sz="4" w:space="0" w:color="auto"/>
              <w:left w:val="nil"/>
              <w:bottom w:val="single" w:sz="4" w:space="0" w:color="auto"/>
              <w:right w:val="single" w:sz="4" w:space="0" w:color="auto"/>
            </w:tcBorders>
            <w:vAlign w:val="center"/>
          </w:tcPr>
          <w:p w:rsidR="00BF69E6" w:rsidRPr="00BF69E6" w:rsidRDefault="00BF69E6" w:rsidP="00BF69E6">
            <w:pPr>
              <w:jc w:val="center"/>
              <w:rPr>
                <w:rFonts w:ascii="Arial" w:hAnsi="Arial" w:cs="Arial"/>
                <w:color w:val="000000"/>
                <w:sz w:val="12"/>
                <w:szCs w:val="12"/>
              </w:rPr>
            </w:pPr>
            <w:r w:rsidRPr="00BF69E6">
              <w:rPr>
                <w:rFonts w:ascii="Arial" w:hAnsi="Arial" w:cs="Arial"/>
                <w:color w:val="000000"/>
                <w:sz w:val="12"/>
                <w:szCs w:val="12"/>
              </w:rPr>
              <w:t>жилое помещение (квартира)</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9E6" w:rsidRPr="00BF69E6" w:rsidRDefault="00BF69E6" w:rsidP="00BF69E6">
            <w:pPr>
              <w:jc w:val="center"/>
              <w:rPr>
                <w:rFonts w:ascii="Arial" w:hAnsi="Arial" w:cs="Arial"/>
                <w:color w:val="000000"/>
                <w:sz w:val="12"/>
                <w:szCs w:val="12"/>
              </w:rPr>
            </w:pPr>
            <w:r w:rsidRPr="00BF69E6">
              <w:rPr>
                <w:rFonts w:ascii="Arial" w:hAnsi="Arial" w:cs="Arial"/>
                <w:color w:val="000000"/>
                <w:sz w:val="12"/>
                <w:szCs w:val="12"/>
              </w:rPr>
              <w:t>64,3</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BF69E6" w:rsidRPr="00BF69E6" w:rsidRDefault="00BF69E6" w:rsidP="00BF69E6">
            <w:pPr>
              <w:jc w:val="center"/>
              <w:rPr>
                <w:rFonts w:ascii="Arial" w:hAnsi="Arial" w:cs="Arial"/>
                <w:color w:val="000000"/>
                <w:sz w:val="12"/>
                <w:szCs w:val="12"/>
              </w:rPr>
            </w:pPr>
            <w:r w:rsidRPr="00BF69E6">
              <w:rPr>
                <w:rFonts w:ascii="Arial" w:hAnsi="Arial" w:cs="Arial"/>
                <w:color w:val="000000"/>
                <w:sz w:val="12"/>
                <w:szCs w:val="12"/>
              </w:rPr>
              <w:t>05.07.2012</w:t>
            </w:r>
          </w:p>
        </w:tc>
      </w:tr>
      <w:tr w:rsidR="00BF69E6" w:rsidRPr="00BF69E6" w:rsidTr="00BF69E6">
        <w:trPr>
          <w:trHeight w:val="20"/>
        </w:trPr>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9E6" w:rsidRPr="00BF69E6" w:rsidRDefault="00BF69E6" w:rsidP="00BF69E6">
            <w:pPr>
              <w:ind w:right="-28"/>
              <w:jc w:val="center"/>
              <w:rPr>
                <w:rFonts w:ascii="Arial" w:hAnsi="Arial" w:cs="Arial"/>
                <w:color w:val="000000"/>
                <w:sz w:val="12"/>
                <w:szCs w:val="12"/>
              </w:rPr>
            </w:pPr>
            <w:r w:rsidRPr="00BF69E6">
              <w:rPr>
                <w:rFonts w:ascii="Arial" w:hAnsi="Arial" w:cs="Arial"/>
                <w:color w:val="000000"/>
                <w:sz w:val="12"/>
                <w:szCs w:val="12"/>
              </w:rPr>
              <w:t>4</w:t>
            </w:r>
          </w:p>
        </w:tc>
        <w:tc>
          <w:tcPr>
            <w:tcW w:w="2101" w:type="pct"/>
            <w:tcBorders>
              <w:top w:val="single" w:sz="4" w:space="0" w:color="auto"/>
              <w:left w:val="nil"/>
              <w:bottom w:val="single" w:sz="4" w:space="0" w:color="auto"/>
              <w:right w:val="single" w:sz="4" w:space="0" w:color="auto"/>
            </w:tcBorders>
            <w:shd w:val="clear" w:color="auto" w:fill="auto"/>
            <w:hideMark/>
          </w:tcPr>
          <w:p w:rsidR="00BF69E6" w:rsidRPr="00BF69E6" w:rsidRDefault="00BF69E6" w:rsidP="00BF69E6">
            <w:pPr>
              <w:rPr>
                <w:rFonts w:ascii="Arial" w:hAnsi="Arial" w:cs="Arial"/>
                <w:color w:val="000000"/>
                <w:sz w:val="12"/>
                <w:szCs w:val="12"/>
              </w:rPr>
            </w:pPr>
            <w:r w:rsidRPr="00BF69E6">
              <w:rPr>
                <w:rFonts w:ascii="Arial" w:hAnsi="Arial" w:cs="Arial"/>
                <w:color w:val="000000"/>
                <w:sz w:val="12"/>
                <w:szCs w:val="12"/>
              </w:rPr>
              <w:t>Новгородская область, Валдайский р-н, г Валдай, ул Молодёжная, д 8, кв 65</w:t>
            </w: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rsidR="00BF69E6" w:rsidRPr="00BF69E6" w:rsidRDefault="00BF69E6" w:rsidP="00BF69E6">
            <w:pPr>
              <w:jc w:val="center"/>
              <w:rPr>
                <w:rFonts w:ascii="Arial" w:hAnsi="Arial" w:cs="Arial"/>
                <w:color w:val="000000"/>
                <w:sz w:val="12"/>
                <w:szCs w:val="12"/>
              </w:rPr>
            </w:pPr>
            <w:r w:rsidRPr="00BF69E6">
              <w:rPr>
                <w:rFonts w:ascii="Arial" w:hAnsi="Arial" w:cs="Arial"/>
                <w:color w:val="000000"/>
                <w:sz w:val="12"/>
                <w:szCs w:val="12"/>
              </w:rPr>
              <w:t>53:03:0000000:6719</w:t>
            </w:r>
          </w:p>
        </w:tc>
        <w:tc>
          <w:tcPr>
            <w:tcW w:w="824" w:type="pct"/>
            <w:tcBorders>
              <w:top w:val="single" w:sz="4" w:space="0" w:color="auto"/>
              <w:left w:val="nil"/>
              <w:bottom w:val="single" w:sz="4" w:space="0" w:color="auto"/>
              <w:right w:val="single" w:sz="4" w:space="0" w:color="auto"/>
            </w:tcBorders>
            <w:vAlign w:val="center"/>
          </w:tcPr>
          <w:p w:rsidR="00BF69E6" w:rsidRPr="00BF69E6" w:rsidRDefault="00BF69E6" w:rsidP="00BF69E6">
            <w:pPr>
              <w:jc w:val="center"/>
              <w:rPr>
                <w:rFonts w:ascii="Arial" w:hAnsi="Arial" w:cs="Arial"/>
                <w:color w:val="000000"/>
                <w:sz w:val="12"/>
                <w:szCs w:val="12"/>
              </w:rPr>
            </w:pPr>
            <w:r w:rsidRPr="00BF69E6">
              <w:rPr>
                <w:rFonts w:ascii="Arial" w:hAnsi="Arial" w:cs="Arial"/>
                <w:color w:val="000000"/>
                <w:sz w:val="12"/>
                <w:szCs w:val="12"/>
              </w:rPr>
              <w:t>Жилое помещение (квартира)</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9E6" w:rsidRPr="00BF69E6" w:rsidRDefault="00BF69E6" w:rsidP="00BF69E6">
            <w:pPr>
              <w:jc w:val="center"/>
              <w:rPr>
                <w:rFonts w:ascii="Arial" w:hAnsi="Arial" w:cs="Arial"/>
                <w:color w:val="000000"/>
                <w:sz w:val="12"/>
                <w:szCs w:val="12"/>
              </w:rPr>
            </w:pPr>
            <w:r w:rsidRPr="00BF69E6">
              <w:rPr>
                <w:rFonts w:ascii="Arial" w:hAnsi="Arial" w:cs="Arial"/>
                <w:color w:val="000000"/>
                <w:sz w:val="12"/>
                <w:szCs w:val="12"/>
              </w:rPr>
              <w:t>35,5</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BF69E6" w:rsidRPr="00BF69E6" w:rsidRDefault="00BF69E6" w:rsidP="00BF69E6">
            <w:pPr>
              <w:jc w:val="center"/>
              <w:rPr>
                <w:rFonts w:ascii="Arial" w:hAnsi="Arial" w:cs="Arial"/>
                <w:color w:val="000000"/>
                <w:sz w:val="12"/>
                <w:szCs w:val="12"/>
              </w:rPr>
            </w:pPr>
            <w:r w:rsidRPr="00BF69E6">
              <w:rPr>
                <w:rFonts w:ascii="Arial" w:hAnsi="Arial" w:cs="Arial"/>
                <w:color w:val="000000"/>
                <w:sz w:val="12"/>
                <w:szCs w:val="12"/>
              </w:rPr>
              <w:t>05.07.2012</w:t>
            </w:r>
          </w:p>
        </w:tc>
      </w:tr>
      <w:tr w:rsidR="00BF69E6" w:rsidRPr="00BF69E6" w:rsidTr="00BF69E6">
        <w:trPr>
          <w:trHeight w:val="20"/>
        </w:trPr>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9E6" w:rsidRPr="00BF69E6" w:rsidRDefault="00BF69E6" w:rsidP="00BF69E6">
            <w:pPr>
              <w:ind w:right="-28"/>
              <w:jc w:val="center"/>
              <w:rPr>
                <w:rFonts w:ascii="Arial" w:hAnsi="Arial" w:cs="Arial"/>
                <w:color w:val="000000"/>
                <w:sz w:val="12"/>
                <w:szCs w:val="12"/>
              </w:rPr>
            </w:pPr>
            <w:r w:rsidRPr="00BF69E6">
              <w:rPr>
                <w:rFonts w:ascii="Arial" w:hAnsi="Arial" w:cs="Arial"/>
                <w:color w:val="000000"/>
                <w:sz w:val="12"/>
                <w:szCs w:val="12"/>
              </w:rPr>
              <w:t>5</w:t>
            </w:r>
          </w:p>
        </w:tc>
        <w:tc>
          <w:tcPr>
            <w:tcW w:w="2101" w:type="pct"/>
            <w:tcBorders>
              <w:top w:val="single" w:sz="4" w:space="0" w:color="auto"/>
              <w:left w:val="nil"/>
              <w:bottom w:val="single" w:sz="4" w:space="0" w:color="auto"/>
              <w:right w:val="single" w:sz="4" w:space="0" w:color="auto"/>
            </w:tcBorders>
            <w:shd w:val="clear" w:color="auto" w:fill="auto"/>
            <w:hideMark/>
          </w:tcPr>
          <w:p w:rsidR="00BF69E6" w:rsidRPr="00BF69E6" w:rsidRDefault="00BF69E6" w:rsidP="00BF69E6">
            <w:pPr>
              <w:rPr>
                <w:rFonts w:ascii="Arial" w:hAnsi="Arial" w:cs="Arial"/>
                <w:color w:val="000000"/>
                <w:sz w:val="12"/>
                <w:szCs w:val="12"/>
              </w:rPr>
            </w:pPr>
            <w:r w:rsidRPr="00BF69E6">
              <w:rPr>
                <w:rFonts w:ascii="Arial" w:hAnsi="Arial" w:cs="Arial"/>
                <w:color w:val="000000"/>
                <w:sz w:val="12"/>
                <w:szCs w:val="12"/>
              </w:rPr>
              <w:t>Новгородская область, Валдайский р-н, г Валдай, ул Молодёжная, д 8, кв 60</w:t>
            </w: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rsidR="00BF69E6" w:rsidRPr="00BF69E6" w:rsidRDefault="00BF69E6" w:rsidP="00BF69E6">
            <w:pPr>
              <w:jc w:val="center"/>
              <w:rPr>
                <w:rFonts w:ascii="Arial" w:hAnsi="Arial" w:cs="Arial"/>
                <w:color w:val="000000"/>
                <w:sz w:val="12"/>
                <w:szCs w:val="12"/>
              </w:rPr>
            </w:pPr>
            <w:r w:rsidRPr="00BF69E6">
              <w:rPr>
                <w:rFonts w:ascii="Arial" w:hAnsi="Arial" w:cs="Arial"/>
                <w:color w:val="000000"/>
                <w:sz w:val="12"/>
                <w:szCs w:val="12"/>
              </w:rPr>
              <w:t>53:03:0000000:6764</w:t>
            </w:r>
          </w:p>
        </w:tc>
        <w:tc>
          <w:tcPr>
            <w:tcW w:w="824" w:type="pct"/>
            <w:tcBorders>
              <w:top w:val="single" w:sz="4" w:space="0" w:color="auto"/>
              <w:left w:val="nil"/>
              <w:bottom w:val="single" w:sz="4" w:space="0" w:color="auto"/>
              <w:right w:val="single" w:sz="4" w:space="0" w:color="auto"/>
            </w:tcBorders>
            <w:vAlign w:val="center"/>
          </w:tcPr>
          <w:p w:rsidR="00BF69E6" w:rsidRPr="00BF69E6" w:rsidRDefault="00BF69E6" w:rsidP="00BF69E6">
            <w:pPr>
              <w:jc w:val="center"/>
              <w:rPr>
                <w:rFonts w:ascii="Arial" w:hAnsi="Arial" w:cs="Arial"/>
                <w:color w:val="000000"/>
                <w:sz w:val="12"/>
                <w:szCs w:val="12"/>
                <w:lang w:val="en-US"/>
              </w:rPr>
            </w:pPr>
            <w:r w:rsidRPr="00BF69E6">
              <w:rPr>
                <w:rFonts w:ascii="Arial" w:hAnsi="Arial" w:cs="Arial"/>
                <w:color w:val="000000"/>
                <w:sz w:val="12"/>
                <w:szCs w:val="12"/>
              </w:rPr>
              <w:t>жилое помещение (квартира)</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9E6" w:rsidRPr="00BF69E6" w:rsidRDefault="00BF69E6" w:rsidP="00BF69E6">
            <w:pPr>
              <w:jc w:val="center"/>
              <w:rPr>
                <w:rFonts w:ascii="Arial" w:hAnsi="Arial" w:cs="Arial"/>
                <w:color w:val="000000"/>
                <w:sz w:val="12"/>
                <w:szCs w:val="12"/>
              </w:rPr>
            </w:pPr>
            <w:r w:rsidRPr="00BF69E6">
              <w:rPr>
                <w:rFonts w:ascii="Arial" w:hAnsi="Arial" w:cs="Arial"/>
                <w:color w:val="000000"/>
                <w:sz w:val="12"/>
                <w:szCs w:val="12"/>
              </w:rPr>
              <w:t>51,6</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BF69E6" w:rsidRPr="00BF69E6" w:rsidRDefault="00BF69E6" w:rsidP="00BF69E6">
            <w:pPr>
              <w:jc w:val="center"/>
              <w:rPr>
                <w:rFonts w:ascii="Arial" w:hAnsi="Arial" w:cs="Arial"/>
                <w:color w:val="000000"/>
                <w:sz w:val="12"/>
                <w:szCs w:val="12"/>
              </w:rPr>
            </w:pPr>
            <w:r w:rsidRPr="00BF69E6">
              <w:rPr>
                <w:rFonts w:ascii="Arial" w:hAnsi="Arial" w:cs="Arial"/>
                <w:color w:val="000000"/>
                <w:sz w:val="12"/>
                <w:szCs w:val="12"/>
              </w:rPr>
              <w:t>05.07.2012</w:t>
            </w:r>
          </w:p>
        </w:tc>
      </w:tr>
      <w:tr w:rsidR="00BF69E6" w:rsidRPr="00BF69E6" w:rsidTr="00BF69E6">
        <w:trPr>
          <w:trHeight w:val="20"/>
        </w:trPr>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9E6" w:rsidRPr="00BF69E6" w:rsidRDefault="00BF69E6" w:rsidP="00BF69E6">
            <w:pPr>
              <w:ind w:right="-28"/>
              <w:jc w:val="center"/>
              <w:rPr>
                <w:rFonts w:ascii="Arial" w:hAnsi="Arial" w:cs="Arial"/>
                <w:color w:val="000000"/>
                <w:sz w:val="12"/>
                <w:szCs w:val="12"/>
              </w:rPr>
            </w:pPr>
            <w:r w:rsidRPr="00BF69E6">
              <w:rPr>
                <w:rFonts w:ascii="Arial" w:hAnsi="Arial" w:cs="Arial"/>
                <w:color w:val="000000"/>
                <w:sz w:val="12"/>
                <w:szCs w:val="12"/>
              </w:rPr>
              <w:t>6</w:t>
            </w:r>
          </w:p>
        </w:tc>
        <w:tc>
          <w:tcPr>
            <w:tcW w:w="2101" w:type="pct"/>
            <w:tcBorders>
              <w:top w:val="single" w:sz="4" w:space="0" w:color="auto"/>
              <w:left w:val="nil"/>
              <w:bottom w:val="single" w:sz="4" w:space="0" w:color="auto"/>
              <w:right w:val="single" w:sz="4" w:space="0" w:color="auto"/>
            </w:tcBorders>
            <w:shd w:val="clear" w:color="auto" w:fill="auto"/>
            <w:hideMark/>
          </w:tcPr>
          <w:p w:rsidR="00BF69E6" w:rsidRPr="00BF69E6" w:rsidRDefault="00BF69E6" w:rsidP="00BF69E6">
            <w:pPr>
              <w:rPr>
                <w:rFonts w:ascii="Arial" w:hAnsi="Arial" w:cs="Arial"/>
                <w:color w:val="000000"/>
                <w:sz w:val="12"/>
                <w:szCs w:val="12"/>
              </w:rPr>
            </w:pPr>
            <w:r w:rsidRPr="00BF69E6">
              <w:rPr>
                <w:rFonts w:ascii="Arial" w:hAnsi="Arial" w:cs="Arial"/>
                <w:color w:val="000000"/>
                <w:sz w:val="12"/>
                <w:szCs w:val="12"/>
              </w:rPr>
              <w:t>Новгородская область, Валдайский р-н, г Валдай, ул Молодёжная, д 5, кв 92</w:t>
            </w: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rsidR="00BF69E6" w:rsidRPr="00BF69E6" w:rsidRDefault="00BF69E6" w:rsidP="00BF69E6">
            <w:pPr>
              <w:jc w:val="center"/>
              <w:rPr>
                <w:rFonts w:ascii="Arial" w:hAnsi="Arial" w:cs="Arial"/>
                <w:color w:val="000000"/>
                <w:sz w:val="12"/>
                <w:szCs w:val="12"/>
              </w:rPr>
            </w:pPr>
            <w:r w:rsidRPr="00BF69E6">
              <w:rPr>
                <w:rFonts w:ascii="Arial" w:hAnsi="Arial" w:cs="Arial"/>
                <w:color w:val="000000"/>
                <w:sz w:val="12"/>
                <w:szCs w:val="12"/>
              </w:rPr>
              <w:t>53:03:0000000:6867</w:t>
            </w:r>
          </w:p>
        </w:tc>
        <w:tc>
          <w:tcPr>
            <w:tcW w:w="824" w:type="pct"/>
            <w:tcBorders>
              <w:top w:val="single" w:sz="4" w:space="0" w:color="auto"/>
              <w:left w:val="nil"/>
              <w:bottom w:val="single" w:sz="4" w:space="0" w:color="auto"/>
              <w:right w:val="single" w:sz="4" w:space="0" w:color="auto"/>
            </w:tcBorders>
            <w:vAlign w:val="center"/>
          </w:tcPr>
          <w:p w:rsidR="00BF69E6" w:rsidRPr="00BF69E6" w:rsidRDefault="00BF69E6" w:rsidP="00BF69E6">
            <w:pPr>
              <w:jc w:val="center"/>
              <w:rPr>
                <w:rFonts w:ascii="Arial" w:hAnsi="Arial" w:cs="Arial"/>
                <w:color w:val="000000"/>
                <w:sz w:val="12"/>
                <w:szCs w:val="12"/>
              </w:rPr>
            </w:pPr>
            <w:r w:rsidRPr="00BF69E6">
              <w:rPr>
                <w:rFonts w:ascii="Arial" w:hAnsi="Arial" w:cs="Arial"/>
                <w:color w:val="000000"/>
                <w:sz w:val="12"/>
                <w:szCs w:val="12"/>
              </w:rPr>
              <w:t>жилое помещение (квартира)</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9E6" w:rsidRPr="00BF69E6" w:rsidRDefault="00BF69E6" w:rsidP="00BF69E6">
            <w:pPr>
              <w:jc w:val="center"/>
              <w:rPr>
                <w:rFonts w:ascii="Arial" w:hAnsi="Arial" w:cs="Arial"/>
                <w:color w:val="000000"/>
                <w:sz w:val="12"/>
                <w:szCs w:val="12"/>
              </w:rPr>
            </w:pPr>
            <w:r w:rsidRPr="00BF69E6">
              <w:rPr>
                <w:rFonts w:ascii="Arial" w:hAnsi="Arial" w:cs="Arial"/>
                <w:color w:val="000000"/>
                <w:sz w:val="12"/>
                <w:szCs w:val="12"/>
              </w:rPr>
              <w:t>49,8</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BF69E6" w:rsidRPr="00BF69E6" w:rsidRDefault="00BF69E6" w:rsidP="00BF69E6">
            <w:pPr>
              <w:jc w:val="center"/>
              <w:rPr>
                <w:rFonts w:ascii="Arial" w:hAnsi="Arial" w:cs="Arial"/>
                <w:color w:val="000000"/>
                <w:sz w:val="12"/>
                <w:szCs w:val="12"/>
              </w:rPr>
            </w:pPr>
            <w:r w:rsidRPr="00BF69E6">
              <w:rPr>
                <w:rFonts w:ascii="Arial" w:hAnsi="Arial" w:cs="Arial"/>
                <w:color w:val="000000"/>
                <w:sz w:val="12"/>
                <w:szCs w:val="12"/>
              </w:rPr>
              <w:t>05.07.2012</w:t>
            </w:r>
          </w:p>
        </w:tc>
      </w:tr>
      <w:tr w:rsidR="00BF69E6" w:rsidRPr="00BF69E6" w:rsidTr="00BF69E6">
        <w:trPr>
          <w:trHeight w:val="20"/>
        </w:trPr>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9E6" w:rsidRPr="00BF69E6" w:rsidRDefault="00BF69E6" w:rsidP="00BF69E6">
            <w:pPr>
              <w:ind w:right="-28"/>
              <w:jc w:val="center"/>
              <w:rPr>
                <w:rFonts w:ascii="Arial" w:hAnsi="Arial" w:cs="Arial"/>
                <w:color w:val="000000"/>
                <w:sz w:val="12"/>
                <w:szCs w:val="12"/>
              </w:rPr>
            </w:pPr>
            <w:r w:rsidRPr="00BF69E6">
              <w:rPr>
                <w:rFonts w:ascii="Arial" w:hAnsi="Arial" w:cs="Arial"/>
                <w:color w:val="000000"/>
                <w:sz w:val="12"/>
                <w:szCs w:val="12"/>
              </w:rPr>
              <w:t>7</w:t>
            </w:r>
          </w:p>
        </w:tc>
        <w:tc>
          <w:tcPr>
            <w:tcW w:w="2101" w:type="pct"/>
            <w:tcBorders>
              <w:top w:val="single" w:sz="4" w:space="0" w:color="auto"/>
              <w:left w:val="nil"/>
              <w:bottom w:val="single" w:sz="4" w:space="0" w:color="auto"/>
              <w:right w:val="single" w:sz="4" w:space="0" w:color="auto"/>
            </w:tcBorders>
            <w:shd w:val="clear" w:color="auto" w:fill="auto"/>
            <w:hideMark/>
          </w:tcPr>
          <w:p w:rsidR="00BF69E6" w:rsidRPr="00BF69E6" w:rsidRDefault="00BF69E6" w:rsidP="00BF69E6">
            <w:pPr>
              <w:rPr>
                <w:rFonts w:ascii="Arial" w:hAnsi="Arial" w:cs="Arial"/>
                <w:color w:val="000000"/>
                <w:sz w:val="12"/>
                <w:szCs w:val="12"/>
              </w:rPr>
            </w:pPr>
            <w:r w:rsidRPr="00BF69E6">
              <w:rPr>
                <w:rFonts w:ascii="Arial" w:hAnsi="Arial" w:cs="Arial"/>
                <w:color w:val="000000"/>
                <w:sz w:val="12"/>
                <w:szCs w:val="12"/>
              </w:rPr>
              <w:t>Новгородская область, Валдайский р-н, г Валдай, ул Молодёжная, д 5, кв 29</w:t>
            </w:r>
          </w:p>
        </w:tc>
        <w:tc>
          <w:tcPr>
            <w:tcW w:w="850" w:type="pct"/>
            <w:tcBorders>
              <w:top w:val="single" w:sz="4" w:space="0" w:color="auto"/>
              <w:left w:val="nil"/>
              <w:bottom w:val="single" w:sz="4" w:space="0" w:color="auto"/>
              <w:right w:val="single" w:sz="4" w:space="0" w:color="auto"/>
            </w:tcBorders>
            <w:shd w:val="clear" w:color="auto" w:fill="auto"/>
            <w:noWrap/>
            <w:vAlign w:val="center"/>
            <w:hideMark/>
          </w:tcPr>
          <w:p w:rsidR="00BF69E6" w:rsidRPr="00BF69E6" w:rsidRDefault="00BF69E6" w:rsidP="00BF69E6">
            <w:pPr>
              <w:jc w:val="center"/>
              <w:rPr>
                <w:rFonts w:ascii="Arial" w:hAnsi="Arial" w:cs="Arial"/>
                <w:color w:val="000000"/>
                <w:sz w:val="12"/>
                <w:szCs w:val="12"/>
              </w:rPr>
            </w:pPr>
            <w:r w:rsidRPr="00BF69E6">
              <w:rPr>
                <w:rFonts w:ascii="Arial" w:hAnsi="Arial" w:cs="Arial"/>
                <w:color w:val="000000"/>
                <w:sz w:val="12"/>
                <w:szCs w:val="12"/>
              </w:rPr>
              <w:t>53:03:0000000:6821</w:t>
            </w:r>
          </w:p>
        </w:tc>
        <w:tc>
          <w:tcPr>
            <w:tcW w:w="824" w:type="pct"/>
            <w:tcBorders>
              <w:top w:val="single" w:sz="4" w:space="0" w:color="auto"/>
              <w:left w:val="nil"/>
              <w:bottom w:val="single" w:sz="4" w:space="0" w:color="auto"/>
              <w:right w:val="single" w:sz="4" w:space="0" w:color="auto"/>
            </w:tcBorders>
            <w:vAlign w:val="center"/>
          </w:tcPr>
          <w:p w:rsidR="00BF69E6" w:rsidRPr="00BF69E6" w:rsidRDefault="00BF69E6" w:rsidP="00BF69E6">
            <w:pPr>
              <w:jc w:val="center"/>
              <w:rPr>
                <w:rFonts w:ascii="Arial" w:hAnsi="Arial" w:cs="Arial"/>
                <w:color w:val="000000"/>
                <w:sz w:val="12"/>
                <w:szCs w:val="12"/>
              </w:rPr>
            </w:pPr>
            <w:r w:rsidRPr="00BF69E6">
              <w:rPr>
                <w:rFonts w:ascii="Arial" w:hAnsi="Arial" w:cs="Arial"/>
                <w:color w:val="000000"/>
                <w:sz w:val="12"/>
                <w:szCs w:val="12"/>
              </w:rPr>
              <w:t>жилое помещение (квартира)</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9E6" w:rsidRPr="00BF69E6" w:rsidRDefault="00BF69E6" w:rsidP="00BF69E6">
            <w:pPr>
              <w:jc w:val="center"/>
              <w:rPr>
                <w:rFonts w:ascii="Arial" w:hAnsi="Arial" w:cs="Arial"/>
                <w:color w:val="000000"/>
                <w:sz w:val="12"/>
                <w:szCs w:val="12"/>
              </w:rPr>
            </w:pPr>
            <w:r w:rsidRPr="00BF69E6">
              <w:rPr>
                <w:rFonts w:ascii="Arial" w:hAnsi="Arial" w:cs="Arial"/>
                <w:color w:val="000000"/>
                <w:sz w:val="12"/>
                <w:szCs w:val="12"/>
              </w:rPr>
              <w:t>61,1</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BF69E6" w:rsidRPr="00BF69E6" w:rsidRDefault="00BF69E6" w:rsidP="00BF69E6">
            <w:pPr>
              <w:jc w:val="center"/>
              <w:rPr>
                <w:rFonts w:ascii="Arial" w:hAnsi="Arial" w:cs="Arial"/>
                <w:color w:val="000000"/>
                <w:sz w:val="12"/>
                <w:szCs w:val="12"/>
              </w:rPr>
            </w:pPr>
            <w:r w:rsidRPr="00BF69E6">
              <w:rPr>
                <w:rFonts w:ascii="Arial" w:hAnsi="Arial" w:cs="Arial"/>
                <w:color w:val="000000"/>
                <w:sz w:val="12"/>
                <w:szCs w:val="12"/>
              </w:rPr>
              <w:t>05.07.2012</w:t>
            </w:r>
          </w:p>
        </w:tc>
      </w:tr>
    </w:tbl>
    <w:p w:rsidR="00BF69E6" w:rsidRPr="00BF69E6" w:rsidRDefault="00BF69E6" w:rsidP="00BF69E6">
      <w:pPr>
        <w:jc w:val="both"/>
        <w:rPr>
          <w:rFonts w:ascii="Arial" w:hAnsi="Arial" w:cs="Arial"/>
          <w:b/>
          <w:bCs/>
          <w:sz w:val="16"/>
          <w:szCs w:val="16"/>
        </w:rPr>
      </w:pPr>
      <w:r w:rsidRPr="00BF69E6">
        <w:rPr>
          <w:rFonts w:ascii="Arial" w:hAnsi="Arial" w:cs="Arial"/>
          <w:b/>
          <w:bCs/>
          <w:sz w:val="16"/>
          <w:szCs w:val="16"/>
        </w:rPr>
        <w:t>Председатель комитета</w:t>
      </w:r>
      <w:r w:rsidRPr="00BF69E6">
        <w:rPr>
          <w:rFonts w:ascii="Arial" w:hAnsi="Arial" w:cs="Arial"/>
          <w:b/>
          <w:bCs/>
          <w:sz w:val="16"/>
          <w:szCs w:val="16"/>
        </w:rPr>
        <w:tab/>
      </w:r>
      <w:r w:rsidRPr="00BF69E6">
        <w:rPr>
          <w:rFonts w:ascii="Arial" w:hAnsi="Arial" w:cs="Arial"/>
          <w:b/>
          <w:bCs/>
          <w:sz w:val="16"/>
          <w:szCs w:val="16"/>
        </w:rPr>
        <w:tab/>
        <w:t>Е.А. Растригина</w:t>
      </w:r>
    </w:p>
    <w:p w:rsidR="00FD4487" w:rsidRPr="00BF69E6" w:rsidRDefault="00FD4487" w:rsidP="00BF69E6">
      <w:pPr>
        <w:ind w:firstLine="284"/>
        <w:jc w:val="right"/>
        <w:rPr>
          <w:rFonts w:ascii="Arial" w:hAnsi="Arial" w:cs="Arial"/>
          <w:b/>
          <w:bCs/>
          <w:sz w:val="16"/>
          <w:szCs w:val="16"/>
        </w:rPr>
      </w:pPr>
    </w:p>
    <w:p w:rsidR="00FD4487" w:rsidRPr="00BF69E6" w:rsidRDefault="00FD4487" w:rsidP="00BF69E6">
      <w:pPr>
        <w:ind w:firstLine="284"/>
        <w:jc w:val="right"/>
        <w:rPr>
          <w:rFonts w:ascii="Arial" w:hAnsi="Arial" w:cs="Arial"/>
          <w:b/>
          <w:bCs/>
          <w:sz w:val="16"/>
          <w:szCs w:val="16"/>
        </w:rPr>
      </w:pPr>
    </w:p>
    <w:p w:rsidR="00FD4487" w:rsidRPr="00BF69E6" w:rsidRDefault="00FD4487" w:rsidP="00BF69E6">
      <w:pPr>
        <w:jc w:val="right"/>
        <w:rPr>
          <w:rFonts w:ascii="Arial" w:hAnsi="Arial" w:cs="Arial"/>
          <w:b/>
          <w:bCs/>
          <w:sz w:val="16"/>
          <w:szCs w:val="16"/>
        </w:rPr>
      </w:pPr>
    </w:p>
    <w:p w:rsidR="00FD4487" w:rsidRPr="00BF69E6" w:rsidRDefault="00FD4487" w:rsidP="00BF69E6">
      <w:pPr>
        <w:jc w:val="right"/>
        <w:rPr>
          <w:rFonts w:ascii="Arial" w:hAnsi="Arial" w:cs="Arial"/>
          <w:b/>
          <w:bCs/>
          <w:sz w:val="16"/>
          <w:szCs w:val="16"/>
        </w:rPr>
      </w:pPr>
    </w:p>
    <w:p w:rsidR="00FD4487" w:rsidRPr="00BF69E6" w:rsidRDefault="00FD4487" w:rsidP="00BF69E6">
      <w:pPr>
        <w:jc w:val="right"/>
        <w:rPr>
          <w:rFonts w:ascii="Arial" w:hAnsi="Arial" w:cs="Arial"/>
          <w:b/>
          <w:bCs/>
          <w:sz w:val="16"/>
          <w:szCs w:val="16"/>
        </w:rPr>
      </w:pPr>
    </w:p>
    <w:p w:rsidR="00FD4487" w:rsidRPr="00BF69E6" w:rsidRDefault="00FD4487" w:rsidP="00FD4487">
      <w:pPr>
        <w:jc w:val="center"/>
        <w:rPr>
          <w:rFonts w:ascii="Arial" w:hAnsi="Arial" w:cs="Arial"/>
          <w:b/>
          <w:sz w:val="16"/>
          <w:szCs w:val="16"/>
        </w:rPr>
      </w:pPr>
      <w:r w:rsidRPr="00BF69E6">
        <w:rPr>
          <w:rFonts w:ascii="Arial" w:hAnsi="Arial" w:cs="Arial"/>
          <w:b/>
          <w:sz w:val="16"/>
          <w:szCs w:val="16"/>
        </w:rPr>
        <w:lastRenderedPageBreak/>
        <w:t xml:space="preserve">СВЕДЕНИЯ О РЕЗОЛЮТИВНОЙ ЧАСТИ РЕШЕНИЯ ВАЛДАЙСКОГО РАЙОННОГО СУДА </w:t>
      </w:r>
    </w:p>
    <w:p w:rsidR="00FD4487" w:rsidRPr="00BF69E6" w:rsidRDefault="00FD4487" w:rsidP="00FD4487">
      <w:pPr>
        <w:jc w:val="center"/>
        <w:rPr>
          <w:rFonts w:ascii="Arial" w:hAnsi="Arial" w:cs="Arial"/>
          <w:b/>
          <w:sz w:val="16"/>
          <w:szCs w:val="16"/>
        </w:rPr>
      </w:pPr>
      <w:r w:rsidRPr="00BF69E6">
        <w:rPr>
          <w:rFonts w:ascii="Arial" w:hAnsi="Arial" w:cs="Arial"/>
          <w:b/>
          <w:sz w:val="16"/>
          <w:szCs w:val="16"/>
        </w:rPr>
        <w:t>НОВГОРОДСКОЙ ОБЛАСТИ ОТ 03.07.2023 ПО ДЕЛУ № 2А – 513/2023</w:t>
      </w:r>
    </w:p>
    <w:p w:rsidR="00FD4487" w:rsidRPr="00BF69E6" w:rsidRDefault="00FD4487" w:rsidP="00FD4487">
      <w:pPr>
        <w:ind w:firstLine="284"/>
        <w:jc w:val="both"/>
        <w:rPr>
          <w:rFonts w:ascii="Arial" w:hAnsi="Arial" w:cs="Arial"/>
          <w:sz w:val="16"/>
          <w:szCs w:val="16"/>
        </w:rPr>
      </w:pPr>
      <w:r w:rsidRPr="00BF69E6">
        <w:rPr>
          <w:rFonts w:ascii="Arial" w:hAnsi="Arial" w:cs="Arial"/>
          <w:sz w:val="16"/>
          <w:szCs w:val="16"/>
        </w:rPr>
        <w:t>Решением Валдайского районного суда Новгородской области от 03 июля 2023 года по делу 2а – 513/2023 исковые требования Акулич А.И. к Администрации Валдайского муниципального района удовлетворены частично.</w:t>
      </w:r>
    </w:p>
    <w:p w:rsidR="00FD4487" w:rsidRPr="00BF69E6" w:rsidRDefault="00FD4487" w:rsidP="00FD4487">
      <w:pPr>
        <w:ind w:firstLine="284"/>
        <w:jc w:val="both"/>
        <w:rPr>
          <w:rFonts w:ascii="Arial" w:hAnsi="Arial" w:cs="Arial"/>
          <w:sz w:val="16"/>
          <w:szCs w:val="16"/>
        </w:rPr>
      </w:pPr>
      <w:r w:rsidRPr="00BF69E6">
        <w:rPr>
          <w:rFonts w:ascii="Arial" w:hAnsi="Arial" w:cs="Arial"/>
          <w:sz w:val="16"/>
          <w:szCs w:val="16"/>
        </w:rPr>
        <w:t>Признано незаконным постановление Администрации Валдайского муниципального района Новгородской области от 10.04.2023 № 597 «Об отказе в предварительном согласовании предоставления земельного участка».</w:t>
      </w:r>
    </w:p>
    <w:p w:rsidR="00FD4487" w:rsidRPr="00BF69E6" w:rsidRDefault="00FD4487" w:rsidP="00FD4487">
      <w:pPr>
        <w:ind w:firstLine="284"/>
        <w:jc w:val="both"/>
        <w:rPr>
          <w:rFonts w:ascii="Arial" w:hAnsi="Arial" w:cs="Arial"/>
          <w:sz w:val="16"/>
          <w:szCs w:val="16"/>
        </w:rPr>
      </w:pPr>
      <w:r w:rsidRPr="00BF69E6">
        <w:rPr>
          <w:rFonts w:ascii="Arial" w:hAnsi="Arial" w:cs="Arial"/>
          <w:sz w:val="16"/>
          <w:szCs w:val="16"/>
        </w:rPr>
        <w:t>На Администрацию Валдайского муниципального района Новгородской области возложена обязанность повторно рассмотреть заявление Акулич А.И. о предварительном согласовании предоставления земельного участка.</w:t>
      </w:r>
    </w:p>
    <w:p w:rsidR="00FD4487" w:rsidRPr="00BF69E6" w:rsidRDefault="00FD4487" w:rsidP="00FD4487">
      <w:pPr>
        <w:ind w:firstLine="284"/>
        <w:jc w:val="both"/>
        <w:rPr>
          <w:rFonts w:ascii="Arial" w:hAnsi="Arial" w:cs="Arial"/>
          <w:sz w:val="16"/>
          <w:szCs w:val="16"/>
        </w:rPr>
      </w:pPr>
      <w:r w:rsidRPr="00BF69E6">
        <w:rPr>
          <w:rFonts w:ascii="Arial" w:hAnsi="Arial" w:cs="Arial"/>
          <w:sz w:val="16"/>
          <w:szCs w:val="16"/>
        </w:rPr>
        <w:t>Признано незаконным постановление Администрации Валдайского муниципального района Новгородской области от 10.04.2023 № 598 «Об отказе в предварительном согласовании предоставления земельного участка».</w:t>
      </w:r>
    </w:p>
    <w:p w:rsidR="00FD4487" w:rsidRPr="00BF69E6" w:rsidRDefault="00FD4487" w:rsidP="00FD4487">
      <w:pPr>
        <w:ind w:firstLine="284"/>
        <w:jc w:val="both"/>
        <w:rPr>
          <w:rFonts w:ascii="Arial" w:hAnsi="Arial" w:cs="Arial"/>
          <w:sz w:val="16"/>
          <w:szCs w:val="16"/>
        </w:rPr>
      </w:pPr>
      <w:r w:rsidRPr="00BF69E6">
        <w:rPr>
          <w:rFonts w:ascii="Arial" w:hAnsi="Arial" w:cs="Arial"/>
          <w:sz w:val="16"/>
          <w:szCs w:val="16"/>
        </w:rPr>
        <w:t>На Администрацию Валдайского муниципального района Новгородской области возложена обязанность повторно рассмотреть заявление Акулич А.И. о предварительном согласовании предоставления земельного участка.</w:t>
      </w:r>
    </w:p>
    <w:p w:rsidR="00FD4487" w:rsidRPr="00BF69E6" w:rsidRDefault="00FD4487" w:rsidP="00FD4487">
      <w:pPr>
        <w:ind w:firstLine="284"/>
        <w:jc w:val="both"/>
        <w:rPr>
          <w:rFonts w:ascii="Arial" w:hAnsi="Arial" w:cs="Arial"/>
          <w:sz w:val="16"/>
          <w:szCs w:val="16"/>
        </w:rPr>
      </w:pPr>
      <w:r w:rsidRPr="00BF69E6">
        <w:rPr>
          <w:rFonts w:ascii="Arial" w:hAnsi="Arial" w:cs="Arial"/>
          <w:sz w:val="16"/>
          <w:szCs w:val="16"/>
        </w:rPr>
        <w:t>В удовлетворении административного иска Акулич А.И. о возложении на Администрацию Валдайского муниципального района Новгородской области обязанности согласовать предварительное предоставление земельных участков площадями 1498 кв.м и 1499 кв.м и утвердить схемы расположения земельных участков на кадастровом плане территории – отказано.</w:t>
      </w:r>
    </w:p>
    <w:p w:rsidR="00FD4487" w:rsidRPr="003B1F82" w:rsidRDefault="00FD4487" w:rsidP="00FD4487">
      <w:pPr>
        <w:ind w:firstLine="284"/>
        <w:jc w:val="both"/>
        <w:rPr>
          <w:rFonts w:ascii="Arial" w:hAnsi="Arial" w:cs="Arial"/>
          <w:sz w:val="16"/>
          <w:szCs w:val="16"/>
        </w:rPr>
      </w:pPr>
      <w:r w:rsidRPr="00BF69E6">
        <w:rPr>
          <w:rFonts w:ascii="Arial" w:hAnsi="Arial" w:cs="Arial"/>
          <w:sz w:val="16"/>
          <w:szCs w:val="16"/>
        </w:rPr>
        <w:t>С Администрации Валдайского муниципального района Новгородской области в пользу</w:t>
      </w:r>
      <w:r w:rsidRPr="003B1F82">
        <w:rPr>
          <w:rFonts w:ascii="Arial" w:hAnsi="Arial" w:cs="Arial"/>
          <w:sz w:val="16"/>
          <w:szCs w:val="16"/>
        </w:rPr>
        <w:t xml:space="preserve"> Акулич А.И. взысканы расходы по уплате государственной пошлины в размере 600 рублей.</w:t>
      </w:r>
    </w:p>
    <w:p w:rsidR="00FD4487" w:rsidRPr="003B1F82" w:rsidRDefault="00FD4487" w:rsidP="003B1F82">
      <w:pPr>
        <w:jc w:val="both"/>
        <w:rPr>
          <w:rFonts w:ascii="Arial" w:hAnsi="Arial" w:cs="Arial"/>
          <w:sz w:val="16"/>
          <w:szCs w:val="16"/>
        </w:rPr>
      </w:pPr>
    </w:p>
    <w:p w:rsidR="009D78D6" w:rsidRPr="009D78D6" w:rsidRDefault="009D78D6" w:rsidP="009D78D6">
      <w:pPr>
        <w:jc w:val="center"/>
        <w:rPr>
          <w:rFonts w:ascii="Arial" w:hAnsi="Arial" w:cs="Arial"/>
          <w:b/>
          <w:sz w:val="16"/>
          <w:szCs w:val="16"/>
        </w:rPr>
      </w:pPr>
      <w:r w:rsidRPr="009D78D6">
        <w:rPr>
          <w:rFonts w:ascii="Arial" w:hAnsi="Arial" w:cs="Arial"/>
          <w:b/>
          <w:sz w:val="16"/>
          <w:szCs w:val="16"/>
        </w:rPr>
        <w:t>ДУМА ВАЛДАЙСКОГО МУНИЦИПАЛЬНОГО РАЙОНА</w:t>
      </w:r>
    </w:p>
    <w:p w:rsidR="009D78D6" w:rsidRPr="009D78D6" w:rsidRDefault="009D78D6" w:rsidP="009D78D6">
      <w:pPr>
        <w:pStyle w:val="20"/>
        <w:rPr>
          <w:rFonts w:ascii="Arial" w:hAnsi="Arial" w:cs="Arial"/>
          <w:b/>
          <w:color w:val="000000"/>
          <w:sz w:val="16"/>
          <w:szCs w:val="16"/>
        </w:rPr>
      </w:pPr>
      <w:r w:rsidRPr="009D78D6">
        <w:rPr>
          <w:rFonts w:ascii="Arial" w:hAnsi="Arial" w:cs="Arial"/>
          <w:b/>
          <w:color w:val="000000"/>
          <w:sz w:val="16"/>
          <w:szCs w:val="16"/>
        </w:rPr>
        <w:t>Р Е Ш Е Н И Е</w:t>
      </w:r>
    </w:p>
    <w:p w:rsidR="009D78D6" w:rsidRDefault="009D78D6" w:rsidP="009D78D6">
      <w:pPr>
        <w:shd w:val="clear" w:color="auto" w:fill="FFFFFF"/>
        <w:jc w:val="center"/>
        <w:rPr>
          <w:rFonts w:ascii="Arial" w:hAnsi="Arial" w:cs="Arial"/>
          <w:b/>
          <w:bCs/>
          <w:color w:val="000000"/>
          <w:sz w:val="16"/>
          <w:szCs w:val="16"/>
        </w:rPr>
      </w:pPr>
      <w:r w:rsidRPr="009D78D6">
        <w:rPr>
          <w:rFonts w:ascii="Arial" w:hAnsi="Arial" w:cs="Arial"/>
          <w:b/>
          <w:bCs/>
          <w:color w:val="000000"/>
          <w:sz w:val="16"/>
          <w:szCs w:val="16"/>
        </w:rPr>
        <w:t xml:space="preserve">Об утверждении Порядка предоставления и методики распределения иных межбюджетных трансфертов </w:t>
      </w:r>
    </w:p>
    <w:p w:rsidR="009D78D6" w:rsidRDefault="009D78D6" w:rsidP="009D78D6">
      <w:pPr>
        <w:shd w:val="clear" w:color="auto" w:fill="FFFFFF"/>
        <w:jc w:val="center"/>
        <w:rPr>
          <w:rFonts w:ascii="Arial" w:hAnsi="Arial" w:cs="Arial"/>
          <w:b/>
          <w:bCs/>
          <w:color w:val="000000"/>
          <w:sz w:val="16"/>
          <w:szCs w:val="16"/>
        </w:rPr>
      </w:pPr>
      <w:r w:rsidRPr="009D78D6">
        <w:rPr>
          <w:rFonts w:ascii="Arial" w:hAnsi="Arial" w:cs="Arial"/>
          <w:b/>
          <w:bCs/>
          <w:color w:val="000000"/>
          <w:sz w:val="16"/>
          <w:szCs w:val="16"/>
        </w:rPr>
        <w:t>из бюджета Валдайского муниципального района бюджетам поселений Валдайского муниципального района</w:t>
      </w:r>
    </w:p>
    <w:p w:rsidR="009D78D6" w:rsidRPr="009D78D6" w:rsidRDefault="009D78D6" w:rsidP="009D78D6">
      <w:pPr>
        <w:shd w:val="clear" w:color="auto" w:fill="FFFFFF"/>
        <w:jc w:val="center"/>
        <w:rPr>
          <w:rFonts w:ascii="Arial" w:hAnsi="Arial" w:cs="Arial"/>
          <w:b/>
          <w:bCs/>
          <w:color w:val="000000"/>
          <w:sz w:val="16"/>
          <w:szCs w:val="16"/>
        </w:rPr>
      </w:pPr>
      <w:r w:rsidRPr="009D78D6">
        <w:rPr>
          <w:rFonts w:ascii="Arial" w:hAnsi="Arial" w:cs="Arial"/>
          <w:b/>
          <w:bCs/>
          <w:color w:val="000000"/>
          <w:sz w:val="16"/>
          <w:szCs w:val="16"/>
        </w:rPr>
        <w:t xml:space="preserve"> на исполнение судебных решений по оплате поставки тепловой энергии</w:t>
      </w:r>
    </w:p>
    <w:p w:rsidR="009D78D6" w:rsidRPr="009D78D6" w:rsidRDefault="009D78D6" w:rsidP="009D78D6">
      <w:pPr>
        <w:jc w:val="center"/>
        <w:rPr>
          <w:rFonts w:ascii="Arial" w:hAnsi="Arial" w:cs="Arial"/>
          <w:sz w:val="4"/>
          <w:szCs w:val="4"/>
        </w:rPr>
      </w:pPr>
    </w:p>
    <w:p w:rsidR="009D78D6" w:rsidRPr="009D78D6" w:rsidRDefault="009D78D6" w:rsidP="009D78D6">
      <w:pPr>
        <w:ind w:firstLine="284"/>
        <w:jc w:val="both"/>
        <w:rPr>
          <w:rFonts w:ascii="Arial" w:hAnsi="Arial" w:cs="Arial"/>
          <w:b/>
          <w:sz w:val="16"/>
          <w:szCs w:val="16"/>
        </w:rPr>
      </w:pPr>
      <w:r w:rsidRPr="009D78D6">
        <w:rPr>
          <w:rFonts w:ascii="Arial" w:hAnsi="Arial" w:cs="Arial"/>
          <w:b/>
          <w:sz w:val="16"/>
          <w:szCs w:val="16"/>
        </w:rPr>
        <w:t>Принято Думой Валдайского муниципального района 27 октября 2023</w:t>
      </w:r>
      <w:r w:rsidRPr="009D78D6">
        <w:rPr>
          <w:rFonts w:ascii="Arial" w:hAnsi="Arial" w:cs="Arial"/>
          <w:sz w:val="16"/>
          <w:szCs w:val="16"/>
        </w:rPr>
        <w:t> </w:t>
      </w:r>
      <w:r w:rsidRPr="009D78D6">
        <w:rPr>
          <w:rFonts w:ascii="Arial" w:hAnsi="Arial" w:cs="Arial"/>
          <w:b/>
          <w:sz w:val="16"/>
          <w:szCs w:val="16"/>
        </w:rPr>
        <w:t>года</w:t>
      </w:r>
    </w:p>
    <w:p w:rsidR="009D78D6" w:rsidRPr="009D78D6" w:rsidRDefault="009D78D6" w:rsidP="009D78D6">
      <w:pPr>
        <w:shd w:val="clear" w:color="auto" w:fill="FFFFFF"/>
        <w:ind w:firstLine="284"/>
        <w:jc w:val="both"/>
        <w:outlineLvl w:val="5"/>
        <w:rPr>
          <w:rFonts w:ascii="Arial" w:hAnsi="Arial" w:cs="Arial"/>
          <w:b/>
          <w:color w:val="000000"/>
          <w:kern w:val="36"/>
          <w:sz w:val="16"/>
          <w:szCs w:val="16"/>
        </w:rPr>
      </w:pPr>
      <w:r w:rsidRPr="009D78D6">
        <w:rPr>
          <w:rFonts w:ascii="Arial" w:hAnsi="Arial" w:cs="Arial"/>
          <w:color w:val="000000"/>
          <w:kern w:val="36"/>
          <w:sz w:val="16"/>
          <w:szCs w:val="16"/>
        </w:rPr>
        <w:t xml:space="preserve">В соответствии со статьёй 142.4 Бюджетного кодекса Российской Федерации Дума Валдайского муниципального района </w:t>
      </w:r>
      <w:r w:rsidRPr="009D78D6">
        <w:rPr>
          <w:rFonts w:ascii="Arial" w:hAnsi="Arial" w:cs="Arial"/>
          <w:b/>
          <w:color w:val="000000"/>
          <w:kern w:val="36"/>
          <w:sz w:val="16"/>
          <w:szCs w:val="16"/>
        </w:rPr>
        <w:t>РЕШИЛА:</w:t>
      </w:r>
    </w:p>
    <w:p w:rsidR="009D78D6" w:rsidRPr="009D78D6" w:rsidRDefault="009D78D6" w:rsidP="009D78D6">
      <w:pPr>
        <w:ind w:firstLine="284"/>
        <w:contextualSpacing/>
        <w:jc w:val="both"/>
        <w:rPr>
          <w:rFonts w:ascii="Arial" w:hAnsi="Arial" w:cs="Arial"/>
          <w:bCs/>
          <w:sz w:val="16"/>
          <w:szCs w:val="16"/>
        </w:rPr>
      </w:pPr>
      <w:r w:rsidRPr="009D78D6">
        <w:rPr>
          <w:rFonts w:ascii="Arial" w:hAnsi="Arial" w:cs="Arial"/>
          <w:sz w:val="16"/>
          <w:szCs w:val="16"/>
        </w:rPr>
        <w:t xml:space="preserve">1. Утвердить прилагаемый Порядок предоставления и методику распределения иных межбюджетных трансфертов из бюджета Валдайского муниципального района бюджетам поселений Валдайского муниципального района </w:t>
      </w:r>
      <w:r w:rsidRPr="009D78D6">
        <w:rPr>
          <w:rFonts w:ascii="Arial" w:hAnsi="Arial" w:cs="Arial"/>
          <w:bCs/>
          <w:sz w:val="16"/>
          <w:szCs w:val="16"/>
        </w:rPr>
        <w:t>на исполнение судебных решений по оплате поставки тепловой энергии.</w:t>
      </w:r>
    </w:p>
    <w:p w:rsidR="009D78D6" w:rsidRPr="009D78D6" w:rsidRDefault="009D78D6" w:rsidP="009D78D6">
      <w:pPr>
        <w:tabs>
          <w:tab w:val="left" w:pos="3828"/>
        </w:tabs>
        <w:ind w:firstLine="284"/>
        <w:jc w:val="both"/>
        <w:outlineLvl w:val="0"/>
        <w:rPr>
          <w:rFonts w:ascii="Arial" w:hAnsi="Arial" w:cs="Arial"/>
          <w:sz w:val="16"/>
          <w:szCs w:val="16"/>
        </w:rPr>
      </w:pPr>
      <w:r w:rsidRPr="009D78D6">
        <w:rPr>
          <w:rFonts w:ascii="Arial" w:hAnsi="Arial" w:cs="Arial"/>
          <w:sz w:val="16"/>
          <w:szCs w:val="16"/>
        </w:rPr>
        <w:t>2. Настоящее решение вступает в силу с момента подписания.</w:t>
      </w:r>
    </w:p>
    <w:p w:rsidR="009D78D6" w:rsidRPr="009D78D6" w:rsidRDefault="009D78D6" w:rsidP="009D78D6">
      <w:pPr>
        <w:shd w:val="clear" w:color="auto" w:fill="FFFFFF"/>
        <w:ind w:firstLine="284"/>
        <w:jc w:val="both"/>
        <w:rPr>
          <w:rFonts w:ascii="Arial" w:hAnsi="Arial" w:cs="Arial"/>
          <w:sz w:val="16"/>
          <w:szCs w:val="16"/>
        </w:rPr>
      </w:pPr>
      <w:r w:rsidRPr="009D78D6">
        <w:rPr>
          <w:rFonts w:ascii="Arial" w:hAnsi="Arial" w:cs="Arial"/>
          <w:color w:val="000000"/>
          <w:sz w:val="16"/>
          <w:szCs w:val="16"/>
        </w:rPr>
        <w:t xml:space="preserve">3. </w:t>
      </w:r>
      <w:r w:rsidRPr="009D78D6">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firstRow="1" w:lastRow="1" w:firstColumn="1" w:lastColumn="1" w:noHBand="0" w:noVBand="0"/>
      </w:tblPr>
      <w:tblGrid>
        <w:gridCol w:w="5670"/>
        <w:gridCol w:w="5670"/>
      </w:tblGrid>
      <w:tr w:rsidR="009D78D6" w:rsidRPr="009D78D6" w:rsidTr="009D78D6">
        <w:tc>
          <w:tcPr>
            <w:tcW w:w="2500" w:type="pct"/>
          </w:tcPr>
          <w:p w:rsidR="009D78D6" w:rsidRDefault="009D78D6" w:rsidP="009D78D6">
            <w:pPr>
              <w:rPr>
                <w:rFonts w:ascii="Arial" w:hAnsi="Arial" w:cs="Arial"/>
                <w:b/>
                <w:color w:val="000000"/>
                <w:sz w:val="16"/>
                <w:szCs w:val="16"/>
              </w:rPr>
            </w:pPr>
            <w:r w:rsidRPr="009D78D6">
              <w:rPr>
                <w:rFonts w:ascii="Arial" w:hAnsi="Arial" w:cs="Arial"/>
                <w:b/>
                <w:color w:val="000000"/>
                <w:sz w:val="16"/>
                <w:szCs w:val="16"/>
              </w:rPr>
              <w:t xml:space="preserve">Глава Валдайского муниципального </w:t>
            </w:r>
          </w:p>
          <w:p w:rsidR="009D78D6" w:rsidRPr="009D78D6" w:rsidRDefault="009D78D6" w:rsidP="009D78D6">
            <w:pPr>
              <w:rPr>
                <w:rFonts w:ascii="Arial" w:hAnsi="Arial" w:cs="Arial"/>
                <w:b/>
                <w:color w:val="000000"/>
                <w:sz w:val="16"/>
                <w:szCs w:val="16"/>
              </w:rPr>
            </w:pPr>
            <w:r w:rsidRPr="009D78D6">
              <w:rPr>
                <w:rFonts w:ascii="Arial" w:hAnsi="Arial" w:cs="Arial"/>
                <w:b/>
                <w:color w:val="000000"/>
                <w:sz w:val="16"/>
                <w:szCs w:val="16"/>
              </w:rPr>
              <w:t xml:space="preserve">района  </w:t>
            </w:r>
            <w:r>
              <w:rPr>
                <w:rFonts w:ascii="Arial" w:hAnsi="Arial" w:cs="Arial"/>
                <w:b/>
                <w:color w:val="000000"/>
                <w:sz w:val="16"/>
                <w:szCs w:val="16"/>
              </w:rPr>
              <w:t xml:space="preserve">                                                                      </w:t>
            </w:r>
            <w:r w:rsidRPr="009D78D6">
              <w:rPr>
                <w:rFonts w:ascii="Arial" w:hAnsi="Arial" w:cs="Arial"/>
                <w:b/>
                <w:color w:val="000000"/>
                <w:sz w:val="16"/>
                <w:szCs w:val="16"/>
              </w:rPr>
              <w:t xml:space="preserve"> Ю.В.Стадэ</w:t>
            </w:r>
          </w:p>
          <w:p w:rsidR="009D78D6" w:rsidRPr="009D78D6" w:rsidRDefault="009D78D6" w:rsidP="009D78D6">
            <w:pPr>
              <w:jc w:val="both"/>
              <w:rPr>
                <w:rFonts w:ascii="Arial" w:hAnsi="Arial" w:cs="Arial"/>
                <w:color w:val="000000"/>
                <w:sz w:val="16"/>
                <w:szCs w:val="16"/>
              </w:rPr>
            </w:pPr>
            <w:r w:rsidRPr="009D78D6">
              <w:rPr>
                <w:rFonts w:ascii="Arial" w:hAnsi="Arial" w:cs="Arial"/>
                <w:color w:val="000000"/>
                <w:sz w:val="16"/>
                <w:szCs w:val="16"/>
              </w:rPr>
              <w:t>«27» октября 2023 года № 250</w:t>
            </w:r>
          </w:p>
        </w:tc>
        <w:tc>
          <w:tcPr>
            <w:tcW w:w="2500" w:type="pct"/>
          </w:tcPr>
          <w:p w:rsidR="009D78D6" w:rsidRPr="009D78D6" w:rsidRDefault="009D78D6" w:rsidP="009D78D6">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9D78D6" w:rsidRPr="009D78D6" w:rsidRDefault="009D78D6" w:rsidP="009D78D6">
            <w:pPr>
              <w:jc w:val="both"/>
              <w:rPr>
                <w:rFonts w:ascii="Arial" w:hAnsi="Arial" w:cs="Arial"/>
                <w:b/>
                <w:color w:val="000000"/>
                <w:sz w:val="16"/>
                <w:szCs w:val="16"/>
              </w:rPr>
            </w:pPr>
            <w:r w:rsidRPr="009D78D6">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9D78D6">
              <w:rPr>
                <w:rFonts w:ascii="Arial" w:hAnsi="Arial" w:cs="Arial"/>
                <w:b/>
                <w:color w:val="000000"/>
                <w:sz w:val="16"/>
                <w:szCs w:val="16"/>
              </w:rPr>
              <w:t xml:space="preserve">                                   В.П.Литвиненко</w:t>
            </w:r>
          </w:p>
          <w:p w:rsidR="009D78D6" w:rsidRPr="009D78D6" w:rsidRDefault="009D78D6" w:rsidP="009D78D6">
            <w:pPr>
              <w:jc w:val="both"/>
              <w:rPr>
                <w:rFonts w:ascii="Arial" w:hAnsi="Arial" w:cs="Arial"/>
                <w:color w:val="000000"/>
                <w:sz w:val="16"/>
                <w:szCs w:val="16"/>
              </w:rPr>
            </w:pPr>
          </w:p>
        </w:tc>
      </w:tr>
    </w:tbl>
    <w:p w:rsidR="009D78D6" w:rsidRPr="009D78D6" w:rsidRDefault="009D78D6" w:rsidP="009D78D6">
      <w:pPr>
        <w:tabs>
          <w:tab w:val="num" w:pos="200"/>
        </w:tabs>
        <w:jc w:val="right"/>
        <w:outlineLvl w:val="0"/>
        <w:rPr>
          <w:rFonts w:ascii="Arial" w:hAnsi="Arial" w:cs="Arial"/>
          <w:sz w:val="12"/>
          <w:szCs w:val="12"/>
        </w:rPr>
      </w:pPr>
      <w:r w:rsidRPr="009D78D6">
        <w:rPr>
          <w:rFonts w:ascii="Arial" w:hAnsi="Arial" w:cs="Arial"/>
          <w:sz w:val="12"/>
          <w:szCs w:val="12"/>
        </w:rPr>
        <w:t>УТВЕРЖДЕН</w:t>
      </w:r>
    </w:p>
    <w:p w:rsidR="009D78D6" w:rsidRPr="009D78D6" w:rsidRDefault="009D78D6" w:rsidP="009D78D6">
      <w:pPr>
        <w:jc w:val="right"/>
        <w:rPr>
          <w:rFonts w:ascii="Arial" w:hAnsi="Arial" w:cs="Arial"/>
          <w:bCs/>
          <w:color w:val="000000"/>
          <w:sz w:val="12"/>
          <w:szCs w:val="12"/>
        </w:rPr>
      </w:pPr>
      <w:r w:rsidRPr="009D78D6">
        <w:rPr>
          <w:rFonts w:ascii="Arial" w:hAnsi="Arial" w:cs="Arial"/>
          <w:color w:val="000000"/>
          <w:sz w:val="12"/>
          <w:szCs w:val="12"/>
        </w:rPr>
        <w:t xml:space="preserve">решением </w:t>
      </w:r>
      <w:r w:rsidRPr="009D78D6">
        <w:rPr>
          <w:rFonts w:ascii="Arial" w:hAnsi="Arial" w:cs="Arial"/>
          <w:bCs/>
          <w:color w:val="000000"/>
          <w:sz w:val="12"/>
          <w:szCs w:val="12"/>
        </w:rPr>
        <w:t>Думы Валдайского</w:t>
      </w:r>
    </w:p>
    <w:p w:rsidR="009D78D6" w:rsidRPr="009D78D6" w:rsidRDefault="009D78D6" w:rsidP="009D78D6">
      <w:pPr>
        <w:jc w:val="right"/>
        <w:rPr>
          <w:rFonts w:ascii="Arial" w:hAnsi="Arial" w:cs="Arial"/>
          <w:color w:val="000000"/>
          <w:sz w:val="12"/>
          <w:szCs w:val="12"/>
        </w:rPr>
      </w:pPr>
      <w:r w:rsidRPr="009D78D6">
        <w:rPr>
          <w:rFonts w:ascii="Arial" w:hAnsi="Arial" w:cs="Arial"/>
          <w:bCs/>
          <w:color w:val="000000"/>
          <w:sz w:val="12"/>
          <w:szCs w:val="12"/>
        </w:rPr>
        <w:t>муниципального района</w:t>
      </w:r>
    </w:p>
    <w:p w:rsidR="009D78D6" w:rsidRPr="009D78D6" w:rsidRDefault="009D78D6" w:rsidP="009D78D6">
      <w:pPr>
        <w:tabs>
          <w:tab w:val="num" w:pos="200"/>
        </w:tabs>
        <w:jc w:val="right"/>
        <w:outlineLvl w:val="0"/>
        <w:rPr>
          <w:rFonts w:ascii="Arial" w:hAnsi="Arial" w:cs="Arial"/>
          <w:sz w:val="12"/>
          <w:szCs w:val="12"/>
        </w:rPr>
      </w:pPr>
      <w:r w:rsidRPr="009D78D6">
        <w:rPr>
          <w:rFonts w:ascii="Arial" w:hAnsi="Arial" w:cs="Arial"/>
          <w:sz w:val="12"/>
          <w:szCs w:val="12"/>
        </w:rPr>
        <w:t>27.10.2023 № 250</w:t>
      </w:r>
    </w:p>
    <w:p w:rsidR="009D78D6" w:rsidRPr="009D78D6" w:rsidRDefault="009D78D6" w:rsidP="009D78D6">
      <w:pPr>
        <w:autoSpaceDE w:val="0"/>
        <w:autoSpaceDN w:val="0"/>
        <w:adjustRightInd w:val="0"/>
        <w:jc w:val="center"/>
        <w:rPr>
          <w:rFonts w:ascii="Arial" w:hAnsi="Arial" w:cs="Arial"/>
          <w:b/>
          <w:bCs/>
          <w:sz w:val="16"/>
          <w:szCs w:val="16"/>
        </w:rPr>
      </w:pPr>
      <w:r w:rsidRPr="009D78D6">
        <w:rPr>
          <w:rFonts w:ascii="Arial" w:hAnsi="Arial" w:cs="Arial"/>
          <w:b/>
          <w:bCs/>
          <w:sz w:val="16"/>
          <w:szCs w:val="16"/>
        </w:rPr>
        <w:t>ПОРЯДОК</w:t>
      </w:r>
    </w:p>
    <w:p w:rsidR="009D78D6" w:rsidRPr="009D78D6" w:rsidRDefault="009D78D6" w:rsidP="009D78D6">
      <w:pPr>
        <w:widowControl w:val="0"/>
        <w:autoSpaceDE w:val="0"/>
        <w:autoSpaceDN w:val="0"/>
        <w:adjustRightInd w:val="0"/>
        <w:jc w:val="center"/>
        <w:rPr>
          <w:rFonts w:ascii="Arial" w:hAnsi="Arial" w:cs="Arial"/>
          <w:b/>
          <w:sz w:val="16"/>
          <w:szCs w:val="16"/>
        </w:rPr>
      </w:pPr>
      <w:r w:rsidRPr="009D78D6">
        <w:rPr>
          <w:rFonts w:ascii="Arial" w:hAnsi="Arial" w:cs="Arial"/>
          <w:b/>
          <w:color w:val="000000"/>
          <w:sz w:val="16"/>
          <w:szCs w:val="16"/>
        </w:rPr>
        <w:t xml:space="preserve">предоставления и методика распределения иных межбюджетных трансфертов из бюджета Валдайского муниципального района бюджетам поселений Валдайского муниципального района </w:t>
      </w:r>
      <w:r w:rsidRPr="009D78D6">
        <w:rPr>
          <w:rFonts w:ascii="Arial" w:hAnsi="Arial" w:cs="Arial"/>
          <w:b/>
          <w:sz w:val="16"/>
          <w:szCs w:val="16"/>
        </w:rPr>
        <w:t>на исполнение судебных решений по оплате поставки тепловой энергии</w:t>
      </w:r>
    </w:p>
    <w:p w:rsidR="009D78D6" w:rsidRPr="009D78D6" w:rsidRDefault="009D78D6" w:rsidP="009D78D6">
      <w:pPr>
        <w:ind w:firstLine="284"/>
        <w:contextualSpacing/>
        <w:jc w:val="both"/>
        <w:rPr>
          <w:rFonts w:ascii="Arial" w:hAnsi="Arial" w:cs="Arial"/>
          <w:sz w:val="16"/>
          <w:szCs w:val="16"/>
        </w:rPr>
      </w:pPr>
      <w:r w:rsidRPr="009D78D6">
        <w:rPr>
          <w:rFonts w:ascii="Arial" w:hAnsi="Arial" w:cs="Arial"/>
          <w:sz w:val="16"/>
          <w:szCs w:val="16"/>
        </w:rPr>
        <w:t xml:space="preserve">1. </w:t>
      </w:r>
      <w:bookmarkStart w:id="1" w:name="_Hlk122093672"/>
      <w:r w:rsidRPr="009D78D6">
        <w:rPr>
          <w:rFonts w:ascii="Arial" w:hAnsi="Arial" w:cs="Arial"/>
          <w:sz w:val="16"/>
          <w:szCs w:val="16"/>
        </w:rPr>
        <w:t>Настоящий Порядок и методика регламентируют процедуру предоставления в 2023 году иных межбюджетные трансфертов из бюджета Валдайского муниципального района бюджетам поселений Валдайского муниципального района на исполнение судебных решений по оплате поставке тепловой энергии в соответствии со статьей 142.4 Бюджетного кодекса Российской Федерации</w:t>
      </w:r>
      <w:bookmarkStart w:id="2" w:name="_Hlk121995068"/>
      <w:bookmarkEnd w:id="1"/>
      <w:r w:rsidRPr="009D78D6">
        <w:rPr>
          <w:rFonts w:ascii="Arial" w:hAnsi="Arial" w:cs="Arial"/>
          <w:sz w:val="16"/>
          <w:szCs w:val="16"/>
        </w:rPr>
        <w:t>.</w:t>
      </w:r>
    </w:p>
    <w:bookmarkEnd w:id="2"/>
    <w:p w:rsidR="009D78D6" w:rsidRPr="009D78D6" w:rsidRDefault="009D78D6" w:rsidP="009D78D6">
      <w:pPr>
        <w:ind w:firstLine="284"/>
        <w:contextualSpacing/>
        <w:jc w:val="both"/>
        <w:rPr>
          <w:rFonts w:ascii="Arial" w:hAnsi="Arial" w:cs="Arial"/>
          <w:sz w:val="16"/>
          <w:szCs w:val="16"/>
        </w:rPr>
      </w:pPr>
      <w:r w:rsidRPr="009D78D6">
        <w:rPr>
          <w:rFonts w:ascii="Arial" w:hAnsi="Arial" w:cs="Arial"/>
          <w:sz w:val="16"/>
          <w:szCs w:val="16"/>
        </w:rPr>
        <w:t>2. Общий объем средств, предусмотренный для предоставления иных межбюджетных трансфертов, а также их распределение утверждается решением Думы Валдайского муниципального района о бюджете на очередной финансовый год и на плановый период.</w:t>
      </w:r>
    </w:p>
    <w:p w:rsidR="009D78D6" w:rsidRPr="009D78D6" w:rsidRDefault="009D78D6" w:rsidP="009D78D6">
      <w:pPr>
        <w:ind w:firstLine="284"/>
        <w:contextualSpacing/>
        <w:jc w:val="both"/>
        <w:rPr>
          <w:rFonts w:ascii="Arial" w:hAnsi="Arial" w:cs="Arial"/>
          <w:sz w:val="16"/>
          <w:szCs w:val="16"/>
        </w:rPr>
      </w:pPr>
      <w:r w:rsidRPr="009D78D6">
        <w:rPr>
          <w:rFonts w:ascii="Arial" w:hAnsi="Arial" w:cs="Arial"/>
          <w:sz w:val="16"/>
          <w:szCs w:val="16"/>
        </w:rPr>
        <w:t>3. Целью предоставления иных межбюджетных трансфертов является исполнение судебных решений по оплате поставки тепловой энергии.</w:t>
      </w:r>
    </w:p>
    <w:p w:rsidR="009D78D6" w:rsidRPr="009D78D6" w:rsidRDefault="009D78D6" w:rsidP="009D78D6">
      <w:pPr>
        <w:ind w:firstLine="284"/>
        <w:contextualSpacing/>
        <w:jc w:val="both"/>
        <w:rPr>
          <w:rFonts w:ascii="Arial" w:hAnsi="Arial" w:cs="Arial"/>
          <w:sz w:val="16"/>
          <w:szCs w:val="16"/>
        </w:rPr>
      </w:pPr>
      <w:r w:rsidRPr="009D78D6">
        <w:rPr>
          <w:rFonts w:ascii="Arial" w:hAnsi="Arial" w:cs="Arial"/>
          <w:sz w:val="16"/>
          <w:szCs w:val="16"/>
        </w:rPr>
        <w:t>4. Критерием отбора поселений для предоставления иного межбюджетного трансферта является:</w:t>
      </w:r>
    </w:p>
    <w:p w:rsidR="009D78D6" w:rsidRPr="009D78D6" w:rsidRDefault="009D78D6" w:rsidP="009D78D6">
      <w:pPr>
        <w:ind w:firstLine="284"/>
        <w:contextualSpacing/>
        <w:jc w:val="both"/>
        <w:rPr>
          <w:rFonts w:ascii="Arial" w:hAnsi="Arial" w:cs="Arial"/>
          <w:sz w:val="16"/>
          <w:szCs w:val="16"/>
        </w:rPr>
      </w:pPr>
      <w:r w:rsidRPr="009D78D6">
        <w:rPr>
          <w:rFonts w:ascii="Arial" w:hAnsi="Arial" w:cs="Arial"/>
          <w:sz w:val="16"/>
          <w:szCs w:val="16"/>
        </w:rPr>
        <w:t>1) наличие у Администрации поселения вступивших в законную силу неисполненных судебных решений по оплате поставки тепловой энергии за вымороченные жилые помещения по состоянию на 01.10.2023 года;</w:t>
      </w:r>
    </w:p>
    <w:p w:rsidR="009D78D6" w:rsidRPr="009D78D6" w:rsidRDefault="009D78D6" w:rsidP="009D78D6">
      <w:pPr>
        <w:ind w:firstLine="284"/>
        <w:contextualSpacing/>
        <w:jc w:val="both"/>
        <w:rPr>
          <w:rFonts w:ascii="Arial" w:hAnsi="Arial" w:cs="Arial"/>
          <w:sz w:val="16"/>
          <w:szCs w:val="16"/>
        </w:rPr>
      </w:pPr>
      <w:r w:rsidRPr="009D78D6">
        <w:rPr>
          <w:rFonts w:ascii="Arial" w:hAnsi="Arial" w:cs="Arial"/>
          <w:sz w:val="16"/>
          <w:szCs w:val="16"/>
        </w:rPr>
        <w:t>2) поселение должно являться получателем дотации на выравнивание бюджетной обеспеченности.</w:t>
      </w:r>
    </w:p>
    <w:p w:rsidR="009D78D6" w:rsidRPr="009D78D6" w:rsidRDefault="009D78D6" w:rsidP="009D78D6">
      <w:pPr>
        <w:ind w:firstLine="284"/>
        <w:contextualSpacing/>
        <w:jc w:val="both"/>
        <w:rPr>
          <w:rFonts w:ascii="Arial" w:hAnsi="Arial" w:cs="Arial"/>
          <w:sz w:val="16"/>
          <w:szCs w:val="16"/>
        </w:rPr>
      </w:pPr>
      <w:r w:rsidRPr="009D78D6">
        <w:rPr>
          <w:rFonts w:ascii="Arial" w:hAnsi="Arial" w:cs="Arial"/>
          <w:sz w:val="16"/>
          <w:szCs w:val="16"/>
        </w:rPr>
        <w:t>5. Иные межбюджетные трансферты предоставляются при условии заключения между Администрацией Валдайского муниципального района и органом местного самоуправления поселения соглашения о предоставлении иных межбюджетных трансфертов не позднее 15 рабочих дней с момента принятия решения о предоставлении иного межбюджетного трансферта, содержащего следующие положения:</w:t>
      </w:r>
    </w:p>
    <w:p w:rsidR="009D78D6" w:rsidRPr="009D78D6" w:rsidRDefault="009D78D6" w:rsidP="009D78D6">
      <w:pPr>
        <w:ind w:firstLine="284"/>
        <w:contextualSpacing/>
        <w:jc w:val="both"/>
        <w:rPr>
          <w:rFonts w:ascii="Arial" w:hAnsi="Arial" w:cs="Arial"/>
          <w:sz w:val="16"/>
          <w:szCs w:val="16"/>
        </w:rPr>
      </w:pPr>
      <w:r w:rsidRPr="009D78D6">
        <w:rPr>
          <w:rFonts w:ascii="Arial" w:hAnsi="Arial" w:cs="Arial"/>
          <w:sz w:val="16"/>
          <w:szCs w:val="16"/>
        </w:rPr>
        <w:t>сведения об объеме иных межбюджетных трансфертов, предоставляемых городскому и сельскому поселению;</w:t>
      </w:r>
    </w:p>
    <w:p w:rsidR="009D78D6" w:rsidRPr="009D78D6" w:rsidRDefault="009D78D6" w:rsidP="009D78D6">
      <w:pPr>
        <w:ind w:firstLine="284"/>
        <w:contextualSpacing/>
        <w:jc w:val="both"/>
        <w:rPr>
          <w:rFonts w:ascii="Arial" w:hAnsi="Arial" w:cs="Arial"/>
          <w:sz w:val="16"/>
          <w:szCs w:val="16"/>
        </w:rPr>
      </w:pPr>
      <w:r w:rsidRPr="009D78D6">
        <w:rPr>
          <w:rFonts w:ascii="Arial" w:hAnsi="Arial" w:cs="Arial"/>
          <w:sz w:val="16"/>
          <w:szCs w:val="16"/>
        </w:rPr>
        <w:t>целевое назначение иных межбюджетных трансфертов;</w:t>
      </w:r>
    </w:p>
    <w:p w:rsidR="009D78D6" w:rsidRPr="009D78D6" w:rsidRDefault="009D78D6" w:rsidP="009D78D6">
      <w:pPr>
        <w:ind w:firstLine="284"/>
        <w:contextualSpacing/>
        <w:jc w:val="both"/>
        <w:rPr>
          <w:rFonts w:ascii="Arial" w:hAnsi="Arial" w:cs="Arial"/>
          <w:sz w:val="16"/>
          <w:szCs w:val="16"/>
        </w:rPr>
      </w:pPr>
      <w:r w:rsidRPr="009D78D6">
        <w:rPr>
          <w:rFonts w:ascii="Arial" w:hAnsi="Arial" w:cs="Arial"/>
          <w:sz w:val="16"/>
          <w:szCs w:val="16"/>
        </w:rPr>
        <w:t>порядок и сроки перечисления иных межбюджетных трансфертов;</w:t>
      </w:r>
    </w:p>
    <w:p w:rsidR="009D78D6" w:rsidRPr="009D78D6" w:rsidRDefault="009D78D6" w:rsidP="009D78D6">
      <w:pPr>
        <w:ind w:firstLine="284"/>
        <w:contextualSpacing/>
        <w:jc w:val="both"/>
        <w:rPr>
          <w:rFonts w:ascii="Arial" w:hAnsi="Arial" w:cs="Arial"/>
          <w:sz w:val="16"/>
          <w:szCs w:val="16"/>
        </w:rPr>
      </w:pPr>
      <w:r w:rsidRPr="009D78D6">
        <w:rPr>
          <w:rFonts w:ascii="Arial" w:hAnsi="Arial" w:cs="Arial"/>
          <w:sz w:val="16"/>
          <w:szCs w:val="16"/>
        </w:rPr>
        <w:t>ответственность сторон за нарушение условий соглашения;</w:t>
      </w:r>
    </w:p>
    <w:p w:rsidR="009D78D6" w:rsidRPr="009D78D6" w:rsidRDefault="009D78D6" w:rsidP="009D78D6">
      <w:pPr>
        <w:ind w:firstLine="284"/>
        <w:contextualSpacing/>
        <w:jc w:val="both"/>
        <w:rPr>
          <w:rFonts w:ascii="Arial" w:hAnsi="Arial" w:cs="Arial"/>
          <w:sz w:val="16"/>
          <w:szCs w:val="16"/>
        </w:rPr>
      </w:pPr>
      <w:r w:rsidRPr="009D78D6">
        <w:rPr>
          <w:rFonts w:ascii="Arial" w:hAnsi="Arial" w:cs="Arial"/>
          <w:sz w:val="16"/>
          <w:szCs w:val="16"/>
        </w:rPr>
        <w:t>порядок осуществления контроля исполнения условий соглашения;</w:t>
      </w:r>
    </w:p>
    <w:p w:rsidR="009D78D6" w:rsidRPr="009D78D6" w:rsidRDefault="009D78D6" w:rsidP="009D78D6">
      <w:pPr>
        <w:ind w:firstLine="284"/>
        <w:contextualSpacing/>
        <w:jc w:val="both"/>
        <w:rPr>
          <w:rFonts w:ascii="Arial" w:hAnsi="Arial" w:cs="Arial"/>
          <w:sz w:val="16"/>
          <w:szCs w:val="16"/>
        </w:rPr>
      </w:pPr>
      <w:r w:rsidRPr="009D78D6">
        <w:rPr>
          <w:rFonts w:ascii="Arial" w:hAnsi="Arial" w:cs="Arial"/>
          <w:sz w:val="16"/>
          <w:szCs w:val="16"/>
        </w:rPr>
        <w:t>порядок и сроки предоставления отчетности об осуществлении расходов бюджетов  поселения, источником финансового обеспечения которых являются иные межбюджетные трансферты;</w:t>
      </w:r>
    </w:p>
    <w:p w:rsidR="009D78D6" w:rsidRPr="009D78D6" w:rsidRDefault="009D78D6" w:rsidP="009D78D6">
      <w:pPr>
        <w:ind w:firstLine="284"/>
        <w:contextualSpacing/>
        <w:jc w:val="both"/>
        <w:rPr>
          <w:rFonts w:ascii="Arial" w:hAnsi="Arial" w:cs="Arial"/>
          <w:sz w:val="16"/>
          <w:szCs w:val="16"/>
        </w:rPr>
      </w:pPr>
      <w:r w:rsidRPr="009D78D6">
        <w:rPr>
          <w:rFonts w:ascii="Arial" w:hAnsi="Arial" w:cs="Arial"/>
          <w:sz w:val="16"/>
          <w:szCs w:val="16"/>
        </w:rPr>
        <w:t>иные условия, регулирующие предоставление иных межбюджетных трансфертов, определяемые по соглашению сторон.</w:t>
      </w:r>
    </w:p>
    <w:p w:rsidR="009D78D6" w:rsidRPr="009D78D6" w:rsidRDefault="009D78D6" w:rsidP="009D78D6">
      <w:pPr>
        <w:autoSpaceDE w:val="0"/>
        <w:autoSpaceDN w:val="0"/>
        <w:adjustRightInd w:val="0"/>
        <w:jc w:val="center"/>
        <w:rPr>
          <w:rFonts w:ascii="Arial" w:hAnsi="Arial" w:cs="Arial"/>
          <w:b/>
          <w:sz w:val="16"/>
          <w:szCs w:val="16"/>
        </w:rPr>
      </w:pPr>
      <w:r w:rsidRPr="009D78D6">
        <w:rPr>
          <w:rFonts w:ascii="Arial" w:hAnsi="Arial" w:cs="Arial"/>
          <w:b/>
          <w:sz w:val="16"/>
          <w:szCs w:val="16"/>
        </w:rPr>
        <w:t>Методика</w:t>
      </w:r>
    </w:p>
    <w:p w:rsidR="009D78D6" w:rsidRDefault="009D78D6" w:rsidP="009D78D6">
      <w:pPr>
        <w:autoSpaceDE w:val="0"/>
        <w:autoSpaceDN w:val="0"/>
        <w:adjustRightInd w:val="0"/>
        <w:jc w:val="center"/>
        <w:rPr>
          <w:rFonts w:ascii="Arial" w:hAnsi="Arial" w:cs="Arial"/>
          <w:b/>
          <w:sz w:val="16"/>
          <w:szCs w:val="16"/>
        </w:rPr>
      </w:pPr>
      <w:r w:rsidRPr="009D78D6">
        <w:rPr>
          <w:rFonts w:ascii="Arial" w:hAnsi="Arial" w:cs="Arial"/>
          <w:b/>
          <w:sz w:val="16"/>
          <w:szCs w:val="16"/>
        </w:rPr>
        <w:t>распределения в 2023 году иных межбюджетных трансфертов</w:t>
      </w:r>
      <w:r>
        <w:rPr>
          <w:rFonts w:ascii="Arial" w:hAnsi="Arial" w:cs="Arial"/>
          <w:b/>
          <w:sz w:val="16"/>
          <w:szCs w:val="16"/>
        </w:rPr>
        <w:t xml:space="preserve"> </w:t>
      </w:r>
      <w:r w:rsidRPr="009D78D6">
        <w:rPr>
          <w:rFonts w:ascii="Arial" w:hAnsi="Arial" w:cs="Arial"/>
          <w:b/>
          <w:sz w:val="16"/>
          <w:szCs w:val="16"/>
        </w:rPr>
        <w:t xml:space="preserve">бюджетам поселений </w:t>
      </w:r>
    </w:p>
    <w:p w:rsidR="009D78D6" w:rsidRPr="009D78D6" w:rsidRDefault="009D78D6" w:rsidP="009D78D6">
      <w:pPr>
        <w:autoSpaceDE w:val="0"/>
        <w:autoSpaceDN w:val="0"/>
        <w:adjustRightInd w:val="0"/>
        <w:jc w:val="center"/>
        <w:rPr>
          <w:rFonts w:ascii="Arial" w:hAnsi="Arial" w:cs="Arial"/>
          <w:b/>
          <w:sz w:val="16"/>
          <w:szCs w:val="16"/>
        </w:rPr>
      </w:pPr>
      <w:r w:rsidRPr="009D78D6">
        <w:rPr>
          <w:rFonts w:ascii="Arial" w:hAnsi="Arial" w:cs="Arial"/>
          <w:b/>
          <w:sz w:val="16"/>
          <w:szCs w:val="16"/>
        </w:rPr>
        <w:t>Валдайского муниципального района из бюджета Валдайского муниципального района</w:t>
      </w:r>
    </w:p>
    <w:p w:rsidR="009D78D6" w:rsidRPr="009D78D6" w:rsidRDefault="009D78D6" w:rsidP="009D78D6">
      <w:pPr>
        <w:ind w:firstLine="284"/>
        <w:contextualSpacing/>
        <w:jc w:val="both"/>
        <w:rPr>
          <w:rFonts w:ascii="Arial" w:hAnsi="Arial" w:cs="Arial"/>
          <w:sz w:val="16"/>
          <w:szCs w:val="16"/>
        </w:rPr>
      </w:pPr>
      <w:r w:rsidRPr="009D78D6">
        <w:rPr>
          <w:rFonts w:ascii="Arial" w:hAnsi="Arial" w:cs="Arial"/>
          <w:sz w:val="16"/>
          <w:szCs w:val="16"/>
        </w:rPr>
        <w:t>1. Средства иных межбюджетных трансфертов распределяются между бюджетами поселений по формуле:</w:t>
      </w:r>
    </w:p>
    <w:p w:rsidR="009D78D6" w:rsidRPr="009D78D6" w:rsidRDefault="009D78D6" w:rsidP="009D78D6">
      <w:pPr>
        <w:ind w:firstLine="284"/>
        <w:contextualSpacing/>
        <w:jc w:val="both"/>
        <w:rPr>
          <w:rFonts w:ascii="Arial" w:hAnsi="Arial" w:cs="Arial"/>
          <w:sz w:val="16"/>
          <w:szCs w:val="16"/>
        </w:rPr>
      </w:pPr>
      <w:r w:rsidRPr="009D78D6">
        <w:rPr>
          <w:rFonts w:ascii="Arial" w:hAnsi="Arial" w:cs="Arial"/>
          <w:sz w:val="16"/>
          <w:szCs w:val="16"/>
          <w:lang w:val="en-US"/>
        </w:rPr>
        <w:t>V</w:t>
      </w:r>
      <w:r w:rsidRPr="009D78D6">
        <w:rPr>
          <w:rFonts w:ascii="Arial" w:hAnsi="Arial" w:cs="Arial"/>
          <w:sz w:val="16"/>
          <w:szCs w:val="16"/>
          <w:vertAlign w:val="subscript"/>
          <w:lang w:val="en-US"/>
        </w:rPr>
        <w:t>i</w:t>
      </w:r>
      <w:r w:rsidRPr="009D78D6">
        <w:rPr>
          <w:rFonts w:ascii="Arial" w:hAnsi="Arial" w:cs="Arial"/>
          <w:sz w:val="16"/>
          <w:szCs w:val="16"/>
        </w:rPr>
        <w:t xml:space="preserve">= </w:t>
      </w:r>
      <w:r w:rsidRPr="009D78D6">
        <w:rPr>
          <w:rFonts w:ascii="Arial" w:hAnsi="Arial" w:cs="Arial"/>
          <w:sz w:val="16"/>
          <w:szCs w:val="16"/>
          <w:lang w:val="en-US"/>
        </w:rPr>
        <w:t>V</w:t>
      </w:r>
      <w:r w:rsidRPr="009D78D6">
        <w:rPr>
          <w:rFonts w:ascii="Arial" w:hAnsi="Arial" w:cs="Arial"/>
          <w:sz w:val="16"/>
          <w:szCs w:val="16"/>
          <w:vertAlign w:val="subscript"/>
        </w:rPr>
        <w:t>ов</w:t>
      </w:r>
      <w:r w:rsidRPr="009D78D6">
        <w:rPr>
          <w:rFonts w:ascii="Arial" w:hAnsi="Arial" w:cs="Arial"/>
          <w:sz w:val="16"/>
          <w:szCs w:val="16"/>
        </w:rPr>
        <w:t xml:space="preserve"> / </w:t>
      </w:r>
      <w:r w:rsidRPr="009D78D6">
        <w:rPr>
          <w:rFonts w:ascii="Arial" w:hAnsi="Arial" w:cs="Arial"/>
          <w:sz w:val="16"/>
          <w:szCs w:val="16"/>
          <w:lang w:val="en-US"/>
        </w:rPr>
        <w:t>S</w:t>
      </w:r>
      <w:r w:rsidRPr="009D78D6">
        <w:rPr>
          <w:rFonts w:ascii="Arial" w:hAnsi="Arial" w:cs="Arial"/>
          <w:sz w:val="16"/>
          <w:szCs w:val="16"/>
          <w:vertAlign w:val="subscript"/>
          <w:lang w:val="en-US"/>
        </w:rPr>
        <w:t>o</w:t>
      </w:r>
      <w:r w:rsidRPr="009D78D6">
        <w:rPr>
          <w:rFonts w:ascii="Arial" w:hAnsi="Arial" w:cs="Arial"/>
          <w:sz w:val="16"/>
          <w:szCs w:val="16"/>
          <w:vertAlign w:val="subscript"/>
        </w:rPr>
        <w:t>в</w:t>
      </w:r>
      <w:r w:rsidRPr="009D78D6">
        <w:rPr>
          <w:rFonts w:ascii="Arial" w:hAnsi="Arial" w:cs="Arial"/>
          <w:sz w:val="16"/>
          <w:szCs w:val="16"/>
        </w:rPr>
        <w:t xml:space="preserve"> Х </w:t>
      </w:r>
      <w:r w:rsidRPr="009D78D6">
        <w:rPr>
          <w:rFonts w:ascii="Arial" w:hAnsi="Arial" w:cs="Arial"/>
          <w:bCs/>
          <w:sz w:val="16"/>
          <w:szCs w:val="16"/>
          <w:lang w:val="en-US"/>
        </w:rPr>
        <w:t>S</w:t>
      </w:r>
      <w:r w:rsidRPr="009D78D6">
        <w:rPr>
          <w:rFonts w:ascii="Arial" w:hAnsi="Arial" w:cs="Arial"/>
          <w:bCs/>
          <w:sz w:val="16"/>
          <w:szCs w:val="16"/>
          <w:vertAlign w:val="subscript"/>
          <w:lang w:val="en-US"/>
        </w:rPr>
        <w:t>i</w:t>
      </w:r>
      <w:r w:rsidRPr="009D78D6">
        <w:rPr>
          <w:rFonts w:ascii="Arial" w:hAnsi="Arial" w:cs="Arial"/>
          <w:sz w:val="16"/>
          <w:szCs w:val="16"/>
        </w:rPr>
        <w:t xml:space="preserve"> , где:</w:t>
      </w:r>
    </w:p>
    <w:p w:rsidR="009D78D6" w:rsidRPr="009D78D6" w:rsidRDefault="009D78D6" w:rsidP="009D78D6">
      <w:pPr>
        <w:ind w:firstLine="284"/>
        <w:contextualSpacing/>
        <w:jc w:val="both"/>
        <w:rPr>
          <w:rFonts w:ascii="Arial" w:hAnsi="Arial" w:cs="Arial"/>
          <w:sz w:val="16"/>
          <w:szCs w:val="16"/>
        </w:rPr>
      </w:pPr>
      <w:r w:rsidRPr="009D78D6">
        <w:rPr>
          <w:rFonts w:ascii="Arial" w:hAnsi="Arial" w:cs="Arial"/>
          <w:sz w:val="16"/>
          <w:szCs w:val="16"/>
          <w:lang w:val="en-US"/>
        </w:rPr>
        <w:t>V</w:t>
      </w:r>
      <w:r w:rsidRPr="009D78D6">
        <w:rPr>
          <w:rFonts w:ascii="Arial" w:hAnsi="Arial" w:cs="Arial"/>
          <w:sz w:val="16"/>
          <w:szCs w:val="16"/>
          <w:vertAlign w:val="subscript"/>
          <w:lang w:val="en-US"/>
        </w:rPr>
        <w:t>i</w:t>
      </w:r>
      <w:r w:rsidRPr="009D78D6">
        <w:rPr>
          <w:rFonts w:ascii="Arial" w:hAnsi="Arial" w:cs="Arial"/>
          <w:sz w:val="16"/>
          <w:szCs w:val="16"/>
          <w:vertAlign w:val="subscript"/>
        </w:rPr>
        <w:t xml:space="preserve"> </w:t>
      </w:r>
      <w:r w:rsidRPr="009D78D6">
        <w:rPr>
          <w:rFonts w:ascii="Arial" w:hAnsi="Arial" w:cs="Arial"/>
          <w:sz w:val="16"/>
          <w:szCs w:val="16"/>
        </w:rPr>
        <w:t xml:space="preserve">– </w:t>
      </w:r>
      <w:bookmarkStart w:id="3" w:name="_Hlk93914107"/>
      <w:r w:rsidRPr="009D78D6">
        <w:rPr>
          <w:rFonts w:ascii="Arial" w:hAnsi="Arial" w:cs="Arial"/>
          <w:sz w:val="16"/>
          <w:szCs w:val="16"/>
        </w:rPr>
        <w:t xml:space="preserve">объем средств, причитающийся бюджету </w:t>
      </w:r>
      <w:r w:rsidRPr="009D78D6">
        <w:rPr>
          <w:rFonts w:ascii="Arial" w:hAnsi="Arial" w:cs="Arial"/>
          <w:sz w:val="16"/>
          <w:szCs w:val="16"/>
          <w:lang w:val="en-US"/>
        </w:rPr>
        <w:t>i</w:t>
      </w:r>
      <w:r w:rsidRPr="009D78D6">
        <w:rPr>
          <w:rFonts w:ascii="Arial" w:hAnsi="Arial" w:cs="Arial"/>
          <w:sz w:val="16"/>
          <w:szCs w:val="16"/>
        </w:rPr>
        <w:t xml:space="preserve">-ского поселения </w:t>
      </w:r>
      <w:bookmarkStart w:id="4" w:name="_Hlk122015758"/>
      <w:r w:rsidRPr="009D78D6">
        <w:rPr>
          <w:rFonts w:ascii="Arial" w:hAnsi="Arial" w:cs="Arial"/>
          <w:bCs/>
          <w:sz w:val="16"/>
          <w:szCs w:val="16"/>
        </w:rPr>
        <w:t xml:space="preserve">на </w:t>
      </w:r>
      <w:bookmarkStart w:id="5" w:name="_Hlk122015598"/>
      <w:r w:rsidRPr="009D78D6">
        <w:rPr>
          <w:rFonts w:ascii="Arial" w:hAnsi="Arial" w:cs="Arial"/>
          <w:bCs/>
          <w:sz w:val="16"/>
          <w:szCs w:val="16"/>
        </w:rPr>
        <w:t>исполнение судебных решений по оплате поставки тепловой энергии</w:t>
      </w:r>
      <w:bookmarkEnd w:id="4"/>
      <w:r w:rsidRPr="009D78D6">
        <w:rPr>
          <w:rFonts w:ascii="Arial" w:hAnsi="Arial" w:cs="Arial"/>
          <w:bCs/>
          <w:sz w:val="16"/>
          <w:szCs w:val="16"/>
        </w:rPr>
        <w:t xml:space="preserve"> за вымороченные жилые помещения </w:t>
      </w:r>
      <w:r w:rsidRPr="009D78D6">
        <w:rPr>
          <w:rFonts w:ascii="Arial" w:hAnsi="Arial" w:cs="Arial"/>
          <w:sz w:val="16"/>
          <w:szCs w:val="16"/>
        </w:rPr>
        <w:t>(руб.);</w:t>
      </w:r>
    </w:p>
    <w:bookmarkEnd w:id="3"/>
    <w:bookmarkEnd w:id="5"/>
    <w:p w:rsidR="009D78D6" w:rsidRPr="009D78D6" w:rsidRDefault="009D78D6" w:rsidP="009D78D6">
      <w:pPr>
        <w:ind w:firstLine="284"/>
        <w:contextualSpacing/>
        <w:jc w:val="both"/>
        <w:rPr>
          <w:rFonts w:ascii="Arial" w:hAnsi="Arial" w:cs="Arial"/>
          <w:sz w:val="16"/>
          <w:szCs w:val="16"/>
        </w:rPr>
      </w:pPr>
      <w:r w:rsidRPr="009D78D6">
        <w:rPr>
          <w:rFonts w:ascii="Arial" w:hAnsi="Arial" w:cs="Arial"/>
          <w:sz w:val="16"/>
          <w:szCs w:val="16"/>
          <w:lang w:val="en-US"/>
        </w:rPr>
        <w:t>V</w:t>
      </w:r>
      <w:r w:rsidRPr="009D78D6">
        <w:rPr>
          <w:rFonts w:ascii="Arial" w:hAnsi="Arial" w:cs="Arial"/>
          <w:sz w:val="16"/>
          <w:szCs w:val="16"/>
          <w:vertAlign w:val="subscript"/>
        </w:rPr>
        <w:t>ов</w:t>
      </w:r>
      <w:r w:rsidRPr="009D78D6">
        <w:rPr>
          <w:rFonts w:ascii="Arial" w:hAnsi="Arial" w:cs="Arial"/>
          <w:sz w:val="16"/>
          <w:szCs w:val="16"/>
        </w:rPr>
        <w:t xml:space="preserve"> – общий объем средств, предусмотренных в бюджете муниципального района на исполнение судебных решений по оплате поставки тепловой энергии за вымороченные жилые помещения по состоянию на 01.10.2023 года;</w:t>
      </w:r>
    </w:p>
    <w:p w:rsidR="009D78D6" w:rsidRPr="009D78D6" w:rsidRDefault="009D78D6" w:rsidP="009D78D6">
      <w:pPr>
        <w:ind w:firstLine="284"/>
        <w:contextualSpacing/>
        <w:jc w:val="both"/>
        <w:rPr>
          <w:rFonts w:ascii="Arial" w:hAnsi="Arial" w:cs="Arial"/>
          <w:bCs/>
          <w:sz w:val="16"/>
          <w:szCs w:val="16"/>
        </w:rPr>
      </w:pPr>
      <w:r w:rsidRPr="009D78D6">
        <w:rPr>
          <w:rFonts w:ascii="Arial" w:hAnsi="Arial" w:cs="Arial"/>
          <w:bCs/>
          <w:sz w:val="16"/>
          <w:szCs w:val="16"/>
          <w:lang w:val="en-US"/>
        </w:rPr>
        <w:t>S</w:t>
      </w:r>
      <w:r w:rsidRPr="009D78D6">
        <w:rPr>
          <w:rFonts w:ascii="Arial" w:hAnsi="Arial" w:cs="Arial"/>
          <w:bCs/>
          <w:sz w:val="16"/>
          <w:szCs w:val="16"/>
          <w:vertAlign w:val="subscript"/>
        </w:rPr>
        <w:t>ов</w:t>
      </w:r>
      <w:r w:rsidRPr="009D78D6">
        <w:rPr>
          <w:rFonts w:ascii="Arial" w:hAnsi="Arial" w:cs="Arial"/>
          <w:bCs/>
          <w:sz w:val="16"/>
          <w:szCs w:val="16"/>
        </w:rPr>
        <w:t xml:space="preserve"> – общее количество неисполненных судебных решений по оплате поставки тепловой энергии за вымороченные жилые помещения по состоянию на 01.10 .2023 года;</w:t>
      </w:r>
    </w:p>
    <w:p w:rsidR="009D78D6" w:rsidRPr="009D78D6" w:rsidRDefault="009D78D6" w:rsidP="009D78D6">
      <w:pPr>
        <w:ind w:firstLine="284"/>
        <w:contextualSpacing/>
        <w:jc w:val="both"/>
        <w:rPr>
          <w:rFonts w:ascii="Arial" w:hAnsi="Arial" w:cs="Arial"/>
          <w:sz w:val="16"/>
          <w:szCs w:val="16"/>
        </w:rPr>
      </w:pPr>
      <w:r w:rsidRPr="009D78D6">
        <w:rPr>
          <w:rFonts w:ascii="Arial" w:hAnsi="Arial" w:cs="Arial"/>
          <w:bCs/>
          <w:sz w:val="16"/>
          <w:szCs w:val="16"/>
          <w:lang w:val="en-US"/>
        </w:rPr>
        <w:t>S</w:t>
      </w:r>
      <w:r w:rsidRPr="009D78D6">
        <w:rPr>
          <w:rFonts w:ascii="Arial" w:hAnsi="Arial" w:cs="Arial"/>
          <w:bCs/>
          <w:sz w:val="16"/>
          <w:szCs w:val="16"/>
          <w:vertAlign w:val="subscript"/>
        </w:rPr>
        <w:t>i</w:t>
      </w:r>
      <w:r w:rsidRPr="009D78D6">
        <w:rPr>
          <w:rFonts w:ascii="Arial" w:hAnsi="Arial" w:cs="Arial"/>
          <w:sz w:val="16"/>
          <w:szCs w:val="16"/>
        </w:rPr>
        <w:t xml:space="preserve"> – количество неисполненных решений по оплате поставки тепловой энергии за вымороченные жилые помещения по состоянию на 01.10.2023 года </w:t>
      </w:r>
      <w:r w:rsidRPr="009D78D6">
        <w:rPr>
          <w:rFonts w:ascii="Arial" w:hAnsi="Arial" w:cs="Arial"/>
          <w:sz w:val="16"/>
          <w:szCs w:val="16"/>
          <w:lang w:val="en-US"/>
        </w:rPr>
        <w:t>i</w:t>
      </w:r>
      <w:r w:rsidRPr="009D78D6">
        <w:rPr>
          <w:rFonts w:ascii="Arial" w:hAnsi="Arial" w:cs="Arial"/>
          <w:sz w:val="16"/>
          <w:szCs w:val="16"/>
        </w:rPr>
        <w:t>-ского поселения.</w:t>
      </w:r>
    </w:p>
    <w:p w:rsidR="009D78D6" w:rsidRPr="009D78D6" w:rsidRDefault="009D78D6" w:rsidP="009D78D6">
      <w:pPr>
        <w:ind w:firstLine="284"/>
        <w:contextualSpacing/>
        <w:jc w:val="both"/>
        <w:rPr>
          <w:rFonts w:ascii="Arial" w:hAnsi="Arial" w:cs="Arial"/>
          <w:sz w:val="16"/>
          <w:szCs w:val="16"/>
        </w:rPr>
      </w:pPr>
      <w:r w:rsidRPr="009D78D6">
        <w:rPr>
          <w:rFonts w:ascii="Arial" w:hAnsi="Arial" w:cs="Arial"/>
          <w:sz w:val="16"/>
          <w:szCs w:val="16"/>
        </w:rPr>
        <w:t>2. Распределенные между поселениями средства перечисляются в установленном для исполнения бюджета муниципального района порядке в бюджеты поселений на счета Управления Федерального казначейства по Новгородской области, открытые для кассового обслуживания исполнения бюджетов поселений.</w:t>
      </w:r>
    </w:p>
    <w:p w:rsidR="009D78D6" w:rsidRPr="009D78D6" w:rsidRDefault="009D78D6" w:rsidP="009D78D6">
      <w:pPr>
        <w:ind w:firstLine="284"/>
        <w:contextualSpacing/>
        <w:jc w:val="both"/>
        <w:rPr>
          <w:rFonts w:ascii="Arial" w:hAnsi="Arial" w:cs="Arial"/>
          <w:sz w:val="16"/>
          <w:szCs w:val="16"/>
        </w:rPr>
      </w:pPr>
      <w:r w:rsidRPr="009D78D6">
        <w:rPr>
          <w:rFonts w:ascii="Arial" w:hAnsi="Arial" w:cs="Arial"/>
          <w:sz w:val="16"/>
          <w:szCs w:val="16"/>
        </w:rPr>
        <w:t>3. Иные межбюджетные трансферты носят целевой характер и не могут быть использованы на другие цели.</w:t>
      </w:r>
    </w:p>
    <w:p w:rsidR="009D78D6" w:rsidRPr="009D78D6" w:rsidRDefault="009D78D6" w:rsidP="009D78D6">
      <w:pPr>
        <w:ind w:firstLine="284"/>
        <w:contextualSpacing/>
        <w:jc w:val="both"/>
        <w:rPr>
          <w:rFonts w:ascii="Arial" w:hAnsi="Arial" w:cs="Arial"/>
          <w:sz w:val="16"/>
          <w:szCs w:val="16"/>
        </w:rPr>
      </w:pPr>
      <w:r w:rsidRPr="009D78D6">
        <w:rPr>
          <w:rFonts w:ascii="Arial" w:hAnsi="Arial" w:cs="Arial"/>
          <w:sz w:val="16"/>
          <w:szCs w:val="16"/>
        </w:rPr>
        <w:t>4. Иные межбюджетные трансферты, использованные не по целевому назначению, подлежат возврату в бюджет муниципального района в соответствии со статьей 306.4 Бюджетного кодекса Российской Федерации.</w:t>
      </w:r>
    </w:p>
    <w:p w:rsidR="009D78D6" w:rsidRPr="009D78D6" w:rsidRDefault="009D78D6" w:rsidP="009D78D6">
      <w:pPr>
        <w:ind w:firstLine="284"/>
        <w:contextualSpacing/>
        <w:jc w:val="both"/>
        <w:rPr>
          <w:rFonts w:ascii="Arial" w:hAnsi="Arial" w:cs="Arial"/>
          <w:sz w:val="16"/>
          <w:szCs w:val="16"/>
        </w:rPr>
      </w:pPr>
      <w:r w:rsidRPr="009D78D6">
        <w:rPr>
          <w:rFonts w:ascii="Arial" w:hAnsi="Arial" w:cs="Arial"/>
          <w:sz w:val="16"/>
          <w:szCs w:val="16"/>
        </w:rPr>
        <w:t>Иные межбюджетные трансферты, не использованные в установленные сроки, подлежат возврату в бюджет муниципального района в соответствии с пунктом 5 статьи 242 Бюджетного кодекса Российской Федерации.</w:t>
      </w:r>
    </w:p>
    <w:p w:rsidR="009D78D6" w:rsidRPr="009D78D6" w:rsidRDefault="009D78D6" w:rsidP="009D78D6">
      <w:pPr>
        <w:ind w:firstLine="284"/>
        <w:contextualSpacing/>
        <w:jc w:val="both"/>
        <w:rPr>
          <w:rFonts w:ascii="Arial" w:hAnsi="Arial" w:cs="Arial"/>
          <w:sz w:val="16"/>
          <w:szCs w:val="16"/>
        </w:rPr>
      </w:pPr>
      <w:r w:rsidRPr="009D78D6">
        <w:rPr>
          <w:rFonts w:ascii="Arial" w:hAnsi="Arial" w:cs="Arial"/>
          <w:sz w:val="16"/>
          <w:szCs w:val="16"/>
        </w:rPr>
        <w:t>5. Учет операций по использованию средств, перечисленных в бюджеты  поселений, осуществляется на лицевых счетах получателей средств бюджетов поселений, открытых в Управлении Федерального казначейства по Новгородской области.</w:t>
      </w:r>
    </w:p>
    <w:p w:rsidR="009D78D6" w:rsidRDefault="009D78D6" w:rsidP="009D78D6">
      <w:pPr>
        <w:ind w:firstLine="284"/>
        <w:contextualSpacing/>
        <w:jc w:val="both"/>
        <w:rPr>
          <w:rFonts w:ascii="Arial" w:hAnsi="Arial" w:cs="Arial"/>
          <w:sz w:val="16"/>
          <w:szCs w:val="16"/>
        </w:rPr>
      </w:pPr>
      <w:r w:rsidRPr="009D78D6">
        <w:rPr>
          <w:rFonts w:ascii="Arial" w:hAnsi="Arial" w:cs="Arial"/>
          <w:sz w:val="16"/>
          <w:szCs w:val="16"/>
        </w:rPr>
        <w:t>6. Органы местного самоуправления поселений Валдайского муниципального района ежеквартально не позднее 10 числа месяца, следующего за отчетным представляют в комитет финансов Администрации Валдайского муниципального района отчет о расходовании средств иных межбюджетных трансфертов по форме согласно приложению к настоящему Порядку.</w:t>
      </w:r>
    </w:p>
    <w:p w:rsidR="009D78D6" w:rsidRPr="009D78D6" w:rsidRDefault="009D78D6" w:rsidP="009D78D6">
      <w:pPr>
        <w:ind w:firstLine="284"/>
        <w:contextualSpacing/>
        <w:jc w:val="right"/>
        <w:rPr>
          <w:rFonts w:ascii="Arial" w:hAnsi="Arial" w:cs="Arial"/>
          <w:sz w:val="12"/>
          <w:szCs w:val="12"/>
        </w:rPr>
      </w:pPr>
      <w:r w:rsidRPr="009D78D6">
        <w:rPr>
          <w:rFonts w:ascii="Arial" w:hAnsi="Arial" w:cs="Arial"/>
          <w:sz w:val="12"/>
          <w:szCs w:val="12"/>
        </w:rPr>
        <w:lastRenderedPageBreak/>
        <w:t>Приложение 1</w:t>
      </w:r>
    </w:p>
    <w:p w:rsidR="00BF69E6" w:rsidRDefault="009D78D6" w:rsidP="009D78D6">
      <w:pPr>
        <w:widowControl w:val="0"/>
        <w:autoSpaceDE w:val="0"/>
        <w:autoSpaceDN w:val="0"/>
        <w:adjustRightInd w:val="0"/>
        <w:jc w:val="right"/>
        <w:rPr>
          <w:rFonts w:ascii="Arial" w:hAnsi="Arial" w:cs="Arial"/>
          <w:sz w:val="12"/>
          <w:szCs w:val="12"/>
        </w:rPr>
      </w:pPr>
      <w:r w:rsidRPr="009D78D6">
        <w:rPr>
          <w:rFonts w:ascii="Arial" w:hAnsi="Arial" w:cs="Arial"/>
          <w:sz w:val="12"/>
          <w:szCs w:val="12"/>
        </w:rPr>
        <w:t xml:space="preserve">к Порядку предоставления и методика распределения </w:t>
      </w:r>
    </w:p>
    <w:p w:rsidR="00BF69E6" w:rsidRDefault="009D78D6" w:rsidP="009D78D6">
      <w:pPr>
        <w:widowControl w:val="0"/>
        <w:autoSpaceDE w:val="0"/>
        <w:autoSpaceDN w:val="0"/>
        <w:adjustRightInd w:val="0"/>
        <w:jc w:val="right"/>
        <w:rPr>
          <w:rFonts w:ascii="Arial" w:hAnsi="Arial" w:cs="Arial"/>
          <w:sz w:val="12"/>
          <w:szCs w:val="12"/>
        </w:rPr>
      </w:pPr>
      <w:r w:rsidRPr="009D78D6">
        <w:rPr>
          <w:rFonts w:ascii="Arial" w:hAnsi="Arial" w:cs="Arial"/>
          <w:sz w:val="12"/>
          <w:szCs w:val="12"/>
        </w:rPr>
        <w:t xml:space="preserve">в 2023 году иных межбюджетных трансфертов бюджетам поселений </w:t>
      </w:r>
    </w:p>
    <w:p w:rsidR="00BF69E6" w:rsidRDefault="009D78D6" w:rsidP="009D78D6">
      <w:pPr>
        <w:widowControl w:val="0"/>
        <w:autoSpaceDE w:val="0"/>
        <w:autoSpaceDN w:val="0"/>
        <w:adjustRightInd w:val="0"/>
        <w:jc w:val="right"/>
        <w:rPr>
          <w:rFonts w:ascii="Arial" w:hAnsi="Arial" w:cs="Arial"/>
          <w:sz w:val="12"/>
          <w:szCs w:val="12"/>
        </w:rPr>
      </w:pPr>
      <w:r w:rsidRPr="009D78D6">
        <w:rPr>
          <w:rFonts w:ascii="Arial" w:hAnsi="Arial" w:cs="Arial"/>
          <w:sz w:val="12"/>
          <w:szCs w:val="12"/>
        </w:rPr>
        <w:t>Валдайского муниципального района на исполнение судебны</w:t>
      </w:r>
    </w:p>
    <w:p w:rsidR="009D78D6" w:rsidRPr="009D78D6" w:rsidRDefault="009D78D6" w:rsidP="009D78D6">
      <w:pPr>
        <w:widowControl w:val="0"/>
        <w:autoSpaceDE w:val="0"/>
        <w:autoSpaceDN w:val="0"/>
        <w:adjustRightInd w:val="0"/>
        <w:jc w:val="right"/>
        <w:rPr>
          <w:rFonts w:ascii="Arial" w:hAnsi="Arial" w:cs="Arial"/>
          <w:sz w:val="12"/>
          <w:szCs w:val="12"/>
        </w:rPr>
      </w:pPr>
      <w:r w:rsidRPr="009D78D6">
        <w:rPr>
          <w:rFonts w:ascii="Arial" w:hAnsi="Arial" w:cs="Arial"/>
          <w:sz w:val="12"/>
          <w:szCs w:val="12"/>
        </w:rPr>
        <w:t>х решений по оплате поставки тепловой энергии</w:t>
      </w:r>
    </w:p>
    <w:p w:rsidR="009D78D6" w:rsidRPr="009D78D6" w:rsidRDefault="009D78D6" w:rsidP="009D78D6">
      <w:pPr>
        <w:jc w:val="center"/>
        <w:rPr>
          <w:rFonts w:ascii="Arial" w:hAnsi="Arial" w:cs="Arial"/>
          <w:b/>
          <w:bCs/>
          <w:sz w:val="16"/>
          <w:szCs w:val="16"/>
        </w:rPr>
      </w:pPr>
      <w:r w:rsidRPr="009D78D6">
        <w:rPr>
          <w:rFonts w:ascii="Arial" w:hAnsi="Arial" w:cs="Arial"/>
          <w:b/>
          <w:bCs/>
          <w:sz w:val="16"/>
          <w:szCs w:val="16"/>
        </w:rPr>
        <w:t xml:space="preserve">Типовая форма соглашения </w:t>
      </w:r>
    </w:p>
    <w:p w:rsidR="009D78D6" w:rsidRPr="009D78D6" w:rsidRDefault="009D78D6" w:rsidP="009D78D6">
      <w:pPr>
        <w:jc w:val="center"/>
        <w:rPr>
          <w:rFonts w:ascii="Arial" w:hAnsi="Arial" w:cs="Arial"/>
          <w:b/>
          <w:bCs/>
          <w:sz w:val="16"/>
          <w:szCs w:val="16"/>
        </w:rPr>
      </w:pPr>
      <w:r w:rsidRPr="009D78D6">
        <w:rPr>
          <w:rFonts w:ascii="Arial" w:hAnsi="Arial" w:cs="Arial"/>
          <w:b/>
          <w:bCs/>
          <w:sz w:val="16"/>
          <w:szCs w:val="16"/>
        </w:rPr>
        <w:t xml:space="preserve">о предоставлении иных межбюджетных трансфертов из бюджета Валдайского муниципального района </w:t>
      </w:r>
    </w:p>
    <w:p w:rsidR="009D78D6" w:rsidRPr="009D78D6" w:rsidRDefault="009D78D6" w:rsidP="009D78D6">
      <w:pPr>
        <w:jc w:val="center"/>
        <w:rPr>
          <w:rFonts w:ascii="Arial" w:hAnsi="Arial" w:cs="Arial"/>
          <w:b/>
          <w:bCs/>
          <w:sz w:val="16"/>
          <w:szCs w:val="16"/>
        </w:rPr>
      </w:pPr>
      <w:r w:rsidRPr="009D78D6">
        <w:rPr>
          <w:rFonts w:ascii="Arial" w:hAnsi="Arial" w:cs="Arial"/>
          <w:b/>
          <w:bCs/>
          <w:sz w:val="16"/>
          <w:szCs w:val="16"/>
        </w:rPr>
        <w:t xml:space="preserve">в бюджет ________________ на исполнение судебных решений по оплате поставки тепловой энергии </w:t>
      </w:r>
    </w:p>
    <w:p w:rsidR="009D78D6" w:rsidRPr="009D78D6" w:rsidRDefault="009D78D6" w:rsidP="009D78D6">
      <w:pPr>
        <w:pStyle w:val="ConsPlusNonformat"/>
        <w:jc w:val="center"/>
        <w:rPr>
          <w:rFonts w:ascii="Arial" w:hAnsi="Arial" w:cs="Arial"/>
          <w:b/>
          <w:bCs/>
          <w:sz w:val="16"/>
          <w:szCs w:val="16"/>
        </w:rPr>
      </w:pPr>
      <w:r w:rsidRPr="009D78D6">
        <w:rPr>
          <w:rFonts w:ascii="Arial" w:hAnsi="Arial" w:cs="Arial"/>
          <w:b/>
          <w:bCs/>
          <w:sz w:val="16"/>
          <w:szCs w:val="16"/>
        </w:rPr>
        <w:t xml:space="preserve">г. Валдай  </w:t>
      </w:r>
      <w:r w:rsidRPr="009D78D6">
        <w:rPr>
          <w:rFonts w:ascii="Arial" w:hAnsi="Arial" w:cs="Arial"/>
          <w:b/>
          <w:bCs/>
          <w:sz w:val="16"/>
          <w:szCs w:val="16"/>
        </w:rPr>
        <w:tab/>
      </w:r>
      <w:r w:rsidRPr="009D78D6">
        <w:rPr>
          <w:rFonts w:ascii="Arial" w:hAnsi="Arial" w:cs="Arial"/>
          <w:b/>
          <w:bCs/>
          <w:sz w:val="16"/>
          <w:szCs w:val="16"/>
        </w:rPr>
        <w:tab/>
      </w:r>
      <w:r w:rsidRPr="009D78D6">
        <w:rPr>
          <w:rFonts w:ascii="Arial" w:hAnsi="Arial" w:cs="Arial"/>
          <w:b/>
          <w:bCs/>
          <w:sz w:val="16"/>
          <w:szCs w:val="16"/>
        </w:rPr>
        <w:tab/>
      </w:r>
      <w:r w:rsidRPr="009D78D6">
        <w:rPr>
          <w:rFonts w:ascii="Arial" w:hAnsi="Arial" w:cs="Arial"/>
          <w:b/>
          <w:bCs/>
          <w:sz w:val="16"/>
          <w:szCs w:val="16"/>
        </w:rPr>
        <w:tab/>
        <w:t xml:space="preserve">          </w:t>
      </w:r>
      <w:r w:rsidRPr="009D78D6">
        <w:rPr>
          <w:rFonts w:ascii="Arial" w:hAnsi="Arial" w:cs="Arial"/>
          <w:b/>
          <w:bCs/>
          <w:sz w:val="16"/>
          <w:szCs w:val="16"/>
        </w:rPr>
        <w:tab/>
      </w:r>
      <w:r w:rsidRPr="009D78D6">
        <w:rPr>
          <w:rFonts w:ascii="Arial" w:hAnsi="Arial" w:cs="Arial"/>
          <w:b/>
          <w:bCs/>
          <w:sz w:val="16"/>
          <w:szCs w:val="16"/>
        </w:rPr>
        <w:tab/>
      </w:r>
      <w:r w:rsidRPr="009D78D6">
        <w:rPr>
          <w:rFonts w:ascii="Arial" w:hAnsi="Arial" w:cs="Arial"/>
          <w:b/>
          <w:bCs/>
          <w:sz w:val="16"/>
          <w:szCs w:val="16"/>
        </w:rPr>
        <w:tab/>
        <w:t>«___» ____________2023 года</w:t>
      </w:r>
    </w:p>
    <w:p w:rsidR="009D78D6" w:rsidRPr="009D78D6" w:rsidRDefault="009D78D6" w:rsidP="009D78D6">
      <w:pPr>
        <w:ind w:firstLine="284"/>
        <w:jc w:val="both"/>
        <w:rPr>
          <w:rFonts w:ascii="Arial" w:hAnsi="Arial" w:cs="Arial"/>
          <w:sz w:val="16"/>
          <w:szCs w:val="16"/>
        </w:rPr>
      </w:pPr>
      <w:r w:rsidRPr="009D78D6">
        <w:rPr>
          <w:rFonts w:ascii="Arial" w:hAnsi="Arial" w:cs="Arial"/>
          <w:bCs/>
          <w:sz w:val="16"/>
          <w:szCs w:val="16"/>
        </w:rPr>
        <w:t>Муниципальное образование Валдайский муниципальный район в лице Администрации Валдайского муниципального района, именуемое в дальнейшем «Администрация района»</w:t>
      </w:r>
      <w:r w:rsidRPr="009D78D6">
        <w:rPr>
          <w:rFonts w:ascii="Arial" w:hAnsi="Arial" w:cs="Arial"/>
          <w:sz w:val="16"/>
          <w:szCs w:val="16"/>
        </w:rPr>
        <w:t>, в лице ___</w:t>
      </w:r>
      <w:r>
        <w:rPr>
          <w:rFonts w:ascii="Arial" w:hAnsi="Arial" w:cs="Arial"/>
          <w:sz w:val="16"/>
          <w:szCs w:val="16"/>
        </w:rPr>
        <w:t>________________</w:t>
      </w:r>
      <w:r w:rsidRPr="009D78D6">
        <w:rPr>
          <w:rFonts w:ascii="Arial" w:hAnsi="Arial" w:cs="Arial"/>
          <w:sz w:val="16"/>
          <w:szCs w:val="16"/>
        </w:rPr>
        <w:t xml:space="preserve">____, действующего на основании Устава Валдайского муниципального района, с одной стороны и </w:t>
      </w:r>
      <w:r w:rsidRPr="009D78D6">
        <w:rPr>
          <w:rFonts w:ascii="Arial" w:hAnsi="Arial" w:cs="Arial"/>
          <w:sz w:val="16"/>
          <w:szCs w:val="16"/>
          <w:lang w:val="en-US"/>
        </w:rPr>
        <w:t>i</w:t>
      </w:r>
      <w:r w:rsidRPr="009D78D6">
        <w:rPr>
          <w:rFonts w:ascii="Arial" w:hAnsi="Arial" w:cs="Arial"/>
          <w:sz w:val="16"/>
          <w:szCs w:val="16"/>
        </w:rPr>
        <w:t xml:space="preserve">-ского поселения в лице Главы </w:t>
      </w:r>
      <w:r w:rsidRPr="009D78D6">
        <w:rPr>
          <w:rFonts w:ascii="Arial" w:hAnsi="Arial" w:cs="Arial"/>
          <w:sz w:val="16"/>
          <w:szCs w:val="16"/>
          <w:lang w:val="en-US"/>
        </w:rPr>
        <w:t>i</w:t>
      </w:r>
      <w:r w:rsidRPr="009D78D6">
        <w:rPr>
          <w:rFonts w:ascii="Arial" w:hAnsi="Arial" w:cs="Arial"/>
          <w:sz w:val="16"/>
          <w:szCs w:val="16"/>
        </w:rPr>
        <w:t>-ского поселения</w:t>
      </w:r>
      <w:r>
        <w:rPr>
          <w:rFonts w:ascii="Arial" w:hAnsi="Arial" w:cs="Arial"/>
          <w:sz w:val="16"/>
          <w:szCs w:val="16"/>
        </w:rPr>
        <w:t xml:space="preserve"> ______________</w:t>
      </w:r>
      <w:r w:rsidRPr="009D78D6">
        <w:rPr>
          <w:rFonts w:ascii="Arial" w:hAnsi="Arial" w:cs="Arial"/>
          <w:sz w:val="16"/>
          <w:szCs w:val="16"/>
        </w:rPr>
        <w:t xml:space="preserve">________, действующего на основании Устава </w:t>
      </w:r>
      <w:r w:rsidRPr="009D78D6">
        <w:rPr>
          <w:rFonts w:ascii="Arial" w:hAnsi="Arial" w:cs="Arial"/>
          <w:sz w:val="16"/>
          <w:szCs w:val="16"/>
          <w:lang w:val="en-US"/>
        </w:rPr>
        <w:t>i</w:t>
      </w:r>
      <w:r w:rsidRPr="009D78D6">
        <w:rPr>
          <w:rFonts w:ascii="Arial" w:hAnsi="Arial" w:cs="Arial"/>
          <w:sz w:val="16"/>
          <w:szCs w:val="16"/>
        </w:rPr>
        <w:t xml:space="preserve">-ского поселения именуемое в дальнейшем «Получатель» в дальнейшем именуемые «Стороны», в соответствии с решением Думы Валдайского муниципального района от __________ №     «О внесении изменений в бюджет Валдайского муниципального района на 2023 год и на плановый период 2024 и 2025 годов», решением Думы Валдайского муниципального района от ______________ №      «Об утверждении Порядка </w:t>
      </w:r>
      <w:r w:rsidRPr="009D78D6">
        <w:rPr>
          <w:rFonts w:ascii="Arial" w:hAnsi="Arial" w:cs="Arial"/>
          <w:color w:val="000000"/>
          <w:sz w:val="16"/>
          <w:szCs w:val="16"/>
        </w:rPr>
        <w:t>предоставления и методика распределения иных межбюджетных трансфертов из бюджета Валдайского муниципального района бюджетам поселений на исполнение судебных решений по оплате  поставки тепловой энергии</w:t>
      </w:r>
      <w:r w:rsidRPr="009D78D6">
        <w:rPr>
          <w:rFonts w:ascii="Arial" w:hAnsi="Arial" w:cs="Arial"/>
          <w:sz w:val="16"/>
          <w:szCs w:val="16"/>
        </w:rPr>
        <w:t>» заключили настоящее Соглашение (далее – Соглашение) о нижеследующем:</w:t>
      </w:r>
    </w:p>
    <w:p w:rsidR="009D78D6" w:rsidRPr="009D78D6" w:rsidRDefault="009D78D6" w:rsidP="009D78D6">
      <w:pPr>
        <w:pStyle w:val="ConsPlusNonformat"/>
        <w:jc w:val="center"/>
        <w:rPr>
          <w:rFonts w:ascii="Arial" w:hAnsi="Arial" w:cs="Arial"/>
          <w:b/>
          <w:bCs/>
          <w:sz w:val="16"/>
          <w:szCs w:val="16"/>
        </w:rPr>
      </w:pPr>
      <w:bookmarkStart w:id="6" w:name="Par82"/>
      <w:bookmarkEnd w:id="6"/>
      <w:r w:rsidRPr="009D78D6">
        <w:rPr>
          <w:rFonts w:ascii="Arial" w:hAnsi="Arial" w:cs="Arial"/>
          <w:b/>
          <w:bCs/>
          <w:sz w:val="16"/>
          <w:szCs w:val="16"/>
        </w:rPr>
        <w:t>1. Предмет Соглашения</w:t>
      </w:r>
    </w:p>
    <w:p w:rsidR="002C3714" w:rsidRDefault="009D78D6" w:rsidP="009D78D6">
      <w:pPr>
        <w:ind w:firstLine="284"/>
        <w:jc w:val="both"/>
        <w:rPr>
          <w:rFonts w:ascii="Arial" w:hAnsi="Arial" w:cs="Arial"/>
          <w:sz w:val="16"/>
          <w:szCs w:val="16"/>
        </w:rPr>
      </w:pPr>
      <w:bookmarkStart w:id="7" w:name="Par84"/>
      <w:bookmarkEnd w:id="7"/>
      <w:r w:rsidRPr="009D78D6">
        <w:rPr>
          <w:rFonts w:ascii="Arial" w:hAnsi="Arial" w:cs="Arial"/>
          <w:sz w:val="16"/>
          <w:szCs w:val="16"/>
        </w:rPr>
        <w:t xml:space="preserve">1.1. Предметом настоящего Соглашения является предоставление из бюджета Валдайского муниципального района в 2023 году бюджету </w:t>
      </w:r>
      <w:r w:rsidRPr="009D78D6">
        <w:rPr>
          <w:rFonts w:ascii="Arial" w:hAnsi="Arial" w:cs="Arial"/>
          <w:sz w:val="16"/>
          <w:szCs w:val="16"/>
          <w:lang w:val="en-US"/>
        </w:rPr>
        <w:t>i</w:t>
      </w:r>
      <w:r w:rsidRPr="009D78D6">
        <w:rPr>
          <w:rFonts w:ascii="Arial" w:hAnsi="Arial" w:cs="Arial"/>
          <w:sz w:val="16"/>
          <w:szCs w:val="16"/>
        </w:rPr>
        <w:t xml:space="preserve">-ского поселения иных межбюджетных трансфертов </w:t>
      </w:r>
      <w:r w:rsidR="002C3714" w:rsidRPr="002C3714">
        <w:rPr>
          <w:rFonts w:ascii="Arial" w:hAnsi="Arial" w:cs="Arial"/>
          <w:sz w:val="16"/>
          <w:szCs w:val="16"/>
        </w:rPr>
        <w:t>на исполнение судебных решений по оплате поставки тепловой энергии</w:t>
      </w:r>
      <w:r w:rsidR="002C3714">
        <w:rPr>
          <w:rFonts w:ascii="Arial" w:hAnsi="Arial" w:cs="Arial"/>
          <w:sz w:val="16"/>
          <w:szCs w:val="16"/>
        </w:rPr>
        <w:t>.</w:t>
      </w:r>
    </w:p>
    <w:p w:rsidR="009D78D6" w:rsidRPr="009D78D6" w:rsidRDefault="009D78D6" w:rsidP="009D78D6">
      <w:pPr>
        <w:ind w:firstLine="284"/>
        <w:jc w:val="both"/>
        <w:rPr>
          <w:rFonts w:ascii="Arial" w:hAnsi="Arial" w:cs="Arial"/>
          <w:sz w:val="16"/>
          <w:szCs w:val="16"/>
        </w:rPr>
      </w:pPr>
      <w:r w:rsidRPr="009D78D6">
        <w:rPr>
          <w:rFonts w:ascii="Arial" w:hAnsi="Arial" w:cs="Arial"/>
          <w:sz w:val="16"/>
          <w:szCs w:val="16"/>
        </w:rPr>
        <w:t xml:space="preserve">Общий объем иных межбюджетных трансфертов, предоставляемых из бюджета Валдайского муниципального района бюджету </w:t>
      </w:r>
      <w:r w:rsidRPr="009D78D6">
        <w:rPr>
          <w:rFonts w:ascii="Arial" w:hAnsi="Arial" w:cs="Arial"/>
          <w:sz w:val="16"/>
          <w:szCs w:val="16"/>
          <w:lang w:val="en-US"/>
        </w:rPr>
        <w:t>i</w:t>
      </w:r>
      <w:r w:rsidRPr="009D78D6">
        <w:rPr>
          <w:rFonts w:ascii="Arial" w:hAnsi="Arial" w:cs="Arial"/>
          <w:sz w:val="16"/>
          <w:szCs w:val="16"/>
        </w:rPr>
        <w:t>-ского сельского поселения составляет ____________ рублей (сумма прописью).</w:t>
      </w:r>
    </w:p>
    <w:p w:rsidR="009D78D6" w:rsidRPr="009D78D6" w:rsidRDefault="009D78D6" w:rsidP="009D78D6">
      <w:pPr>
        <w:autoSpaceDE w:val="0"/>
        <w:autoSpaceDN w:val="0"/>
        <w:adjustRightInd w:val="0"/>
        <w:ind w:firstLine="284"/>
        <w:jc w:val="both"/>
        <w:rPr>
          <w:rFonts w:ascii="Arial" w:hAnsi="Arial" w:cs="Arial"/>
          <w:sz w:val="16"/>
          <w:szCs w:val="16"/>
        </w:rPr>
      </w:pPr>
      <w:r w:rsidRPr="009D78D6">
        <w:rPr>
          <w:rFonts w:ascii="Arial" w:hAnsi="Arial" w:cs="Arial"/>
          <w:sz w:val="16"/>
          <w:szCs w:val="16"/>
        </w:rPr>
        <w:t>1.2. Иные межбюджетные трансферты имеют целевое назначение и не могут быть использован на другие цели. Нецелевое использование иных межбюджетных трансфертов влечет бесспорное взыскание суммы средств, полученных из бюджета Валдайского муниципального района, в порядке, установленном Бюджетным кодексом Российской Федерации.</w:t>
      </w:r>
    </w:p>
    <w:p w:rsidR="009D78D6" w:rsidRPr="009D78D6" w:rsidRDefault="009D78D6" w:rsidP="009D78D6">
      <w:pPr>
        <w:pStyle w:val="ConsPlusNonformat"/>
        <w:jc w:val="center"/>
        <w:rPr>
          <w:rFonts w:ascii="Arial" w:hAnsi="Arial" w:cs="Arial"/>
          <w:b/>
          <w:bCs/>
          <w:sz w:val="16"/>
          <w:szCs w:val="16"/>
        </w:rPr>
      </w:pPr>
      <w:r w:rsidRPr="009D78D6">
        <w:rPr>
          <w:rFonts w:ascii="Arial" w:hAnsi="Arial" w:cs="Arial"/>
          <w:b/>
          <w:bCs/>
          <w:sz w:val="16"/>
          <w:szCs w:val="16"/>
        </w:rPr>
        <w:t>2. Права и обязанности Сторон</w:t>
      </w:r>
    </w:p>
    <w:p w:rsidR="009D78D6" w:rsidRPr="009D78D6" w:rsidRDefault="009D78D6" w:rsidP="009D78D6">
      <w:pPr>
        <w:ind w:firstLine="284"/>
        <w:jc w:val="both"/>
        <w:outlineLvl w:val="0"/>
        <w:rPr>
          <w:rFonts w:ascii="Arial" w:hAnsi="Arial" w:cs="Arial"/>
          <w:sz w:val="16"/>
          <w:szCs w:val="16"/>
        </w:rPr>
      </w:pPr>
      <w:r w:rsidRPr="009D78D6">
        <w:rPr>
          <w:rFonts w:ascii="Arial" w:hAnsi="Arial" w:cs="Arial"/>
          <w:sz w:val="16"/>
          <w:szCs w:val="16"/>
        </w:rPr>
        <w:t>2.1. Получатель обязан:</w:t>
      </w:r>
    </w:p>
    <w:p w:rsidR="002C3714" w:rsidRDefault="009D78D6" w:rsidP="009D78D6">
      <w:pPr>
        <w:ind w:firstLine="284"/>
        <w:jc w:val="both"/>
        <w:rPr>
          <w:rFonts w:ascii="Arial" w:hAnsi="Arial" w:cs="Arial"/>
          <w:sz w:val="16"/>
          <w:szCs w:val="16"/>
        </w:rPr>
      </w:pPr>
      <w:r w:rsidRPr="009D78D6">
        <w:rPr>
          <w:rFonts w:ascii="Arial" w:hAnsi="Arial" w:cs="Arial"/>
          <w:sz w:val="16"/>
          <w:szCs w:val="16"/>
        </w:rPr>
        <w:t xml:space="preserve">2.1.1. Обеспечить направление иных межбюджетных трансфертов </w:t>
      </w:r>
      <w:r w:rsidR="002C3714" w:rsidRPr="002C3714">
        <w:rPr>
          <w:rFonts w:ascii="Arial" w:hAnsi="Arial" w:cs="Arial"/>
          <w:sz w:val="16"/>
          <w:szCs w:val="16"/>
        </w:rPr>
        <w:t>на исполнение судебных решений по оплате поставки тепловой энергии.</w:t>
      </w:r>
      <w:r w:rsidR="002C3714" w:rsidRPr="009D78D6">
        <w:rPr>
          <w:rFonts w:ascii="Arial" w:hAnsi="Arial" w:cs="Arial"/>
          <w:sz w:val="16"/>
          <w:szCs w:val="16"/>
        </w:rPr>
        <w:t xml:space="preserve"> </w:t>
      </w:r>
    </w:p>
    <w:p w:rsidR="009D78D6" w:rsidRPr="009D78D6" w:rsidRDefault="009D78D6" w:rsidP="009D78D6">
      <w:pPr>
        <w:ind w:firstLine="284"/>
        <w:jc w:val="both"/>
        <w:rPr>
          <w:rFonts w:ascii="Arial" w:hAnsi="Arial" w:cs="Arial"/>
          <w:sz w:val="16"/>
          <w:szCs w:val="16"/>
        </w:rPr>
      </w:pPr>
      <w:r w:rsidRPr="009D78D6">
        <w:rPr>
          <w:rFonts w:ascii="Arial" w:hAnsi="Arial" w:cs="Arial"/>
          <w:sz w:val="16"/>
          <w:szCs w:val="16"/>
        </w:rPr>
        <w:t>2.1.2. Представлять по запросу Администрации района и в установленные им сроки информацию и документы, необходимые для проведения проверок исполнения настоящего Соглашения, а также оказывать содействие при проведении последним таких проверок (контрольных мероприятий).</w:t>
      </w:r>
    </w:p>
    <w:p w:rsidR="009D78D6" w:rsidRPr="009D78D6" w:rsidRDefault="009D78D6" w:rsidP="009D78D6">
      <w:pPr>
        <w:ind w:firstLine="284"/>
        <w:jc w:val="both"/>
        <w:rPr>
          <w:rFonts w:ascii="Arial" w:hAnsi="Arial" w:cs="Arial"/>
          <w:sz w:val="16"/>
          <w:szCs w:val="16"/>
        </w:rPr>
      </w:pPr>
      <w:r w:rsidRPr="009D78D6">
        <w:rPr>
          <w:rFonts w:ascii="Arial" w:hAnsi="Arial" w:cs="Arial"/>
          <w:sz w:val="16"/>
          <w:szCs w:val="16"/>
        </w:rPr>
        <w:t xml:space="preserve">2.1.3. Представлять в Администрацию района ежеквартально не позднее 10 числа, месяца следующего за отчетным, отчет о расходовании иных межбюджетных трансфертов бюджета </w:t>
      </w:r>
      <w:r w:rsidRPr="009D78D6">
        <w:rPr>
          <w:rFonts w:ascii="Arial" w:hAnsi="Arial" w:cs="Arial"/>
          <w:sz w:val="16"/>
          <w:szCs w:val="16"/>
          <w:lang w:val="en-US"/>
        </w:rPr>
        <w:t>i</w:t>
      </w:r>
      <w:r w:rsidRPr="009D78D6">
        <w:rPr>
          <w:rFonts w:ascii="Arial" w:hAnsi="Arial" w:cs="Arial"/>
          <w:sz w:val="16"/>
          <w:szCs w:val="16"/>
        </w:rPr>
        <w:t>-ского поселения по форме согласно приложению № 1 к настоящему Соглашению, являющемуся его неотъемлемой частью и копии первичных учетных документов, подтверждающих произведенные расходы.</w:t>
      </w:r>
    </w:p>
    <w:p w:rsidR="009D78D6" w:rsidRPr="009D78D6" w:rsidRDefault="009D78D6" w:rsidP="009D78D6">
      <w:pPr>
        <w:ind w:firstLine="284"/>
        <w:jc w:val="both"/>
        <w:rPr>
          <w:rFonts w:ascii="Arial" w:hAnsi="Arial" w:cs="Arial"/>
          <w:sz w:val="16"/>
          <w:szCs w:val="16"/>
        </w:rPr>
      </w:pPr>
      <w:r w:rsidRPr="009D78D6">
        <w:rPr>
          <w:rFonts w:ascii="Arial" w:hAnsi="Arial" w:cs="Arial"/>
          <w:sz w:val="16"/>
          <w:szCs w:val="16"/>
        </w:rPr>
        <w:t xml:space="preserve">2.1.3. Возвратить в бюджет Валдайского муниципального района неиспользованный по состоянию на 1 января 2024 года, остаток средств иного межбюджетного трансферта в течение первых 15 рабочих дней 2024 года в порядке, установленном Бюджетным </w:t>
      </w:r>
      <w:hyperlink r:id="rId9" w:history="1">
        <w:r w:rsidRPr="009D78D6">
          <w:rPr>
            <w:rFonts w:ascii="Arial" w:hAnsi="Arial" w:cs="Arial"/>
            <w:sz w:val="16"/>
            <w:szCs w:val="16"/>
          </w:rPr>
          <w:t>кодексом</w:t>
        </w:r>
      </w:hyperlink>
      <w:r w:rsidRPr="009D78D6">
        <w:rPr>
          <w:rFonts w:ascii="Arial" w:hAnsi="Arial" w:cs="Arial"/>
          <w:sz w:val="16"/>
          <w:szCs w:val="16"/>
        </w:rPr>
        <w:t xml:space="preserve"> Российской Федерации. </w:t>
      </w:r>
    </w:p>
    <w:p w:rsidR="009D78D6" w:rsidRPr="009D78D6" w:rsidRDefault="009D78D6" w:rsidP="009D78D6">
      <w:pPr>
        <w:ind w:firstLine="284"/>
        <w:jc w:val="both"/>
        <w:rPr>
          <w:rFonts w:ascii="Arial" w:hAnsi="Arial" w:cs="Arial"/>
          <w:sz w:val="16"/>
          <w:szCs w:val="16"/>
        </w:rPr>
      </w:pPr>
      <w:r w:rsidRPr="009D78D6">
        <w:rPr>
          <w:rFonts w:ascii="Arial" w:hAnsi="Arial" w:cs="Arial"/>
          <w:sz w:val="16"/>
          <w:szCs w:val="16"/>
        </w:rPr>
        <w:t>2.2. Администрация района обязуется:</w:t>
      </w:r>
    </w:p>
    <w:p w:rsidR="009D78D6" w:rsidRPr="009D78D6" w:rsidRDefault="009D78D6" w:rsidP="009D78D6">
      <w:pPr>
        <w:ind w:firstLine="284"/>
        <w:jc w:val="both"/>
        <w:rPr>
          <w:rFonts w:ascii="Arial" w:hAnsi="Arial" w:cs="Arial"/>
          <w:sz w:val="16"/>
          <w:szCs w:val="16"/>
        </w:rPr>
      </w:pPr>
      <w:r w:rsidRPr="009D78D6">
        <w:rPr>
          <w:rFonts w:ascii="Arial" w:hAnsi="Arial" w:cs="Arial"/>
          <w:sz w:val="16"/>
          <w:szCs w:val="16"/>
        </w:rPr>
        <w:t xml:space="preserve">2.2.1. Перечислить иные межбюджетные трансферты в размере _____________________ рублей в бюджет </w:t>
      </w:r>
      <w:r w:rsidRPr="009D78D6">
        <w:rPr>
          <w:rFonts w:ascii="Arial" w:hAnsi="Arial" w:cs="Arial"/>
          <w:sz w:val="16"/>
          <w:szCs w:val="16"/>
          <w:lang w:val="en-US"/>
        </w:rPr>
        <w:t>i</w:t>
      </w:r>
      <w:r w:rsidRPr="009D78D6">
        <w:rPr>
          <w:rFonts w:ascii="Arial" w:hAnsi="Arial" w:cs="Arial"/>
          <w:sz w:val="16"/>
          <w:szCs w:val="16"/>
        </w:rPr>
        <w:t xml:space="preserve">-ского сельского поселения в течение 30 рабочих дней со дня подписания настоящего соглашения, в порядке, установленном для исполнения бюджета муниципального района, на счет Управления Федерального казначейства по Новгородской области, открытый органу Федерального казначейства для учета операций со средствами бюджета </w:t>
      </w:r>
      <w:r w:rsidRPr="009D78D6">
        <w:rPr>
          <w:rFonts w:ascii="Arial" w:hAnsi="Arial" w:cs="Arial"/>
          <w:sz w:val="16"/>
          <w:szCs w:val="16"/>
          <w:lang w:val="en-US"/>
        </w:rPr>
        <w:t>i</w:t>
      </w:r>
      <w:r w:rsidRPr="009D78D6">
        <w:rPr>
          <w:rFonts w:ascii="Arial" w:hAnsi="Arial" w:cs="Arial"/>
          <w:sz w:val="16"/>
          <w:szCs w:val="16"/>
        </w:rPr>
        <w:t>-ского сельского поселения.</w:t>
      </w:r>
    </w:p>
    <w:p w:rsidR="009D78D6" w:rsidRPr="009D78D6" w:rsidRDefault="009D78D6" w:rsidP="009D78D6">
      <w:pPr>
        <w:ind w:firstLine="284"/>
        <w:jc w:val="both"/>
        <w:rPr>
          <w:rFonts w:ascii="Arial" w:hAnsi="Arial" w:cs="Arial"/>
          <w:sz w:val="16"/>
          <w:szCs w:val="16"/>
        </w:rPr>
      </w:pPr>
      <w:r w:rsidRPr="009D78D6">
        <w:rPr>
          <w:rFonts w:ascii="Arial" w:hAnsi="Arial" w:cs="Arial"/>
          <w:sz w:val="16"/>
          <w:szCs w:val="16"/>
        </w:rPr>
        <w:t>2.2.2. Осуществлять контроль расходования иных межбюджетных трансфертов в соответствии с Бюджетным кодексом Российской Федерации.</w:t>
      </w:r>
    </w:p>
    <w:p w:rsidR="009D78D6" w:rsidRPr="009D78D6" w:rsidRDefault="009D78D6" w:rsidP="009D78D6">
      <w:pPr>
        <w:ind w:firstLine="284"/>
        <w:jc w:val="both"/>
        <w:rPr>
          <w:rFonts w:ascii="Arial" w:hAnsi="Arial" w:cs="Arial"/>
          <w:sz w:val="16"/>
          <w:szCs w:val="16"/>
        </w:rPr>
      </w:pPr>
      <w:r w:rsidRPr="009D78D6">
        <w:rPr>
          <w:rFonts w:ascii="Arial" w:hAnsi="Arial" w:cs="Arial"/>
          <w:sz w:val="16"/>
          <w:szCs w:val="16"/>
        </w:rPr>
        <w:t xml:space="preserve">2.2.3. Осуществлять проверку документов, подтверждающих произведенные расходы бюджета </w:t>
      </w:r>
      <w:r w:rsidRPr="009D78D6">
        <w:rPr>
          <w:rFonts w:ascii="Arial" w:hAnsi="Arial" w:cs="Arial"/>
          <w:sz w:val="16"/>
          <w:szCs w:val="16"/>
          <w:lang w:val="en-US"/>
        </w:rPr>
        <w:t>i</w:t>
      </w:r>
      <w:r w:rsidRPr="009D78D6">
        <w:rPr>
          <w:rFonts w:ascii="Arial" w:hAnsi="Arial" w:cs="Arial"/>
          <w:sz w:val="16"/>
          <w:szCs w:val="16"/>
        </w:rPr>
        <w:t>-ского сельского поселения на которые предоставляется иной межбюджетный трансферт.</w:t>
      </w:r>
    </w:p>
    <w:p w:rsidR="009D78D6" w:rsidRPr="009D78D6" w:rsidRDefault="009D78D6" w:rsidP="009D78D6">
      <w:pPr>
        <w:ind w:firstLine="284"/>
        <w:jc w:val="both"/>
        <w:rPr>
          <w:rFonts w:ascii="Arial" w:hAnsi="Arial" w:cs="Arial"/>
          <w:sz w:val="16"/>
          <w:szCs w:val="16"/>
        </w:rPr>
      </w:pPr>
      <w:r w:rsidRPr="009D78D6">
        <w:rPr>
          <w:rFonts w:ascii="Arial" w:hAnsi="Arial" w:cs="Arial"/>
          <w:sz w:val="16"/>
          <w:szCs w:val="16"/>
        </w:rPr>
        <w:t xml:space="preserve">2.2.4. Осуществлять оценку результативности осуществления мероприятий, в целях финансирования которых предоставляется иной межбюджетный трансферт, с учетом обязательств по достижению значений показателей результативности, установленных в соответствие с пунктом 2.2.5. настоящего Соглашения, на основании данных отчетности, представленной Получателем. </w:t>
      </w:r>
    </w:p>
    <w:p w:rsidR="009D78D6" w:rsidRPr="009D78D6" w:rsidRDefault="009D78D6" w:rsidP="009D78D6">
      <w:pPr>
        <w:ind w:firstLine="284"/>
        <w:jc w:val="both"/>
        <w:rPr>
          <w:rFonts w:ascii="Arial" w:hAnsi="Arial" w:cs="Arial"/>
          <w:sz w:val="16"/>
          <w:szCs w:val="16"/>
        </w:rPr>
      </w:pPr>
      <w:r w:rsidRPr="009D78D6">
        <w:rPr>
          <w:rFonts w:ascii="Arial" w:hAnsi="Arial" w:cs="Arial"/>
          <w:sz w:val="16"/>
          <w:szCs w:val="16"/>
        </w:rPr>
        <w:t>2.2.5. Показателем результативности использования иного межбюджетного трансферта является уровень использования средств (100%), целевое использование средств и своевременное представление отчета по форме, согласно приложению № 1 к настоящему Соглашению с приложением копий первичных учетных документов, подтверждающих произведенные расходы.</w:t>
      </w:r>
    </w:p>
    <w:p w:rsidR="009D78D6" w:rsidRPr="009D78D6" w:rsidRDefault="009D78D6" w:rsidP="009D78D6">
      <w:pPr>
        <w:ind w:firstLine="284"/>
        <w:jc w:val="both"/>
        <w:rPr>
          <w:rFonts w:ascii="Arial" w:hAnsi="Arial" w:cs="Arial"/>
          <w:sz w:val="16"/>
          <w:szCs w:val="16"/>
        </w:rPr>
      </w:pPr>
      <w:r w:rsidRPr="009D78D6">
        <w:rPr>
          <w:rFonts w:ascii="Arial" w:hAnsi="Arial" w:cs="Arial"/>
          <w:sz w:val="16"/>
          <w:szCs w:val="16"/>
        </w:rPr>
        <w:t>2.3. Администрация района вправе:</w:t>
      </w:r>
    </w:p>
    <w:p w:rsidR="009D78D6" w:rsidRPr="009D78D6" w:rsidRDefault="009D78D6" w:rsidP="009D78D6">
      <w:pPr>
        <w:ind w:firstLine="284"/>
        <w:jc w:val="both"/>
        <w:rPr>
          <w:rFonts w:ascii="Arial" w:hAnsi="Arial" w:cs="Arial"/>
          <w:sz w:val="16"/>
          <w:szCs w:val="16"/>
        </w:rPr>
      </w:pPr>
      <w:r w:rsidRPr="009D78D6">
        <w:rPr>
          <w:rFonts w:ascii="Arial" w:hAnsi="Arial" w:cs="Arial"/>
          <w:sz w:val="16"/>
          <w:szCs w:val="16"/>
        </w:rPr>
        <w:t>2.3.1. Запрашивать у Получателя документы и материалы, необходимые для осуществления контроля соблюдения Получателем условий предоставления иного межбюджетного трансферта и других обязательств, предусмотренных Соглашением, в том числе данные бухгалтерского учета и первичную документацию, связанные с исполнением Получателем условий предоставления иного межбюджетного трансферта.</w:t>
      </w:r>
    </w:p>
    <w:p w:rsidR="009D78D6" w:rsidRPr="009D78D6" w:rsidRDefault="009D78D6" w:rsidP="009D78D6">
      <w:pPr>
        <w:ind w:firstLine="284"/>
        <w:jc w:val="both"/>
        <w:rPr>
          <w:rFonts w:ascii="Arial" w:hAnsi="Arial" w:cs="Arial"/>
          <w:bCs/>
          <w:sz w:val="16"/>
          <w:szCs w:val="16"/>
        </w:rPr>
      </w:pPr>
      <w:r w:rsidRPr="009D78D6">
        <w:rPr>
          <w:rFonts w:ascii="Arial" w:hAnsi="Arial" w:cs="Arial"/>
          <w:bCs/>
          <w:sz w:val="16"/>
          <w:szCs w:val="16"/>
        </w:rPr>
        <w:t>2.3.2. Предоставлять отчетность о расходовании средств иного межбюджетного трансферта в комитет финансов Администрации Валдайского муниципального района.</w:t>
      </w:r>
    </w:p>
    <w:p w:rsidR="009D78D6" w:rsidRPr="009D78D6" w:rsidRDefault="009D78D6" w:rsidP="009D78D6">
      <w:pPr>
        <w:jc w:val="center"/>
        <w:rPr>
          <w:rFonts w:ascii="Arial" w:hAnsi="Arial" w:cs="Arial"/>
          <w:b/>
          <w:bCs/>
          <w:sz w:val="16"/>
          <w:szCs w:val="16"/>
        </w:rPr>
      </w:pPr>
      <w:r w:rsidRPr="009D78D6">
        <w:rPr>
          <w:rFonts w:ascii="Arial" w:hAnsi="Arial" w:cs="Arial"/>
          <w:b/>
          <w:bCs/>
          <w:sz w:val="16"/>
          <w:szCs w:val="16"/>
        </w:rPr>
        <w:t>3. Ответственность Сторон</w:t>
      </w:r>
    </w:p>
    <w:p w:rsidR="009D78D6" w:rsidRPr="009D78D6" w:rsidRDefault="009D78D6" w:rsidP="009D78D6">
      <w:pPr>
        <w:ind w:firstLine="284"/>
        <w:jc w:val="both"/>
        <w:rPr>
          <w:rFonts w:ascii="Arial" w:hAnsi="Arial" w:cs="Arial"/>
          <w:sz w:val="16"/>
          <w:szCs w:val="16"/>
        </w:rPr>
      </w:pPr>
      <w:r w:rsidRPr="009D78D6">
        <w:rPr>
          <w:rFonts w:ascii="Arial" w:hAnsi="Arial" w:cs="Arial"/>
          <w:sz w:val="16"/>
          <w:szCs w:val="16"/>
        </w:rPr>
        <w:t>3.1. 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9D78D6" w:rsidRPr="009D78D6" w:rsidRDefault="009D78D6" w:rsidP="009D78D6">
      <w:pPr>
        <w:pStyle w:val="ConsPlusNonformat"/>
        <w:jc w:val="center"/>
        <w:rPr>
          <w:rFonts w:ascii="Arial" w:hAnsi="Arial" w:cs="Arial"/>
          <w:b/>
          <w:bCs/>
          <w:sz w:val="16"/>
          <w:szCs w:val="16"/>
        </w:rPr>
      </w:pPr>
      <w:r w:rsidRPr="009D78D6">
        <w:rPr>
          <w:rFonts w:ascii="Arial" w:hAnsi="Arial" w:cs="Arial"/>
          <w:b/>
          <w:bCs/>
          <w:sz w:val="16"/>
          <w:szCs w:val="16"/>
        </w:rPr>
        <w:t>4. Заключительные положения</w:t>
      </w:r>
    </w:p>
    <w:p w:rsidR="009D78D6" w:rsidRPr="009D78D6" w:rsidRDefault="009D78D6" w:rsidP="009D78D6">
      <w:pPr>
        <w:ind w:firstLine="284"/>
        <w:jc w:val="both"/>
        <w:rPr>
          <w:rFonts w:ascii="Arial" w:hAnsi="Arial" w:cs="Arial"/>
          <w:sz w:val="16"/>
          <w:szCs w:val="16"/>
        </w:rPr>
      </w:pPr>
      <w:r w:rsidRPr="009D78D6">
        <w:rPr>
          <w:rFonts w:ascii="Arial" w:hAnsi="Arial" w:cs="Arial"/>
          <w:sz w:val="16"/>
          <w:szCs w:val="16"/>
        </w:rPr>
        <w:t>4.1. Изменение настоящего Соглашения осуществляется по взаимному соглашению Сторон в письменной форме в виде дополнительных соглашений к настоящему Соглашению, которые являются его неотъемлемой частью.</w:t>
      </w:r>
    </w:p>
    <w:p w:rsidR="009D78D6" w:rsidRPr="009D78D6" w:rsidRDefault="009D78D6" w:rsidP="009D78D6">
      <w:pPr>
        <w:ind w:firstLine="284"/>
        <w:jc w:val="both"/>
        <w:rPr>
          <w:rFonts w:ascii="Arial" w:hAnsi="Arial" w:cs="Arial"/>
          <w:sz w:val="16"/>
          <w:szCs w:val="16"/>
        </w:rPr>
      </w:pPr>
      <w:r w:rsidRPr="009D78D6">
        <w:rPr>
          <w:rFonts w:ascii="Arial" w:hAnsi="Arial" w:cs="Arial"/>
          <w:sz w:val="16"/>
          <w:szCs w:val="16"/>
        </w:rPr>
        <w:t>4.2. Споры между Сторонами решаются путем переговоров, а при недостижении согласия – в судебном порядке, в соответствии с законодательством Российской Федерации.</w:t>
      </w:r>
    </w:p>
    <w:p w:rsidR="009D78D6" w:rsidRPr="009D78D6" w:rsidRDefault="009D78D6" w:rsidP="009D78D6">
      <w:pPr>
        <w:ind w:firstLine="284"/>
        <w:jc w:val="both"/>
        <w:rPr>
          <w:rFonts w:ascii="Arial" w:hAnsi="Arial" w:cs="Arial"/>
          <w:sz w:val="16"/>
          <w:szCs w:val="16"/>
        </w:rPr>
      </w:pPr>
      <w:r w:rsidRPr="009D78D6">
        <w:rPr>
          <w:rFonts w:ascii="Arial" w:hAnsi="Arial" w:cs="Arial"/>
          <w:sz w:val="16"/>
          <w:szCs w:val="16"/>
        </w:rPr>
        <w:t>4.3. Настоящее Соглашение составлено в двух экземплярах, имеющих равную юридическую силу, по одному экземпляру для каждой из Сторон.</w:t>
      </w:r>
    </w:p>
    <w:p w:rsidR="009D78D6" w:rsidRPr="009D78D6" w:rsidRDefault="009D78D6" w:rsidP="009D78D6">
      <w:pPr>
        <w:jc w:val="center"/>
        <w:rPr>
          <w:rFonts w:ascii="Arial" w:hAnsi="Arial" w:cs="Arial"/>
          <w:b/>
          <w:bCs/>
          <w:sz w:val="16"/>
          <w:szCs w:val="16"/>
        </w:rPr>
      </w:pPr>
      <w:r w:rsidRPr="009D78D6">
        <w:rPr>
          <w:rFonts w:ascii="Arial" w:hAnsi="Arial" w:cs="Arial"/>
          <w:b/>
          <w:bCs/>
          <w:sz w:val="16"/>
          <w:szCs w:val="16"/>
        </w:rPr>
        <w:t>5. Срок действия Соглашения</w:t>
      </w:r>
    </w:p>
    <w:p w:rsidR="009D78D6" w:rsidRPr="009D78D6" w:rsidRDefault="009D78D6" w:rsidP="00FD4487">
      <w:pPr>
        <w:ind w:firstLine="284"/>
        <w:jc w:val="both"/>
        <w:rPr>
          <w:rFonts w:ascii="Arial" w:hAnsi="Arial" w:cs="Arial"/>
          <w:sz w:val="16"/>
          <w:szCs w:val="16"/>
        </w:rPr>
      </w:pPr>
      <w:r w:rsidRPr="009D78D6">
        <w:rPr>
          <w:rFonts w:ascii="Arial" w:hAnsi="Arial" w:cs="Arial"/>
          <w:sz w:val="16"/>
          <w:szCs w:val="16"/>
        </w:rPr>
        <w:t>5.1. Настоящее Соглашение вступает в силу с даты подписания обеими Сторонами и действует до полного исполнения Сторонами своих обязательств по настоящему Соглашению, но не позднее 31 декабря 2023 года.</w:t>
      </w:r>
    </w:p>
    <w:p w:rsidR="009D78D6" w:rsidRPr="009D78D6" w:rsidRDefault="009D78D6" w:rsidP="009D78D6">
      <w:pPr>
        <w:pStyle w:val="ConsPlusNonformat"/>
        <w:jc w:val="center"/>
        <w:rPr>
          <w:rFonts w:ascii="Arial" w:hAnsi="Arial" w:cs="Arial"/>
          <w:b/>
          <w:bCs/>
          <w:sz w:val="16"/>
          <w:szCs w:val="16"/>
        </w:rPr>
      </w:pPr>
      <w:r w:rsidRPr="009D78D6">
        <w:rPr>
          <w:rFonts w:ascii="Arial" w:hAnsi="Arial" w:cs="Arial"/>
          <w:b/>
          <w:bCs/>
          <w:sz w:val="16"/>
          <w:szCs w:val="16"/>
        </w:rPr>
        <w:t>6. Платежные реквизиты Сторон</w:t>
      </w:r>
    </w:p>
    <w:tbl>
      <w:tblPr>
        <w:tblW w:w="5000" w:type="pct"/>
        <w:tblCellMar>
          <w:left w:w="0" w:type="dxa"/>
          <w:right w:w="0" w:type="dxa"/>
        </w:tblCellMar>
        <w:tblLook w:val="04A0" w:firstRow="1" w:lastRow="0" w:firstColumn="1" w:lastColumn="0" w:noHBand="0" w:noVBand="1"/>
      </w:tblPr>
      <w:tblGrid>
        <w:gridCol w:w="5953"/>
        <w:gridCol w:w="5387"/>
      </w:tblGrid>
      <w:tr w:rsidR="009D78D6" w:rsidRPr="00FD4487" w:rsidTr="00FD4487">
        <w:trPr>
          <w:trHeight w:val="20"/>
        </w:trPr>
        <w:tc>
          <w:tcPr>
            <w:tcW w:w="2625" w:type="pct"/>
            <w:vAlign w:val="center"/>
          </w:tcPr>
          <w:p w:rsidR="00FD4487" w:rsidRDefault="009D78D6" w:rsidP="00FD4487">
            <w:pPr>
              <w:autoSpaceDE w:val="0"/>
              <w:autoSpaceDN w:val="0"/>
              <w:adjustRightInd w:val="0"/>
              <w:jc w:val="center"/>
              <w:rPr>
                <w:rFonts w:ascii="Arial" w:hAnsi="Arial" w:cs="Arial"/>
                <w:noProof/>
                <w:sz w:val="12"/>
                <w:szCs w:val="12"/>
              </w:rPr>
            </w:pPr>
            <w:r w:rsidRPr="00FD4487">
              <w:rPr>
                <w:rFonts w:ascii="Arial" w:hAnsi="Arial" w:cs="Arial"/>
                <w:noProof/>
                <w:sz w:val="12"/>
                <w:szCs w:val="12"/>
              </w:rPr>
              <w:t xml:space="preserve">Муниципальное образование Валдайский муниципальный район в лице </w:t>
            </w:r>
          </w:p>
          <w:p w:rsidR="009D78D6" w:rsidRPr="00FD4487" w:rsidRDefault="008E2140" w:rsidP="00FD4487">
            <w:pPr>
              <w:autoSpaceDE w:val="0"/>
              <w:autoSpaceDN w:val="0"/>
              <w:adjustRightInd w:val="0"/>
              <w:jc w:val="center"/>
              <w:rPr>
                <w:rFonts w:ascii="Arial" w:hAnsi="Arial" w:cs="Arial"/>
                <w:sz w:val="12"/>
                <w:szCs w:val="12"/>
              </w:rPr>
            </w:pPr>
            <w:r>
              <w:rPr>
                <w:rFonts w:ascii="Arial" w:hAnsi="Arial" w:cs="Arial"/>
                <w:noProof/>
                <w:sz w:val="12"/>
                <w:szCs w:val="12"/>
              </w:rPr>
              <w:t>Администрации Валдайского му</w:t>
            </w:r>
            <w:r w:rsidR="009D78D6" w:rsidRPr="00FD4487">
              <w:rPr>
                <w:rFonts w:ascii="Arial" w:hAnsi="Arial" w:cs="Arial"/>
                <w:noProof/>
                <w:sz w:val="12"/>
                <w:szCs w:val="12"/>
              </w:rPr>
              <w:t>нипального района</w:t>
            </w:r>
          </w:p>
        </w:tc>
        <w:tc>
          <w:tcPr>
            <w:tcW w:w="2375" w:type="pct"/>
            <w:vAlign w:val="center"/>
          </w:tcPr>
          <w:p w:rsidR="009D78D6" w:rsidRPr="00FD4487" w:rsidRDefault="009D78D6" w:rsidP="00FD4487">
            <w:pPr>
              <w:autoSpaceDE w:val="0"/>
              <w:autoSpaceDN w:val="0"/>
              <w:adjustRightInd w:val="0"/>
              <w:jc w:val="center"/>
              <w:rPr>
                <w:rFonts w:ascii="Arial" w:hAnsi="Arial" w:cs="Arial"/>
                <w:sz w:val="12"/>
                <w:szCs w:val="12"/>
              </w:rPr>
            </w:pPr>
            <w:r w:rsidRPr="00FD4487">
              <w:rPr>
                <w:rFonts w:ascii="Arial" w:hAnsi="Arial" w:cs="Arial"/>
                <w:sz w:val="12"/>
                <w:szCs w:val="12"/>
              </w:rPr>
              <w:t xml:space="preserve">Муниципальное образование </w:t>
            </w:r>
            <w:r w:rsidRPr="00FD4487">
              <w:rPr>
                <w:rFonts w:ascii="Arial" w:hAnsi="Arial" w:cs="Arial"/>
                <w:sz w:val="12"/>
                <w:szCs w:val="12"/>
                <w:lang w:val="en-US"/>
              </w:rPr>
              <w:t>i</w:t>
            </w:r>
            <w:r w:rsidRPr="00FD4487">
              <w:rPr>
                <w:rFonts w:ascii="Arial" w:hAnsi="Arial" w:cs="Arial"/>
                <w:sz w:val="12"/>
                <w:szCs w:val="12"/>
              </w:rPr>
              <w:t>-ского сельского поселения</w:t>
            </w:r>
          </w:p>
        </w:tc>
      </w:tr>
      <w:tr w:rsidR="009D78D6" w:rsidRPr="00FD4487" w:rsidTr="00FD4487">
        <w:trPr>
          <w:trHeight w:val="20"/>
        </w:trPr>
        <w:tc>
          <w:tcPr>
            <w:tcW w:w="2625" w:type="pct"/>
          </w:tcPr>
          <w:p w:rsidR="009D78D6" w:rsidRPr="00FD4487" w:rsidRDefault="009D78D6" w:rsidP="009D78D6">
            <w:pPr>
              <w:rPr>
                <w:rFonts w:ascii="Arial" w:hAnsi="Arial" w:cs="Arial"/>
                <w:sz w:val="12"/>
                <w:szCs w:val="12"/>
              </w:rPr>
            </w:pPr>
            <w:r w:rsidRPr="00FD4487">
              <w:rPr>
                <w:rFonts w:ascii="Arial" w:hAnsi="Arial" w:cs="Arial"/>
                <w:sz w:val="12"/>
                <w:szCs w:val="12"/>
              </w:rPr>
              <w:t xml:space="preserve">Место нахождения175400, Новгородская область, </w:t>
            </w:r>
          </w:p>
          <w:p w:rsidR="009D78D6" w:rsidRPr="00FD4487" w:rsidRDefault="009D78D6" w:rsidP="009D78D6">
            <w:pPr>
              <w:rPr>
                <w:rFonts w:ascii="Arial" w:hAnsi="Arial" w:cs="Arial"/>
                <w:sz w:val="12"/>
                <w:szCs w:val="12"/>
              </w:rPr>
            </w:pPr>
            <w:r w:rsidRPr="00FD4487">
              <w:rPr>
                <w:rFonts w:ascii="Arial" w:hAnsi="Arial" w:cs="Arial"/>
                <w:sz w:val="12"/>
                <w:szCs w:val="12"/>
              </w:rPr>
              <w:t>Валдайский район, г Валдай, Комсомольский проспект, д. 19/21</w:t>
            </w:r>
          </w:p>
          <w:p w:rsidR="009D78D6" w:rsidRPr="00FD4487" w:rsidRDefault="009D78D6" w:rsidP="009D78D6">
            <w:pPr>
              <w:pStyle w:val="ConsNonformat"/>
              <w:rPr>
                <w:rFonts w:ascii="Arial" w:hAnsi="Arial" w:cs="Arial"/>
                <w:sz w:val="12"/>
                <w:szCs w:val="12"/>
              </w:rPr>
            </w:pPr>
            <w:r w:rsidRPr="00FD4487">
              <w:rPr>
                <w:rFonts w:ascii="Arial" w:hAnsi="Arial" w:cs="Arial"/>
                <w:sz w:val="12"/>
                <w:szCs w:val="12"/>
              </w:rPr>
              <w:t>Комитет финансов Администрации Валдай</w:t>
            </w:r>
            <w:r w:rsidR="008E2140">
              <w:rPr>
                <w:rFonts w:ascii="Arial" w:hAnsi="Arial" w:cs="Arial"/>
                <w:sz w:val="12"/>
                <w:szCs w:val="12"/>
              </w:rPr>
              <w:t>ского муниципального района л/с</w:t>
            </w:r>
          </w:p>
          <w:p w:rsidR="008E2140" w:rsidRDefault="009D78D6" w:rsidP="009D78D6">
            <w:pPr>
              <w:pStyle w:val="ConsNonformat"/>
              <w:rPr>
                <w:rFonts w:ascii="Arial" w:hAnsi="Arial" w:cs="Arial"/>
                <w:sz w:val="12"/>
                <w:szCs w:val="12"/>
              </w:rPr>
            </w:pPr>
            <w:r w:rsidRPr="00FD4487">
              <w:rPr>
                <w:rFonts w:ascii="Arial" w:hAnsi="Arial" w:cs="Arial"/>
                <w:sz w:val="12"/>
                <w:szCs w:val="12"/>
              </w:rPr>
              <w:t>Наименование банка: ОТДЕЛЕНИЕ НОВГОРОД</w:t>
            </w:r>
          </w:p>
          <w:p w:rsidR="009D78D6" w:rsidRPr="00FD4487" w:rsidRDefault="009D78D6" w:rsidP="009D78D6">
            <w:pPr>
              <w:pStyle w:val="ConsNonformat"/>
              <w:rPr>
                <w:rFonts w:ascii="Arial" w:hAnsi="Arial" w:cs="Arial"/>
                <w:sz w:val="12"/>
                <w:szCs w:val="12"/>
              </w:rPr>
            </w:pPr>
            <w:r w:rsidRPr="00FD4487">
              <w:rPr>
                <w:rFonts w:ascii="Arial" w:hAnsi="Arial" w:cs="Arial"/>
                <w:sz w:val="12"/>
                <w:szCs w:val="12"/>
              </w:rPr>
              <w:t>БАНКА РОССИИ//УФК ПО НОВГОРОДСКОЙ ОБЛАСТИ</w:t>
            </w:r>
          </w:p>
          <w:p w:rsidR="009D78D6" w:rsidRPr="00FD4487" w:rsidRDefault="009D78D6" w:rsidP="009D78D6">
            <w:pPr>
              <w:pStyle w:val="ConsNonformat"/>
              <w:rPr>
                <w:rFonts w:ascii="Arial" w:hAnsi="Arial" w:cs="Arial"/>
                <w:sz w:val="12"/>
                <w:szCs w:val="12"/>
              </w:rPr>
            </w:pPr>
            <w:r w:rsidRPr="00FD4487">
              <w:rPr>
                <w:rFonts w:ascii="Arial" w:hAnsi="Arial" w:cs="Arial"/>
                <w:sz w:val="12"/>
                <w:szCs w:val="12"/>
              </w:rPr>
              <w:t>г. Великий Новгород</w:t>
            </w:r>
          </w:p>
          <w:p w:rsidR="009D78D6" w:rsidRPr="00FD4487" w:rsidRDefault="009D78D6" w:rsidP="009D78D6">
            <w:pPr>
              <w:pStyle w:val="ConsNonformat"/>
              <w:rPr>
                <w:rFonts w:ascii="Arial" w:hAnsi="Arial" w:cs="Arial"/>
                <w:sz w:val="12"/>
                <w:szCs w:val="12"/>
              </w:rPr>
            </w:pPr>
            <w:r w:rsidRPr="00FD4487">
              <w:rPr>
                <w:rFonts w:ascii="Arial" w:hAnsi="Arial" w:cs="Arial"/>
                <w:sz w:val="12"/>
                <w:szCs w:val="12"/>
              </w:rPr>
              <w:t xml:space="preserve">Счет </w:t>
            </w:r>
          </w:p>
          <w:p w:rsidR="009D78D6" w:rsidRPr="00FD4487" w:rsidRDefault="009D78D6" w:rsidP="009D78D6">
            <w:pPr>
              <w:pStyle w:val="ConsNonformat"/>
              <w:rPr>
                <w:rFonts w:ascii="Arial" w:hAnsi="Arial" w:cs="Arial"/>
                <w:sz w:val="12"/>
                <w:szCs w:val="12"/>
              </w:rPr>
            </w:pPr>
            <w:r w:rsidRPr="00FD4487">
              <w:rPr>
                <w:rFonts w:ascii="Arial" w:hAnsi="Arial" w:cs="Arial"/>
                <w:sz w:val="12"/>
                <w:szCs w:val="12"/>
              </w:rPr>
              <w:t>Корреспондентский</w:t>
            </w:r>
            <w:r w:rsidR="008E2140">
              <w:rPr>
                <w:rFonts w:ascii="Arial" w:hAnsi="Arial" w:cs="Arial"/>
                <w:sz w:val="12"/>
                <w:szCs w:val="12"/>
              </w:rPr>
              <w:t xml:space="preserve"> с</w:t>
            </w:r>
            <w:r w:rsidRPr="00FD4487">
              <w:rPr>
                <w:rFonts w:ascii="Arial" w:hAnsi="Arial" w:cs="Arial"/>
                <w:sz w:val="12"/>
                <w:szCs w:val="12"/>
              </w:rPr>
              <w:t xml:space="preserve">чет </w:t>
            </w:r>
          </w:p>
          <w:p w:rsidR="009D78D6" w:rsidRPr="00FD4487" w:rsidRDefault="009D78D6" w:rsidP="009D78D6">
            <w:pPr>
              <w:pStyle w:val="ConsNonformat"/>
              <w:rPr>
                <w:rFonts w:ascii="Arial" w:hAnsi="Arial" w:cs="Arial"/>
                <w:sz w:val="12"/>
                <w:szCs w:val="12"/>
              </w:rPr>
            </w:pPr>
            <w:r w:rsidRPr="00FD4487">
              <w:rPr>
                <w:rFonts w:ascii="Arial" w:hAnsi="Arial" w:cs="Arial"/>
                <w:sz w:val="12"/>
                <w:szCs w:val="12"/>
              </w:rPr>
              <w:t xml:space="preserve">БИК </w:t>
            </w:r>
          </w:p>
          <w:p w:rsidR="009D78D6" w:rsidRPr="00FD4487" w:rsidRDefault="009D78D6" w:rsidP="009D78D6">
            <w:pPr>
              <w:pStyle w:val="ConsNonformat"/>
              <w:rPr>
                <w:rFonts w:ascii="Arial" w:hAnsi="Arial" w:cs="Arial"/>
                <w:sz w:val="12"/>
                <w:szCs w:val="12"/>
              </w:rPr>
            </w:pPr>
            <w:r w:rsidRPr="00FD4487">
              <w:rPr>
                <w:rFonts w:ascii="Arial" w:hAnsi="Arial" w:cs="Arial"/>
                <w:sz w:val="12"/>
                <w:szCs w:val="12"/>
              </w:rPr>
              <w:t xml:space="preserve">ОКТМО </w:t>
            </w:r>
          </w:p>
          <w:p w:rsidR="009D78D6" w:rsidRPr="00FD4487" w:rsidRDefault="009D78D6" w:rsidP="009D78D6">
            <w:pPr>
              <w:pStyle w:val="ConsNonformat"/>
              <w:rPr>
                <w:rFonts w:ascii="Arial" w:hAnsi="Arial" w:cs="Arial"/>
                <w:sz w:val="12"/>
                <w:szCs w:val="12"/>
              </w:rPr>
            </w:pPr>
            <w:r w:rsidRPr="00FD4487">
              <w:rPr>
                <w:rFonts w:ascii="Arial" w:hAnsi="Arial" w:cs="Arial"/>
                <w:sz w:val="12"/>
                <w:szCs w:val="12"/>
              </w:rPr>
              <w:t>КПП</w:t>
            </w:r>
          </w:p>
          <w:p w:rsidR="009D78D6" w:rsidRPr="00FD4487" w:rsidRDefault="009D78D6" w:rsidP="009D78D6">
            <w:pPr>
              <w:pStyle w:val="ConsNonformat"/>
              <w:rPr>
                <w:rFonts w:ascii="Arial" w:hAnsi="Arial" w:cs="Arial"/>
                <w:sz w:val="12"/>
                <w:szCs w:val="12"/>
              </w:rPr>
            </w:pPr>
            <w:r w:rsidRPr="00FD4487">
              <w:rPr>
                <w:rFonts w:ascii="Arial" w:hAnsi="Arial" w:cs="Arial"/>
                <w:sz w:val="12"/>
                <w:szCs w:val="12"/>
              </w:rPr>
              <w:t xml:space="preserve">ИНН </w:t>
            </w:r>
          </w:p>
          <w:p w:rsidR="009D78D6" w:rsidRPr="00FD4487" w:rsidRDefault="009D78D6" w:rsidP="009D78D6">
            <w:pPr>
              <w:pStyle w:val="ConsNonformat"/>
              <w:rPr>
                <w:rFonts w:ascii="Arial" w:hAnsi="Arial" w:cs="Arial"/>
                <w:sz w:val="12"/>
                <w:szCs w:val="12"/>
              </w:rPr>
            </w:pPr>
            <w:r w:rsidRPr="00FD4487">
              <w:rPr>
                <w:rFonts w:ascii="Arial" w:hAnsi="Arial" w:cs="Arial"/>
                <w:sz w:val="12"/>
                <w:szCs w:val="12"/>
              </w:rPr>
              <w:t xml:space="preserve">ОКПО </w:t>
            </w:r>
          </w:p>
          <w:p w:rsidR="009D78D6" w:rsidRPr="00FD4487" w:rsidRDefault="009D78D6" w:rsidP="009D78D6">
            <w:pPr>
              <w:pStyle w:val="22"/>
              <w:spacing w:after="0" w:line="240" w:lineRule="auto"/>
              <w:rPr>
                <w:rFonts w:ascii="Arial" w:hAnsi="Arial" w:cs="Arial"/>
                <w:sz w:val="12"/>
                <w:szCs w:val="12"/>
              </w:rPr>
            </w:pPr>
            <w:r w:rsidRPr="00FD4487">
              <w:rPr>
                <w:rFonts w:ascii="Arial" w:hAnsi="Arial" w:cs="Arial"/>
                <w:sz w:val="12"/>
                <w:szCs w:val="12"/>
              </w:rPr>
              <w:t>КБК</w:t>
            </w:r>
          </w:p>
        </w:tc>
        <w:tc>
          <w:tcPr>
            <w:tcW w:w="2375" w:type="pct"/>
          </w:tcPr>
          <w:p w:rsidR="009D78D6" w:rsidRPr="00FD4487" w:rsidRDefault="009D78D6" w:rsidP="009D78D6">
            <w:pPr>
              <w:rPr>
                <w:rFonts w:ascii="Arial" w:hAnsi="Arial" w:cs="Arial"/>
                <w:sz w:val="12"/>
                <w:szCs w:val="12"/>
              </w:rPr>
            </w:pPr>
            <w:r w:rsidRPr="00FD4487">
              <w:rPr>
                <w:rFonts w:ascii="Arial" w:hAnsi="Arial" w:cs="Arial"/>
                <w:sz w:val="12"/>
                <w:szCs w:val="12"/>
              </w:rPr>
              <w:t>Место нахождения:</w:t>
            </w:r>
          </w:p>
          <w:p w:rsidR="009D78D6" w:rsidRPr="00FD4487" w:rsidRDefault="009D78D6" w:rsidP="009D78D6">
            <w:pPr>
              <w:rPr>
                <w:rFonts w:ascii="Arial" w:hAnsi="Arial" w:cs="Arial"/>
                <w:sz w:val="12"/>
                <w:szCs w:val="12"/>
              </w:rPr>
            </w:pPr>
          </w:p>
          <w:p w:rsidR="009D78D6" w:rsidRPr="00FD4487" w:rsidRDefault="009D78D6" w:rsidP="009D78D6">
            <w:pPr>
              <w:rPr>
                <w:rFonts w:ascii="Arial" w:hAnsi="Arial" w:cs="Arial"/>
                <w:sz w:val="12"/>
                <w:szCs w:val="12"/>
              </w:rPr>
            </w:pPr>
          </w:p>
          <w:p w:rsidR="009D78D6" w:rsidRPr="00FD4487" w:rsidRDefault="009D78D6" w:rsidP="009D78D6">
            <w:pPr>
              <w:pStyle w:val="ConsPlusNormal"/>
              <w:ind w:firstLine="0"/>
              <w:rPr>
                <w:sz w:val="12"/>
                <w:szCs w:val="12"/>
              </w:rPr>
            </w:pPr>
            <w:r w:rsidRPr="00FD4487">
              <w:rPr>
                <w:sz w:val="12"/>
                <w:szCs w:val="12"/>
              </w:rPr>
              <w:t>ИНН</w:t>
            </w:r>
          </w:p>
          <w:p w:rsidR="009D78D6" w:rsidRPr="00FD4487" w:rsidRDefault="009D78D6" w:rsidP="009D78D6">
            <w:pPr>
              <w:pStyle w:val="ConsPlusNormal"/>
              <w:ind w:firstLine="0"/>
              <w:rPr>
                <w:sz w:val="12"/>
                <w:szCs w:val="12"/>
              </w:rPr>
            </w:pPr>
            <w:r w:rsidRPr="00FD4487">
              <w:rPr>
                <w:sz w:val="12"/>
                <w:szCs w:val="12"/>
              </w:rPr>
              <w:t>КПП</w:t>
            </w:r>
          </w:p>
          <w:p w:rsidR="009D78D6" w:rsidRPr="00FD4487" w:rsidRDefault="009D78D6" w:rsidP="009D78D6">
            <w:pPr>
              <w:pStyle w:val="ConsPlusNormal"/>
              <w:ind w:firstLine="0"/>
              <w:rPr>
                <w:sz w:val="12"/>
                <w:szCs w:val="12"/>
              </w:rPr>
            </w:pPr>
            <w:r w:rsidRPr="00FD4487">
              <w:rPr>
                <w:sz w:val="12"/>
                <w:szCs w:val="12"/>
              </w:rPr>
              <w:t>БИК 0</w:t>
            </w:r>
          </w:p>
          <w:p w:rsidR="009D78D6" w:rsidRPr="00FD4487" w:rsidRDefault="009D78D6" w:rsidP="009D78D6">
            <w:pPr>
              <w:pStyle w:val="ConsPlusNormal"/>
              <w:ind w:firstLine="0"/>
              <w:rPr>
                <w:sz w:val="12"/>
                <w:szCs w:val="12"/>
              </w:rPr>
            </w:pPr>
            <w:r w:rsidRPr="00FD4487">
              <w:rPr>
                <w:sz w:val="12"/>
                <w:szCs w:val="12"/>
              </w:rPr>
              <w:t xml:space="preserve">УФК по Новгородской области (….., </w:t>
            </w:r>
          </w:p>
          <w:p w:rsidR="009D78D6" w:rsidRPr="00FD4487" w:rsidRDefault="009D78D6" w:rsidP="009D78D6">
            <w:pPr>
              <w:pStyle w:val="ConsPlusNormal"/>
              <w:ind w:firstLine="0"/>
              <w:rPr>
                <w:sz w:val="12"/>
                <w:szCs w:val="12"/>
              </w:rPr>
            </w:pPr>
            <w:r w:rsidRPr="00FD4487">
              <w:rPr>
                <w:sz w:val="12"/>
                <w:szCs w:val="12"/>
              </w:rPr>
              <w:t>л/с</w:t>
            </w:r>
          </w:p>
          <w:p w:rsidR="009D78D6" w:rsidRPr="00FD4487" w:rsidRDefault="009D78D6" w:rsidP="009D78D6">
            <w:pPr>
              <w:pStyle w:val="ConsPlusNormal"/>
              <w:ind w:firstLine="0"/>
              <w:rPr>
                <w:sz w:val="12"/>
                <w:szCs w:val="12"/>
              </w:rPr>
            </w:pPr>
            <w:r w:rsidRPr="00FD4487">
              <w:rPr>
                <w:sz w:val="12"/>
                <w:szCs w:val="12"/>
              </w:rPr>
              <w:t xml:space="preserve">Наименование Банка </w:t>
            </w:r>
          </w:p>
          <w:p w:rsidR="009D78D6" w:rsidRPr="00FD4487" w:rsidRDefault="009D78D6" w:rsidP="009D78D6">
            <w:pPr>
              <w:pStyle w:val="ConsPlusNormal"/>
              <w:ind w:firstLine="0"/>
              <w:rPr>
                <w:sz w:val="12"/>
                <w:szCs w:val="12"/>
              </w:rPr>
            </w:pPr>
            <w:r w:rsidRPr="00FD4487">
              <w:rPr>
                <w:sz w:val="12"/>
                <w:szCs w:val="12"/>
              </w:rPr>
              <w:t>ОТДЕЛЕНИЕ НОВГОРОД БАНКА РОССИИ//УФК ПО НОВГОРОДСКОЙ ОБЛАСТИ г. Великий Новгород</w:t>
            </w:r>
          </w:p>
          <w:p w:rsidR="009D78D6" w:rsidRPr="00FD4487" w:rsidRDefault="009D78D6" w:rsidP="009D78D6">
            <w:pPr>
              <w:pStyle w:val="ConsPlusNormal"/>
              <w:ind w:firstLine="0"/>
              <w:rPr>
                <w:sz w:val="12"/>
                <w:szCs w:val="12"/>
              </w:rPr>
            </w:pPr>
            <w:r w:rsidRPr="00FD4487">
              <w:rPr>
                <w:sz w:val="12"/>
                <w:szCs w:val="12"/>
              </w:rPr>
              <w:t xml:space="preserve">Счет </w:t>
            </w:r>
          </w:p>
          <w:p w:rsidR="009D78D6" w:rsidRPr="00FD4487" w:rsidRDefault="009D78D6" w:rsidP="009D78D6">
            <w:pPr>
              <w:pStyle w:val="ConsPlusNormal"/>
              <w:ind w:firstLine="0"/>
              <w:rPr>
                <w:sz w:val="12"/>
                <w:szCs w:val="12"/>
              </w:rPr>
            </w:pPr>
            <w:r w:rsidRPr="00FD4487">
              <w:rPr>
                <w:sz w:val="12"/>
                <w:szCs w:val="12"/>
              </w:rPr>
              <w:t xml:space="preserve">Корреспондентский счет </w:t>
            </w:r>
          </w:p>
          <w:p w:rsidR="009D78D6" w:rsidRPr="00FD4487" w:rsidRDefault="009D78D6" w:rsidP="009D78D6">
            <w:pPr>
              <w:rPr>
                <w:rFonts w:ascii="Arial" w:hAnsi="Arial" w:cs="Arial"/>
                <w:sz w:val="12"/>
                <w:szCs w:val="12"/>
              </w:rPr>
            </w:pPr>
            <w:r w:rsidRPr="00FD4487">
              <w:rPr>
                <w:rFonts w:ascii="Arial" w:hAnsi="Arial" w:cs="Arial"/>
                <w:sz w:val="12"/>
                <w:szCs w:val="12"/>
              </w:rPr>
              <w:t>КБК</w:t>
            </w:r>
          </w:p>
        </w:tc>
      </w:tr>
    </w:tbl>
    <w:p w:rsidR="009D78D6" w:rsidRPr="009D78D6" w:rsidRDefault="009D78D6" w:rsidP="00FD4487">
      <w:pPr>
        <w:pStyle w:val="ConsPlusNonformat"/>
        <w:jc w:val="center"/>
        <w:rPr>
          <w:rFonts w:ascii="Arial" w:hAnsi="Arial" w:cs="Arial"/>
          <w:b/>
          <w:bCs/>
          <w:sz w:val="16"/>
          <w:szCs w:val="16"/>
        </w:rPr>
      </w:pPr>
      <w:r w:rsidRPr="009D78D6">
        <w:rPr>
          <w:rFonts w:ascii="Arial" w:hAnsi="Arial" w:cs="Arial"/>
          <w:b/>
          <w:bCs/>
          <w:sz w:val="16"/>
          <w:szCs w:val="16"/>
        </w:rPr>
        <w:t>7. Подписи Сторон</w:t>
      </w:r>
    </w:p>
    <w:tbl>
      <w:tblPr>
        <w:tblStyle w:val="2ff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
      <w:tblGrid>
        <w:gridCol w:w="5430"/>
        <w:gridCol w:w="5910"/>
      </w:tblGrid>
      <w:tr w:rsidR="009D78D6" w:rsidRPr="009D78D6" w:rsidTr="00FE27DF">
        <w:trPr>
          <w:trHeight w:val="20"/>
        </w:trPr>
        <w:tc>
          <w:tcPr>
            <w:tcW w:w="2394" w:type="pct"/>
            <w:vAlign w:val="center"/>
          </w:tcPr>
          <w:p w:rsidR="009D78D6" w:rsidRPr="009D78D6" w:rsidRDefault="009D78D6" w:rsidP="00FE27DF">
            <w:pPr>
              <w:pStyle w:val="ConsPlusNonformat"/>
              <w:rPr>
                <w:rFonts w:ascii="Arial" w:hAnsi="Arial" w:cs="Arial"/>
                <w:i/>
                <w:iCs/>
                <w:sz w:val="16"/>
                <w:szCs w:val="16"/>
                <w:vertAlign w:val="superscript"/>
              </w:rPr>
            </w:pPr>
            <w:r w:rsidRPr="009D78D6">
              <w:rPr>
                <w:rFonts w:ascii="Arial" w:hAnsi="Arial" w:cs="Arial"/>
                <w:spacing w:val="-4"/>
                <w:sz w:val="16"/>
                <w:szCs w:val="16"/>
              </w:rPr>
              <w:t>Наименование должности</w:t>
            </w:r>
          </w:p>
        </w:tc>
        <w:tc>
          <w:tcPr>
            <w:tcW w:w="2606" w:type="pct"/>
            <w:vAlign w:val="center"/>
          </w:tcPr>
          <w:p w:rsidR="009D78D6" w:rsidRPr="009D78D6" w:rsidRDefault="009D78D6" w:rsidP="00FE27DF">
            <w:pPr>
              <w:pStyle w:val="ConsPlusNonformat"/>
              <w:rPr>
                <w:rFonts w:ascii="Arial" w:hAnsi="Arial" w:cs="Arial"/>
                <w:sz w:val="16"/>
                <w:szCs w:val="16"/>
              </w:rPr>
            </w:pPr>
            <w:r w:rsidRPr="009D78D6">
              <w:rPr>
                <w:rFonts w:ascii="Arial" w:hAnsi="Arial" w:cs="Arial"/>
                <w:sz w:val="16"/>
                <w:szCs w:val="16"/>
              </w:rPr>
              <w:t>Наименование должности</w:t>
            </w:r>
          </w:p>
        </w:tc>
      </w:tr>
      <w:tr w:rsidR="009D78D6" w:rsidRPr="009D78D6" w:rsidTr="00FE27DF">
        <w:trPr>
          <w:trHeight w:val="20"/>
        </w:trPr>
        <w:tc>
          <w:tcPr>
            <w:tcW w:w="2394" w:type="pct"/>
            <w:vAlign w:val="center"/>
          </w:tcPr>
          <w:p w:rsidR="009D78D6" w:rsidRPr="009D78D6" w:rsidRDefault="009D78D6" w:rsidP="00FE27DF">
            <w:pPr>
              <w:pStyle w:val="ConsPlusNonformat"/>
              <w:rPr>
                <w:rFonts w:ascii="Arial" w:hAnsi="Arial" w:cs="Arial"/>
                <w:sz w:val="16"/>
                <w:szCs w:val="16"/>
              </w:rPr>
            </w:pPr>
            <w:r w:rsidRPr="009D78D6">
              <w:rPr>
                <w:rFonts w:ascii="Arial" w:hAnsi="Arial" w:cs="Arial"/>
                <w:sz w:val="16"/>
                <w:szCs w:val="16"/>
              </w:rPr>
              <w:t>_____________ подпись</w:t>
            </w:r>
          </w:p>
        </w:tc>
        <w:tc>
          <w:tcPr>
            <w:tcW w:w="2606" w:type="pct"/>
            <w:vAlign w:val="center"/>
          </w:tcPr>
          <w:p w:rsidR="009D78D6" w:rsidRPr="009D78D6" w:rsidRDefault="009D78D6" w:rsidP="00FE27DF">
            <w:pPr>
              <w:pStyle w:val="ConsPlusNonformat"/>
              <w:rPr>
                <w:rFonts w:ascii="Arial" w:hAnsi="Arial" w:cs="Arial"/>
                <w:sz w:val="16"/>
                <w:szCs w:val="16"/>
              </w:rPr>
            </w:pPr>
            <w:r w:rsidRPr="009D78D6">
              <w:rPr>
                <w:rFonts w:ascii="Arial" w:hAnsi="Arial" w:cs="Arial"/>
                <w:sz w:val="16"/>
                <w:szCs w:val="16"/>
              </w:rPr>
              <w:t>__________________ подпись</w:t>
            </w:r>
          </w:p>
        </w:tc>
      </w:tr>
    </w:tbl>
    <w:p w:rsidR="009D78D6" w:rsidRPr="00FD4487" w:rsidRDefault="009D78D6" w:rsidP="009D78D6">
      <w:pPr>
        <w:autoSpaceDE w:val="0"/>
        <w:autoSpaceDN w:val="0"/>
        <w:adjustRightInd w:val="0"/>
        <w:jc w:val="right"/>
        <w:outlineLvl w:val="0"/>
        <w:rPr>
          <w:rFonts w:ascii="Arial" w:hAnsi="Arial" w:cs="Arial"/>
          <w:sz w:val="12"/>
          <w:szCs w:val="12"/>
        </w:rPr>
      </w:pPr>
      <w:r w:rsidRPr="00FD4487">
        <w:rPr>
          <w:rFonts w:ascii="Arial" w:hAnsi="Arial" w:cs="Arial"/>
          <w:sz w:val="12"/>
          <w:szCs w:val="12"/>
        </w:rPr>
        <w:t>Приложение 1</w:t>
      </w:r>
    </w:p>
    <w:p w:rsidR="009D78D6" w:rsidRPr="00FD4487" w:rsidRDefault="009D78D6" w:rsidP="009D78D6">
      <w:pPr>
        <w:autoSpaceDE w:val="0"/>
        <w:autoSpaceDN w:val="0"/>
        <w:adjustRightInd w:val="0"/>
        <w:jc w:val="right"/>
        <w:outlineLvl w:val="0"/>
        <w:rPr>
          <w:rFonts w:ascii="Arial" w:hAnsi="Arial" w:cs="Arial"/>
          <w:sz w:val="12"/>
          <w:szCs w:val="12"/>
        </w:rPr>
      </w:pPr>
      <w:r w:rsidRPr="00FD4487">
        <w:rPr>
          <w:rFonts w:ascii="Arial" w:hAnsi="Arial" w:cs="Arial"/>
          <w:sz w:val="12"/>
          <w:szCs w:val="12"/>
        </w:rPr>
        <w:t>к типовой форме соглашения</w:t>
      </w:r>
    </w:p>
    <w:p w:rsidR="009D78D6" w:rsidRPr="009D78D6" w:rsidRDefault="009D78D6" w:rsidP="009D78D6">
      <w:pPr>
        <w:jc w:val="center"/>
        <w:rPr>
          <w:rFonts w:ascii="Arial" w:hAnsi="Arial" w:cs="Arial"/>
          <w:b/>
          <w:sz w:val="16"/>
          <w:szCs w:val="16"/>
        </w:rPr>
      </w:pPr>
      <w:r w:rsidRPr="009D78D6">
        <w:rPr>
          <w:rFonts w:ascii="Arial" w:hAnsi="Arial" w:cs="Arial"/>
          <w:b/>
          <w:sz w:val="16"/>
          <w:szCs w:val="16"/>
        </w:rPr>
        <w:t xml:space="preserve">Отчет </w:t>
      </w:r>
      <w:r w:rsidRPr="009D78D6">
        <w:rPr>
          <w:rFonts w:ascii="Arial" w:hAnsi="Arial" w:cs="Arial"/>
          <w:b/>
          <w:color w:val="000000"/>
          <w:sz w:val="16"/>
          <w:szCs w:val="16"/>
        </w:rPr>
        <w:t xml:space="preserve">об использовании </w:t>
      </w:r>
      <w:r w:rsidRPr="009D78D6">
        <w:rPr>
          <w:rFonts w:ascii="Arial" w:hAnsi="Arial" w:cs="Arial"/>
          <w:b/>
          <w:sz w:val="16"/>
          <w:szCs w:val="16"/>
        </w:rPr>
        <w:t>иных межбюджетных трансфертов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p w:rsidR="009D78D6" w:rsidRPr="009D78D6" w:rsidRDefault="009D78D6" w:rsidP="009D78D6">
      <w:pPr>
        <w:shd w:val="clear" w:color="auto" w:fill="FFFFFF"/>
        <w:jc w:val="center"/>
        <w:rPr>
          <w:rFonts w:ascii="Arial" w:hAnsi="Arial" w:cs="Arial"/>
          <w:sz w:val="16"/>
          <w:szCs w:val="16"/>
        </w:rPr>
      </w:pPr>
      <w:r w:rsidRPr="009D78D6">
        <w:rPr>
          <w:rFonts w:ascii="Arial" w:hAnsi="Arial" w:cs="Arial"/>
          <w:sz w:val="16"/>
          <w:szCs w:val="16"/>
        </w:rPr>
        <w:t>за ________________________________20___ года</w:t>
      </w:r>
    </w:p>
    <w:p w:rsidR="009D78D6" w:rsidRPr="00FD4487" w:rsidRDefault="009D78D6" w:rsidP="009D78D6">
      <w:pPr>
        <w:shd w:val="clear" w:color="auto" w:fill="FFFFFF"/>
        <w:jc w:val="center"/>
        <w:rPr>
          <w:rFonts w:ascii="Arial" w:hAnsi="Arial" w:cs="Arial"/>
          <w:sz w:val="12"/>
          <w:szCs w:val="12"/>
        </w:rPr>
      </w:pPr>
      <w:r w:rsidRPr="00FD4487">
        <w:rPr>
          <w:rFonts w:ascii="Arial" w:hAnsi="Arial" w:cs="Arial"/>
          <w:sz w:val="12"/>
          <w:szCs w:val="12"/>
        </w:rPr>
        <w:t>(поквартально, нарастающим итогом сначала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1"/>
        <w:gridCol w:w="1554"/>
        <w:gridCol w:w="1133"/>
        <w:gridCol w:w="1557"/>
        <w:gridCol w:w="990"/>
        <w:gridCol w:w="1552"/>
        <w:gridCol w:w="2837"/>
        <w:gridCol w:w="1276"/>
      </w:tblGrid>
      <w:tr w:rsidR="00FD4487" w:rsidRPr="00FD4487" w:rsidTr="00FD4487">
        <w:trPr>
          <w:trHeight w:val="20"/>
        </w:trPr>
        <w:tc>
          <w:tcPr>
            <w:tcW w:w="190" w:type="pct"/>
            <w:vMerge w:val="restart"/>
            <w:vAlign w:val="center"/>
          </w:tcPr>
          <w:p w:rsidR="009D78D6" w:rsidRPr="00FD4487" w:rsidRDefault="009D78D6" w:rsidP="009D78D6">
            <w:pPr>
              <w:jc w:val="center"/>
              <w:rPr>
                <w:rFonts w:ascii="Arial" w:hAnsi="Arial" w:cs="Arial"/>
                <w:color w:val="737272"/>
                <w:sz w:val="12"/>
                <w:szCs w:val="12"/>
              </w:rPr>
            </w:pPr>
            <w:r w:rsidRPr="00FD4487">
              <w:rPr>
                <w:rFonts w:ascii="Arial" w:hAnsi="Arial" w:cs="Arial"/>
                <w:color w:val="000000"/>
                <w:sz w:val="12"/>
                <w:szCs w:val="12"/>
              </w:rPr>
              <w:lastRenderedPageBreak/>
              <w:t>№ п/п</w:t>
            </w:r>
          </w:p>
        </w:tc>
        <w:tc>
          <w:tcPr>
            <w:tcW w:w="686" w:type="pct"/>
            <w:vMerge w:val="restart"/>
            <w:vAlign w:val="center"/>
          </w:tcPr>
          <w:p w:rsidR="009D78D6" w:rsidRPr="00FD4487" w:rsidRDefault="009D78D6" w:rsidP="009D78D6">
            <w:pPr>
              <w:jc w:val="center"/>
              <w:rPr>
                <w:rFonts w:ascii="Arial" w:hAnsi="Arial" w:cs="Arial"/>
                <w:color w:val="737272"/>
                <w:sz w:val="12"/>
                <w:szCs w:val="12"/>
              </w:rPr>
            </w:pPr>
            <w:r w:rsidRPr="00FD4487">
              <w:rPr>
                <w:rFonts w:ascii="Arial" w:hAnsi="Arial" w:cs="Arial"/>
                <w:color w:val="000000"/>
                <w:sz w:val="12"/>
                <w:szCs w:val="12"/>
              </w:rPr>
              <w:t>Наименование полномочий</w:t>
            </w:r>
          </w:p>
        </w:tc>
        <w:tc>
          <w:tcPr>
            <w:tcW w:w="1187" w:type="pct"/>
            <w:gridSpan w:val="2"/>
            <w:vAlign w:val="center"/>
          </w:tcPr>
          <w:p w:rsidR="009D78D6" w:rsidRPr="00FD4487" w:rsidRDefault="009D78D6" w:rsidP="00FD4487">
            <w:pPr>
              <w:jc w:val="center"/>
              <w:rPr>
                <w:rFonts w:ascii="Arial" w:hAnsi="Arial" w:cs="Arial"/>
                <w:color w:val="737272"/>
                <w:sz w:val="12"/>
                <w:szCs w:val="12"/>
              </w:rPr>
            </w:pPr>
            <w:r w:rsidRPr="00FD4487">
              <w:rPr>
                <w:rFonts w:ascii="Arial" w:hAnsi="Arial" w:cs="Arial"/>
                <w:color w:val="000000"/>
                <w:sz w:val="12"/>
                <w:szCs w:val="12"/>
              </w:rPr>
              <w:t>Поступило средств</w:t>
            </w:r>
            <w:r w:rsidR="00FD4487">
              <w:rPr>
                <w:rFonts w:ascii="Arial" w:hAnsi="Arial" w:cs="Arial"/>
                <w:color w:val="000000"/>
                <w:sz w:val="12"/>
                <w:szCs w:val="12"/>
              </w:rPr>
              <w:t xml:space="preserve"> </w:t>
            </w:r>
            <w:r w:rsidRPr="00FD4487">
              <w:rPr>
                <w:rFonts w:ascii="Arial" w:hAnsi="Arial" w:cs="Arial"/>
                <w:color w:val="000000"/>
                <w:sz w:val="12"/>
                <w:szCs w:val="12"/>
              </w:rPr>
              <w:t>(тыс. руб.)</w:t>
            </w:r>
          </w:p>
        </w:tc>
        <w:tc>
          <w:tcPr>
            <w:tcW w:w="1122" w:type="pct"/>
            <w:gridSpan w:val="2"/>
            <w:vAlign w:val="center"/>
          </w:tcPr>
          <w:p w:rsidR="009D78D6" w:rsidRPr="00FD4487" w:rsidRDefault="009D78D6" w:rsidP="00FD4487">
            <w:pPr>
              <w:jc w:val="center"/>
              <w:rPr>
                <w:rFonts w:ascii="Arial" w:hAnsi="Arial" w:cs="Arial"/>
                <w:color w:val="737272"/>
                <w:sz w:val="12"/>
                <w:szCs w:val="12"/>
              </w:rPr>
            </w:pPr>
            <w:r w:rsidRPr="00FD4487">
              <w:rPr>
                <w:rFonts w:ascii="Arial" w:hAnsi="Arial" w:cs="Arial"/>
                <w:color w:val="000000"/>
                <w:sz w:val="12"/>
                <w:szCs w:val="12"/>
              </w:rPr>
              <w:t>Произведено расходов</w:t>
            </w:r>
            <w:r w:rsidR="00FD4487">
              <w:rPr>
                <w:rFonts w:ascii="Arial" w:hAnsi="Arial" w:cs="Arial"/>
                <w:color w:val="000000"/>
                <w:sz w:val="12"/>
                <w:szCs w:val="12"/>
              </w:rPr>
              <w:t xml:space="preserve"> </w:t>
            </w:r>
            <w:r w:rsidRPr="00FD4487">
              <w:rPr>
                <w:rFonts w:ascii="Arial" w:hAnsi="Arial" w:cs="Arial"/>
                <w:color w:val="000000"/>
                <w:sz w:val="12"/>
                <w:szCs w:val="12"/>
              </w:rPr>
              <w:t>(тыс. руб.)</w:t>
            </w:r>
          </w:p>
        </w:tc>
        <w:tc>
          <w:tcPr>
            <w:tcW w:w="1252" w:type="pct"/>
            <w:vMerge w:val="restart"/>
            <w:vAlign w:val="center"/>
          </w:tcPr>
          <w:p w:rsidR="009D78D6" w:rsidRPr="00FD4487" w:rsidRDefault="009D78D6" w:rsidP="00FD4487">
            <w:pPr>
              <w:jc w:val="center"/>
              <w:rPr>
                <w:rFonts w:ascii="Arial" w:hAnsi="Arial" w:cs="Arial"/>
                <w:color w:val="737272"/>
                <w:sz w:val="12"/>
                <w:szCs w:val="12"/>
              </w:rPr>
            </w:pPr>
            <w:r w:rsidRPr="00FD4487">
              <w:rPr>
                <w:rFonts w:ascii="Arial" w:hAnsi="Arial" w:cs="Arial"/>
                <w:color w:val="000000"/>
                <w:sz w:val="12"/>
                <w:szCs w:val="12"/>
              </w:rPr>
              <w:t>Остаток иных межбюджетных трансфертов на конец отчетного периода</w:t>
            </w:r>
            <w:r w:rsidR="00FD4487">
              <w:rPr>
                <w:rFonts w:ascii="Arial" w:hAnsi="Arial" w:cs="Arial"/>
                <w:color w:val="000000"/>
                <w:sz w:val="12"/>
                <w:szCs w:val="12"/>
              </w:rPr>
              <w:t xml:space="preserve"> </w:t>
            </w:r>
            <w:r w:rsidRPr="00FD4487">
              <w:rPr>
                <w:rFonts w:ascii="Arial" w:hAnsi="Arial" w:cs="Arial"/>
                <w:color w:val="000000"/>
                <w:sz w:val="12"/>
                <w:szCs w:val="12"/>
              </w:rPr>
              <w:t>(тыс. руб.)</w:t>
            </w:r>
          </w:p>
        </w:tc>
        <w:tc>
          <w:tcPr>
            <w:tcW w:w="563" w:type="pct"/>
            <w:vMerge w:val="restart"/>
            <w:vAlign w:val="center"/>
          </w:tcPr>
          <w:p w:rsidR="009D78D6" w:rsidRPr="00FD4487" w:rsidRDefault="009D78D6" w:rsidP="009D78D6">
            <w:pPr>
              <w:jc w:val="center"/>
              <w:rPr>
                <w:rFonts w:ascii="Arial" w:hAnsi="Arial" w:cs="Arial"/>
                <w:color w:val="737272"/>
                <w:sz w:val="12"/>
                <w:szCs w:val="12"/>
              </w:rPr>
            </w:pPr>
            <w:r w:rsidRPr="00FD4487">
              <w:rPr>
                <w:rFonts w:ascii="Arial" w:hAnsi="Arial" w:cs="Arial"/>
                <w:color w:val="000000"/>
                <w:sz w:val="12"/>
                <w:szCs w:val="12"/>
              </w:rPr>
              <w:t>Причины неисполнения</w:t>
            </w:r>
          </w:p>
        </w:tc>
      </w:tr>
      <w:tr w:rsidR="00FD4487" w:rsidRPr="00FD4487" w:rsidTr="00FD4487">
        <w:trPr>
          <w:trHeight w:val="20"/>
        </w:trPr>
        <w:tc>
          <w:tcPr>
            <w:tcW w:w="190" w:type="pct"/>
            <w:vMerge/>
          </w:tcPr>
          <w:p w:rsidR="009D78D6" w:rsidRPr="00FD4487" w:rsidRDefault="009D78D6" w:rsidP="009D78D6">
            <w:pPr>
              <w:rPr>
                <w:rFonts w:ascii="Arial" w:hAnsi="Arial" w:cs="Arial"/>
                <w:color w:val="737272"/>
                <w:sz w:val="12"/>
                <w:szCs w:val="12"/>
              </w:rPr>
            </w:pPr>
          </w:p>
        </w:tc>
        <w:tc>
          <w:tcPr>
            <w:tcW w:w="686" w:type="pct"/>
            <w:vMerge/>
          </w:tcPr>
          <w:p w:rsidR="009D78D6" w:rsidRPr="00FD4487" w:rsidRDefault="009D78D6" w:rsidP="009D78D6">
            <w:pPr>
              <w:rPr>
                <w:rFonts w:ascii="Arial" w:hAnsi="Arial" w:cs="Arial"/>
                <w:color w:val="737272"/>
                <w:sz w:val="12"/>
                <w:szCs w:val="12"/>
              </w:rPr>
            </w:pPr>
          </w:p>
        </w:tc>
        <w:tc>
          <w:tcPr>
            <w:tcW w:w="500" w:type="pct"/>
          </w:tcPr>
          <w:p w:rsidR="009D78D6" w:rsidRPr="00FD4487" w:rsidRDefault="009D78D6" w:rsidP="009D78D6">
            <w:pPr>
              <w:jc w:val="center"/>
              <w:rPr>
                <w:rFonts w:ascii="Arial" w:hAnsi="Arial" w:cs="Arial"/>
                <w:color w:val="737272"/>
                <w:sz w:val="12"/>
                <w:szCs w:val="12"/>
              </w:rPr>
            </w:pPr>
            <w:r w:rsidRPr="00FD4487">
              <w:rPr>
                <w:rFonts w:ascii="Arial" w:hAnsi="Arial" w:cs="Arial"/>
                <w:color w:val="000000"/>
                <w:sz w:val="12"/>
                <w:szCs w:val="12"/>
              </w:rPr>
              <w:t>с начала года</w:t>
            </w:r>
          </w:p>
        </w:tc>
        <w:tc>
          <w:tcPr>
            <w:tcW w:w="687" w:type="pct"/>
          </w:tcPr>
          <w:p w:rsidR="009D78D6" w:rsidRPr="00FD4487" w:rsidRDefault="009D78D6" w:rsidP="009D78D6">
            <w:pPr>
              <w:jc w:val="center"/>
              <w:rPr>
                <w:rFonts w:ascii="Arial" w:hAnsi="Arial" w:cs="Arial"/>
                <w:color w:val="737272"/>
                <w:sz w:val="12"/>
                <w:szCs w:val="12"/>
              </w:rPr>
            </w:pPr>
            <w:r w:rsidRPr="00FD4487">
              <w:rPr>
                <w:rFonts w:ascii="Arial" w:hAnsi="Arial" w:cs="Arial"/>
                <w:color w:val="000000"/>
                <w:sz w:val="12"/>
                <w:szCs w:val="12"/>
              </w:rPr>
              <w:t>в т. ч. за отчетныйпериод</w:t>
            </w:r>
          </w:p>
        </w:tc>
        <w:tc>
          <w:tcPr>
            <w:tcW w:w="437" w:type="pct"/>
          </w:tcPr>
          <w:p w:rsidR="009D78D6" w:rsidRPr="00FD4487" w:rsidRDefault="009D78D6" w:rsidP="009D78D6">
            <w:pPr>
              <w:jc w:val="center"/>
              <w:rPr>
                <w:rFonts w:ascii="Arial" w:hAnsi="Arial" w:cs="Arial"/>
                <w:color w:val="737272"/>
                <w:sz w:val="12"/>
                <w:szCs w:val="12"/>
              </w:rPr>
            </w:pPr>
            <w:r w:rsidRPr="00FD4487">
              <w:rPr>
                <w:rFonts w:ascii="Arial" w:hAnsi="Arial" w:cs="Arial"/>
                <w:color w:val="000000"/>
                <w:sz w:val="12"/>
                <w:szCs w:val="12"/>
              </w:rPr>
              <w:t>с начала года</w:t>
            </w:r>
          </w:p>
        </w:tc>
        <w:tc>
          <w:tcPr>
            <w:tcW w:w="685" w:type="pct"/>
          </w:tcPr>
          <w:p w:rsidR="009D78D6" w:rsidRPr="00FD4487" w:rsidRDefault="009D78D6" w:rsidP="009D78D6">
            <w:pPr>
              <w:jc w:val="center"/>
              <w:rPr>
                <w:rFonts w:ascii="Arial" w:hAnsi="Arial" w:cs="Arial"/>
                <w:color w:val="737272"/>
                <w:sz w:val="12"/>
                <w:szCs w:val="12"/>
              </w:rPr>
            </w:pPr>
            <w:r w:rsidRPr="00FD4487">
              <w:rPr>
                <w:rFonts w:ascii="Arial" w:hAnsi="Arial" w:cs="Arial"/>
                <w:color w:val="000000"/>
                <w:sz w:val="12"/>
                <w:szCs w:val="12"/>
              </w:rPr>
              <w:t>в т. ч. за отчетный период</w:t>
            </w:r>
          </w:p>
        </w:tc>
        <w:tc>
          <w:tcPr>
            <w:tcW w:w="1252" w:type="pct"/>
            <w:vMerge/>
          </w:tcPr>
          <w:p w:rsidR="009D78D6" w:rsidRPr="00FD4487" w:rsidRDefault="009D78D6" w:rsidP="009D78D6">
            <w:pPr>
              <w:rPr>
                <w:rFonts w:ascii="Arial" w:hAnsi="Arial" w:cs="Arial"/>
                <w:color w:val="737272"/>
                <w:sz w:val="12"/>
                <w:szCs w:val="12"/>
              </w:rPr>
            </w:pPr>
          </w:p>
        </w:tc>
        <w:tc>
          <w:tcPr>
            <w:tcW w:w="563" w:type="pct"/>
            <w:vMerge/>
          </w:tcPr>
          <w:p w:rsidR="009D78D6" w:rsidRPr="00FD4487" w:rsidRDefault="009D78D6" w:rsidP="009D78D6">
            <w:pPr>
              <w:rPr>
                <w:rFonts w:ascii="Arial" w:hAnsi="Arial" w:cs="Arial"/>
                <w:color w:val="737272"/>
                <w:sz w:val="12"/>
                <w:szCs w:val="12"/>
              </w:rPr>
            </w:pPr>
          </w:p>
        </w:tc>
      </w:tr>
      <w:tr w:rsidR="00FD4487" w:rsidRPr="00FD4487" w:rsidTr="00FD4487">
        <w:trPr>
          <w:trHeight w:val="20"/>
        </w:trPr>
        <w:tc>
          <w:tcPr>
            <w:tcW w:w="190" w:type="pct"/>
          </w:tcPr>
          <w:p w:rsidR="009D78D6" w:rsidRPr="00FD4487" w:rsidRDefault="009D78D6" w:rsidP="009D78D6">
            <w:pPr>
              <w:jc w:val="center"/>
              <w:rPr>
                <w:rFonts w:ascii="Arial" w:hAnsi="Arial" w:cs="Arial"/>
                <w:color w:val="737272"/>
                <w:sz w:val="12"/>
                <w:szCs w:val="12"/>
              </w:rPr>
            </w:pPr>
            <w:r w:rsidRPr="00FD4487">
              <w:rPr>
                <w:rFonts w:ascii="Arial" w:hAnsi="Arial" w:cs="Arial"/>
                <w:color w:val="000000"/>
                <w:sz w:val="12"/>
                <w:szCs w:val="12"/>
              </w:rPr>
              <w:t>1</w:t>
            </w:r>
          </w:p>
        </w:tc>
        <w:tc>
          <w:tcPr>
            <w:tcW w:w="686" w:type="pct"/>
          </w:tcPr>
          <w:p w:rsidR="009D78D6" w:rsidRPr="00FD4487" w:rsidRDefault="009D78D6" w:rsidP="009D78D6">
            <w:pPr>
              <w:jc w:val="center"/>
              <w:rPr>
                <w:rFonts w:ascii="Arial" w:hAnsi="Arial" w:cs="Arial"/>
                <w:color w:val="737272"/>
                <w:sz w:val="12"/>
                <w:szCs w:val="12"/>
              </w:rPr>
            </w:pPr>
            <w:r w:rsidRPr="00FD4487">
              <w:rPr>
                <w:rFonts w:ascii="Arial" w:hAnsi="Arial" w:cs="Arial"/>
                <w:color w:val="000000"/>
                <w:sz w:val="12"/>
                <w:szCs w:val="12"/>
              </w:rPr>
              <w:t>2</w:t>
            </w:r>
          </w:p>
        </w:tc>
        <w:tc>
          <w:tcPr>
            <w:tcW w:w="500" w:type="pct"/>
          </w:tcPr>
          <w:p w:rsidR="009D78D6" w:rsidRPr="00FD4487" w:rsidRDefault="009D78D6" w:rsidP="009D78D6">
            <w:pPr>
              <w:jc w:val="center"/>
              <w:rPr>
                <w:rFonts w:ascii="Arial" w:hAnsi="Arial" w:cs="Arial"/>
                <w:color w:val="737272"/>
                <w:sz w:val="12"/>
                <w:szCs w:val="12"/>
              </w:rPr>
            </w:pPr>
            <w:r w:rsidRPr="00FD4487">
              <w:rPr>
                <w:rFonts w:ascii="Arial" w:hAnsi="Arial" w:cs="Arial"/>
                <w:color w:val="000000"/>
                <w:sz w:val="12"/>
                <w:szCs w:val="12"/>
              </w:rPr>
              <w:t>3</w:t>
            </w:r>
          </w:p>
        </w:tc>
        <w:tc>
          <w:tcPr>
            <w:tcW w:w="687" w:type="pct"/>
          </w:tcPr>
          <w:p w:rsidR="009D78D6" w:rsidRPr="00FD4487" w:rsidRDefault="009D78D6" w:rsidP="009D78D6">
            <w:pPr>
              <w:jc w:val="center"/>
              <w:rPr>
                <w:rFonts w:ascii="Arial" w:hAnsi="Arial" w:cs="Arial"/>
                <w:color w:val="737272"/>
                <w:sz w:val="12"/>
                <w:szCs w:val="12"/>
              </w:rPr>
            </w:pPr>
            <w:r w:rsidRPr="00FD4487">
              <w:rPr>
                <w:rFonts w:ascii="Arial" w:hAnsi="Arial" w:cs="Arial"/>
                <w:color w:val="000000"/>
                <w:sz w:val="12"/>
                <w:szCs w:val="12"/>
              </w:rPr>
              <w:t>4</w:t>
            </w:r>
          </w:p>
        </w:tc>
        <w:tc>
          <w:tcPr>
            <w:tcW w:w="437" w:type="pct"/>
          </w:tcPr>
          <w:p w:rsidR="009D78D6" w:rsidRPr="00FD4487" w:rsidRDefault="009D78D6" w:rsidP="009D78D6">
            <w:pPr>
              <w:jc w:val="center"/>
              <w:rPr>
                <w:rFonts w:ascii="Arial" w:hAnsi="Arial" w:cs="Arial"/>
                <w:color w:val="737272"/>
                <w:sz w:val="12"/>
                <w:szCs w:val="12"/>
              </w:rPr>
            </w:pPr>
            <w:r w:rsidRPr="00FD4487">
              <w:rPr>
                <w:rFonts w:ascii="Arial" w:hAnsi="Arial" w:cs="Arial"/>
                <w:color w:val="000000"/>
                <w:sz w:val="12"/>
                <w:szCs w:val="12"/>
              </w:rPr>
              <w:t>5</w:t>
            </w:r>
          </w:p>
        </w:tc>
        <w:tc>
          <w:tcPr>
            <w:tcW w:w="685" w:type="pct"/>
          </w:tcPr>
          <w:p w:rsidR="009D78D6" w:rsidRPr="00FD4487" w:rsidRDefault="009D78D6" w:rsidP="009D78D6">
            <w:pPr>
              <w:jc w:val="center"/>
              <w:rPr>
                <w:rFonts w:ascii="Arial" w:hAnsi="Arial" w:cs="Arial"/>
                <w:color w:val="737272"/>
                <w:sz w:val="12"/>
                <w:szCs w:val="12"/>
              </w:rPr>
            </w:pPr>
            <w:r w:rsidRPr="00FD4487">
              <w:rPr>
                <w:rFonts w:ascii="Arial" w:hAnsi="Arial" w:cs="Arial"/>
                <w:color w:val="000000"/>
                <w:sz w:val="12"/>
                <w:szCs w:val="12"/>
              </w:rPr>
              <w:t>6</w:t>
            </w:r>
          </w:p>
        </w:tc>
        <w:tc>
          <w:tcPr>
            <w:tcW w:w="1252" w:type="pct"/>
          </w:tcPr>
          <w:p w:rsidR="009D78D6" w:rsidRPr="00FD4487" w:rsidRDefault="009D78D6" w:rsidP="009D78D6">
            <w:pPr>
              <w:jc w:val="center"/>
              <w:rPr>
                <w:rFonts w:ascii="Arial" w:hAnsi="Arial" w:cs="Arial"/>
                <w:color w:val="737272"/>
                <w:sz w:val="12"/>
                <w:szCs w:val="12"/>
              </w:rPr>
            </w:pPr>
            <w:r w:rsidRPr="00FD4487">
              <w:rPr>
                <w:rFonts w:ascii="Arial" w:hAnsi="Arial" w:cs="Arial"/>
                <w:color w:val="000000"/>
                <w:sz w:val="12"/>
                <w:szCs w:val="12"/>
              </w:rPr>
              <w:t>7</w:t>
            </w:r>
          </w:p>
        </w:tc>
        <w:tc>
          <w:tcPr>
            <w:tcW w:w="563" w:type="pct"/>
          </w:tcPr>
          <w:p w:rsidR="009D78D6" w:rsidRPr="00FD4487" w:rsidRDefault="009D78D6" w:rsidP="009D78D6">
            <w:pPr>
              <w:jc w:val="center"/>
              <w:rPr>
                <w:rFonts w:ascii="Arial" w:hAnsi="Arial" w:cs="Arial"/>
                <w:color w:val="737272"/>
                <w:sz w:val="12"/>
                <w:szCs w:val="12"/>
              </w:rPr>
            </w:pPr>
            <w:r w:rsidRPr="00FD4487">
              <w:rPr>
                <w:rFonts w:ascii="Arial" w:hAnsi="Arial" w:cs="Arial"/>
                <w:color w:val="000000"/>
                <w:sz w:val="12"/>
                <w:szCs w:val="12"/>
              </w:rPr>
              <w:t>8</w:t>
            </w:r>
          </w:p>
        </w:tc>
      </w:tr>
      <w:tr w:rsidR="00FD4487" w:rsidRPr="00FD4487" w:rsidTr="00FD4487">
        <w:trPr>
          <w:trHeight w:val="20"/>
        </w:trPr>
        <w:tc>
          <w:tcPr>
            <w:tcW w:w="190" w:type="pct"/>
          </w:tcPr>
          <w:p w:rsidR="009D78D6" w:rsidRPr="00FD4487" w:rsidRDefault="009D78D6" w:rsidP="009D78D6">
            <w:pPr>
              <w:rPr>
                <w:rFonts w:ascii="Arial" w:hAnsi="Arial" w:cs="Arial"/>
                <w:color w:val="737272"/>
                <w:sz w:val="12"/>
                <w:szCs w:val="12"/>
              </w:rPr>
            </w:pPr>
            <w:r w:rsidRPr="00FD4487">
              <w:rPr>
                <w:rFonts w:ascii="Arial" w:hAnsi="Arial" w:cs="Arial"/>
                <w:color w:val="000000"/>
                <w:sz w:val="12"/>
                <w:szCs w:val="12"/>
              </w:rPr>
              <w:t> </w:t>
            </w:r>
          </w:p>
        </w:tc>
        <w:tc>
          <w:tcPr>
            <w:tcW w:w="686" w:type="pct"/>
          </w:tcPr>
          <w:p w:rsidR="009D78D6" w:rsidRPr="00FD4487" w:rsidRDefault="009D78D6" w:rsidP="009D78D6">
            <w:pPr>
              <w:rPr>
                <w:rFonts w:ascii="Arial" w:hAnsi="Arial" w:cs="Arial"/>
                <w:color w:val="737272"/>
                <w:sz w:val="12"/>
                <w:szCs w:val="12"/>
              </w:rPr>
            </w:pPr>
            <w:r w:rsidRPr="00FD4487">
              <w:rPr>
                <w:rFonts w:ascii="Arial" w:hAnsi="Arial" w:cs="Arial"/>
                <w:color w:val="000000"/>
                <w:sz w:val="12"/>
                <w:szCs w:val="12"/>
              </w:rPr>
              <w:t> </w:t>
            </w:r>
          </w:p>
        </w:tc>
        <w:tc>
          <w:tcPr>
            <w:tcW w:w="500" w:type="pct"/>
          </w:tcPr>
          <w:p w:rsidR="009D78D6" w:rsidRPr="00FD4487" w:rsidRDefault="009D78D6" w:rsidP="009D78D6">
            <w:pPr>
              <w:rPr>
                <w:rFonts w:ascii="Arial" w:hAnsi="Arial" w:cs="Arial"/>
                <w:color w:val="737272"/>
                <w:sz w:val="12"/>
                <w:szCs w:val="12"/>
              </w:rPr>
            </w:pPr>
            <w:r w:rsidRPr="00FD4487">
              <w:rPr>
                <w:rFonts w:ascii="Arial" w:hAnsi="Arial" w:cs="Arial"/>
                <w:color w:val="000000"/>
                <w:sz w:val="12"/>
                <w:szCs w:val="12"/>
              </w:rPr>
              <w:t> </w:t>
            </w:r>
          </w:p>
        </w:tc>
        <w:tc>
          <w:tcPr>
            <w:tcW w:w="687" w:type="pct"/>
          </w:tcPr>
          <w:p w:rsidR="009D78D6" w:rsidRPr="00FD4487" w:rsidRDefault="009D78D6" w:rsidP="009D78D6">
            <w:pPr>
              <w:rPr>
                <w:rFonts w:ascii="Arial" w:hAnsi="Arial" w:cs="Arial"/>
                <w:color w:val="737272"/>
                <w:sz w:val="12"/>
                <w:szCs w:val="12"/>
              </w:rPr>
            </w:pPr>
            <w:r w:rsidRPr="00FD4487">
              <w:rPr>
                <w:rFonts w:ascii="Arial" w:hAnsi="Arial" w:cs="Arial"/>
                <w:color w:val="000000"/>
                <w:sz w:val="12"/>
                <w:szCs w:val="12"/>
              </w:rPr>
              <w:t> </w:t>
            </w:r>
          </w:p>
        </w:tc>
        <w:tc>
          <w:tcPr>
            <w:tcW w:w="437" w:type="pct"/>
          </w:tcPr>
          <w:p w:rsidR="009D78D6" w:rsidRPr="00FD4487" w:rsidRDefault="009D78D6" w:rsidP="009D78D6">
            <w:pPr>
              <w:rPr>
                <w:rFonts w:ascii="Arial" w:hAnsi="Arial" w:cs="Arial"/>
                <w:color w:val="737272"/>
                <w:sz w:val="12"/>
                <w:szCs w:val="12"/>
              </w:rPr>
            </w:pPr>
            <w:r w:rsidRPr="00FD4487">
              <w:rPr>
                <w:rFonts w:ascii="Arial" w:hAnsi="Arial" w:cs="Arial"/>
                <w:color w:val="000000"/>
                <w:sz w:val="12"/>
                <w:szCs w:val="12"/>
              </w:rPr>
              <w:t> </w:t>
            </w:r>
          </w:p>
        </w:tc>
        <w:tc>
          <w:tcPr>
            <w:tcW w:w="685" w:type="pct"/>
          </w:tcPr>
          <w:p w:rsidR="009D78D6" w:rsidRPr="00FD4487" w:rsidRDefault="009D78D6" w:rsidP="009D78D6">
            <w:pPr>
              <w:rPr>
                <w:rFonts w:ascii="Arial" w:hAnsi="Arial" w:cs="Arial"/>
                <w:color w:val="737272"/>
                <w:sz w:val="12"/>
                <w:szCs w:val="12"/>
              </w:rPr>
            </w:pPr>
            <w:r w:rsidRPr="00FD4487">
              <w:rPr>
                <w:rFonts w:ascii="Arial" w:hAnsi="Arial" w:cs="Arial"/>
                <w:color w:val="000000"/>
                <w:sz w:val="12"/>
                <w:szCs w:val="12"/>
              </w:rPr>
              <w:t> </w:t>
            </w:r>
          </w:p>
        </w:tc>
        <w:tc>
          <w:tcPr>
            <w:tcW w:w="1252" w:type="pct"/>
          </w:tcPr>
          <w:p w:rsidR="009D78D6" w:rsidRPr="00FD4487" w:rsidRDefault="009D78D6" w:rsidP="009D78D6">
            <w:pPr>
              <w:rPr>
                <w:rFonts w:ascii="Arial" w:hAnsi="Arial" w:cs="Arial"/>
                <w:color w:val="737272"/>
                <w:sz w:val="12"/>
                <w:szCs w:val="12"/>
              </w:rPr>
            </w:pPr>
            <w:r w:rsidRPr="00FD4487">
              <w:rPr>
                <w:rFonts w:ascii="Arial" w:hAnsi="Arial" w:cs="Arial"/>
                <w:color w:val="000000"/>
                <w:sz w:val="12"/>
                <w:szCs w:val="12"/>
              </w:rPr>
              <w:t> </w:t>
            </w:r>
          </w:p>
        </w:tc>
        <w:tc>
          <w:tcPr>
            <w:tcW w:w="563" w:type="pct"/>
          </w:tcPr>
          <w:p w:rsidR="009D78D6" w:rsidRPr="00FD4487" w:rsidRDefault="009D78D6" w:rsidP="009D78D6">
            <w:pPr>
              <w:rPr>
                <w:rFonts w:ascii="Arial" w:hAnsi="Arial" w:cs="Arial"/>
                <w:color w:val="737272"/>
                <w:sz w:val="12"/>
                <w:szCs w:val="12"/>
              </w:rPr>
            </w:pPr>
            <w:r w:rsidRPr="00FD4487">
              <w:rPr>
                <w:rFonts w:ascii="Arial" w:hAnsi="Arial" w:cs="Arial"/>
                <w:color w:val="000000"/>
                <w:sz w:val="12"/>
                <w:szCs w:val="12"/>
              </w:rPr>
              <w:t> </w:t>
            </w:r>
          </w:p>
        </w:tc>
      </w:tr>
      <w:tr w:rsidR="00FD4487" w:rsidRPr="00FD4487" w:rsidTr="00FD4487">
        <w:trPr>
          <w:trHeight w:val="20"/>
        </w:trPr>
        <w:tc>
          <w:tcPr>
            <w:tcW w:w="190" w:type="pct"/>
          </w:tcPr>
          <w:p w:rsidR="009D78D6" w:rsidRPr="00FD4487" w:rsidRDefault="009D78D6" w:rsidP="009D78D6">
            <w:pPr>
              <w:rPr>
                <w:rFonts w:ascii="Arial" w:hAnsi="Arial" w:cs="Arial"/>
                <w:color w:val="737272"/>
                <w:sz w:val="12"/>
                <w:szCs w:val="12"/>
              </w:rPr>
            </w:pPr>
            <w:r w:rsidRPr="00FD4487">
              <w:rPr>
                <w:rFonts w:ascii="Arial" w:hAnsi="Arial" w:cs="Arial"/>
                <w:color w:val="000000"/>
                <w:sz w:val="12"/>
                <w:szCs w:val="12"/>
              </w:rPr>
              <w:t> </w:t>
            </w:r>
          </w:p>
        </w:tc>
        <w:tc>
          <w:tcPr>
            <w:tcW w:w="686" w:type="pct"/>
          </w:tcPr>
          <w:p w:rsidR="009D78D6" w:rsidRPr="00FD4487" w:rsidRDefault="009D78D6" w:rsidP="009D78D6">
            <w:pPr>
              <w:rPr>
                <w:rFonts w:ascii="Arial" w:hAnsi="Arial" w:cs="Arial"/>
                <w:color w:val="737272"/>
                <w:sz w:val="12"/>
                <w:szCs w:val="12"/>
              </w:rPr>
            </w:pPr>
            <w:r w:rsidRPr="00FD4487">
              <w:rPr>
                <w:rFonts w:ascii="Arial" w:hAnsi="Arial" w:cs="Arial"/>
                <w:color w:val="000000"/>
                <w:sz w:val="12"/>
                <w:szCs w:val="12"/>
              </w:rPr>
              <w:t> </w:t>
            </w:r>
          </w:p>
        </w:tc>
        <w:tc>
          <w:tcPr>
            <w:tcW w:w="500" w:type="pct"/>
          </w:tcPr>
          <w:p w:rsidR="009D78D6" w:rsidRPr="00FD4487" w:rsidRDefault="009D78D6" w:rsidP="009D78D6">
            <w:pPr>
              <w:rPr>
                <w:rFonts w:ascii="Arial" w:hAnsi="Arial" w:cs="Arial"/>
                <w:color w:val="737272"/>
                <w:sz w:val="12"/>
                <w:szCs w:val="12"/>
              </w:rPr>
            </w:pPr>
            <w:r w:rsidRPr="00FD4487">
              <w:rPr>
                <w:rFonts w:ascii="Arial" w:hAnsi="Arial" w:cs="Arial"/>
                <w:color w:val="000000"/>
                <w:sz w:val="12"/>
                <w:szCs w:val="12"/>
              </w:rPr>
              <w:t> </w:t>
            </w:r>
          </w:p>
        </w:tc>
        <w:tc>
          <w:tcPr>
            <w:tcW w:w="687" w:type="pct"/>
          </w:tcPr>
          <w:p w:rsidR="009D78D6" w:rsidRPr="00FD4487" w:rsidRDefault="009D78D6" w:rsidP="009D78D6">
            <w:pPr>
              <w:rPr>
                <w:rFonts w:ascii="Arial" w:hAnsi="Arial" w:cs="Arial"/>
                <w:color w:val="737272"/>
                <w:sz w:val="12"/>
                <w:szCs w:val="12"/>
              </w:rPr>
            </w:pPr>
            <w:r w:rsidRPr="00FD4487">
              <w:rPr>
                <w:rFonts w:ascii="Arial" w:hAnsi="Arial" w:cs="Arial"/>
                <w:color w:val="000000"/>
                <w:sz w:val="12"/>
                <w:szCs w:val="12"/>
              </w:rPr>
              <w:t> </w:t>
            </w:r>
          </w:p>
        </w:tc>
        <w:tc>
          <w:tcPr>
            <w:tcW w:w="437" w:type="pct"/>
          </w:tcPr>
          <w:p w:rsidR="009D78D6" w:rsidRPr="00FD4487" w:rsidRDefault="009D78D6" w:rsidP="009D78D6">
            <w:pPr>
              <w:rPr>
                <w:rFonts w:ascii="Arial" w:hAnsi="Arial" w:cs="Arial"/>
                <w:color w:val="737272"/>
                <w:sz w:val="12"/>
                <w:szCs w:val="12"/>
              </w:rPr>
            </w:pPr>
            <w:r w:rsidRPr="00FD4487">
              <w:rPr>
                <w:rFonts w:ascii="Arial" w:hAnsi="Arial" w:cs="Arial"/>
                <w:color w:val="000000"/>
                <w:sz w:val="12"/>
                <w:szCs w:val="12"/>
              </w:rPr>
              <w:t> </w:t>
            </w:r>
          </w:p>
        </w:tc>
        <w:tc>
          <w:tcPr>
            <w:tcW w:w="685" w:type="pct"/>
          </w:tcPr>
          <w:p w:rsidR="009D78D6" w:rsidRPr="00FD4487" w:rsidRDefault="009D78D6" w:rsidP="009D78D6">
            <w:pPr>
              <w:rPr>
                <w:rFonts w:ascii="Arial" w:hAnsi="Arial" w:cs="Arial"/>
                <w:color w:val="737272"/>
                <w:sz w:val="12"/>
                <w:szCs w:val="12"/>
              </w:rPr>
            </w:pPr>
            <w:r w:rsidRPr="00FD4487">
              <w:rPr>
                <w:rFonts w:ascii="Arial" w:hAnsi="Arial" w:cs="Arial"/>
                <w:color w:val="000000"/>
                <w:sz w:val="12"/>
                <w:szCs w:val="12"/>
              </w:rPr>
              <w:t> </w:t>
            </w:r>
          </w:p>
        </w:tc>
        <w:tc>
          <w:tcPr>
            <w:tcW w:w="1252" w:type="pct"/>
          </w:tcPr>
          <w:p w:rsidR="009D78D6" w:rsidRPr="00FD4487" w:rsidRDefault="009D78D6" w:rsidP="009D78D6">
            <w:pPr>
              <w:rPr>
                <w:rFonts w:ascii="Arial" w:hAnsi="Arial" w:cs="Arial"/>
                <w:color w:val="737272"/>
                <w:sz w:val="12"/>
                <w:szCs w:val="12"/>
              </w:rPr>
            </w:pPr>
            <w:r w:rsidRPr="00FD4487">
              <w:rPr>
                <w:rFonts w:ascii="Arial" w:hAnsi="Arial" w:cs="Arial"/>
                <w:color w:val="000000"/>
                <w:sz w:val="12"/>
                <w:szCs w:val="12"/>
              </w:rPr>
              <w:t> </w:t>
            </w:r>
          </w:p>
        </w:tc>
        <w:tc>
          <w:tcPr>
            <w:tcW w:w="563" w:type="pct"/>
          </w:tcPr>
          <w:p w:rsidR="009D78D6" w:rsidRPr="00FD4487" w:rsidRDefault="009D78D6" w:rsidP="009D78D6">
            <w:pPr>
              <w:rPr>
                <w:rFonts w:ascii="Arial" w:hAnsi="Arial" w:cs="Arial"/>
                <w:color w:val="737272"/>
                <w:sz w:val="12"/>
                <w:szCs w:val="12"/>
              </w:rPr>
            </w:pPr>
            <w:r w:rsidRPr="00FD4487">
              <w:rPr>
                <w:rFonts w:ascii="Arial" w:hAnsi="Arial" w:cs="Arial"/>
                <w:color w:val="000000"/>
                <w:sz w:val="12"/>
                <w:szCs w:val="12"/>
              </w:rPr>
              <w:t> </w:t>
            </w:r>
          </w:p>
        </w:tc>
      </w:tr>
    </w:tbl>
    <w:p w:rsidR="009D78D6" w:rsidRPr="00FD4487" w:rsidRDefault="009D78D6" w:rsidP="009D78D6">
      <w:pPr>
        <w:rPr>
          <w:rFonts w:ascii="Arial" w:hAnsi="Arial" w:cs="Arial"/>
          <w:sz w:val="4"/>
          <w:szCs w:val="4"/>
        </w:rPr>
      </w:pPr>
    </w:p>
    <w:p w:rsidR="009D78D6" w:rsidRPr="009D78D6" w:rsidRDefault="009D78D6" w:rsidP="009D78D6">
      <w:pPr>
        <w:autoSpaceDE w:val="0"/>
        <w:autoSpaceDN w:val="0"/>
        <w:adjustRightInd w:val="0"/>
        <w:outlineLvl w:val="0"/>
        <w:rPr>
          <w:rFonts w:ascii="Arial" w:hAnsi="Arial" w:cs="Arial"/>
          <w:sz w:val="16"/>
          <w:szCs w:val="16"/>
        </w:rPr>
      </w:pPr>
      <w:r w:rsidRPr="009D78D6">
        <w:rPr>
          <w:rFonts w:ascii="Arial" w:hAnsi="Arial" w:cs="Arial"/>
          <w:sz w:val="16"/>
          <w:szCs w:val="16"/>
        </w:rPr>
        <w:t>Глава поселения (уполномоченное лицо)</w:t>
      </w:r>
    </w:p>
    <w:p w:rsidR="009D78D6" w:rsidRPr="009D78D6" w:rsidRDefault="009D78D6" w:rsidP="009D78D6">
      <w:pPr>
        <w:rPr>
          <w:rFonts w:ascii="Arial" w:hAnsi="Arial" w:cs="Arial"/>
          <w:sz w:val="16"/>
          <w:szCs w:val="16"/>
        </w:rPr>
      </w:pPr>
      <w:r w:rsidRPr="009D78D6">
        <w:rPr>
          <w:rFonts w:ascii="Arial" w:hAnsi="Arial" w:cs="Arial"/>
          <w:sz w:val="16"/>
          <w:szCs w:val="16"/>
        </w:rPr>
        <w:t>Исполнитель (Ф.И.О., № телефона)</w:t>
      </w:r>
    </w:p>
    <w:p w:rsidR="009D78D6" w:rsidRPr="009D78D6" w:rsidRDefault="009D78D6" w:rsidP="009D78D6">
      <w:pPr>
        <w:rPr>
          <w:rFonts w:ascii="Arial" w:hAnsi="Arial" w:cs="Arial"/>
          <w:sz w:val="16"/>
          <w:szCs w:val="16"/>
        </w:rPr>
      </w:pPr>
      <w:r w:rsidRPr="009D78D6">
        <w:rPr>
          <w:rFonts w:ascii="Arial" w:hAnsi="Arial" w:cs="Arial"/>
          <w:sz w:val="16"/>
          <w:szCs w:val="16"/>
        </w:rPr>
        <w:t>М.П.</w:t>
      </w:r>
    </w:p>
    <w:p w:rsidR="00247114" w:rsidRPr="009D78D6" w:rsidRDefault="00247114" w:rsidP="009D78D6">
      <w:pPr>
        <w:jc w:val="right"/>
        <w:rPr>
          <w:rFonts w:ascii="Arial" w:hAnsi="Arial" w:cs="Arial"/>
          <w:b/>
          <w:sz w:val="16"/>
          <w:szCs w:val="16"/>
        </w:rPr>
      </w:pPr>
    </w:p>
    <w:p w:rsidR="00FE27DF" w:rsidRPr="00FE27DF" w:rsidRDefault="00FE27DF" w:rsidP="00FE27DF">
      <w:pPr>
        <w:jc w:val="center"/>
        <w:rPr>
          <w:rFonts w:ascii="Arial" w:hAnsi="Arial" w:cs="Arial"/>
          <w:b/>
          <w:sz w:val="16"/>
          <w:szCs w:val="16"/>
        </w:rPr>
      </w:pPr>
      <w:r w:rsidRPr="00FE27DF">
        <w:rPr>
          <w:rFonts w:ascii="Arial" w:hAnsi="Arial" w:cs="Arial"/>
          <w:b/>
          <w:sz w:val="16"/>
          <w:szCs w:val="16"/>
        </w:rPr>
        <w:t>ДУМА ВАЛДАЙСКОГО МУНИЦИПАЛЬНОГО РАЙОНА</w:t>
      </w:r>
    </w:p>
    <w:p w:rsidR="00FE27DF" w:rsidRPr="00FE27DF" w:rsidRDefault="00FE27DF" w:rsidP="00FE27DF">
      <w:pPr>
        <w:pStyle w:val="20"/>
        <w:rPr>
          <w:rFonts w:ascii="Arial" w:hAnsi="Arial" w:cs="Arial"/>
          <w:b/>
          <w:color w:val="000000"/>
          <w:sz w:val="16"/>
          <w:szCs w:val="16"/>
        </w:rPr>
      </w:pPr>
      <w:r w:rsidRPr="00FE27DF">
        <w:rPr>
          <w:rFonts w:ascii="Arial" w:hAnsi="Arial" w:cs="Arial"/>
          <w:b/>
          <w:color w:val="000000"/>
          <w:sz w:val="16"/>
          <w:szCs w:val="16"/>
        </w:rPr>
        <w:t>Р Е Ш Е Н И Е</w:t>
      </w:r>
    </w:p>
    <w:p w:rsidR="00FE27DF" w:rsidRPr="00FE27DF" w:rsidRDefault="00FE27DF" w:rsidP="00FE27DF">
      <w:pPr>
        <w:jc w:val="center"/>
        <w:rPr>
          <w:rFonts w:ascii="Arial" w:hAnsi="Arial" w:cs="Arial"/>
          <w:b/>
          <w:sz w:val="16"/>
          <w:szCs w:val="16"/>
        </w:rPr>
      </w:pPr>
      <w:r w:rsidRPr="00FE27DF">
        <w:rPr>
          <w:rFonts w:ascii="Arial" w:hAnsi="Arial" w:cs="Arial"/>
          <w:b/>
          <w:sz w:val="16"/>
          <w:szCs w:val="16"/>
        </w:rPr>
        <w:t>О внесении изменений в решение Думы Валдайского</w:t>
      </w:r>
      <w:r w:rsidR="003F587E">
        <w:rPr>
          <w:rFonts w:ascii="Arial" w:hAnsi="Arial" w:cs="Arial"/>
          <w:b/>
          <w:sz w:val="16"/>
          <w:szCs w:val="16"/>
        </w:rPr>
        <w:t xml:space="preserve"> </w:t>
      </w:r>
      <w:r w:rsidRPr="00FE27DF">
        <w:rPr>
          <w:rFonts w:ascii="Arial" w:hAnsi="Arial" w:cs="Arial"/>
          <w:b/>
          <w:sz w:val="16"/>
          <w:szCs w:val="16"/>
        </w:rPr>
        <w:t>муниципального района от 28.12.2022 № 191</w:t>
      </w:r>
    </w:p>
    <w:p w:rsidR="00FE27DF" w:rsidRPr="00FE27DF" w:rsidRDefault="00FE27DF" w:rsidP="00FE27DF">
      <w:pPr>
        <w:jc w:val="center"/>
        <w:rPr>
          <w:rFonts w:ascii="Arial" w:hAnsi="Arial" w:cs="Arial"/>
          <w:sz w:val="4"/>
          <w:szCs w:val="4"/>
        </w:rPr>
      </w:pPr>
    </w:p>
    <w:p w:rsidR="00FE27DF" w:rsidRPr="00FE27DF" w:rsidRDefault="00FE27DF" w:rsidP="00FE27DF">
      <w:pPr>
        <w:ind w:firstLine="284"/>
        <w:jc w:val="both"/>
        <w:rPr>
          <w:rFonts w:ascii="Arial" w:hAnsi="Arial" w:cs="Arial"/>
          <w:b/>
          <w:sz w:val="16"/>
          <w:szCs w:val="16"/>
        </w:rPr>
      </w:pPr>
      <w:r w:rsidRPr="00FE27DF">
        <w:rPr>
          <w:rFonts w:ascii="Arial" w:hAnsi="Arial" w:cs="Arial"/>
          <w:b/>
          <w:sz w:val="16"/>
          <w:szCs w:val="16"/>
        </w:rPr>
        <w:t>Принято Думой Валдайского муниципального района 27 октября 2023</w:t>
      </w:r>
      <w:r w:rsidRPr="00FE27DF">
        <w:rPr>
          <w:rFonts w:ascii="Arial" w:hAnsi="Arial" w:cs="Arial"/>
          <w:sz w:val="16"/>
          <w:szCs w:val="16"/>
        </w:rPr>
        <w:t> </w:t>
      </w:r>
      <w:r w:rsidRPr="00FE27DF">
        <w:rPr>
          <w:rFonts w:ascii="Arial" w:hAnsi="Arial" w:cs="Arial"/>
          <w:b/>
          <w:sz w:val="16"/>
          <w:szCs w:val="16"/>
        </w:rPr>
        <w:t>года</w:t>
      </w:r>
    </w:p>
    <w:p w:rsidR="00FE27DF" w:rsidRPr="00FE27DF" w:rsidRDefault="00FE27DF" w:rsidP="00FE27DF">
      <w:pPr>
        <w:ind w:firstLine="284"/>
        <w:jc w:val="both"/>
        <w:rPr>
          <w:rFonts w:ascii="Arial" w:hAnsi="Arial" w:cs="Arial"/>
          <w:b/>
          <w:sz w:val="16"/>
          <w:szCs w:val="16"/>
        </w:rPr>
      </w:pPr>
      <w:r w:rsidRPr="00FE27DF">
        <w:rPr>
          <w:rFonts w:ascii="Arial" w:hAnsi="Arial" w:cs="Arial"/>
          <w:sz w:val="16"/>
          <w:szCs w:val="16"/>
        </w:rPr>
        <w:t xml:space="preserve">Дума Валдайского муниципального района </w:t>
      </w:r>
      <w:r w:rsidRPr="00FE27DF">
        <w:rPr>
          <w:rFonts w:ascii="Arial" w:hAnsi="Arial" w:cs="Arial"/>
          <w:b/>
          <w:sz w:val="16"/>
          <w:szCs w:val="16"/>
        </w:rPr>
        <w:t>РЕШИЛА:</w:t>
      </w:r>
    </w:p>
    <w:p w:rsidR="00FE27DF" w:rsidRPr="00FE27DF" w:rsidRDefault="00FE27DF" w:rsidP="00FE27DF">
      <w:pPr>
        <w:ind w:firstLine="284"/>
        <w:jc w:val="both"/>
        <w:rPr>
          <w:rFonts w:ascii="Arial" w:hAnsi="Arial" w:cs="Arial"/>
          <w:sz w:val="16"/>
          <w:szCs w:val="16"/>
        </w:rPr>
      </w:pPr>
      <w:r w:rsidRPr="00FE27DF">
        <w:rPr>
          <w:rFonts w:ascii="Arial" w:hAnsi="Arial" w:cs="Arial"/>
          <w:sz w:val="16"/>
          <w:szCs w:val="16"/>
        </w:rPr>
        <w:t>1. Внести в решение Думы Валдайского муниципального района от 28.12.2022 № 191 «О бюджете Валдайского муниципального района на 2023 год и на плановый период 2024 и 2025 годов» следующие изменения:</w:t>
      </w:r>
    </w:p>
    <w:p w:rsidR="00FE27DF" w:rsidRPr="00FE27DF" w:rsidRDefault="00FE27DF" w:rsidP="00FE27DF">
      <w:pPr>
        <w:ind w:firstLine="284"/>
        <w:jc w:val="both"/>
        <w:rPr>
          <w:rFonts w:ascii="Arial" w:hAnsi="Arial" w:cs="Arial"/>
          <w:sz w:val="16"/>
          <w:szCs w:val="16"/>
        </w:rPr>
      </w:pPr>
      <w:r w:rsidRPr="00FE27DF">
        <w:rPr>
          <w:rFonts w:ascii="Arial" w:hAnsi="Arial" w:cs="Arial"/>
          <w:sz w:val="16"/>
          <w:szCs w:val="16"/>
        </w:rPr>
        <w:t>1.1. Изложить пункт 1 в редакции:</w:t>
      </w:r>
    </w:p>
    <w:p w:rsidR="00FE27DF" w:rsidRPr="00FE27DF" w:rsidRDefault="00FE27DF" w:rsidP="00FE27DF">
      <w:pPr>
        <w:ind w:firstLine="284"/>
        <w:jc w:val="both"/>
        <w:rPr>
          <w:rFonts w:ascii="Arial" w:hAnsi="Arial" w:cs="Arial"/>
          <w:sz w:val="16"/>
          <w:szCs w:val="16"/>
        </w:rPr>
      </w:pPr>
      <w:r w:rsidRPr="00FE27DF">
        <w:rPr>
          <w:rFonts w:ascii="Arial" w:hAnsi="Arial" w:cs="Arial"/>
          <w:sz w:val="16"/>
          <w:szCs w:val="16"/>
        </w:rPr>
        <w:t>«Утвердить основные характеристики бюджета Валдайского муниципального района на 2023 год:</w:t>
      </w:r>
    </w:p>
    <w:p w:rsidR="00FE27DF" w:rsidRPr="00FE27DF" w:rsidRDefault="00FE27DF" w:rsidP="00FE27DF">
      <w:pPr>
        <w:ind w:firstLine="284"/>
        <w:jc w:val="both"/>
        <w:rPr>
          <w:rFonts w:ascii="Arial" w:hAnsi="Arial" w:cs="Arial"/>
          <w:sz w:val="16"/>
          <w:szCs w:val="16"/>
        </w:rPr>
      </w:pPr>
      <w:r w:rsidRPr="00FE27DF">
        <w:rPr>
          <w:rFonts w:ascii="Arial" w:hAnsi="Arial" w:cs="Arial"/>
          <w:sz w:val="16"/>
          <w:szCs w:val="16"/>
        </w:rPr>
        <w:t>прогнозируемый общий объем доходов бюджета Валдайского муниципального района в сумме 904 миллиона 331 тысяча 839 рублей 89 копеек;</w:t>
      </w:r>
    </w:p>
    <w:p w:rsidR="00FE27DF" w:rsidRPr="00FE27DF" w:rsidRDefault="00FE27DF" w:rsidP="00FE27DF">
      <w:pPr>
        <w:ind w:firstLine="284"/>
        <w:jc w:val="both"/>
        <w:rPr>
          <w:rFonts w:ascii="Arial" w:hAnsi="Arial" w:cs="Arial"/>
          <w:sz w:val="16"/>
          <w:szCs w:val="16"/>
        </w:rPr>
      </w:pPr>
      <w:r w:rsidRPr="00FE27DF">
        <w:rPr>
          <w:rFonts w:ascii="Arial" w:hAnsi="Arial" w:cs="Arial"/>
          <w:sz w:val="16"/>
          <w:szCs w:val="16"/>
        </w:rPr>
        <w:t>общий объем расходов бюджета Валдайского муниципального района в сумме 967 миллионов 345 тысяч 552 рубля 88 копеек;</w:t>
      </w:r>
    </w:p>
    <w:p w:rsidR="00FE27DF" w:rsidRPr="00FE27DF" w:rsidRDefault="00FE27DF" w:rsidP="00FE27DF">
      <w:pPr>
        <w:ind w:firstLine="284"/>
        <w:jc w:val="both"/>
        <w:rPr>
          <w:rFonts w:ascii="Arial" w:hAnsi="Arial" w:cs="Arial"/>
          <w:sz w:val="16"/>
          <w:szCs w:val="16"/>
        </w:rPr>
      </w:pPr>
      <w:r w:rsidRPr="00FE27DF">
        <w:rPr>
          <w:rFonts w:ascii="Arial" w:hAnsi="Arial" w:cs="Arial"/>
          <w:sz w:val="16"/>
          <w:szCs w:val="16"/>
        </w:rPr>
        <w:t>прогнозируемый дефицит бюджета Валдайского муниципального района в сумме 63 миллиона 13 тысяч 712 рублей 99 копеек.</w:t>
      </w:r>
    </w:p>
    <w:p w:rsidR="00FE27DF" w:rsidRPr="00FE27DF" w:rsidRDefault="00FE27DF" w:rsidP="00FE27DF">
      <w:pPr>
        <w:ind w:firstLine="284"/>
        <w:jc w:val="both"/>
        <w:rPr>
          <w:rFonts w:ascii="Arial" w:hAnsi="Arial" w:cs="Arial"/>
          <w:sz w:val="16"/>
          <w:szCs w:val="16"/>
        </w:rPr>
      </w:pPr>
      <w:r w:rsidRPr="00FE27DF">
        <w:rPr>
          <w:rFonts w:ascii="Arial" w:hAnsi="Arial" w:cs="Arial"/>
          <w:sz w:val="16"/>
          <w:szCs w:val="16"/>
        </w:rPr>
        <w:t>Утвердить основные характеристики бюджета Валдайского муниципального района на 2024 год и на 2025 год:</w:t>
      </w:r>
    </w:p>
    <w:p w:rsidR="00FE27DF" w:rsidRPr="00FE27DF" w:rsidRDefault="00FE27DF" w:rsidP="00FE27DF">
      <w:pPr>
        <w:ind w:firstLine="284"/>
        <w:jc w:val="both"/>
        <w:rPr>
          <w:rFonts w:ascii="Arial" w:hAnsi="Arial" w:cs="Arial"/>
          <w:sz w:val="16"/>
          <w:szCs w:val="16"/>
        </w:rPr>
      </w:pPr>
      <w:r w:rsidRPr="00FE27DF">
        <w:rPr>
          <w:rFonts w:ascii="Arial" w:hAnsi="Arial" w:cs="Arial"/>
          <w:sz w:val="16"/>
          <w:szCs w:val="16"/>
        </w:rPr>
        <w:t>прогнозируемый общий объем доходов бюджета Валдайского муниципального района на 2024 год в сумме 658 миллионов 152 тысячи 979 рублей 16 копеек и на 2025 год в сумме 668 миллионов 571 тысяча 210 рублей 64 копейки;</w:t>
      </w:r>
    </w:p>
    <w:p w:rsidR="00FE27DF" w:rsidRPr="00FE27DF" w:rsidRDefault="00FE27DF" w:rsidP="00FE27DF">
      <w:pPr>
        <w:ind w:firstLine="284"/>
        <w:jc w:val="both"/>
        <w:rPr>
          <w:rFonts w:ascii="Arial" w:hAnsi="Arial" w:cs="Arial"/>
          <w:sz w:val="16"/>
          <w:szCs w:val="16"/>
        </w:rPr>
      </w:pPr>
      <w:r w:rsidRPr="00FE27DF">
        <w:rPr>
          <w:rFonts w:ascii="Arial" w:hAnsi="Arial" w:cs="Arial"/>
          <w:sz w:val="16"/>
          <w:szCs w:val="16"/>
        </w:rPr>
        <w:t>общий объем расходов бюджета Валдайского муниципального района на 2024 год в сумме 657 миллионов 223 тысячи 854 рубля 06 копеек, в том числе условно утверждённые расходы в сумме 7 миллионов 774 тысячи 90 рублей 61 копейка и на 2025 год в сумме 672 миллиона 228 тысяч 497 рублей 19 копеек, в том числе условно утверждённые расходы в сумме 15 миллионов 515 тысяч 682 рубля 22 копейки;</w:t>
      </w:r>
    </w:p>
    <w:p w:rsidR="00FE27DF" w:rsidRPr="00FE27DF" w:rsidRDefault="00FE27DF" w:rsidP="00FE27DF">
      <w:pPr>
        <w:ind w:firstLine="284"/>
        <w:jc w:val="both"/>
        <w:rPr>
          <w:rFonts w:ascii="Arial" w:hAnsi="Arial" w:cs="Arial"/>
          <w:sz w:val="16"/>
          <w:szCs w:val="16"/>
        </w:rPr>
      </w:pPr>
      <w:r w:rsidRPr="00FE27DF">
        <w:rPr>
          <w:rFonts w:ascii="Arial" w:hAnsi="Arial" w:cs="Arial"/>
          <w:sz w:val="16"/>
          <w:szCs w:val="16"/>
        </w:rPr>
        <w:t>прогнозируемый профицит бюджета муниципального района на 2024 год в сумме 929 тысяч 125 рублей 10 копеек, прогнозируемый дефицит на 2025 год в сумме 3 миллиона 657 тысяч 286 рублей 55 копеек.».</w:t>
      </w:r>
    </w:p>
    <w:p w:rsidR="00FE27DF" w:rsidRPr="00FE27DF" w:rsidRDefault="00FE27DF" w:rsidP="00FE27DF">
      <w:pPr>
        <w:ind w:firstLine="284"/>
        <w:jc w:val="both"/>
        <w:rPr>
          <w:rFonts w:ascii="Arial" w:hAnsi="Arial" w:cs="Arial"/>
          <w:sz w:val="16"/>
          <w:szCs w:val="16"/>
        </w:rPr>
      </w:pPr>
      <w:r w:rsidRPr="00FE27DF">
        <w:rPr>
          <w:rFonts w:ascii="Arial" w:hAnsi="Arial" w:cs="Arial"/>
          <w:sz w:val="16"/>
          <w:szCs w:val="16"/>
        </w:rPr>
        <w:t>1.2. Изложить пункт 10 в редакции:</w:t>
      </w:r>
    </w:p>
    <w:p w:rsidR="00FE27DF" w:rsidRPr="00FE27DF" w:rsidRDefault="00FE27DF" w:rsidP="00FE27DF">
      <w:pPr>
        <w:ind w:firstLine="284"/>
        <w:jc w:val="both"/>
        <w:rPr>
          <w:rFonts w:ascii="Arial" w:hAnsi="Arial" w:cs="Arial"/>
          <w:sz w:val="16"/>
          <w:szCs w:val="16"/>
        </w:rPr>
      </w:pPr>
      <w:r w:rsidRPr="00FE27DF">
        <w:rPr>
          <w:rFonts w:ascii="Arial" w:hAnsi="Arial" w:cs="Arial"/>
          <w:sz w:val="16"/>
          <w:szCs w:val="16"/>
        </w:rPr>
        <w:t>«Утвердить объём межбюджетных трансфертов, получаемых из других бюджетов бюджетной системы Российской Федерации на 2023 год в сумме 585 миллионов 739 тысяч 102 рубля 02 копейки, на 2024 год в сумме 339 миллионов 964 тысячи 39 рублей 16 копеек, на 2025 год в сумме 347 миллионов 452 тысячи 670 рублей 64 копейки.».</w:t>
      </w:r>
    </w:p>
    <w:p w:rsidR="00FE27DF" w:rsidRPr="00FE27DF" w:rsidRDefault="00FE27DF" w:rsidP="00FE27DF">
      <w:pPr>
        <w:ind w:firstLine="284"/>
        <w:jc w:val="both"/>
        <w:rPr>
          <w:rFonts w:ascii="Arial" w:hAnsi="Arial" w:cs="Arial"/>
          <w:sz w:val="16"/>
          <w:szCs w:val="16"/>
        </w:rPr>
      </w:pPr>
      <w:r w:rsidRPr="00FE27DF">
        <w:rPr>
          <w:rFonts w:ascii="Arial" w:hAnsi="Arial" w:cs="Arial"/>
          <w:sz w:val="16"/>
          <w:szCs w:val="16"/>
        </w:rPr>
        <w:t>1.3. Изложить абзац 1 пункта 11 в редакции:</w:t>
      </w:r>
    </w:p>
    <w:p w:rsidR="00FE27DF" w:rsidRPr="00FE27DF" w:rsidRDefault="00FE27DF" w:rsidP="00FE27DF">
      <w:pPr>
        <w:ind w:firstLine="284"/>
        <w:jc w:val="both"/>
        <w:rPr>
          <w:rFonts w:ascii="Arial" w:hAnsi="Arial" w:cs="Arial"/>
          <w:sz w:val="16"/>
          <w:szCs w:val="16"/>
        </w:rPr>
      </w:pPr>
      <w:r w:rsidRPr="00FE27DF">
        <w:rPr>
          <w:rFonts w:ascii="Arial" w:hAnsi="Arial" w:cs="Arial"/>
          <w:sz w:val="16"/>
          <w:szCs w:val="16"/>
        </w:rPr>
        <w:t>«Утвердить общий объём бюджетных ассигнований на исполнение публичных нормативных обязательств на 2023 год в сумме 14 миллионов 78 тысяч 908 рублей 96 копеек, на 2024 год в сумме 14 миллионов 57 тысяч 508 рублей 96 копеек, на 2025 год в сумме 14 миллионов 57 тысяч 508 рублей 96 копеек.».</w:t>
      </w:r>
    </w:p>
    <w:p w:rsidR="00FE27DF" w:rsidRPr="00FE27DF" w:rsidRDefault="00FE27DF" w:rsidP="00FE27DF">
      <w:pPr>
        <w:ind w:firstLine="284"/>
        <w:jc w:val="both"/>
        <w:rPr>
          <w:rFonts w:ascii="Arial" w:hAnsi="Arial" w:cs="Arial"/>
          <w:sz w:val="16"/>
          <w:szCs w:val="16"/>
        </w:rPr>
      </w:pPr>
      <w:r w:rsidRPr="00FE27DF">
        <w:rPr>
          <w:rFonts w:ascii="Arial" w:hAnsi="Arial" w:cs="Arial"/>
          <w:sz w:val="16"/>
          <w:szCs w:val="16"/>
        </w:rPr>
        <w:t>1.4. Изложить абзацы 2, 3, 4 пункта 18 в редакции:</w:t>
      </w:r>
    </w:p>
    <w:p w:rsidR="00FE27DF" w:rsidRPr="00FE27DF" w:rsidRDefault="00FE27DF" w:rsidP="00FE27DF">
      <w:pPr>
        <w:ind w:firstLine="284"/>
        <w:jc w:val="both"/>
        <w:rPr>
          <w:rFonts w:ascii="Arial" w:hAnsi="Arial" w:cs="Arial"/>
          <w:sz w:val="16"/>
          <w:szCs w:val="16"/>
        </w:rPr>
      </w:pPr>
      <w:r w:rsidRPr="00FE27DF">
        <w:rPr>
          <w:rFonts w:ascii="Arial" w:hAnsi="Arial" w:cs="Arial"/>
          <w:sz w:val="16"/>
          <w:szCs w:val="16"/>
        </w:rPr>
        <w:t>«Установить объем муниципального долга района на 2023 год в сумме 196 миллионов 855 тысяч 347 рублей 87 копеек, на 2024 год в сумме 219 миллионов 295 тысяч 860 рублей, на 2025 год в сумме 240 миллионов 894 тысячи 60 рублей.</w:t>
      </w:r>
    </w:p>
    <w:p w:rsidR="00FE27DF" w:rsidRPr="00FE27DF" w:rsidRDefault="00FE27DF" w:rsidP="00FE27DF">
      <w:pPr>
        <w:ind w:firstLine="284"/>
        <w:jc w:val="both"/>
        <w:rPr>
          <w:rFonts w:ascii="Arial" w:hAnsi="Arial" w:cs="Arial"/>
          <w:sz w:val="16"/>
          <w:szCs w:val="16"/>
        </w:rPr>
      </w:pPr>
      <w:r w:rsidRPr="00FE27DF">
        <w:rPr>
          <w:rFonts w:ascii="Arial" w:hAnsi="Arial" w:cs="Arial"/>
          <w:sz w:val="16"/>
          <w:szCs w:val="16"/>
        </w:rPr>
        <w:t>Установить верхний предел муниципального внутреннего долга района на 1 января 2024 года в сумме 51 миллион 907 тысяч рублей, на 1 января 2025 года в сумме 38 миллионов 474 тысячи рублей, на 1 января 2026 года в сумме 27 миллионов 525 тысяч 60 рублей.</w:t>
      </w:r>
    </w:p>
    <w:p w:rsidR="00FE27DF" w:rsidRPr="00FE27DF" w:rsidRDefault="00FE27DF" w:rsidP="00FE27DF">
      <w:pPr>
        <w:ind w:firstLine="284"/>
        <w:jc w:val="both"/>
        <w:rPr>
          <w:rFonts w:ascii="Arial" w:hAnsi="Arial" w:cs="Arial"/>
          <w:sz w:val="16"/>
          <w:szCs w:val="16"/>
        </w:rPr>
      </w:pPr>
      <w:r w:rsidRPr="00FE27DF">
        <w:rPr>
          <w:rFonts w:ascii="Arial" w:hAnsi="Arial" w:cs="Arial"/>
          <w:sz w:val="16"/>
          <w:szCs w:val="16"/>
        </w:rPr>
        <w:t>Установить объём расходов на обслуживание муниципального внутреннего долга района на 2023 год в размере 52 тысячи 613 рублей 43 копейки, на 2024 год в размере 46 тысяч 858 рублей 93 копейки, на 2025 год в размере 37 тысяч 89 рублей 15 копеек.».</w:t>
      </w:r>
    </w:p>
    <w:p w:rsidR="00FE27DF" w:rsidRPr="00FE27DF" w:rsidRDefault="00FE27DF" w:rsidP="00FE27DF">
      <w:pPr>
        <w:ind w:firstLine="284"/>
        <w:jc w:val="both"/>
        <w:rPr>
          <w:rFonts w:ascii="Arial" w:hAnsi="Arial" w:cs="Arial"/>
          <w:sz w:val="16"/>
          <w:szCs w:val="16"/>
        </w:rPr>
      </w:pPr>
      <w:r w:rsidRPr="00FE27DF">
        <w:rPr>
          <w:rFonts w:ascii="Arial" w:hAnsi="Arial" w:cs="Arial"/>
          <w:sz w:val="16"/>
          <w:szCs w:val="16"/>
        </w:rPr>
        <w:t>1.5. Изложить приложения 1, 2, 5, 6, 7, 8, 9.8, 18 в редакции.</w:t>
      </w:r>
    </w:p>
    <w:p w:rsidR="00FE27DF" w:rsidRDefault="00FE27DF" w:rsidP="00FE27DF">
      <w:pPr>
        <w:ind w:firstLine="284"/>
        <w:jc w:val="both"/>
        <w:rPr>
          <w:rFonts w:ascii="Arial" w:hAnsi="Arial" w:cs="Arial"/>
          <w:sz w:val="16"/>
          <w:szCs w:val="16"/>
        </w:rPr>
      </w:pPr>
      <w:r w:rsidRPr="00FE27DF">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firstRow="1" w:lastRow="1" w:firstColumn="1" w:lastColumn="1" w:noHBand="0" w:noVBand="0"/>
      </w:tblPr>
      <w:tblGrid>
        <w:gridCol w:w="5670"/>
        <w:gridCol w:w="5670"/>
      </w:tblGrid>
      <w:tr w:rsidR="00FE27DF" w:rsidRPr="00FE27DF" w:rsidTr="00FE27DF">
        <w:tc>
          <w:tcPr>
            <w:tcW w:w="2500" w:type="pct"/>
          </w:tcPr>
          <w:p w:rsidR="00FE27DF" w:rsidRDefault="00FE27DF" w:rsidP="00FE27DF">
            <w:pPr>
              <w:rPr>
                <w:rFonts w:ascii="Arial" w:hAnsi="Arial" w:cs="Arial"/>
                <w:b/>
                <w:color w:val="000000"/>
                <w:sz w:val="16"/>
                <w:szCs w:val="16"/>
              </w:rPr>
            </w:pPr>
            <w:r w:rsidRPr="00FE27DF">
              <w:rPr>
                <w:rFonts w:ascii="Arial" w:hAnsi="Arial" w:cs="Arial"/>
                <w:b/>
                <w:color w:val="000000"/>
                <w:sz w:val="16"/>
                <w:szCs w:val="16"/>
              </w:rPr>
              <w:t xml:space="preserve">Глава Валдайского муниципального </w:t>
            </w:r>
          </w:p>
          <w:p w:rsidR="00FE27DF" w:rsidRPr="00FE27DF" w:rsidRDefault="00FE27DF" w:rsidP="00FE27DF">
            <w:pPr>
              <w:rPr>
                <w:rFonts w:ascii="Arial" w:hAnsi="Arial" w:cs="Arial"/>
                <w:b/>
                <w:color w:val="000000"/>
                <w:sz w:val="16"/>
                <w:szCs w:val="16"/>
              </w:rPr>
            </w:pPr>
            <w:r w:rsidRPr="00FE27DF">
              <w:rPr>
                <w:rFonts w:ascii="Arial" w:hAnsi="Arial" w:cs="Arial"/>
                <w:b/>
                <w:color w:val="000000"/>
                <w:sz w:val="16"/>
                <w:szCs w:val="16"/>
              </w:rPr>
              <w:t xml:space="preserve">района        </w:t>
            </w:r>
            <w:r>
              <w:rPr>
                <w:rFonts w:ascii="Arial" w:hAnsi="Arial" w:cs="Arial"/>
                <w:b/>
                <w:color w:val="000000"/>
                <w:sz w:val="16"/>
                <w:szCs w:val="16"/>
              </w:rPr>
              <w:t xml:space="preserve">                                   </w:t>
            </w:r>
            <w:r w:rsidRPr="00FE27DF">
              <w:rPr>
                <w:rFonts w:ascii="Arial" w:hAnsi="Arial" w:cs="Arial"/>
                <w:b/>
                <w:color w:val="000000"/>
                <w:sz w:val="16"/>
                <w:szCs w:val="16"/>
              </w:rPr>
              <w:t xml:space="preserve">                                Ю.В.Стадэ</w:t>
            </w:r>
          </w:p>
          <w:p w:rsidR="00FE27DF" w:rsidRPr="00FE27DF" w:rsidRDefault="00FE27DF" w:rsidP="00FE27DF">
            <w:pPr>
              <w:jc w:val="both"/>
              <w:rPr>
                <w:rFonts w:ascii="Arial" w:hAnsi="Arial" w:cs="Arial"/>
                <w:color w:val="000000"/>
                <w:sz w:val="16"/>
                <w:szCs w:val="16"/>
              </w:rPr>
            </w:pPr>
            <w:r w:rsidRPr="00FE27DF">
              <w:rPr>
                <w:rFonts w:ascii="Arial" w:hAnsi="Arial" w:cs="Arial"/>
                <w:color w:val="000000"/>
                <w:sz w:val="16"/>
                <w:szCs w:val="16"/>
              </w:rPr>
              <w:t>«27» октября 2023 года № 251</w:t>
            </w:r>
          </w:p>
        </w:tc>
        <w:tc>
          <w:tcPr>
            <w:tcW w:w="2500" w:type="pct"/>
          </w:tcPr>
          <w:p w:rsidR="00FE27DF" w:rsidRPr="00FE27DF" w:rsidRDefault="00FE27DF" w:rsidP="00FE27DF">
            <w:pPr>
              <w:jc w:val="both"/>
              <w:rPr>
                <w:rFonts w:ascii="Arial" w:hAnsi="Arial" w:cs="Arial"/>
                <w:b/>
                <w:color w:val="000000"/>
                <w:sz w:val="16"/>
                <w:szCs w:val="16"/>
              </w:rPr>
            </w:pPr>
            <w:r w:rsidRPr="00FE27DF">
              <w:rPr>
                <w:rFonts w:ascii="Arial" w:hAnsi="Arial" w:cs="Arial"/>
                <w:b/>
                <w:color w:val="000000"/>
                <w:sz w:val="16"/>
                <w:szCs w:val="16"/>
              </w:rPr>
              <w:t>Председатель Думы Валдайского</w:t>
            </w:r>
            <w:r w:rsidRPr="00FE27DF">
              <w:rPr>
                <w:rFonts w:ascii="Arial" w:hAnsi="Arial" w:cs="Arial"/>
                <w:b/>
                <w:color w:val="000000"/>
                <w:sz w:val="16"/>
                <w:szCs w:val="16"/>
              </w:rPr>
              <w:tab/>
            </w:r>
          </w:p>
          <w:p w:rsidR="00FE27DF" w:rsidRPr="00FE27DF" w:rsidRDefault="00FE27DF" w:rsidP="00FE27DF">
            <w:pPr>
              <w:jc w:val="both"/>
              <w:rPr>
                <w:rFonts w:ascii="Arial" w:hAnsi="Arial" w:cs="Arial"/>
                <w:b/>
                <w:color w:val="000000"/>
                <w:sz w:val="16"/>
                <w:szCs w:val="16"/>
              </w:rPr>
            </w:pPr>
            <w:r w:rsidRPr="00FE27DF">
              <w:rPr>
                <w:rFonts w:ascii="Arial" w:hAnsi="Arial" w:cs="Arial"/>
                <w:b/>
                <w:color w:val="000000"/>
                <w:sz w:val="16"/>
                <w:szCs w:val="16"/>
              </w:rPr>
              <w:t>муниципального района                                   В.П.Литвиненко</w:t>
            </w:r>
          </w:p>
          <w:p w:rsidR="00FE27DF" w:rsidRPr="00FE27DF" w:rsidRDefault="00FE27DF" w:rsidP="00FE27DF">
            <w:pPr>
              <w:jc w:val="both"/>
              <w:rPr>
                <w:rFonts w:ascii="Arial" w:hAnsi="Arial" w:cs="Arial"/>
                <w:color w:val="000000"/>
                <w:sz w:val="16"/>
                <w:szCs w:val="16"/>
              </w:rPr>
            </w:pPr>
          </w:p>
        </w:tc>
      </w:tr>
    </w:tbl>
    <w:p w:rsidR="00FE27DF" w:rsidRPr="00FE27DF" w:rsidRDefault="00FE27DF" w:rsidP="00FE27DF">
      <w:pPr>
        <w:pStyle w:val="24"/>
        <w:spacing w:after="0" w:line="240" w:lineRule="auto"/>
        <w:ind w:leftChars="1600" w:left="3840" w:firstLine="131"/>
        <w:jc w:val="right"/>
        <w:rPr>
          <w:rFonts w:ascii="Arial" w:hAnsi="Arial" w:cs="Arial"/>
          <w:b/>
          <w:sz w:val="12"/>
          <w:szCs w:val="12"/>
        </w:rPr>
      </w:pPr>
      <w:r w:rsidRPr="00FE27DF">
        <w:rPr>
          <w:rFonts w:ascii="Arial" w:hAnsi="Arial" w:cs="Arial"/>
          <w:b/>
          <w:sz w:val="12"/>
          <w:szCs w:val="12"/>
        </w:rPr>
        <w:t>Приложение 1</w:t>
      </w:r>
    </w:p>
    <w:p w:rsidR="00FE27DF" w:rsidRPr="00FE27DF" w:rsidRDefault="00FE27DF" w:rsidP="00FE27DF">
      <w:pPr>
        <w:pStyle w:val="24"/>
        <w:spacing w:after="0" w:line="240" w:lineRule="auto"/>
        <w:ind w:leftChars="1600" w:left="3840"/>
        <w:jc w:val="right"/>
        <w:rPr>
          <w:rFonts w:ascii="Arial" w:hAnsi="Arial" w:cs="Arial"/>
          <w:sz w:val="12"/>
          <w:szCs w:val="12"/>
        </w:rPr>
      </w:pPr>
      <w:r w:rsidRPr="00FE27DF">
        <w:rPr>
          <w:rFonts w:ascii="Arial" w:hAnsi="Arial" w:cs="Arial"/>
          <w:sz w:val="12"/>
          <w:szCs w:val="12"/>
        </w:rPr>
        <w:t>к решению Думы Валдайского муниципального района</w:t>
      </w:r>
    </w:p>
    <w:p w:rsidR="00FE27DF" w:rsidRPr="00FE27DF" w:rsidRDefault="00FE27DF" w:rsidP="00FE27DF">
      <w:pPr>
        <w:pStyle w:val="24"/>
        <w:spacing w:after="0" w:line="240" w:lineRule="auto"/>
        <w:ind w:leftChars="1600" w:left="3840"/>
        <w:jc w:val="right"/>
        <w:rPr>
          <w:rFonts w:ascii="Arial" w:hAnsi="Arial" w:cs="Arial"/>
          <w:sz w:val="12"/>
          <w:szCs w:val="12"/>
        </w:rPr>
      </w:pPr>
      <w:r w:rsidRPr="00FE27DF">
        <w:rPr>
          <w:rFonts w:ascii="Arial" w:hAnsi="Arial" w:cs="Arial"/>
          <w:sz w:val="12"/>
          <w:szCs w:val="12"/>
        </w:rPr>
        <w:t xml:space="preserve"> «О бюджете Валдайского муниципального района на 2023 год</w:t>
      </w:r>
    </w:p>
    <w:p w:rsidR="00FE27DF" w:rsidRPr="00FE27DF" w:rsidRDefault="00FE27DF" w:rsidP="00FE27DF">
      <w:pPr>
        <w:pStyle w:val="24"/>
        <w:spacing w:after="0" w:line="240" w:lineRule="auto"/>
        <w:ind w:leftChars="1600" w:left="3840"/>
        <w:jc w:val="right"/>
        <w:rPr>
          <w:rFonts w:ascii="Arial" w:hAnsi="Arial" w:cs="Arial"/>
          <w:sz w:val="12"/>
          <w:szCs w:val="12"/>
        </w:rPr>
      </w:pPr>
      <w:r w:rsidRPr="00FE27DF">
        <w:rPr>
          <w:rFonts w:ascii="Arial" w:hAnsi="Arial" w:cs="Arial"/>
          <w:sz w:val="12"/>
          <w:szCs w:val="12"/>
        </w:rPr>
        <w:t xml:space="preserve"> и на плановый период 2024-2025 годов» (в редакции решения </w:t>
      </w:r>
    </w:p>
    <w:p w:rsidR="00FE27DF" w:rsidRPr="00FE27DF" w:rsidRDefault="00FE27DF" w:rsidP="00FE27DF">
      <w:pPr>
        <w:pStyle w:val="24"/>
        <w:spacing w:after="0" w:line="240" w:lineRule="auto"/>
        <w:ind w:leftChars="1600" w:left="3840"/>
        <w:jc w:val="right"/>
        <w:rPr>
          <w:rFonts w:ascii="Arial" w:hAnsi="Arial" w:cs="Arial"/>
          <w:sz w:val="12"/>
          <w:szCs w:val="12"/>
        </w:rPr>
      </w:pPr>
      <w:r w:rsidRPr="00FE27DF">
        <w:rPr>
          <w:rFonts w:ascii="Arial" w:hAnsi="Arial" w:cs="Arial"/>
          <w:sz w:val="12"/>
          <w:szCs w:val="12"/>
        </w:rPr>
        <w:t>Думы Валдайского муниципального района от 27.10.2023 № 251)</w:t>
      </w:r>
    </w:p>
    <w:p w:rsidR="00C314ED" w:rsidRPr="00C314ED" w:rsidRDefault="00C314ED" w:rsidP="00C314ED">
      <w:pPr>
        <w:jc w:val="center"/>
        <w:rPr>
          <w:rFonts w:ascii="Arial" w:hAnsi="Arial" w:cs="Arial"/>
          <w:b/>
          <w:bCs/>
          <w:color w:val="000000"/>
          <w:sz w:val="16"/>
          <w:szCs w:val="16"/>
        </w:rPr>
      </w:pPr>
      <w:r w:rsidRPr="00C314ED">
        <w:rPr>
          <w:rFonts w:ascii="Arial" w:hAnsi="Arial" w:cs="Arial"/>
          <w:b/>
          <w:bCs/>
          <w:color w:val="000000"/>
          <w:sz w:val="16"/>
          <w:szCs w:val="16"/>
        </w:rPr>
        <w:t>Прогнозируемые поступления доходов в бюджет Валдайского муниципального района на 2023 год и на плановый период 2024 - 2025 годов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3"/>
        <w:gridCol w:w="7216"/>
        <w:gridCol w:w="849"/>
        <w:gridCol w:w="850"/>
        <w:gridCol w:w="852"/>
      </w:tblGrid>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b/>
                <w:color w:val="000000"/>
                <w:sz w:val="12"/>
                <w:szCs w:val="12"/>
              </w:rPr>
            </w:pPr>
            <w:r w:rsidRPr="00C314ED">
              <w:rPr>
                <w:rFonts w:ascii="Arial" w:hAnsi="Arial" w:cs="Arial"/>
                <w:b/>
                <w:color w:val="000000"/>
                <w:sz w:val="12"/>
                <w:szCs w:val="12"/>
              </w:rPr>
              <w:t>Код бюджетной классификации Российской Федерации</w:t>
            </w:r>
          </w:p>
        </w:tc>
        <w:tc>
          <w:tcPr>
            <w:tcW w:w="7229" w:type="dxa"/>
            <w:shd w:val="clear" w:color="000000" w:fill="FFFFFF"/>
            <w:vAlign w:val="center"/>
            <w:hideMark/>
          </w:tcPr>
          <w:p w:rsidR="00C314ED" w:rsidRPr="00C314ED" w:rsidRDefault="00C314ED" w:rsidP="00C314ED">
            <w:pPr>
              <w:jc w:val="center"/>
              <w:rPr>
                <w:rFonts w:ascii="Arial" w:hAnsi="Arial" w:cs="Arial"/>
                <w:b/>
                <w:color w:val="000000"/>
                <w:sz w:val="12"/>
                <w:szCs w:val="12"/>
              </w:rPr>
            </w:pPr>
            <w:r w:rsidRPr="00C314ED">
              <w:rPr>
                <w:rFonts w:ascii="Arial" w:hAnsi="Arial" w:cs="Arial"/>
                <w:b/>
                <w:color w:val="000000"/>
                <w:sz w:val="12"/>
                <w:szCs w:val="12"/>
              </w:rPr>
              <w:t>Наименование доходов</w:t>
            </w:r>
          </w:p>
        </w:tc>
        <w:tc>
          <w:tcPr>
            <w:tcW w:w="850" w:type="dxa"/>
            <w:shd w:val="clear" w:color="000000" w:fill="FFFFFF"/>
            <w:vAlign w:val="center"/>
            <w:hideMark/>
          </w:tcPr>
          <w:p w:rsidR="00C314ED" w:rsidRPr="00C314ED" w:rsidRDefault="00C314ED" w:rsidP="00C314ED">
            <w:pPr>
              <w:jc w:val="center"/>
              <w:rPr>
                <w:rFonts w:ascii="Arial" w:hAnsi="Arial" w:cs="Arial"/>
                <w:b/>
                <w:color w:val="000000"/>
                <w:sz w:val="12"/>
                <w:szCs w:val="12"/>
              </w:rPr>
            </w:pPr>
            <w:r w:rsidRPr="00C314ED">
              <w:rPr>
                <w:rFonts w:ascii="Arial" w:hAnsi="Arial" w:cs="Arial"/>
                <w:b/>
                <w:color w:val="000000"/>
                <w:sz w:val="12"/>
                <w:szCs w:val="12"/>
              </w:rPr>
              <w:t>2023 год (рублей)</w:t>
            </w:r>
          </w:p>
        </w:tc>
        <w:tc>
          <w:tcPr>
            <w:tcW w:w="851" w:type="dxa"/>
            <w:shd w:val="clear" w:color="000000" w:fill="FFFFFF"/>
            <w:vAlign w:val="center"/>
            <w:hideMark/>
          </w:tcPr>
          <w:p w:rsidR="00C314ED" w:rsidRPr="00C314ED" w:rsidRDefault="00C314ED" w:rsidP="00C314ED">
            <w:pPr>
              <w:jc w:val="center"/>
              <w:rPr>
                <w:rFonts w:ascii="Arial" w:hAnsi="Arial" w:cs="Arial"/>
                <w:b/>
                <w:color w:val="000000"/>
                <w:sz w:val="12"/>
                <w:szCs w:val="12"/>
              </w:rPr>
            </w:pPr>
            <w:r w:rsidRPr="00C314ED">
              <w:rPr>
                <w:rFonts w:ascii="Arial" w:hAnsi="Arial" w:cs="Arial"/>
                <w:b/>
                <w:color w:val="000000"/>
                <w:sz w:val="12"/>
                <w:szCs w:val="12"/>
              </w:rPr>
              <w:t>2024 год (рублей)</w:t>
            </w:r>
          </w:p>
        </w:tc>
        <w:tc>
          <w:tcPr>
            <w:tcW w:w="853" w:type="dxa"/>
            <w:shd w:val="clear" w:color="000000" w:fill="FFFFFF"/>
            <w:vAlign w:val="center"/>
            <w:hideMark/>
          </w:tcPr>
          <w:p w:rsidR="00C314ED" w:rsidRPr="00C314ED" w:rsidRDefault="00C314ED" w:rsidP="00C314ED">
            <w:pPr>
              <w:jc w:val="center"/>
              <w:rPr>
                <w:rFonts w:ascii="Arial" w:hAnsi="Arial" w:cs="Arial"/>
                <w:b/>
                <w:color w:val="000000"/>
                <w:sz w:val="12"/>
                <w:szCs w:val="12"/>
              </w:rPr>
            </w:pPr>
            <w:r w:rsidRPr="00C314ED">
              <w:rPr>
                <w:rFonts w:ascii="Arial" w:hAnsi="Arial" w:cs="Arial"/>
                <w:b/>
                <w:color w:val="000000"/>
                <w:sz w:val="12"/>
                <w:szCs w:val="12"/>
              </w:rPr>
              <w:t>2025 год (рублей)</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1</w:t>
            </w:r>
          </w:p>
        </w:tc>
        <w:tc>
          <w:tcPr>
            <w:tcW w:w="7229" w:type="dxa"/>
            <w:shd w:val="clear" w:color="000000" w:fill="FFFFFF"/>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2</w:t>
            </w:r>
          </w:p>
        </w:tc>
        <w:tc>
          <w:tcPr>
            <w:tcW w:w="850" w:type="dxa"/>
            <w:shd w:val="clear" w:color="000000" w:fill="FFFFFF"/>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3</w:t>
            </w:r>
          </w:p>
        </w:tc>
        <w:tc>
          <w:tcPr>
            <w:tcW w:w="851" w:type="dxa"/>
            <w:shd w:val="clear" w:color="000000" w:fill="FFFFFF"/>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4</w:t>
            </w:r>
          </w:p>
        </w:tc>
        <w:tc>
          <w:tcPr>
            <w:tcW w:w="853" w:type="dxa"/>
            <w:shd w:val="clear" w:color="000000" w:fill="FFFFFF"/>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5</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 </w:t>
            </w:r>
          </w:p>
        </w:tc>
        <w:tc>
          <w:tcPr>
            <w:tcW w:w="7229" w:type="dxa"/>
            <w:shd w:val="clear" w:color="000000" w:fill="FFFFFF"/>
            <w:hideMark/>
          </w:tcPr>
          <w:p w:rsidR="00C314ED" w:rsidRPr="00C314ED" w:rsidRDefault="00C314ED" w:rsidP="00C314ED">
            <w:pPr>
              <w:rPr>
                <w:rFonts w:ascii="Arial" w:hAnsi="Arial" w:cs="Arial"/>
                <w:b/>
                <w:bCs/>
                <w:color w:val="000000"/>
                <w:sz w:val="12"/>
                <w:szCs w:val="12"/>
              </w:rPr>
            </w:pPr>
            <w:r w:rsidRPr="00C314ED">
              <w:rPr>
                <w:rFonts w:ascii="Arial" w:hAnsi="Arial" w:cs="Arial"/>
                <w:b/>
                <w:bCs/>
                <w:color w:val="000000"/>
                <w:sz w:val="12"/>
                <w:szCs w:val="12"/>
              </w:rPr>
              <w:t>ДОХОДЫ, ВСЕГО</w:t>
            </w:r>
          </w:p>
        </w:tc>
        <w:tc>
          <w:tcPr>
            <w:tcW w:w="850" w:type="dxa"/>
            <w:shd w:val="clear" w:color="000000" w:fill="FFFFFF"/>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904 331 839,89</w:t>
            </w:r>
          </w:p>
        </w:tc>
        <w:tc>
          <w:tcPr>
            <w:tcW w:w="851" w:type="dxa"/>
            <w:shd w:val="clear" w:color="000000" w:fill="FFFFFF"/>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658 152 979,16</w:t>
            </w:r>
          </w:p>
        </w:tc>
        <w:tc>
          <w:tcPr>
            <w:tcW w:w="853" w:type="dxa"/>
            <w:shd w:val="clear" w:color="000000" w:fill="FFFFFF"/>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668 571 210,64</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000 1 00 00000 00 0000 000</w:t>
            </w:r>
          </w:p>
        </w:tc>
        <w:tc>
          <w:tcPr>
            <w:tcW w:w="7229" w:type="dxa"/>
            <w:shd w:val="clear" w:color="000000" w:fill="FFFFFF"/>
            <w:hideMark/>
          </w:tcPr>
          <w:p w:rsidR="00C314ED" w:rsidRPr="00C314ED" w:rsidRDefault="00C314ED" w:rsidP="00C314ED">
            <w:pPr>
              <w:rPr>
                <w:rFonts w:ascii="Arial" w:hAnsi="Arial" w:cs="Arial"/>
                <w:b/>
                <w:bCs/>
                <w:color w:val="000000"/>
                <w:sz w:val="12"/>
                <w:szCs w:val="12"/>
              </w:rPr>
            </w:pPr>
            <w:r w:rsidRPr="00C314ED">
              <w:rPr>
                <w:rFonts w:ascii="Arial" w:hAnsi="Arial" w:cs="Arial"/>
                <w:b/>
                <w:bCs/>
                <w:color w:val="000000"/>
                <w:sz w:val="12"/>
                <w:szCs w:val="12"/>
              </w:rPr>
              <w:t>НАЛОГОВЫЕ И НЕНАЛОГОВЫЕ ДОХОДЫ</w:t>
            </w:r>
          </w:p>
        </w:tc>
        <w:tc>
          <w:tcPr>
            <w:tcW w:w="850"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318 592 737,87</w:t>
            </w:r>
          </w:p>
        </w:tc>
        <w:tc>
          <w:tcPr>
            <w:tcW w:w="851"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318 188 940,00</w:t>
            </w:r>
          </w:p>
        </w:tc>
        <w:tc>
          <w:tcPr>
            <w:tcW w:w="853"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321 118 540,00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182 1 01 02000 01 0000 110</w:t>
            </w:r>
          </w:p>
        </w:tc>
        <w:tc>
          <w:tcPr>
            <w:tcW w:w="7229" w:type="dxa"/>
            <w:shd w:val="clear" w:color="000000" w:fill="FFFFFF"/>
            <w:hideMark/>
          </w:tcPr>
          <w:p w:rsidR="00C314ED" w:rsidRPr="00C314ED" w:rsidRDefault="00C314ED" w:rsidP="00C314ED">
            <w:pPr>
              <w:jc w:val="both"/>
              <w:rPr>
                <w:rFonts w:ascii="Arial" w:hAnsi="Arial" w:cs="Arial"/>
                <w:b/>
                <w:bCs/>
                <w:color w:val="000000"/>
                <w:sz w:val="12"/>
                <w:szCs w:val="12"/>
              </w:rPr>
            </w:pPr>
            <w:r w:rsidRPr="00C314ED">
              <w:rPr>
                <w:rFonts w:ascii="Arial" w:hAnsi="Arial" w:cs="Arial"/>
                <w:b/>
                <w:bCs/>
                <w:color w:val="000000"/>
                <w:sz w:val="12"/>
                <w:szCs w:val="12"/>
              </w:rPr>
              <w:t>НАЛОГИ НА ПРИБЫЛЬ, ДОХОДЫ</w:t>
            </w:r>
          </w:p>
        </w:tc>
        <w:tc>
          <w:tcPr>
            <w:tcW w:w="850"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239 935 100,00</w:t>
            </w:r>
          </w:p>
        </w:tc>
        <w:tc>
          <w:tcPr>
            <w:tcW w:w="851"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224 228 300,00</w:t>
            </w:r>
          </w:p>
        </w:tc>
        <w:tc>
          <w:tcPr>
            <w:tcW w:w="853"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214 745 700,00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182 1 01 02000 01 0000 110</w:t>
            </w:r>
          </w:p>
        </w:tc>
        <w:tc>
          <w:tcPr>
            <w:tcW w:w="7229" w:type="dxa"/>
            <w:shd w:val="clear" w:color="000000" w:fill="FFFFFF"/>
            <w:hideMark/>
          </w:tcPr>
          <w:p w:rsidR="00C314ED" w:rsidRPr="00C314ED" w:rsidRDefault="00C314ED" w:rsidP="00C314ED">
            <w:pPr>
              <w:rPr>
                <w:rFonts w:ascii="Arial" w:hAnsi="Arial" w:cs="Arial"/>
                <w:b/>
                <w:bCs/>
                <w:color w:val="000000"/>
                <w:sz w:val="12"/>
                <w:szCs w:val="12"/>
              </w:rPr>
            </w:pPr>
            <w:r w:rsidRPr="00C314ED">
              <w:rPr>
                <w:rFonts w:ascii="Arial" w:hAnsi="Arial" w:cs="Arial"/>
                <w:b/>
                <w:bCs/>
                <w:color w:val="000000"/>
                <w:sz w:val="12"/>
                <w:szCs w:val="12"/>
              </w:rPr>
              <w:t>Налог на доходы физических лиц</w:t>
            </w:r>
          </w:p>
        </w:tc>
        <w:tc>
          <w:tcPr>
            <w:tcW w:w="850"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239 935 100,00</w:t>
            </w:r>
          </w:p>
        </w:tc>
        <w:tc>
          <w:tcPr>
            <w:tcW w:w="851"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224 228 300,00</w:t>
            </w:r>
          </w:p>
        </w:tc>
        <w:tc>
          <w:tcPr>
            <w:tcW w:w="853"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214 745 700,00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182 1 01 02010 01 0000 110</w:t>
            </w:r>
          </w:p>
        </w:tc>
        <w:tc>
          <w:tcPr>
            <w:tcW w:w="7229" w:type="dxa"/>
            <w:shd w:val="clear" w:color="000000" w:fill="FFFFFF"/>
            <w:hideMark/>
          </w:tcPr>
          <w:p w:rsidR="00C314ED" w:rsidRPr="00C314ED" w:rsidRDefault="00C314ED" w:rsidP="00C314ED">
            <w:pPr>
              <w:jc w:val="both"/>
              <w:rPr>
                <w:rFonts w:ascii="Arial" w:hAnsi="Arial" w:cs="Arial"/>
                <w:color w:val="000000"/>
                <w:sz w:val="12"/>
                <w:szCs w:val="12"/>
              </w:rPr>
            </w:pPr>
            <w:r w:rsidRPr="00C314ED">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136 540 500,00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125 852 200,00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117 784 500,00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182 1 01 02020 01 0000 110</w:t>
            </w:r>
          </w:p>
        </w:tc>
        <w:tc>
          <w:tcPr>
            <w:tcW w:w="7229" w:type="dxa"/>
            <w:shd w:val="clear" w:color="000000" w:fill="FFFFFF"/>
            <w:hideMark/>
          </w:tcPr>
          <w:p w:rsidR="00C314ED" w:rsidRPr="00C314ED" w:rsidRDefault="00C314ED" w:rsidP="00C314ED">
            <w:pPr>
              <w:jc w:val="both"/>
              <w:rPr>
                <w:rFonts w:ascii="Arial" w:hAnsi="Arial" w:cs="Arial"/>
                <w:color w:val="000000"/>
                <w:sz w:val="12"/>
                <w:szCs w:val="12"/>
              </w:rPr>
            </w:pPr>
            <w:r w:rsidRPr="00C314ED">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789 900,00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849 900,00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835 000,00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182 1 01 02030 01 0000 110</w:t>
            </w:r>
          </w:p>
        </w:tc>
        <w:tc>
          <w:tcPr>
            <w:tcW w:w="7229" w:type="dxa"/>
            <w:shd w:val="clear" w:color="000000" w:fill="FFFFFF"/>
            <w:hideMark/>
          </w:tcPr>
          <w:p w:rsidR="00C314ED" w:rsidRPr="00C314ED" w:rsidRDefault="00C314ED" w:rsidP="00C314ED">
            <w:pPr>
              <w:jc w:val="both"/>
              <w:rPr>
                <w:rFonts w:ascii="Arial" w:hAnsi="Arial" w:cs="Arial"/>
                <w:color w:val="000000"/>
                <w:sz w:val="12"/>
                <w:szCs w:val="12"/>
              </w:rPr>
            </w:pPr>
            <w:r w:rsidRPr="00C314ED">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91 768 000,00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86 223 500,00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84 303 700,00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182 1 01 02040 01 0000 110</w:t>
            </w:r>
          </w:p>
        </w:tc>
        <w:tc>
          <w:tcPr>
            <w:tcW w:w="7229" w:type="dxa"/>
            <w:shd w:val="clear" w:color="000000" w:fill="FFFFFF"/>
            <w:hideMark/>
          </w:tcPr>
          <w:p w:rsidR="00C314ED" w:rsidRPr="00C314ED" w:rsidRDefault="00C314ED" w:rsidP="00C314ED">
            <w:pPr>
              <w:jc w:val="both"/>
              <w:rPr>
                <w:rFonts w:ascii="Arial" w:hAnsi="Arial" w:cs="Arial"/>
                <w:color w:val="000000"/>
                <w:sz w:val="12"/>
                <w:szCs w:val="12"/>
              </w:rPr>
            </w:pPr>
            <w:r w:rsidRPr="00C314ED">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365 700,00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381 400,00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399 000,00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182 1 01 02080 01 1000 110</w:t>
            </w:r>
          </w:p>
        </w:tc>
        <w:tc>
          <w:tcPr>
            <w:tcW w:w="7229" w:type="dxa"/>
            <w:shd w:val="clear" w:color="000000" w:fill="FFFFFF"/>
            <w:hideMark/>
          </w:tcPr>
          <w:p w:rsidR="00C314ED" w:rsidRPr="00C314ED" w:rsidRDefault="00C314ED" w:rsidP="00C314ED">
            <w:pPr>
              <w:jc w:val="both"/>
              <w:rPr>
                <w:rFonts w:ascii="Arial" w:hAnsi="Arial" w:cs="Arial"/>
                <w:color w:val="000000"/>
                <w:sz w:val="12"/>
                <w:szCs w:val="12"/>
              </w:rPr>
            </w:pPr>
            <w:r w:rsidRPr="00C314ED">
              <w:rPr>
                <w:rFonts w:ascii="Arial" w:hAnsi="Arial" w:cs="Arial"/>
                <w:color w:val="000000"/>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10 471 000,00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10 921 300,00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11 423 500,00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182 1 03 00000 00 0000 000</w:t>
            </w:r>
          </w:p>
        </w:tc>
        <w:tc>
          <w:tcPr>
            <w:tcW w:w="7229" w:type="dxa"/>
            <w:shd w:val="clear" w:color="000000" w:fill="FFFFFF"/>
            <w:vAlign w:val="center"/>
            <w:hideMark/>
          </w:tcPr>
          <w:p w:rsidR="00C314ED" w:rsidRPr="00C314ED" w:rsidRDefault="00C314ED" w:rsidP="00C314ED">
            <w:pPr>
              <w:rPr>
                <w:rFonts w:ascii="Arial" w:hAnsi="Arial" w:cs="Arial"/>
                <w:b/>
                <w:bCs/>
                <w:color w:val="000000"/>
                <w:sz w:val="12"/>
                <w:szCs w:val="12"/>
              </w:rPr>
            </w:pPr>
            <w:r w:rsidRPr="00C314ED">
              <w:rPr>
                <w:rFonts w:ascii="Arial" w:hAnsi="Arial" w:cs="Arial"/>
                <w:b/>
                <w:bCs/>
                <w:color w:val="000000"/>
                <w:sz w:val="12"/>
                <w:szCs w:val="12"/>
              </w:rPr>
              <w:t>НАЛОГИ НА ТОВАРЫ (РАБОТЫ, УСЛУГИ), РЕАЛИЗУЕМЫЕ НА ТЕРРИТОРИИ РОССИЙСКОЙ ФЕДЕРАЦИИ</w:t>
            </w:r>
          </w:p>
        </w:tc>
        <w:tc>
          <w:tcPr>
            <w:tcW w:w="850"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6 257 420,00</w:t>
            </w:r>
          </w:p>
        </w:tc>
        <w:tc>
          <w:tcPr>
            <w:tcW w:w="851"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6 576 840,00</w:t>
            </w:r>
          </w:p>
        </w:tc>
        <w:tc>
          <w:tcPr>
            <w:tcW w:w="853"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7 083 040,00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182 1 03 02231 01 0000 110</w:t>
            </w:r>
          </w:p>
        </w:tc>
        <w:tc>
          <w:tcPr>
            <w:tcW w:w="7229" w:type="dxa"/>
            <w:shd w:val="clear" w:color="000000" w:fill="FFFFFF"/>
            <w:hideMark/>
          </w:tcPr>
          <w:p w:rsidR="00C314ED" w:rsidRPr="00C314ED" w:rsidRDefault="00C314ED" w:rsidP="00C314ED">
            <w:pPr>
              <w:rPr>
                <w:rFonts w:ascii="Arial" w:hAnsi="Arial" w:cs="Arial"/>
                <w:sz w:val="12"/>
                <w:szCs w:val="12"/>
              </w:rPr>
            </w:pPr>
            <w:r w:rsidRPr="00C314ED">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2 963 830,00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3 137 700,00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3 387 500,00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182 1 03 02241 01 0000 110</w:t>
            </w:r>
          </w:p>
        </w:tc>
        <w:tc>
          <w:tcPr>
            <w:tcW w:w="7229" w:type="dxa"/>
            <w:shd w:val="clear" w:color="000000" w:fill="FFFFFF"/>
            <w:hideMark/>
          </w:tcPr>
          <w:p w:rsidR="00C314ED" w:rsidRPr="00C314ED" w:rsidRDefault="00C314ED" w:rsidP="00C314ED">
            <w:pPr>
              <w:rPr>
                <w:rFonts w:ascii="Arial" w:hAnsi="Arial" w:cs="Arial"/>
                <w:sz w:val="12"/>
                <w:szCs w:val="12"/>
              </w:rPr>
            </w:pPr>
            <w:r w:rsidRPr="00C314ED">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20 590,00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21 430,00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22 540,00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182 1 03 02251 01 0000 110</w:t>
            </w:r>
          </w:p>
        </w:tc>
        <w:tc>
          <w:tcPr>
            <w:tcW w:w="7229" w:type="dxa"/>
            <w:shd w:val="clear" w:color="000000" w:fill="FFFFFF"/>
            <w:hideMark/>
          </w:tcPr>
          <w:p w:rsidR="00C314ED" w:rsidRPr="00C314ED" w:rsidRDefault="00C314ED" w:rsidP="00C314ED">
            <w:pPr>
              <w:rPr>
                <w:rFonts w:ascii="Arial" w:hAnsi="Arial" w:cs="Arial"/>
                <w:sz w:val="12"/>
                <w:szCs w:val="12"/>
              </w:rPr>
            </w:pPr>
            <w:r w:rsidRPr="00C314ED">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3 663 890,00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3 828 630,00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4 090 150,00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182 1 03 02261 01 0000 110</w:t>
            </w:r>
          </w:p>
        </w:tc>
        <w:tc>
          <w:tcPr>
            <w:tcW w:w="7229" w:type="dxa"/>
            <w:shd w:val="clear" w:color="000000" w:fill="FFFFFF"/>
            <w:hideMark/>
          </w:tcPr>
          <w:p w:rsidR="00C314ED" w:rsidRPr="00C314ED" w:rsidRDefault="00C314ED" w:rsidP="00C314ED">
            <w:pPr>
              <w:rPr>
                <w:rFonts w:ascii="Arial" w:hAnsi="Arial" w:cs="Arial"/>
                <w:sz w:val="12"/>
                <w:szCs w:val="12"/>
              </w:rPr>
            </w:pPr>
            <w:r w:rsidRPr="00C314ED">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-390 890,00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-410 920,00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-417 150,00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182 1 05 00000 00 0000 000</w:t>
            </w:r>
          </w:p>
        </w:tc>
        <w:tc>
          <w:tcPr>
            <w:tcW w:w="7229" w:type="dxa"/>
            <w:shd w:val="clear" w:color="000000" w:fill="FFFFFF"/>
            <w:hideMark/>
          </w:tcPr>
          <w:p w:rsidR="00C314ED" w:rsidRPr="00C314ED" w:rsidRDefault="00C314ED" w:rsidP="00C314ED">
            <w:pPr>
              <w:rPr>
                <w:rFonts w:ascii="Arial" w:hAnsi="Arial" w:cs="Arial"/>
                <w:b/>
                <w:bCs/>
                <w:color w:val="000000"/>
                <w:sz w:val="12"/>
                <w:szCs w:val="12"/>
              </w:rPr>
            </w:pPr>
            <w:r w:rsidRPr="00C314ED">
              <w:rPr>
                <w:rFonts w:ascii="Arial" w:hAnsi="Arial" w:cs="Arial"/>
                <w:b/>
                <w:bCs/>
                <w:color w:val="000000"/>
                <w:sz w:val="12"/>
                <w:szCs w:val="12"/>
              </w:rPr>
              <w:t>НАЛОГИ НА СОВОКУПНЫЙ ДОХОД</w:t>
            </w:r>
          </w:p>
        </w:tc>
        <w:tc>
          <w:tcPr>
            <w:tcW w:w="850"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53 820 500,00</w:t>
            </w:r>
          </w:p>
        </w:tc>
        <w:tc>
          <w:tcPr>
            <w:tcW w:w="851"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69 058 600,00</w:t>
            </w:r>
          </w:p>
        </w:tc>
        <w:tc>
          <w:tcPr>
            <w:tcW w:w="853"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81 510 600,00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182 1 05 01000 00 0000 110</w:t>
            </w:r>
          </w:p>
        </w:tc>
        <w:tc>
          <w:tcPr>
            <w:tcW w:w="7229" w:type="dxa"/>
            <w:shd w:val="clear" w:color="000000" w:fill="FFFFFF"/>
            <w:vAlign w:val="center"/>
            <w:hideMark/>
          </w:tcPr>
          <w:p w:rsidR="00C314ED" w:rsidRPr="00C314ED" w:rsidRDefault="00C314ED" w:rsidP="00C314ED">
            <w:pPr>
              <w:rPr>
                <w:rFonts w:ascii="Arial" w:hAnsi="Arial" w:cs="Arial"/>
                <w:b/>
                <w:bCs/>
                <w:color w:val="000000"/>
                <w:sz w:val="12"/>
                <w:szCs w:val="12"/>
              </w:rPr>
            </w:pPr>
            <w:r w:rsidRPr="00C314ED">
              <w:rPr>
                <w:rFonts w:ascii="Arial" w:hAnsi="Arial" w:cs="Arial"/>
                <w:b/>
                <w:bCs/>
                <w:color w:val="000000"/>
                <w:sz w:val="12"/>
                <w:szCs w:val="12"/>
              </w:rPr>
              <w:t>Налог, взимаемый в связи с применением упрощенной системы налогообложения</w:t>
            </w:r>
          </w:p>
        </w:tc>
        <w:tc>
          <w:tcPr>
            <w:tcW w:w="850"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49 133 000,00</w:t>
            </w:r>
          </w:p>
        </w:tc>
        <w:tc>
          <w:tcPr>
            <w:tcW w:w="851"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64 178 100,00</w:t>
            </w:r>
          </w:p>
        </w:tc>
        <w:tc>
          <w:tcPr>
            <w:tcW w:w="853"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76 436 000,00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lastRenderedPageBreak/>
              <w:t>182 1 05 01011 01 1000 110</w:t>
            </w:r>
          </w:p>
        </w:tc>
        <w:tc>
          <w:tcPr>
            <w:tcW w:w="7229" w:type="dxa"/>
            <w:shd w:val="clear" w:color="000000" w:fill="FFFFFF"/>
            <w:hideMark/>
          </w:tcPr>
          <w:p w:rsidR="00C314ED" w:rsidRPr="00C314ED" w:rsidRDefault="00C314ED" w:rsidP="00C314ED">
            <w:pPr>
              <w:rPr>
                <w:rFonts w:ascii="Arial" w:hAnsi="Arial" w:cs="Arial"/>
                <w:color w:val="000000"/>
                <w:sz w:val="12"/>
                <w:szCs w:val="12"/>
              </w:rPr>
            </w:pPr>
            <w:bookmarkStart w:id="8" w:name="RANGE!B27"/>
            <w:r w:rsidRPr="00C314ED">
              <w:rPr>
                <w:rFonts w:ascii="Arial" w:hAnsi="Arial" w:cs="Arial"/>
                <w:color w:val="000000"/>
                <w:sz w:val="12"/>
                <w:szCs w:val="12"/>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bookmarkEnd w:id="8"/>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24 424 700,00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36 067 800,00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42 800 100,00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182 1 05 01011 01 2100 110</w:t>
            </w:r>
          </w:p>
        </w:tc>
        <w:tc>
          <w:tcPr>
            <w:tcW w:w="7229" w:type="dxa"/>
            <w:shd w:val="clear" w:color="000000" w:fill="FFFFFF"/>
            <w:vAlign w:val="bottom"/>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Налог, взимаемый с налогоплательщиков, выбравших в качестве объекта налогообложения доходы (пени по соответствующему платежу)</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147 900,00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168 260,00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201 340,00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182 1 05 01011 01 3000 110</w:t>
            </w:r>
          </w:p>
        </w:tc>
        <w:tc>
          <w:tcPr>
            <w:tcW w:w="7229" w:type="dxa"/>
            <w:shd w:val="clear" w:color="000000" w:fill="FFFFFF"/>
            <w:vAlign w:val="bottom"/>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1 640,00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1 870,00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2 230,00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182 1 05 01011 01 4000 110</w:t>
            </w:r>
          </w:p>
        </w:tc>
        <w:tc>
          <w:tcPr>
            <w:tcW w:w="7229" w:type="dxa"/>
            <w:shd w:val="clear" w:color="000000" w:fill="FFFFFF"/>
            <w:vAlign w:val="bottom"/>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Налог, взимаемый с налогоплательщиков, выбравших в качестве объекта налогообложения доходы (прочие поступления)</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11 260,00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12 810,00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15 330,00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182 1 05 01021 01 1000 110</w:t>
            </w:r>
          </w:p>
        </w:tc>
        <w:tc>
          <w:tcPr>
            <w:tcW w:w="7229" w:type="dxa"/>
            <w:shd w:val="clear" w:color="000000" w:fill="FFFFFF"/>
            <w:vAlign w:val="bottom"/>
            <w:hideMark/>
          </w:tcPr>
          <w:p w:rsidR="00C314ED" w:rsidRPr="00C314ED" w:rsidRDefault="00C314ED" w:rsidP="00C314ED">
            <w:pPr>
              <w:rPr>
                <w:rFonts w:ascii="Arial" w:hAnsi="Arial" w:cs="Arial"/>
                <w:color w:val="000000"/>
                <w:sz w:val="12"/>
                <w:szCs w:val="12"/>
              </w:rPr>
            </w:pPr>
            <w:bookmarkStart w:id="9" w:name="RANGE!B31"/>
            <w:r w:rsidRPr="00C314ED">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bookmarkEnd w:id="9"/>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24 373 650,00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27 729 580,00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33 180 300,00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182 1 05 01021 01 2100 110</w:t>
            </w:r>
          </w:p>
        </w:tc>
        <w:tc>
          <w:tcPr>
            <w:tcW w:w="7229" w:type="dxa"/>
            <w:shd w:val="clear" w:color="000000" w:fill="FFFFFF"/>
            <w:vAlign w:val="bottom"/>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171 750,00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195 400,00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233 800,00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182 1 05 01021 01 3000 110</w:t>
            </w:r>
          </w:p>
        </w:tc>
        <w:tc>
          <w:tcPr>
            <w:tcW w:w="7229" w:type="dxa"/>
            <w:shd w:val="clear" w:color="000000" w:fill="FFFFFF"/>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2 100,00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2 380,00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2 900,00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182 1 05 03000 01 0000 110</w:t>
            </w:r>
          </w:p>
        </w:tc>
        <w:tc>
          <w:tcPr>
            <w:tcW w:w="7229" w:type="dxa"/>
            <w:shd w:val="clear" w:color="000000" w:fill="FFFFFF"/>
            <w:hideMark/>
          </w:tcPr>
          <w:p w:rsidR="00C314ED" w:rsidRPr="00C314ED" w:rsidRDefault="00C314ED" w:rsidP="00C314ED">
            <w:pPr>
              <w:rPr>
                <w:rFonts w:ascii="Arial" w:hAnsi="Arial" w:cs="Arial"/>
                <w:b/>
                <w:bCs/>
                <w:color w:val="000000"/>
                <w:sz w:val="12"/>
                <w:szCs w:val="12"/>
              </w:rPr>
            </w:pPr>
            <w:r w:rsidRPr="00C314ED">
              <w:rPr>
                <w:rFonts w:ascii="Arial" w:hAnsi="Arial" w:cs="Arial"/>
                <w:b/>
                <w:bCs/>
                <w:color w:val="000000"/>
                <w:sz w:val="12"/>
                <w:szCs w:val="12"/>
              </w:rPr>
              <w:t>Единый сельскохозяйственный налог</w:t>
            </w:r>
          </w:p>
        </w:tc>
        <w:tc>
          <w:tcPr>
            <w:tcW w:w="850"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52 500,00</w:t>
            </w:r>
          </w:p>
        </w:tc>
        <w:tc>
          <w:tcPr>
            <w:tcW w:w="851"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59 500,00</w:t>
            </w:r>
          </w:p>
        </w:tc>
        <w:tc>
          <w:tcPr>
            <w:tcW w:w="853"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61 600,00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182 1 05 03010 01 1000 110</w:t>
            </w:r>
          </w:p>
        </w:tc>
        <w:tc>
          <w:tcPr>
            <w:tcW w:w="7229" w:type="dxa"/>
            <w:shd w:val="clear" w:color="000000" w:fill="FFFFFF"/>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50 820,00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57 820,00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59 920,00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182 1 05 03010 01 2100 110</w:t>
            </w:r>
          </w:p>
        </w:tc>
        <w:tc>
          <w:tcPr>
            <w:tcW w:w="7229" w:type="dxa"/>
            <w:shd w:val="clear" w:color="000000" w:fill="FFFFFF"/>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Единый сельскохозяйственный налог (пени по соответствующему платежу)</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150,00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150,00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150,00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182 1 05 03010 01 3000 110</w:t>
            </w:r>
          </w:p>
        </w:tc>
        <w:tc>
          <w:tcPr>
            <w:tcW w:w="7229" w:type="dxa"/>
            <w:shd w:val="clear" w:color="000000" w:fill="FFFFFF"/>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1 530,00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1 530,00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1 530,00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182 1 05 04000 02 0000 110</w:t>
            </w:r>
          </w:p>
        </w:tc>
        <w:tc>
          <w:tcPr>
            <w:tcW w:w="7229" w:type="dxa"/>
            <w:shd w:val="clear" w:color="000000" w:fill="FFFFFF"/>
            <w:hideMark/>
          </w:tcPr>
          <w:p w:rsidR="00C314ED" w:rsidRPr="00C314ED" w:rsidRDefault="00C314ED" w:rsidP="00C314ED">
            <w:pPr>
              <w:rPr>
                <w:rFonts w:ascii="Arial" w:hAnsi="Arial" w:cs="Arial"/>
                <w:b/>
                <w:bCs/>
                <w:color w:val="000000"/>
                <w:sz w:val="12"/>
                <w:szCs w:val="12"/>
              </w:rPr>
            </w:pPr>
            <w:r w:rsidRPr="00C314ED">
              <w:rPr>
                <w:rFonts w:ascii="Arial" w:hAnsi="Arial" w:cs="Arial"/>
                <w:b/>
                <w:bCs/>
                <w:color w:val="000000"/>
                <w:sz w:val="12"/>
                <w:szCs w:val="12"/>
              </w:rPr>
              <w:t>Налог, взимаемый в связи с применением патентной системы налогообложения</w:t>
            </w:r>
          </w:p>
        </w:tc>
        <w:tc>
          <w:tcPr>
            <w:tcW w:w="850"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4 635 000,00</w:t>
            </w:r>
          </w:p>
        </w:tc>
        <w:tc>
          <w:tcPr>
            <w:tcW w:w="851"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4 821 000,00</w:t>
            </w:r>
          </w:p>
        </w:tc>
        <w:tc>
          <w:tcPr>
            <w:tcW w:w="853"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5 013 000,00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182 1 05 04020 02 1000 110</w:t>
            </w:r>
          </w:p>
        </w:tc>
        <w:tc>
          <w:tcPr>
            <w:tcW w:w="7229" w:type="dxa"/>
            <w:shd w:val="clear" w:color="000000" w:fill="FFFFFF"/>
            <w:hideMark/>
          </w:tcPr>
          <w:p w:rsidR="00C314ED" w:rsidRPr="00C314ED" w:rsidRDefault="00C314ED" w:rsidP="00C314ED">
            <w:pPr>
              <w:jc w:val="both"/>
              <w:rPr>
                <w:rFonts w:ascii="Arial" w:hAnsi="Arial" w:cs="Arial"/>
                <w:color w:val="000000"/>
                <w:sz w:val="12"/>
                <w:szCs w:val="12"/>
              </w:rPr>
            </w:pPr>
            <w:r w:rsidRPr="00C314ED">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4 632 200,00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4 818 100,00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5 009 900,00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182 1 05 04020 02 2100 110</w:t>
            </w:r>
          </w:p>
        </w:tc>
        <w:tc>
          <w:tcPr>
            <w:tcW w:w="7229" w:type="dxa"/>
            <w:shd w:val="clear" w:color="000000" w:fill="FFFFFF"/>
            <w:hideMark/>
          </w:tcPr>
          <w:p w:rsidR="00C314ED" w:rsidRPr="00C314ED" w:rsidRDefault="00C314ED" w:rsidP="00C314ED">
            <w:pPr>
              <w:jc w:val="both"/>
              <w:rPr>
                <w:rFonts w:ascii="Arial" w:hAnsi="Arial" w:cs="Arial"/>
                <w:color w:val="000000"/>
                <w:sz w:val="12"/>
                <w:szCs w:val="12"/>
              </w:rPr>
            </w:pPr>
            <w:r w:rsidRPr="00C314ED">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2 800,00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2 900,00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3 100,00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182 1 08 03000 01 0000 110</w:t>
            </w:r>
          </w:p>
        </w:tc>
        <w:tc>
          <w:tcPr>
            <w:tcW w:w="7229" w:type="dxa"/>
            <w:shd w:val="clear" w:color="000000" w:fill="FFFFFF"/>
            <w:hideMark/>
          </w:tcPr>
          <w:p w:rsidR="00C314ED" w:rsidRPr="00C314ED" w:rsidRDefault="00C314ED" w:rsidP="00C314ED">
            <w:pPr>
              <w:rPr>
                <w:rFonts w:ascii="Arial" w:hAnsi="Arial" w:cs="Arial"/>
                <w:b/>
                <w:bCs/>
                <w:color w:val="000000"/>
                <w:sz w:val="12"/>
                <w:szCs w:val="12"/>
              </w:rPr>
            </w:pPr>
            <w:r w:rsidRPr="00C314ED">
              <w:rPr>
                <w:rFonts w:ascii="Arial" w:hAnsi="Arial" w:cs="Arial"/>
                <w:b/>
                <w:bCs/>
                <w:color w:val="000000"/>
                <w:sz w:val="12"/>
                <w:szCs w:val="12"/>
              </w:rPr>
              <w:t>Государственная пошлина  по делам, рассматриваемым  в судах общей юрисдикции, мировыми судьями</w:t>
            </w:r>
          </w:p>
        </w:tc>
        <w:tc>
          <w:tcPr>
            <w:tcW w:w="850"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3 840 000,00</w:t>
            </w:r>
          </w:p>
        </w:tc>
        <w:tc>
          <w:tcPr>
            <w:tcW w:w="851"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4 020 000,00</w:t>
            </w:r>
          </w:p>
        </w:tc>
        <w:tc>
          <w:tcPr>
            <w:tcW w:w="853"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4 200 000,00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182 1 08 03010 01 1050 110</w:t>
            </w:r>
          </w:p>
        </w:tc>
        <w:tc>
          <w:tcPr>
            <w:tcW w:w="7229" w:type="dxa"/>
            <w:shd w:val="clear" w:color="000000" w:fill="FFFFFF"/>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C314ED">
              <w:rPr>
                <w:rFonts w:ascii="Arial" w:hAnsi="Arial" w:cs="Arial"/>
                <w:color w:val="000000"/>
                <w:sz w:val="12"/>
                <w:szCs w:val="12"/>
              </w:rPr>
              <w:br/>
              <w:t xml:space="preserve"> (государственная пошлина, уплачиваемая при обращении в суды)</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3 529 630,00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3 718 130,00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3 906 350,00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182 1 08 03010 01 1060 110</w:t>
            </w:r>
          </w:p>
        </w:tc>
        <w:tc>
          <w:tcPr>
            <w:tcW w:w="7229" w:type="dxa"/>
            <w:shd w:val="clear" w:color="000000" w:fill="FFFFFF"/>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r w:rsidRPr="00C314ED">
              <w:rPr>
                <w:rFonts w:ascii="Arial" w:hAnsi="Arial" w:cs="Arial"/>
                <w:color w:val="000000"/>
                <w:sz w:val="12"/>
                <w:szCs w:val="12"/>
              </w:rPr>
              <w:br/>
              <w:t xml:space="preserve"> (государственная пошлина, уплачиваемая на основании судебных актов по результатам рассмотрения дел по существу)</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309 680,00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301 200,00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293 000,00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182 1 08 03010 01 4000 110</w:t>
            </w:r>
          </w:p>
        </w:tc>
        <w:tc>
          <w:tcPr>
            <w:tcW w:w="7229" w:type="dxa"/>
            <w:shd w:val="clear" w:color="000000" w:fill="FFFFFF"/>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 xml:space="preserve">(прочие поступления) </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690,00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670,00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650,00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900 1 11 00000 00 0000 000</w:t>
            </w:r>
          </w:p>
        </w:tc>
        <w:tc>
          <w:tcPr>
            <w:tcW w:w="7229" w:type="dxa"/>
            <w:shd w:val="clear" w:color="000000" w:fill="FFFFFF"/>
            <w:hideMark/>
          </w:tcPr>
          <w:p w:rsidR="00C314ED" w:rsidRPr="00C314ED" w:rsidRDefault="00C314ED" w:rsidP="00C314ED">
            <w:pPr>
              <w:rPr>
                <w:rFonts w:ascii="Arial" w:hAnsi="Arial" w:cs="Arial"/>
                <w:b/>
                <w:bCs/>
                <w:color w:val="000000"/>
                <w:sz w:val="12"/>
                <w:szCs w:val="12"/>
              </w:rPr>
            </w:pPr>
            <w:r w:rsidRPr="00C314ED">
              <w:rPr>
                <w:rFonts w:ascii="Arial" w:hAnsi="Arial" w:cs="Arial"/>
                <w:b/>
                <w:bCs/>
                <w:color w:val="000000"/>
                <w:sz w:val="12"/>
                <w:szCs w:val="12"/>
              </w:rPr>
              <w:t>ДОХОДЫ ОТ ИСПОЛЬЗОВАНИЯ ИМУЩЕСТВА, НАХОДЯЩЕГОСЯ В ГОСУДАРСТВЕННОЙ И МУНИЦИПАЛЬНОЙ СОБСТВЕННОСТИ</w:t>
            </w:r>
          </w:p>
        </w:tc>
        <w:tc>
          <w:tcPr>
            <w:tcW w:w="850"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10 449 817,87</w:t>
            </w:r>
          </w:p>
        </w:tc>
        <w:tc>
          <w:tcPr>
            <w:tcW w:w="851"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9 600 000,00</w:t>
            </w:r>
          </w:p>
        </w:tc>
        <w:tc>
          <w:tcPr>
            <w:tcW w:w="853"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9 600 000,00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900 1 11 05000 00 0000 120</w:t>
            </w:r>
          </w:p>
        </w:tc>
        <w:tc>
          <w:tcPr>
            <w:tcW w:w="7229" w:type="dxa"/>
            <w:shd w:val="clear" w:color="000000" w:fill="FFFFFF"/>
            <w:hideMark/>
          </w:tcPr>
          <w:p w:rsidR="00C314ED" w:rsidRPr="00C314ED" w:rsidRDefault="00C314ED" w:rsidP="00C314ED">
            <w:pPr>
              <w:jc w:val="both"/>
              <w:rPr>
                <w:rFonts w:ascii="Arial" w:hAnsi="Arial" w:cs="Arial"/>
                <w:b/>
                <w:bCs/>
                <w:color w:val="000000"/>
                <w:sz w:val="12"/>
                <w:szCs w:val="12"/>
              </w:rPr>
            </w:pPr>
            <w:r w:rsidRPr="00C314ED">
              <w:rPr>
                <w:rFonts w:ascii="Arial" w:hAnsi="Arial" w:cs="Arial"/>
                <w:b/>
                <w:bCs/>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9 800 000,00</w:t>
            </w:r>
          </w:p>
        </w:tc>
        <w:tc>
          <w:tcPr>
            <w:tcW w:w="851"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9 300 000,00</w:t>
            </w:r>
          </w:p>
        </w:tc>
        <w:tc>
          <w:tcPr>
            <w:tcW w:w="853"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9 300 000,00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900 1 11 05013 05 0000 120</w:t>
            </w:r>
          </w:p>
        </w:tc>
        <w:tc>
          <w:tcPr>
            <w:tcW w:w="7229" w:type="dxa"/>
            <w:shd w:val="clear" w:color="000000" w:fill="FFFFFF"/>
            <w:hideMark/>
          </w:tcPr>
          <w:p w:rsidR="00C314ED" w:rsidRPr="00C314ED" w:rsidRDefault="00C314ED" w:rsidP="00C314ED">
            <w:pPr>
              <w:jc w:val="both"/>
              <w:rPr>
                <w:rFonts w:ascii="Arial" w:hAnsi="Arial" w:cs="Arial"/>
                <w:color w:val="000000"/>
                <w:sz w:val="12"/>
                <w:szCs w:val="12"/>
              </w:rPr>
            </w:pPr>
            <w:r w:rsidRPr="00C314ED">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4 150 000,00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5 200 000,00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5 200 000,00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900 1 11 05013 13 0000 120</w:t>
            </w:r>
          </w:p>
        </w:tc>
        <w:tc>
          <w:tcPr>
            <w:tcW w:w="7229" w:type="dxa"/>
            <w:shd w:val="clear" w:color="000000" w:fill="FFFFFF"/>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3 350 000,00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1 500 000,00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1 500 000,00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900 1 11 05075 05 0000 120</w:t>
            </w:r>
          </w:p>
        </w:tc>
        <w:tc>
          <w:tcPr>
            <w:tcW w:w="7229" w:type="dxa"/>
            <w:shd w:val="clear" w:color="000000" w:fill="FFFFFF"/>
            <w:hideMark/>
          </w:tcPr>
          <w:p w:rsidR="00C314ED" w:rsidRPr="00C314ED" w:rsidRDefault="00C314ED" w:rsidP="00C314ED">
            <w:pPr>
              <w:jc w:val="both"/>
              <w:rPr>
                <w:rFonts w:ascii="Arial" w:hAnsi="Arial" w:cs="Arial"/>
                <w:color w:val="000000"/>
                <w:sz w:val="12"/>
                <w:szCs w:val="12"/>
              </w:rPr>
            </w:pPr>
            <w:r w:rsidRPr="00C314ED">
              <w:rPr>
                <w:rFonts w:ascii="Arial" w:hAnsi="Arial" w:cs="Arial"/>
                <w:color w:val="000000"/>
                <w:sz w:val="12"/>
                <w:szCs w:val="12"/>
              </w:rPr>
              <w:t>Доходы  от сдачи в аренду имущества, составляющего казну муниципальных районов (за исключением земельных участков)</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2 300 000,00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2 600 000,00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2 600 000,00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900 1 11 09000 00 0000 120</w:t>
            </w:r>
          </w:p>
        </w:tc>
        <w:tc>
          <w:tcPr>
            <w:tcW w:w="7229" w:type="dxa"/>
            <w:shd w:val="clear" w:color="000000" w:fill="FFFFFF"/>
            <w:hideMark/>
          </w:tcPr>
          <w:p w:rsidR="00C314ED" w:rsidRPr="00C314ED" w:rsidRDefault="00C314ED" w:rsidP="00C314ED">
            <w:pPr>
              <w:jc w:val="both"/>
              <w:rPr>
                <w:rFonts w:ascii="Arial" w:hAnsi="Arial" w:cs="Arial"/>
                <w:b/>
                <w:bCs/>
                <w:color w:val="000000"/>
                <w:sz w:val="12"/>
                <w:szCs w:val="12"/>
              </w:rPr>
            </w:pPr>
            <w:r w:rsidRPr="00C314ED">
              <w:rPr>
                <w:rFonts w:ascii="Arial" w:hAnsi="Arial" w:cs="Arial"/>
                <w:b/>
                <w:bCs/>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649 817,87</w:t>
            </w:r>
          </w:p>
        </w:tc>
        <w:tc>
          <w:tcPr>
            <w:tcW w:w="851"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300 000,00</w:t>
            </w:r>
          </w:p>
        </w:tc>
        <w:tc>
          <w:tcPr>
            <w:tcW w:w="853"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300 000,00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900 1 11 09045 05 0000 120</w:t>
            </w:r>
          </w:p>
        </w:tc>
        <w:tc>
          <w:tcPr>
            <w:tcW w:w="7229" w:type="dxa"/>
            <w:shd w:val="clear" w:color="000000" w:fill="FFFFFF"/>
            <w:hideMark/>
          </w:tcPr>
          <w:p w:rsidR="00C314ED" w:rsidRPr="00C314ED" w:rsidRDefault="00C314ED" w:rsidP="00C314ED">
            <w:pPr>
              <w:jc w:val="both"/>
              <w:rPr>
                <w:rFonts w:ascii="Arial" w:hAnsi="Arial" w:cs="Arial"/>
                <w:color w:val="000000"/>
                <w:sz w:val="12"/>
                <w:szCs w:val="12"/>
              </w:rPr>
            </w:pPr>
            <w:r w:rsidRPr="00C314ED">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300 000,00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300 000,00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300 000,00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900 1 11 09080 05 0000 120</w:t>
            </w:r>
          </w:p>
        </w:tc>
        <w:tc>
          <w:tcPr>
            <w:tcW w:w="7229" w:type="dxa"/>
            <w:shd w:val="clear" w:color="000000" w:fill="FFFFFF"/>
            <w:hideMark/>
          </w:tcPr>
          <w:p w:rsidR="00C314ED" w:rsidRPr="00C314ED" w:rsidRDefault="00C314ED" w:rsidP="00C314ED">
            <w:pPr>
              <w:jc w:val="both"/>
              <w:rPr>
                <w:rFonts w:ascii="Arial" w:hAnsi="Arial" w:cs="Arial"/>
                <w:color w:val="000000"/>
                <w:sz w:val="12"/>
                <w:szCs w:val="12"/>
              </w:rPr>
            </w:pPr>
            <w:r w:rsidRPr="00C314ED">
              <w:rPr>
                <w:rFonts w:ascii="Arial" w:hAnsi="Arial" w:cs="Arial"/>
                <w:color w:val="000000"/>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349 817,87</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048 1 12 00000 00 0000 000</w:t>
            </w:r>
          </w:p>
        </w:tc>
        <w:tc>
          <w:tcPr>
            <w:tcW w:w="7229" w:type="dxa"/>
            <w:shd w:val="clear" w:color="000000" w:fill="FFFFFF"/>
            <w:hideMark/>
          </w:tcPr>
          <w:p w:rsidR="00C314ED" w:rsidRPr="00C314ED" w:rsidRDefault="00C314ED" w:rsidP="00C314ED">
            <w:pPr>
              <w:rPr>
                <w:rFonts w:ascii="Arial" w:hAnsi="Arial" w:cs="Arial"/>
                <w:b/>
                <w:bCs/>
                <w:color w:val="000000"/>
                <w:sz w:val="12"/>
                <w:szCs w:val="12"/>
              </w:rPr>
            </w:pPr>
            <w:r w:rsidRPr="00C314ED">
              <w:rPr>
                <w:rFonts w:ascii="Arial" w:hAnsi="Arial" w:cs="Arial"/>
                <w:b/>
                <w:bCs/>
                <w:color w:val="000000"/>
                <w:sz w:val="12"/>
                <w:szCs w:val="12"/>
              </w:rPr>
              <w:t>ПЛАТЕЖИ ПРИ ПОЛЬЗОВАНИИ ПРИРОДНЫМИ РЕСУРСАМИ</w:t>
            </w:r>
          </w:p>
        </w:tc>
        <w:tc>
          <w:tcPr>
            <w:tcW w:w="850"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175 900,00</w:t>
            </w:r>
          </w:p>
        </w:tc>
        <w:tc>
          <w:tcPr>
            <w:tcW w:w="851"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228 200,00</w:t>
            </w:r>
          </w:p>
        </w:tc>
        <w:tc>
          <w:tcPr>
            <w:tcW w:w="853"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180 200,00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048 1 12 01000 01 0000 120</w:t>
            </w:r>
          </w:p>
        </w:tc>
        <w:tc>
          <w:tcPr>
            <w:tcW w:w="7229" w:type="dxa"/>
            <w:shd w:val="clear" w:color="000000" w:fill="FFFFFF"/>
            <w:hideMark/>
          </w:tcPr>
          <w:p w:rsidR="00C314ED" w:rsidRPr="00C314ED" w:rsidRDefault="00C314ED" w:rsidP="00C314ED">
            <w:pPr>
              <w:rPr>
                <w:rFonts w:ascii="Arial" w:hAnsi="Arial" w:cs="Arial"/>
                <w:b/>
                <w:bCs/>
                <w:color w:val="000000"/>
                <w:sz w:val="12"/>
                <w:szCs w:val="12"/>
              </w:rPr>
            </w:pPr>
            <w:r w:rsidRPr="00C314ED">
              <w:rPr>
                <w:rFonts w:ascii="Arial" w:hAnsi="Arial" w:cs="Arial"/>
                <w:b/>
                <w:bCs/>
                <w:color w:val="000000"/>
                <w:sz w:val="12"/>
                <w:szCs w:val="12"/>
              </w:rPr>
              <w:t>Плата за негативное воздействие на окружающую среду</w:t>
            </w:r>
          </w:p>
        </w:tc>
        <w:tc>
          <w:tcPr>
            <w:tcW w:w="850"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175 900,00</w:t>
            </w:r>
          </w:p>
        </w:tc>
        <w:tc>
          <w:tcPr>
            <w:tcW w:w="851"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228 200,00</w:t>
            </w:r>
          </w:p>
        </w:tc>
        <w:tc>
          <w:tcPr>
            <w:tcW w:w="853"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180 200,00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048 1 12 01010 01 6000 120</w:t>
            </w:r>
          </w:p>
        </w:tc>
        <w:tc>
          <w:tcPr>
            <w:tcW w:w="7229" w:type="dxa"/>
            <w:shd w:val="clear" w:color="000000" w:fill="FFFFFF"/>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153 990,00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200 690,00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157 880,00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048 1 12 01030 01 6000 120</w:t>
            </w:r>
          </w:p>
        </w:tc>
        <w:tc>
          <w:tcPr>
            <w:tcW w:w="7229" w:type="dxa"/>
            <w:shd w:val="clear" w:color="000000" w:fill="FFFFFF"/>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15 870,00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21 160,00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16 310,00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048 1 12 01041 01 6000 120</w:t>
            </w:r>
          </w:p>
        </w:tc>
        <w:tc>
          <w:tcPr>
            <w:tcW w:w="7229" w:type="dxa"/>
            <w:shd w:val="clear" w:color="000000" w:fill="FFFFFF"/>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6 040,00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6 350,00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6 010,00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900 114 00000 00 0000 000</w:t>
            </w:r>
          </w:p>
        </w:tc>
        <w:tc>
          <w:tcPr>
            <w:tcW w:w="7229" w:type="dxa"/>
            <w:shd w:val="clear" w:color="000000" w:fill="FFFFFF"/>
            <w:hideMark/>
          </w:tcPr>
          <w:p w:rsidR="00C314ED" w:rsidRPr="00C314ED" w:rsidRDefault="00C314ED" w:rsidP="00C314ED">
            <w:pPr>
              <w:rPr>
                <w:rFonts w:ascii="Arial" w:hAnsi="Arial" w:cs="Arial"/>
                <w:b/>
                <w:bCs/>
                <w:color w:val="000000"/>
                <w:sz w:val="12"/>
                <w:szCs w:val="12"/>
              </w:rPr>
            </w:pPr>
            <w:r w:rsidRPr="00C314ED">
              <w:rPr>
                <w:rFonts w:ascii="Arial" w:hAnsi="Arial" w:cs="Arial"/>
                <w:b/>
                <w:bCs/>
                <w:color w:val="000000"/>
                <w:sz w:val="12"/>
                <w:szCs w:val="12"/>
              </w:rPr>
              <w:t>ДОХОДЫ ОТ ПРОДАЖИ МАТЕРИАЛЬНЫХ И НЕМАТЕРИАЛЬНЫХ АКТИВОВ</w:t>
            </w:r>
          </w:p>
        </w:tc>
        <w:tc>
          <w:tcPr>
            <w:tcW w:w="850"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3 400 000,00</w:t>
            </w:r>
          </w:p>
        </w:tc>
        <w:tc>
          <w:tcPr>
            <w:tcW w:w="851"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3 800 000,00</w:t>
            </w:r>
          </w:p>
        </w:tc>
        <w:tc>
          <w:tcPr>
            <w:tcW w:w="853"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3 200 000,00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900 1 14 02000 00 0000 000</w:t>
            </w:r>
          </w:p>
        </w:tc>
        <w:tc>
          <w:tcPr>
            <w:tcW w:w="7229" w:type="dxa"/>
            <w:shd w:val="clear" w:color="000000" w:fill="FFFFFF"/>
            <w:hideMark/>
          </w:tcPr>
          <w:p w:rsidR="00C314ED" w:rsidRPr="00C314ED" w:rsidRDefault="00C314ED" w:rsidP="00C314ED">
            <w:pPr>
              <w:jc w:val="both"/>
              <w:rPr>
                <w:rFonts w:ascii="Arial" w:hAnsi="Arial" w:cs="Arial"/>
                <w:b/>
                <w:bCs/>
                <w:color w:val="000000"/>
                <w:sz w:val="12"/>
                <w:szCs w:val="12"/>
              </w:rPr>
            </w:pPr>
            <w:r w:rsidRPr="00C314ED">
              <w:rPr>
                <w:rFonts w:ascii="Arial" w:hAnsi="Arial" w:cs="Arial"/>
                <w:b/>
                <w:bCs/>
                <w:color w:val="000000"/>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400 000,00</w:t>
            </w:r>
          </w:p>
        </w:tc>
        <w:tc>
          <w:tcPr>
            <w:tcW w:w="851"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800 000,00</w:t>
            </w:r>
          </w:p>
        </w:tc>
        <w:tc>
          <w:tcPr>
            <w:tcW w:w="853"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300 000,00</w:t>
            </w:r>
          </w:p>
        </w:tc>
      </w:tr>
      <w:tr w:rsidR="00C314ED" w:rsidRPr="00C314ED" w:rsidTr="003F587E">
        <w:trPr>
          <w:cantSplit/>
          <w:trHeight w:val="20"/>
        </w:trPr>
        <w:tc>
          <w:tcPr>
            <w:tcW w:w="1567"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900 1 14 02053 05 0000 410</w:t>
            </w:r>
          </w:p>
        </w:tc>
        <w:tc>
          <w:tcPr>
            <w:tcW w:w="7229" w:type="dxa"/>
            <w:shd w:val="clear" w:color="auto" w:fill="auto"/>
            <w:hideMark/>
          </w:tcPr>
          <w:p w:rsidR="00C314ED" w:rsidRPr="00C314ED" w:rsidRDefault="00C314ED" w:rsidP="00C314ED">
            <w:pPr>
              <w:jc w:val="both"/>
              <w:rPr>
                <w:rFonts w:ascii="Arial" w:hAnsi="Arial" w:cs="Arial"/>
                <w:color w:val="000000"/>
                <w:sz w:val="12"/>
                <w:szCs w:val="12"/>
              </w:rPr>
            </w:pPr>
            <w:r w:rsidRPr="00C314ED">
              <w:rPr>
                <w:rFonts w:ascii="Arial" w:hAnsi="Arial" w:cs="Arial"/>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400 000,00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800 000,00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300 000,00</w:t>
            </w:r>
          </w:p>
        </w:tc>
      </w:tr>
      <w:tr w:rsidR="00C314ED" w:rsidRPr="00C314ED" w:rsidTr="003F587E">
        <w:trPr>
          <w:cantSplit/>
          <w:trHeight w:val="20"/>
        </w:trPr>
        <w:tc>
          <w:tcPr>
            <w:tcW w:w="1567"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900 1 14 06000 00 0000 430</w:t>
            </w:r>
          </w:p>
        </w:tc>
        <w:tc>
          <w:tcPr>
            <w:tcW w:w="7229" w:type="dxa"/>
            <w:shd w:val="clear" w:color="auto" w:fill="auto"/>
            <w:hideMark/>
          </w:tcPr>
          <w:p w:rsidR="00C314ED" w:rsidRPr="00C314ED" w:rsidRDefault="00C314ED" w:rsidP="00C314ED">
            <w:pPr>
              <w:rPr>
                <w:rFonts w:ascii="Arial" w:hAnsi="Arial" w:cs="Arial"/>
                <w:b/>
                <w:bCs/>
                <w:color w:val="000000"/>
                <w:sz w:val="12"/>
                <w:szCs w:val="12"/>
              </w:rPr>
            </w:pPr>
            <w:r w:rsidRPr="00C314ED">
              <w:rPr>
                <w:rFonts w:ascii="Arial" w:hAnsi="Arial" w:cs="Arial"/>
                <w:b/>
                <w:bCs/>
                <w:color w:val="000000"/>
                <w:sz w:val="12"/>
                <w:szCs w:val="12"/>
              </w:rPr>
              <w:t xml:space="preserve">Доходы от продажи земельных участков, находящихся в государственной и муниципальной собственности </w:t>
            </w:r>
          </w:p>
        </w:tc>
        <w:tc>
          <w:tcPr>
            <w:tcW w:w="850"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3 000 000,00</w:t>
            </w:r>
          </w:p>
        </w:tc>
        <w:tc>
          <w:tcPr>
            <w:tcW w:w="851"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3 000 000,00</w:t>
            </w:r>
          </w:p>
        </w:tc>
        <w:tc>
          <w:tcPr>
            <w:tcW w:w="853"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2 900 000,00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900 1 14 06013 05 0000 430</w:t>
            </w:r>
          </w:p>
        </w:tc>
        <w:tc>
          <w:tcPr>
            <w:tcW w:w="7229" w:type="dxa"/>
            <w:shd w:val="clear" w:color="000000" w:fill="FFFFFF"/>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2 200 000,00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2 300 000,00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2 300 000,00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900 1 14 06013 13 0000 430</w:t>
            </w:r>
          </w:p>
        </w:tc>
        <w:tc>
          <w:tcPr>
            <w:tcW w:w="7229" w:type="dxa"/>
            <w:shd w:val="clear" w:color="000000" w:fill="FFFFFF"/>
            <w:hideMark/>
          </w:tcPr>
          <w:p w:rsidR="00C314ED" w:rsidRPr="00C314ED" w:rsidRDefault="00C314ED" w:rsidP="00C314ED">
            <w:pPr>
              <w:jc w:val="both"/>
              <w:rPr>
                <w:rFonts w:ascii="Arial" w:hAnsi="Arial" w:cs="Arial"/>
                <w:color w:val="000000"/>
                <w:sz w:val="12"/>
                <w:szCs w:val="12"/>
              </w:rPr>
            </w:pPr>
            <w:r w:rsidRPr="00C314ED">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800 000,00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700 000,00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600 000,00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000 1 16 00000 00 0000 000</w:t>
            </w:r>
          </w:p>
        </w:tc>
        <w:tc>
          <w:tcPr>
            <w:tcW w:w="7229" w:type="dxa"/>
            <w:shd w:val="clear" w:color="000000" w:fill="FFFFFF"/>
            <w:hideMark/>
          </w:tcPr>
          <w:p w:rsidR="00C314ED" w:rsidRPr="00C314ED" w:rsidRDefault="00C314ED" w:rsidP="00C314ED">
            <w:pPr>
              <w:rPr>
                <w:rFonts w:ascii="Arial" w:hAnsi="Arial" w:cs="Arial"/>
                <w:b/>
                <w:bCs/>
                <w:color w:val="000000"/>
                <w:sz w:val="12"/>
                <w:szCs w:val="12"/>
              </w:rPr>
            </w:pPr>
            <w:r w:rsidRPr="00C314ED">
              <w:rPr>
                <w:rFonts w:ascii="Arial" w:hAnsi="Arial" w:cs="Arial"/>
                <w:b/>
                <w:bCs/>
                <w:color w:val="000000"/>
                <w:sz w:val="12"/>
                <w:szCs w:val="12"/>
              </w:rPr>
              <w:t>ШТРАФЫ, САНКЦИИ, ВОЗМЕЩЕНИЕ УЩЕРБА</w:t>
            </w:r>
          </w:p>
        </w:tc>
        <w:tc>
          <w:tcPr>
            <w:tcW w:w="850"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714 000,00</w:t>
            </w:r>
          </w:p>
        </w:tc>
        <w:tc>
          <w:tcPr>
            <w:tcW w:w="851"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677 000,00</w:t>
            </w:r>
          </w:p>
        </w:tc>
        <w:tc>
          <w:tcPr>
            <w:tcW w:w="853"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599 000,00</w:t>
            </w:r>
          </w:p>
        </w:tc>
      </w:tr>
      <w:tr w:rsidR="00C314ED" w:rsidRPr="00C314ED" w:rsidTr="003F587E">
        <w:trPr>
          <w:cantSplit/>
          <w:trHeight w:val="20"/>
        </w:trPr>
        <w:tc>
          <w:tcPr>
            <w:tcW w:w="1567"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917 1 16 01053 01 0000 140</w:t>
            </w:r>
          </w:p>
        </w:tc>
        <w:tc>
          <w:tcPr>
            <w:tcW w:w="7229" w:type="dxa"/>
            <w:shd w:val="clear" w:color="auto" w:fill="auto"/>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10 000,00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9 000,00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8 000,00</w:t>
            </w:r>
          </w:p>
        </w:tc>
      </w:tr>
      <w:tr w:rsidR="00C314ED" w:rsidRPr="00C314ED" w:rsidTr="003F587E">
        <w:trPr>
          <w:cantSplit/>
          <w:trHeight w:val="20"/>
        </w:trPr>
        <w:tc>
          <w:tcPr>
            <w:tcW w:w="1567"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917 1 16 01063 01 0000 140</w:t>
            </w:r>
          </w:p>
        </w:tc>
        <w:tc>
          <w:tcPr>
            <w:tcW w:w="7229" w:type="dxa"/>
            <w:shd w:val="clear" w:color="auto" w:fill="auto"/>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51 000,00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46 000,00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41 000,00</w:t>
            </w:r>
          </w:p>
        </w:tc>
      </w:tr>
      <w:tr w:rsidR="00C314ED" w:rsidRPr="00C314ED" w:rsidTr="003F587E">
        <w:trPr>
          <w:cantSplit/>
          <w:trHeight w:val="20"/>
        </w:trPr>
        <w:tc>
          <w:tcPr>
            <w:tcW w:w="1567"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917 1 16 01073 01 0000 140</w:t>
            </w:r>
          </w:p>
        </w:tc>
        <w:tc>
          <w:tcPr>
            <w:tcW w:w="7229" w:type="dxa"/>
            <w:shd w:val="clear" w:color="auto" w:fill="auto"/>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17 000,00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15 000,00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14 000,00</w:t>
            </w:r>
          </w:p>
        </w:tc>
      </w:tr>
      <w:tr w:rsidR="00C314ED" w:rsidRPr="00C314ED" w:rsidTr="003F587E">
        <w:trPr>
          <w:cantSplit/>
          <w:trHeight w:val="20"/>
        </w:trPr>
        <w:tc>
          <w:tcPr>
            <w:tcW w:w="1567"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917 1 16 01083 01 0000 140</w:t>
            </w:r>
          </w:p>
        </w:tc>
        <w:tc>
          <w:tcPr>
            <w:tcW w:w="7229" w:type="dxa"/>
            <w:shd w:val="clear" w:color="auto" w:fill="auto"/>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108 000,00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97 000,00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87 000,00</w:t>
            </w:r>
          </w:p>
        </w:tc>
      </w:tr>
      <w:tr w:rsidR="00C314ED" w:rsidRPr="00C314ED" w:rsidTr="003F587E">
        <w:trPr>
          <w:cantSplit/>
          <w:trHeight w:val="20"/>
        </w:trPr>
        <w:tc>
          <w:tcPr>
            <w:tcW w:w="1567"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917 1 16 01133 01 0000 140</w:t>
            </w:r>
          </w:p>
        </w:tc>
        <w:tc>
          <w:tcPr>
            <w:tcW w:w="7229" w:type="dxa"/>
            <w:shd w:val="clear" w:color="auto" w:fill="auto"/>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3 000,00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3 000,00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3 000,00</w:t>
            </w:r>
          </w:p>
        </w:tc>
      </w:tr>
      <w:tr w:rsidR="00C314ED" w:rsidRPr="00C314ED" w:rsidTr="003F587E">
        <w:trPr>
          <w:cantSplit/>
          <w:trHeight w:val="20"/>
        </w:trPr>
        <w:tc>
          <w:tcPr>
            <w:tcW w:w="1567"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917 1 16 01143 01 0000 140</w:t>
            </w:r>
          </w:p>
        </w:tc>
        <w:tc>
          <w:tcPr>
            <w:tcW w:w="7229" w:type="dxa"/>
            <w:shd w:val="clear" w:color="auto" w:fill="auto"/>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1 000,00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1 000,00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1 000,00</w:t>
            </w:r>
          </w:p>
        </w:tc>
      </w:tr>
      <w:tr w:rsidR="00C314ED" w:rsidRPr="00C314ED" w:rsidTr="003F587E">
        <w:trPr>
          <w:cantSplit/>
          <w:trHeight w:val="20"/>
        </w:trPr>
        <w:tc>
          <w:tcPr>
            <w:tcW w:w="1567"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917 1 16 01153 01 0000 140</w:t>
            </w:r>
          </w:p>
        </w:tc>
        <w:tc>
          <w:tcPr>
            <w:tcW w:w="7229" w:type="dxa"/>
            <w:shd w:val="clear" w:color="auto" w:fill="auto"/>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14 000,00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12 000,00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11 000,00</w:t>
            </w:r>
          </w:p>
        </w:tc>
      </w:tr>
      <w:tr w:rsidR="00C314ED" w:rsidRPr="00C314ED" w:rsidTr="003F587E">
        <w:trPr>
          <w:cantSplit/>
          <w:trHeight w:val="20"/>
        </w:trPr>
        <w:tc>
          <w:tcPr>
            <w:tcW w:w="1567"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917 1 16 01173 01 0000 140</w:t>
            </w:r>
          </w:p>
        </w:tc>
        <w:tc>
          <w:tcPr>
            <w:tcW w:w="7229" w:type="dxa"/>
            <w:shd w:val="clear" w:color="auto" w:fill="auto"/>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4 000,00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4 000,00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4 000,00</w:t>
            </w:r>
          </w:p>
        </w:tc>
      </w:tr>
      <w:tr w:rsidR="00C314ED" w:rsidRPr="00C314ED" w:rsidTr="003F587E">
        <w:trPr>
          <w:cantSplit/>
          <w:trHeight w:val="20"/>
        </w:trPr>
        <w:tc>
          <w:tcPr>
            <w:tcW w:w="1567"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917 1 16 01193 01 0000 140</w:t>
            </w:r>
          </w:p>
        </w:tc>
        <w:tc>
          <w:tcPr>
            <w:tcW w:w="7229" w:type="dxa"/>
            <w:shd w:val="clear" w:color="auto" w:fill="auto"/>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107 000,00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96 000,00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87 000,00</w:t>
            </w:r>
          </w:p>
        </w:tc>
      </w:tr>
      <w:tr w:rsidR="00C314ED" w:rsidRPr="00C314ED" w:rsidTr="003F587E">
        <w:trPr>
          <w:cantSplit/>
          <w:trHeight w:val="20"/>
        </w:trPr>
        <w:tc>
          <w:tcPr>
            <w:tcW w:w="1567"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917 1 16 01203 01 0000 140</w:t>
            </w:r>
          </w:p>
        </w:tc>
        <w:tc>
          <w:tcPr>
            <w:tcW w:w="7229" w:type="dxa"/>
            <w:shd w:val="clear" w:color="auto" w:fill="auto"/>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106 000,00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95 000,00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86 000,00</w:t>
            </w:r>
          </w:p>
        </w:tc>
      </w:tr>
      <w:tr w:rsidR="00C314ED" w:rsidRPr="00C314ED" w:rsidTr="003F587E">
        <w:trPr>
          <w:cantSplit/>
          <w:trHeight w:val="20"/>
        </w:trPr>
        <w:tc>
          <w:tcPr>
            <w:tcW w:w="1567"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lastRenderedPageBreak/>
              <w:t>917 1 16 01333 01 0000 140</w:t>
            </w:r>
          </w:p>
        </w:tc>
        <w:tc>
          <w:tcPr>
            <w:tcW w:w="7229" w:type="dxa"/>
            <w:shd w:val="clear" w:color="auto" w:fill="auto"/>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18 000,00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16 000,00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15 000,00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188 1 16 10123 01 0000 140</w:t>
            </w:r>
          </w:p>
        </w:tc>
        <w:tc>
          <w:tcPr>
            <w:tcW w:w="7229" w:type="dxa"/>
            <w:shd w:val="clear" w:color="000000" w:fill="FFFFFF"/>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846 1 16 10123 01 0000 140</w:t>
            </w:r>
          </w:p>
        </w:tc>
        <w:tc>
          <w:tcPr>
            <w:tcW w:w="7229" w:type="dxa"/>
            <w:shd w:val="clear" w:color="auto" w:fill="auto"/>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3 000,00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2 000,00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3 000,00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846 1 16 11050 01 0000 140</w:t>
            </w:r>
          </w:p>
        </w:tc>
        <w:tc>
          <w:tcPr>
            <w:tcW w:w="7229" w:type="dxa"/>
            <w:shd w:val="clear" w:color="auto" w:fill="auto"/>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2 000,00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2 000,00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2 000,00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916 1 16 01053 01 0000 140</w:t>
            </w:r>
          </w:p>
        </w:tc>
        <w:tc>
          <w:tcPr>
            <w:tcW w:w="7229" w:type="dxa"/>
            <w:shd w:val="clear" w:color="auto" w:fill="auto"/>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2 000,00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2 000,00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2 000,00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916 1 16 01203 01 0000 140</w:t>
            </w:r>
          </w:p>
        </w:tc>
        <w:tc>
          <w:tcPr>
            <w:tcW w:w="7229" w:type="dxa"/>
            <w:shd w:val="clear" w:color="auto" w:fill="auto"/>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1 000,00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1 000,00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1 000,00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878 1 16 11050 01 0000 140</w:t>
            </w:r>
          </w:p>
        </w:tc>
        <w:tc>
          <w:tcPr>
            <w:tcW w:w="7229" w:type="dxa"/>
            <w:shd w:val="clear" w:color="auto" w:fill="auto"/>
            <w:hideMark/>
          </w:tcPr>
          <w:p w:rsidR="00C314ED" w:rsidRPr="00C314ED" w:rsidRDefault="00C314ED" w:rsidP="00C314ED">
            <w:pPr>
              <w:jc w:val="both"/>
              <w:rPr>
                <w:rFonts w:ascii="Arial" w:hAnsi="Arial" w:cs="Arial"/>
                <w:color w:val="000000"/>
                <w:sz w:val="12"/>
                <w:szCs w:val="12"/>
              </w:rPr>
            </w:pPr>
            <w:r w:rsidRPr="00C314ED">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267 000,00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276 000,00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234 000,00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000 2 00 00000 00 0000 000</w:t>
            </w:r>
          </w:p>
        </w:tc>
        <w:tc>
          <w:tcPr>
            <w:tcW w:w="7229" w:type="dxa"/>
            <w:shd w:val="clear" w:color="000000" w:fill="FFFFFF"/>
            <w:hideMark/>
          </w:tcPr>
          <w:p w:rsidR="00C314ED" w:rsidRPr="00C314ED" w:rsidRDefault="00C314ED" w:rsidP="00C314ED">
            <w:pPr>
              <w:rPr>
                <w:rFonts w:ascii="Arial" w:hAnsi="Arial" w:cs="Arial"/>
                <w:b/>
                <w:bCs/>
                <w:color w:val="000000"/>
                <w:sz w:val="12"/>
                <w:szCs w:val="12"/>
              </w:rPr>
            </w:pPr>
            <w:r w:rsidRPr="00C314ED">
              <w:rPr>
                <w:rFonts w:ascii="Arial" w:hAnsi="Arial" w:cs="Arial"/>
                <w:b/>
                <w:bCs/>
                <w:color w:val="000000"/>
                <w:sz w:val="12"/>
                <w:szCs w:val="12"/>
              </w:rPr>
              <w:t>Безвозмездные поступления</w:t>
            </w:r>
          </w:p>
        </w:tc>
        <w:tc>
          <w:tcPr>
            <w:tcW w:w="850"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585 739 102,02</w:t>
            </w:r>
          </w:p>
        </w:tc>
        <w:tc>
          <w:tcPr>
            <w:tcW w:w="851"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339 964 039,16</w:t>
            </w:r>
          </w:p>
        </w:tc>
        <w:tc>
          <w:tcPr>
            <w:tcW w:w="853"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347 452 670,64</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892 2 02 00000 00 0000 000</w:t>
            </w:r>
          </w:p>
        </w:tc>
        <w:tc>
          <w:tcPr>
            <w:tcW w:w="7229" w:type="dxa"/>
            <w:shd w:val="clear" w:color="000000" w:fill="FFFFFF"/>
            <w:hideMark/>
          </w:tcPr>
          <w:p w:rsidR="00C314ED" w:rsidRPr="00C314ED" w:rsidRDefault="00C314ED" w:rsidP="00C314ED">
            <w:pPr>
              <w:rPr>
                <w:rFonts w:ascii="Arial" w:hAnsi="Arial" w:cs="Arial"/>
                <w:b/>
                <w:bCs/>
                <w:color w:val="000000"/>
                <w:sz w:val="12"/>
                <w:szCs w:val="12"/>
              </w:rPr>
            </w:pPr>
            <w:r w:rsidRPr="00C314ED">
              <w:rPr>
                <w:rFonts w:ascii="Arial" w:hAnsi="Arial" w:cs="Arial"/>
                <w:b/>
                <w:bCs/>
                <w:color w:val="000000"/>
                <w:sz w:val="12"/>
                <w:szCs w:val="12"/>
              </w:rPr>
              <w:t>Безвозмездные поступления от других бюджетов бюджетной системы Российской Федерации</w:t>
            </w:r>
          </w:p>
        </w:tc>
        <w:tc>
          <w:tcPr>
            <w:tcW w:w="850"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585 158 957,92</w:t>
            </w:r>
          </w:p>
        </w:tc>
        <w:tc>
          <w:tcPr>
            <w:tcW w:w="851"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339 964 039,16</w:t>
            </w:r>
          </w:p>
        </w:tc>
        <w:tc>
          <w:tcPr>
            <w:tcW w:w="853"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347 452 670,64</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892 2 02 10000 00 0000 150</w:t>
            </w:r>
          </w:p>
        </w:tc>
        <w:tc>
          <w:tcPr>
            <w:tcW w:w="7229" w:type="dxa"/>
            <w:shd w:val="clear" w:color="000000" w:fill="FFFFFF"/>
            <w:hideMark/>
          </w:tcPr>
          <w:p w:rsidR="00C314ED" w:rsidRPr="00C314ED" w:rsidRDefault="00C314ED" w:rsidP="00C314ED">
            <w:pPr>
              <w:jc w:val="both"/>
              <w:rPr>
                <w:rFonts w:ascii="Arial" w:hAnsi="Arial" w:cs="Arial"/>
                <w:b/>
                <w:bCs/>
                <w:color w:val="000000"/>
                <w:sz w:val="12"/>
                <w:szCs w:val="12"/>
              </w:rPr>
            </w:pPr>
            <w:r w:rsidRPr="00C314ED">
              <w:rPr>
                <w:rFonts w:ascii="Arial" w:hAnsi="Arial" w:cs="Arial"/>
                <w:b/>
                <w:bCs/>
                <w:color w:val="000000"/>
                <w:sz w:val="12"/>
                <w:szCs w:val="12"/>
              </w:rPr>
              <w:t>Дотации бюджетам субъектов Российской Федерации и муниципальных образований</w:t>
            </w:r>
          </w:p>
        </w:tc>
        <w:tc>
          <w:tcPr>
            <w:tcW w:w="850"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57 910 800,00</w:t>
            </w:r>
          </w:p>
        </w:tc>
        <w:tc>
          <w:tcPr>
            <w:tcW w:w="851"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1 477 900,00</w:t>
            </w:r>
          </w:p>
        </w:tc>
        <w:tc>
          <w:tcPr>
            <w:tcW w:w="853"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1 053 500,00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892 2 02 15001 05 0000 150</w:t>
            </w:r>
          </w:p>
        </w:tc>
        <w:tc>
          <w:tcPr>
            <w:tcW w:w="7229" w:type="dxa"/>
            <w:shd w:val="clear" w:color="000000" w:fill="FFFFFF"/>
            <w:hideMark/>
          </w:tcPr>
          <w:p w:rsidR="00C314ED" w:rsidRPr="00C314ED" w:rsidRDefault="00C314ED" w:rsidP="00C314ED">
            <w:pPr>
              <w:jc w:val="both"/>
              <w:rPr>
                <w:rFonts w:ascii="Arial" w:hAnsi="Arial" w:cs="Arial"/>
                <w:color w:val="000000"/>
                <w:sz w:val="12"/>
                <w:szCs w:val="12"/>
              </w:rPr>
            </w:pPr>
            <w:r w:rsidRPr="00C314ED">
              <w:rPr>
                <w:rFonts w:ascii="Arial" w:hAnsi="Arial" w:cs="Arial"/>
                <w:color w:val="000000"/>
                <w:sz w:val="12"/>
                <w:szCs w:val="12"/>
              </w:rPr>
              <w:t>Дотации бюджетам муниципальных районов на выравнивание бюджетной обеспеченности</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57 910 800,00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1 477 900,00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1 053 500,00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892 2 02 20000 00 0000 150</w:t>
            </w:r>
          </w:p>
        </w:tc>
        <w:tc>
          <w:tcPr>
            <w:tcW w:w="7229" w:type="dxa"/>
            <w:shd w:val="clear" w:color="000000" w:fill="FFFFFF"/>
            <w:hideMark/>
          </w:tcPr>
          <w:p w:rsidR="00C314ED" w:rsidRPr="00C314ED" w:rsidRDefault="00C314ED" w:rsidP="00C314ED">
            <w:pPr>
              <w:jc w:val="both"/>
              <w:rPr>
                <w:rFonts w:ascii="Arial" w:hAnsi="Arial" w:cs="Arial"/>
                <w:b/>
                <w:bCs/>
                <w:color w:val="000000"/>
                <w:sz w:val="12"/>
                <w:szCs w:val="12"/>
              </w:rPr>
            </w:pPr>
            <w:r w:rsidRPr="00C314ED">
              <w:rPr>
                <w:rFonts w:ascii="Arial" w:hAnsi="Arial" w:cs="Arial"/>
                <w:b/>
                <w:bCs/>
                <w:color w:val="000000"/>
                <w:sz w:val="12"/>
                <w:szCs w:val="12"/>
              </w:rPr>
              <w:t>Субсидии  бюджетам субъектов  Российской Федерации и муниципальных образований (межбюджетные субсидии)</w:t>
            </w:r>
          </w:p>
        </w:tc>
        <w:tc>
          <w:tcPr>
            <w:tcW w:w="850"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220 780 395,81</w:t>
            </w:r>
          </w:p>
        </w:tc>
        <w:tc>
          <w:tcPr>
            <w:tcW w:w="851"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82 109 979,16</w:t>
            </w:r>
          </w:p>
        </w:tc>
        <w:tc>
          <w:tcPr>
            <w:tcW w:w="853"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90 188 810,64</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892 2 02 25304 05 0000 150</w:t>
            </w:r>
          </w:p>
        </w:tc>
        <w:tc>
          <w:tcPr>
            <w:tcW w:w="7229" w:type="dxa"/>
            <w:shd w:val="clear" w:color="auto" w:fill="auto"/>
            <w:vAlign w:val="bottom"/>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12 189 276,00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12 189 276,00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11 847 330,00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892 2 02 25467 05 0000 150</w:t>
            </w:r>
          </w:p>
        </w:tc>
        <w:tc>
          <w:tcPr>
            <w:tcW w:w="7229" w:type="dxa"/>
            <w:shd w:val="clear" w:color="auto" w:fill="auto"/>
            <w:vAlign w:val="bottom"/>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663 400,00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663 400,00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660 190,00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892 2 02 25497 05 0000 150</w:t>
            </w:r>
          </w:p>
        </w:tc>
        <w:tc>
          <w:tcPr>
            <w:tcW w:w="7229" w:type="dxa"/>
            <w:shd w:val="clear" w:color="auto" w:fill="auto"/>
            <w:hideMark/>
          </w:tcPr>
          <w:p w:rsidR="00C314ED" w:rsidRPr="00C314ED" w:rsidRDefault="00C314ED" w:rsidP="00C314ED">
            <w:pPr>
              <w:jc w:val="both"/>
              <w:rPr>
                <w:rFonts w:ascii="Arial" w:hAnsi="Arial" w:cs="Arial"/>
                <w:color w:val="000000"/>
                <w:sz w:val="12"/>
                <w:szCs w:val="12"/>
              </w:rPr>
            </w:pPr>
            <w:r w:rsidRPr="00C314ED">
              <w:rPr>
                <w:rFonts w:ascii="Arial" w:hAnsi="Arial" w:cs="Arial"/>
                <w:color w:val="000000"/>
                <w:sz w:val="12"/>
                <w:szCs w:val="12"/>
              </w:rPr>
              <w:t xml:space="preserve">Субсидии бюджетам муниципальных районов на реализацию мероприятий по обеспечению жильём молодых семей </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2 054 251,87</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1 573 629,45</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1 606 867,18</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892 2 02 25519 05 0000 150</w:t>
            </w:r>
          </w:p>
        </w:tc>
        <w:tc>
          <w:tcPr>
            <w:tcW w:w="7229" w:type="dxa"/>
            <w:shd w:val="clear" w:color="auto" w:fill="auto"/>
            <w:hideMark/>
          </w:tcPr>
          <w:p w:rsidR="00C314ED" w:rsidRPr="00C314ED" w:rsidRDefault="00C314ED" w:rsidP="00C314ED">
            <w:pPr>
              <w:jc w:val="both"/>
              <w:rPr>
                <w:rFonts w:ascii="Arial" w:hAnsi="Arial" w:cs="Arial"/>
                <w:color w:val="000000"/>
                <w:sz w:val="12"/>
                <w:szCs w:val="12"/>
              </w:rPr>
            </w:pPr>
            <w:r w:rsidRPr="00C314ED">
              <w:rPr>
                <w:rFonts w:ascii="Arial" w:hAnsi="Arial" w:cs="Arial"/>
                <w:color w:val="000000"/>
                <w:sz w:val="12"/>
                <w:szCs w:val="12"/>
              </w:rPr>
              <w:t>Субсидии бюджетам муниципальных районов на поддержку отрасли культуры</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4 823 770,00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123 570,00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123 500,00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892 2 02 25750 05 0000 150</w:t>
            </w:r>
          </w:p>
        </w:tc>
        <w:tc>
          <w:tcPr>
            <w:tcW w:w="7229" w:type="dxa"/>
            <w:shd w:val="clear" w:color="auto" w:fill="auto"/>
            <w:vAlign w:val="bottom"/>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Субсидии бюджетам муниципальных районов на реализацию мероприятий по модернизации школьных систем образования</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103 296 807,15</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51 533 703,71</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59 924 523,46</w:t>
            </w:r>
          </w:p>
        </w:tc>
      </w:tr>
      <w:tr w:rsidR="00C314ED" w:rsidRPr="00C314ED" w:rsidTr="003F587E">
        <w:trPr>
          <w:cantSplit/>
          <w:trHeight w:val="20"/>
        </w:trPr>
        <w:tc>
          <w:tcPr>
            <w:tcW w:w="1567" w:type="dxa"/>
            <w:shd w:val="clear" w:color="000000" w:fill="FFFFFF"/>
            <w:noWrap/>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892 2 02 29999 05 7151 150</w:t>
            </w:r>
          </w:p>
        </w:tc>
        <w:tc>
          <w:tcPr>
            <w:tcW w:w="7229" w:type="dxa"/>
            <w:shd w:val="clear" w:color="auto" w:fill="auto"/>
            <w:hideMark/>
          </w:tcPr>
          <w:p w:rsidR="00C314ED" w:rsidRPr="00C314ED" w:rsidRDefault="00C314ED" w:rsidP="00C314ED">
            <w:pPr>
              <w:jc w:val="both"/>
              <w:rPr>
                <w:rFonts w:ascii="Arial" w:hAnsi="Arial" w:cs="Arial"/>
                <w:color w:val="000000"/>
                <w:sz w:val="12"/>
                <w:szCs w:val="12"/>
              </w:rPr>
            </w:pPr>
            <w:r w:rsidRPr="00C314ED">
              <w:rPr>
                <w:rFonts w:ascii="Arial" w:hAnsi="Arial" w:cs="Arial"/>
                <w:color w:val="000000"/>
                <w:sz w:val="12"/>
                <w:szCs w:val="12"/>
              </w:rPr>
              <w:t>Субсидии бюджетам городского округа (муниципальных районов, муниципальных округов) на формирование муниципальных дорожных фондов</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21 280 000,00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14 186 000,00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14 186 000,00</w:t>
            </w:r>
          </w:p>
        </w:tc>
      </w:tr>
      <w:tr w:rsidR="00C314ED" w:rsidRPr="00C314ED" w:rsidTr="003F587E">
        <w:trPr>
          <w:cantSplit/>
          <w:trHeight w:val="20"/>
        </w:trPr>
        <w:tc>
          <w:tcPr>
            <w:tcW w:w="1567" w:type="dxa"/>
            <w:shd w:val="clear" w:color="000000" w:fill="FFFFFF"/>
            <w:noWrap/>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892 2 02 29999 05 7208 150</w:t>
            </w:r>
          </w:p>
        </w:tc>
        <w:tc>
          <w:tcPr>
            <w:tcW w:w="7229" w:type="dxa"/>
            <w:shd w:val="clear" w:color="auto" w:fill="auto"/>
            <w:vAlign w:val="bottom"/>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38 200,00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38 200,00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38 200,00</w:t>
            </w:r>
          </w:p>
        </w:tc>
      </w:tr>
      <w:tr w:rsidR="00C314ED" w:rsidRPr="00C314ED" w:rsidTr="003F587E">
        <w:trPr>
          <w:cantSplit/>
          <w:trHeight w:val="20"/>
        </w:trPr>
        <w:tc>
          <w:tcPr>
            <w:tcW w:w="1567" w:type="dxa"/>
            <w:shd w:val="clear" w:color="000000" w:fill="FFFFFF"/>
            <w:noWrap/>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892 2 02 29999 05 7212 150</w:t>
            </w:r>
          </w:p>
        </w:tc>
        <w:tc>
          <w:tcPr>
            <w:tcW w:w="7229" w:type="dxa"/>
            <w:shd w:val="clear" w:color="auto" w:fill="auto"/>
            <w:vAlign w:val="bottom"/>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4 050 500,00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1 802 200,00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1 802 200,00</w:t>
            </w:r>
          </w:p>
        </w:tc>
      </w:tr>
      <w:tr w:rsidR="00C314ED" w:rsidRPr="00C314ED" w:rsidTr="003F587E">
        <w:trPr>
          <w:cantSplit/>
          <w:trHeight w:val="20"/>
        </w:trPr>
        <w:tc>
          <w:tcPr>
            <w:tcW w:w="1567" w:type="dxa"/>
            <w:shd w:val="clear" w:color="000000" w:fill="FFFFFF"/>
            <w:noWrap/>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892 2 02 29999 05 7230 150</w:t>
            </w:r>
          </w:p>
        </w:tc>
        <w:tc>
          <w:tcPr>
            <w:tcW w:w="7229" w:type="dxa"/>
            <w:shd w:val="clear" w:color="auto" w:fill="auto"/>
            <w:hideMark/>
          </w:tcPr>
          <w:p w:rsidR="00C314ED" w:rsidRPr="00C314ED" w:rsidRDefault="00C314ED" w:rsidP="00C314ED">
            <w:pPr>
              <w:jc w:val="both"/>
              <w:rPr>
                <w:rFonts w:ascii="Arial" w:hAnsi="Arial" w:cs="Arial"/>
                <w:color w:val="000000"/>
                <w:sz w:val="12"/>
                <w:szCs w:val="12"/>
              </w:rPr>
            </w:pPr>
            <w:r w:rsidRPr="00C314ED">
              <w:rPr>
                <w:rFonts w:ascii="Arial" w:hAnsi="Arial" w:cs="Arial"/>
                <w:color w:val="000000"/>
                <w:sz w:val="12"/>
                <w:szCs w:val="12"/>
              </w:rPr>
              <w:t>Субсидии бюджетам муниципальных районов (муниципальных округов) на софинансирование расходов  муниципальных казенных, бюджетных и автономных  учреждений по  приобретению коммунальных услуг</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65 323 100,00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0,00</w:t>
            </w:r>
          </w:p>
        </w:tc>
      </w:tr>
      <w:tr w:rsidR="00C314ED" w:rsidRPr="00C314ED" w:rsidTr="003F587E">
        <w:trPr>
          <w:cantSplit/>
          <w:trHeight w:val="20"/>
        </w:trPr>
        <w:tc>
          <w:tcPr>
            <w:tcW w:w="1567" w:type="dxa"/>
            <w:shd w:val="clear" w:color="000000" w:fill="FFFFFF"/>
            <w:noWrap/>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892 2 02 29999 05 7237 150</w:t>
            </w:r>
          </w:p>
        </w:tc>
        <w:tc>
          <w:tcPr>
            <w:tcW w:w="7229" w:type="dxa"/>
            <w:shd w:val="clear" w:color="auto" w:fill="auto"/>
            <w:hideMark/>
          </w:tcPr>
          <w:p w:rsidR="00C314ED" w:rsidRPr="00C314ED" w:rsidRDefault="00C314ED" w:rsidP="00C314ED">
            <w:pPr>
              <w:jc w:val="both"/>
              <w:rPr>
                <w:rFonts w:ascii="Arial" w:hAnsi="Arial" w:cs="Arial"/>
                <w:color w:val="000000"/>
                <w:sz w:val="12"/>
                <w:szCs w:val="12"/>
              </w:rPr>
            </w:pPr>
            <w:r w:rsidRPr="00C314ED">
              <w:rPr>
                <w:rFonts w:ascii="Arial" w:hAnsi="Arial" w:cs="Arial"/>
                <w:color w:val="000000"/>
                <w:sz w:val="12"/>
                <w:szCs w:val="12"/>
              </w:rPr>
              <w:t>Субсидии бюджетам муниципальных образований области с целью софинансирования расходных обязательств, возникших при реализации мероприятий муниципальных программ в области водоснабжения и водоотведения</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7 061 090,79</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892 2 02 30000 00 0000 150</w:t>
            </w:r>
          </w:p>
        </w:tc>
        <w:tc>
          <w:tcPr>
            <w:tcW w:w="7229" w:type="dxa"/>
            <w:shd w:val="clear" w:color="auto" w:fill="auto"/>
            <w:hideMark/>
          </w:tcPr>
          <w:p w:rsidR="00C314ED" w:rsidRPr="00C314ED" w:rsidRDefault="00C314ED" w:rsidP="00C314ED">
            <w:pPr>
              <w:jc w:val="both"/>
              <w:rPr>
                <w:rFonts w:ascii="Arial" w:hAnsi="Arial" w:cs="Arial"/>
                <w:b/>
                <w:bCs/>
                <w:color w:val="000000"/>
                <w:sz w:val="12"/>
                <w:szCs w:val="12"/>
              </w:rPr>
            </w:pPr>
            <w:r w:rsidRPr="00C314ED">
              <w:rPr>
                <w:rFonts w:ascii="Arial" w:hAnsi="Arial" w:cs="Arial"/>
                <w:b/>
                <w:bCs/>
                <w:color w:val="000000"/>
                <w:sz w:val="12"/>
                <w:szCs w:val="12"/>
              </w:rPr>
              <w:t>Субвенции  бюджетам субъектов  Российской Федерации и муниципальных образований</w:t>
            </w:r>
          </w:p>
        </w:tc>
        <w:tc>
          <w:tcPr>
            <w:tcW w:w="850"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263 537 800,00</w:t>
            </w:r>
          </w:p>
        </w:tc>
        <w:tc>
          <w:tcPr>
            <w:tcW w:w="851"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241 639 080,00</w:t>
            </w:r>
          </w:p>
        </w:tc>
        <w:tc>
          <w:tcPr>
            <w:tcW w:w="853"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242 471 280,00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892 2 02 30021 05 0000 150</w:t>
            </w:r>
          </w:p>
        </w:tc>
        <w:tc>
          <w:tcPr>
            <w:tcW w:w="7229" w:type="dxa"/>
            <w:shd w:val="clear" w:color="auto" w:fill="auto"/>
            <w:hideMark/>
          </w:tcPr>
          <w:p w:rsidR="00C314ED" w:rsidRPr="00C314ED" w:rsidRDefault="00C314ED" w:rsidP="00C314ED">
            <w:pPr>
              <w:jc w:val="both"/>
              <w:rPr>
                <w:rFonts w:ascii="Arial" w:hAnsi="Arial" w:cs="Arial"/>
                <w:color w:val="000000"/>
                <w:sz w:val="12"/>
                <w:szCs w:val="12"/>
              </w:rPr>
            </w:pPr>
            <w:r w:rsidRPr="00C314ED">
              <w:rPr>
                <w:rFonts w:ascii="Arial" w:hAnsi="Arial" w:cs="Arial"/>
                <w:color w:val="000000"/>
                <w:sz w:val="12"/>
                <w:szCs w:val="12"/>
              </w:rPr>
              <w:t>Субвенции бюджетам муниципальных районов на ежемесячное денежное вознаграждение за классное руководство</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1 690 900,00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1 690 900,00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1 690 900,00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892 2 02 30024 05 7002 150</w:t>
            </w:r>
          </w:p>
        </w:tc>
        <w:tc>
          <w:tcPr>
            <w:tcW w:w="7229" w:type="dxa"/>
            <w:shd w:val="clear" w:color="auto" w:fill="auto"/>
            <w:hideMark/>
          </w:tcPr>
          <w:p w:rsidR="00C314ED" w:rsidRPr="00C314ED" w:rsidRDefault="00C314ED" w:rsidP="00C314ED">
            <w:pPr>
              <w:jc w:val="both"/>
              <w:rPr>
                <w:rFonts w:ascii="Arial" w:hAnsi="Arial" w:cs="Arial"/>
                <w:color w:val="000000"/>
                <w:sz w:val="12"/>
                <w:szCs w:val="12"/>
              </w:rPr>
            </w:pPr>
            <w:r w:rsidRPr="00C314ED">
              <w:rPr>
                <w:rFonts w:ascii="Arial" w:hAnsi="Arial" w:cs="Arial"/>
                <w:color w:val="000000"/>
                <w:sz w:val="12"/>
                <w:szCs w:val="12"/>
              </w:rPr>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3 323 200,00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3 323 200,00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3 323 200,00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892 2 02 30024 05 7004 150</w:t>
            </w:r>
          </w:p>
        </w:tc>
        <w:tc>
          <w:tcPr>
            <w:tcW w:w="7229" w:type="dxa"/>
            <w:shd w:val="clear" w:color="auto" w:fill="auto"/>
            <w:hideMark/>
          </w:tcPr>
          <w:p w:rsidR="00C314ED" w:rsidRPr="00C314ED" w:rsidRDefault="00C314ED" w:rsidP="00C314ED">
            <w:pPr>
              <w:jc w:val="both"/>
              <w:rPr>
                <w:rFonts w:ascii="Arial" w:hAnsi="Arial" w:cs="Arial"/>
                <w:color w:val="000000"/>
                <w:sz w:val="12"/>
                <w:szCs w:val="12"/>
              </w:rPr>
            </w:pPr>
            <w:r w:rsidRPr="00C314ED">
              <w:rPr>
                <w:rFonts w:ascii="Arial" w:hAnsi="Arial" w:cs="Arial"/>
                <w:color w:val="000000"/>
                <w:sz w:val="12"/>
                <w:szCs w:val="12"/>
              </w:rPr>
              <w:t>Субвенции бюджетам муниципальных районов, муниципальных округов,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178 315 600,00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161 776 900,00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161 776 900,00</w:t>
            </w:r>
          </w:p>
        </w:tc>
      </w:tr>
      <w:tr w:rsidR="00C314ED" w:rsidRPr="00C314ED" w:rsidTr="003F587E">
        <w:trPr>
          <w:cantSplit/>
          <w:trHeight w:val="20"/>
        </w:trPr>
        <w:tc>
          <w:tcPr>
            <w:tcW w:w="1567" w:type="dxa"/>
            <w:shd w:val="clear" w:color="000000" w:fill="FFFFFF"/>
            <w:noWrap/>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892 2 02 30024 05 7006 150</w:t>
            </w:r>
          </w:p>
        </w:tc>
        <w:tc>
          <w:tcPr>
            <w:tcW w:w="7229" w:type="dxa"/>
            <w:shd w:val="clear" w:color="auto" w:fill="auto"/>
            <w:hideMark/>
          </w:tcPr>
          <w:p w:rsidR="00C314ED" w:rsidRPr="00C314ED" w:rsidRDefault="00C314ED" w:rsidP="00C314ED">
            <w:pPr>
              <w:jc w:val="both"/>
              <w:rPr>
                <w:rFonts w:ascii="Arial" w:hAnsi="Arial" w:cs="Arial"/>
                <w:color w:val="000000"/>
                <w:sz w:val="12"/>
                <w:szCs w:val="12"/>
              </w:rPr>
            </w:pPr>
            <w:r w:rsidRPr="00C314ED">
              <w:rPr>
                <w:rFonts w:ascii="Arial" w:hAnsi="Arial" w:cs="Arial"/>
                <w:color w:val="000000"/>
                <w:sz w:val="12"/>
                <w:szCs w:val="12"/>
              </w:rPr>
              <w:t>Субвенции бюджетам муниципальных районов, муниципальных округов и городских округов на 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4 344 000,00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4 344 000,00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4 344 000,00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892 2 02 30024 05 7010 150</w:t>
            </w:r>
          </w:p>
        </w:tc>
        <w:tc>
          <w:tcPr>
            <w:tcW w:w="7229" w:type="dxa"/>
            <w:shd w:val="clear" w:color="auto" w:fill="auto"/>
            <w:hideMark/>
          </w:tcPr>
          <w:p w:rsidR="00C314ED" w:rsidRPr="00C314ED" w:rsidRDefault="00C314ED" w:rsidP="00C314ED">
            <w:pPr>
              <w:jc w:val="both"/>
              <w:rPr>
                <w:rFonts w:ascii="Arial" w:hAnsi="Arial" w:cs="Arial"/>
                <w:color w:val="000000"/>
                <w:sz w:val="12"/>
                <w:szCs w:val="12"/>
              </w:rPr>
            </w:pPr>
            <w:r w:rsidRPr="00C314ED">
              <w:rPr>
                <w:rFonts w:ascii="Arial" w:hAnsi="Arial" w:cs="Arial"/>
                <w:color w:val="000000"/>
                <w:sz w:val="12"/>
                <w:szCs w:val="12"/>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25 237 500,00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18 991 600,00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19 717 400,00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892 2 02 30024 05 7028 150</w:t>
            </w:r>
          </w:p>
        </w:tc>
        <w:tc>
          <w:tcPr>
            <w:tcW w:w="7229" w:type="dxa"/>
            <w:shd w:val="clear" w:color="auto" w:fill="auto"/>
            <w:hideMark/>
          </w:tcPr>
          <w:p w:rsidR="00C314ED" w:rsidRPr="00C314ED" w:rsidRDefault="00C314ED" w:rsidP="00C314ED">
            <w:pPr>
              <w:jc w:val="both"/>
              <w:rPr>
                <w:rFonts w:ascii="Arial" w:hAnsi="Arial" w:cs="Arial"/>
                <w:color w:val="000000"/>
                <w:sz w:val="12"/>
                <w:szCs w:val="12"/>
              </w:rPr>
            </w:pPr>
            <w:r w:rsidRPr="00C314ED">
              <w:rPr>
                <w:rFonts w:ascii="Arial" w:hAnsi="Arial" w:cs="Arial"/>
                <w:color w:val="000000"/>
                <w:sz w:val="12"/>
                <w:szCs w:val="12"/>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5 772 900,00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5 772 900,00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5 772 900,00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892 2 02 30024 05 7050 150</w:t>
            </w:r>
          </w:p>
        </w:tc>
        <w:tc>
          <w:tcPr>
            <w:tcW w:w="7229" w:type="dxa"/>
            <w:shd w:val="clear" w:color="auto" w:fill="auto"/>
            <w:hideMark/>
          </w:tcPr>
          <w:p w:rsidR="00C314ED" w:rsidRPr="00C314ED" w:rsidRDefault="00C314ED" w:rsidP="00C314ED">
            <w:pPr>
              <w:jc w:val="both"/>
              <w:rPr>
                <w:rFonts w:ascii="Arial" w:hAnsi="Arial" w:cs="Arial"/>
                <w:color w:val="000000"/>
                <w:sz w:val="12"/>
                <w:szCs w:val="12"/>
              </w:rPr>
            </w:pPr>
            <w:r w:rsidRPr="00C314ED">
              <w:rPr>
                <w:rFonts w:ascii="Arial" w:hAnsi="Arial" w:cs="Arial"/>
                <w:color w:val="000000"/>
                <w:sz w:val="12"/>
                <w:szCs w:val="12"/>
              </w:rPr>
              <w:t>Субвенции бюджетам муниципальных районов, муниципальных округов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984 600,00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984 600,00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984 600,00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892 2 02 30024 05 7057 150</w:t>
            </w:r>
          </w:p>
        </w:tc>
        <w:tc>
          <w:tcPr>
            <w:tcW w:w="7229" w:type="dxa"/>
            <w:shd w:val="clear" w:color="auto" w:fill="auto"/>
            <w:hideMark/>
          </w:tcPr>
          <w:p w:rsidR="00C314ED" w:rsidRPr="00C314ED" w:rsidRDefault="00C314ED" w:rsidP="00C314ED">
            <w:pPr>
              <w:jc w:val="both"/>
              <w:rPr>
                <w:rFonts w:ascii="Arial" w:hAnsi="Arial" w:cs="Arial"/>
                <w:color w:val="000000"/>
                <w:sz w:val="12"/>
                <w:szCs w:val="12"/>
              </w:rPr>
            </w:pPr>
            <w:r w:rsidRPr="00C314ED">
              <w:rPr>
                <w:rFonts w:ascii="Arial" w:hAnsi="Arial" w:cs="Arial"/>
                <w:color w:val="000000"/>
                <w:sz w:val="12"/>
                <w:szCs w:val="12"/>
              </w:rPr>
              <w:t xml:space="preserve">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236 700,00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236 700,00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236 700,00</w:t>
            </w:r>
          </w:p>
        </w:tc>
      </w:tr>
      <w:tr w:rsidR="00C314ED" w:rsidRPr="00C314ED" w:rsidTr="003F587E">
        <w:trPr>
          <w:cantSplit/>
          <w:trHeight w:val="20"/>
        </w:trPr>
        <w:tc>
          <w:tcPr>
            <w:tcW w:w="1567" w:type="dxa"/>
            <w:shd w:val="clear" w:color="000000" w:fill="FFFFFF"/>
            <w:noWrap/>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892 2 02 30024 05 7060 150</w:t>
            </w:r>
          </w:p>
        </w:tc>
        <w:tc>
          <w:tcPr>
            <w:tcW w:w="7229" w:type="dxa"/>
            <w:shd w:val="clear" w:color="auto" w:fill="auto"/>
            <w:hideMark/>
          </w:tcPr>
          <w:p w:rsidR="00C314ED" w:rsidRPr="00C314ED" w:rsidRDefault="00C314ED" w:rsidP="00C314ED">
            <w:pPr>
              <w:jc w:val="both"/>
              <w:rPr>
                <w:rFonts w:ascii="Arial" w:hAnsi="Arial" w:cs="Arial"/>
                <w:color w:val="000000"/>
                <w:sz w:val="12"/>
                <w:szCs w:val="12"/>
              </w:rPr>
            </w:pPr>
            <w:r w:rsidRPr="00C314ED">
              <w:rPr>
                <w:rFonts w:ascii="Arial" w:hAnsi="Arial" w:cs="Arial"/>
                <w:color w:val="000000"/>
                <w:sz w:val="12"/>
                <w:szCs w:val="12"/>
              </w:rPr>
              <w:t>Субвенции бюджетам муниципальных районов (муниципальных округов, городских округов)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84 000,00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84 000,00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84 000,00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892 2 02 30024 05 7065 150</w:t>
            </w:r>
          </w:p>
        </w:tc>
        <w:tc>
          <w:tcPr>
            <w:tcW w:w="7229" w:type="dxa"/>
            <w:shd w:val="clear" w:color="auto" w:fill="auto"/>
            <w:hideMark/>
          </w:tcPr>
          <w:p w:rsidR="00C314ED" w:rsidRPr="00C314ED" w:rsidRDefault="00C314ED" w:rsidP="00C314ED">
            <w:pPr>
              <w:jc w:val="both"/>
              <w:rPr>
                <w:rFonts w:ascii="Arial" w:hAnsi="Arial" w:cs="Arial"/>
                <w:color w:val="000000"/>
                <w:sz w:val="12"/>
                <w:szCs w:val="12"/>
              </w:rPr>
            </w:pPr>
            <w:r w:rsidRPr="00C314ED">
              <w:rPr>
                <w:rFonts w:ascii="Arial" w:hAnsi="Arial" w:cs="Arial"/>
                <w:color w:val="000000"/>
                <w:sz w:val="12"/>
                <w:szCs w:val="1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6 000,00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6 000,00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6 000,00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892 2 02 30024 05 7066 150</w:t>
            </w:r>
          </w:p>
        </w:tc>
        <w:tc>
          <w:tcPr>
            <w:tcW w:w="7229" w:type="dxa"/>
            <w:shd w:val="clear" w:color="auto" w:fill="auto"/>
            <w:hideMark/>
          </w:tcPr>
          <w:p w:rsidR="00C314ED" w:rsidRPr="00C314ED" w:rsidRDefault="00C314ED" w:rsidP="00C314ED">
            <w:pPr>
              <w:jc w:val="both"/>
              <w:rPr>
                <w:rFonts w:ascii="Arial" w:hAnsi="Arial" w:cs="Arial"/>
                <w:color w:val="000000"/>
                <w:sz w:val="12"/>
                <w:szCs w:val="12"/>
              </w:rPr>
            </w:pPr>
            <w:r w:rsidRPr="00C314ED">
              <w:rPr>
                <w:rFonts w:ascii="Arial" w:hAnsi="Arial" w:cs="Arial"/>
                <w:color w:val="000000"/>
                <w:sz w:val="12"/>
                <w:szCs w:val="1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242 000,00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180 000,00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180 000,00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892 2 02 30024 05 7071 150</w:t>
            </w:r>
          </w:p>
        </w:tc>
        <w:tc>
          <w:tcPr>
            <w:tcW w:w="7229" w:type="dxa"/>
            <w:shd w:val="clear" w:color="auto" w:fill="auto"/>
            <w:hideMark/>
          </w:tcPr>
          <w:p w:rsidR="00C314ED" w:rsidRPr="00C314ED" w:rsidRDefault="00C314ED" w:rsidP="00C314ED">
            <w:pPr>
              <w:jc w:val="both"/>
              <w:rPr>
                <w:rFonts w:ascii="Arial" w:hAnsi="Arial" w:cs="Arial"/>
                <w:color w:val="000000"/>
                <w:sz w:val="12"/>
                <w:szCs w:val="12"/>
              </w:rPr>
            </w:pPr>
            <w:r w:rsidRPr="00C314ED">
              <w:rPr>
                <w:rFonts w:ascii="Arial" w:hAnsi="Arial" w:cs="Arial"/>
                <w:color w:val="000000"/>
                <w:sz w:val="12"/>
                <w:szCs w:val="12"/>
              </w:rPr>
              <w:t>Субвенции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83 900,00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83 900,00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892 2 02 30024 05 7072 150</w:t>
            </w:r>
          </w:p>
        </w:tc>
        <w:tc>
          <w:tcPr>
            <w:tcW w:w="7229" w:type="dxa"/>
            <w:shd w:val="clear" w:color="auto" w:fill="auto"/>
            <w:hideMark/>
          </w:tcPr>
          <w:p w:rsidR="00C314ED" w:rsidRPr="00C314ED" w:rsidRDefault="00C314ED" w:rsidP="00C314ED">
            <w:pPr>
              <w:jc w:val="both"/>
              <w:rPr>
                <w:rFonts w:ascii="Arial" w:hAnsi="Arial" w:cs="Arial"/>
                <w:color w:val="000000"/>
                <w:sz w:val="12"/>
                <w:szCs w:val="12"/>
              </w:rPr>
            </w:pPr>
            <w:r w:rsidRPr="00C314ED">
              <w:rPr>
                <w:rFonts w:ascii="Arial" w:hAnsi="Arial" w:cs="Arial"/>
                <w:color w:val="000000"/>
                <w:sz w:val="12"/>
                <w:szCs w:val="1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156 700,00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125 400,00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125 400,00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892 2 02 30024 05 7164 150</w:t>
            </w:r>
          </w:p>
        </w:tc>
        <w:tc>
          <w:tcPr>
            <w:tcW w:w="7229" w:type="dxa"/>
            <w:shd w:val="clear" w:color="auto" w:fill="auto"/>
            <w:vAlign w:val="bottom"/>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272 400,00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 </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 </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892 2 02 30024 05 7265 150</w:t>
            </w:r>
          </w:p>
        </w:tc>
        <w:tc>
          <w:tcPr>
            <w:tcW w:w="7229" w:type="dxa"/>
            <w:shd w:val="clear" w:color="auto" w:fill="auto"/>
            <w:vAlign w:val="bottom"/>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240 800,00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249 400,00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249 400,00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892 2 02 30027 05 0000 150</w:t>
            </w:r>
          </w:p>
        </w:tc>
        <w:tc>
          <w:tcPr>
            <w:tcW w:w="7229" w:type="dxa"/>
            <w:shd w:val="clear" w:color="auto" w:fill="auto"/>
            <w:hideMark/>
          </w:tcPr>
          <w:p w:rsidR="00C314ED" w:rsidRPr="00C314ED" w:rsidRDefault="00C314ED" w:rsidP="00C314ED">
            <w:pPr>
              <w:jc w:val="both"/>
              <w:rPr>
                <w:rFonts w:ascii="Arial" w:hAnsi="Arial" w:cs="Arial"/>
                <w:color w:val="000000"/>
                <w:sz w:val="12"/>
                <w:szCs w:val="12"/>
              </w:rPr>
            </w:pPr>
            <w:r w:rsidRPr="00C314ED">
              <w:rPr>
                <w:rFonts w:ascii="Arial" w:hAnsi="Arial" w:cs="Arial"/>
                <w:color w:val="000000"/>
                <w:sz w:val="12"/>
                <w:szCs w:val="12"/>
              </w:rPr>
              <w:t>Субвенции бюджетам муниципальных районов на содержание ребёнка в семье опекуна и приёмной семье, а также вознаграждение, причитающееся  приёмному родителю</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17 314 100,00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17 314 100,00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17 314 100,00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892 2 02 30029 05 0000 150</w:t>
            </w:r>
          </w:p>
        </w:tc>
        <w:tc>
          <w:tcPr>
            <w:tcW w:w="7229" w:type="dxa"/>
            <w:shd w:val="clear" w:color="auto" w:fill="auto"/>
            <w:hideMark/>
          </w:tcPr>
          <w:p w:rsidR="00C314ED" w:rsidRPr="00C314ED" w:rsidRDefault="00C314ED" w:rsidP="00C314ED">
            <w:pPr>
              <w:jc w:val="both"/>
              <w:rPr>
                <w:rFonts w:ascii="Arial" w:hAnsi="Arial" w:cs="Arial"/>
                <w:color w:val="000000"/>
                <w:sz w:val="12"/>
                <w:szCs w:val="12"/>
              </w:rPr>
            </w:pPr>
            <w:r w:rsidRPr="00C314ED">
              <w:rPr>
                <w:rFonts w:ascii="Arial" w:hAnsi="Arial" w:cs="Arial"/>
                <w:color w:val="000000"/>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959 000,00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959 000,00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959 000,00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892 2 02 35082 05 0000 150</w:t>
            </w:r>
          </w:p>
        </w:tc>
        <w:tc>
          <w:tcPr>
            <w:tcW w:w="7229" w:type="dxa"/>
            <w:shd w:val="clear" w:color="auto" w:fill="auto"/>
            <w:hideMark/>
          </w:tcPr>
          <w:p w:rsidR="00C314ED" w:rsidRPr="00C314ED" w:rsidRDefault="00C314ED" w:rsidP="00C314ED">
            <w:pPr>
              <w:jc w:val="both"/>
              <w:rPr>
                <w:rFonts w:ascii="Arial" w:hAnsi="Arial" w:cs="Arial"/>
                <w:color w:val="000000"/>
                <w:sz w:val="12"/>
                <w:szCs w:val="12"/>
              </w:rPr>
            </w:pPr>
            <w:r w:rsidRPr="00C314ED">
              <w:rPr>
                <w:rFonts w:ascii="Arial" w:hAnsi="Arial" w:cs="Arial"/>
                <w:color w:val="000000"/>
                <w:sz w:val="12"/>
                <w:szCs w:val="12"/>
              </w:rPr>
              <w:t>Субвенции бюджетам муниципальных районов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11 383 100,00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11 383 100,00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11 383 100,00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892 2 02 35118 05 0000 150</w:t>
            </w:r>
          </w:p>
        </w:tc>
        <w:tc>
          <w:tcPr>
            <w:tcW w:w="7229" w:type="dxa"/>
            <w:shd w:val="clear" w:color="auto" w:fill="auto"/>
            <w:hideMark/>
          </w:tcPr>
          <w:p w:rsidR="00C314ED" w:rsidRPr="00C314ED" w:rsidRDefault="00C314ED" w:rsidP="00C314ED">
            <w:pPr>
              <w:jc w:val="both"/>
              <w:rPr>
                <w:rFonts w:ascii="Arial" w:hAnsi="Arial" w:cs="Arial"/>
                <w:color w:val="000000"/>
                <w:sz w:val="12"/>
                <w:szCs w:val="12"/>
              </w:rPr>
            </w:pPr>
            <w:r w:rsidRPr="00C314ED">
              <w:rPr>
                <w:rFonts w:ascii="Arial" w:hAnsi="Arial" w:cs="Arial"/>
                <w:color w:val="000000"/>
                <w:sz w:val="12"/>
                <w:szCs w:val="12"/>
              </w:rPr>
              <w:t>Субвенции бюджетам муниципальных районов на осуществление первичного воинского учёта органами местного самоуправления поселений, муниципальных и городских округов</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1 093 000,00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1 142 200,00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1 182 400,00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892 2 02 35120 05 0000 150</w:t>
            </w:r>
          </w:p>
        </w:tc>
        <w:tc>
          <w:tcPr>
            <w:tcW w:w="7229" w:type="dxa"/>
            <w:shd w:val="clear" w:color="auto" w:fill="auto"/>
            <w:vAlign w:val="bottom"/>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3 700,00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3 900,00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3 500,00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892 2 02 35179 05 0000 150</w:t>
            </w:r>
          </w:p>
        </w:tc>
        <w:tc>
          <w:tcPr>
            <w:tcW w:w="7229" w:type="dxa"/>
            <w:shd w:val="clear" w:color="auto" w:fill="auto"/>
            <w:vAlign w:val="bottom"/>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359 700,00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1 064 000,00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1 064 000,00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lastRenderedPageBreak/>
              <w:t>892 2 02 35303 05 0000 150</w:t>
            </w:r>
          </w:p>
        </w:tc>
        <w:tc>
          <w:tcPr>
            <w:tcW w:w="7229" w:type="dxa"/>
            <w:shd w:val="clear" w:color="auto" w:fill="auto"/>
            <w:vAlign w:val="bottom"/>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 xml:space="preserve">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9 765 000,00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10 077 480,00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10 077 480,00</w:t>
            </w:r>
          </w:p>
        </w:tc>
      </w:tr>
      <w:tr w:rsidR="00C314ED" w:rsidRPr="00C314ED" w:rsidTr="003F587E">
        <w:trPr>
          <w:cantSplit/>
          <w:trHeight w:val="20"/>
        </w:trPr>
        <w:tc>
          <w:tcPr>
            <w:tcW w:w="1567" w:type="dxa"/>
            <w:shd w:val="clear" w:color="000000" w:fill="FFFFFF"/>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892 2 02 35930 05 0000 150</w:t>
            </w:r>
          </w:p>
        </w:tc>
        <w:tc>
          <w:tcPr>
            <w:tcW w:w="7229" w:type="dxa"/>
            <w:shd w:val="clear" w:color="auto" w:fill="auto"/>
            <w:noWrap/>
            <w:hideMark/>
          </w:tcPr>
          <w:p w:rsidR="00C314ED" w:rsidRPr="00C314ED" w:rsidRDefault="00C314ED" w:rsidP="00C314ED">
            <w:pPr>
              <w:jc w:val="both"/>
              <w:rPr>
                <w:rFonts w:ascii="Arial" w:hAnsi="Arial" w:cs="Arial"/>
                <w:color w:val="000000"/>
                <w:sz w:val="12"/>
                <w:szCs w:val="12"/>
              </w:rPr>
            </w:pPr>
            <w:r w:rsidRPr="00C314ED">
              <w:rPr>
                <w:rFonts w:ascii="Arial" w:hAnsi="Arial" w:cs="Arial"/>
                <w:color w:val="000000"/>
                <w:sz w:val="12"/>
                <w:szCs w:val="12"/>
              </w:rPr>
              <w:t xml:space="preserve">Субвенции бюджетам муниципальных районов на государственную регистрацию актов гражданского состояния </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1 752 900,00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1 845 800,00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1 912 400,00</w:t>
            </w:r>
          </w:p>
        </w:tc>
      </w:tr>
      <w:tr w:rsidR="00C314ED" w:rsidRPr="00C314ED" w:rsidTr="003F587E">
        <w:trPr>
          <w:cantSplit/>
          <w:trHeight w:val="20"/>
        </w:trPr>
        <w:tc>
          <w:tcPr>
            <w:tcW w:w="1567" w:type="dxa"/>
            <w:shd w:val="clear" w:color="000000" w:fill="FFFFFF"/>
            <w:noWrap/>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892 2 02 40000 00 0000 150</w:t>
            </w:r>
          </w:p>
        </w:tc>
        <w:tc>
          <w:tcPr>
            <w:tcW w:w="7229" w:type="dxa"/>
            <w:shd w:val="clear" w:color="auto" w:fill="auto"/>
            <w:hideMark/>
          </w:tcPr>
          <w:p w:rsidR="00C314ED" w:rsidRPr="00C314ED" w:rsidRDefault="00C314ED" w:rsidP="00C314ED">
            <w:pPr>
              <w:jc w:val="both"/>
              <w:rPr>
                <w:rFonts w:ascii="Arial" w:hAnsi="Arial" w:cs="Arial"/>
                <w:b/>
                <w:bCs/>
                <w:color w:val="000000"/>
                <w:sz w:val="12"/>
                <w:szCs w:val="12"/>
              </w:rPr>
            </w:pPr>
            <w:r w:rsidRPr="00C314ED">
              <w:rPr>
                <w:rFonts w:ascii="Arial" w:hAnsi="Arial" w:cs="Arial"/>
                <w:b/>
                <w:bCs/>
                <w:color w:val="000000"/>
                <w:sz w:val="12"/>
                <w:szCs w:val="12"/>
              </w:rPr>
              <w:t>Иные межбюджетные трансферты</w:t>
            </w:r>
          </w:p>
        </w:tc>
        <w:tc>
          <w:tcPr>
            <w:tcW w:w="850"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42 929 962,11</w:t>
            </w:r>
          </w:p>
        </w:tc>
        <w:tc>
          <w:tcPr>
            <w:tcW w:w="851"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14 737 080,00</w:t>
            </w:r>
          </w:p>
        </w:tc>
        <w:tc>
          <w:tcPr>
            <w:tcW w:w="853" w:type="dxa"/>
            <w:shd w:val="clear" w:color="auto" w:fill="auto"/>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13 739 080,00</w:t>
            </w:r>
          </w:p>
        </w:tc>
      </w:tr>
      <w:tr w:rsidR="00C314ED" w:rsidRPr="00C314ED" w:rsidTr="003F587E">
        <w:trPr>
          <w:cantSplit/>
          <w:trHeight w:val="20"/>
        </w:trPr>
        <w:tc>
          <w:tcPr>
            <w:tcW w:w="1567" w:type="dxa"/>
            <w:shd w:val="clear" w:color="000000" w:fill="FFFFFF"/>
            <w:noWrap/>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892 2 02 40014 05 0000 150</w:t>
            </w:r>
          </w:p>
        </w:tc>
        <w:tc>
          <w:tcPr>
            <w:tcW w:w="7229" w:type="dxa"/>
            <w:shd w:val="clear" w:color="auto" w:fill="auto"/>
            <w:vAlign w:val="bottom"/>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508 080,00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508 080,00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508 080,00</w:t>
            </w:r>
          </w:p>
        </w:tc>
      </w:tr>
      <w:tr w:rsidR="00C314ED" w:rsidRPr="00C314ED" w:rsidTr="003F587E">
        <w:trPr>
          <w:cantSplit/>
          <w:trHeight w:val="20"/>
        </w:trPr>
        <w:tc>
          <w:tcPr>
            <w:tcW w:w="1567" w:type="dxa"/>
            <w:shd w:val="clear" w:color="000000" w:fill="FFFFFF"/>
            <w:noWrap/>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892 2 02 49999 05 7137 150</w:t>
            </w:r>
          </w:p>
        </w:tc>
        <w:tc>
          <w:tcPr>
            <w:tcW w:w="7229" w:type="dxa"/>
            <w:shd w:val="clear" w:color="auto" w:fill="auto"/>
            <w:hideMark/>
          </w:tcPr>
          <w:p w:rsidR="00C314ED" w:rsidRPr="00C314ED" w:rsidRDefault="00C314ED" w:rsidP="00C314ED">
            <w:pPr>
              <w:jc w:val="both"/>
              <w:rPr>
                <w:rFonts w:ascii="Arial" w:hAnsi="Arial" w:cs="Arial"/>
                <w:color w:val="000000"/>
                <w:sz w:val="12"/>
                <w:szCs w:val="12"/>
              </w:rPr>
            </w:pPr>
            <w:r w:rsidRPr="00C314ED">
              <w:rPr>
                <w:rFonts w:ascii="Arial" w:hAnsi="Arial" w:cs="Arial"/>
                <w:color w:val="000000"/>
                <w:sz w:val="12"/>
                <w:szCs w:val="12"/>
              </w:rPr>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200 000,00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200 000,00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200 000,00</w:t>
            </w:r>
          </w:p>
        </w:tc>
      </w:tr>
      <w:tr w:rsidR="00C314ED" w:rsidRPr="00C314ED" w:rsidTr="003F587E">
        <w:trPr>
          <w:cantSplit/>
          <w:trHeight w:val="20"/>
        </w:trPr>
        <w:tc>
          <w:tcPr>
            <w:tcW w:w="1567" w:type="dxa"/>
            <w:shd w:val="clear" w:color="000000" w:fill="FFFFFF"/>
            <w:noWrap/>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892 2 02 49999 05 7138 150</w:t>
            </w:r>
          </w:p>
        </w:tc>
        <w:tc>
          <w:tcPr>
            <w:tcW w:w="7229" w:type="dxa"/>
            <w:shd w:val="clear" w:color="auto" w:fill="auto"/>
            <w:hideMark/>
          </w:tcPr>
          <w:p w:rsidR="00C314ED" w:rsidRPr="00C314ED" w:rsidRDefault="00C314ED" w:rsidP="00C314ED">
            <w:pPr>
              <w:jc w:val="both"/>
              <w:rPr>
                <w:rFonts w:ascii="Arial" w:hAnsi="Arial" w:cs="Arial"/>
                <w:color w:val="000000"/>
                <w:sz w:val="12"/>
                <w:szCs w:val="12"/>
              </w:rPr>
            </w:pPr>
            <w:r w:rsidRPr="00C314ED">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45 000,00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45 000,00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45 000,00</w:t>
            </w:r>
          </w:p>
        </w:tc>
      </w:tr>
      <w:tr w:rsidR="00C314ED" w:rsidRPr="00C314ED" w:rsidTr="003F587E">
        <w:trPr>
          <w:cantSplit/>
          <w:trHeight w:val="20"/>
        </w:trPr>
        <w:tc>
          <w:tcPr>
            <w:tcW w:w="1567" w:type="dxa"/>
            <w:shd w:val="clear" w:color="000000" w:fill="FFFFFF"/>
            <w:noWrap/>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892 2 02 49999 05 7141 150</w:t>
            </w:r>
          </w:p>
        </w:tc>
        <w:tc>
          <w:tcPr>
            <w:tcW w:w="7229" w:type="dxa"/>
            <w:shd w:val="clear" w:color="auto" w:fill="auto"/>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6 061 300,00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0,00</w:t>
            </w:r>
          </w:p>
        </w:tc>
      </w:tr>
      <w:tr w:rsidR="00C314ED" w:rsidRPr="00C314ED" w:rsidTr="003F587E">
        <w:trPr>
          <w:cantSplit/>
          <w:trHeight w:val="20"/>
        </w:trPr>
        <w:tc>
          <w:tcPr>
            <w:tcW w:w="1567" w:type="dxa"/>
            <w:shd w:val="clear" w:color="000000" w:fill="FFFFFF"/>
            <w:noWrap/>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892 2 02 49999 05 7161 150</w:t>
            </w:r>
          </w:p>
        </w:tc>
        <w:tc>
          <w:tcPr>
            <w:tcW w:w="7229" w:type="dxa"/>
            <w:shd w:val="clear" w:color="auto" w:fill="auto"/>
            <w:hideMark/>
          </w:tcPr>
          <w:p w:rsidR="00C314ED" w:rsidRPr="00C314ED" w:rsidRDefault="00C314ED" w:rsidP="00C314ED">
            <w:pPr>
              <w:jc w:val="both"/>
              <w:rPr>
                <w:rFonts w:ascii="Arial" w:hAnsi="Arial" w:cs="Arial"/>
                <w:color w:val="000000"/>
                <w:sz w:val="12"/>
                <w:szCs w:val="12"/>
              </w:rPr>
            </w:pPr>
            <w:r w:rsidRPr="00C314ED">
              <w:rPr>
                <w:rFonts w:ascii="Arial" w:hAnsi="Arial" w:cs="Arial"/>
                <w:color w:val="000000"/>
                <w:sz w:val="12"/>
                <w:szCs w:val="12"/>
              </w:rPr>
              <w:t>Иные межбюджетные трансферты бюджетам муниципальных образований Новгородской области в целях предоставления субсидий организациям коммунального комплекса на софинансирование капитального ремонта линейных объектов коммунальной инфраструктуры, проводимого за счёт средств Фонда национального благосостояния</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12 917 378,00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0,00</w:t>
            </w:r>
          </w:p>
        </w:tc>
      </w:tr>
      <w:tr w:rsidR="00C314ED" w:rsidRPr="00C314ED" w:rsidTr="003F587E">
        <w:trPr>
          <w:cantSplit/>
          <w:trHeight w:val="20"/>
        </w:trPr>
        <w:tc>
          <w:tcPr>
            <w:tcW w:w="1567" w:type="dxa"/>
            <w:shd w:val="clear" w:color="000000" w:fill="FFFFFF"/>
            <w:noWrap/>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892 2 02 49999 05 7172 150</w:t>
            </w:r>
          </w:p>
        </w:tc>
        <w:tc>
          <w:tcPr>
            <w:tcW w:w="7229" w:type="dxa"/>
            <w:shd w:val="clear" w:color="auto" w:fill="auto"/>
            <w:hideMark/>
          </w:tcPr>
          <w:p w:rsidR="00C314ED" w:rsidRPr="00C314ED" w:rsidRDefault="00C314ED" w:rsidP="00C314ED">
            <w:pPr>
              <w:jc w:val="both"/>
              <w:rPr>
                <w:rFonts w:ascii="Arial" w:hAnsi="Arial" w:cs="Arial"/>
                <w:color w:val="000000"/>
                <w:sz w:val="12"/>
                <w:szCs w:val="12"/>
              </w:rPr>
            </w:pPr>
            <w:r w:rsidRPr="00C314ED">
              <w:rPr>
                <w:rFonts w:ascii="Arial" w:hAnsi="Arial" w:cs="Arial"/>
                <w:color w:val="000000"/>
                <w:sz w:val="12"/>
                <w:szCs w:val="12"/>
              </w:rPr>
              <w:t>Иные межбюджетные трансферты бюджетам муниципальных районов, муниципальных округов Новгородской области на реализацию мероприятий по поддержке субъектов малого и среднего предпринимательства</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810 500,00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0,00</w:t>
            </w:r>
          </w:p>
        </w:tc>
      </w:tr>
      <w:tr w:rsidR="00C314ED" w:rsidRPr="00C314ED" w:rsidTr="003F587E">
        <w:trPr>
          <w:cantSplit/>
          <w:trHeight w:val="20"/>
        </w:trPr>
        <w:tc>
          <w:tcPr>
            <w:tcW w:w="1567" w:type="dxa"/>
            <w:shd w:val="clear" w:color="000000" w:fill="FFFFFF"/>
            <w:noWrap/>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892 2 02 49999 05 7202 150</w:t>
            </w:r>
          </w:p>
        </w:tc>
        <w:tc>
          <w:tcPr>
            <w:tcW w:w="7229" w:type="dxa"/>
            <w:shd w:val="clear" w:color="auto" w:fill="auto"/>
            <w:hideMark/>
          </w:tcPr>
          <w:p w:rsidR="00C314ED" w:rsidRPr="00C314ED" w:rsidRDefault="00C314ED" w:rsidP="00C314ED">
            <w:pPr>
              <w:jc w:val="both"/>
              <w:rPr>
                <w:rFonts w:ascii="Arial" w:hAnsi="Arial" w:cs="Arial"/>
                <w:color w:val="000000"/>
                <w:sz w:val="12"/>
                <w:szCs w:val="12"/>
              </w:rPr>
            </w:pPr>
            <w:r w:rsidRPr="00C314ED">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469 400,00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469 400,00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469 400,00</w:t>
            </w:r>
          </w:p>
        </w:tc>
      </w:tr>
      <w:tr w:rsidR="00C314ED" w:rsidRPr="00C314ED" w:rsidTr="003F587E">
        <w:trPr>
          <w:cantSplit/>
          <w:trHeight w:val="20"/>
        </w:trPr>
        <w:tc>
          <w:tcPr>
            <w:tcW w:w="1567" w:type="dxa"/>
            <w:shd w:val="clear" w:color="000000" w:fill="FFFFFF"/>
            <w:noWrap/>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892 2 02 49999 05 7233 150</w:t>
            </w:r>
          </w:p>
        </w:tc>
        <w:tc>
          <w:tcPr>
            <w:tcW w:w="7229" w:type="dxa"/>
            <w:shd w:val="clear" w:color="auto" w:fill="auto"/>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2 296 000,00</w:t>
            </w:r>
          </w:p>
        </w:tc>
        <w:tc>
          <w:tcPr>
            <w:tcW w:w="851" w:type="dxa"/>
            <w:shd w:val="clear" w:color="auto" w:fill="auto"/>
            <w:noWrap/>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1398000,00</w:t>
            </w:r>
          </w:p>
        </w:tc>
        <w:tc>
          <w:tcPr>
            <w:tcW w:w="853" w:type="dxa"/>
            <w:shd w:val="clear" w:color="auto" w:fill="auto"/>
            <w:noWrap/>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400000,00</w:t>
            </w:r>
          </w:p>
        </w:tc>
      </w:tr>
      <w:tr w:rsidR="00C314ED" w:rsidRPr="00C314ED" w:rsidTr="003F587E">
        <w:trPr>
          <w:cantSplit/>
          <w:trHeight w:val="20"/>
        </w:trPr>
        <w:tc>
          <w:tcPr>
            <w:tcW w:w="1567" w:type="dxa"/>
            <w:shd w:val="clear" w:color="000000" w:fill="FFFFFF"/>
            <w:noWrap/>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892 2 02 49999 05 7234 150</w:t>
            </w:r>
          </w:p>
        </w:tc>
        <w:tc>
          <w:tcPr>
            <w:tcW w:w="7229" w:type="dxa"/>
            <w:shd w:val="clear" w:color="auto" w:fill="auto"/>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30 000,00</w:t>
            </w:r>
          </w:p>
        </w:tc>
        <w:tc>
          <w:tcPr>
            <w:tcW w:w="851" w:type="dxa"/>
            <w:shd w:val="clear" w:color="auto" w:fill="auto"/>
            <w:noWrap/>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30000,00</w:t>
            </w:r>
          </w:p>
        </w:tc>
        <w:tc>
          <w:tcPr>
            <w:tcW w:w="853" w:type="dxa"/>
            <w:shd w:val="clear" w:color="auto" w:fill="auto"/>
            <w:noWrap/>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30000,00</w:t>
            </w:r>
          </w:p>
        </w:tc>
      </w:tr>
      <w:tr w:rsidR="00C314ED" w:rsidRPr="00C314ED" w:rsidTr="003F587E">
        <w:trPr>
          <w:cantSplit/>
          <w:trHeight w:val="20"/>
        </w:trPr>
        <w:tc>
          <w:tcPr>
            <w:tcW w:w="1567" w:type="dxa"/>
            <w:shd w:val="clear" w:color="000000" w:fill="FFFFFF"/>
            <w:noWrap/>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892 2 02 49999 05 7238 150</w:t>
            </w:r>
          </w:p>
        </w:tc>
        <w:tc>
          <w:tcPr>
            <w:tcW w:w="7229" w:type="dxa"/>
            <w:shd w:val="clear" w:color="auto" w:fill="auto"/>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 xml:space="preserve">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 </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12 026 600,00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12 026 600,00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12 026 600,00</w:t>
            </w:r>
          </w:p>
        </w:tc>
      </w:tr>
      <w:tr w:rsidR="00C314ED" w:rsidRPr="00C314ED" w:rsidTr="003F587E">
        <w:trPr>
          <w:cantSplit/>
          <w:trHeight w:val="20"/>
        </w:trPr>
        <w:tc>
          <w:tcPr>
            <w:tcW w:w="1567" w:type="dxa"/>
            <w:shd w:val="clear" w:color="000000" w:fill="FFFFFF"/>
            <w:noWrap/>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892 2 02 49999 05 7267 150</w:t>
            </w:r>
          </w:p>
        </w:tc>
        <w:tc>
          <w:tcPr>
            <w:tcW w:w="7229" w:type="dxa"/>
            <w:shd w:val="clear" w:color="auto" w:fill="auto"/>
            <w:vAlign w:val="bottom"/>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Прочие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2 151 700,00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0,00</w:t>
            </w:r>
          </w:p>
        </w:tc>
      </w:tr>
      <w:tr w:rsidR="00C314ED" w:rsidRPr="00C314ED" w:rsidTr="003F587E">
        <w:trPr>
          <w:cantSplit/>
          <w:trHeight w:val="20"/>
        </w:trPr>
        <w:tc>
          <w:tcPr>
            <w:tcW w:w="1567" w:type="dxa"/>
            <w:shd w:val="clear" w:color="000000" w:fill="FFFFFF"/>
            <w:noWrap/>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892 2 02 49999 05 7532 150</w:t>
            </w:r>
          </w:p>
        </w:tc>
        <w:tc>
          <w:tcPr>
            <w:tcW w:w="7229" w:type="dxa"/>
            <w:shd w:val="clear" w:color="auto" w:fill="auto"/>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Прочие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51 000,00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60 000,00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60 000,00</w:t>
            </w:r>
          </w:p>
        </w:tc>
      </w:tr>
      <w:tr w:rsidR="00C314ED" w:rsidRPr="00C314ED" w:rsidTr="003F587E">
        <w:trPr>
          <w:cantSplit/>
          <w:trHeight w:val="20"/>
        </w:trPr>
        <w:tc>
          <w:tcPr>
            <w:tcW w:w="1567" w:type="dxa"/>
            <w:shd w:val="clear" w:color="000000" w:fill="FFFFFF"/>
            <w:noWrap/>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892 2 02 49999 05 7542 150</w:t>
            </w:r>
          </w:p>
        </w:tc>
        <w:tc>
          <w:tcPr>
            <w:tcW w:w="7229" w:type="dxa"/>
            <w:shd w:val="clear" w:color="auto" w:fill="auto"/>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Иные межбюджетные трансферты бюджетам муниципальных районов, муниципальных округов Новгородской области на реализацию в Новгородской области мероприятий по созданию "Агроклассов"</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3 000 000,00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0,00</w:t>
            </w:r>
          </w:p>
        </w:tc>
      </w:tr>
      <w:tr w:rsidR="00C314ED" w:rsidRPr="00C314ED" w:rsidTr="003F587E">
        <w:trPr>
          <w:cantSplit/>
          <w:trHeight w:val="20"/>
        </w:trPr>
        <w:tc>
          <w:tcPr>
            <w:tcW w:w="1567" w:type="dxa"/>
            <w:shd w:val="clear" w:color="000000" w:fill="FFFFFF"/>
            <w:noWrap/>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892 2 02 49999 05 7623 150</w:t>
            </w:r>
          </w:p>
        </w:tc>
        <w:tc>
          <w:tcPr>
            <w:tcW w:w="7229" w:type="dxa"/>
            <w:shd w:val="clear" w:color="auto" w:fill="auto"/>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 xml:space="preserve">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958 904,11</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0,00</w:t>
            </w:r>
          </w:p>
        </w:tc>
      </w:tr>
      <w:tr w:rsidR="00C314ED" w:rsidRPr="00C314ED" w:rsidTr="003F587E">
        <w:trPr>
          <w:cantSplit/>
          <w:trHeight w:val="20"/>
        </w:trPr>
        <w:tc>
          <w:tcPr>
            <w:tcW w:w="1567" w:type="dxa"/>
            <w:shd w:val="clear" w:color="000000" w:fill="FFFFFF"/>
            <w:noWrap/>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892 2 02 49999 05 7704 150</w:t>
            </w:r>
          </w:p>
        </w:tc>
        <w:tc>
          <w:tcPr>
            <w:tcW w:w="7229" w:type="dxa"/>
            <w:shd w:val="clear" w:color="auto" w:fill="auto"/>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Иные межбюджетные трансферты бюджетам муниципальных районов, муниципальных округов, городского округа Новгородской области в целях поощрения муниципальных образований,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850"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1 404 100,00</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0,00</w:t>
            </w:r>
          </w:p>
        </w:tc>
      </w:tr>
      <w:tr w:rsidR="00C314ED" w:rsidRPr="00C314ED" w:rsidTr="003F587E">
        <w:trPr>
          <w:cantSplit/>
          <w:trHeight w:val="20"/>
        </w:trPr>
        <w:tc>
          <w:tcPr>
            <w:tcW w:w="1567" w:type="dxa"/>
            <w:shd w:val="clear" w:color="000000" w:fill="FFFFFF"/>
            <w:noWrap/>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874 2 18 00000 00 0000 150</w:t>
            </w:r>
          </w:p>
        </w:tc>
        <w:tc>
          <w:tcPr>
            <w:tcW w:w="7229" w:type="dxa"/>
            <w:shd w:val="clear" w:color="000000" w:fill="FFFFFF"/>
            <w:hideMark/>
          </w:tcPr>
          <w:p w:rsidR="00C314ED" w:rsidRPr="00C314ED" w:rsidRDefault="00C314ED" w:rsidP="00C314ED">
            <w:pPr>
              <w:rPr>
                <w:rFonts w:ascii="Arial" w:hAnsi="Arial" w:cs="Arial"/>
                <w:b/>
                <w:bCs/>
                <w:color w:val="000000"/>
                <w:sz w:val="12"/>
                <w:szCs w:val="12"/>
              </w:rPr>
            </w:pPr>
            <w:r w:rsidRPr="00C314ED">
              <w:rPr>
                <w:rFonts w:ascii="Arial" w:hAnsi="Arial" w:cs="Arial"/>
                <w:b/>
                <w:bCs/>
                <w:color w:val="000000"/>
                <w:sz w:val="12"/>
                <w:szCs w:val="12"/>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850" w:type="dxa"/>
            <w:shd w:val="clear" w:color="000000" w:fill="FFFFFF"/>
            <w:noWrap/>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1 918 131,73</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0,00</w:t>
            </w:r>
          </w:p>
        </w:tc>
      </w:tr>
      <w:tr w:rsidR="00C314ED" w:rsidRPr="00C314ED" w:rsidTr="003F587E">
        <w:trPr>
          <w:cantSplit/>
          <w:trHeight w:val="20"/>
        </w:trPr>
        <w:tc>
          <w:tcPr>
            <w:tcW w:w="1567" w:type="dxa"/>
            <w:shd w:val="clear" w:color="000000" w:fill="FFFFFF"/>
            <w:noWrap/>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874 2 18 05020 05 0000 150</w:t>
            </w:r>
          </w:p>
        </w:tc>
        <w:tc>
          <w:tcPr>
            <w:tcW w:w="7229" w:type="dxa"/>
            <w:shd w:val="clear" w:color="auto" w:fill="auto"/>
            <w:hideMark/>
          </w:tcPr>
          <w:p w:rsidR="00C314ED" w:rsidRPr="00C314ED" w:rsidRDefault="00C314ED" w:rsidP="00C314ED">
            <w:pPr>
              <w:rPr>
                <w:rFonts w:ascii="Arial" w:hAnsi="Arial" w:cs="Arial"/>
                <w:sz w:val="12"/>
                <w:szCs w:val="12"/>
              </w:rPr>
            </w:pPr>
            <w:r w:rsidRPr="00C314ED">
              <w:rPr>
                <w:rFonts w:ascii="Arial" w:hAnsi="Arial" w:cs="Arial"/>
                <w:sz w:val="12"/>
                <w:szCs w:val="12"/>
              </w:rPr>
              <w:t>Доходы бюджетов муниципальных районов от возврата автономными учреждениями остатков субсидий прошлых лет</w:t>
            </w:r>
          </w:p>
        </w:tc>
        <w:tc>
          <w:tcPr>
            <w:tcW w:w="850" w:type="dxa"/>
            <w:shd w:val="clear" w:color="000000" w:fill="FFFFFF"/>
            <w:noWrap/>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1 635 268,24</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0,00</w:t>
            </w:r>
          </w:p>
        </w:tc>
      </w:tr>
      <w:tr w:rsidR="00C314ED" w:rsidRPr="00C314ED" w:rsidTr="003F587E">
        <w:trPr>
          <w:cantSplit/>
          <w:trHeight w:val="20"/>
        </w:trPr>
        <w:tc>
          <w:tcPr>
            <w:tcW w:w="1567" w:type="dxa"/>
            <w:shd w:val="clear" w:color="000000" w:fill="FFFFFF"/>
            <w:noWrap/>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892 2 18 05020 05 0000 150</w:t>
            </w:r>
          </w:p>
        </w:tc>
        <w:tc>
          <w:tcPr>
            <w:tcW w:w="7229" w:type="dxa"/>
            <w:shd w:val="clear" w:color="auto" w:fill="auto"/>
            <w:hideMark/>
          </w:tcPr>
          <w:p w:rsidR="00C314ED" w:rsidRPr="00C314ED" w:rsidRDefault="00C314ED" w:rsidP="00C314ED">
            <w:pPr>
              <w:rPr>
                <w:rFonts w:ascii="Arial" w:hAnsi="Arial" w:cs="Arial"/>
                <w:sz w:val="12"/>
                <w:szCs w:val="12"/>
              </w:rPr>
            </w:pPr>
            <w:r w:rsidRPr="00C314ED">
              <w:rPr>
                <w:rFonts w:ascii="Arial" w:hAnsi="Arial" w:cs="Arial"/>
                <w:sz w:val="12"/>
                <w:szCs w:val="1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850" w:type="dxa"/>
            <w:shd w:val="clear" w:color="000000" w:fill="FFFFFF"/>
            <w:noWrap/>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282 863,49</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0,00</w:t>
            </w:r>
          </w:p>
        </w:tc>
      </w:tr>
      <w:tr w:rsidR="00C314ED" w:rsidRPr="00C314ED" w:rsidTr="003F587E">
        <w:trPr>
          <w:cantSplit/>
          <w:trHeight w:val="20"/>
        </w:trPr>
        <w:tc>
          <w:tcPr>
            <w:tcW w:w="1567" w:type="dxa"/>
            <w:shd w:val="clear" w:color="000000" w:fill="FFFFFF"/>
            <w:noWrap/>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892 2 19 00000 00 0000 150</w:t>
            </w:r>
          </w:p>
        </w:tc>
        <w:tc>
          <w:tcPr>
            <w:tcW w:w="7229" w:type="dxa"/>
            <w:shd w:val="clear" w:color="000000" w:fill="FFFFFF"/>
            <w:hideMark/>
          </w:tcPr>
          <w:p w:rsidR="00C314ED" w:rsidRPr="00C314ED" w:rsidRDefault="00C314ED" w:rsidP="00C314ED">
            <w:pPr>
              <w:rPr>
                <w:rFonts w:ascii="Arial" w:hAnsi="Arial" w:cs="Arial"/>
                <w:b/>
                <w:bCs/>
                <w:color w:val="000000"/>
                <w:sz w:val="12"/>
                <w:szCs w:val="12"/>
              </w:rPr>
            </w:pPr>
            <w:r w:rsidRPr="00C314ED">
              <w:rPr>
                <w:rFonts w:ascii="Arial" w:hAnsi="Arial" w:cs="Arial"/>
                <w:b/>
                <w:bCs/>
                <w:color w:val="000000"/>
                <w:sz w:val="12"/>
                <w:szCs w:val="1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50" w:type="dxa"/>
            <w:shd w:val="clear" w:color="000000" w:fill="FFFFFF"/>
            <w:noWrap/>
            <w:vAlign w:val="center"/>
            <w:hideMark/>
          </w:tcPr>
          <w:p w:rsidR="00C314ED" w:rsidRPr="00C314ED" w:rsidRDefault="00C314ED" w:rsidP="00C314ED">
            <w:pPr>
              <w:jc w:val="center"/>
              <w:rPr>
                <w:rFonts w:ascii="Arial" w:hAnsi="Arial" w:cs="Arial"/>
                <w:b/>
                <w:bCs/>
                <w:color w:val="000000"/>
                <w:sz w:val="12"/>
                <w:szCs w:val="12"/>
              </w:rPr>
            </w:pPr>
            <w:r w:rsidRPr="00C314ED">
              <w:rPr>
                <w:rFonts w:ascii="Arial" w:hAnsi="Arial" w:cs="Arial"/>
                <w:b/>
                <w:bCs/>
                <w:color w:val="000000"/>
                <w:sz w:val="12"/>
                <w:szCs w:val="12"/>
              </w:rPr>
              <w:t>-1 337 987,63</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0,00</w:t>
            </w:r>
          </w:p>
        </w:tc>
      </w:tr>
      <w:tr w:rsidR="00C314ED" w:rsidRPr="00C314ED" w:rsidTr="003F587E">
        <w:trPr>
          <w:cantSplit/>
          <w:trHeight w:val="20"/>
        </w:trPr>
        <w:tc>
          <w:tcPr>
            <w:tcW w:w="1567" w:type="dxa"/>
            <w:shd w:val="clear" w:color="000000" w:fill="FFFFFF"/>
            <w:noWrap/>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892 2 19 60010 05 0000 150</w:t>
            </w:r>
          </w:p>
        </w:tc>
        <w:tc>
          <w:tcPr>
            <w:tcW w:w="7229" w:type="dxa"/>
            <w:shd w:val="clear" w:color="000000" w:fill="FFFFFF"/>
            <w:hideMark/>
          </w:tcPr>
          <w:p w:rsidR="00C314ED" w:rsidRPr="00C314ED" w:rsidRDefault="00C314ED" w:rsidP="00C314ED">
            <w:pPr>
              <w:rPr>
                <w:rFonts w:ascii="Arial" w:hAnsi="Arial" w:cs="Arial"/>
                <w:color w:val="000000"/>
                <w:sz w:val="12"/>
                <w:szCs w:val="12"/>
              </w:rPr>
            </w:pPr>
            <w:r w:rsidRPr="00C314ED">
              <w:rPr>
                <w:rFonts w:ascii="Arial" w:hAnsi="Arial" w:cs="Arial"/>
                <w:color w:val="000000"/>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50" w:type="dxa"/>
            <w:shd w:val="clear" w:color="000000" w:fill="FFFFFF"/>
            <w:noWrap/>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-1 337 987,63</w:t>
            </w:r>
          </w:p>
        </w:tc>
        <w:tc>
          <w:tcPr>
            <w:tcW w:w="851"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0,00</w:t>
            </w:r>
          </w:p>
        </w:tc>
        <w:tc>
          <w:tcPr>
            <w:tcW w:w="853" w:type="dxa"/>
            <w:shd w:val="clear" w:color="auto" w:fill="auto"/>
            <w:vAlign w:val="center"/>
            <w:hideMark/>
          </w:tcPr>
          <w:p w:rsidR="00C314ED" w:rsidRPr="00C314ED" w:rsidRDefault="00C314ED" w:rsidP="00C314ED">
            <w:pPr>
              <w:jc w:val="center"/>
              <w:rPr>
                <w:rFonts w:ascii="Arial" w:hAnsi="Arial" w:cs="Arial"/>
                <w:color w:val="000000"/>
                <w:sz w:val="12"/>
                <w:szCs w:val="12"/>
              </w:rPr>
            </w:pPr>
            <w:r w:rsidRPr="00C314ED">
              <w:rPr>
                <w:rFonts w:ascii="Arial" w:hAnsi="Arial" w:cs="Arial"/>
                <w:color w:val="000000"/>
                <w:sz w:val="12"/>
                <w:szCs w:val="12"/>
              </w:rPr>
              <w:t>0,00</w:t>
            </w:r>
          </w:p>
        </w:tc>
      </w:tr>
    </w:tbl>
    <w:p w:rsidR="00622F37" w:rsidRPr="00C314ED" w:rsidRDefault="00622F37" w:rsidP="00FE27DF">
      <w:pPr>
        <w:jc w:val="right"/>
        <w:rPr>
          <w:rFonts w:ascii="Arial" w:hAnsi="Arial" w:cs="Arial"/>
          <w:b/>
          <w:sz w:val="8"/>
          <w:szCs w:val="8"/>
        </w:rPr>
      </w:pPr>
    </w:p>
    <w:p w:rsidR="00FE27DF" w:rsidRPr="00FE27DF" w:rsidRDefault="00FE27DF" w:rsidP="00FE27DF">
      <w:pPr>
        <w:pStyle w:val="24"/>
        <w:spacing w:after="0" w:line="240" w:lineRule="auto"/>
        <w:ind w:leftChars="1600" w:left="3840" w:firstLine="131"/>
        <w:jc w:val="right"/>
        <w:rPr>
          <w:rFonts w:ascii="Arial" w:hAnsi="Arial" w:cs="Arial"/>
          <w:b/>
          <w:sz w:val="12"/>
          <w:szCs w:val="12"/>
        </w:rPr>
      </w:pPr>
      <w:r>
        <w:rPr>
          <w:rFonts w:ascii="Arial" w:hAnsi="Arial" w:cs="Arial"/>
          <w:b/>
          <w:sz w:val="12"/>
          <w:szCs w:val="12"/>
        </w:rPr>
        <w:t>Приложение 2</w:t>
      </w:r>
    </w:p>
    <w:p w:rsidR="00FE27DF" w:rsidRPr="00FE27DF" w:rsidRDefault="00FE27DF" w:rsidP="00FE27DF">
      <w:pPr>
        <w:pStyle w:val="24"/>
        <w:spacing w:after="0" w:line="240" w:lineRule="auto"/>
        <w:ind w:leftChars="1600" w:left="3840"/>
        <w:jc w:val="right"/>
        <w:rPr>
          <w:rFonts w:ascii="Arial" w:hAnsi="Arial" w:cs="Arial"/>
          <w:sz w:val="12"/>
          <w:szCs w:val="12"/>
        </w:rPr>
      </w:pPr>
      <w:r w:rsidRPr="00FE27DF">
        <w:rPr>
          <w:rFonts w:ascii="Arial" w:hAnsi="Arial" w:cs="Arial"/>
          <w:sz w:val="12"/>
          <w:szCs w:val="12"/>
        </w:rPr>
        <w:t>к решению Думы Валдайского муниципального района</w:t>
      </w:r>
    </w:p>
    <w:p w:rsidR="00FE27DF" w:rsidRPr="00FE27DF" w:rsidRDefault="00FE27DF" w:rsidP="00FE27DF">
      <w:pPr>
        <w:pStyle w:val="24"/>
        <w:spacing w:after="0" w:line="240" w:lineRule="auto"/>
        <w:ind w:leftChars="1600" w:left="3840"/>
        <w:jc w:val="right"/>
        <w:rPr>
          <w:rFonts w:ascii="Arial" w:hAnsi="Arial" w:cs="Arial"/>
          <w:sz w:val="12"/>
          <w:szCs w:val="12"/>
        </w:rPr>
      </w:pPr>
      <w:r w:rsidRPr="00FE27DF">
        <w:rPr>
          <w:rFonts w:ascii="Arial" w:hAnsi="Arial" w:cs="Arial"/>
          <w:sz w:val="12"/>
          <w:szCs w:val="12"/>
        </w:rPr>
        <w:t xml:space="preserve"> «О бюджете Валдайского муниципального района на 2023 год</w:t>
      </w:r>
    </w:p>
    <w:p w:rsidR="00FE27DF" w:rsidRPr="00FE27DF" w:rsidRDefault="00FE27DF" w:rsidP="00FE27DF">
      <w:pPr>
        <w:pStyle w:val="24"/>
        <w:spacing w:after="0" w:line="240" w:lineRule="auto"/>
        <w:ind w:leftChars="1600" w:left="3840"/>
        <w:jc w:val="right"/>
        <w:rPr>
          <w:rFonts w:ascii="Arial" w:hAnsi="Arial" w:cs="Arial"/>
          <w:sz w:val="12"/>
          <w:szCs w:val="12"/>
        </w:rPr>
      </w:pPr>
      <w:r w:rsidRPr="00FE27DF">
        <w:rPr>
          <w:rFonts w:ascii="Arial" w:hAnsi="Arial" w:cs="Arial"/>
          <w:sz w:val="12"/>
          <w:szCs w:val="12"/>
        </w:rPr>
        <w:t xml:space="preserve"> и на плановый период 2024-2025 годов» (в редакции решения </w:t>
      </w:r>
    </w:p>
    <w:p w:rsidR="00FE27DF" w:rsidRPr="00C314ED" w:rsidRDefault="00FE27DF" w:rsidP="00C314ED">
      <w:pPr>
        <w:pStyle w:val="24"/>
        <w:spacing w:after="0" w:line="240" w:lineRule="auto"/>
        <w:ind w:left="0"/>
        <w:jc w:val="right"/>
        <w:rPr>
          <w:rFonts w:ascii="Arial" w:hAnsi="Arial" w:cs="Arial"/>
          <w:sz w:val="12"/>
          <w:szCs w:val="12"/>
        </w:rPr>
      </w:pPr>
      <w:r w:rsidRPr="00C314ED">
        <w:rPr>
          <w:rFonts w:ascii="Arial" w:hAnsi="Arial" w:cs="Arial"/>
          <w:sz w:val="12"/>
          <w:szCs w:val="12"/>
        </w:rPr>
        <w:t>Думы Валдайского муниципального района от 27.10.2023 № 251)</w:t>
      </w:r>
    </w:p>
    <w:p w:rsidR="00C314ED" w:rsidRPr="00C314ED" w:rsidRDefault="00C314ED" w:rsidP="00C314ED">
      <w:pPr>
        <w:pStyle w:val="24"/>
        <w:spacing w:after="0" w:line="240" w:lineRule="auto"/>
        <w:ind w:left="0"/>
        <w:jc w:val="center"/>
        <w:rPr>
          <w:rFonts w:ascii="Arial" w:hAnsi="Arial" w:cs="Arial"/>
          <w:b/>
          <w:sz w:val="16"/>
          <w:szCs w:val="16"/>
        </w:rPr>
      </w:pPr>
      <w:r w:rsidRPr="00C314ED">
        <w:rPr>
          <w:rFonts w:ascii="Arial" w:hAnsi="Arial" w:cs="Arial"/>
          <w:b/>
          <w:sz w:val="16"/>
          <w:szCs w:val="16"/>
        </w:rPr>
        <w:t>Источники финансирования дефицита бюджета муниципального района на 2023 год и на плановый период 2024 и 2025 годов</w:t>
      </w:r>
    </w:p>
    <w:p w:rsidR="00C314ED" w:rsidRPr="00C314ED" w:rsidRDefault="00C314ED" w:rsidP="00C314ED">
      <w:pPr>
        <w:pStyle w:val="24"/>
        <w:spacing w:after="0" w:line="240" w:lineRule="auto"/>
        <w:ind w:left="0"/>
        <w:jc w:val="right"/>
        <w:rPr>
          <w:rFonts w:ascii="Arial" w:hAnsi="Arial" w:cs="Arial"/>
          <w:sz w:val="12"/>
          <w:szCs w:val="12"/>
        </w:rPr>
      </w:pPr>
      <w:r w:rsidRPr="00C314ED">
        <w:rPr>
          <w:rFonts w:ascii="Arial" w:hAnsi="Arial" w:cs="Arial"/>
          <w:sz w:val="12"/>
          <w:szCs w:val="12"/>
        </w:rPr>
        <w:t>руб.коп.</w:t>
      </w:r>
    </w:p>
    <w:tbl>
      <w:tblPr>
        <w:tblW w:w="5000" w:type="pct"/>
        <w:tblCellMar>
          <w:left w:w="0" w:type="dxa"/>
          <w:right w:w="0" w:type="dxa"/>
        </w:tblCellMar>
        <w:tblLook w:val="0000" w:firstRow="0" w:lastRow="0" w:firstColumn="0" w:lastColumn="0" w:noHBand="0" w:noVBand="0"/>
      </w:tblPr>
      <w:tblGrid>
        <w:gridCol w:w="1705"/>
        <w:gridCol w:w="7074"/>
        <w:gridCol w:w="850"/>
        <w:gridCol w:w="847"/>
        <w:gridCol w:w="854"/>
      </w:tblGrid>
      <w:tr w:rsidR="00C314ED" w:rsidRPr="00C314ED" w:rsidTr="003F587E">
        <w:trPr>
          <w:trHeight w:val="20"/>
        </w:trPr>
        <w:tc>
          <w:tcPr>
            <w:tcW w:w="752"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b/>
                <w:sz w:val="12"/>
                <w:szCs w:val="12"/>
              </w:rPr>
            </w:pPr>
            <w:r w:rsidRPr="00C314ED">
              <w:rPr>
                <w:rFonts w:ascii="Arial" w:hAnsi="Arial" w:cs="Arial"/>
                <w:b/>
                <w:sz w:val="12"/>
                <w:szCs w:val="12"/>
              </w:rPr>
              <w:t xml:space="preserve">Код группы, подгруппы, статьи и вида источников </w:t>
            </w:r>
          </w:p>
        </w:tc>
        <w:tc>
          <w:tcPr>
            <w:tcW w:w="3122"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b/>
                <w:sz w:val="12"/>
                <w:szCs w:val="12"/>
              </w:rPr>
            </w:pPr>
            <w:r w:rsidRPr="00C314ED">
              <w:rPr>
                <w:rFonts w:ascii="Arial" w:hAnsi="Arial" w:cs="Arial"/>
                <w:b/>
                <w:sz w:val="12"/>
                <w:szCs w:val="12"/>
              </w:rPr>
              <w:t xml:space="preserve">Наименование источника внутреннего </w:t>
            </w:r>
          </w:p>
          <w:p w:rsidR="00C314ED" w:rsidRPr="00C314ED" w:rsidRDefault="00C314ED" w:rsidP="00C314ED">
            <w:pPr>
              <w:jc w:val="center"/>
              <w:rPr>
                <w:rFonts w:ascii="Arial" w:hAnsi="Arial" w:cs="Arial"/>
                <w:b/>
                <w:sz w:val="12"/>
                <w:szCs w:val="12"/>
              </w:rPr>
            </w:pPr>
            <w:r w:rsidRPr="00C314ED">
              <w:rPr>
                <w:rFonts w:ascii="Arial" w:hAnsi="Arial" w:cs="Arial"/>
                <w:b/>
                <w:sz w:val="12"/>
                <w:szCs w:val="12"/>
              </w:rPr>
              <w:t>финансирования дефицита бюджета</w:t>
            </w:r>
          </w:p>
        </w:tc>
        <w:tc>
          <w:tcPr>
            <w:tcW w:w="375"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b/>
                <w:sz w:val="12"/>
                <w:szCs w:val="12"/>
              </w:rPr>
            </w:pPr>
            <w:r w:rsidRPr="00C314ED">
              <w:rPr>
                <w:rFonts w:ascii="Arial" w:hAnsi="Arial" w:cs="Arial"/>
                <w:b/>
                <w:sz w:val="12"/>
                <w:szCs w:val="12"/>
              </w:rPr>
              <w:t>2023 год</w:t>
            </w:r>
          </w:p>
        </w:tc>
        <w:tc>
          <w:tcPr>
            <w:tcW w:w="374"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b/>
                <w:sz w:val="12"/>
                <w:szCs w:val="12"/>
              </w:rPr>
            </w:pPr>
            <w:r w:rsidRPr="00C314ED">
              <w:rPr>
                <w:rFonts w:ascii="Arial" w:hAnsi="Arial" w:cs="Arial"/>
                <w:b/>
                <w:sz w:val="12"/>
                <w:szCs w:val="12"/>
              </w:rPr>
              <w:t>2024 год</w:t>
            </w:r>
          </w:p>
        </w:tc>
        <w:tc>
          <w:tcPr>
            <w:tcW w:w="377"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b/>
                <w:sz w:val="12"/>
                <w:szCs w:val="12"/>
              </w:rPr>
            </w:pPr>
            <w:r w:rsidRPr="00C314ED">
              <w:rPr>
                <w:rFonts w:ascii="Arial" w:hAnsi="Arial" w:cs="Arial"/>
                <w:b/>
                <w:sz w:val="12"/>
                <w:szCs w:val="12"/>
              </w:rPr>
              <w:t>2025 год</w:t>
            </w:r>
          </w:p>
        </w:tc>
      </w:tr>
      <w:tr w:rsidR="00C314ED" w:rsidRPr="00C314ED" w:rsidTr="003F587E">
        <w:trPr>
          <w:trHeight w:val="20"/>
        </w:trPr>
        <w:tc>
          <w:tcPr>
            <w:tcW w:w="752"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b/>
                <w:sz w:val="12"/>
                <w:szCs w:val="12"/>
              </w:rPr>
            </w:pPr>
            <w:r w:rsidRPr="00C314ED">
              <w:rPr>
                <w:rFonts w:ascii="Arial" w:hAnsi="Arial" w:cs="Arial"/>
                <w:b/>
                <w:sz w:val="12"/>
                <w:szCs w:val="12"/>
              </w:rPr>
              <w:t>000 01 00 00 00 00 0000 000</w:t>
            </w:r>
          </w:p>
        </w:tc>
        <w:tc>
          <w:tcPr>
            <w:tcW w:w="3122"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b/>
                <w:sz w:val="12"/>
                <w:szCs w:val="12"/>
              </w:rPr>
            </w:pPr>
            <w:r w:rsidRPr="00C314ED">
              <w:rPr>
                <w:rFonts w:ascii="Arial" w:hAnsi="Arial" w:cs="Arial"/>
                <w:b/>
                <w:sz w:val="12"/>
                <w:szCs w:val="12"/>
              </w:rPr>
              <w:t>Источники внутреннего финансирования дефицитов бюджетов</w:t>
            </w:r>
          </w:p>
        </w:tc>
        <w:tc>
          <w:tcPr>
            <w:tcW w:w="375"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b/>
                <w:sz w:val="12"/>
                <w:szCs w:val="12"/>
              </w:rPr>
            </w:pPr>
            <w:r w:rsidRPr="00C314ED">
              <w:rPr>
                <w:rFonts w:ascii="Arial" w:hAnsi="Arial" w:cs="Arial"/>
                <w:b/>
                <w:sz w:val="12"/>
                <w:szCs w:val="12"/>
              </w:rPr>
              <w:t>63013712,99</w:t>
            </w:r>
          </w:p>
        </w:tc>
        <w:tc>
          <w:tcPr>
            <w:tcW w:w="374"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b/>
                <w:sz w:val="12"/>
                <w:szCs w:val="12"/>
              </w:rPr>
            </w:pPr>
            <w:r w:rsidRPr="00C314ED">
              <w:rPr>
                <w:rFonts w:ascii="Arial" w:hAnsi="Arial" w:cs="Arial"/>
                <w:b/>
                <w:sz w:val="12"/>
                <w:szCs w:val="12"/>
              </w:rPr>
              <w:t>-929125,10</w:t>
            </w:r>
          </w:p>
        </w:tc>
        <w:tc>
          <w:tcPr>
            <w:tcW w:w="377"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b/>
                <w:sz w:val="12"/>
                <w:szCs w:val="12"/>
              </w:rPr>
            </w:pPr>
            <w:r w:rsidRPr="00C314ED">
              <w:rPr>
                <w:rFonts w:ascii="Arial" w:hAnsi="Arial" w:cs="Arial"/>
                <w:b/>
                <w:sz w:val="12"/>
                <w:szCs w:val="12"/>
              </w:rPr>
              <w:t>3657286,55</w:t>
            </w:r>
          </w:p>
        </w:tc>
      </w:tr>
      <w:tr w:rsidR="00C314ED" w:rsidRPr="00C314ED" w:rsidTr="003F587E">
        <w:trPr>
          <w:trHeight w:val="20"/>
        </w:trPr>
        <w:tc>
          <w:tcPr>
            <w:tcW w:w="752"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b/>
                <w:sz w:val="12"/>
                <w:szCs w:val="12"/>
              </w:rPr>
            </w:pPr>
            <w:r w:rsidRPr="00C314ED">
              <w:rPr>
                <w:rFonts w:ascii="Arial" w:hAnsi="Arial" w:cs="Arial"/>
                <w:b/>
                <w:sz w:val="12"/>
                <w:szCs w:val="12"/>
              </w:rPr>
              <w:t>000 01 02 00 00 00 0000 000</w:t>
            </w:r>
          </w:p>
        </w:tc>
        <w:tc>
          <w:tcPr>
            <w:tcW w:w="3122"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b/>
                <w:sz w:val="12"/>
                <w:szCs w:val="12"/>
              </w:rPr>
            </w:pPr>
            <w:r w:rsidRPr="00C314ED">
              <w:rPr>
                <w:rFonts w:ascii="Arial" w:hAnsi="Arial" w:cs="Arial"/>
                <w:b/>
                <w:sz w:val="12"/>
                <w:szCs w:val="12"/>
              </w:rPr>
              <w:t>Кредиты кредитных организаций в валюте Российской Федерации</w:t>
            </w:r>
          </w:p>
        </w:tc>
        <w:tc>
          <w:tcPr>
            <w:tcW w:w="375"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b/>
                <w:sz w:val="12"/>
                <w:szCs w:val="12"/>
              </w:rPr>
            </w:pPr>
            <w:r w:rsidRPr="00C314ED">
              <w:rPr>
                <w:rFonts w:ascii="Arial" w:hAnsi="Arial" w:cs="Arial"/>
                <w:b/>
                <w:sz w:val="12"/>
                <w:szCs w:val="12"/>
              </w:rPr>
              <w:t>0,00</w:t>
            </w:r>
          </w:p>
        </w:tc>
        <w:tc>
          <w:tcPr>
            <w:tcW w:w="374"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b/>
                <w:sz w:val="12"/>
                <w:szCs w:val="12"/>
              </w:rPr>
            </w:pPr>
            <w:r w:rsidRPr="00C314ED">
              <w:rPr>
                <w:rFonts w:ascii="Arial" w:hAnsi="Arial" w:cs="Arial"/>
                <w:b/>
                <w:sz w:val="12"/>
                <w:szCs w:val="12"/>
              </w:rPr>
              <w:t>0,00</w:t>
            </w:r>
          </w:p>
        </w:tc>
        <w:tc>
          <w:tcPr>
            <w:tcW w:w="377"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b/>
                <w:sz w:val="12"/>
                <w:szCs w:val="12"/>
              </w:rPr>
            </w:pPr>
            <w:r w:rsidRPr="00C314ED">
              <w:rPr>
                <w:rFonts w:ascii="Arial" w:hAnsi="Arial" w:cs="Arial"/>
                <w:b/>
                <w:sz w:val="12"/>
                <w:szCs w:val="12"/>
              </w:rPr>
              <w:t>0,00</w:t>
            </w:r>
          </w:p>
        </w:tc>
      </w:tr>
      <w:tr w:rsidR="00C314ED" w:rsidRPr="00C314ED" w:rsidTr="003F587E">
        <w:trPr>
          <w:trHeight w:val="20"/>
        </w:trPr>
        <w:tc>
          <w:tcPr>
            <w:tcW w:w="752"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000 01 02 00 00 00 0000 700</w:t>
            </w:r>
          </w:p>
        </w:tc>
        <w:tc>
          <w:tcPr>
            <w:tcW w:w="3122" w:type="pct"/>
            <w:tcBorders>
              <w:top w:val="single" w:sz="4" w:space="0" w:color="auto"/>
              <w:left w:val="single" w:sz="4" w:space="0" w:color="auto"/>
              <w:bottom w:val="single" w:sz="4" w:space="0" w:color="auto"/>
              <w:right w:val="single" w:sz="4" w:space="0" w:color="auto"/>
            </w:tcBorders>
          </w:tcPr>
          <w:p w:rsidR="00C314ED" w:rsidRPr="00C314ED" w:rsidRDefault="00C314ED" w:rsidP="00C314ED">
            <w:pPr>
              <w:rPr>
                <w:rFonts w:ascii="Arial" w:hAnsi="Arial" w:cs="Arial"/>
                <w:sz w:val="12"/>
                <w:szCs w:val="12"/>
              </w:rPr>
            </w:pPr>
            <w:r w:rsidRPr="00C314ED">
              <w:rPr>
                <w:rFonts w:ascii="Arial" w:hAnsi="Arial" w:cs="Arial"/>
                <w:sz w:val="12"/>
                <w:szCs w:val="12"/>
              </w:rPr>
              <w:t>Привлечение кредитов от кредитных организаций в валюте Российской Федерации</w:t>
            </w:r>
          </w:p>
        </w:tc>
        <w:tc>
          <w:tcPr>
            <w:tcW w:w="375"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0,00</w:t>
            </w:r>
          </w:p>
        </w:tc>
        <w:tc>
          <w:tcPr>
            <w:tcW w:w="374"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0,00</w:t>
            </w:r>
          </w:p>
        </w:tc>
        <w:tc>
          <w:tcPr>
            <w:tcW w:w="377"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0,00</w:t>
            </w:r>
          </w:p>
        </w:tc>
      </w:tr>
      <w:tr w:rsidR="00C314ED" w:rsidRPr="00C314ED" w:rsidTr="003F587E">
        <w:trPr>
          <w:trHeight w:val="20"/>
        </w:trPr>
        <w:tc>
          <w:tcPr>
            <w:tcW w:w="752"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000 01 02 00 00 05 0000 710</w:t>
            </w:r>
          </w:p>
        </w:tc>
        <w:tc>
          <w:tcPr>
            <w:tcW w:w="3122" w:type="pct"/>
            <w:tcBorders>
              <w:top w:val="single" w:sz="4" w:space="0" w:color="auto"/>
              <w:left w:val="single" w:sz="4" w:space="0" w:color="auto"/>
              <w:bottom w:val="single" w:sz="4" w:space="0" w:color="auto"/>
              <w:right w:val="single" w:sz="4" w:space="0" w:color="auto"/>
            </w:tcBorders>
          </w:tcPr>
          <w:p w:rsidR="00C314ED" w:rsidRPr="00C314ED" w:rsidRDefault="00C314ED" w:rsidP="00C314ED">
            <w:pPr>
              <w:rPr>
                <w:rFonts w:ascii="Arial" w:hAnsi="Arial" w:cs="Arial"/>
                <w:sz w:val="12"/>
                <w:szCs w:val="12"/>
              </w:rPr>
            </w:pPr>
            <w:r w:rsidRPr="00C314ED">
              <w:rPr>
                <w:rFonts w:ascii="Arial" w:hAnsi="Arial" w:cs="Arial"/>
                <w:sz w:val="12"/>
                <w:szCs w:val="12"/>
              </w:rPr>
              <w:t>Привлечение муниципальными районами кредитов от кредитных организаций в валюте Российской Федерации</w:t>
            </w:r>
          </w:p>
        </w:tc>
        <w:tc>
          <w:tcPr>
            <w:tcW w:w="375"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0,00</w:t>
            </w:r>
          </w:p>
        </w:tc>
        <w:tc>
          <w:tcPr>
            <w:tcW w:w="374"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0,00</w:t>
            </w:r>
          </w:p>
        </w:tc>
        <w:tc>
          <w:tcPr>
            <w:tcW w:w="377"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0,00</w:t>
            </w:r>
          </w:p>
        </w:tc>
      </w:tr>
      <w:tr w:rsidR="00C314ED" w:rsidRPr="00C314ED" w:rsidTr="003F587E">
        <w:trPr>
          <w:trHeight w:val="20"/>
        </w:trPr>
        <w:tc>
          <w:tcPr>
            <w:tcW w:w="752"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000 01 02 00 00 00 000 800</w:t>
            </w:r>
          </w:p>
        </w:tc>
        <w:tc>
          <w:tcPr>
            <w:tcW w:w="3122" w:type="pct"/>
            <w:tcBorders>
              <w:top w:val="single" w:sz="4" w:space="0" w:color="auto"/>
              <w:left w:val="single" w:sz="4" w:space="0" w:color="auto"/>
              <w:bottom w:val="single" w:sz="4" w:space="0" w:color="auto"/>
              <w:right w:val="single" w:sz="4" w:space="0" w:color="auto"/>
            </w:tcBorders>
          </w:tcPr>
          <w:p w:rsidR="00C314ED" w:rsidRPr="00C314ED" w:rsidRDefault="00C314ED" w:rsidP="00C314ED">
            <w:pPr>
              <w:rPr>
                <w:rFonts w:ascii="Arial" w:hAnsi="Arial" w:cs="Arial"/>
                <w:sz w:val="12"/>
                <w:szCs w:val="12"/>
              </w:rPr>
            </w:pPr>
            <w:r w:rsidRPr="00C314ED">
              <w:rPr>
                <w:rFonts w:ascii="Arial" w:hAnsi="Arial" w:cs="Arial"/>
                <w:sz w:val="12"/>
                <w:szCs w:val="12"/>
              </w:rPr>
              <w:t>Погашение кредитов, предоставленных кредитными организациями в валюте Российской Федерации</w:t>
            </w:r>
          </w:p>
        </w:tc>
        <w:tc>
          <w:tcPr>
            <w:tcW w:w="375"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0,00</w:t>
            </w:r>
          </w:p>
        </w:tc>
        <w:tc>
          <w:tcPr>
            <w:tcW w:w="374"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0,00</w:t>
            </w:r>
          </w:p>
        </w:tc>
        <w:tc>
          <w:tcPr>
            <w:tcW w:w="377"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0,00</w:t>
            </w:r>
          </w:p>
        </w:tc>
      </w:tr>
      <w:tr w:rsidR="00C314ED" w:rsidRPr="00C314ED" w:rsidTr="003F587E">
        <w:trPr>
          <w:trHeight w:val="20"/>
        </w:trPr>
        <w:tc>
          <w:tcPr>
            <w:tcW w:w="752"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000 01 02 00 00 05 0000 810</w:t>
            </w:r>
          </w:p>
        </w:tc>
        <w:tc>
          <w:tcPr>
            <w:tcW w:w="3122" w:type="pct"/>
            <w:tcBorders>
              <w:top w:val="single" w:sz="4" w:space="0" w:color="auto"/>
              <w:left w:val="single" w:sz="4" w:space="0" w:color="auto"/>
              <w:bottom w:val="single" w:sz="4" w:space="0" w:color="auto"/>
              <w:right w:val="single" w:sz="4" w:space="0" w:color="auto"/>
            </w:tcBorders>
          </w:tcPr>
          <w:p w:rsidR="00C314ED" w:rsidRPr="00C314ED" w:rsidRDefault="00C314ED" w:rsidP="00C314ED">
            <w:pPr>
              <w:rPr>
                <w:rFonts w:ascii="Arial" w:hAnsi="Arial" w:cs="Arial"/>
                <w:sz w:val="12"/>
                <w:szCs w:val="12"/>
              </w:rPr>
            </w:pPr>
            <w:r w:rsidRPr="00C314ED">
              <w:rPr>
                <w:rFonts w:ascii="Arial" w:hAnsi="Arial" w:cs="Arial"/>
                <w:sz w:val="12"/>
                <w:szCs w:val="12"/>
              </w:rPr>
              <w:t>Погашение муниципальными районами кредитов от кредитных организаций в валюте Российской Федерации</w:t>
            </w:r>
          </w:p>
        </w:tc>
        <w:tc>
          <w:tcPr>
            <w:tcW w:w="375"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0,00</w:t>
            </w:r>
          </w:p>
        </w:tc>
        <w:tc>
          <w:tcPr>
            <w:tcW w:w="374"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0,00</w:t>
            </w:r>
          </w:p>
        </w:tc>
        <w:tc>
          <w:tcPr>
            <w:tcW w:w="377"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0,00</w:t>
            </w:r>
          </w:p>
        </w:tc>
      </w:tr>
      <w:tr w:rsidR="00C314ED" w:rsidRPr="00C314ED" w:rsidTr="003F587E">
        <w:trPr>
          <w:trHeight w:val="20"/>
        </w:trPr>
        <w:tc>
          <w:tcPr>
            <w:tcW w:w="752"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b/>
                <w:sz w:val="12"/>
                <w:szCs w:val="12"/>
              </w:rPr>
            </w:pPr>
            <w:r w:rsidRPr="00C314ED">
              <w:rPr>
                <w:rFonts w:ascii="Arial" w:hAnsi="Arial" w:cs="Arial"/>
                <w:b/>
                <w:sz w:val="12"/>
                <w:szCs w:val="12"/>
              </w:rPr>
              <w:t>000 01 03 00 00 00 0000 000</w:t>
            </w:r>
          </w:p>
        </w:tc>
        <w:tc>
          <w:tcPr>
            <w:tcW w:w="3122"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b/>
                <w:sz w:val="12"/>
                <w:szCs w:val="12"/>
              </w:rPr>
            </w:pPr>
            <w:r w:rsidRPr="00C314ED">
              <w:rPr>
                <w:rFonts w:ascii="Arial" w:hAnsi="Arial" w:cs="Arial"/>
                <w:b/>
                <w:sz w:val="12"/>
                <w:szCs w:val="12"/>
              </w:rPr>
              <w:t>Бюджетные кредиты из других бюджетов бюджетной системы Российской Федерации</w:t>
            </w:r>
          </w:p>
        </w:tc>
        <w:tc>
          <w:tcPr>
            <w:tcW w:w="375"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b/>
                <w:sz w:val="12"/>
                <w:szCs w:val="12"/>
              </w:rPr>
            </w:pPr>
            <w:r w:rsidRPr="00C314ED">
              <w:rPr>
                <w:rFonts w:ascii="Arial" w:hAnsi="Arial" w:cs="Arial"/>
                <w:b/>
                <w:sz w:val="12"/>
                <w:szCs w:val="12"/>
              </w:rPr>
              <w:t>-895300,00</w:t>
            </w:r>
          </w:p>
        </w:tc>
        <w:tc>
          <w:tcPr>
            <w:tcW w:w="374"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b/>
                <w:sz w:val="12"/>
                <w:szCs w:val="12"/>
              </w:rPr>
            </w:pPr>
            <w:r w:rsidRPr="00C314ED">
              <w:rPr>
                <w:rFonts w:ascii="Arial" w:hAnsi="Arial" w:cs="Arial"/>
                <w:b/>
                <w:sz w:val="12"/>
                <w:szCs w:val="12"/>
              </w:rPr>
              <w:t>-13433000,00</w:t>
            </w:r>
          </w:p>
        </w:tc>
        <w:tc>
          <w:tcPr>
            <w:tcW w:w="377"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b/>
                <w:sz w:val="12"/>
                <w:szCs w:val="12"/>
              </w:rPr>
            </w:pPr>
            <w:r w:rsidRPr="00C314ED">
              <w:rPr>
                <w:rFonts w:ascii="Arial" w:hAnsi="Arial" w:cs="Arial"/>
                <w:b/>
                <w:sz w:val="12"/>
                <w:szCs w:val="12"/>
              </w:rPr>
              <w:t>-10948940,00</w:t>
            </w:r>
          </w:p>
        </w:tc>
      </w:tr>
      <w:tr w:rsidR="00C314ED" w:rsidRPr="00C314ED" w:rsidTr="003F587E">
        <w:trPr>
          <w:trHeight w:val="20"/>
        </w:trPr>
        <w:tc>
          <w:tcPr>
            <w:tcW w:w="752"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000 01 03 01 00 00 0000 700</w:t>
            </w:r>
          </w:p>
        </w:tc>
        <w:tc>
          <w:tcPr>
            <w:tcW w:w="3122"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Привлечение бюджетных кредитов из других бюджетов бюджетной системы Российской Федерации в валюте Российской Федерации</w:t>
            </w:r>
          </w:p>
        </w:tc>
        <w:tc>
          <w:tcPr>
            <w:tcW w:w="375"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8060000,00</w:t>
            </w:r>
          </w:p>
        </w:tc>
        <w:tc>
          <w:tcPr>
            <w:tcW w:w="374"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0,00</w:t>
            </w:r>
          </w:p>
        </w:tc>
        <w:tc>
          <w:tcPr>
            <w:tcW w:w="377"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0,00</w:t>
            </w:r>
          </w:p>
        </w:tc>
      </w:tr>
      <w:tr w:rsidR="00C314ED" w:rsidRPr="00C314ED" w:rsidTr="003F587E">
        <w:trPr>
          <w:trHeight w:val="20"/>
        </w:trPr>
        <w:tc>
          <w:tcPr>
            <w:tcW w:w="752"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000 01 03 01 00 05 0000 710</w:t>
            </w:r>
          </w:p>
        </w:tc>
        <w:tc>
          <w:tcPr>
            <w:tcW w:w="3122"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375"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8060000,00</w:t>
            </w:r>
          </w:p>
        </w:tc>
        <w:tc>
          <w:tcPr>
            <w:tcW w:w="374"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0,00</w:t>
            </w:r>
          </w:p>
        </w:tc>
        <w:tc>
          <w:tcPr>
            <w:tcW w:w="377"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0,00</w:t>
            </w:r>
          </w:p>
        </w:tc>
      </w:tr>
      <w:tr w:rsidR="00C314ED" w:rsidRPr="00C314ED" w:rsidTr="003F587E">
        <w:trPr>
          <w:trHeight w:val="20"/>
        </w:trPr>
        <w:tc>
          <w:tcPr>
            <w:tcW w:w="752"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000 01 03 01 00 00 0000 800</w:t>
            </w:r>
          </w:p>
        </w:tc>
        <w:tc>
          <w:tcPr>
            <w:tcW w:w="3122"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375"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-8955300,00</w:t>
            </w:r>
          </w:p>
        </w:tc>
        <w:tc>
          <w:tcPr>
            <w:tcW w:w="374"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-13433000,00</w:t>
            </w:r>
          </w:p>
        </w:tc>
        <w:tc>
          <w:tcPr>
            <w:tcW w:w="377"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-10948940,00</w:t>
            </w:r>
          </w:p>
        </w:tc>
      </w:tr>
      <w:tr w:rsidR="00C314ED" w:rsidRPr="00C314ED" w:rsidTr="003F587E">
        <w:trPr>
          <w:trHeight w:val="20"/>
        </w:trPr>
        <w:tc>
          <w:tcPr>
            <w:tcW w:w="752"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000 01 03 01 00 05 0000 810</w:t>
            </w:r>
          </w:p>
        </w:tc>
        <w:tc>
          <w:tcPr>
            <w:tcW w:w="3122"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375"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-8955300,00</w:t>
            </w:r>
          </w:p>
        </w:tc>
        <w:tc>
          <w:tcPr>
            <w:tcW w:w="374"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-13433000,00</w:t>
            </w:r>
          </w:p>
        </w:tc>
        <w:tc>
          <w:tcPr>
            <w:tcW w:w="377"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-10948940,00</w:t>
            </w:r>
          </w:p>
        </w:tc>
      </w:tr>
      <w:tr w:rsidR="00C314ED" w:rsidRPr="00C314ED" w:rsidTr="003F587E">
        <w:trPr>
          <w:trHeight w:val="20"/>
        </w:trPr>
        <w:tc>
          <w:tcPr>
            <w:tcW w:w="752"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b/>
                <w:sz w:val="12"/>
                <w:szCs w:val="12"/>
              </w:rPr>
            </w:pPr>
            <w:r w:rsidRPr="00C314ED">
              <w:rPr>
                <w:rFonts w:ascii="Arial" w:hAnsi="Arial" w:cs="Arial"/>
                <w:b/>
                <w:sz w:val="12"/>
                <w:szCs w:val="12"/>
              </w:rPr>
              <w:t>892 01 05 00 00 00 0000 000</w:t>
            </w:r>
          </w:p>
        </w:tc>
        <w:tc>
          <w:tcPr>
            <w:tcW w:w="3122"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b/>
                <w:sz w:val="12"/>
                <w:szCs w:val="12"/>
              </w:rPr>
            </w:pPr>
            <w:r w:rsidRPr="00C314ED">
              <w:rPr>
                <w:rFonts w:ascii="Arial" w:hAnsi="Arial" w:cs="Arial"/>
                <w:b/>
                <w:sz w:val="12"/>
                <w:szCs w:val="12"/>
              </w:rPr>
              <w:t>Изменение остатков средств на счетах по учёту средств бюджета</w:t>
            </w:r>
          </w:p>
        </w:tc>
        <w:tc>
          <w:tcPr>
            <w:tcW w:w="375"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b/>
                <w:sz w:val="12"/>
                <w:szCs w:val="12"/>
              </w:rPr>
            </w:pPr>
            <w:r w:rsidRPr="00C314ED">
              <w:rPr>
                <w:rFonts w:ascii="Arial" w:hAnsi="Arial" w:cs="Arial"/>
                <w:b/>
                <w:sz w:val="12"/>
                <w:szCs w:val="12"/>
              </w:rPr>
              <w:t>63909012,99</w:t>
            </w:r>
          </w:p>
        </w:tc>
        <w:tc>
          <w:tcPr>
            <w:tcW w:w="374"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b/>
                <w:sz w:val="12"/>
                <w:szCs w:val="12"/>
              </w:rPr>
            </w:pPr>
            <w:r w:rsidRPr="00C314ED">
              <w:rPr>
                <w:rFonts w:ascii="Arial" w:hAnsi="Arial" w:cs="Arial"/>
                <w:b/>
                <w:sz w:val="12"/>
                <w:szCs w:val="12"/>
              </w:rPr>
              <w:t>12503874,90</w:t>
            </w:r>
          </w:p>
        </w:tc>
        <w:tc>
          <w:tcPr>
            <w:tcW w:w="377" w:type="pct"/>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b/>
                <w:sz w:val="12"/>
                <w:szCs w:val="12"/>
              </w:rPr>
            </w:pPr>
            <w:r w:rsidRPr="00C314ED">
              <w:rPr>
                <w:rFonts w:ascii="Arial" w:hAnsi="Arial" w:cs="Arial"/>
                <w:b/>
                <w:sz w:val="12"/>
                <w:szCs w:val="12"/>
              </w:rPr>
              <w:t>14606226,55</w:t>
            </w:r>
          </w:p>
        </w:tc>
      </w:tr>
    </w:tbl>
    <w:p w:rsidR="00C314ED" w:rsidRPr="00C314ED" w:rsidRDefault="00C314ED" w:rsidP="00FE27DF">
      <w:pPr>
        <w:jc w:val="right"/>
        <w:rPr>
          <w:rFonts w:ascii="Arial" w:hAnsi="Arial" w:cs="Arial"/>
          <w:b/>
          <w:sz w:val="8"/>
          <w:szCs w:val="8"/>
        </w:rPr>
      </w:pPr>
    </w:p>
    <w:p w:rsidR="00FE27DF" w:rsidRPr="00FE27DF" w:rsidRDefault="00FE27DF" w:rsidP="00FE27DF">
      <w:pPr>
        <w:pStyle w:val="24"/>
        <w:spacing w:after="0" w:line="240" w:lineRule="auto"/>
        <w:ind w:leftChars="1600" w:left="3840" w:firstLine="131"/>
        <w:jc w:val="right"/>
        <w:rPr>
          <w:rFonts w:ascii="Arial" w:hAnsi="Arial" w:cs="Arial"/>
          <w:b/>
          <w:sz w:val="12"/>
          <w:szCs w:val="12"/>
        </w:rPr>
      </w:pPr>
      <w:r>
        <w:rPr>
          <w:rFonts w:ascii="Arial" w:hAnsi="Arial" w:cs="Arial"/>
          <w:b/>
          <w:sz w:val="12"/>
          <w:szCs w:val="12"/>
        </w:rPr>
        <w:t>Приложение 5</w:t>
      </w:r>
    </w:p>
    <w:p w:rsidR="00FE27DF" w:rsidRPr="00FE27DF" w:rsidRDefault="00FE27DF" w:rsidP="00FE27DF">
      <w:pPr>
        <w:pStyle w:val="24"/>
        <w:spacing w:after="0" w:line="240" w:lineRule="auto"/>
        <w:ind w:leftChars="1600" w:left="3840"/>
        <w:jc w:val="right"/>
        <w:rPr>
          <w:rFonts w:ascii="Arial" w:hAnsi="Arial" w:cs="Arial"/>
          <w:sz w:val="12"/>
          <w:szCs w:val="12"/>
        </w:rPr>
      </w:pPr>
      <w:r w:rsidRPr="00FE27DF">
        <w:rPr>
          <w:rFonts w:ascii="Arial" w:hAnsi="Arial" w:cs="Arial"/>
          <w:sz w:val="12"/>
          <w:szCs w:val="12"/>
        </w:rPr>
        <w:t>к решению Думы Валдайского муниципального района</w:t>
      </w:r>
    </w:p>
    <w:p w:rsidR="00FE27DF" w:rsidRPr="00FE27DF" w:rsidRDefault="00FE27DF" w:rsidP="00FE27DF">
      <w:pPr>
        <w:pStyle w:val="24"/>
        <w:spacing w:after="0" w:line="240" w:lineRule="auto"/>
        <w:ind w:leftChars="1600" w:left="3840"/>
        <w:jc w:val="right"/>
        <w:rPr>
          <w:rFonts w:ascii="Arial" w:hAnsi="Arial" w:cs="Arial"/>
          <w:sz w:val="12"/>
          <w:szCs w:val="12"/>
        </w:rPr>
      </w:pPr>
      <w:r w:rsidRPr="00FE27DF">
        <w:rPr>
          <w:rFonts w:ascii="Arial" w:hAnsi="Arial" w:cs="Arial"/>
          <w:sz w:val="12"/>
          <w:szCs w:val="12"/>
        </w:rPr>
        <w:t xml:space="preserve"> «О бюджете Валдайского муниципального района на 2023 год</w:t>
      </w:r>
    </w:p>
    <w:p w:rsidR="00FE27DF" w:rsidRPr="00FE27DF" w:rsidRDefault="00FE27DF" w:rsidP="00FE27DF">
      <w:pPr>
        <w:pStyle w:val="24"/>
        <w:spacing w:after="0" w:line="240" w:lineRule="auto"/>
        <w:ind w:leftChars="1600" w:left="3840"/>
        <w:jc w:val="right"/>
        <w:rPr>
          <w:rFonts w:ascii="Arial" w:hAnsi="Arial" w:cs="Arial"/>
          <w:sz w:val="12"/>
          <w:szCs w:val="12"/>
        </w:rPr>
      </w:pPr>
      <w:r w:rsidRPr="00FE27DF">
        <w:rPr>
          <w:rFonts w:ascii="Arial" w:hAnsi="Arial" w:cs="Arial"/>
          <w:sz w:val="12"/>
          <w:szCs w:val="12"/>
        </w:rPr>
        <w:t xml:space="preserve"> и на плановый период 2024-2025 годов» (в редакции решения </w:t>
      </w:r>
    </w:p>
    <w:p w:rsidR="00FE27DF" w:rsidRPr="00FE27DF" w:rsidRDefault="00FE27DF" w:rsidP="00FE27DF">
      <w:pPr>
        <w:pStyle w:val="24"/>
        <w:spacing w:after="0" w:line="240" w:lineRule="auto"/>
        <w:ind w:leftChars="1600" w:left="3840"/>
        <w:jc w:val="right"/>
        <w:rPr>
          <w:rFonts w:ascii="Arial" w:hAnsi="Arial" w:cs="Arial"/>
          <w:sz w:val="12"/>
          <w:szCs w:val="12"/>
        </w:rPr>
      </w:pPr>
      <w:r w:rsidRPr="00FE27DF">
        <w:rPr>
          <w:rFonts w:ascii="Arial" w:hAnsi="Arial" w:cs="Arial"/>
          <w:sz w:val="12"/>
          <w:szCs w:val="12"/>
        </w:rPr>
        <w:t>Думы Валдайского муниципального района от 27.10.2023 № 251)</w:t>
      </w:r>
    </w:p>
    <w:p w:rsidR="00C314ED" w:rsidRPr="00C314ED" w:rsidRDefault="00C314ED" w:rsidP="00C314ED">
      <w:pPr>
        <w:jc w:val="center"/>
        <w:rPr>
          <w:rFonts w:ascii="Arial" w:hAnsi="Arial" w:cs="Arial"/>
          <w:sz w:val="16"/>
          <w:szCs w:val="16"/>
        </w:rPr>
      </w:pPr>
      <w:r w:rsidRPr="00C314ED">
        <w:rPr>
          <w:rFonts w:ascii="Arial" w:hAnsi="Arial" w:cs="Arial"/>
          <w:b/>
          <w:sz w:val="16"/>
          <w:szCs w:val="16"/>
        </w:rPr>
        <w:t>НОРМАТИВЫ</w:t>
      </w:r>
      <w:r w:rsidRPr="00C314ED">
        <w:rPr>
          <w:rFonts w:ascii="Arial" w:hAnsi="Arial" w:cs="Arial"/>
          <w:sz w:val="16"/>
          <w:szCs w:val="16"/>
        </w:rPr>
        <w:t xml:space="preserve"> </w:t>
      </w:r>
    </w:p>
    <w:p w:rsidR="00C314ED" w:rsidRPr="00C314ED" w:rsidRDefault="00C314ED" w:rsidP="00C314ED">
      <w:pPr>
        <w:jc w:val="center"/>
        <w:rPr>
          <w:rFonts w:ascii="Arial" w:hAnsi="Arial" w:cs="Arial"/>
          <w:b/>
          <w:sz w:val="16"/>
          <w:szCs w:val="16"/>
        </w:rPr>
      </w:pPr>
      <w:r w:rsidRPr="00C314ED">
        <w:rPr>
          <w:rFonts w:ascii="Arial" w:hAnsi="Arial" w:cs="Arial"/>
          <w:b/>
          <w:sz w:val="16"/>
          <w:szCs w:val="16"/>
        </w:rPr>
        <w:t xml:space="preserve">отчислений неналоговых доходов и безвозмездных поступлений в бюджет </w:t>
      </w:r>
    </w:p>
    <w:p w:rsidR="00C314ED" w:rsidRPr="00C314ED" w:rsidRDefault="00C314ED" w:rsidP="00C314ED">
      <w:pPr>
        <w:jc w:val="center"/>
        <w:rPr>
          <w:rFonts w:ascii="Arial" w:hAnsi="Arial" w:cs="Arial"/>
          <w:b/>
          <w:sz w:val="16"/>
          <w:szCs w:val="16"/>
        </w:rPr>
      </w:pPr>
      <w:r w:rsidRPr="00C314ED">
        <w:rPr>
          <w:rFonts w:ascii="Arial" w:hAnsi="Arial" w:cs="Arial"/>
          <w:b/>
          <w:sz w:val="16"/>
          <w:szCs w:val="16"/>
        </w:rPr>
        <w:t>муниципального района на 2023 год и на плановый период 2024 и 2025 годов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23"/>
        <w:gridCol w:w="7487"/>
        <w:gridCol w:w="716"/>
        <w:gridCol w:w="851"/>
        <w:gridCol w:w="853"/>
      </w:tblGrid>
      <w:tr w:rsidR="00C314ED" w:rsidRPr="00C314ED" w:rsidTr="00C314ED">
        <w:trPr>
          <w:cantSplit/>
          <w:trHeight w:val="20"/>
        </w:trPr>
        <w:tc>
          <w:tcPr>
            <w:tcW w:w="1425" w:type="dxa"/>
            <w:vAlign w:val="center"/>
          </w:tcPr>
          <w:p w:rsidR="00C314ED" w:rsidRPr="00C314ED" w:rsidRDefault="00C314ED" w:rsidP="00C314ED">
            <w:pPr>
              <w:jc w:val="center"/>
              <w:rPr>
                <w:rFonts w:ascii="Arial" w:hAnsi="Arial" w:cs="Arial"/>
                <w:b/>
                <w:sz w:val="12"/>
                <w:szCs w:val="12"/>
              </w:rPr>
            </w:pPr>
            <w:r w:rsidRPr="00C314ED">
              <w:rPr>
                <w:rFonts w:ascii="Arial" w:hAnsi="Arial" w:cs="Arial"/>
                <w:b/>
                <w:sz w:val="12"/>
                <w:szCs w:val="12"/>
              </w:rPr>
              <w:t>Код бюджетной классификации</w:t>
            </w:r>
          </w:p>
          <w:p w:rsidR="00C314ED" w:rsidRPr="00C314ED" w:rsidRDefault="00C314ED" w:rsidP="00C314ED">
            <w:pPr>
              <w:jc w:val="center"/>
              <w:rPr>
                <w:rFonts w:ascii="Arial" w:hAnsi="Arial" w:cs="Arial"/>
                <w:b/>
                <w:sz w:val="12"/>
                <w:szCs w:val="12"/>
              </w:rPr>
            </w:pPr>
            <w:r w:rsidRPr="00C314ED">
              <w:rPr>
                <w:rFonts w:ascii="Arial" w:hAnsi="Arial" w:cs="Arial"/>
                <w:b/>
                <w:sz w:val="12"/>
                <w:szCs w:val="12"/>
              </w:rPr>
              <w:t>Российской Федерации</w:t>
            </w:r>
          </w:p>
        </w:tc>
        <w:tc>
          <w:tcPr>
            <w:tcW w:w="7505" w:type="dxa"/>
            <w:vAlign w:val="center"/>
          </w:tcPr>
          <w:p w:rsidR="00C314ED" w:rsidRPr="00C314ED" w:rsidRDefault="00C314ED" w:rsidP="00C314ED">
            <w:pPr>
              <w:jc w:val="center"/>
              <w:rPr>
                <w:rFonts w:ascii="Arial" w:hAnsi="Arial" w:cs="Arial"/>
                <w:b/>
                <w:sz w:val="12"/>
                <w:szCs w:val="12"/>
              </w:rPr>
            </w:pPr>
            <w:r w:rsidRPr="00C314ED">
              <w:rPr>
                <w:rFonts w:ascii="Arial" w:hAnsi="Arial" w:cs="Arial"/>
                <w:b/>
                <w:sz w:val="12"/>
                <w:szCs w:val="12"/>
              </w:rPr>
              <w:t>Наименование дохода</w:t>
            </w:r>
          </w:p>
        </w:tc>
        <w:tc>
          <w:tcPr>
            <w:tcW w:w="716" w:type="dxa"/>
            <w:vAlign w:val="center"/>
          </w:tcPr>
          <w:p w:rsidR="00C314ED" w:rsidRPr="00C314ED" w:rsidRDefault="00C314ED" w:rsidP="00C314ED">
            <w:pPr>
              <w:jc w:val="center"/>
              <w:rPr>
                <w:rFonts w:ascii="Arial" w:hAnsi="Arial" w:cs="Arial"/>
                <w:b/>
                <w:sz w:val="12"/>
                <w:szCs w:val="12"/>
              </w:rPr>
            </w:pPr>
            <w:r w:rsidRPr="00C314ED">
              <w:rPr>
                <w:rFonts w:ascii="Arial" w:hAnsi="Arial" w:cs="Arial"/>
                <w:b/>
                <w:sz w:val="12"/>
                <w:szCs w:val="12"/>
              </w:rPr>
              <w:t>Нормативы отчислений</w:t>
            </w:r>
          </w:p>
        </w:tc>
        <w:tc>
          <w:tcPr>
            <w:tcW w:w="851" w:type="dxa"/>
            <w:vAlign w:val="center"/>
          </w:tcPr>
          <w:p w:rsidR="00C314ED" w:rsidRPr="00C314ED" w:rsidRDefault="00C314ED" w:rsidP="00C314ED">
            <w:pPr>
              <w:jc w:val="center"/>
              <w:rPr>
                <w:rFonts w:ascii="Arial" w:hAnsi="Arial" w:cs="Arial"/>
                <w:b/>
                <w:sz w:val="12"/>
                <w:szCs w:val="12"/>
              </w:rPr>
            </w:pPr>
            <w:r w:rsidRPr="00C314ED">
              <w:rPr>
                <w:rFonts w:ascii="Arial" w:hAnsi="Arial" w:cs="Arial"/>
                <w:b/>
                <w:sz w:val="12"/>
                <w:szCs w:val="12"/>
              </w:rPr>
              <w:t>Нормативы отчислений с территории городского поселения</w:t>
            </w:r>
          </w:p>
        </w:tc>
        <w:tc>
          <w:tcPr>
            <w:tcW w:w="853" w:type="dxa"/>
            <w:vAlign w:val="center"/>
          </w:tcPr>
          <w:p w:rsidR="00C314ED" w:rsidRPr="00C314ED" w:rsidRDefault="00C314ED" w:rsidP="00C314ED">
            <w:pPr>
              <w:jc w:val="center"/>
              <w:rPr>
                <w:rFonts w:ascii="Arial" w:hAnsi="Arial" w:cs="Arial"/>
                <w:b/>
                <w:sz w:val="12"/>
                <w:szCs w:val="12"/>
              </w:rPr>
            </w:pPr>
            <w:r w:rsidRPr="00C314ED">
              <w:rPr>
                <w:rFonts w:ascii="Arial" w:hAnsi="Arial" w:cs="Arial"/>
                <w:b/>
                <w:sz w:val="12"/>
                <w:szCs w:val="12"/>
              </w:rPr>
              <w:t>Нормативы отчислений с территории сельских поселений</w:t>
            </w:r>
          </w:p>
        </w:tc>
      </w:tr>
      <w:tr w:rsidR="00C314ED" w:rsidRPr="00C314ED" w:rsidTr="00C314ED">
        <w:trPr>
          <w:cantSplit/>
          <w:trHeight w:val="20"/>
        </w:trPr>
        <w:tc>
          <w:tcPr>
            <w:tcW w:w="1425" w:type="dxa"/>
            <w:vAlign w:val="center"/>
          </w:tcPr>
          <w:p w:rsidR="00C314ED" w:rsidRPr="00C314ED" w:rsidRDefault="00C314ED" w:rsidP="00C314ED">
            <w:pPr>
              <w:jc w:val="center"/>
              <w:rPr>
                <w:rFonts w:ascii="Arial" w:hAnsi="Arial" w:cs="Arial"/>
                <w:b/>
                <w:sz w:val="12"/>
                <w:szCs w:val="12"/>
              </w:rPr>
            </w:pPr>
            <w:r w:rsidRPr="00C314ED">
              <w:rPr>
                <w:rFonts w:ascii="Arial" w:hAnsi="Arial" w:cs="Arial"/>
                <w:b/>
                <w:sz w:val="12"/>
                <w:szCs w:val="12"/>
              </w:rPr>
              <w:t>1 11 00000 00 0000 000</w:t>
            </w:r>
          </w:p>
        </w:tc>
        <w:tc>
          <w:tcPr>
            <w:tcW w:w="7505" w:type="dxa"/>
            <w:vAlign w:val="center"/>
          </w:tcPr>
          <w:p w:rsidR="00C314ED" w:rsidRPr="00C314ED" w:rsidRDefault="00C314ED" w:rsidP="00C314ED">
            <w:pPr>
              <w:jc w:val="both"/>
              <w:rPr>
                <w:rFonts w:ascii="Arial" w:hAnsi="Arial" w:cs="Arial"/>
                <w:b/>
                <w:sz w:val="12"/>
                <w:szCs w:val="12"/>
              </w:rPr>
            </w:pPr>
            <w:r w:rsidRPr="00C314ED">
              <w:rPr>
                <w:rFonts w:ascii="Arial" w:hAnsi="Arial" w:cs="Arial"/>
                <w:b/>
                <w:sz w:val="12"/>
                <w:szCs w:val="12"/>
              </w:rPr>
              <w:t>Доходы от использования имущества, находящегося в государственной и муниципальной собственности</w:t>
            </w:r>
          </w:p>
        </w:tc>
        <w:tc>
          <w:tcPr>
            <w:tcW w:w="716" w:type="dxa"/>
            <w:vAlign w:val="center"/>
          </w:tcPr>
          <w:p w:rsidR="00C314ED" w:rsidRPr="00C314ED" w:rsidRDefault="00C314ED" w:rsidP="00C314ED">
            <w:pPr>
              <w:jc w:val="center"/>
              <w:rPr>
                <w:rFonts w:ascii="Arial" w:hAnsi="Arial" w:cs="Arial"/>
                <w:sz w:val="12"/>
                <w:szCs w:val="12"/>
              </w:rPr>
            </w:pPr>
          </w:p>
        </w:tc>
        <w:tc>
          <w:tcPr>
            <w:tcW w:w="851" w:type="dxa"/>
            <w:vAlign w:val="center"/>
          </w:tcPr>
          <w:p w:rsidR="00C314ED" w:rsidRPr="00C314ED" w:rsidRDefault="00C314ED" w:rsidP="00C314ED">
            <w:pPr>
              <w:jc w:val="center"/>
              <w:rPr>
                <w:rFonts w:ascii="Arial" w:hAnsi="Arial" w:cs="Arial"/>
                <w:sz w:val="12"/>
                <w:szCs w:val="12"/>
              </w:rPr>
            </w:pPr>
          </w:p>
        </w:tc>
        <w:tc>
          <w:tcPr>
            <w:tcW w:w="853" w:type="dxa"/>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1 11 05013 05 0000 120</w:t>
            </w:r>
          </w:p>
        </w:tc>
        <w:tc>
          <w:tcPr>
            <w:tcW w:w="7505" w:type="dxa"/>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716" w:type="dxa"/>
            <w:vAlign w:val="center"/>
          </w:tcPr>
          <w:p w:rsidR="00C314ED" w:rsidRPr="00C314ED" w:rsidRDefault="00C314ED" w:rsidP="00C314ED">
            <w:pPr>
              <w:jc w:val="center"/>
              <w:rPr>
                <w:rFonts w:ascii="Arial" w:hAnsi="Arial" w:cs="Arial"/>
                <w:sz w:val="12"/>
                <w:szCs w:val="12"/>
              </w:rPr>
            </w:pPr>
          </w:p>
        </w:tc>
        <w:tc>
          <w:tcPr>
            <w:tcW w:w="851" w:type="dxa"/>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50</w:t>
            </w:r>
          </w:p>
        </w:tc>
        <w:tc>
          <w:tcPr>
            <w:tcW w:w="853" w:type="dxa"/>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100</w:t>
            </w:r>
          </w:p>
        </w:tc>
      </w:tr>
      <w:tr w:rsidR="00C314ED" w:rsidRPr="00C314ED" w:rsidTr="00C314ED">
        <w:trPr>
          <w:cantSplit/>
          <w:trHeight w:val="20"/>
        </w:trPr>
        <w:tc>
          <w:tcPr>
            <w:tcW w:w="1425" w:type="dxa"/>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1 11 05013 13 0000 120</w:t>
            </w:r>
          </w:p>
        </w:tc>
        <w:tc>
          <w:tcPr>
            <w:tcW w:w="7505" w:type="dxa"/>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16" w:type="dxa"/>
            <w:vAlign w:val="center"/>
          </w:tcPr>
          <w:p w:rsidR="00C314ED" w:rsidRPr="00C314ED" w:rsidRDefault="00C314ED" w:rsidP="00C314ED">
            <w:pPr>
              <w:jc w:val="center"/>
              <w:rPr>
                <w:rFonts w:ascii="Arial" w:hAnsi="Arial" w:cs="Arial"/>
                <w:sz w:val="12"/>
                <w:szCs w:val="12"/>
              </w:rPr>
            </w:pPr>
          </w:p>
        </w:tc>
        <w:tc>
          <w:tcPr>
            <w:tcW w:w="851" w:type="dxa"/>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50</w:t>
            </w:r>
          </w:p>
        </w:tc>
        <w:tc>
          <w:tcPr>
            <w:tcW w:w="853" w:type="dxa"/>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100</w:t>
            </w:r>
          </w:p>
        </w:tc>
      </w:tr>
      <w:tr w:rsidR="00C314ED" w:rsidRPr="00C314ED" w:rsidTr="00C314ED">
        <w:trPr>
          <w:cantSplit/>
          <w:trHeight w:val="20"/>
        </w:trPr>
        <w:tc>
          <w:tcPr>
            <w:tcW w:w="1425" w:type="dxa"/>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1 11 05035 05 0000 120</w:t>
            </w:r>
          </w:p>
        </w:tc>
        <w:tc>
          <w:tcPr>
            <w:tcW w:w="7505" w:type="dxa"/>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716" w:type="dxa"/>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100</w:t>
            </w:r>
          </w:p>
        </w:tc>
        <w:tc>
          <w:tcPr>
            <w:tcW w:w="851" w:type="dxa"/>
            <w:vAlign w:val="center"/>
          </w:tcPr>
          <w:p w:rsidR="00C314ED" w:rsidRPr="00C314ED" w:rsidRDefault="00C314ED" w:rsidP="00C314ED">
            <w:pPr>
              <w:jc w:val="center"/>
              <w:rPr>
                <w:rFonts w:ascii="Arial" w:hAnsi="Arial" w:cs="Arial"/>
                <w:sz w:val="12"/>
                <w:szCs w:val="12"/>
              </w:rPr>
            </w:pPr>
          </w:p>
        </w:tc>
        <w:tc>
          <w:tcPr>
            <w:tcW w:w="853" w:type="dxa"/>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1 11 05075 05 0000 120</w:t>
            </w:r>
          </w:p>
        </w:tc>
        <w:tc>
          <w:tcPr>
            <w:tcW w:w="7505" w:type="dxa"/>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Доходы  от сдачи в аренду имущества, составляющего казну муниципальных районов (за исключением земельных участков)</w:t>
            </w:r>
          </w:p>
        </w:tc>
        <w:tc>
          <w:tcPr>
            <w:tcW w:w="716" w:type="dxa"/>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100</w:t>
            </w:r>
          </w:p>
        </w:tc>
        <w:tc>
          <w:tcPr>
            <w:tcW w:w="851" w:type="dxa"/>
            <w:vAlign w:val="center"/>
          </w:tcPr>
          <w:p w:rsidR="00C314ED" w:rsidRPr="00C314ED" w:rsidRDefault="00C314ED" w:rsidP="00C314ED">
            <w:pPr>
              <w:jc w:val="center"/>
              <w:rPr>
                <w:rFonts w:ascii="Arial" w:hAnsi="Arial" w:cs="Arial"/>
                <w:sz w:val="12"/>
                <w:szCs w:val="12"/>
              </w:rPr>
            </w:pPr>
          </w:p>
        </w:tc>
        <w:tc>
          <w:tcPr>
            <w:tcW w:w="853" w:type="dxa"/>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vAlign w:val="center"/>
          </w:tcPr>
          <w:p w:rsidR="00C314ED" w:rsidRPr="00C314ED" w:rsidRDefault="00C314ED" w:rsidP="00C314ED">
            <w:pPr>
              <w:jc w:val="center"/>
              <w:rPr>
                <w:rFonts w:ascii="Arial" w:hAnsi="Arial" w:cs="Arial"/>
                <w:b/>
                <w:sz w:val="12"/>
                <w:szCs w:val="12"/>
              </w:rPr>
            </w:pPr>
            <w:r w:rsidRPr="00C314ED">
              <w:rPr>
                <w:rFonts w:ascii="Arial" w:hAnsi="Arial" w:cs="Arial"/>
                <w:b/>
                <w:sz w:val="12"/>
                <w:szCs w:val="12"/>
              </w:rPr>
              <w:t>1 11 07000 00 0000 120</w:t>
            </w:r>
          </w:p>
        </w:tc>
        <w:tc>
          <w:tcPr>
            <w:tcW w:w="7505" w:type="dxa"/>
            <w:vAlign w:val="center"/>
          </w:tcPr>
          <w:p w:rsidR="00C314ED" w:rsidRPr="00C314ED" w:rsidRDefault="00C314ED" w:rsidP="00C314ED">
            <w:pPr>
              <w:jc w:val="both"/>
              <w:rPr>
                <w:rFonts w:ascii="Arial" w:hAnsi="Arial" w:cs="Arial"/>
                <w:b/>
                <w:sz w:val="12"/>
                <w:szCs w:val="12"/>
              </w:rPr>
            </w:pPr>
            <w:r w:rsidRPr="00C314ED">
              <w:rPr>
                <w:rFonts w:ascii="Arial" w:hAnsi="Arial" w:cs="Arial"/>
                <w:b/>
                <w:sz w:val="12"/>
                <w:szCs w:val="12"/>
              </w:rPr>
              <w:t>Платежи от государственных и муниципальных унитарных предприятий</w:t>
            </w:r>
          </w:p>
        </w:tc>
        <w:tc>
          <w:tcPr>
            <w:tcW w:w="716" w:type="dxa"/>
            <w:vAlign w:val="center"/>
          </w:tcPr>
          <w:p w:rsidR="00C314ED" w:rsidRPr="00C314ED" w:rsidRDefault="00C314ED" w:rsidP="00C314ED">
            <w:pPr>
              <w:jc w:val="center"/>
              <w:rPr>
                <w:rFonts w:ascii="Arial" w:hAnsi="Arial" w:cs="Arial"/>
                <w:b/>
                <w:sz w:val="12"/>
                <w:szCs w:val="12"/>
              </w:rPr>
            </w:pPr>
          </w:p>
        </w:tc>
        <w:tc>
          <w:tcPr>
            <w:tcW w:w="851" w:type="dxa"/>
            <w:vAlign w:val="center"/>
          </w:tcPr>
          <w:p w:rsidR="00C314ED" w:rsidRPr="00C314ED" w:rsidRDefault="00C314ED" w:rsidP="00C314ED">
            <w:pPr>
              <w:jc w:val="center"/>
              <w:rPr>
                <w:rFonts w:ascii="Arial" w:hAnsi="Arial" w:cs="Arial"/>
                <w:b/>
                <w:sz w:val="12"/>
                <w:szCs w:val="12"/>
              </w:rPr>
            </w:pPr>
          </w:p>
        </w:tc>
        <w:tc>
          <w:tcPr>
            <w:tcW w:w="853" w:type="dxa"/>
            <w:vAlign w:val="center"/>
          </w:tcPr>
          <w:p w:rsidR="00C314ED" w:rsidRPr="00C314ED" w:rsidRDefault="00C314ED" w:rsidP="00C314ED">
            <w:pPr>
              <w:jc w:val="center"/>
              <w:rPr>
                <w:rFonts w:ascii="Arial" w:hAnsi="Arial" w:cs="Arial"/>
                <w:b/>
                <w:sz w:val="12"/>
                <w:szCs w:val="12"/>
              </w:rPr>
            </w:pPr>
          </w:p>
        </w:tc>
      </w:tr>
      <w:tr w:rsidR="00C314ED" w:rsidRPr="00C314ED" w:rsidTr="00C314ED">
        <w:trPr>
          <w:cantSplit/>
          <w:trHeight w:val="20"/>
        </w:trPr>
        <w:tc>
          <w:tcPr>
            <w:tcW w:w="1425" w:type="dxa"/>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lastRenderedPageBreak/>
              <w:t>1 11 07015 05 0000 120</w:t>
            </w:r>
          </w:p>
        </w:tc>
        <w:tc>
          <w:tcPr>
            <w:tcW w:w="7505" w:type="dxa"/>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716" w:type="dxa"/>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100</w:t>
            </w:r>
          </w:p>
        </w:tc>
        <w:tc>
          <w:tcPr>
            <w:tcW w:w="851" w:type="dxa"/>
            <w:vAlign w:val="center"/>
          </w:tcPr>
          <w:p w:rsidR="00C314ED" w:rsidRPr="00C314ED" w:rsidRDefault="00C314ED" w:rsidP="00C314ED">
            <w:pPr>
              <w:jc w:val="center"/>
              <w:rPr>
                <w:rFonts w:ascii="Arial" w:hAnsi="Arial" w:cs="Arial"/>
                <w:sz w:val="12"/>
                <w:szCs w:val="12"/>
              </w:rPr>
            </w:pPr>
          </w:p>
        </w:tc>
        <w:tc>
          <w:tcPr>
            <w:tcW w:w="853" w:type="dxa"/>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vAlign w:val="center"/>
          </w:tcPr>
          <w:p w:rsidR="00C314ED" w:rsidRPr="00C314ED" w:rsidRDefault="00C314ED" w:rsidP="00C314ED">
            <w:pPr>
              <w:jc w:val="center"/>
              <w:rPr>
                <w:rFonts w:ascii="Arial" w:hAnsi="Arial" w:cs="Arial"/>
                <w:b/>
                <w:sz w:val="12"/>
                <w:szCs w:val="12"/>
              </w:rPr>
            </w:pPr>
            <w:r w:rsidRPr="00C314ED">
              <w:rPr>
                <w:rFonts w:ascii="Arial" w:hAnsi="Arial" w:cs="Arial"/>
                <w:b/>
                <w:sz w:val="12"/>
                <w:szCs w:val="12"/>
              </w:rPr>
              <w:t>1 11 09000 00 0000 120</w:t>
            </w:r>
          </w:p>
        </w:tc>
        <w:tc>
          <w:tcPr>
            <w:tcW w:w="7505" w:type="dxa"/>
            <w:vAlign w:val="center"/>
          </w:tcPr>
          <w:p w:rsidR="00C314ED" w:rsidRPr="00C314ED" w:rsidRDefault="00C314ED" w:rsidP="00C314ED">
            <w:pPr>
              <w:jc w:val="both"/>
              <w:rPr>
                <w:rFonts w:ascii="Arial" w:hAnsi="Arial" w:cs="Arial"/>
                <w:b/>
                <w:sz w:val="12"/>
                <w:szCs w:val="12"/>
              </w:rPr>
            </w:pPr>
            <w:r w:rsidRPr="00C314ED">
              <w:rPr>
                <w:rFonts w:ascii="Arial" w:hAnsi="Arial" w:cs="Arial"/>
                <w:b/>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16" w:type="dxa"/>
            <w:vAlign w:val="center"/>
          </w:tcPr>
          <w:p w:rsidR="00C314ED" w:rsidRPr="00C314ED" w:rsidRDefault="00C314ED" w:rsidP="00C314ED">
            <w:pPr>
              <w:jc w:val="center"/>
              <w:rPr>
                <w:rFonts w:ascii="Arial" w:hAnsi="Arial" w:cs="Arial"/>
                <w:sz w:val="12"/>
                <w:szCs w:val="12"/>
              </w:rPr>
            </w:pPr>
          </w:p>
        </w:tc>
        <w:tc>
          <w:tcPr>
            <w:tcW w:w="851" w:type="dxa"/>
            <w:vAlign w:val="center"/>
          </w:tcPr>
          <w:p w:rsidR="00C314ED" w:rsidRPr="00C314ED" w:rsidRDefault="00C314ED" w:rsidP="00C314ED">
            <w:pPr>
              <w:jc w:val="center"/>
              <w:rPr>
                <w:rFonts w:ascii="Arial" w:hAnsi="Arial" w:cs="Arial"/>
                <w:sz w:val="12"/>
                <w:szCs w:val="12"/>
              </w:rPr>
            </w:pPr>
          </w:p>
        </w:tc>
        <w:tc>
          <w:tcPr>
            <w:tcW w:w="853" w:type="dxa"/>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1 11 09045 05 0000 120</w:t>
            </w:r>
          </w:p>
        </w:tc>
        <w:tc>
          <w:tcPr>
            <w:tcW w:w="7505" w:type="dxa"/>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16" w:type="dxa"/>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100</w:t>
            </w:r>
          </w:p>
        </w:tc>
        <w:tc>
          <w:tcPr>
            <w:tcW w:w="851" w:type="dxa"/>
            <w:vAlign w:val="center"/>
          </w:tcPr>
          <w:p w:rsidR="00C314ED" w:rsidRPr="00C314ED" w:rsidRDefault="00C314ED" w:rsidP="00C314ED">
            <w:pPr>
              <w:jc w:val="center"/>
              <w:rPr>
                <w:rFonts w:ascii="Arial" w:hAnsi="Arial" w:cs="Arial"/>
                <w:sz w:val="12"/>
                <w:szCs w:val="12"/>
              </w:rPr>
            </w:pPr>
          </w:p>
        </w:tc>
        <w:tc>
          <w:tcPr>
            <w:tcW w:w="853" w:type="dxa"/>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1 11 09080 05 0000 120</w:t>
            </w:r>
          </w:p>
        </w:tc>
        <w:tc>
          <w:tcPr>
            <w:tcW w:w="7505" w:type="dxa"/>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716" w:type="dxa"/>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100</w:t>
            </w:r>
          </w:p>
        </w:tc>
        <w:tc>
          <w:tcPr>
            <w:tcW w:w="851" w:type="dxa"/>
            <w:vAlign w:val="center"/>
          </w:tcPr>
          <w:p w:rsidR="00C314ED" w:rsidRPr="00C314ED" w:rsidRDefault="00C314ED" w:rsidP="00C314ED">
            <w:pPr>
              <w:jc w:val="center"/>
              <w:rPr>
                <w:rFonts w:ascii="Arial" w:hAnsi="Arial" w:cs="Arial"/>
                <w:sz w:val="12"/>
                <w:szCs w:val="12"/>
              </w:rPr>
            </w:pPr>
          </w:p>
        </w:tc>
        <w:tc>
          <w:tcPr>
            <w:tcW w:w="853" w:type="dxa"/>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vAlign w:val="center"/>
          </w:tcPr>
          <w:p w:rsidR="00C314ED" w:rsidRPr="00C314ED" w:rsidRDefault="00C314ED" w:rsidP="00C314ED">
            <w:pPr>
              <w:jc w:val="center"/>
              <w:rPr>
                <w:rFonts w:ascii="Arial" w:hAnsi="Arial" w:cs="Arial"/>
                <w:b/>
                <w:sz w:val="12"/>
                <w:szCs w:val="12"/>
              </w:rPr>
            </w:pPr>
            <w:r w:rsidRPr="00C314ED">
              <w:rPr>
                <w:rFonts w:ascii="Arial" w:hAnsi="Arial" w:cs="Arial"/>
                <w:b/>
                <w:sz w:val="12"/>
                <w:szCs w:val="12"/>
              </w:rPr>
              <w:t>1 12 00000 00 0000 000</w:t>
            </w:r>
          </w:p>
        </w:tc>
        <w:tc>
          <w:tcPr>
            <w:tcW w:w="7505" w:type="dxa"/>
            <w:vAlign w:val="center"/>
          </w:tcPr>
          <w:p w:rsidR="00C314ED" w:rsidRPr="00C314ED" w:rsidRDefault="00C314ED" w:rsidP="00C314ED">
            <w:pPr>
              <w:jc w:val="both"/>
              <w:rPr>
                <w:rFonts w:ascii="Arial" w:hAnsi="Arial" w:cs="Arial"/>
                <w:b/>
                <w:sz w:val="12"/>
                <w:szCs w:val="12"/>
              </w:rPr>
            </w:pPr>
            <w:r w:rsidRPr="00C314ED">
              <w:rPr>
                <w:rFonts w:ascii="Arial" w:hAnsi="Arial" w:cs="Arial"/>
                <w:b/>
                <w:sz w:val="12"/>
                <w:szCs w:val="12"/>
              </w:rPr>
              <w:t>Платежи при пользовании природными ресурсами</w:t>
            </w:r>
          </w:p>
        </w:tc>
        <w:tc>
          <w:tcPr>
            <w:tcW w:w="716" w:type="dxa"/>
            <w:vAlign w:val="center"/>
          </w:tcPr>
          <w:p w:rsidR="00C314ED" w:rsidRPr="00C314ED" w:rsidRDefault="00C314ED" w:rsidP="00C314ED">
            <w:pPr>
              <w:jc w:val="center"/>
              <w:rPr>
                <w:rFonts w:ascii="Arial" w:hAnsi="Arial" w:cs="Arial"/>
                <w:sz w:val="12"/>
                <w:szCs w:val="12"/>
              </w:rPr>
            </w:pPr>
          </w:p>
        </w:tc>
        <w:tc>
          <w:tcPr>
            <w:tcW w:w="851" w:type="dxa"/>
            <w:vAlign w:val="center"/>
          </w:tcPr>
          <w:p w:rsidR="00C314ED" w:rsidRPr="00C314ED" w:rsidRDefault="00C314ED" w:rsidP="00C314ED">
            <w:pPr>
              <w:jc w:val="center"/>
              <w:rPr>
                <w:rFonts w:ascii="Arial" w:hAnsi="Arial" w:cs="Arial"/>
                <w:sz w:val="12"/>
                <w:szCs w:val="12"/>
              </w:rPr>
            </w:pPr>
          </w:p>
        </w:tc>
        <w:tc>
          <w:tcPr>
            <w:tcW w:w="853" w:type="dxa"/>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1 12 01000 01 0000 120</w:t>
            </w:r>
          </w:p>
        </w:tc>
        <w:tc>
          <w:tcPr>
            <w:tcW w:w="7505" w:type="dxa"/>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Плата за негативное воздействие на окружающую среду</w:t>
            </w:r>
          </w:p>
        </w:tc>
        <w:tc>
          <w:tcPr>
            <w:tcW w:w="716" w:type="dxa"/>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60</w:t>
            </w:r>
          </w:p>
        </w:tc>
        <w:tc>
          <w:tcPr>
            <w:tcW w:w="851" w:type="dxa"/>
            <w:vAlign w:val="center"/>
          </w:tcPr>
          <w:p w:rsidR="00C314ED" w:rsidRPr="00C314ED" w:rsidRDefault="00C314ED" w:rsidP="00C314ED">
            <w:pPr>
              <w:jc w:val="center"/>
              <w:rPr>
                <w:rFonts w:ascii="Arial" w:hAnsi="Arial" w:cs="Arial"/>
                <w:sz w:val="12"/>
                <w:szCs w:val="12"/>
              </w:rPr>
            </w:pPr>
          </w:p>
        </w:tc>
        <w:tc>
          <w:tcPr>
            <w:tcW w:w="853" w:type="dxa"/>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1 12 01010 01 0000 120</w:t>
            </w:r>
          </w:p>
        </w:tc>
        <w:tc>
          <w:tcPr>
            <w:tcW w:w="7505" w:type="dxa"/>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Плата за выбросы загрязняющих веществ в атмосферный воздух стационарными объектами</w:t>
            </w:r>
          </w:p>
        </w:tc>
        <w:tc>
          <w:tcPr>
            <w:tcW w:w="716" w:type="dxa"/>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60</w:t>
            </w:r>
          </w:p>
        </w:tc>
        <w:tc>
          <w:tcPr>
            <w:tcW w:w="851" w:type="dxa"/>
            <w:vAlign w:val="center"/>
          </w:tcPr>
          <w:p w:rsidR="00C314ED" w:rsidRPr="00C314ED" w:rsidRDefault="00C314ED" w:rsidP="00C314ED">
            <w:pPr>
              <w:jc w:val="center"/>
              <w:rPr>
                <w:rFonts w:ascii="Arial" w:hAnsi="Arial" w:cs="Arial"/>
                <w:sz w:val="12"/>
                <w:szCs w:val="12"/>
              </w:rPr>
            </w:pPr>
          </w:p>
        </w:tc>
        <w:tc>
          <w:tcPr>
            <w:tcW w:w="853" w:type="dxa"/>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1 12 01030 01 0000 120</w:t>
            </w:r>
          </w:p>
        </w:tc>
        <w:tc>
          <w:tcPr>
            <w:tcW w:w="7505" w:type="dxa"/>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Плата за выбросы загрязняющих веществ в водные объекты</w:t>
            </w:r>
          </w:p>
        </w:tc>
        <w:tc>
          <w:tcPr>
            <w:tcW w:w="716" w:type="dxa"/>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60</w:t>
            </w:r>
          </w:p>
        </w:tc>
        <w:tc>
          <w:tcPr>
            <w:tcW w:w="851" w:type="dxa"/>
            <w:vAlign w:val="center"/>
          </w:tcPr>
          <w:p w:rsidR="00C314ED" w:rsidRPr="00C314ED" w:rsidRDefault="00C314ED" w:rsidP="00C314ED">
            <w:pPr>
              <w:jc w:val="center"/>
              <w:rPr>
                <w:rFonts w:ascii="Arial" w:hAnsi="Arial" w:cs="Arial"/>
                <w:sz w:val="12"/>
                <w:szCs w:val="12"/>
              </w:rPr>
            </w:pPr>
          </w:p>
        </w:tc>
        <w:tc>
          <w:tcPr>
            <w:tcW w:w="853" w:type="dxa"/>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1 12 01041 01 0000 120</w:t>
            </w:r>
          </w:p>
        </w:tc>
        <w:tc>
          <w:tcPr>
            <w:tcW w:w="7505" w:type="dxa"/>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Плата  за размещение отходов производства</w:t>
            </w:r>
          </w:p>
        </w:tc>
        <w:tc>
          <w:tcPr>
            <w:tcW w:w="716" w:type="dxa"/>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60</w:t>
            </w:r>
          </w:p>
        </w:tc>
        <w:tc>
          <w:tcPr>
            <w:tcW w:w="851" w:type="dxa"/>
            <w:vAlign w:val="center"/>
          </w:tcPr>
          <w:p w:rsidR="00C314ED" w:rsidRPr="00C314ED" w:rsidRDefault="00C314ED" w:rsidP="00C314ED">
            <w:pPr>
              <w:jc w:val="center"/>
              <w:rPr>
                <w:rFonts w:ascii="Arial" w:hAnsi="Arial" w:cs="Arial"/>
                <w:sz w:val="12"/>
                <w:szCs w:val="12"/>
              </w:rPr>
            </w:pPr>
          </w:p>
        </w:tc>
        <w:tc>
          <w:tcPr>
            <w:tcW w:w="853" w:type="dxa"/>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1 12 01042 01 0000 120</w:t>
            </w:r>
          </w:p>
        </w:tc>
        <w:tc>
          <w:tcPr>
            <w:tcW w:w="7505" w:type="dxa"/>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Плата за размещение твердых коммунальных отходов</w:t>
            </w:r>
          </w:p>
        </w:tc>
        <w:tc>
          <w:tcPr>
            <w:tcW w:w="716" w:type="dxa"/>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60</w:t>
            </w:r>
          </w:p>
        </w:tc>
        <w:tc>
          <w:tcPr>
            <w:tcW w:w="851" w:type="dxa"/>
            <w:vAlign w:val="center"/>
          </w:tcPr>
          <w:p w:rsidR="00C314ED" w:rsidRPr="00C314ED" w:rsidRDefault="00C314ED" w:rsidP="00C314ED">
            <w:pPr>
              <w:jc w:val="center"/>
              <w:rPr>
                <w:rFonts w:ascii="Arial" w:hAnsi="Arial" w:cs="Arial"/>
                <w:sz w:val="12"/>
                <w:szCs w:val="12"/>
              </w:rPr>
            </w:pPr>
          </w:p>
        </w:tc>
        <w:tc>
          <w:tcPr>
            <w:tcW w:w="853" w:type="dxa"/>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vAlign w:val="center"/>
          </w:tcPr>
          <w:p w:rsidR="00C314ED" w:rsidRPr="00C314ED" w:rsidRDefault="00C314ED" w:rsidP="00C314ED">
            <w:pPr>
              <w:jc w:val="center"/>
              <w:rPr>
                <w:rFonts w:ascii="Arial" w:hAnsi="Arial" w:cs="Arial"/>
                <w:b/>
                <w:sz w:val="12"/>
                <w:szCs w:val="12"/>
              </w:rPr>
            </w:pPr>
            <w:r w:rsidRPr="00C314ED">
              <w:rPr>
                <w:rFonts w:ascii="Arial" w:hAnsi="Arial" w:cs="Arial"/>
                <w:b/>
                <w:sz w:val="12"/>
                <w:szCs w:val="12"/>
              </w:rPr>
              <w:t>1 13 00000 00 0000 000</w:t>
            </w:r>
          </w:p>
        </w:tc>
        <w:tc>
          <w:tcPr>
            <w:tcW w:w="7505" w:type="dxa"/>
            <w:vAlign w:val="center"/>
          </w:tcPr>
          <w:p w:rsidR="00C314ED" w:rsidRPr="00C314ED" w:rsidRDefault="00C314ED" w:rsidP="00C314ED">
            <w:pPr>
              <w:jc w:val="both"/>
              <w:rPr>
                <w:rFonts w:ascii="Arial" w:hAnsi="Arial" w:cs="Arial"/>
                <w:b/>
                <w:sz w:val="12"/>
                <w:szCs w:val="12"/>
              </w:rPr>
            </w:pPr>
            <w:r w:rsidRPr="00C314ED">
              <w:rPr>
                <w:rFonts w:ascii="Arial" w:hAnsi="Arial" w:cs="Arial"/>
                <w:b/>
                <w:sz w:val="12"/>
                <w:szCs w:val="12"/>
              </w:rPr>
              <w:t>Доходы от оказания платных услуг и компенсации затрат государства</w:t>
            </w:r>
          </w:p>
        </w:tc>
        <w:tc>
          <w:tcPr>
            <w:tcW w:w="716" w:type="dxa"/>
            <w:vAlign w:val="center"/>
          </w:tcPr>
          <w:p w:rsidR="00C314ED" w:rsidRPr="00C314ED" w:rsidRDefault="00C314ED" w:rsidP="00C314ED">
            <w:pPr>
              <w:jc w:val="center"/>
              <w:rPr>
                <w:rFonts w:ascii="Arial" w:hAnsi="Arial" w:cs="Arial"/>
                <w:b/>
                <w:sz w:val="12"/>
                <w:szCs w:val="12"/>
              </w:rPr>
            </w:pPr>
          </w:p>
        </w:tc>
        <w:tc>
          <w:tcPr>
            <w:tcW w:w="851" w:type="dxa"/>
            <w:vAlign w:val="center"/>
          </w:tcPr>
          <w:p w:rsidR="00C314ED" w:rsidRPr="00C314ED" w:rsidRDefault="00C314ED" w:rsidP="00C314ED">
            <w:pPr>
              <w:jc w:val="center"/>
              <w:rPr>
                <w:rFonts w:ascii="Arial" w:hAnsi="Arial" w:cs="Arial"/>
                <w:sz w:val="12"/>
                <w:szCs w:val="12"/>
              </w:rPr>
            </w:pPr>
          </w:p>
        </w:tc>
        <w:tc>
          <w:tcPr>
            <w:tcW w:w="853" w:type="dxa"/>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1 13 02995 05 0000 130</w:t>
            </w:r>
          </w:p>
        </w:tc>
        <w:tc>
          <w:tcPr>
            <w:tcW w:w="7505" w:type="dxa"/>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Прочие доходы от компенсации затрат бюджетов муниципальных районов</w:t>
            </w:r>
          </w:p>
        </w:tc>
        <w:tc>
          <w:tcPr>
            <w:tcW w:w="716" w:type="dxa"/>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100</w:t>
            </w:r>
          </w:p>
        </w:tc>
        <w:tc>
          <w:tcPr>
            <w:tcW w:w="851" w:type="dxa"/>
            <w:vAlign w:val="center"/>
          </w:tcPr>
          <w:p w:rsidR="00C314ED" w:rsidRPr="00C314ED" w:rsidRDefault="00C314ED" w:rsidP="00C314ED">
            <w:pPr>
              <w:jc w:val="center"/>
              <w:rPr>
                <w:rFonts w:ascii="Arial" w:hAnsi="Arial" w:cs="Arial"/>
                <w:sz w:val="12"/>
                <w:szCs w:val="12"/>
              </w:rPr>
            </w:pPr>
          </w:p>
        </w:tc>
        <w:tc>
          <w:tcPr>
            <w:tcW w:w="853" w:type="dxa"/>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1 13 02995 05 7240 130</w:t>
            </w:r>
          </w:p>
        </w:tc>
        <w:tc>
          <w:tcPr>
            <w:tcW w:w="7505" w:type="dxa"/>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Прочие доходы от  компенсации затрат бюджетов муниципальных районов</w:t>
            </w:r>
          </w:p>
        </w:tc>
        <w:tc>
          <w:tcPr>
            <w:tcW w:w="716" w:type="dxa"/>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100</w:t>
            </w:r>
          </w:p>
        </w:tc>
        <w:tc>
          <w:tcPr>
            <w:tcW w:w="851" w:type="dxa"/>
            <w:vAlign w:val="center"/>
          </w:tcPr>
          <w:p w:rsidR="00C314ED" w:rsidRPr="00C314ED" w:rsidRDefault="00C314ED" w:rsidP="00C314ED">
            <w:pPr>
              <w:jc w:val="center"/>
              <w:rPr>
                <w:rFonts w:ascii="Arial" w:hAnsi="Arial" w:cs="Arial"/>
                <w:sz w:val="12"/>
                <w:szCs w:val="12"/>
              </w:rPr>
            </w:pPr>
          </w:p>
        </w:tc>
        <w:tc>
          <w:tcPr>
            <w:tcW w:w="853" w:type="dxa"/>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vAlign w:val="center"/>
          </w:tcPr>
          <w:p w:rsidR="00C314ED" w:rsidRPr="00C314ED" w:rsidRDefault="00C314ED" w:rsidP="00C314ED">
            <w:pPr>
              <w:jc w:val="center"/>
              <w:rPr>
                <w:rFonts w:ascii="Arial" w:hAnsi="Arial" w:cs="Arial"/>
                <w:b/>
                <w:sz w:val="12"/>
                <w:szCs w:val="12"/>
              </w:rPr>
            </w:pPr>
            <w:r w:rsidRPr="00C314ED">
              <w:rPr>
                <w:rFonts w:ascii="Arial" w:hAnsi="Arial" w:cs="Arial"/>
                <w:b/>
                <w:sz w:val="12"/>
                <w:szCs w:val="12"/>
              </w:rPr>
              <w:t>1 14 00000 00 0000 000</w:t>
            </w:r>
          </w:p>
        </w:tc>
        <w:tc>
          <w:tcPr>
            <w:tcW w:w="7505" w:type="dxa"/>
            <w:vAlign w:val="center"/>
          </w:tcPr>
          <w:p w:rsidR="00C314ED" w:rsidRPr="00C314ED" w:rsidRDefault="00C314ED" w:rsidP="00C314ED">
            <w:pPr>
              <w:jc w:val="both"/>
              <w:rPr>
                <w:rFonts w:ascii="Arial" w:hAnsi="Arial" w:cs="Arial"/>
                <w:b/>
                <w:sz w:val="12"/>
                <w:szCs w:val="12"/>
              </w:rPr>
            </w:pPr>
            <w:r w:rsidRPr="00C314ED">
              <w:rPr>
                <w:rFonts w:ascii="Arial" w:hAnsi="Arial" w:cs="Arial"/>
                <w:b/>
                <w:sz w:val="12"/>
                <w:szCs w:val="12"/>
              </w:rPr>
              <w:t>Доходы от продажи материальных и нематериальных активов</w:t>
            </w:r>
          </w:p>
        </w:tc>
        <w:tc>
          <w:tcPr>
            <w:tcW w:w="716" w:type="dxa"/>
            <w:vAlign w:val="center"/>
          </w:tcPr>
          <w:p w:rsidR="00C314ED" w:rsidRPr="00C314ED" w:rsidRDefault="00C314ED" w:rsidP="00C314ED">
            <w:pPr>
              <w:jc w:val="center"/>
              <w:rPr>
                <w:rFonts w:ascii="Arial" w:hAnsi="Arial" w:cs="Arial"/>
                <w:sz w:val="12"/>
                <w:szCs w:val="12"/>
              </w:rPr>
            </w:pPr>
          </w:p>
        </w:tc>
        <w:tc>
          <w:tcPr>
            <w:tcW w:w="851" w:type="dxa"/>
            <w:vAlign w:val="center"/>
          </w:tcPr>
          <w:p w:rsidR="00C314ED" w:rsidRPr="00C314ED" w:rsidRDefault="00C314ED" w:rsidP="00C314ED">
            <w:pPr>
              <w:jc w:val="center"/>
              <w:rPr>
                <w:rFonts w:ascii="Arial" w:hAnsi="Arial" w:cs="Arial"/>
                <w:sz w:val="12"/>
                <w:szCs w:val="12"/>
              </w:rPr>
            </w:pPr>
          </w:p>
        </w:tc>
        <w:tc>
          <w:tcPr>
            <w:tcW w:w="853" w:type="dxa"/>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114 02050 05 0000 410</w:t>
            </w:r>
          </w:p>
        </w:tc>
        <w:tc>
          <w:tcPr>
            <w:tcW w:w="7505" w:type="dxa"/>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16" w:type="dxa"/>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100</w:t>
            </w:r>
          </w:p>
        </w:tc>
        <w:tc>
          <w:tcPr>
            <w:tcW w:w="851" w:type="dxa"/>
            <w:vAlign w:val="center"/>
          </w:tcPr>
          <w:p w:rsidR="00C314ED" w:rsidRPr="00C314ED" w:rsidRDefault="00C314ED" w:rsidP="00C314ED">
            <w:pPr>
              <w:jc w:val="center"/>
              <w:rPr>
                <w:rFonts w:ascii="Arial" w:hAnsi="Arial" w:cs="Arial"/>
                <w:sz w:val="12"/>
                <w:szCs w:val="12"/>
              </w:rPr>
            </w:pPr>
          </w:p>
        </w:tc>
        <w:tc>
          <w:tcPr>
            <w:tcW w:w="853" w:type="dxa"/>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114 02053 05 0000 410</w:t>
            </w:r>
          </w:p>
        </w:tc>
        <w:tc>
          <w:tcPr>
            <w:tcW w:w="7505" w:type="dxa"/>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16" w:type="dxa"/>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100</w:t>
            </w:r>
          </w:p>
        </w:tc>
        <w:tc>
          <w:tcPr>
            <w:tcW w:w="851" w:type="dxa"/>
            <w:vAlign w:val="center"/>
          </w:tcPr>
          <w:p w:rsidR="00C314ED" w:rsidRPr="00C314ED" w:rsidRDefault="00C314ED" w:rsidP="00C314ED">
            <w:pPr>
              <w:jc w:val="center"/>
              <w:rPr>
                <w:rFonts w:ascii="Arial" w:hAnsi="Arial" w:cs="Arial"/>
                <w:sz w:val="12"/>
                <w:szCs w:val="12"/>
              </w:rPr>
            </w:pPr>
          </w:p>
        </w:tc>
        <w:tc>
          <w:tcPr>
            <w:tcW w:w="853" w:type="dxa"/>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1 14 06013 05 0000 430</w:t>
            </w:r>
          </w:p>
        </w:tc>
        <w:tc>
          <w:tcPr>
            <w:tcW w:w="750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16"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50</w:t>
            </w:r>
          </w:p>
        </w:tc>
        <w:tc>
          <w:tcPr>
            <w:tcW w:w="853"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100</w:t>
            </w:r>
          </w:p>
        </w:tc>
      </w:tr>
      <w:tr w:rsidR="00C314ED" w:rsidRPr="00C314ED" w:rsidTr="00C314ED">
        <w:trPr>
          <w:cantSplit/>
          <w:trHeight w:val="20"/>
        </w:trPr>
        <w:tc>
          <w:tcPr>
            <w:tcW w:w="142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1 14 06013 13 0000 430</w:t>
            </w:r>
          </w:p>
        </w:tc>
        <w:tc>
          <w:tcPr>
            <w:tcW w:w="750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16"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50</w:t>
            </w:r>
          </w:p>
        </w:tc>
        <w:tc>
          <w:tcPr>
            <w:tcW w:w="853"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100</w:t>
            </w:r>
          </w:p>
        </w:tc>
      </w:tr>
      <w:tr w:rsidR="00C314ED" w:rsidRPr="00C314ED" w:rsidTr="00C314ED">
        <w:trPr>
          <w:cantSplit/>
          <w:trHeight w:val="20"/>
        </w:trPr>
        <w:tc>
          <w:tcPr>
            <w:tcW w:w="142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1 14 06025 05 0000 430</w:t>
            </w:r>
          </w:p>
        </w:tc>
        <w:tc>
          <w:tcPr>
            <w:tcW w:w="750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716"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100</w:t>
            </w:r>
          </w:p>
        </w:tc>
        <w:tc>
          <w:tcPr>
            <w:tcW w:w="851"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3"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1 16 00000 00 0000 000</w:t>
            </w:r>
          </w:p>
        </w:tc>
        <w:tc>
          <w:tcPr>
            <w:tcW w:w="750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Штрафы, санкции, возмещение ущерба</w:t>
            </w:r>
          </w:p>
        </w:tc>
        <w:tc>
          <w:tcPr>
            <w:tcW w:w="716"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3"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1 16 01053 01 0000 140</w:t>
            </w:r>
          </w:p>
        </w:tc>
        <w:tc>
          <w:tcPr>
            <w:tcW w:w="750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 xml:space="preserve">Административные штрафы, установленные </w:t>
            </w:r>
            <w:hyperlink r:id="rId10" w:history="1">
              <w:r w:rsidRPr="00C314ED">
                <w:rPr>
                  <w:rStyle w:val="af"/>
                  <w:rFonts w:ascii="Arial" w:hAnsi="Arial" w:cs="Arial"/>
                  <w:color w:val="auto"/>
                  <w:sz w:val="12"/>
                  <w:szCs w:val="12"/>
                  <w:u w:val="none"/>
                </w:rPr>
                <w:t>Главой 5</w:t>
              </w:r>
            </w:hyperlink>
            <w:r w:rsidRPr="00C314ED">
              <w:rPr>
                <w:rFonts w:ascii="Arial" w:hAnsi="Arial" w:cs="Arial"/>
                <w:sz w:val="12"/>
                <w:szCs w:val="12"/>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16"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50</w:t>
            </w:r>
          </w:p>
        </w:tc>
        <w:tc>
          <w:tcPr>
            <w:tcW w:w="851"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3"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1 16 01063 01 0000 140</w:t>
            </w:r>
          </w:p>
        </w:tc>
        <w:tc>
          <w:tcPr>
            <w:tcW w:w="750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 xml:space="preserve">Административные штрафы, установленные </w:t>
            </w:r>
            <w:hyperlink r:id="rId11" w:history="1">
              <w:r w:rsidRPr="00C314ED">
                <w:rPr>
                  <w:rStyle w:val="af"/>
                  <w:rFonts w:ascii="Arial" w:hAnsi="Arial" w:cs="Arial"/>
                  <w:color w:val="auto"/>
                  <w:sz w:val="12"/>
                  <w:szCs w:val="12"/>
                  <w:u w:val="none"/>
                </w:rPr>
                <w:t>Главой 6</w:t>
              </w:r>
            </w:hyperlink>
            <w:r w:rsidRPr="00C314ED">
              <w:rPr>
                <w:rFonts w:ascii="Arial" w:hAnsi="Arial" w:cs="Arial"/>
                <w:sz w:val="12"/>
                <w:szCs w:val="12"/>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16"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50</w:t>
            </w:r>
          </w:p>
        </w:tc>
        <w:tc>
          <w:tcPr>
            <w:tcW w:w="851"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3"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1 16 01073 01 0000 140</w:t>
            </w:r>
          </w:p>
        </w:tc>
        <w:tc>
          <w:tcPr>
            <w:tcW w:w="750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16"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50</w:t>
            </w:r>
          </w:p>
        </w:tc>
        <w:tc>
          <w:tcPr>
            <w:tcW w:w="851"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3"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1 16 01074 01 0000 140</w:t>
            </w:r>
          </w:p>
        </w:tc>
        <w:tc>
          <w:tcPr>
            <w:tcW w:w="750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716"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100</w:t>
            </w:r>
          </w:p>
        </w:tc>
        <w:tc>
          <w:tcPr>
            <w:tcW w:w="851"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3"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1 16 01083 01 0000 140</w:t>
            </w:r>
          </w:p>
        </w:tc>
        <w:tc>
          <w:tcPr>
            <w:tcW w:w="750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716"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50</w:t>
            </w:r>
          </w:p>
        </w:tc>
        <w:tc>
          <w:tcPr>
            <w:tcW w:w="851"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3"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1 16 01093 01 0000 140</w:t>
            </w:r>
          </w:p>
        </w:tc>
        <w:tc>
          <w:tcPr>
            <w:tcW w:w="750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716"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50</w:t>
            </w:r>
          </w:p>
        </w:tc>
        <w:tc>
          <w:tcPr>
            <w:tcW w:w="851"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3"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1 16 01103 01 0000 140</w:t>
            </w:r>
          </w:p>
        </w:tc>
        <w:tc>
          <w:tcPr>
            <w:tcW w:w="750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716"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50</w:t>
            </w:r>
          </w:p>
        </w:tc>
        <w:tc>
          <w:tcPr>
            <w:tcW w:w="851"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3"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1 16 01113 01 0000 140</w:t>
            </w:r>
          </w:p>
        </w:tc>
        <w:tc>
          <w:tcPr>
            <w:tcW w:w="750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716"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50</w:t>
            </w:r>
          </w:p>
        </w:tc>
        <w:tc>
          <w:tcPr>
            <w:tcW w:w="851"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3"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1 16 01133 01 0000 140</w:t>
            </w:r>
          </w:p>
        </w:tc>
        <w:tc>
          <w:tcPr>
            <w:tcW w:w="750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716"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50</w:t>
            </w:r>
          </w:p>
        </w:tc>
        <w:tc>
          <w:tcPr>
            <w:tcW w:w="851"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3"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1 16 01143 01 0000 140</w:t>
            </w:r>
          </w:p>
        </w:tc>
        <w:tc>
          <w:tcPr>
            <w:tcW w:w="750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 xml:space="preserve">Административные штрафы, установленные </w:t>
            </w:r>
            <w:hyperlink r:id="rId12" w:history="1">
              <w:r w:rsidRPr="00C314ED">
                <w:rPr>
                  <w:rStyle w:val="af"/>
                  <w:rFonts w:ascii="Arial" w:hAnsi="Arial" w:cs="Arial"/>
                  <w:color w:val="auto"/>
                  <w:sz w:val="12"/>
                  <w:szCs w:val="12"/>
                  <w:u w:val="none"/>
                </w:rPr>
                <w:t>Главой 14</w:t>
              </w:r>
            </w:hyperlink>
            <w:r w:rsidRPr="00C314ED">
              <w:rPr>
                <w:rFonts w:ascii="Arial" w:hAnsi="Arial" w:cs="Arial"/>
                <w:sz w:val="12"/>
                <w:szCs w:val="12"/>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716"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50</w:t>
            </w:r>
          </w:p>
        </w:tc>
        <w:tc>
          <w:tcPr>
            <w:tcW w:w="851"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3"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1 16 01153 01 0000 140</w:t>
            </w:r>
          </w:p>
        </w:tc>
        <w:tc>
          <w:tcPr>
            <w:tcW w:w="750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 xml:space="preserve">Административные штрафы, установленные </w:t>
            </w:r>
            <w:hyperlink r:id="rId13" w:history="1">
              <w:r w:rsidRPr="00C314ED">
                <w:rPr>
                  <w:rStyle w:val="af"/>
                  <w:rFonts w:ascii="Arial" w:hAnsi="Arial" w:cs="Arial"/>
                  <w:color w:val="auto"/>
                  <w:sz w:val="12"/>
                  <w:szCs w:val="12"/>
                  <w:u w:val="none"/>
                </w:rPr>
                <w:t>Главой 15</w:t>
              </w:r>
            </w:hyperlink>
            <w:r w:rsidRPr="00C314ED">
              <w:rPr>
                <w:rFonts w:ascii="Arial" w:hAnsi="Arial" w:cs="Arial"/>
                <w:sz w:val="12"/>
                <w:szCs w:val="12"/>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4" w:history="1">
              <w:r w:rsidRPr="00C314ED">
                <w:rPr>
                  <w:rStyle w:val="af"/>
                  <w:rFonts w:ascii="Arial" w:hAnsi="Arial" w:cs="Arial"/>
                  <w:color w:val="auto"/>
                  <w:sz w:val="12"/>
                  <w:szCs w:val="12"/>
                  <w:u w:val="none"/>
                </w:rPr>
                <w:t>пункте 6 статьи 46</w:t>
              </w:r>
            </w:hyperlink>
            <w:r w:rsidRPr="00C314ED">
              <w:rPr>
                <w:rFonts w:ascii="Arial" w:hAnsi="Arial" w:cs="Arial"/>
                <w:sz w:val="12"/>
                <w:szCs w:val="12"/>
              </w:rP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716"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50</w:t>
            </w:r>
          </w:p>
        </w:tc>
        <w:tc>
          <w:tcPr>
            <w:tcW w:w="851"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3"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1 16 01163 01 0000 140</w:t>
            </w:r>
          </w:p>
        </w:tc>
        <w:tc>
          <w:tcPr>
            <w:tcW w:w="750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716"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100</w:t>
            </w:r>
          </w:p>
        </w:tc>
        <w:tc>
          <w:tcPr>
            <w:tcW w:w="851"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3"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1 16 01173 01 0000 140</w:t>
            </w:r>
          </w:p>
        </w:tc>
        <w:tc>
          <w:tcPr>
            <w:tcW w:w="750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16"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50</w:t>
            </w:r>
          </w:p>
        </w:tc>
        <w:tc>
          <w:tcPr>
            <w:tcW w:w="851"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3"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1 16 01193 01 0000 140</w:t>
            </w:r>
          </w:p>
        </w:tc>
        <w:tc>
          <w:tcPr>
            <w:tcW w:w="750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 xml:space="preserve">Административные штрафы, установленные </w:t>
            </w:r>
            <w:hyperlink r:id="rId15" w:history="1">
              <w:r w:rsidRPr="00C314ED">
                <w:rPr>
                  <w:rStyle w:val="af"/>
                  <w:rFonts w:ascii="Arial" w:hAnsi="Arial" w:cs="Arial"/>
                  <w:color w:val="auto"/>
                  <w:sz w:val="12"/>
                  <w:szCs w:val="12"/>
                  <w:u w:val="none"/>
                </w:rPr>
                <w:t>Главой 19</w:t>
              </w:r>
            </w:hyperlink>
            <w:r w:rsidRPr="00C314ED">
              <w:rPr>
                <w:rFonts w:ascii="Arial" w:hAnsi="Arial" w:cs="Arial"/>
                <w:sz w:val="12"/>
                <w:szCs w:val="12"/>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16"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50</w:t>
            </w:r>
          </w:p>
        </w:tc>
        <w:tc>
          <w:tcPr>
            <w:tcW w:w="851"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3"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1 16 01203 01 0000 140</w:t>
            </w:r>
          </w:p>
        </w:tc>
        <w:tc>
          <w:tcPr>
            <w:tcW w:w="750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 xml:space="preserve">Административные штрафы, установленные </w:t>
            </w:r>
            <w:hyperlink r:id="rId16" w:history="1">
              <w:r w:rsidRPr="00C314ED">
                <w:rPr>
                  <w:rStyle w:val="af"/>
                  <w:rFonts w:ascii="Arial" w:hAnsi="Arial" w:cs="Arial"/>
                  <w:color w:val="auto"/>
                  <w:sz w:val="12"/>
                  <w:szCs w:val="12"/>
                  <w:u w:val="none"/>
                </w:rPr>
                <w:t>Главой 20</w:t>
              </w:r>
            </w:hyperlink>
            <w:r w:rsidRPr="00C314ED">
              <w:rPr>
                <w:rFonts w:ascii="Arial" w:hAnsi="Arial" w:cs="Arial"/>
                <w:sz w:val="12"/>
                <w:szCs w:val="12"/>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16"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50</w:t>
            </w:r>
          </w:p>
        </w:tc>
        <w:tc>
          <w:tcPr>
            <w:tcW w:w="851"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3"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1 16 07010 05 0000 140</w:t>
            </w:r>
          </w:p>
        </w:tc>
        <w:tc>
          <w:tcPr>
            <w:tcW w:w="750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716"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100</w:t>
            </w:r>
          </w:p>
        </w:tc>
        <w:tc>
          <w:tcPr>
            <w:tcW w:w="851"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3"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1 16 10032 05 0000 140</w:t>
            </w:r>
          </w:p>
        </w:tc>
        <w:tc>
          <w:tcPr>
            <w:tcW w:w="750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716"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100</w:t>
            </w:r>
          </w:p>
        </w:tc>
        <w:tc>
          <w:tcPr>
            <w:tcW w:w="851"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3"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1 16 10100 05 0000 140</w:t>
            </w:r>
          </w:p>
        </w:tc>
        <w:tc>
          <w:tcPr>
            <w:tcW w:w="750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Денежные взыскания, налагаемые в возмещение ущерба, причинённого в результате незаконного и нецелевого использования бюджетных средств (в части бюджетов муниципальных районов)</w:t>
            </w:r>
          </w:p>
        </w:tc>
        <w:tc>
          <w:tcPr>
            <w:tcW w:w="716"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100</w:t>
            </w:r>
          </w:p>
        </w:tc>
        <w:tc>
          <w:tcPr>
            <w:tcW w:w="851"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3"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1 16 10123 01 0005 140</w:t>
            </w:r>
          </w:p>
        </w:tc>
        <w:tc>
          <w:tcPr>
            <w:tcW w:w="750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716"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100</w:t>
            </w:r>
          </w:p>
        </w:tc>
        <w:tc>
          <w:tcPr>
            <w:tcW w:w="851"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3"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1 16 10129 01 0000 140</w:t>
            </w:r>
          </w:p>
        </w:tc>
        <w:tc>
          <w:tcPr>
            <w:tcW w:w="750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c>
          <w:tcPr>
            <w:tcW w:w="716"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100</w:t>
            </w:r>
          </w:p>
        </w:tc>
        <w:tc>
          <w:tcPr>
            <w:tcW w:w="851"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3"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1 16 11050 01 0000 140</w:t>
            </w:r>
          </w:p>
        </w:tc>
        <w:tc>
          <w:tcPr>
            <w:tcW w:w="750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716"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100</w:t>
            </w:r>
          </w:p>
        </w:tc>
        <w:tc>
          <w:tcPr>
            <w:tcW w:w="851"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3"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1 17 00000 00 0000 000</w:t>
            </w:r>
          </w:p>
        </w:tc>
        <w:tc>
          <w:tcPr>
            <w:tcW w:w="750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Прочие неналоговые доходы</w:t>
            </w:r>
          </w:p>
        </w:tc>
        <w:tc>
          <w:tcPr>
            <w:tcW w:w="716"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3"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1 17 01000 00 0000 180</w:t>
            </w:r>
          </w:p>
        </w:tc>
        <w:tc>
          <w:tcPr>
            <w:tcW w:w="750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Невыясненные поступления</w:t>
            </w:r>
          </w:p>
        </w:tc>
        <w:tc>
          <w:tcPr>
            <w:tcW w:w="716"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100</w:t>
            </w:r>
          </w:p>
        </w:tc>
        <w:tc>
          <w:tcPr>
            <w:tcW w:w="851"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3"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1 17 01050 05 0000 180</w:t>
            </w:r>
          </w:p>
        </w:tc>
        <w:tc>
          <w:tcPr>
            <w:tcW w:w="750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Невыясненные поступления, зачисляемые в бюджеты муниципальных районов</w:t>
            </w:r>
          </w:p>
        </w:tc>
        <w:tc>
          <w:tcPr>
            <w:tcW w:w="716"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100</w:t>
            </w:r>
          </w:p>
        </w:tc>
        <w:tc>
          <w:tcPr>
            <w:tcW w:w="851"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3"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1 17 05000 00 0000 180</w:t>
            </w:r>
          </w:p>
        </w:tc>
        <w:tc>
          <w:tcPr>
            <w:tcW w:w="750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Прочие неналоговые доходы</w:t>
            </w:r>
          </w:p>
        </w:tc>
        <w:tc>
          <w:tcPr>
            <w:tcW w:w="716"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3"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1 17 05050 05 0000 180</w:t>
            </w:r>
          </w:p>
        </w:tc>
        <w:tc>
          <w:tcPr>
            <w:tcW w:w="750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Прочие неналоговые доходы бюджетов муниципальных районов</w:t>
            </w:r>
          </w:p>
        </w:tc>
        <w:tc>
          <w:tcPr>
            <w:tcW w:w="716"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100</w:t>
            </w:r>
          </w:p>
        </w:tc>
        <w:tc>
          <w:tcPr>
            <w:tcW w:w="851"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3"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2 00 00000 00 0000 000</w:t>
            </w:r>
          </w:p>
        </w:tc>
        <w:tc>
          <w:tcPr>
            <w:tcW w:w="750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Безвозмездные поступления</w:t>
            </w:r>
          </w:p>
        </w:tc>
        <w:tc>
          <w:tcPr>
            <w:tcW w:w="716"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3"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2 07 00000 00 0000 150</w:t>
            </w:r>
          </w:p>
        </w:tc>
        <w:tc>
          <w:tcPr>
            <w:tcW w:w="750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Прочие безвозмездные поступления</w:t>
            </w:r>
          </w:p>
        </w:tc>
        <w:tc>
          <w:tcPr>
            <w:tcW w:w="716"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3"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2 07 05000 05 0000 150</w:t>
            </w:r>
          </w:p>
        </w:tc>
        <w:tc>
          <w:tcPr>
            <w:tcW w:w="750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Прочие безвозмездные поступления в бюджеты муниципальных районов</w:t>
            </w:r>
          </w:p>
        </w:tc>
        <w:tc>
          <w:tcPr>
            <w:tcW w:w="716"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100</w:t>
            </w:r>
          </w:p>
        </w:tc>
        <w:tc>
          <w:tcPr>
            <w:tcW w:w="851"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3"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2 18 00000 00 0000 000</w:t>
            </w:r>
          </w:p>
        </w:tc>
        <w:tc>
          <w:tcPr>
            <w:tcW w:w="750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716"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3"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2 18 05010 05 0000 150</w:t>
            </w:r>
          </w:p>
        </w:tc>
        <w:tc>
          <w:tcPr>
            <w:tcW w:w="750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716"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100</w:t>
            </w:r>
          </w:p>
        </w:tc>
        <w:tc>
          <w:tcPr>
            <w:tcW w:w="851"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3"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2 18 05010 05 0000 150</w:t>
            </w:r>
          </w:p>
        </w:tc>
        <w:tc>
          <w:tcPr>
            <w:tcW w:w="750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Доходы бюджетов муниципальных районов от возврата бюджетными учреждениями остатков субсидий прошлых лет</w:t>
            </w:r>
          </w:p>
        </w:tc>
        <w:tc>
          <w:tcPr>
            <w:tcW w:w="716"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100</w:t>
            </w:r>
          </w:p>
        </w:tc>
        <w:tc>
          <w:tcPr>
            <w:tcW w:w="851"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3"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2 18 05020 05 0000 150</w:t>
            </w:r>
          </w:p>
        </w:tc>
        <w:tc>
          <w:tcPr>
            <w:tcW w:w="750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Доходы бюджетов муниципальных районов от возврата автономными учреждениями остатков субсидий прошлых лет</w:t>
            </w:r>
          </w:p>
        </w:tc>
        <w:tc>
          <w:tcPr>
            <w:tcW w:w="716"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100</w:t>
            </w:r>
          </w:p>
        </w:tc>
        <w:tc>
          <w:tcPr>
            <w:tcW w:w="851"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3"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2 18 05030 05 0000 150</w:t>
            </w:r>
          </w:p>
        </w:tc>
        <w:tc>
          <w:tcPr>
            <w:tcW w:w="750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Доходы бюджетов муниципальных районов от возврата иными организациями остатков субсидий прошлых лет</w:t>
            </w:r>
          </w:p>
        </w:tc>
        <w:tc>
          <w:tcPr>
            <w:tcW w:w="716"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100</w:t>
            </w:r>
          </w:p>
        </w:tc>
        <w:tc>
          <w:tcPr>
            <w:tcW w:w="851"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3"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2 19 00000 00 0000 000</w:t>
            </w:r>
          </w:p>
        </w:tc>
        <w:tc>
          <w:tcPr>
            <w:tcW w:w="750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Возврат остатков субсидий, субвенций и иных межбюджетных трансфертов, имеющих целевое назначение, прошлых лет</w:t>
            </w:r>
          </w:p>
        </w:tc>
        <w:tc>
          <w:tcPr>
            <w:tcW w:w="716"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3"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r>
      <w:tr w:rsidR="00C314ED" w:rsidRPr="00C314ED" w:rsidTr="00C314ED">
        <w:trPr>
          <w:cantSplit/>
          <w:trHeight w:val="20"/>
        </w:trPr>
        <w:tc>
          <w:tcPr>
            <w:tcW w:w="142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lastRenderedPageBreak/>
              <w:t>2 19 05000 05 0000 150</w:t>
            </w:r>
          </w:p>
        </w:tc>
        <w:tc>
          <w:tcPr>
            <w:tcW w:w="7505"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both"/>
              <w:rPr>
                <w:rFonts w:ascii="Arial" w:hAnsi="Arial" w:cs="Arial"/>
                <w:sz w:val="12"/>
                <w:szCs w:val="12"/>
              </w:rPr>
            </w:pPr>
            <w:r w:rsidRPr="00C314ED">
              <w:rPr>
                <w:rFonts w:ascii="Arial" w:hAnsi="Arial" w:cs="Arial"/>
                <w:sz w:val="12"/>
                <w:szCs w:val="12"/>
              </w:rPr>
              <w:t>Возврат остатков субсидий и иных межбюджетных трансфертов, имеющих целевое назначение, прошлых лет из бюджетов муниципальных районов.</w:t>
            </w:r>
          </w:p>
        </w:tc>
        <w:tc>
          <w:tcPr>
            <w:tcW w:w="716"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r w:rsidRPr="00C314ED">
              <w:rPr>
                <w:rFonts w:ascii="Arial" w:hAnsi="Arial" w:cs="Arial"/>
                <w:sz w:val="12"/>
                <w:szCs w:val="12"/>
              </w:rPr>
              <w:t>100</w:t>
            </w:r>
          </w:p>
        </w:tc>
        <w:tc>
          <w:tcPr>
            <w:tcW w:w="851"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c>
          <w:tcPr>
            <w:tcW w:w="853" w:type="dxa"/>
            <w:tcBorders>
              <w:top w:val="single" w:sz="4" w:space="0" w:color="auto"/>
              <w:left w:val="single" w:sz="4" w:space="0" w:color="auto"/>
              <w:bottom w:val="single" w:sz="4" w:space="0" w:color="auto"/>
              <w:right w:val="single" w:sz="4" w:space="0" w:color="auto"/>
            </w:tcBorders>
            <w:vAlign w:val="center"/>
          </w:tcPr>
          <w:p w:rsidR="00C314ED" w:rsidRPr="00C314ED" w:rsidRDefault="00C314ED" w:rsidP="00C314ED">
            <w:pPr>
              <w:jc w:val="center"/>
              <w:rPr>
                <w:rFonts w:ascii="Arial" w:hAnsi="Arial" w:cs="Arial"/>
                <w:sz w:val="12"/>
                <w:szCs w:val="12"/>
              </w:rPr>
            </w:pPr>
          </w:p>
        </w:tc>
      </w:tr>
    </w:tbl>
    <w:p w:rsidR="00622F37" w:rsidRPr="00C314ED" w:rsidRDefault="00622F37" w:rsidP="00CF1F24">
      <w:pPr>
        <w:jc w:val="right"/>
        <w:rPr>
          <w:rFonts w:ascii="Arial" w:hAnsi="Arial" w:cs="Arial"/>
          <w:b/>
          <w:sz w:val="8"/>
          <w:szCs w:val="8"/>
        </w:rPr>
      </w:pPr>
    </w:p>
    <w:p w:rsidR="00FE27DF" w:rsidRPr="00FE27DF" w:rsidRDefault="00FE27DF" w:rsidP="00FE27DF">
      <w:pPr>
        <w:pStyle w:val="24"/>
        <w:spacing w:after="0" w:line="240" w:lineRule="auto"/>
        <w:ind w:leftChars="1600" w:left="3840" w:firstLine="131"/>
        <w:jc w:val="right"/>
        <w:rPr>
          <w:rFonts w:ascii="Arial" w:hAnsi="Arial" w:cs="Arial"/>
          <w:b/>
          <w:sz w:val="12"/>
          <w:szCs w:val="12"/>
        </w:rPr>
      </w:pPr>
      <w:r>
        <w:rPr>
          <w:rFonts w:ascii="Arial" w:hAnsi="Arial" w:cs="Arial"/>
          <w:b/>
          <w:sz w:val="12"/>
          <w:szCs w:val="12"/>
        </w:rPr>
        <w:t>Приложение 6</w:t>
      </w:r>
    </w:p>
    <w:p w:rsidR="00FE27DF" w:rsidRPr="00FE27DF" w:rsidRDefault="00FE27DF" w:rsidP="00FE27DF">
      <w:pPr>
        <w:pStyle w:val="24"/>
        <w:spacing w:after="0" w:line="240" w:lineRule="auto"/>
        <w:ind w:leftChars="1600" w:left="3840"/>
        <w:jc w:val="right"/>
        <w:rPr>
          <w:rFonts w:ascii="Arial" w:hAnsi="Arial" w:cs="Arial"/>
          <w:sz w:val="12"/>
          <w:szCs w:val="12"/>
        </w:rPr>
      </w:pPr>
      <w:r w:rsidRPr="00FE27DF">
        <w:rPr>
          <w:rFonts w:ascii="Arial" w:hAnsi="Arial" w:cs="Arial"/>
          <w:sz w:val="12"/>
          <w:szCs w:val="12"/>
        </w:rPr>
        <w:t>к решению Думы Валдайского муниципального района</w:t>
      </w:r>
    </w:p>
    <w:p w:rsidR="00FE27DF" w:rsidRPr="00FE27DF" w:rsidRDefault="00FE27DF" w:rsidP="00FE27DF">
      <w:pPr>
        <w:pStyle w:val="24"/>
        <w:spacing w:after="0" w:line="240" w:lineRule="auto"/>
        <w:ind w:leftChars="1600" w:left="3840"/>
        <w:jc w:val="right"/>
        <w:rPr>
          <w:rFonts w:ascii="Arial" w:hAnsi="Arial" w:cs="Arial"/>
          <w:sz w:val="12"/>
          <w:szCs w:val="12"/>
        </w:rPr>
      </w:pPr>
      <w:r w:rsidRPr="00FE27DF">
        <w:rPr>
          <w:rFonts w:ascii="Arial" w:hAnsi="Arial" w:cs="Arial"/>
          <w:sz w:val="12"/>
          <w:szCs w:val="12"/>
        </w:rPr>
        <w:t xml:space="preserve"> «О бюджете Валдайского муниципального района на 2023 год</w:t>
      </w:r>
    </w:p>
    <w:p w:rsidR="00FE27DF" w:rsidRPr="00FE27DF" w:rsidRDefault="00FE27DF" w:rsidP="00FE27DF">
      <w:pPr>
        <w:pStyle w:val="24"/>
        <w:spacing w:after="0" w:line="240" w:lineRule="auto"/>
        <w:ind w:leftChars="1600" w:left="3840"/>
        <w:jc w:val="right"/>
        <w:rPr>
          <w:rFonts w:ascii="Arial" w:hAnsi="Arial" w:cs="Arial"/>
          <w:sz w:val="12"/>
          <w:szCs w:val="12"/>
        </w:rPr>
      </w:pPr>
      <w:r w:rsidRPr="00FE27DF">
        <w:rPr>
          <w:rFonts w:ascii="Arial" w:hAnsi="Arial" w:cs="Arial"/>
          <w:sz w:val="12"/>
          <w:szCs w:val="12"/>
        </w:rPr>
        <w:t xml:space="preserve"> и на плановый период 2024-2025 годов» (в редакции решения </w:t>
      </w:r>
    </w:p>
    <w:p w:rsidR="00FE27DF" w:rsidRPr="00FE27DF" w:rsidRDefault="00FE27DF" w:rsidP="00FE27DF">
      <w:pPr>
        <w:pStyle w:val="24"/>
        <w:spacing w:after="0" w:line="240" w:lineRule="auto"/>
        <w:ind w:leftChars="1600" w:left="3840"/>
        <w:jc w:val="right"/>
        <w:rPr>
          <w:rFonts w:ascii="Arial" w:hAnsi="Arial" w:cs="Arial"/>
          <w:sz w:val="12"/>
          <w:szCs w:val="12"/>
        </w:rPr>
      </w:pPr>
      <w:r w:rsidRPr="00FE27DF">
        <w:rPr>
          <w:rFonts w:ascii="Arial" w:hAnsi="Arial" w:cs="Arial"/>
          <w:sz w:val="12"/>
          <w:szCs w:val="12"/>
        </w:rPr>
        <w:t>Думы Валдайского муниципального района от 27.10.2023 № 251)</w:t>
      </w:r>
    </w:p>
    <w:p w:rsidR="00C314ED" w:rsidRPr="00C314ED" w:rsidRDefault="00C314ED" w:rsidP="00C314ED">
      <w:pPr>
        <w:jc w:val="center"/>
        <w:rPr>
          <w:rFonts w:ascii="Arial" w:hAnsi="Arial" w:cs="Arial"/>
          <w:b/>
          <w:bCs/>
          <w:color w:val="000000"/>
          <w:sz w:val="16"/>
          <w:szCs w:val="16"/>
        </w:rPr>
      </w:pPr>
      <w:r w:rsidRPr="00C314ED">
        <w:rPr>
          <w:rFonts w:ascii="Arial" w:hAnsi="Arial" w:cs="Arial"/>
          <w:b/>
          <w:bCs/>
          <w:color w:val="000000"/>
          <w:sz w:val="16"/>
          <w:szCs w:val="16"/>
        </w:rPr>
        <w:t>Ведомственная структура расходов бюджета Валдайского муниципального района на 2023 год и на плановый период 2024 и 2025 годов</w:t>
      </w:r>
    </w:p>
    <w:p w:rsidR="00C314ED" w:rsidRPr="00C314ED" w:rsidRDefault="00C314ED" w:rsidP="00C314ED">
      <w:pPr>
        <w:jc w:val="right"/>
        <w:rPr>
          <w:rFonts w:ascii="Arial" w:hAnsi="Arial" w:cs="Arial"/>
          <w:sz w:val="12"/>
          <w:szCs w:val="12"/>
        </w:rPr>
      </w:pPr>
      <w:r w:rsidRPr="00C314ED">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68"/>
        <w:gridCol w:w="273"/>
        <w:gridCol w:w="326"/>
        <w:gridCol w:w="704"/>
        <w:gridCol w:w="324"/>
        <w:gridCol w:w="845"/>
        <w:gridCol w:w="845"/>
        <w:gridCol w:w="845"/>
      </w:tblGrid>
      <w:tr w:rsidR="00C314ED" w:rsidRPr="006D6EC7" w:rsidTr="006D6EC7">
        <w:trPr>
          <w:cantSplit/>
          <w:trHeight w:val="20"/>
        </w:trPr>
        <w:tc>
          <w:tcPr>
            <w:tcW w:w="0" w:type="auto"/>
            <w:shd w:val="clear" w:color="auto" w:fill="auto"/>
            <w:vAlign w:val="center"/>
            <w:hideMark/>
          </w:tcPr>
          <w:p w:rsidR="00C314ED" w:rsidRDefault="006D6EC7" w:rsidP="00C314ED">
            <w:pPr>
              <w:jc w:val="center"/>
              <w:rPr>
                <w:rFonts w:ascii="Arial" w:hAnsi="Arial" w:cs="Arial"/>
                <w:b/>
                <w:color w:val="000000"/>
                <w:sz w:val="12"/>
                <w:szCs w:val="12"/>
              </w:rPr>
            </w:pPr>
            <w:r>
              <w:rPr>
                <w:rFonts w:ascii="Arial" w:hAnsi="Arial" w:cs="Arial"/>
                <w:b/>
                <w:color w:val="000000"/>
                <w:sz w:val="12"/>
                <w:szCs w:val="12"/>
              </w:rPr>
              <w:t>6</w:t>
            </w:r>
          </w:p>
          <w:p w:rsidR="006D6EC7" w:rsidRPr="006D6EC7" w:rsidRDefault="006D6EC7" w:rsidP="00C314ED">
            <w:pPr>
              <w:jc w:val="center"/>
              <w:rPr>
                <w:rFonts w:ascii="Arial" w:hAnsi="Arial" w:cs="Arial"/>
                <w:b/>
                <w:color w:val="000000"/>
                <w:sz w:val="12"/>
                <w:szCs w:val="12"/>
              </w:rPr>
            </w:pPr>
          </w:p>
        </w:tc>
        <w:tc>
          <w:tcPr>
            <w:tcW w:w="0" w:type="auto"/>
            <w:shd w:val="clear" w:color="auto" w:fill="auto"/>
            <w:vAlign w:val="center"/>
            <w:hideMark/>
          </w:tcPr>
          <w:p w:rsidR="00C314ED" w:rsidRPr="006D6EC7" w:rsidRDefault="00C314ED" w:rsidP="00C314ED">
            <w:pPr>
              <w:jc w:val="center"/>
              <w:rPr>
                <w:rFonts w:ascii="Arial" w:hAnsi="Arial" w:cs="Arial"/>
                <w:b/>
                <w:color w:val="000000"/>
                <w:sz w:val="12"/>
                <w:szCs w:val="12"/>
              </w:rPr>
            </w:pPr>
            <w:r w:rsidRPr="006D6EC7">
              <w:rPr>
                <w:rFonts w:ascii="Arial" w:hAnsi="Arial" w:cs="Arial"/>
                <w:b/>
                <w:color w:val="000000"/>
                <w:sz w:val="12"/>
                <w:szCs w:val="12"/>
              </w:rPr>
              <w:t>Вед.</w:t>
            </w:r>
          </w:p>
        </w:tc>
        <w:tc>
          <w:tcPr>
            <w:tcW w:w="0" w:type="auto"/>
            <w:shd w:val="clear" w:color="auto" w:fill="auto"/>
            <w:vAlign w:val="center"/>
            <w:hideMark/>
          </w:tcPr>
          <w:p w:rsidR="00C314ED" w:rsidRPr="006D6EC7" w:rsidRDefault="00C314ED" w:rsidP="00C314ED">
            <w:pPr>
              <w:jc w:val="center"/>
              <w:rPr>
                <w:rFonts w:ascii="Arial" w:hAnsi="Arial" w:cs="Arial"/>
                <w:b/>
                <w:color w:val="000000"/>
                <w:sz w:val="12"/>
                <w:szCs w:val="12"/>
              </w:rPr>
            </w:pPr>
            <w:r w:rsidRPr="006D6EC7">
              <w:rPr>
                <w:rFonts w:ascii="Arial" w:hAnsi="Arial" w:cs="Arial"/>
                <w:b/>
                <w:color w:val="000000"/>
                <w:sz w:val="12"/>
                <w:szCs w:val="12"/>
              </w:rPr>
              <w:t>Разд.</w:t>
            </w:r>
          </w:p>
        </w:tc>
        <w:tc>
          <w:tcPr>
            <w:tcW w:w="0" w:type="auto"/>
            <w:shd w:val="clear" w:color="auto" w:fill="auto"/>
            <w:vAlign w:val="center"/>
            <w:hideMark/>
          </w:tcPr>
          <w:p w:rsidR="00C314ED" w:rsidRPr="006D6EC7" w:rsidRDefault="00C314ED" w:rsidP="00C314ED">
            <w:pPr>
              <w:jc w:val="center"/>
              <w:rPr>
                <w:rFonts w:ascii="Arial" w:hAnsi="Arial" w:cs="Arial"/>
                <w:b/>
                <w:color w:val="000000"/>
                <w:sz w:val="12"/>
                <w:szCs w:val="12"/>
              </w:rPr>
            </w:pPr>
            <w:r w:rsidRPr="006D6EC7">
              <w:rPr>
                <w:rFonts w:ascii="Arial" w:hAnsi="Arial" w:cs="Arial"/>
                <w:b/>
                <w:color w:val="000000"/>
                <w:sz w:val="12"/>
                <w:szCs w:val="12"/>
              </w:rPr>
              <w:t>Ц.ст.</w:t>
            </w:r>
          </w:p>
        </w:tc>
        <w:tc>
          <w:tcPr>
            <w:tcW w:w="0" w:type="auto"/>
            <w:shd w:val="clear" w:color="auto" w:fill="auto"/>
            <w:vAlign w:val="center"/>
            <w:hideMark/>
          </w:tcPr>
          <w:p w:rsidR="00C314ED" w:rsidRPr="006D6EC7" w:rsidRDefault="00C314ED" w:rsidP="00C314ED">
            <w:pPr>
              <w:jc w:val="center"/>
              <w:rPr>
                <w:rFonts w:ascii="Arial" w:hAnsi="Arial" w:cs="Arial"/>
                <w:b/>
                <w:color w:val="000000"/>
                <w:sz w:val="12"/>
                <w:szCs w:val="12"/>
              </w:rPr>
            </w:pPr>
            <w:r w:rsidRPr="006D6EC7">
              <w:rPr>
                <w:rFonts w:ascii="Arial" w:hAnsi="Arial" w:cs="Arial"/>
                <w:b/>
                <w:color w:val="000000"/>
                <w:sz w:val="12"/>
                <w:szCs w:val="12"/>
              </w:rPr>
              <w:t>Расх.</w:t>
            </w:r>
          </w:p>
        </w:tc>
        <w:tc>
          <w:tcPr>
            <w:tcW w:w="0" w:type="auto"/>
            <w:shd w:val="clear" w:color="auto" w:fill="auto"/>
            <w:vAlign w:val="center"/>
            <w:hideMark/>
          </w:tcPr>
          <w:p w:rsidR="00C314ED" w:rsidRPr="006D6EC7" w:rsidRDefault="00C314ED" w:rsidP="00C314ED">
            <w:pPr>
              <w:jc w:val="center"/>
              <w:rPr>
                <w:rFonts w:ascii="Arial" w:hAnsi="Arial" w:cs="Arial"/>
                <w:b/>
                <w:color w:val="000000"/>
                <w:sz w:val="12"/>
                <w:szCs w:val="12"/>
              </w:rPr>
            </w:pPr>
            <w:r w:rsidRPr="006D6EC7">
              <w:rPr>
                <w:rFonts w:ascii="Arial" w:hAnsi="Arial" w:cs="Arial"/>
                <w:b/>
                <w:color w:val="000000"/>
                <w:sz w:val="12"/>
                <w:szCs w:val="12"/>
              </w:rPr>
              <w:t xml:space="preserve">Сумма на </w:t>
            </w:r>
          </w:p>
          <w:p w:rsidR="00C314ED" w:rsidRPr="006D6EC7" w:rsidRDefault="00C314ED" w:rsidP="00C314ED">
            <w:pPr>
              <w:jc w:val="center"/>
              <w:rPr>
                <w:rFonts w:ascii="Arial" w:hAnsi="Arial" w:cs="Arial"/>
                <w:b/>
                <w:color w:val="000000"/>
                <w:sz w:val="12"/>
                <w:szCs w:val="12"/>
              </w:rPr>
            </w:pPr>
            <w:r w:rsidRPr="006D6EC7">
              <w:rPr>
                <w:rFonts w:ascii="Arial" w:hAnsi="Arial" w:cs="Arial"/>
                <w:b/>
                <w:color w:val="000000"/>
                <w:sz w:val="12"/>
                <w:szCs w:val="12"/>
              </w:rPr>
              <w:t>2023 год</w:t>
            </w:r>
          </w:p>
        </w:tc>
        <w:tc>
          <w:tcPr>
            <w:tcW w:w="0" w:type="auto"/>
            <w:shd w:val="clear" w:color="auto" w:fill="auto"/>
            <w:vAlign w:val="center"/>
            <w:hideMark/>
          </w:tcPr>
          <w:p w:rsidR="00C314ED" w:rsidRPr="006D6EC7" w:rsidRDefault="00C314ED" w:rsidP="00C314ED">
            <w:pPr>
              <w:jc w:val="center"/>
              <w:rPr>
                <w:rFonts w:ascii="Arial" w:hAnsi="Arial" w:cs="Arial"/>
                <w:b/>
                <w:color w:val="000000"/>
                <w:sz w:val="12"/>
                <w:szCs w:val="12"/>
              </w:rPr>
            </w:pPr>
            <w:r w:rsidRPr="006D6EC7">
              <w:rPr>
                <w:rFonts w:ascii="Arial" w:hAnsi="Arial" w:cs="Arial"/>
                <w:b/>
                <w:color w:val="000000"/>
                <w:sz w:val="12"/>
                <w:szCs w:val="12"/>
              </w:rPr>
              <w:t xml:space="preserve">Сумма на </w:t>
            </w:r>
          </w:p>
          <w:p w:rsidR="00C314ED" w:rsidRPr="006D6EC7" w:rsidRDefault="00C314ED" w:rsidP="00C314ED">
            <w:pPr>
              <w:jc w:val="center"/>
              <w:rPr>
                <w:rFonts w:ascii="Arial" w:hAnsi="Arial" w:cs="Arial"/>
                <w:b/>
                <w:color w:val="000000"/>
                <w:sz w:val="12"/>
                <w:szCs w:val="12"/>
              </w:rPr>
            </w:pPr>
            <w:r w:rsidRPr="006D6EC7">
              <w:rPr>
                <w:rFonts w:ascii="Arial" w:hAnsi="Arial" w:cs="Arial"/>
                <w:b/>
                <w:color w:val="000000"/>
                <w:sz w:val="12"/>
                <w:szCs w:val="12"/>
              </w:rPr>
              <w:t>2024 год</w:t>
            </w:r>
          </w:p>
        </w:tc>
        <w:tc>
          <w:tcPr>
            <w:tcW w:w="0" w:type="auto"/>
            <w:shd w:val="clear" w:color="auto" w:fill="auto"/>
            <w:vAlign w:val="center"/>
            <w:hideMark/>
          </w:tcPr>
          <w:p w:rsidR="00C314ED" w:rsidRPr="006D6EC7" w:rsidRDefault="00C314ED" w:rsidP="00C314ED">
            <w:pPr>
              <w:jc w:val="center"/>
              <w:rPr>
                <w:rFonts w:ascii="Arial" w:hAnsi="Arial" w:cs="Arial"/>
                <w:b/>
                <w:color w:val="000000"/>
                <w:sz w:val="12"/>
                <w:szCs w:val="12"/>
              </w:rPr>
            </w:pPr>
            <w:r w:rsidRPr="006D6EC7">
              <w:rPr>
                <w:rFonts w:ascii="Arial" w:hAnsi="Arial" w:cs="Arial"/>
                <w:b/>
                <w:color w:val="000000"/>
                <w:sz w:val="12"/>
                <w:szCs w:val="12"/>
              </w:rPr>
              <w:t xml:space="preserve">Сумма на </w:t>
            </w:r>
          </w:p>
          <w:p w:rsidR="00C314ED" w:rsidRPr="006D6EC7" w:rsidRDefault="00C314ED" w:rsidP="00C314ED">
            <w:pPr>
              <w:jc w:val="center"/>
              <w:rPr>
                <w:rFonts w:ascii="Arial" w:hAnsi="Arial" w:cs="Arial"/>
                <w:b/>
                <w:color w:val="000000"/>
                <w:sz w:val="12"/>
                <w:szCs w:val="12"/>
              </w:rPr>
            </w:pPr>
            <w:r w:rsidRPr="006D6EC7">
              <w:rPr>
                <w:rFonts w:ascii="Arial" w:hAnsi="Arial" w:cs="Arial"/>
                <w:b/>
                <w:color w:val="000000"/>
                <w:sz w:val="12"/>
                <w:szCs w:val="12"/>
              </w:rPr>
              <w:t>2025 год</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rPr>
                <w:rFonts w:ascii="Arial" w:hAnsi="Arial" w:cs="Arial"/>
                <w:color w:val="000000"/>
                <w:sz w:val="12"/>
                <w:szCs w:val="12"/>
              </w:rPr>
            </w:pPr>
            <w:r w:rsidRPr="006D6EC7">
              <w:rPr>
                <w:rFonts w:ascii="Arial" w:hAnsi="Arial" w:cs="Arial"/>
                <w:color w:val="000000"/>
                <w:sz w:val="12"/>
                <w:szCs w:val="12"/>
              </w:rPr>
              <w:t>Муниципальное казенное учреждение Комитет культуры Администрации Валдайского муниципального района</w:t>
            </w:r>
          </w:p>
        </w:tc>
        <w:tc>
          <w:tcPr>
            <w:tcW w:w="0" w:type="auto"/>
            <w:shd w:val="clear" w:color="auto" w:fill="auto"/>
            <w:noWrap/>
            <w:vAlign w:val="center"/>
            <w:hideMark/>
          </w:tcPr>
          <w:p w:rsidR="00C314ED" w:rsidRPr="006D6EC7" w:rsidRDefault="00C314ED" w:rsidP="00C314ED">
            <w:pPr>
              <w:jc w:val="center"/>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C314ED" w:rsidRPr="006D6EC7" w:rsidRDefault="00C314ED" w:rsidP="00C314ED">
            <w:pPr>
              <w:jc w:val="center"/>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rPr>
                <w:rFonts w:ascii="Arial" w:hAnsi="Arial" w:cs="Arial"/>
                <w:color w:val="000000"/>
                <w:sz w:val="12"/>
                <w:szCs w:val="12"/>
              </w:rPr>
            </w:pPr>
            <w:r w:rsidRPr="006D6EC7">
              <w:rPr>
                <w:rFonts w:ascii="Arial" w:hAnsi="Arial" w:cs="Arial"/>
                <w:color w:val="000000"/>
                <w:sz w:val="12"/>
                <w:szCs w:val="12"/>
              </w:rPr>
              <w:t>102 972 452,61</w:t>
            </w:r>
          </w:p>
        </w:tc>
        <w:tc>
          <w:tcPr>
            <w:tcW w:w="0" w:type="auto"/>
            <w:shd w:val="clear" w:color="auto" w:fill="auto"/>
            <w:noWrap/>
            <w:vAlign w:val="center"/>
            <w:hideMark/>
          </w:tcPr>
          <w:p w:rsidR="00C314ED" w:rsidRPr="006D6EC7" w:rsidRDefault="00C314ED" w:rsidP="00C314ED">
            <w:pPr>
              <w:jc w:val="right"/>
              <w:rPr>
                <w:rFonts w:ascii="Arial" w:hAnsi="Arial" w:cs="Arial"/>
                <w:color w:val="000000"/>
                <w:sz w:val="12"/>
                <w:szCs w:val="12"/>
              </w:rPr>
            </w:pPr>
            <w:r w:rsidRPr="006D6EC7">
              <w:rPr>
                <w:rFonts w:ascii="Arial" w:hAnsi="Arial" w:cs="Arial"/>
                <w:color w:val="000000"/>
                <w:sz w:val="12"/>
                <w:szCs w:val="12"/>
              </w:rPr>
              <w:t>78 890 623,40</w:t>
            </w:r>
          </w:p>
        </w:tc>
        <w:tc>
          <w:tcPr>
            <w:tcW w:w="0" w:type="auto"/>
            <w:shd w:val="clear" w:color="auto" w:fill="auto"/>
            <w:noWrap/>
            <w:vAlign w:val="center"/>
            <w:hideMark/>
          </w:tcPr>
          <w:p w:rsidR="00C314ED" w:rsidRPr="006D6EC7" w:rsidRDefault="00C314ED" w:rsidP="00C314ED">
            <w:pPr>
              <w:jc w:val="right"/>
              <w:rPr>
                <w:rFonts w:ascii="Arial" w:hAnsi="Arial" w:cs="Arial"/>
                <w:color w:val="000000"/>
                <w:sz w:val="12"/>
                <w:szCs w:val="12"/>
              </w:rPr>
            </w:pPr>
            <w:r w:rsidRPr="006D6EC7">
              <w:rPr>
                <w:rFonts w:ascii="Arial" w:hAnsi="Arial" w:cs="Arial"/>
                <w:color w:val="000000"/>
                <w:sz w:val="12"/>
                <w:szCs w:val="12"/>
              </w:rPr>
              <w:t>78 887 182,20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0"/>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23 011 609,82</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14 007 500,00</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14 007 500,00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1"/>
              <w:rPr>
                <w:rFonts w:ascii="Arial" w:hAnsi="Arial" w:cs="Arial"/>
                <w:color w:val="000000"/>
                <w:sz w:val="12"/>
                <w:szCs w:val="12"/>
              </w:rPr>
            </w:pPr>
            <w:r w:rsidRPr="006D6EC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22 979 609,82</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14 007 500,00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14 007 500,00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0200000000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22 979 609,82</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14 007 500,00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14 007 500,00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0210000000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22 979 609,82</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14 007 500,00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14 007 500,00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0210200000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7 200,00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7 200,00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7 200,00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0210201010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7 200,00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7 200,00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7 200,00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0210201010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7 200,00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7 200,00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7 200,00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0210300000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1 479 607,82</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Капитальный ремонт здания МБУДО Валдайская ДШИ, разработка (корректировка) сметной документации по объекту капитального ремонта здания МБУДО Валдайская ДШИ</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0210302204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1 479 607,82</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0210302204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1 479 607,82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0210400000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16 745 600,00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14 000 300,00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14 000 300,00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Обеспечение деятельности учреждений дополнительного образования детей в сфере культуры - заработная плата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0210401011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10 698 230,00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10 698 230,00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10 698 230,00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0210401011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10 698 230,00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10 698 230,00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10 698 230,00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0210401012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3 230 870,00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3 230 870,00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3 230 870,00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0210401012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3 230 870,00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3 230 870,00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3 230 870,00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Обеспечение деятельности учреждений дополнительного образования детей в сфере культуры - материальные затраты, налоги</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0210401013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71 200,00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71 200,00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71 200,00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0210401013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71 200,00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71 200,00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71 200,00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0210471411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1 328 600,00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0210471411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1 328 600,00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0210471412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401 300,00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0210471412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401 300,00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0210472300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812 400,00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0210472300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812 400,00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02104S2300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203 000,00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02104S2300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203 000,00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Федеральный проект "Культурная среда"</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021A100000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4 747 202,00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поддержку отрасли культуры (мероприятия по модернизации муниципальных детских школ искусств по видам искусств)</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021A155193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4 747 202,00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021A155193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4 747 202,00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1"/>
              <w:rPr>
                <w:rFonts w:ascii="Arial" w:hAnsi="Arial" w:cs="Arial"/>
                <w:color w:val="000000"/>
                <w:sz w:val="12"/>
                <w:szCs w:val="12"/>
              </w:rPr>
            </w:pPr>
            <w:r w:rsidRPr="006D6EC7">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32 000,00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0200000000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32 000,00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0210000000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27 000,00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0210200000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27 000,00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Оплата курсов повышения квалификации</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0210204020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27 000,00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0210204020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27 000,00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0220000000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5 000,00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0220100000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5 000,00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0220101000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5 000,00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0220101000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0"/>
              <w:rPr>
                <w:rFonts w:ascii="Arial" w:hAnsi="Arial" w:cs="Arial"/>
                <w:color w:val="000000"/>
                <w:sz w:val="12"/>
                <w:szCs w:val="12"/>
              </w:rPr>
            </w:pPr>
            <w:r w:rsidRPr="006D6EC7">
              <w:rPr>
                <w:rFonts w:ascii="Arial" w:hAnsi="Arial" w:cs="Arial"/>
                <w:color w:val="000000"/>
                <w:sz w:val="12"/>
                <w:szCs w:val="12"/>
              </w:rPr>
              <w:t>Культура, кинематография</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0800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79 960 842,79</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64 883 123,40</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64 879 682,20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1"/>
              <w:rPr>
                <w:rFonts w:ascii="Arial" w:hAnsi="Arial" w:cs="Arial"/>
                <w:color w:val="000000"/>
                <w:sz w:val="12"/>
                <w:szCs w:val="12"/>
              </w:rPr>
            </w:pPr>
            <w:r w:rsidRPr="006D6EC7">
              <w:rPr>
                <w:rFonts w:ascii="Arial" w:hAnsi="Arial" w:cs="Arial"/>
                <w:color w:val="000000"/>
                <w:sz w:val="12"/>
                <w:szCs w:val="12"/>
              </w:rPr>
              <w:t>Культура</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76 684 104,49</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61 715 718,98</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61 712 277,78</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0200000000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76 680 004,49</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61 711 618,98</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61 708 177,78</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0210000000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76 680 004,49</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61 711 618,98</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61 708 177,78</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0210100000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386 805,70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446 805,70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446 735,00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Обеспечение деятельности библиотек</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0210101030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135 000,00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135 000,00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135 000,00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0210101030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135 000,00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135 000,00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135 000,00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0210199990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127 000,00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187 000,00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187 000,00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0210199990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127 000,00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187 000,00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187 000,00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02101L5191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124 805,70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124 805,70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124 735,00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02101L5191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124 805,70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124 805,70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124 735,00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0210300000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696 570,00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696 570,00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693 199,50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02103L4670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696 570,00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696 570,00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693 199,50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02103L4670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696 570,00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696 570,00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693 199,50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0210400000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75 596 628,79</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60 568 243,28</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60 568 243,28</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Обеспечение деятельности централизованных клубных систем, домов народного творчества - заработная плата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0210401021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28 788 799,04</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28 788 799,04</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28 788 799,04</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0210401021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28 788 799,04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28 788 799,04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28 788 799,04</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0210401022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8 694 223,10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8 694 223,10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8 694 223,10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0210401022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8 694 223,10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8 694 223,10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8 694 223,10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Обеспечение деятельности централизованных клубных систем, домов народного творчества - материальные затраты, налоги</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0210401023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2 653 778,87</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2 567 288,50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2 567 288,50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0210401023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2 653 778,87</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2 567 288,50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2 567 288,50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Обеспечение деятельности библиотек - дрова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0210401030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28 035,00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28 035,00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28 035,00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0210401030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28 035,00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28 035,00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28 035,00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Обеспечение деятельности библиотек - заработная плата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0210401031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14 083 545,35</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14 083 545,35</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14 083 545,35</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0210401031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14 083 545,35</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14 083 545,35</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14 083 545,35</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Обеспечение деятельности библиотек - начисления на заработную плату</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0210401032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4 253 230,70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4 253 230,70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4 253 230,70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0210401032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4 253 230,70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4 253 230,70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4 253 230,70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Обеспечение деятельности библиотек - материальные затраты, налоги</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0210401033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1 876 916,73</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1 450 288,31</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1 450 288,31</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0210401033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1 876 916,73</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1 450 288,31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1 450 288,31</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Оплата автобуса для поездки хореографических коллективов в Санкт-Петербург</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0210403700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50 000,00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0210403700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0210471411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2 475 500,00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0210471411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2 475 500,00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0210471412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747 600,00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0210471412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747 600,00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0210472300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9 556 000,00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0210472300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9 556 000,00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02104S2300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2 389 000,00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702 833,28</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702 833,28</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02104S2300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2 389 000,00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702 833,28</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702 833,28</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0900000000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4 100,00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4 100,00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4 100,00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0900200000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4 100,00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4 100,00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4 100,00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0900299903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4 100,00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4 100,00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4 100,00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0900299903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4 100,00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4 100,00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4 100,00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1"/>
              <w:rPr>
                <w:rFonts w:ascii="Arial" w:hAnsi="Arial" w:cs="Arial"/>
                <w:color w:val="000000"/>
                <w:sz w:val="12"/>
                <w:szCs w:val="12"/>
              </w:rPr>
            </w:pPr>
            <w:r w:rsidRPr="006D6EC7">
              <w:rPr>
                <w:rFonts w:ascii="Arial" w:hAnsi="Arial" w:cs="Arial"/>
                <w:color w:val="000000"/>
                <w:sz w:val="12"/>
                <w:szCs w:val="12"/>
              </w:rPr>
              <w:t>Другие вопросы в области культуры, кинематографии</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3 276 738,30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3 167 404,42</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3 167 404,42</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0200000000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3 276 738,30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3 167 404,42</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3 167 404,42</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0220000000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3 276 738,30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3 167 404,42</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3 167 404,42</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0220100000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3 276 738,30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3 167 404,42</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3 167 404,42</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0220101000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3 210 438,30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3 167 404,42</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3 167 404,42</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0220101000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2 219 020,29</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2 219 020,29</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2 219 020,29</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0220101000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155 050,00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139 350,00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139 350,00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0220101000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129</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670 144,13</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670 144,13</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670 144,13</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0220101000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88 103,88</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77 600,00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77 600,00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0220101000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77 970,00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61 140,00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61 140,00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0220101000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Уплата иных платежей</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0220101000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853</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0220172300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53 000,00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0220172300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3 700,00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0220172300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247</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49 300,00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02201S2300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13 300,00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02201S2300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02201S2300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247</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12 300,00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rPr>
                <w:rFonts w:ascii="Arial" w:hAnsi="Arial" w:cs="Arial"/>
                <w:color w:val="000000"/>
                <w:sz w:val="12"/>
                <w:szCs w:val="12"/>
              </w:rPr>
            </w:pPr>
            <w:r w:rsidRPr="006D6EC7">
              <w:rPr>
                <w:rFonts w:ascii="Arial" w:hAnsi="Arial" w:cs="Arial"/>
                <w:color w:val="000000"/>
                <w:sz w:val="12"/>
                <w:szCs w:val="12"/>
              </w:rPr>
              <w:t>муниципальное казенное учреждение комитет образования Администрации Валдайского муниципального района</w:t>
            </w:r>
          </w:p>
        </w:tc>
        <w:tc>
          <w:tcPr>
            <w:tcW w:w="0" w:type="auto"/>
            <w:shd w:val="clear" w:color="auto" w:fill="auto"/>
            <w:noWrap/>
            <w:vAlign w:val="center"/>
            <w:hideMark/>
          </w:tcPr>
          <w:p w:rsidR="00C314ED" w:rsidRPr="006D6EC7" w:rsidRDefault="00C314ED" w:rsidP="00C314ED">
            <w:pPr>
              <w:jc w:val="center"/>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C314ED" w:rsidRPr="006D6EC7" w:rsidRDefault="00C314ED" w:rsidP="00C314ED">
            <w:pPr>
              <w:jc w:val="center"/>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rPr>
                <w:rFonts w:ascii="Arial" w:hAnsi="Arial" w:cs="Arial"/>
                <w:color w:val="000000"/>
                <w:sz w:val="12"/>
                <w:szCs w:val="12"/>
              </w:rPr>
            </w:pPr>
            <w:r w:rsidRPr="006D6EC7">
              <w:rPr>
                <w:rFonts w:ascii="Arial" w:hAnsi="Arial" w:cs="Arial"/>
                <w:color w:val="000000"/>
                <w:sz w:val="12"/>
                <w:szCs w:val="12"/>
              </w:rPr>
              <w:t>511 278 124,06</w:t>
            </w:r>
          </w:p>
        </w:tc>
        <w:tc>
          <w:tcPr>
            <w:tcW w:w="0" w:type="auto"/>
            <w:shd w:val="clear" w:color="auto" w:fill="auto"/>
            <w:noWrap/>
            <w:vAlign w:val="center"/>
            <w:hideMark/>
          </w:tcPr>
          <w:p w:rsidR="00C314ED" w:rsidRPr="006D6EC7" w:rsidRDefault="00C314ED" w:rsidP="00C314ED">
            <w:pPr>
              <w:jc w:val="right"/>
              <w:rPr>
                <w:rFonts w:ascii="Arial" w:hAnsi="Arial" w:cs="Arial"/>
                <w:color w:val="000000"/>
                <w:sz w:val="12"/>
                <w:szCs w:val="12"/>
              </w:rPr>
            </w:pPr>
            <w:r w:rsidRPr="006D6EC7">
              <w:rPr>
                <w:rFonts w:ascii="Arial" w:hAnsi="Arial" w:cs="Arial"/>
                <w:color w:val="000000"/>
                <w:sz w:val="12"/>
                <w:szCs w:val="12"/>
              </w:rPr>
              <w:t>363 104 324,38</w:t>
            </w:r>
          </w:p>
        </w:tc>
        <w:tc>
          <w:tcPr>
            <w:tcW w:w="0" w:type="auto"/>
            <w:shd w:val="clear" w:color="auto" w:fill="auto"/>
            <w:noWrap/>
            <w:vAlign w:val="center"/>
            <w:hideMark/>
          </w:tcPr>
          <w:p w:rsidR="00C314ED" w:rsidRPr="006D6EC7" w:rsidRDefault="00C314ED" w:rsidP="00C314ED">
            <w:pPr>
              <w:jc w:val="right"/>
              <w:rPr>
                <w:rFonts w:ascii="Arial" w:hAnsi="Arial" w:cs="Arial"/>
                <w:color w:val="000000"/>
                <w:sz w:val="12"/>
                <w:szCs w:val="12"/>
              </w:rPr>
            </w:pPr>
            <w:r w:rsidRPr="006D6EC7">
              <w:rPr>
                <w:rFonts w:ascii="Arial" w:hAnsi="Arial" w:cs="Arial"/>
                <w:color w:val="000000"/>
                <w:sz w:val="12"/>
                <w:szCs w:val="12"/>
              </w:rPr>
              <w:t>370 255 143,35</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0"/>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491 537 124,06</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343 354 724,38</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350 505 543,35</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1"/>
              <w:rPr>
                <w:rFonts w:ascii="Arial" w:hAnsi="Arial" w:cs="Arial"/>
                <w:color w:val="000000"/>
                <w:sz w:val="12"/>
                <w:szCs w:val="12"/>
              </w:rPr>
            </w:pPr>
            <w:r w:rsidRPr="006D6EC7">
              <w:rPr>
                <w:rFonts w:ascii="Arial" w:hAnsi="Arial" w:cs="Arial"/>
                <w:color w:val="000000"/>
                <w:sz w:val="12"/>
                <w:szCs w:val="12"/>
              </w:rPr>
              <w:t>Дошкольное образование</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115 227 800,00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106 265 400,00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106 265 400,00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0800000000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115 227 800,00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106 265 400,00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106 265 400,00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0860000000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115 227 800,00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106 265 400,00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106 265 400,00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0860100000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110 717 800,00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103 907 100,00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103 907 100,00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0860101051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31 017 300,00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31 017 300,00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31 017 300,00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0860101051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31 017 300,00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31 017 300,00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31 017 300,00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0860101052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9 367 200,00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9 367 200,00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9 367 200,00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0860101052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9 367 200,00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9 367 200,00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9 367 200,00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0860101053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250 700,00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250 700,00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250 700,00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0860101053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250 700,00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250 700,00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250 700,00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плата(Субвенция)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0860170041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53 475 400,00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48 244 600,00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48 244 600,00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0860170041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53 475 400,00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48 244 600,00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48 244 600,00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плату(Субвенция)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0860170042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16 149 500,00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14 569 600,00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14 569 600,00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0860170042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16 149 500,00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14 569 600,00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14 569 600,00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затраты(Субвенция)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0860170043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457 700,00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457 700,00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457 700,00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0860170043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457 700,00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457 700,00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457 700,00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0860200000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4 510 000,00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2 358 300,00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2 358 300,00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Питание льготных категорий воспитанников дошкольных образовательных организаций</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0860210140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1 510 300,00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1 510 300,00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1 510 300,00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0860210140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1 510 300,00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1 510 300,00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1 510 300,00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lastRenderedPageBreak/>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питание(Субвенция)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0860270067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848 000,00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848 000,00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848 000,00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0860270067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848 000,00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848 000,00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848 000,00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0860272670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2 151 700,00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0860272670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2 151 700,00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1"/>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349 195 395,58</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211 900 325,00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219 051 143,97</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0800000000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349 195 395,58</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211 900 325,00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219 051 143,97</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0810000000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12 222 700,00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8 463 300,00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7 465 300,00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Повышение эффективности и качества услуг в сфере общего образования</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0810100000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93 400,00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42 400,00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42 400,00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0810172080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38 200,00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38 200,00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38 200,00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0810172080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38 200,00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38 200,00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38 200,00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0810175320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51 000,00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Стипендии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0810175320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340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51 000,00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08101S2080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4 200,00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4 200,00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4 200,00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08101S2080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4 200,00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4 200,00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4 200,00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0810200000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6 235 100,00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3 424 700,00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3 424 700,00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пособиями(Субвенция)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0810270500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984 600,00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984 600,00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984 600,00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0810270500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984 600,00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984 600,00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984 600,00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образования(Субвенция)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0810270570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236 700,00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236 700,00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236 700,00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0810270570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236 700,00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236 700,00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236 700,00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0810272120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4 011 100,00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1 762 800,00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1 762 800,00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0810272120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4 011 100,00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1 762 800,00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1 762 800,00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08102S2120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1 002 700,00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440 600,00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440 600,00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08102S2120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1 002 700,00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440 600,00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440 600,00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Федеральный проект "Современная школа"</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081E100000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5 819 200,00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4 921 200,00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3 923 200,00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заработная плата(Субвенция)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081E170021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2 552 400,00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2 552 400,00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2 552 400,00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081E170021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2 552 400,00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2 552 400,00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2 552 400,00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плату(Субвенция)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081E170022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770 800,00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770 800,00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770 800,00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081E170022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770 800,00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770 800,00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770 800,00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081E171370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200 000,00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200 000,00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200 000,00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081E171370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200 000,00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200 000,00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200 000,00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081E172330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2 296 000,00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1 398 000,00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400 000,00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081E172330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2 296 000,00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1 398 000,00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400 000,00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Федеральный проект "Цифровая образовательная среда"</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081E400000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75 000,00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75 000,00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75 000,00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081E471380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45 000,00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081E471380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45 000,00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081E472340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081E472340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0820000000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3 620 300,00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45 000,00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0820100000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3 000 000,00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реализацию в Новгородской области мероприятий по созданию "Агроклассов" (иные межбюджетные трансферты)</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0820175420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3 000 000,00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0820175420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3 000 000,00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0820200000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575 300,00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Мероприятия по профилактике употребления обучающимися психоактивных веществ</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0820210250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575 300,00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0820210250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575 300,00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0820300000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45 000,00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Поддержка одаренных детей</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0820310130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45 000,00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Премии и гранты</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0820310130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350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45 000,00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0860000000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333 149 395,58</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203 222 025,00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211 275 843,97</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0860100000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186 788 756,00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124 161 456,00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124 161 456,00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0860101061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14 449 300,00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14 449 300,00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14 449 300,00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0860101061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14 449 300,00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14 449 300,00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14 449 300,00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0860101062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4 363 700,00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4 363 700,00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4 363 700,00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0860101062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4 363 700,00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4 363 700,00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4 363 700,00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 налоги</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0860101063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6 843 456,00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6 843 456,00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6 843 456,00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0860101063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6 843 456,00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6 843 456,00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6 843 456,00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плата(Субвенция)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0860170041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82 755 300,00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75 283 700,00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75 283 700,00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0860170041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82 755 300,00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75 283 700,00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75 283 700,00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lastRenderedPageBreak/>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плату(Субвенция)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0860170042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24 992 000,00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22 735 600,00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22 735 600,00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0860170042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24 992 000,00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22 735 600,00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22 735 600,00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затраты(Субвенция)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0860170043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485 700,00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485 700,00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485 700,00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0860170043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485 700,00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485 700,00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485 700,00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0860172300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42 319 500,00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0860172300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42 319 500,00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08601S2300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10 579 800,00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08601S2300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10 579 800,00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0860200000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14 153 388,00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14 098 880,00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14 098 880,00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плата(Субвенция)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0860253031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7 500 000,00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7 740 000,00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7 740 000,00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0860253031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7 500 000,00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7 740 000,00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7 740 000,00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плату(Субвенция)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0860253032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2 265 000,00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2 337 480,00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2 337 480,00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0860253032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2 265 000,00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2 337 480,00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2 337 480,00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питание(Субвенция)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0860270067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2 174 500,00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2 174 500,00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2 174 500,00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0860270067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2 174 500,00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2 174 500,00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2 174 500,00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заработная плата(Субвенция)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0860270631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1 298 700,00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1 298 700,00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1 298 700,00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0860270631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1 298 700,00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1 298 700,00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1 298 700,00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плату(Субвенция)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0860270632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392 200,00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392 200,00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392 200,00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0860270632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392 200,00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392 200,00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392 200,00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командировке(Субвенция)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0860271640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272 400,00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0860271640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272 400,00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0860272387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240 710,00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149 760,00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149 760,00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0860272387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240 710,00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149 760,00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149 760,00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08602S2387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9 878,00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6 240,00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6 240,00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08602S2387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9 878,00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6 240,00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6 240,00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0860400000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131 847 551,58</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63 897 689,00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71 951 507,97</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Содержание квалифицированной охраны</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0860401290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6 889 607,27</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0860401290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6 889 607,27</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0860401303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472 760,00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0860401303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472 760,00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0860402200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370 520,84</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0860402200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370 520,84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0860402400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550 250,00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0860402400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550 250,00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Техническое обследование зданий школ, разработка и проверка достоверности проектно - сметной документации на капитальный ремонт зданий школ, разработка псд по благоустройству территорий вокруг зданий школ</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0860402500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854 428,62</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0860402500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854 428,62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Мероприятия по устранению предписаний контролирующих органов</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0860402700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3 131 780,49</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0860402700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3 131 780,49</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Оплата курсов повышения квалификации</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0860403400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54 000,00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0860403400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54 000,00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Оснащение медицинских кабинетов, приобретение оборудования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0860403500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464 387,00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0860403500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464 387,00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Установка системы пожарной сигнализации и системы оповещения и управления эвакуацией людей при пожаре</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0860403800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3 347 210,00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0860403800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3 347 210,00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0860477500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7 023 280,00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4 655 710,00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0860477500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7 023 280,00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4 655 710,00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08604L3041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12 312 400,00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12 312 400,00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11 967 000,00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08604L3041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12 312 400,00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12 312 400,00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11 967 000,00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реализацию мероприятий по модернизации школьных систем образования на 2022 - 2023 годы</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08604L7501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91 408 816,24</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51 585 289,00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51 585 289,00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08604L7501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91 408 816,24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51 585 289,00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51 585 289,00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08604N7501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4 956 119,73</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3 735 109,75</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08604N7501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4 956 119,73</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3 735 109,75</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08604S7500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7 030,31</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4 660,37</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08604S7500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7 030,31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4 660,37</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08604S7501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4 961,08</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3 738,85</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08604S7501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4 961,08</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3 738,85</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Федеральный проект "Патриотическое воспитание граждан Российской Федерации"</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086EB00000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359 700,00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1 064 000,00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1 064 000,00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086EB51791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276 300,00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817 200,00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817 200,00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086EB51791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276 300,00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817 200,00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817 200,00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lastRenderedPageBreak/>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086EB51792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83 400,00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246 800,00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246 800,00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086EB51792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83 400,00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246 800,00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246 800,00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0870000000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203 000,00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170 000,00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265 000,00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Организация профориентации обучающихся на педагогические профессии</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0870200000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168 000,00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60 000,00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60 000,00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0870210240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168 000,00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Стипендии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0870210240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340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168 000,00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0870275320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60 000,00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60 000,00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Стипендии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0870275320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340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Поддержка педагогических работников, в том числе молодых педагогов</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0870400000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35 000,00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110 000,00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205 000,00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Проведение мероприятий, посвящённых дню педагога-наставника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0870410200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0870410200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Выплаты молодому специалисту-педагогу в сфере общего образования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0870410210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25 000,00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110 000,00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205 000,00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Премии и гранты</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0870410210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350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25 000,00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110 000,00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205 000,00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1"/>
              <w:rPr>
                <w:rFonts w:ascii="Arial" w:hAnsi="Arial" w:cs="Arial"/>
                <w:color w:val="000000"/>
                <w:sz w:val="12"/>
                <w:szCs w:val="12"/>
              </w:rPr>
            </w:pPr>
            <w:r w:rsidRPr="006D6EC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8 362 780,70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6 828 287,00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6 828 287,00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0800000000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8 362 780,70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6 828 287,00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6 828 287,00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0810000000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49 300,00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49 300,00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49 300,00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0810200000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49 300,00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49 300,00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49 300,00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0810272120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39 400,00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39 400,00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39 400,00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0810272120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39 400,00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39 400,00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39 400,00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08102S2120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9 900,00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9 900,00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9 900,00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08102S2120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9 900,00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9 900,00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9 900,00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0820000000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7 822 537,22</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6 778 987,00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6 778 987,00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0820100000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6 311 100,02</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4 871 387,00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4 871 387,00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0820101071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3 945 909,85</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3 660 800,00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3 660 800,00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0820101071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3 660 800,00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3 660 800,00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3 660 800,00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0820101071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285 109,85</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0820101072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1 191 703,17</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1 105 600,00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1 105 600,00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0820101072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1 105 600,00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1 105 600,00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1 105 600,00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0820101072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86 103,17</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 налоги</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0820101073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104 987,00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104 987,00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104 987,00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0820101073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104 987,00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104 987,00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104 987,00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0820171411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243 600,00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0820171411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243 600,00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0820171412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73 500,00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0820171412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73 500,00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0820172300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601 100,00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0820172300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601 100,00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08201S2300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150 300,00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08201S2300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150 300,00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Ведение персонифицированного финансирования дополнительного образования детей</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0820400000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1 042 037,20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1 438 200,00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1 438 200,00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Ведение персонифицированного учета по дополнительному образованию</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0820401302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1 042 037,20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1 438 200,00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1 438 200,00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0820401302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1 042 037,20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1 438 200,00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1 438 200,00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Федеральный проект "Успех каждого ребенка"</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082E200000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469 400,00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469 400,00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469 400,00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082E272021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360 500,00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360 500,00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360 500,00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082E272021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360 500,00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360 500,00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360 500,00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082E272022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108 900,00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108 900,00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108 900,00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082E272022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108 900,00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108 900,00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108 900,00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0860000000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482 443,48</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0860400000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482 443,48</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0860402200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160 481,74</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0860402200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160 481,74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0860402400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18 000,00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0860402400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18 000,00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Оснащение медицинских кабинетов, приобретение оборудования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0860403500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172 000,00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0860403500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172 000,00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Монтаж системы охранной сигнализации, установка системы оповещения и управления эвакуацией</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0860403900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131 961,74</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0860403900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131 961,74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0870000000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8 500,00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Поддержка педагогических работников, в том числе молодых педагогов</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0870400000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8 500,00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Изготовление и установка баннера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0870403600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8 500,00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0870403600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8 500,00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1"/>
              <w:rPr>
                <w:rFonts w:ascii="Arial" w:hAnsi="Arial" w:cs="Arial"/>
                <w:color w:val="000000"/>
                <w:sz w:val="12"/>
                <w:szCs w:val="12"/>
              </w:rPr>
            </w:pPr>
            <w:r w:rsidRPr="006D6EC7">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18 751 147,78</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18 360 712,38</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18 360 712,38</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0800000000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18 751 147,78</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18 360 712,38</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18 360 712,38</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0820000000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2 781 992,40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2 799 120,00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2 799 120,00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0820200000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2 781 992,40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2 799 120,00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2 799 120,00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0820210120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2 781 992,40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2 799 120,00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2 799 120,00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0820210120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2 781 992,40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2 799 120,00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2 799 120,00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0860000000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15 969 155,38</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15 561 592,38</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15 561 592,38</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0860200000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178 400,00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178 400,00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178 400,00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плата(Субвенция)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0860270061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134 100,00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134 100,00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134 100,00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0860270061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134 100,00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134 100,00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134 100,00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плату(Субвенция)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0860270062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40 500,00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40 500,00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40 500,00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0860270062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40 500,00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40 500,00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40 500,00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затраты(Субвенция)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0860270063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3 800,00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3 800,00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3 800,00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0860270063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3 800,00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3 800,00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3 800,00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0860300000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15 790 755,38</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15 383 192,38</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15 383 192,38</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0860301000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3 015 002,38</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2 981 422,38</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2 981 422,38</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0860301000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2 117 835,93</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2 117 835,93</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2 117 835,93</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0860301000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133 500,00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133 500,00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133 500,00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0860301000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129</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639 586,45</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639 586,45</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639 586,45</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0860301000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32 700,00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21 600,00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21 600,00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0860301000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91 380,00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68 900,00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68 900,00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заработная плата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0860301091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8 542 500,00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8 542 500,00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8 542 500,00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0860301091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8 542 500,00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8 542 500,00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8 542 500,00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0860301092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2 579 800,00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2 579 800,00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2 579 800,00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0860301092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2 579 800,00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2 579 800,00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2 579 800,00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 xml:space="preserve">Учреждение по финансовому, методическому и хозяйственному обеспечению муниципальной системы образования - материальные затраты, налоги </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0860301093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485 083,00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167 200,00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167 200,00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0860301093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485 083,00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167 200,00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167 200,00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0860370280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1 112 270,00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1 112 270,00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1 112 270,00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0860370280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773 180,00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773 180,00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773 180,00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0860370280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44 500,00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91 225,00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91 225,00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0860370280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129</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233 500,00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233 500,00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233 500,00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0860370280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46 725,00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0860370280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14 365,00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14 365,00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14 365,00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0860372300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44 900,00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0860372300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44 900,00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08603S2300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11 200,00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08603S2300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11 200,00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0"/>
              <w:rPr>
                <w:rFonts w:ascii="Arial" w:hAnsi="Arial" w:cs="Arial"/>
                <w:color w:val="000000"/>
                <w:sz w:val="12"/>
                <w:szCs w:val="12"/>
              </w:rPr>
            </w:pPr>
            <w:r w:rsidRPr="006D6EC7">
              <w:rPr>
                <w:rFonts w:ascii="Arial" w:hAnsi="Arial" w:cs="Arial"/>
                <w:color w:val="000000"/>
                <w:sz w:val="12"/>
                <w:szCs w:val="12"/>
              </w:rPr>
              <w:t>Социальная политика</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1000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19 741 000,00</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19 749 600,00</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19 749 600,00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1"/>
              <w:rPr>
                <w:rFonts w:ascii="Arial" w:hAnsi="Arial" w:cs="Arial"/>
                <w:color w:val="000000"/>
                <w:sz w:val="12"/>
                <w:szCs w:val="12"/>
              </w:rPr>
            </w:pPr>
            <w:r w:rsidRPr="006D6EC7">
              <w:rPr>
                <w:rFonts w:ascii="Arial" w:hAnsi="Arial" w:cs="Arial"/>
                <w:color w:val="000000"/>
                <w:sz w:val="12"/>
                <w:szCs w:val="12"/>
              </w:rPr>
              <w:t>Охрана семьи и детства</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19 741 000,00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19 749 600,00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19 749 600,00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0800000000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19 741 000,00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19 749 600,00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19 749 600,00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0850000000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84 000,00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84 000,00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84 000,00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0850100000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84 000,00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84 000,00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84 000,00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области(Субвенция)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0850170600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84 000,00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84 000,00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84 000,00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0850170600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313</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84 000,00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84 000,00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84 000,00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0860000000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19 657 000,00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19 665 600,00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19 665 600,00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0860200000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19 657 000,00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19 665 600,00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19 665 600,00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образования(Субвенция)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0860270010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959 000,00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959 000,00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959 000,00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0860270010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313</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959 000,00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959 000,00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959 000,00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подвоз(Субвенция)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0860270066</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599 100,00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599 100,00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599 100,00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0860270066</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321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599 100,00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599 100,00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599 100,00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питание(Субвенция)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0860270067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436 500,00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436 500,00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436 500,00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0860270067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321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436 500,00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436 500,00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436 500,00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пособие(Субвенция)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0860270068</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107 500,00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107 500,00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107 500,00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0860270068</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321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107 500,00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107 500,00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107 500,00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родителю(Субвенция)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0860270130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17 314 100,00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17 314 100,00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17 314 100,00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0860270130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313</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9 599 300,00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9 599 300,00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9 599 300,00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0860270130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323</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7 714 800,00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7 714 800,00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7 714 800,00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годах(Субвенция)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0860272650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240 800,00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249 400,00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249 400,00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0860272650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313</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240 800,00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249 400,00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249 400,00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rPr>
                <w:rFonts w:ascii="Arial" w:hAnsi="Arial" w:cs="Arial"/>
                <w:color w:val="000000"/>
                <w:sz w:val="12"/>
                <w:szCs w:val="12"/>
              </w:rPr>
            </w:pPr>
            <w:r w:rsidRPr="006D6EC7">
              <w:rPr>
                <w:rFonts w:ascii="Arial" w:hAnsi="Arial" w:cs="Arial"/>
                <w:color w:val="000000"/>
                <w:sz w:val="12"/>
                <w:szCs w:val="12"/>
              </w:rPr>
              <w:t>комитет финансов Администрации Валдайского муниципального района</w:t>
            </w:r>
          </w:p>
        </w:tc>
        <w:tc>
          <w:tcPr>
            <w:tcW w:w="0" w:type="auto"/>
            <w:shd w:val="clear" w:color="auto" w:fill="auto"/>
            <w:noWrap/>
            <w:vAlign w:val="center"/>
            <w:hideMark/>
          </w:tcPr>
          <w:p w:rsidR="00C314ED" w:rsidRPr="006D6EC7" w:rsidRDefault="00C314ED" w:rsidP="00C314ED">
            <w:pPr>
              <w:jc w:val="center"/>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C314ED" w:rsidRPr="006D6EC7" w:rsidRDefault="00C314ED" w:rsidP="00C314ED">
            <w:pPr>
              <w:jc w:val="center"/>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rPr>
                <w:rFonts w:ascii="Arial" w:hAnsi="Arial" w:cs="Arial"/>
                <w:color w:val="000000"/>
                <w:sz w:val="12"/>
                <w:szCs w:val="12"/>
              </w:rPr>
            </w:pPr>
            <w:r w:rsidRPr="006D6EC7">
              <w:rPr>
                <w:rFonts w:ascii="Arial" w:hAnsi="Arial" w:cs="Arial"/>
                <w:color w:val="000000"/>
                <w:sz w:val="12"/>
                <w:szCs w:val="12"/>
              </w:rPr>
              <w:t>77 010 571,34</w:t>
            </w:r>
          </w:p>
        </w:tc>
        <w:tc>
          <w:tcPr>
            <w:tcW w:w="0" w:type="auto"/>
            <w:shd w:val="clear" w:color="auto" w:fill="auto"/>
            <w:noWrap/>
            <w:vAlign w:val="center"/>
            <w:hideMark/>
          </w:tcPr>
          <w:p w:rsidR="00C314ED" w:rsidRPr="006D6EC7" w:rsidRDefault="00C314ED" w:rsidP="00C314ED">
            <w:pPr>
              <w:jc w:val="right"/>
              <w:rPr>
                <w:rFonts w:ascii="Arial" w:hAnsi="Arial" w:cs="Arial"/>
                <w:color w:val="000000"/>
                <w:sz w:val="12"/>
                <w:szCs w:val="12"/>
              </w:rPr>
            </w:pPr>
            <w:r w:rsidRPr="006D6EC7">
              <w:rPr>
                <w:rFonts w:ascii="Arial" w:hAnsi="Arial" w:cs="Arial"/>
                <w:color w:val="000000"/>
                <w:sz w:val="12"/>
                <w:szCs w:val="12"/>
              </w:rPr>
              <w:t>29 040 153,68</w:t>
            </w:r>
          </w:p>
        </w:tc>
        <w:tc>
          <w:tcPr>
            <w:tcW w:w="0" w:type="auto"/>
            <w:shd w:val="clear" w:color="auto" w:fill="auto"/>
            <w:noWrap/>
            <w:vAlign w:val="center"/>
            <w:hideMark/>
          </w:tcPr>
          <w:p w:rsidR="00C314ED" w:rsidRPr="006D6EC7" w:rsidRDefault="00C314ED" w:rsidP="00C314ED">
            <w:pPr>
              <w:jc w:val="right"/>
              <w:rPr>
                <w:rFonts w:ascii="Arial" w:hAnsi="Arial" w:cs="Arial"/>
                <w:color w:val="000000"/>
                <w:sz w:val="12"/>
                <w:szCs w:val="12"/>
              </w:rPr>
            </w:pPr>
            <w:r w:rsidRPr="006D6EC7">
              <w:rPr>
                <w:rFonts w:ascii="Arial" w:hAnsi="Arial" w:cs="Arial"/>
                <w:color w:val="000000"/>
                <w:sz w:val="12"/>
                <w:szCs w:val="12"/>
              </w:rPr>
              <w:t>29 796 383,90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0"/>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9 170 114,75</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8 859 494,75</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8 859 494,75</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1"/>
              <w:rPr>
                <w:rFonts w:ascii="Arial" w:hAnsi="Arial" w:cs="Arial"/>
                <w:color w:val="000000"/>
                <w:sz w:val="12"/>
                <w:szCs w:val="12"/>
              </w:rPr>
            </w:pPr>
            <w:r w:rsidRPr="006D6EC7">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7 608 944,75</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7 298 324,75</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7 298 324,75</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0500000000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7 608 944,75</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7 298 324,75</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7 298 324,75</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0510000000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7 508 944,75</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7 198 324,75</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7 198 324,75</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0510500000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7 508 944,75</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7 198 324,75</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7 198 324,75</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0510501000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7 460 124,75</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7 149 504,75</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7 149 504,75</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0510501000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5 138 025,92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5 138 025,92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5 138 025,92</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0510501000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356 795,00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307 495,00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307 495,00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0510501000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129</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1 551 683,83</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1 551 683,83</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1 551 683,83</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0510501000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228 600,00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116 600,00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116 600,00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0510501000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177 920,00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34 700,00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34 700,00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Уплата иных платежей</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0510501000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853</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7 100,00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0510570280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48 820,00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48 820,00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48 820,00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0510570280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33 940,00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33 940,00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33 940,00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lastRenderedPageBreak/>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0510570280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4 005,00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4 005,00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4 005,00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0510570280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129</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10 250,00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10 250,00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10 250,00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0510570280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625,00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625,00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625,00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0520000000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100 000,00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Развитие информационной системы управления муниципальными финансами</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0520300000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100 000,00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0520301000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100 000,00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0520301000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1"/>
              <w:rPr>
                <w:rFonts w:ascii="Arial" w:hAnsi="Arial" w:cs="Arial"/>
                <w:color w:val="000000"/>
                <w:sz w:val="12"/>
                <w:szCs w:val="12"/>
              </w:rPr>
            </w:pPr>
            <w:r w:rsidRPr="006D6EC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1 561 170,00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1 561 170,00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1 561 170,00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9500000000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1 561 170,00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1 561 170,00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1 561 170,00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9570000000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1 561 170,00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1 561 170,00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1 561 170,00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9570070280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1 557 170,00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1 557 170,00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1 557 170,00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Субвенции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9570070280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530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1 557 170,00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1 557 170,00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1 557 170,00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9570070650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Субвенции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9570070650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530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0"/>
              <w:rPr>
                <w:rFonts w:ascii="Arial" w:hAnsi="Arial" w:cs="Arial"/>
                <w:color w:val="000000"/>
                <w:sz w:val="12"/>
                <w:szCs w:val="12"/>
              </w:rPr>
            </w:pPr>
            <w:r w:rsidRPr="006D6EC7">
              <w:rPr>
                <w:rFonts w:ascii="Arial" w:hAnsi="Arial" w:cs="Arial"/>
                <w:color w:val="000000"/>
                <w:sz w:val="12"/>
                <w:szCs w:val="12"/>
              </w:rPr>
              <w:t>Национальная оборона</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0200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1 093 000,00</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1 142 200,00</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1 182 400,00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1"/>
              <w:rPr>
                <w:rFonts w:ascii="Arial" w:hAnsi="Arial" w:cs="Arial"/>
                <w:color w:val="000000"/>
                <w:sz w:val="12"/>
                <w:szCs w:val="12"/>
              </w:rPr>
            </w:pPr>
            <w:r w:rsidRPr="006D6EC7">
              <w:rPr>
                <w:rFonts w:ascii="Arial" w:hAnsi="Arial" w:cs="Arial"/>
                <w:color w:val="000000"/>
                <w:sz w:val="12"/>
                <w:szCs w:val="12"/>
              </w:rPr>
              <w:t>Мобилизационная и вневойсковая подготовка</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0203</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1 093 000,00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1 142 200,00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1 182 400,00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0203</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9500000000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1 093 000,00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1 142 200,00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1 182 400,00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0203</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9570000000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1 093 000,00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1 142 200,00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1 182 400,00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комиссариаты(Субвенция)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0203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9570051180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1 093 000,00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1 142 200,00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1 182 400,00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Субвенции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0203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9570051180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530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1 093 000,00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1 142 200,00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1 182 400,00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0"/>
              <w:rPr>
                <w:rFonts w:ascii="Arial" w:hAnsi="Arial" w:cs="Arial"/>
                <w:color w:val="000000"/>
                <w:sz w:val="12"/>
                <w:szCs w:val="12"/>
              </w:rPr>
            </w:pPr>
            <w:r w:rsidRPr="006D6EC7">
              <w:rPr>
                <w:rFonts w:ascii="Arial" w:hAnsi="Arial" w:cs="Arial"/>
                <w:color w:val="000000"/>
                <w:sz w:val="12"/>
                <w:szCs w:val="12"/>
              </w:rPr>
              <w:t>Обслуживание государственного и муниципального долга</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1300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52 613,43</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46 858,93</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37 089,15</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1"/>
              <w:rPr>
                <w:rFonts w:ascii="Arial" w:hAnsi="Arial" w:cs="Arial"/>
                <w:color w:val="000000"/>
                <w:sz w:val="12"/>
                <w:szCs w:val="12"/>
              </w:rPr>
            </w:pPr>
            <w:r w:rsidRPr="006D6EC7">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1301</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52 613,43</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46 858,93</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37 089,15</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1301</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0500000000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52 613,43</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46 858,93</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37 089,15</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1301</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0510000000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52 613,43</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46 858,93</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37 089,15</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Обеспечение исполнения долговых обязательств муниципального района</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1301</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0510100000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52 613,43</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46 858,93</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37 089,15</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1301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0510110050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52 613,43</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46 858,93</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37 089,15</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1301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0510110050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730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52 613,43</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46 858,93</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37 089,15</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0"/>
              <w:rPr>
                <w:rFonts w:ascii="Arial" w:hAnsi="Arial" w:cs="Arial"/>
                <w:color w:val="000000"/>
                <w:sz w:val="12"/>
                <w:szCs w:val="12"/>
              </w:rPr>
            </w:pPr>
            <w:r w:rsidRPr="006D6EC7">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1400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66 694 843,16</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18 991 600,00</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19 717 400,00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1"/>
              <w:rPr>
                <w:rFonts w:ascii="Arial" w:hAnsi="Arial" w:cs="Arial"/>
                <w:color w:val="000000"/>
                <w:sz w:val="12"/>
                <w:szCs w:val="12"/>
              </w:rPr>
            </w:pPr>
            <w:r w:rsidRPr="006D6EC7">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1401</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25 237 500,00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18 991 600,00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19 717 400,00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1401</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9500000000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25 237 500,00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18 991 600,00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19 717 400,00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1401</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9570000000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25 237 500,00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18 991 600,00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19 717 400,00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поселений(Субвенция)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1401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9570070100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25 237 500,00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18 991 600,00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19 717 400,00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Дотации на выравнивание бюджетной обеспеченности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1401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9570070100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511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25 237 500,00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18 991 600,00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19 717 400,00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1"/>
              <w:rPr>
                <w:rFonts w:ascii="Arial" w:hAnsi="Arial" w:cs="Arial"/>
                <w:color w:val="000000"/>
                <w:sz w:val="12"/>
                <w:szCs w:val="12"/>
              </w:rPr>
            </w:pPr>
            <w:r w:rsidRPr="006D6EC7">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1403</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41 457 343,16</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1403</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9500000000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41 457 343,16</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1403</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9570000000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41 457 343,16</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Иные межбюджетные трансферты поселениям района на приобретение специализированной дорожной техники с навесным оборудованием</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1403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9570003300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38 000 000,00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1403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9570003300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540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38 000 000,00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1403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9570003500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876 000,00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1403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9570003500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540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876 000,00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Иные межбюджетные трансферты из бюджета Валдайского муниципального района бюджетам поселений на создание мест (площадок) накопления твёрдых бытовых отходов</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1403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9570003600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1 000 000,00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1403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9570003600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540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1 000 000,00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Иные межбюджетные трансферты из бюджета Валдайского муниципального района бюджетам сельских поселений на выполнение работ по описанию территориальных зон</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1403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9570003700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1 404 100,00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1403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9570003700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540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1 404 100,00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1403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9570004030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177 243,16</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892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1403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9570004030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540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177 243,16</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rPr>
                <w:rFonts w:ascii="Arial" w:hAnsi="Arial" w:cs="Arial"/>
                <w:color w:val="000000"/>
                <w:sz w:val="12"/>
                <w:szCs w:val="12"/>
              </w:rPr>
            </w:pPr>
            <w:r w:rsidRPr="006D6EC7">
              <w:rPr>
                <w:rFonts w:ascii="Arial" w:hAnsi="Arial" w:cs="Arial"/>
                <w:color w:val="000000"/>
                <w:sz w:val="12"/>
                <w:szCs w:val="12"/>
              </w:rPr>
              <w:t>Администрация Валдайского муниципального района</w:t>
            </w:r>
          </w:p>
        </w:tc>
        <w:tc>
          <w:tcPr>
            <w:tcW w:w="0" w:type="auto"/>
            <w:shd w:val="clear" w:color="auto" w:fill="auto"/>
            <w:noWrap/>
            <w:vAlign w:val="center"/>
            <w:hideMark/>
          </w:tcPr>
          <w:p w:rsidR="00C314ED" w:rsidRPr="006D6EC7" w:rsidRDefault="00C314ED" w:rsidP="00C314ED">
            <w:pPr>
              <w:jc w:val="center"/>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C314ED" w:rsidRPr="006D6EC7" w:rsidRDefault="00C314ED" w:rsidP="00C314ED">
            <w:pPr>
              <w:jc w:val="center"/>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rPr>
                <w:rFonts w:ascii="Arial" w:hAnsi="Arial" w:cs="Arial"/>
                <w:color w:val="000000"/>
                <w:sz w:val="12"/>
                <w:szCs w:val="12"/>
              </w:rPr>
            </w:pPr>
            <w:r w:rsidRPr="006D6EC7">
              <w:rPr>
                <w:rFonts w:ascii="Arial" w:hAnsi="Arial" w:cs="Arial"/>
                <w:color w:val="000000"/>
                <w:sz w:val="12"/>
                <w:szCs w:val="12"/>
              </w:rPr>
              <w:t>273 233 659,05</w:t>
            </w:r>
          </w:p>
        </w:tc>
        <w:tc>
          <w:tcPr>
            <w:tcW w:w="0" w:type="auto"/>
            <w:shd w:val="clear" w:color="auto" w:fill="auto"/>
            <w:noWrap/>
            <w:vAlign w:val="center"/>
            <w:hideMark/>
          </w:tcPr>
          <w:p w:rsidR="00C314ED" w:rsidRPr="006D6EC7" w:rsidRDefault="00C314ED" w:rsidP="00C314ED">
            <w:pPr>
              <w:jc w:val="right"/>
              <w:rPr>
                <w:rFonts w:ascii="Arial" w:hAnsi="Arial" w:cs="Arial"/>
                <w:color w:val="000000"/>
                <w:sz w:val="12"/>
                <w:szCs w:val="12"/>
              </w:rPr>
            </w:pPr>
            <w:r w:rsidRPr="006D6EC7">
              <w:rPr>
                <w:rFonts w:ascii="Arial" w:hAnsi="Arial" w:cs="Arial"/>
                <w:color w:val="000000"/>
                <w:sz w:val="12"/>
                <w:szCs w:val="12"/>
              </w:rPr>
              <w:t>175 563 916,17</w:t>
            </w:r>
          </w:p>
        </w:tc>
        <w:tc>
          <w:tcPr>
            <w:tcW w:w="0" w:type="auto"/>
            <w:shd w:val="clear" w:color="auto" w:fill="auto"/>
            <w:noWrap/>
            <w:vAlign w:val="center"/>
            <w:hideMark/>
          </w:tcPr>
          <w:p w:rsidR="00C314ED" w:rsidRPr="006D6EC7" w:rsidRDefault="00C314ED" w:rsidP="00C314ED">
            <w:pPr>
              <w:jc w:val="right"/>
              <w:rPr>
                <w:rFonts w:ascii="Arial" w:hAnsi="Arial" w:cs="Arial"/>
                <w:color w:val="000000"/>
                <w:sz w:val="12"/>
                <w:szCs w:val="12"/>
              </w:rPr>
            </w:pPr>
            <w:r w:rsidRPr="006D6EC7">
              <w:rPr>
                <w:rFonts w:ascii="Arial" w:hAnsi="Arial" w:cs="Arial"/>
                <w:color w:val="000000"/>
                <w:sz w:val="12"/>
                <w:szCs w:val="12"/>
              </w:rPr>
              <w:t>174 923 359,70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0"/>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89 021 153,00</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57 486 218,41</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57 552 418,41</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1"/>
              <w:rPr>
                <w:rFonts w:ascii="Arial" w:hAnsi="Arial" w:cs="Arial"/>
                <w:color w:val="000000"/>
                <w:sz w:val="12"/>
                <w:szCs w:val="12"/>
              </w:rPr>
            </w:pPr>
            <w:r w:rsidRPr="006D6EC7">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0102</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2 294 440,66</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2 231 547,52</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2 231 547,52</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0102</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9100000000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2 294 440,66</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2 231 547,52</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2 231 547,52</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Глава муниципального образования</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0102</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9110000000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2 294 440,66</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2 231 547,52</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2 231 547,52</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9110001000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2 294 440,66</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2 231 547,52</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2 231 547,52</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9110001000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1 730 053,38</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1 679 760,00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1 679 760,00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9110001000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44 500,00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44 500,00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44 500,00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9110001000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129</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519 887,28</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507 287,52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507 287,52</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1"/>
              <w:rPr>
                <w:rFonts w:ascii="Arial" w:hAnsi="Arial" w:cs="Arial"/>
                <w:color w:val="000000"/>
                <w:sz w:val="12"/>
                <w:szCs w:val="12"/>
              </w:rPr>
            </w:pPr>
            <w:r w:rsidRPr="006D6EC7">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0103</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42 000,00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42 000,00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42 000,00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0103</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9200000000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42 000,00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42 000,00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42 000,00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Дума Валдайского муниципального района</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0103</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9290000000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42 000,00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42 000,00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42 000,00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0103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9290001000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42 000,00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42 000,00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42 000,00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9290001000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42 000,00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42 000,00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42 000,00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1"/>
              <w:rPr>
                <w:rFonts w:ascii="Arial" w:hAnsi="Arial" w:cs="Arial"/>
                <w:color w:val="000000"/>
                <w:sz w:val="12"/>
                <w:szCs w:val="12"/>
              </w:rPr>
            </w:pPr>
            <w:r w:rsidRPr="006D6EC7">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49 289 921,40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48 058 730,80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48 125 330,80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9100000000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47 457 021,40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46 132 930,80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46 132 930,80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9190000000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47 457 021,40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46 132 930,80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46 132 930,80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9190001000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44 422 381,40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43 078 290,80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43 078 290,80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9190001000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30 021 984,50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30 072 277,88</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30 072 277,88</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9190001000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2 203 590,00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2 248 090,00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2 248 090,00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9190001000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129</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9 069 228,16</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9 081 827,92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9 081 827,92</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9190001000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1 232 066,00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1 100 000,00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1 100 000,00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9190001000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1 787 479,74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468 062,00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468 062,00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9190001000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107 733,00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107 733,00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107 733,00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Уплата иных платежей</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9190001000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853</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9190070280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3 034 640,00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3 054 640,00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3 054 640,00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9190070280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2 103 410,00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2 123 410,00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2 123 410,00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9190070280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250 535,00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250 535,00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250 535,00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9190070280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129</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641 270,00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641 270,00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641 270,00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9190070280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39 425,00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39 425,00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39 425,00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9400000000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80 000,00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80 000,00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80 000,00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9430000000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80 000,00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80 000,00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80 000,00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9430010060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9430010060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9500000000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1 752 900,00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1 845 800,00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1 912 400,00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Расходы на содержание отдела записи актов гражданского состояния</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9550000000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1 752 900,00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1 845 800,00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1 912 400,00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состояния(Субвенция)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9550059300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1 752 900,00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1 845 800,00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1 912 400,00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9550059300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851 005,38</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851 005,38</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851 005,38</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9550059300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89 000,00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89 000,00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89 000,00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9550059300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129</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254 587,62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254 587,62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254 587,62</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9550059300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19 135,00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15 000,00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15 000,00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9550059300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298 919,01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336 207,00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372 807,00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lastRenderedPageBreak/>
              <w:t>Закупка энергетических ресурсов</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9550059300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247</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240 252,99</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300 000,00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330 000,00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1"/>
              <w:rPr>
                <w:rFonts w:ascii="Arial" w:hAnsi="Arial" w:cs="Arial"/>
                <w:color w:val="000000"/>
                <w:sz w:val="12"/>
                <w:szCs w:val="12"/>
              </w:rPr>
            </w:pPr>
            <w:r w:rsidRPr="006D6EC7">
              <w:rPr>
                <w:rFonts w:ascii="Arial" w:hAnsi="Arial" w:cs="Arial"/>
                <w:color w:val="000000"/>
                <w:sz w:val="12"/>
                <w:szCs w:val="12"/>
              </w:rPr>
              <w:t>Судебная система</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0105</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3 700,00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3 900,00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3 500,00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0105</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9500000000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3 700,00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3 900,00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3 500,00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0105</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9590000000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3 700,00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3 900,00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3 500,00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Федерации(Субвенция)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0105</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9590051200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3 700,00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3 900,00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3 500,00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0105</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9590051200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3 700,00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3 900,00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3 500,00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1"/>
              <w:rPr>
                <w:rFonts w:ascii="Arial" w:hAnsi="Arial" w:cs="Arial"/>
                <w:color w:val="000000"/>
                <w:sz w:val="12"/>
                <w:szCs w:val="12"/>
              </w:rPr>
            </w:pPr>
            <w:r w:rsidRPr="006D6EC7">
              <w:rPr>
                <w:rFonts w:ascii="Arial" w:hAnsi="Arial" w:cs="Arial"/>
                <w:color w:val="000000"/>
                <w:sz w:val="12"/>
                <w:szCs w:val="12"/>
              </w:rPr>
              <w:t>Резервные фонды</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0111</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70 000,00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70 000,00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0111</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9300000000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70 000,00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70 000,00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0111</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9390000000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70 000,00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70 000,00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Резервный фонд Валдайского муниципального района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0111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9390010010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70 000,00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70 000,00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Резервные средства</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0111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9390010010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870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1"/>
              <w:rPr>
                <w:rFonts w:ascii="Arial" w:hAnsi="Arial" w:cs="Arial"/>
                <w:color w:val="000000"/>
                <w:sz w:val="12"/>
                <w:szCs w:val="12"/>
              </w:rPr>
            </w:pPr>
            <w:r w:rsidRPr="006D6EC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37 291 090,94</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7 080 040,09</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7 080 040,09</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0600000000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1 419 870,00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0600300000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91 000,00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Модернизация локальных вычислительных сетей</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0600310550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91 000,00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0600310550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91 000,00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0600400000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775 120,00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Приобретение оборудования и ПО для защиты информации</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0600410520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275 120,00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0600410520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275 120,00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0600410560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500 000,00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0600410560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500 000,00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0600500000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553 750,00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Приобретение и обслуживание электронно-вычислительной техники</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0600510530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322 650,00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0600510530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322 650,00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0600510540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231 100,00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0600510540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231 100,00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0900000000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5 400,00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5 400,00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5 400,00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0900100000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5 400,00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5 400,00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5 400,00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0900199901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2 700,00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2 700,00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2 700,00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0900199901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2 700,00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2 700,00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2 700,00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0900199902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2 700,00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2 700,00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2 700,00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0900199902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2 700,00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2 700,00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2 700,00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1700000000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378 197,00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1700400000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1 500,00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1700410800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1 500,00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1700410800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1 500,00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1700500000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1700510802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1700510802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1700600000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31 000,00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Проведение ежегодного конкурса "Лучшее ТОС Валдайского муниципального района"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1700610803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1700610803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1700610804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1700610804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330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1700900000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344 697,00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1700910806</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344 697,00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Уплата иных платежей</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1700910806</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853</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344 697,00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9100000000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17 082 174,26</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7 074 640,09</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7 074 640,09</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9190000000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17 082 174,26</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7 074 640,09</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7 074 640,09</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заработная плата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9190010021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4 421 152,14</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4 421 152,14</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4 421 152,14</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9190010021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4 421 152,14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4 421 152,14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4 421 152,14</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9190010022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1 335 187,95</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1 335 187,95</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1 335 187,95</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9190010022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1 335 187,95</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1 335 187,95</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1 335 187,95</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 налоги</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9190010023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985 933,11</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516 300,00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516 300,00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9190010023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985 933,11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516 300,00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516 300,00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9190010025</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1 075 191,35</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800 000,00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800 000,00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9190010025</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1 075 191,35</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800 000,00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800 000,00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проведение экспертизы проверки достоверности определения сметной стоимости проектно-сметной документации</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9190010027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62 759,71</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9190010027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62 759,71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Оплата исковых требований по решению суда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9190010028</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905 900,00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9190010028</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905 900,00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Установка автоматической пожарной сигнализации и системы оповещения и управления эвакуацией людей при пожаре</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9190010029</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4 289 650,00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9190010029</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4 289 650,00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9190070650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9190070650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9190072300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3 203 500,00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9190072300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3 203 500,00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91900S2300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800 900,00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91900S2300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800 900,00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9400000000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18 405 449,68</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9430000000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18 405 449,68</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Исполнение решений судов</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9430010300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73 017,79</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9430010300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831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73 017,79</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 строительный и авторский контроль, проверка достоверности сметной стоимости</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9430010350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2 439 092,68</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9430010350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243</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2 439 092,68</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Содержание имущества муниципальной казны</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9430010360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794 874,69</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9430010360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427 998,35</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9430010360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247</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366 876,34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Приобретение флагов Новгородской области и Валдайского муниципального района и флагштока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9430010370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25 000,00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lastRenderedPageBreak/>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9430010370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25 000,00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Энергоснабжение полигона ТБО, оказание услуг по передаче электрической энергии в отношении энергопринимающих устройств</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9430010684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600,00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9430010684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247</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Оплата государственной пошлины</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9430010700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2 742,00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9430010700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2 742,00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Расходы для начисления платы за пользование жилыми помещениями</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9430011040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33 122,52</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9430011040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33 122,52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Изготовление и монтаж информационных баннеров в поддержку СВО</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9430011070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37 000,00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9430011070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37 000,00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Ремонт здания под размещение военного комиссариата и архива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9430011110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15 000 000,00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9430011110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243</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15 000 000,00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0"/>
              <w:rPr>
                <w:rFonts w:ascii="Arial" w:hAnsi="Arial" w:cs="Arial"/>
                <w:color w:val="000000"/>
                <w:sz w:val="12"/>
                <w:szCs w:val="12"/>
              </w:rPr>
            </w:pPr>
            <w:r w:rsidRPr="006D6EC7">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0300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2 995 293,91</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2 754 600,00</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2 754 600,00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1"/>
              <w:rPr>
                <w:rFonts w:ascii="Arial" w:hAnsi="Arial" w:cs="Arial"/>
                <w:color w:val="000000"/>
                <w:sz w:val="12"/>
                <w:szCs w:val="12"/>
              </w:rPr>
            </w:pPr>
            <w:r w:rsidRPr="006D6EC7">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0310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2 762 929,23</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2 604 600,00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2 604 600,00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0310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9600000000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2 762 929,23</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2 604 600,00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2 604 600,00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0310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9690000000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2 762 929,23</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2 604 600,00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2 604 600,00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Единая диспетчерско-дежурная служба Администрации Валдайского муниципального района - заработная плата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0310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9690010031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1 916 900,00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1 916 900,00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1 916 900,00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0310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9690010031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1 916 900,00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1 916 900,00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1 916 900,00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0310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9690010032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578 900,00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578 900,00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578 900,00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0310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9690010032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578 900,00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578 900,00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578 900,00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Единая диспетчерско-дежурная служба Администрации Валдайского муниципального района - материальные затраты</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0310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9690010033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267 129,23</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108 800,00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108 800,00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0310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9690010033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267 129,23</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108 800,00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108 800,00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1"/>
              <w:rPr>
                <w:rFonts w:ascii="Arial" w:hAnsi="Arial" w:cs="Arial"/>
                <w:color w:val="000000"/>
                <w:sz w:val="12"/>
                <w:szCs w:val="12"/>
              </w:rPr>
            </w:pPr>
            <w:r w:rsidRPr="006D6EC7">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0314</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232 364,68</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150 000,00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150 000,00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0314</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0900000000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150 000,00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150 000,00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150 000,00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0314</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0900100000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150 000,00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150 000,00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150 000,00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Проведение мероприятий по обслуживанию и ремонту системы оповещения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0314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0900199906</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150 000,00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150 000,00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150 000,00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0314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0900199906</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150 000,00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150 000,00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150 000,00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0314</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9400000000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82 364,68</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0314</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9430000000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82 364,68</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Изготовление паспорта безопасности территории Валдайского муниципального района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0314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9430011100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82 364,68</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0314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9430011100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82 364,68</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0"/>
              <w:rPr>
                <w:rFonts w:ascii="Arial" w:hAnsi="Arial" w:cs="Arial"/>
                <w:color w:val="000000"/>
                <w:sz w:val="12"/>
                <w:szCs w:val="12"/>
              </w:rPr>
            </w:pPr>
            <w:r w:rsidRPr="006D6EC7">
              <w:rPr>
                <w:rFonts w:ascii="Arial" w:hAnsi="Arial" w:cs="Arial"/>
                <w:color w:val="000000"/>
                <w:sz w:val="12"/>
                <w:szCs w:val="12"/>
              </w:rPr>
              <w:t>Национальная экономика</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0400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61 994 578,63</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49 776 440,00</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50 555 580,00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1"/>
              <w:rPr>
                <w:rFonts w:ascii="Arial" w:hAnsi="Arial" w:cs="Arial"/>
                <w:color w:val="000000"/>
                <w:sz w:val="12"/>
                <w:szCs w:val="12"/>
              </w:rPr>
            </w:pPr>
            <w:r w:rsidRPr="006D6EC7">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0405</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195 000,00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221 300,00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221 300,00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2018-2025 годах"</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0405</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0700000000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195 000,00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125 400,00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125 400,00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Отлов, эвтаназия и утилизация безнадзорных животных</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0405</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0700100000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195 000,00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125 400,00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125 400,00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владельцев(Субвенция)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0405</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0700170720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156 700,00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125 400,00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125 400,00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0405</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0700170720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156 700,00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125 400,00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125 400,00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0405</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07001S0720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38 300,00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0405</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07001S0720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38 300,00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Муниципальная программа "Развитие сельского хозяйства в Валдайском муниципальном районе на 2021-2026 годы"</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0405</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1200000000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12 000,00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12 000,00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Повышение кадрового потенциала в сельском хозяйстве</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0405</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1200500000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12 000,00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12 000,00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0405</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1200510340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12 000,00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12 000,00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0405</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1200510340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12 000,00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12 000,00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0405</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9500000000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83 900,00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83 900,00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Расходы на исполнение прочих государственных полномочий</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0405</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9580000000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83 900,00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83 900,00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0405</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9580070710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83 900,00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83 900,00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0405</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9580070710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83 900,00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83 900,00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1"/>
              <w:rPr>
                <w:rFonts w:ascii="Arial" w:hAnsi="Arial" w:cs="Arial"/>
                <w:color w:val="000000"/>
                <w:sz w:val="12"/>
                <w:szCs w:val="12"/>
              </w:rPr>
            </w:pPr>
            <w:r w:rsidRPr="006D6EC7">
              <w:rPr>
                <w:rFonts w:ascii="Arial" w:hAnsi="Arial" w:cs="Arial"/>
                <w:color w:val="000000"/>
                <w:sz w:val="12"/>
                <w:szCs w:val="12"/>
              </w:rPr>
              <w:t>Транспорт</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0408</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28 519 500,00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28 519 500,00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28 519 500,00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0408</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9400000000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28 519 500,00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28 519 500,00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28 519 500,00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0408</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9430000000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28 519 500,00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28 519 500,00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28 519 500,00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0408</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9430010100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28 519 500,00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28 519 500,00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28 519 500,00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0408</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9430010100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28 519 500,00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28 519 500,00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28 519 500,00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1"/>
              <w:rPr>
                <w:rFonts w:ascii="Arial" w:hAnsi="Arial" w:cs="Arial"/>
                <w:color w:val="000000"/>
                <w:sz w:val="12"/>
                <w:szCs w:val="12"/>
              </w:rPr>
            </w:pPr>
            <w:r w:rsidRPr="006D6EC7">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29 790 832,31</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20 762 840,00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21 269 040,00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2019-2025 годы"</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2100000000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29 790 832,31</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20 762 840,00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21 269 040,00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2110000000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29 642 894,08</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20 662 840,00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21 169 040,00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2110100000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29 642 894,08</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20 662 840,00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21 169 040,00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2110110610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5 560 825,46</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5 500 000,00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5 500 000,00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2110110610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5 560 825,46</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5 500 000,00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5 500 000,00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Ремонт автомобильных дорог общего пользования местного значения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2110110620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2 722 068,62</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976 840,00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1 483 040,00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2110110620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243</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587 541,00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2110110620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2 134 527,62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976 840,00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1 483 040,00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2110110630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2110110630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243</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формирование муниципальных дорожных фондов</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2110171510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21 280 000,00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14 186 000,00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14 186 000,00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2110171510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243</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12 533 269,00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2110171510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8 746 731,00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14 186 000,00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14 186 000,00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2120000000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147 938,23</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100 000,00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2120100000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147 938,23</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100 000,00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Приобретение и установка технических средств организации дорожного движения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2120110640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55 000,00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50 000,00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2120110640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55 000,00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Паспортизация автомобильных дорог</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2120110671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137 938,23</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50 000,00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2120110671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137 938,23</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1"/>
              <w:rPr>
                <w:rFonts w:ascii="Arial" w:hAnsi="Arial" w:cs="Arial"/>
                <w:color w:val="000000"/>
                <w:sz w:val="12"/>
                <w:szCs w:val="12"/>
              </w:rPr>
            </w:pPr>
            <w:r w:rsidRPr="006D6EC7">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3 489 246,32</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272 800,00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545 740,00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1300000000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1 303 808,29</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1310000000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293 308,29</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1310300000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293 308,29</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1310372660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263 977,45</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1310372660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263 977,45</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13103S2660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29 330,84</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13103S2660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29 330,84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Подпрограмма "Развитие малого и среднего предпринимательства"</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1320000000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1 010 500,00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Финансовая поддержка субъектов малого и среднего предпринимательства</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1320100000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827 040,82</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реализацию мероприятий по поддержке субъектов малого и среднего предпринимательства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1320171720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810 500,00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1320171720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810 500,00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Софинансирование на реализацию мероприятий по поддержке субъектов малого и среднего предпринимательства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13201S1720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16 540,82</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13201S1720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16 540,82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Нормативное правовое, информационное и организационное обеспечение развития малого и среднего предпринимательства</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1320200000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183 459,18</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1320211020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183 459,18</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1320211020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183 459,18</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Муниципальная программа "Проведение комплексных кадастровых работ на территории Валдайского муниципального района в 2023-2025 годах"</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3300000000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272 940,00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3300100000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272 940,00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Проведение комплексных кадастровых работ в кадастровых кварталах, расположенных на территории Валдайского муниципального района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3300110410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272 940,00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3300110410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272 940,00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9400000000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2 185 438,03</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272 800,00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272 800,00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9430000000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2 185 438,03</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272 800,00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272 800,00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Расходы на мероприятия по землеустройству и землепользованию</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9430010070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346 300,00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272 800,00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272 800,00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9430010070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346 300,00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272 800,00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272 800,00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Внесение изменений в схему размещения рекламных конструкций, территориального планирования муниципального района, внесение изменений в местные нормативы градостроительного проектирования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9430010090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70 000,00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9430010090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9430011010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50 000,00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9430011010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Росгвардии,граждан, заключивших контракт о прохождении военной службе,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9430076230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1 719 138,03</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9430076230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1 719 138,03</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0"/>
              <w:rPr>
                <w:rFonts w:ascii="Arial" w:hAnsi="Arial" w:cs="Arial"/>
                <w:color w:val="000000"/>
                <w:sz w:val="12"/>
                <w:szCs w:val="12"/>
              </w:rPr>
            </w:pPr>
            <w:r w:rsidRPr="006D6EC7">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0500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28 075 847,19</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1 329 400,00</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1 329 400,00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1"/>
              <w:rPr>
                <w:rFonts w:ascii="Arial" w:hAnsi="Arial" w:cs="Arial"/>
                <w:color w:val="000000"/>
                <w:sz w:val="12"/>
                <w:szCs w:val="12"/>
              </w:rPr>
            </w:pPr>
            <w:r w:rsidRPr="006D6EC7">
              <w:rPr>
                <w:rFonts w:ascii="Arial" w:hAnsi="Arial" w:cs="Arial"/>
                <w:color w:val="000000"/>
                <w:sz w:val="12"/>
                <w:szCs w:val="12"/>
              </w:rPr>
              <w:t>Жилищное хозяйство</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5 929 681,26</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1 329 400,00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1 329 400,00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 Валдайского муниципального района, из жилищного фонда, признанного аварийным в установленном порядке на 2021-2023 годы"</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2400000000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1 600 000,00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Обеспечение переселения граждан из многоквартирных домов и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2400100000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1 600 000,00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Приобретение жилья для граждан, проживающих в аварийных домах</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2400111060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1 600 000,00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2400111060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412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1 600 000,00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9400000000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4 329 681,26</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1 329 400,00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1 329 400,00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9430000000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4 329 681,26</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1 329 400,00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1 329 400,00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9430010150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1 029 400,00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1 029 400,00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1 029 400,00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9430010150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1 029 400,00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1 029 400,00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1 029 400,00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9430010160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955 430,97</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9430010160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344 874,31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9430010160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247</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610 556,66</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Исполнение решений судов</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9430010300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34 850,29</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9430010300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831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34 850,29</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9430010400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300 000,00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300 000,00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300 000,00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9430010400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243</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126 048,00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150 000,00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150 000,00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9430010400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150 000,00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150 000,00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150 000,00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9430010400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23 952,00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9430010690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2 010 000,00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Уплата иных платежей</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9430010690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853</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2 010 000,00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1"/>
              <w:rPr>
                <w:rFonts w:ascii="Arial" w:hAnsi="Arial" w:cs="Arial"/>
                <w:color w:val="000000"/>
                <w:sz w:val="12"/>
                <w:szCs w:val="12"/>
              </w:rPr>
            </w:pPr>
            <w:r w:rsidRPr="006D6EC7">
              <w:rPr>
                <w:rFonts w:ascii="Arial" w:hAnsi="Arial" w:cs="Arial"/>
                <w:color w:val="000000"/>
                <w:sz w:val="12"/>
                <w:szCs w:val="12"/>
              </w:rPr>
              <w:t>Коммунальное хозяйство</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22 146 165,93</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1100000000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855 775,57</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1100100000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855 775,57</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Строительство общественных колодцев</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1100110311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291 029,36</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1100110311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414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291 029,36</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Ремонт общественных колодцев</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1100110312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507 746,21</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1100110312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507 746,21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1100110320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37 100,00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1100110320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37 100,00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Разработка проектно-сметной документации, включая проверку документации</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1100110330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19 900,00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1100110330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414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19 900,00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2600000000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107 450,57</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2600200000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107 450,57</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2600210171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59 075,57</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2600210171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59 075,57</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2600210172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12 375,00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2600210172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12 375,00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2600210173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36 000,00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2600210173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36 000,00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2022-2024 годах"</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2700000000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7 749 090,79</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2710000000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7 749 090,79</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2710100000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7 749 090,79</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Cофинансирование расходных обязательств, возникших при реализации мероприятий муниципальных программ в области водоснабжения и водоотведения (субсидия)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2710172370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7 061 090,79</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2710172370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7 061 090,79</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Софинансирование на 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27101S2370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688 000,00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27101S2370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688 000,00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9400000000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13 433 849,00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9430000000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13 433 849,00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9430010690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295 563,00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Уплата иных платежей</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9430010690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853</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295 563,00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Разработка обосновывающих материалов к схемам теплоснабжения сельских поселений</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9430010800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220 908,00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9430010800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220 908,00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Предоставление субсидий организациям коммунального комплекса на софинансирование капитального ремонта линейных объектов коммунальной инфраструктуры, проводимого за счёт средств Фонда национального благосостояния (иной межбюджетный трансферт)</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9430071610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12 917 378,00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9430071610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12 917 378,00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0"/>
              <w:rPr>
                <w:rFonts w:ascii="Arial" w:hAnsi="Arial" w:cs="Arial"/>
                <w:color w:val="000000"/>
                <w:sz w:val="12"/>
                <w:szCs w:val="12"/>
              </w:rPr>
            </w:pPr>
            <w:r w:rsidRPr="006D6EC7">
              <w:rPr>
                <w:rFonts w:ascii="Arial" w:hAnsi="Arial" w:cs="Arial"/>
                <w:color w:val="000000"/>
                <w:sz w:val="12"/>
                <w:szCs w:val="12"/>
              </w:rPr>
              <w:t>Охрана окружающей среды</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0600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9 101 274,67</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1 530 000,00</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1"/>
              <w:rPr>
                <w:rFonts w:ascii="Arial" w:hAnsi="Arial" w:cs="Arial"/>
                <w:color w:val="000000"/>
                <w:sz w:val="12"/>
                <w:szCs w:val="12"/>
              </w:rPr>
            </w:pPr>
            <w:r w:rsidRPr="006D6EC7">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0605</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9 101 274,67</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1 530 000,00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2023-2025 годах</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0605</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0100000000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2 097 842,50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1 530 000,00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Снижение количества мест несанкционированного сброса мусора</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0605</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0100200000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2 097 842,50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1 530 000,00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Обеспечение вывоза несанкционированных свалок</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0605</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0100210091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2 097 842,50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1 530 000,00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0605</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0100210091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2 097 842,50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1 530 000,00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0605</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9400000000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7 003 432,17</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0605</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9430000000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7 003 432,17</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Выполнение производственного экологического мониторинга воздуха и шума за контуром полигона ТБО</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0605</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9430011000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80 196,00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0605</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9430011000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80 196,00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Проведение государственной экспертизы проектной документации и результатов инженерных изысканий, включая проведение проверки достоверности определения сметной стоимости проектно-сметной документации (полигон твёрдых бытовых отходов)</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0605</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9430011080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1 603 236,17</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0605</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9430011080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1 603 236,17</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0605</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9430075240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5 320 000,00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0605</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9430075240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5 320 000,00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0"/>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19 794 238,20</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17 951 228,00</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17 951 228,00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1"/>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12 595 883,82</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12 371 800,00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12 371 800,00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0800000000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12 595 883,82</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12 371 800,00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12 371 800,00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0860000000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12 595 883,82</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12 371 800,00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12 371 800,00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0860200000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12 595 883,82</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12 371 800,00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12 371 800,00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Приобретение и замена блоков тахографов</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0860210220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318 771,82</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0860210220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318 771,82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0860272381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4 289 700,00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4 289 700,00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4 289 700,00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0860272381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4 289 700,00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4 289 700,00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4 289 700,00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0860272382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1 295 500,00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1 295 500,00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1 295 500,00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0860272382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1 295 500,00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1 295 500,00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1 295 500,00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0860272386</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6 200 690,00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6 291 640,00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6 291 640,00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0860272386</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6 200 690,00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6 291 640,00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6 291 640,00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подвоз</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08602S2386</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491 222,00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494 960,00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494 960,00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08602S2386</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491 222,00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494 960,00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494 960,00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1"/>
              <w:rPr>
                <w:rFonts w:ascii="Arial" w:hAnsi="Arial" w:cs="Arial"/>
                <w:color w:val="000000"/>
                <w:sz w:val="12"/>
                <w:szCs w:val="12"/>
              </w:rPr>
            </w:pPr>
            <w:r w:rsidRPr="006D6EC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24 949,78</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0800000000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24 949,78</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0820000000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24 949,78</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Ведение персонифицированного финансирования дополнительного образования детей</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0820400000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24 949,78</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Ведение персонифицированного учета по дополнительному образованию</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0820401302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24 949,78</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0820401302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24 949,78</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1"/>
              <w:rPr>
                <w:rFonts w:ascii="Arial" w:hAnsi="Arial" w:cs="Arial"/>
                <w:color w:val="000000"/>
                <w:sz w:val="12"/>
                <w:szCs w:val="12"/>
              </w:rPr>
            </w:pPr>
            <w:r w:rsidRPr="006D6EC7">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186 049,00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17 500,00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17 500,00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0900000000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18 500,00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17 500,00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17 500,00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Противодействие коррупции в Валдайском муниципальном районе</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0900300000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18 500,00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17 500,00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17 500,00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0900399904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0900399904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0900399905</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10 500,00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9 500,00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9 500,00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0900399905</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10 500,00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9 500,00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9 500,00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1700000000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147 549,00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1700700000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147 549,00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1700710805</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87 949,00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1700710805</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87 949,00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1700710809</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59 600,00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1700710809</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59 600,00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9100000000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20 000,00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9190000000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20 000,00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9190070280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9190070280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1"/>
              <w:rPr>
                <w:rFonts w:ascii="Arial" w:hAnsi="Arial" w:cs="Arial"/>
                <w:color w:val="000000"/>
                <w:sz w:val="12"/>
                <w:szCs w:val="12"/>
              </w:rPr>
            </w:pPr>
            <w:r w:rsidRPr="006D6EC7">
              <w:rPr>
                <w:rFonts w:ascii="Arial" w:hAnsi="Arial" w:cs="Arial"/>
                <w:color w:val="000000"/>
                <w:sz w:val="12"/>
                <w:szCs w:val="12"/>
              </w:rPr>
              <w:t>Молодежная политика</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6 880 348,00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5 472 048,00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5 472 048,00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Муниципальная программа "Развитие молодёжной политики в Валдайском муниципальном районе на 2023-2026 годы"</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3100000000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6 880 348,00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5 472 048,00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5 472 048,00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3130000000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6 518 248,00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5 179 648,00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5 179 648,00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3130100000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4 780,00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4 780,00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4 780,00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3130199990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4 780,00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4 780,00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4 780,00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3130199990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4 780,00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4 780,00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4 780,00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Поддержка молодой семьи в Валдайском муниципальном районе</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3130200000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5 780,00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5 780,00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5 780,00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3130299990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5 780,00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5 780,00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5 780,00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3130299990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5 780,00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5 780,00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5 780,00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Поддержка молодежи, оказавшейся в трудной жизненной ситуации</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3130300000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6 000,00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6 000,00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6 000,00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3130399990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6 000,00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6 000,00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6 000,00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3130399990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3130400000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17 480,00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17 480,00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17 480,00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3130499990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17 480,00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17 480,00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17 480,00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3130499990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17 480,00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17 480,00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17 480,00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3130500000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425 960,00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415 960,00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415 960,00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3130510190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350 000,00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350 000,00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350 000,00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3130510190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350 000,00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350 000,00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350 000,00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3130599990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75 960,00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65 960,00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65 960,00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3130599990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75 960,00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65 960,00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65 960,00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Развитие инфраструктуры учреждений по работе с молодежью</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3130600000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6 058 248,00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4 729 648,00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4 729 648,00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3130601081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3 318 900,00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3 318 900,00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3 318 900,00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3130601081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3 318 900,00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3 318 900,00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3 318 900,00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3130601082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1 002 300,00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1 002 300,00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1 002 300,00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3130601082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1 002 300,00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1 002 300,00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1 002 300,00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 налоги</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3130601083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408 448,00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408 448,00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408 448,00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3130601083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408 448,00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408 448,00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408 448,00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3130671411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410 000,00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3130671411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410 000,00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3130671412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123 800,00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3130671412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123 800,00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3130672300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635 800,00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3130672300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635 800,00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31306S2300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159 000,00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31306S2300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159 000,00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3140000000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362 100,00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292 400,00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292 400,00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Информационно-методическое сопровождение патриотического воспитания граждан</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3140100000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8 000,00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8 000,00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8 000,00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3140199990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3140199990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Совершенствование форм и методов работы по патриотическому воспитанию граждан</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3140200000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34 600,00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26 900,00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26 900,00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3140299990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34 600,00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26 900,00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26 900,00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3140299990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34 600,00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26 900,00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26 900,00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3140300000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73 500,00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73 500,00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73 500,00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3140399990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73 500,00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73 500,00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73 500,00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3140399990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73 500,00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73 500,00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73 500,00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3140400000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242 000,00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180 000,00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180 000,00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Отечества(Субвенция)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3140470660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242 000,00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180 000,00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180 000,00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3140470660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242 000,00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180 000,00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180 000,00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3140500000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3140599990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3140599990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Информационное обеспечение патриотического воспитания граждан</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3140600000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3 000,00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3 000,00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3 000,00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3140699990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3140699990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1"/>
              <w:rPr>
                <w:rFonts w:ascii="Arial" w:hAnsi="Arial" w:cs="Arial"/>
                <w:color w:val="000000"/>
                <w:sz w:val="12"/>
                <w:szCs w:val="12"/>
              </w:rPr>
            </w:pPr>
            <w:r w:rsidRPr="006D6EC7">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107 007,60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89 880,00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89 880,00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0800000000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107 007,60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89 880,00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89 880,00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0820000000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107 007,60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89 880,00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89 880,00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0820200000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107 007,60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89 880,00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89 880,00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0820210120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107 007,60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89 880,00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89 880,00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0820210120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107 007,60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89 880,00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89 880,00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0"/>
              <w:rPr>
                <w:rFonts w:ascii="Arial" w:hAnsi="Arial" w:cs="Arial"/>
                <w:color w:val="000000"/>
                <w:sz w:val="12"/>
                <w:szCs w:val="12"/>
              </w:rPr>
            </w:pPr>
            <w:r w:rsidRPr="006D6EC7">
              <w:rPr>
                <w:rFonts w:ascii="Arial" w:hAnsi="Arial" w:cs="Arial"/>
                <w:color w:val="000000"/>
                <w:sz w:val="12"/>
                <w:szCs w:val="12"/>
              </w:rPr>
              <w:t>Культура, кинематография</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0800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4 230 996,69</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258 320,00</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258 320,00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1"/>
              <w:rPr>
                <w:rFonts w:ascii="Arial" w:hAnsi="Arial" w:cs="Arial"/>
                <w:color w:val="000000"/>
                <w:sz w:val="12"/>
                <w:szCs w:val="12"/>
              </w:rPr>
            </w:pPr>
            <w:r w:rsidRPr="006D6EC7">
              <w:rPr>
                <w:rFonts w:ascii="Arial" w:hAnsi="Arial" w:cs="Arial"/>
                <w:color w:val="000000"/>
                <w:sz w:val="12"/>
                <w:szCs w:val="12"/>
              </w:rPr>
              <w:t>Культура</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4 230 996,69</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258 320,00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258 320,00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0200000000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299 853,86</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258 320,00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258 320,00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0210000000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299 853,86</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258 320,00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258 320,00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0210100000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299 853,86</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258 320,00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258 320,00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0210199990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299 853,86</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258 320,00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258 320,00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0210199990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289 853,86</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248 320,00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248 320,00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Иные выплаты населению</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0210199990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360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Муниципальная программа "Сохранение объектов культурного наследия на территории Валдайского муниципального района на 2023-2025 годы"</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2800000000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3 928 142,83</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Проведение работ по сохранению объекта культурного наследия (текущий ремонт, капитальный ремонт, реконструкция, строительный контроль, авторский надзор, проведение проверки достоверности определения сметной стоимости работ)</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2800011030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3 928 142,83</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2800011030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243</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3 928 142,83</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Муниципальная программа "Развитие туристского потенциала Валдайского муниципального района на 2023-2026 годы"</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3200000000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3 000,00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Обеспечение развития туристского потенциала Валдайского муниципального района за счёт формирования туристской инфраструктуры</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3200100000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3 000,00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Изготовление и распространение информационных материалов (флаеров), популяризующих Валдайский район</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3200110390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3200110390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0"/>
              <w:rPr>
                <w:rFonts w:ascii="Arial" w:hAnsi="Arial" w:cs="Arial"/>
                <w:color w:val="000000"/>
                <w:sz w:val="12"/>
                <w:szCs w:val="12"/>
              </w:rPr>
            </w:pPr>
            <w:r w:rsidRPr="006D6EC7">
              <w:rPr>
                <w:rFonts w:ascii="Arial" w:hAnsi="Arial" w:cs="Arial"/>
                <w:color w:val="000000"/>
                <w:sz w:val="12"/>
                <w:szCs w:val="12"/>
              </w:rPr>
              <w:t>Социальная политика</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1000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17 624 485,96</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16 489 703,96</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16 533 807,49</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1"/>
              <w:rPr>
                <w:rFonts w:ascii="Arial" w:hAnsi="Arial" w:cs="Arial"/>
                <w:color w:val="000000"/>
                <w:sz w:val="12"/>
                <w:szCs w:val="12"/>
              </w:rPr>
            </w:pPr>
            <w:r w:rsidRPr="006D6EC7">
              <w:rPr>
                <w:rFonts w:ascii="Arial" w:hAnsi="Arial" w:cs="Arial"/>
                <w:color w:val="000000"/>
                <w:sz w:val="12"/>
                <w:szCs w:val="12"/>
              </w:rPr>
              <w:t>Пенсионное обеспечение</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1001</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3 155 808,96</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3 155 808,96</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3 155 808,96</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1001</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9100000000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3 155 808,96</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3 155 808,96</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3 155 808,96</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1001</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9190000000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3 155 808,96</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3 155 808,96</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3 155 808,96</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1001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9190010040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3 155 808,96</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3 155 808,96</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3 155 808,96</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Иные пенсии, социальные доплаты к пенсиям</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1001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9190010040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312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3 155 808,96</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3 155 808,96</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3 155 808,96</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1"/>
              <w:rPr>
                <w:rFonts w:ascii="Arial" w:hAnsi="Arial" w:cs="Arial"/>
                <w:color w:val="000000"/>
                <w:sz w:val="12"/>
                <w:szCs w:val="12"/>
              </w:rPr>
            </w:pPr>
            <w:r w:rsidRPr="006D6EC7">
              <w:rPr>
                <w:rFonts w:ascii="Arial" w:hAnsi="Arial" w:cs="Arial"/>
                <w:color w:val="000000"/>
                <w:sz w:val="12"/>
                <w:szCs w:val="12"/>
              </w:rPr>
              <w:t>Социальное обеспечение населения</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1003</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2 660 175,00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1 950 795,00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1 994 898,53</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2016-2025 годы"</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1003</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0300000000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2 660 175,00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1 950 795,00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1 994 898,53</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1003</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0300100000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2 660 175,00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1 950 795,00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1 994 898,53</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1003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03001L4970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1 950 795,00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1 950 795,00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1 994 898,53</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1003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03001L4970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322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1 950 795,00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1 950 795,00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1 994 898,53</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1003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03001N4970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529 346,74</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1003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03001N4970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322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529 346,74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Софинансирование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1003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03001S4970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180 033,26</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1003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03001S4970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322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180 033,26</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1"/>
              <w:rPr>
                <w:rFonts w:ascii="Arial" w:hAnsi="Arial" w:cs="Arial"/>
                <w:color w:val="000000"/>
                <w:sz w:val="12"/>
                <w:szCs w:val="12"/>
              </w:rPr>
            </w:pPr>
            <w:r w:rsidRPr="006D6EC7">
              <w:rPr>
                <w:rFonts w:ascii="Arial" w:hAnsi="Arial" w:cs="Arial"/>
                <w:color w:val="000000"/>
                <w:sz w:val="12"/>
                <w:szCs w:val="12"/>
              </w:rPr>
              <w:t>Охрана семьи и детства</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11 808 502,00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11 383 100,00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11 383 100,00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0800000000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11 808 502,00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11 383 100,00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11 383 100,00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0850000000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11 808 502,00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11 383 100,00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11 383 100,00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0850100000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11 808 502,00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11 383 100,00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11 383 100,00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(федеральный бюджет)(Субвенция)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08501L0821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1 225 535,19</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1 225 535,19</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1 228 543,81</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08501L0821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412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1 225 535,19</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1 225 535,19</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1 228 543,81</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(областные)(Субвенция)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08501N0821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10 582 966,81</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10 157 564,81</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10 154 556,19</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08501N0821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412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10 582 966,81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10 157 564,81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10 154 556,19</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0"/>
              <w:rPr>
                <w:rFonts w:ascii="Arial" w:hAnsi="Arial" w:cs="Arial"/>
                <w:color w:val="000000"/>
                <w:sz w:val="12"/>
                <w:szCs w:val="12"/>
              </w:rPr>
            </w:pPr>
            <w:r w:rsidRPr="006D6EC7">
              <w:rPr>
                <w:rFonts w:ascii="Arial" w:hAnsi="Arial" w:cs="Arial"/>
                <w:color w:val="000000"/>
                <w:sz w:val="12"/>
                <w:szCs w:val="12"/>
              </w:rPr>
              <w:t>Физическая культура и спорт</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1100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39 995 790,80</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27 988 005,80</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27 988 005,80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1"/>
              <w:rPr>
                <w:rFonts w:ascii="Arial" w:hAnsi="Arial" w:cs="Arial"/>
                <w:color w:val="000000"/>
                <w:sz w:val="12"/>
                <w:szCs w:val="12"/>
              </w:rPr>
            </w:pPr>
            <w:r w:rsidRPr="006D6EC7">
              <w:rPr>
                <w:rFonts w:ascii="Arial" w:hAnsi="Arial" w:cs="Arial"/>
                <w:color w:val="000000"/>
                <w:sz w:val="12"/>
                <w:szCs w:val="12"/>
              </w:rPr>
              <w:t>Физическая культура</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39 995 790,80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27 988 005,80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27 988 005,80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0400000000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39 995 790,80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27 988 005,80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27 988 005,80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0400100000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0400110180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0400110180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Сохранение и развитие инфраструктуры отрасли физической культуры и спорта</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0400200000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27 531 267,00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18 516 967,00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18 516 967,00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0400201101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13 549 800,00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13 549 800,00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13 549 800,00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0400201101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13 549 800,00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13 549 800,00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13 549 800,00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0400201102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4 092 040,00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4 092 040,00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4 092 040,00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0400201102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4 092 040,00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4 092 040,00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4 092 040,00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 налоги</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0400201103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875 127,00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875 127,00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875 127,00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0400201103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875 127,00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875 127,00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875 127,00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0400210184</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60 000,00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0400210184</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0400272300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7 163 400,00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0400272300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7 163 400,00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04002S2300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1 790 900,00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04002S2300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1 790 900,00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4"/>
              <w:rPr>
                <w:rFonts w:ascii="Arial" w:hAnsi="Arial" w:cs="Arial"/>
                <w:color w:val="000000"/>
                <w:sz w:val="12"/>
                <w:szCs w:val="12"/>
              </w:rPr>
            </w:pPr>
            <w:r w:rsidRPr="006D6EC7">
              <w:rPr>
                <w:rFonts w:ascii="Arial" w:hAnsi="Arial" w:cs="Arial"/>
                <w:color w:val="000000"/>
                <w:sz w:val="12"/>
                <w:szCs w:val="12"/>
              </w:rPr>
              <w:t>Развитие спорта и системы подготовки спортивного резерва на территории района</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0400300000</w:t>
            </w:r>
          </w:p>
        </w:tc>
        <w:tc>
          <w:tcPr>
            <w:tcW w:w="0" w:type="auto"/>
            <w:shd w:val="clear" w:color="auto" w:fill="auto"/>
            <w:noWrap/>
            <w:vAlign w:val="center"/>
            <w:hideMark/>
          </w:tcPr>
          <w:p w:rsidR="00C314ED" w:rsidRPr="006D6EC7" w:rsidRDefault="00C314ED" w:rsidP="00C314ED">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12 454 523,80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9 461 038,80</w:t>
            </w:r>
          </w:p>
        </w:tc>
        <w:tc>
          <w:tcPr>
            <w:tcW w:w="0" w:type="auto"/>
            <w:shd w:val="clear" w:color="auto" w:fill="auto"/>
            <w:noWrap/>
            <w:vAlign w:val="center"/>
            <w:hideMark/>
          </w:tcPr>
          <w:p w:rsidR="00C314ED" w:rsidRPr="006D6EC7" w:rsidRDefault="00C314ED" w:rsidP="00C314ED">
            <w:pPr>
              <w:jc w:val="right"/>
              <w:outlineLvl w:val="4"/>
              <w:rPr>
                <w:rFonts w:ascii="Arial" w:hAnsi="Arial" w:cs="Arial"/>
                <w:color w:val="000000"/>
                <w:sz w:val="12"/>
                <w:szCs w:val="12"/>
              </w:rPr>
            </w:pPr>
            <w:r w:rsidRPr="006D6EC7">
              <w:rPr>
                <w:rFonts w:ascii="Arial" w:hAnsi="Arial" w:cs="Arial"/>
                <w:color w:val="000000"/>
                <w:sz w:val="12"/>
                <w:szCs w:val="12"/>
              </w:rPr>
              <w:t>9 461 038,80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г.Валдай"-заработная плата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0400301041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7 093 089,89</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7 093 089,89</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7 093 089,89</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0400301041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7 093 089,89</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7 093 089,89</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7 093 089,89</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г.Валдай"-начисления на заработную плату</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0400301042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2 142 113,15</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2 142 113,15</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2 142 113,15</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0400301042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2 142 113,15</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2 142 113,15</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2 142 113,15</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г.Валдай"-материальные затраты, налоги</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0400301043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115 835,76</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115 835,76</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115 835,76</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0400301043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115 835,76</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115 835,76</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115 835,76</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0400310181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0400310181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0400310182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369 000,00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100 000,00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0400310182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369 000,00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100 000,00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Проведение технического обследования и составление сметной документации МАУДО "Спортивная школа"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0400310183</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1 251 000,00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0400310183</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1 251 000,00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Прохождение медицинского осмотра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0400310185</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49 185,00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0400310185</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49 185,00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0400371411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197 700,00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0400371411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197 700,00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0400371412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59 700,00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0400371412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59 700,00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0400372300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933 500,00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0400372300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933 500,00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04003S2300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233 400,00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04003S2300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233 400,00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0"/>
              <w:rPr>
                <w:rFonts w:ascii="Arial" w:hAnsi="Arial" w:cs="Arial"/>
                <w:color w:val="000000"/>
                <w:sz w:val="12"/>
                <w:szCs w:val="12"/>
              </w:rPr>
            </w:pPr>
            <w:r w:rsidRPr="006D6EC7">
              <w:rPr>
                <w:rFonts w:ascii="Arial" w:hAnsi="Arial" w:cs="Arial"/>
                <w:color w:val="000000"/>
                <w:sz w:val="12"/>
                <w:szCs w:val="12"/>
              </w:rPr>
              <w:t>Средства массовой информации</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1200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400 000,00</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1"/>
              <w:rPr>
                <w:rFonts w:ascii="Arial" w:hAnsi="Arial" w:cs="Arial"/>
                <w:color w:val="000000"/>
                <w:sz w:val="12"/>
                <w:szCs w:val="12"/>
              </w:rPr>
            </w:pPr>
            <w:r w:rsidRPr="006D6EC7">
              <w:rPr>
                <w:rFonts w:ascii="Arial" w:hAnsi="Arial" w:cs="Arial"/>
                <w:color w:val="000000"/>
                <w:sz w:val="12"/>
                <w:szCs w:val="12"/>
              </w:rPr>
              <w:t>Периодическая печать и издательства</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1202</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400 000,00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1202</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9400000000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400 000,00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1202</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9430000000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400 000,00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На опубликование информации о социально-экономическом развитии Валдайского муниципального района</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1202</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9430011050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400 000,00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1202</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9430011050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400 000,00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rPr>
                <w:rFonts w:ascii="Arial" w:hAnsi="Arial" w:cs="Arial"/>
                <w:color w:val="000000"/>
                <w:sz w:val="12"/>
                <w:szCs w:val="12"/>
              </w:rPr>
            </w:pPr>
            <w:r w:rsidRPr="006D6EC7">
              <w:rPr>
                <w:rFonts w:ascii="Arial" w:hAnsi="Arial" w:cs="Arial"/>
                <w:color w:val="000000"/>
                <w:sz w:val="12"/>
                <w:szCs w:val="12"/>
              </w:rPr>
              <w:t>Контрольно-счетная палата Валдайского муниципального района</w:t>
            </w:r>
          </w:p>
        </w:tc>
        <w:tc>
          <w:tcPr>
            <w:tcW w:w="0" w:type="auto"/>
            <w:shd w:val="clear" w:color="auto" w:fill="auto"/>
            <w:noWrap/>
            <w:vAlign w:val="center"/>
            <w:hideMark/>
          </w:tcPr>
          <w:p w:rsidR="00C314ED" w:rsidRPr="006D6EC7" w:rsidRDefault="00C314ED" w:rsidP="00C314ED">
            <w:pPr>
              <w:jc w:val="center"/>
              <w:rPr>
                <w:rFonts w:ascii="Arial" w:hAnsi="Arial" w:cs="Arial"/>
                <w:color w:val="000000"/>
                <w:sz w:val="12"/>
                <w:szCs w:val="12"/>
              </w:rPr>
            </w:pPr>
            <w:r w:rsidRPr="006D6EC7">
              <w:rPr>
                <w:rFonts w:ascii="Arial" w:hAnsi="Arial" w:cs="Arial"/>
                <w:color w:val="000000"/>
                <w:sz w:val="12"/>
                <w:szCs w:val="12"/>
              </w:rPr>
              <w:t>905</w:t>
            </w:r>
          </w:p>
        </w:tc>
        <w:tc>
          <w:tcPr>
            <w:tcW w:w="0" w:type="auto"/>
            <w:shd w:val="clear" w:color="auto" w:fill="auto"/>
            <w:noWrap/>
            <w:vAlign w:val="center"/>
            <w:hideMark/>
          </w:tcPr>
          <w:p w:rsidR="00C314ED" w:rsidRPr="006D6EC7" w:rsidRDefault="00C314ED" w:rsidP="00C314ED">
            <w:pPr>
              <w:jc w:val="center"/>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C314ED" w:rsidRPr="006D6EC7" w:rsidRDefault="00C314ED" w:rsidP="00C314ED">
            <w:pPr>
              <w:jc w:val="center"/>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rPr>
                <w:rFonts w:ascii="Arial" w:hAnsi="Arial" w:cs="Arial"/>
                <w:color w:val="000000"/>
                <w:sz w:val="12"/>
                <w:szCs w:val="12"/>
              </w:rPr>
            </w:pPr>
            <w:r w:rsidRPr="006D6EC7">
              <w:rPr>
                <w:rFonts w:ascii="Arial" w:hAnsi="Arial" w:cs="Arial"/>
                <w:color w:val="000000"/>
                <w:sz w:val="12"/>
                <w:szCs w:val="12"/>
              </w:rPr>
              <w:t>2 850 745,82</w:t>
            </w:r>
          </w:p>
        </w:tc>
        <w:tc>
          <w:tcPr>
            <w:tcW w:w="0" w:type="auto"/>
            <w:shd w:val="clear" w:color="auto" w:fill="auto"/>
            <w:noWrap/>
            <w:vAlign w:val="center"/>
            <w:hideMark/>
          </w:tcPr>
          <w:p w:rsidR="00C314ED" w:rsidRPr="006D6EC7" w:rsidRDefault="00C314ED" w:rsidP="00C314ED">
            <w:pPr>
              <w:jc w:val="right"/>
              <w:rPr>
                <w:rFonts w:ascii="Arial" w:hAnsi="Arial" w:cs="Arial"/>
                <w:color w:val="000000"/>
                <w:sz w:val="12"/>
                <w:szCs w:val="12"/>
              </w:rPr>
            </w:pPr>
            <w:r w:rsidRPr="006D6EC7">
              <w:rPr>
                <w:rFonts w:ascii="Arial" w:hAnsi="Arial" w:cs="Arial"/>
                <w:color w:val="000000"/>
                <w:sz w:val="12"/>
                <w:szCs w:val="12"/>
              </w:rPr>
              <w:t>2 850 745,82</w:t>
            </w:r>
          </w:p>
        </w:tc>
        <w:tc>
          <w:tcPr>
            <w:tcW w:w="0" w:type="auto"/>
            <w:shd w:val="clear" w:color="auto" w:fill="auto"/>
            <w:noWrap/>
            <w:vAlign w:val="center"/>
            <w:hideMark/>
          </w:tcPr>
          <w:p w:rsidR="00C314ED" w:rsidRPr="006D6EC7" w:rsidRDefault="00C314ED" w:rsidP="00C314ED">
            <w:pPr>
              <w:jc w:val="right"/>
              <w:rPr>
                <w:rFonts w:ascii="Arial" w:hAnsi="Arial" w:cs="Arial"/>
                <w:color w:val="000000"/>
                <w:sz w:val="12"/>
                <w:szCs w:val="12"/>
              </w:rPr>
            </w:pPr>
            <w:r w:rsidRPr="006D6EC7">
              <w:rPr>
                <w:rFonts w:ascii="Arial" w:hAnsi="Arial" w:cs="Arial"/>
                <w:color w:val="000000"/>
                <w:sz w:val="12"/>
                <w:szCs w:val="12"/>
              </w:rPr>
              <w:t>2 850 745,82</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0"/>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905</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2 850 745,82</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2 850 745,82</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2 850 745,82</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1"/>
              <w:rPr>
                <w:rFonts w:ascii="Arial" w:hAnsi="Arial" w:cs="Arial"/>
                <w:color w:val="000000"/>
                <w:sz w:val="12"/>
                <w:szCs w:val="12"/>
              </w:rPr>
            </w:pPr>
            <w:r w:rsidRPr="006D6EC7">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905</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2 850 745,82</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2 850 745,82</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2 850 745,82</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Расходы на обеспечение деятельности органов финансово-бюджетного надзора</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905</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9700000000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2 850 745,82</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2 850 745,82</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2 850 745,82</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905</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9790000000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2 850 745,82</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2 850 745,82</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2 850 745,82</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905</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9790001000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2 342 665,82</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2 342 665,82</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2 342 665,82</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905</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9790001000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1 491 556,55</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1 469 075,83</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1 469 075,83</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905</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9790001000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105 020,00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105 020,00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105 020,00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905</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9790001000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129</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443 660,90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443 660,90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443 660,90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905</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9790001000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61 075,00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61 200,00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61 200,00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905</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9790001000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241 228,37</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263 709,09</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263 709,09</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Уплата иных платежей</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905</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9790001000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853</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125,00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905</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9790002100</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508 080,00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508 080,00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508 080,00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905</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9790002100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121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360 008,00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360 008,00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360 008,00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905</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9790002100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122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28 480,00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28 480,00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28 480,00</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905</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9790002100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129</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108 722,42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108 722,42</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108 722,42</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905</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9790002100</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10 869,58</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10 869,58</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10 869,58</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rPr>
                <w:rFonts w:ascii="Arial" w:hAnsi="Arial" w:cs="Arial"/>
                <w:color w:val="000000"/>
                <w:sz w:val="12"/>
                <w:szCs w:val="12"/>
              </w:rPr>
            </w:pPr>
            <w:r w:rsidRPr="006D6EC7">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C314ED" w:rsidRPr="006D6EC7" w:rsidRDefault="00C314ED" w:rsidP="00C314ED">
            <w:pPr>
              <w:jc w:val="center"/>
              <w:rPr>
                <w:rFonts w:ascii="Arial" w:hAnsi="Arial" w:cs="Arial"/>
                <w:color w:val="000000"/>
                <w:sz w:val="12"/>
                <w:szCs w:val="12"/>
              </w:rPr>
            </w:pPr>
            <w:r w:rsidRPr="006D6EC7">
              <w:rPr>
                <w:rFonts w:ascii="Arial" w:hAnsi="Arial" w:cs="Arial"/>
                <w:color w:val="000000"/>
                <w:sz w:val="12"/>
                <w:szCs w:val="12"/>
              </w:rPr>
              <w:t>999</w:t>
            </w:r>
          </w:p>
        </w:tc>
        <w:tc>
          <w:tcPr>
            <w:tcW w:w="0" w:type="auto"/>
            <w:shd w:val="clear" w:color="auto" w:fill="auto"/>
            <w:noWrap/>
            <w:vAlign w:val="center"/>
            <w:hideMark/>
          </w:tcPr>
          <w:p w:rsidR="00C314ED" w:rsidRPr="006D6EC7" w:rsidRDefault="00C314ED" w:rsidP="00C314ED">
            <w:pPr>
              <w:jc w:val="center"/>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C314ED" w:rsidRPr="006D6EC7" w:rsidRDefault="00C314ED" w:rsidP="00C314ED">
            <w:pPr>
              <w:jc w:val="center"/>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rPr>
                <w:rFonts w:ascii="Arial" w:hAnsi="Arial" w:cs="Arial"/>
                <w:color w:val="000000"/>
                <w:sz w:val="12"/>
                <w:szCs w:val="12"/>
              </w:rPr>
            </w:pPr>
            <w:r w:rsidRPr="006D6EC7">
              <w:rPr>
                <w:rFonts w:ascii="Arial" w:hAnsi="Arial" w:cs="Arial"/>
                <w:color w:val="000000"/>
                <w:sz w:val="12"/>
                <w:szCs w:val="12"/>
              </w:rPr>
              <w:t>7 774 090,61</w:t>
            </w:r>
          </w:p>
        </w:tc>
        <w:tc>
          <w:tcPr>
            <w:tcW w:w="0" w:type="auto"/>
            <w:shd w:val="clear" w:color="auto" w:fill="auto"/>
            <w:noWrap/>
            <w:vAlign w:val="center"/>
            <w:hideMark/>
          </w:tcPr>
          <w:p w:rsidR="00C314ED" w:rsidRPr="006D6EC7" w:rsidRDefault="00C314ED" w:rsidP="00C314ED">
            <w:pPr>
              <w:jc w:val="right"/>
              <w:rPr>
                <w:rFonts w:ascii="Arial" w:hAnsi="Arial" w:cs="Arial"/>
                <w:color w:val="000000"/>
                <w:sz w:val="12"/>
                <w:szCs w:val="12"/>
              </w:rPr>
            </w:pPr>
            <w:r w:rsidRPr="006D6EC7">
              <w:rPr>
                <w:rFonts w:ascii="Arial" w:hAnsi="Arial" w:cs="Arial"/>
                <w:color w:val="000000"/>
                <w:sz w:val="12"/>
                <w:szCs w:val="12"/>
              </w:rPr>
              <w:t>15 515 682,22</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0"/>
              <w:rPr>
                <w:rFonts w:ascii="Arial" w:hAnsi="Arial" w:cs="Arial"/>
                <w:color w:val="000000"/>
                <w:sz w:val="12"/>
                <w:szCs w:val="12"/>
              </w:rPr>
            </w:pPr>
            <w:r w:rsidRPr="006D6EC7">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999</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9900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7 774 090,61</w:t>
            </w:r>
          </w:p>
        </w:tc>
        <w:tc>
          <w:tcPr>
            <w:tcW w:w="0" w:type="auto"/>
            <w:shd w:val="clear" w:color="auto" w:fill="auto"/>
            <w:noWrap/>
            <w:vAlign w:val="center"/>
            <w:hideMark/>
          </w:tcPr>
          <w:p w:rsidR="00C314ED" w:rsidRPr="006D6EC7" w:rsidRDefault="00C314ED" w:rsidP="00C314ED">
            <w:pPr>
              <w:jc w:val="right"/>
              <w:outlineLvl w:val="0"/>
              <w:rPr>
                <w:rFonts w:ascii="Arial" w:hAnsi="Arial" w:cs="Arial"/>
                <w:color w:val="000000"/>
                <w:sz w:val="12"/>
                <w:szCs w:val="12"/>
              </w:rPr>
            </w:pPr>
            <w:r w:rsidRPr="006D6EC7">
              <w:rPr>
                <w:rFonts w:ascii="Arial" w:hAnsi="Arial" w:cs="Arial"/>
                <w:color w:val="000000"/>
                <w:sz w:val="12"/>
                <w:szCs w:val="12"/>
              </w:rPr>
              <w:t>15 515 682,22</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1"/>
              <w:rPr>
                <w:rFonts w:ascii="Arial" w:hAnsi="Arial" w:cs="Arial"/>
                <w:color w:val="000000"/>
                <w:sz w:val="12"/>
                <w:szCs w:val="12"/>
              </w:rPr>
            </w:pPr>
            <w:r w:rsidRPr="006D6EC7">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999</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9999</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C314ED" w:rsidRPr="006D6EC7" w:rsidRDefault="00C314ED" w:rsidP="00C314ED">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7 774 090,61</w:t>
            </w:r>
          </w:p>
        </w:tc>
        <w:tc>
          <w:tcPr>
            <w:tcW w:w="0" w:type="auto"/>
            <w:shd w:val="clear" w:color="auto" w:fill="auto"/>
            <w:noWrap/>
            <w:vAlign w:val="center"/>
            <w:hideMark/>
          </w:tcPr>
          <w:p w:rsidR="00C314ED" w:rsidRPr="006D6EC7" w:rsidRDefault="00C314ED" w:rsidP="00C314ED">
            <w:pPr>
              <w:jc w:val="right"/>
              <w:outlineLvl w:val="1"/>
              <w:rPr>
                <w:rFonts w:ascii="Arial" w:hAnsi="Arial" w:cs="Arial"/>
                <w:color w:val="000000"/>
                <w:sz w:val="12"/>
                <w:szCs w:val="12"/>
              </w:rPr>
            </w:pPr>
            <w:r w:rsidRPr="006D6EC7">
              <w:rPr>
                <w:rFonts w:ascii="Arial" w:hAnsi="Arial" w:cs="Arial"/>
                <w:color w:val="000000"/>
                <w:sz w:val="12"/>
                <w:szCs w:val="12"/>
              </w:rPr>
              <w:t>15 515 682,22</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2"/>
              <w:rPr>
                <w:rFonts w:ascii="Arial" w:hAnsi="Arial" w:cs="Arial"/>
                <w:color w:val="000000"/>
                <w:sz w:val="12"/>
                <w:szCs w:val="12"/>
              </w:rPr>
            </w:pPr>
            <w:r w:rsidRPr="006D6EC7">
              <w:rPr>
                <w:rFonts w:ascii="Arial" w:hAnsi="Arial" w:cs="Arial"/>
                <w:color w:val="000000"/>
                <w:sz w:val="12"/>
                <w:szCs w:val="12"/>
              </w:rPr>
              <w:t>Прочие расходы</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999</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9999</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9900000000</w:t>
            </w:r>
          </w:p>
        </w:tc>
        <w:tc>
          <w:tcPr>
            <w:tcW w:w="0" w:type="auto"/>
            <w:shd w:val="clear" w:color="auto" w:fill="auto"/>
            <w:noWrap/>
            <w:vAlign w:val="center"/>
            <w:hideMark/>
          </w:tcPr>
          <w:p w:rsidR="00C314ED" w:rsidRPr="006D6EC7" w:rsidRDefault="00C314ED" w:rsidP="00C314ED">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7 774 090,61</w:t>
            </w:r>
          </w:p>
        </w:tc>
        <w:tc>
          <w:tcPr>
            <w:tcW w:w="0" w:type="auto"/>
            <w:shd w:val="clear" w:color="auto" w:fill="auto"/>
            <w:noWrap/>
            <w:vAlign w:val="center"/>
            <w:hideMark/>
          </w:tcPr>
          <w:p w:rsidR="00C314ED" w:rsidRPr="006D6EC7" w:rsidRDefault="00C314ED" w:rsidP="00C314ED">
            <w:pPr>
              <w:jc w:val="right"/>
              <w:outlineLvl w:val="2"/>
              <w:rPr>
                <w:rFonts w:ascii="Arial" w:hAnsi="Arial" w:cs="Arial"/>
                <w:color w:val="000000"/>
                <w:sz w:val="12"/>
                <w:szCs w:val="12"/>
              </w:rPr>
            </w:pPr>
            <w:r w:rsidRPr="006D6EC7">
              <w:rPr>
                <w:rFonts w:ascii="Arial" w:hAnsi="Arial" w:cs="Arial"/>
                <w:color w:val="000000"/>
                <w:sz w:val="12"/>
                <w:szCs w:val="12"/>
              </w:rPr>
              <w:t>15 515 682,22</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3"/>
              <w:rPr>
                <w:rFonts w:ascii="Arial" w:hAnsi="Arial" w:cs="Arial"/>
                <w:color w:val="000000"/>
                <w:sz w:val="12"/>
                <w:szCs w:val="12"/>
              </w:rPr>
            </w:pPr>
            <w:r w:rsidRPr="006D6EC7">
              <w:rPr>
                <w:rFonts w:ascii="Arial" w:hAnsi="Arial" w:cs="Arial"/>
                <w:color w:val="000000"/>
                <w:sz w:val="12"/>
                <w:szCs w:val="12"/>
              </w:rPr>
              <w:t>Прочие расходы, не отнесенные к муниципальным программам</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999</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9999</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9990000000</w:t>
            </w:r>
          </w:p>
        </w:tc>
        <w:tc>
          <w:tcPr>
            <w:tcW w:w="0" w:type="auto"/>
            <w:shd w:val="clear" w:color="auto" w:fill="auto"/>
            <w:noWrap/>
            <w:vAlign w:val="center"/>
            <w:hideMark/>
          </w:tcPr>
          <w:p w:rsidR="00C314ED" w:rsidRPr="006D6EC7" w:rsidRDefault="00C314ED" w:rsidP="00C314ED">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7 774 090,61</w:t>
            </w:r>
          </w:p>
        </w:tc>
        <w:tc>
          <w:tcPr>
            <w:tcW w:w="0" w:type="auto"/>
            <w:shd w:val="clear" w:color="auto" w:fill="auto"/>
            <w:noWrap/>
            <w:vAlign w:val="center"/>
            <w:hideMark/>
          </w:tcPr>
          <w:p w:rsidR="00C314ED" w:rsidRPr="006D6EC7" w:rsidRDefault="00C314ED" w:rsidP="00C314ED">
            <w:pPr>
              <w:jc w:val="right"/>
              <w:outlineLvl w:val="3"/>
              <w:rPr>
                <w:rFonts w:ascii="Arial" w:hAnsi="Arial" w:cs="Arial"/>
                <w:color w:val="000000"/>
                <w:sz w:val="12"/>
                <w:szCs w:val="12"/>
              </w:rPr>
            </w:pPr>
            <w:r w:rsidRPr="006D6EC7">
              <w:rPr>
                <w:rFonts w:ascii="Arial" w:hAnsi="Arial" w:cs="Arial"/>
                <w:color w:val="000000"/>
                <w:sz w:val="12"/>
                <w:szCs w:val="12"/>
              </w:rPr>
              <w:t>15 515 682,22</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5"/>
              <w:rPr>
                <w:rFonts w:ascii="Arial" w:hAnsi="Arial" w:cs="Arial"/>
                <w:color w:val="000000"/>
                <w:sz w:val="12"/>
                <w:szCs w:val="12"/>
              </w:rPr>
            </w:pPr>
            <w:r w:rsidRPr="006D6EC7">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999</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9999</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9990099999</w:t>
            </w:r>
          </w:p>
        </w:tc>
        <w:tc>
          <w:tcPr>
            <w:tcW w:w="0" w:type="auto"/>
            <w:shd w:val="clear" w:color="auto" w:fill="auto"/>
            <w:noWrap/>
            <w:vAlign w:val="center"/>
            <w:hideMark/>
          </w:tcPr>
          <w:p w:rsidR="00C314ED" w:rsidRPr="006D6EC7" w:rsidRDefault="00C314ED" w:rsidP="00C314ED">
            <w:pPr>
              <w:jc w:val="center"/>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7 774 090,61</w:t>
            </w:r>
          </w:p>
        </w:tc>
        <w:tc>
          <w:tcPr>
            <w:tcW w:w="0" w:type="auto"/>
            <w:shd w:val="clear" w:color="auto" w:fill="auto"/>
            <w:noWrap/>
            <w:vAlign w:val="center"/>
            <w:hideMark/>
          </w:tcPr>
          <w:p w:rsidR="00C314ED" w:rsidRPr="006D6EC7" w:rsidRDefault="00C314ED" w:rsidP="00C314ED">
            <w:pPr>
              <w:jc w:val="right"/>
              <w:outlineLvl w:val="5"/>
              <w:rPr>
                <w:rFonts w:ascii="Arial" w:hAnsi="Arial" w:cs="Arial"/>
                <w:color w:val="000000"/>
                <w:sz w:val="12"/>
                <w:szCs w:val="12"/>
              </w:rPr>
            </w:pPr>
            <w:r w:rsidRPr="006D6EC7">
              <w:rPr>
                <w:rFonts w:ascii="Arial" w:hAnsi="Arial" w:cs="Arial"/>
                <w:color w:val="000000"/>
                <w:sz w:val="12"/>
                <w:szCs w:val="12"/>
              </w:rPr>
              <w:t>15 515 682,22</w:t>
            </w:r>
          </w:p>
        </w:tc>
      </w:tr>
      <w:tr w:rsidR="00C314ED" w:rsidRPr="006D6EC7" w:rsidTr="006D6EC7">
        <w:trPr>
          <w:cantSplit/>
          <w:trHeight w:val="20"/>
        </w:trPr>
        <w:tc>
          <w:tcPr>
            <w:tcW w:w="0" w:type="auto"/>
            <w:shd w:val="clear" w:color="auto" w:fill="auto"/>
            <w:vAlign w:val="center"/>
            <w:hideMark/>
          </w:tcPr>
          <w:p w:rsidR="00C314ED" w:rsidRPr="006D6EC7" w:rsidRDefault="00C314ED" w:rsidP="00C314ED">
            <w:pPr>
              <w:outlineLvl w:val="6"/>
              <w:rPr>
                <w:rFonts w:ascii="Arial" w:hAnsi="Arial" w:cs="Arial"/>
                <w:color w:val="000000"/>
                <w:sz w:val="12"/>
                <w:szCs w:val="12"/>
              </w:rPr>
            </w:pPr>
            <w:r w:rsidRPr="006D6EC7">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999</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9999</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9990099999</w:t>
            </w:r>
          </w:p>
        </w:tc>
        <w:tc>
          <w:tcPr>
            <w:tcW w:w="0" w:type="auto"/>
            <w:shd w:val="clear" w:color="auto" w:fill="auto"/>
            <w:noWrap/>
            <w:vAlign w:val="center"/>
            <w:hideMark/>
          </w:tcPr>
          <w:p w:rsidR="00C314ED" w:rsidRPr="006D6EC7" w:rsidRDefault="00C314ED" w:rsidP="00C314ED">
            <w:pPr>
              <w:jc w:val="center"/>
              <w:outlineLvl w:val="6"/>
              <w:rPr>
                <w:rFonts w:ascii="Arial" w:hAnsi="Arial" w:cs="Arial"/>
                <w:color w:val="000000"/>
                <w:sz w:val="12"/>
                <w:szCs w:val="12"/>
              </w:rPr>
            </w:pPr>
            <w:r w:rsidRPr="006D6EC7">
              <w:rPr>
                <w:rFonts w:ascii="Arial" w:hAnsi="Arial" w:cs="Arial"/>
                <w:color w:val="000000"/>
                <w:sz w:val="12"/>
                <w:szCs w:val="12"/>
              </w:rPr>
              <w:t>999</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7 774 090,61</w:t>
            </w:r>
          </w:p>
        </w:tc>
        <w:tc>
          <w:tcPr>
            <w:tcW w:w="0" w:type="auto"/>
            <w:shd w:val="clear" w:color="auto" w:fill="auto"/>
            <w:noWrap/>
            <w:vAlign w:val="center"/>
            <w:hideMark/>
          </w:tcPr>
          <w:p w:rsidR="00C314ED" w:rsidRPr="006D6EC7" w:rsidRDefault="00C314ED" w:rsidP="00C314ED">
            <w:pPr>
              <w:jc w:val="right"/>
              <w:outlineLvl w:val="6"/>
              <w:rPr>
                <w:rFonts w:ascii="Arial" w:hAnsi="Arial" w:cs="Arial"/>
                <w:color w:val="000000"/>
                <w:sz w:val="12"/>
                <w:szCs w:val="12"/>
              </w:rPr>
            </w:pPr>
            <w:r w:rsidRPr="006D6EC7">
              <w:rPr>
                <w:rFonts w:ascii="Arial" w:hAnsi="Arial" w:cs="Arial"/>
                <w:color w:val="000000"/>
                <w:sz w:val="12"/>
                <w:szCs w:val="12"/>
              </w:rPr>
              <w:t>15 515 682,22</w:t>
            </w:r>
          </w:p>
        </w:tc>
      </w:tr>
      <w:tr w:rsidR="00C314ED" w:rsidRPr="006D6EC7" w:rsidTr="006D6EC7">
        <w:trPr>
          <w:cantSplit/>
          <w:trHeight w:val="20"/>
        </w:trPr>
        <w:tc>
          <w:tcPr>
            <w:tcW w:w="0" w:type="auto"/>
            <w:gridSpan w:val="5"/>
            <w:shd w:val="clear" w:color="auto" w:fill="auto"/>
            <w:noWrap/>
            <w:vAlign w:val="center"/>
            <w:hideMark/>
          </w:tcPr>
          <w:p w:rsidR="00C314ED" w:rsidRPr="006D6EC7" w:rsidRDefault="00C314ED" w:rsidP="00C314ED">
            <w:pPr>
              <w:rPr>
                <w:rFonts w:ascii="Arial" w:hAnsi="Arial" w:cs="Arial"/>
                <w:b/>
                <w:bCs/>
                <w:color w:val="000000"/>
                <w:sz w:val="12"/>
                <w:szCs w:val="12"/>
              </w:rPr>
            </w:pPr>
            <w:r w:rsidRPr="006D6EC7">
              <w:rPr>
                <w:rFonts w:ascii="Arial" w:hAnsi="Arial" w:cs="Arial"/>
                <w:b/>
                <w:bCs/>
                <w:color w:val="000000"/>
                <w:sz w:val="12"/>
                <w:szCs w:val="12"/>
              </w:rPr>
              <w:t xml:space="preserve">Всего расходов: </w:t>
            </w:r>
          </w:p>
        </w:tc>
        <w:tc>
          <w:tcPr>
            <w:tcW w:w="0" w:type="auto"/>
            <w:shd w:val="clear" w:color="auto" w:fill="auto"/>
            <w:noWrap/>
            <w:vAlign w:val="center"/>
            <w:hideMark/>
          </w:tcPr>
          <w:p w:rsidR="00C314ED" w:rsidRPr="006D6EC7" w:rsidRDefault="00C314ED" w:rsidP="00C314ED">
            <w:pPr>
              <w:jc w:val="right"/>
              <w:rPr>
                <w:rFonts w:ascii="Arial" w:hAnsi="Arial" w:cs="Arial"/>
                <w:b/>
                <w:bCs/>
                <w:color w:val="000000"/>
                <w:sz w:val="12"/>
                <w:szCs w:val="12"/>
              </w:rPr>
            </w:pPr>
            <w:r w:rsidRPr="006D6EC7">
              <w:rPr>
                <w:rFonts w:ascii="Arial" w:hAnsi="Arial" w:cs="Arial"/>
                <w:b/>
                <w:bCs/>
                <w:color w:val="000000"/>
                <w:sz w:val="12"/>
                <w:szCs w:val="12"/>
              </w:rPr>
              <w:t>967 345 552,88</w:t>
            </w:r>
          </w:p>
        </w:tc>
        <w:tc>
          <w:tcPr>
            <w:tcW w:w="0" w:type="auto"/>
            <w:shd w:val="clear" w:color="auto" w:fill="auto"/>
            <w:noWrap/>
            <w:vAlign w:val="center"/>
            <w:hideMark/>
          </w:tcPr>
          <w:p w:rsidR="00C314ED" w:rsidRPr="006D6EC7" w:rsidRDefault="00C314ED" w:rsidP="00C314ED">
            <w:pPr>
              <w:jc w:val="right"/>
              <w:rPr>
                <w:rFonts w:ascii="Arial" w:hAnsi="Arial" w:cs="Arial"/>
                <w:b/>
                <w:bCs/>
                <w:color w:val="000000"/>
                <w:sz w:val="12"/>
                <w:szCs w:val="12"/>
              </w:rPr>
            </w:pPr>
            <w:r w:rsidRPr="006D6EC7">
              <w:rPr>
                <w:rFonts w:ascii="Arial" w:hAnsi="Arial" w:cs="Arial"/>
                <w:b/>
                <w:bCs/>
                <w:color w:val="000000"/>
                <w:sz w:val="12"/>
                <w:szCs w:val="12"/>
              </w:rPr>
              <w:t>657 223 854,06</w:t>
            </w:r>
          </w:p>
        </w:tc>
        <w:tc>
          <w:tcPr>
            <w:tcW w:w="0" w:type="auto"/>
            <w:shd w:val="clear" w:color="auto" w:fill="auto"/>
            <w:noWrap/>
            <w:vAlign w:val="center"/>
            <w:hideMark/>
          </w:tcPr>
          <w:p w:rsidR="00C314ED" w:rsidRPr="006D6EC7" w:rsidRDefault="00C314ED" w:rsidP="00C314ED">
            <w:pPr>
              <w:jc w:val="right"/>
              <w:rPr>
                <w:rFonts w:ascii="Arial" w:hAnsi="Arial" w:cs="Arial"/>
                <w:b/>
                <w:bCs/>
                <w:color w:val="000000"/>
                <w:sz w:val="12"/>
                <w:szCs w:val="12"/>
              </w:rPr>
            </w:pPr>
            <w:r w:rsidRPr="006D6EC7">
              <w:rPr>
                <w:rFonts w:ascii="Arial" w:hAnsi="Arial" w:cs="Arial"/>
                <w:b/>
                <w:bCs/>
                <w:color w:val="000000"/>
                <w:sz w:val="12"/>
                <w:szCs w:val="12"/>
              </w:rPr>
              <w:t>672 228 497,19</w:t>
            </w:r>
          </w:p>
        </w:tc>
      </w:tr>
    </w:tbl>
    <w:p w:rsidR="00622F37" w:rsidRPr="00C314ED" w:rsidRDefault="00622F37" w:rsidP="00CF1F24">
      <w:pPr>
        <w:jc w:val="right"/>
        <w:rPr>
          <w:rFonts w:ascii="Arial" w:hAnsi="Arial" w:cs="Arial"/>
          <w:b/>
          <w:sz w:val="8"/>
          <w:szCs w:val="8"/>
        </w:rPr>
      </w:pPr>
    </w:p>
    <w:p w:rsidR="00FE27DF" w:rsidRPr="00FE27DF" w:rsidRDefault="00FE27DF" w:rsidP="00FE27DF">
      <w:pPr>
        <w:pStyle w:val="24"/>
        <w:spacing w:after="0" w:line="240" w:lineRule="auto"/>
        <w:ind w:leftChars="1600" w:left="3840" w:firstLine="131"/>
        <w:jc w:val="right"/>
        <w:rPr>
          <w:rFonts w:ascii="Arial" w:hAnsi="Arial" w:cs="Arial"/>
          <w:b/>
          <w:sz w:val="12"/>
          <w:szCs w:val="12"/>
        </w:rPr>
      </w:pPr>
      <w:r>
        <w:rPr>
          <w:rFonts w:ascii="Arial" w:hAnsi="Arial" w:cs="Arial"/>
          <w:b/>
          <w:sz w:val="12"/>
          <w:szCs w:val="12"/>
        </w:rPr>
        <w:t>Приложение 7</w:t>
      </w:r>
    </w:p>
    <w:p w:rsidR="00FE27DF" w:rsidRPr="00FE27DF" w:rsidRDefault="00FE27DF" w:rsidP="00FE27DF">
      <w:pPr>
        <w:pStyle w:val="24"/>
        <w:spacing w:after="0" w:line="240" w:lineRule="auto"/>
        <w:ind w:leftChars="1600" w:left="3840"/>
        <w:jc w:val="right"/>
        <w:rPr>
          <w:rFonts w:ascii="Arial" w:hAnsi="Arial" w:cs="Arial"/>
          <w:sz w:val="12"/>
          <w:szCs w:val="12"/>
        </w:rPr>
      </w:pPr>
      <w:r w:rsidRPr="00FE27DF">
        <w:rPr>
          <w:rFonts w:ascii="Arial" w:hAnsi="Arial" w:cs="Arial"/>
          <w:sz w:val="12"/>
          <w:szCs w:val="12"/>
        </w:rPr>
        <w:t>к решению Думы Валдайского муниципального района</w:t>
      </w:r>
    </w:p>
    <w:p w:rsidR="00FE27DF" w:rsidRPr="00FE27DF" w:rsidRDefault="00FE27DF" w:rsidP="00FE27DF">
      <w:pPr>
        <w:pStyle w:val="24"/>
        <w:spacing w:after="0" w:line="240" w:lineRule="auto"/>
        <w:ind w:leftChars="1600" w:left="3840"/>
        <w:jc w:val="right"/>
        <w:rPr>
          <w:rFonts w:ascii="Arial" w:hAnsi="Arial" w:cs="Arial"/>
          <w:sz w:val="12"/>
          <w:szCs w:val="12"/>
        </w:rPr>
      </w:pPr>
      <w:r w:rsidRPr="00FE27DF">
        <w:rPr>
          <w:rFonts w:ascii="Arial" w:hAnsi="Arial" w:cs="Arial"/>
          <w:sz w:val="12"/>
          <w:szCs w:val="12"/>
        </w:rPr>
        <w:t xml:space="preserve"> «О бюджете Валдайского муниципального района на 2023 год</w:t>
      </w:r>
    </w:p>
    <w:p w:rsidR="00FE27DF" w:rsidRPr="00FE27DF" w:rsidRDefault="00FE27DF" w:rsidP="00FE27DF">
      <w:pPr>
        <w:pStyle w:val="24"/>
        <w:spacing w:after="0" w:line="240" w:lineRule="auto"/>
        <w:ind w:leftChars="1600" w:left="3840"/>
        <w:jc w:val="right"/>
        <w:rPr>
          <w:rFonts w:ascii="Arial" w:hAnsi="Arial" w:cs="Arial"/>
          <w:sz w:val="12"/>
          <w:szCs w:val="12"/>
        </w:rPr>
      </w:pPr>
      <w:r w:rsidRPr="00FE27DF">
        <w:rPr>
          <w:rFonts w:ascii="Arial" w:hAnsi="Arial" w:cs="Arial"/>
          <w:sz w:val="12"/>
          <w:szCs w:val="12"/>
        </w:rPr>
        <w:t xml:space="preserve"> и на плановый период 2024-2025 годов» (в редакции решения </w:t>
      </w:r>
    </w:p>
    <w:p w:rsidR="00FE27DF" w:rsidRPr="00FE27DF" w:rsidRDefault="00FE27DF" w:rsidP="00FE27DF">
      <w:pPr>
        <w:pStyle w:val="24"/>
        <w:spacing w:after="0" w:line="240" w:lineRule="auto"/>
        <w:ind w:leftChars="1600" w:left="3840"/>
        <w:jc w:val="right"/>
        <w:rPr>
          <w:rFonts w:ascii="Arial" w:hAnsi="Arial" w:cs="Arial"/>
          <w:sz w:val="12"/>
          <w:szCs w:val="12"/>
        </w:rPr>
      </w:pPr>
      <w:r w:rsidRPr="00FE27DF">
        <w:rPr>
          <w:rFonts w:ascii="Arial" w:hAnsi="Arial" w:cs="Arial"/>
          <w:sz w:val="12"/>
          <w:szCs w:val="12"/>
        </w:rPr>
        <w:t>Думы Валдайского муниципального района от 27.10.2023 № 251)</w:t>
      </w:r>
    </w:p>
    <w:p w:rsidR="006D6EC7" w:rsidRPr="006D6EC7" w:rsidRDefault="006D6EC7" w:rsidP="006D6EC7">
      <w:pPr>
        <w:jc w:val="center"/>
        <w:rPr>
          <w:rFonts w:ascii="Arial" w:hAnsi="Arial" w:cs="Arial"/>
          <w:b/>
          <w:bCs/>
          <w:color w:val="000000"/>
          <w:sz w:val="16"/>
          <w:szCs w:val="16"/>
        </w:rPr>
      </w:pPr>
      <w:r w:rsidRPr="006D6EC7">
        <w:rPr>
          <w:rFonts w:ascii="Arial" w:hAnsi="Arial" w:cs="Arial"/>
          <w:b/>
          <w:bCs/>
          <w:color w:val="000000"/>
          <w:sz w:val="16"/>
          <w:szCs w:val="16"/>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Валдайского муниципального района на 2023 год и на плановый период 2024 и 2025 годов</w:t>
      </w:r>
    </w:p>
    <w:p w:rsidR="006D6EC7" w:rsidRPr="006D6EC7" w:rsidRDefault="006D6EC7" w:rsidP="006D6EC7">
      <w:pPr>
        <w:jc w:val="right"/>
        <w:rPr>
          <w:rFonts w:ascii="Arial" w:hAnsi="Arial" w:cs="Arial"/>
          <w:sz w:val="12"/>
          <w:szCs w:val="12"/>
        </w:rPr>
      </w:pPr>
      <w:r w:rsidRPr="006D6EC7">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61"/>
        <w:gridCol w:w="326"/>
        <w:gridCol w:w="704"/>
        <w:gridCol w:w="324"/>
        <w:gridCol w:w="845"/>
        <w:gridCol w:w="845"/>
        <w:gridCol w:w="845"/>
      </w:tblGrid>
      <w:tr w:rsidR="006D6EC7" w:rsidRPr="006D6EC7" w:rsidTr="006D6EC7">
        <w:trPr>
          <w:cantSplit/>
          <w:trHeight w:val="20"/>
        </w:trPr>
        <w:tc>
          <w:tcPr>
            <w:tcW w:w="0" w:type="auto"/>
            <w:shd w:val="clear" w:color="auto" w:fill="auto"/>
            <w:vAlign w:val="center"/>
            <w:hideMark/>
          </w:tcPr>
          <w:p w:rsidR="006D6EC7" w:rsidRPr="006D6EC7" w:rsidRDefault="006D6EC7" w:rsidP="006D6EC7">
            <w:pPr>
              <w:jc w:val="center"/>
              <w:rPr>
                <w:rFonts w:ascii="Arial" w:hAnsi="Arial" w:cs="Arial"/>
                <w:b/>
                <w:color w:val="000000"/>
                <w:sz w:val="12"/>
                <w:szCs w:val="12"/>
              </w:rPr>
            </w:pPr>
            <w:r w:rsidRPr="006D6EC7">
              <w:rPr>
                <w:rFonts w:ascii="Arial" w:hAnsi="Arial" w:cs="Arial"/>
                <w:b/>
                <w:color w:val="000000"/>
                <w:sz w:val="12"/>
                <w:szCs w:val="12"/>
              </w:rPr>
              <w:t>Документ, учреждение</w:t>
            </w:r>
          </w:p>
        </w:tc>
        <w:tc>
          <w:tcPr>
            <w:tcW w:w="0" w:type="auto"/>
            <w:shd w:val="clear" w:color="auto" w:fill="auto"/>
            <w:vAlign w:val="center"/>
            <w:hideMark/>
          </w:tcPr>
          <w:p w:rsidR="006D6EC7" w:rsidRPr="006D6EC7" w:rsidRDefault="006D6EC7" w:rsidP="006D6EC7">
            <w:pPr>
              <w:jc w:val="center"/>
              <w:rPr>
                <w:rFonts w:ascii="Arial" w:hAnsi="Arial" w:cs="Arial"/>
                <w:b/>
                <w:color w:val="000000"/>
                <w:sz w:val="12"/>
                <w:szCs w:val="12"/>
              </w:rPr>
            </w:pPr>
            <w:r w:rsidRPr="006D6EC7">
              <w:rPr>
                <w:rFonts w:ascii="Arial" w:hAnsi="Arial" w:cs="Arial"/>
                <w:b/>
                <w:color w:val="000000"/>
                <w:sz w:val="12"/>
                <w:szCs w:val="12"/>
              </w:rPr>
              <w:t>Разд.</w:t>
            </w:r>
          </w:p>
        </w:tc>
        <w:tc>
          <w:tcPr>
            <w:tcW w:w="0" w:type="auto"/>
            <w:shd w:val="clear" w:color="auto" w:fill="auto"/>
            <w:vAlign w:val="center"/>
            <w:hideMark/>
          </w:tcPr>
          <w:p w:rsidR="006D6EC7" w:rsidRPr="006D6EC7" w:rsidRDefault="006D6EC7" w:rsidP="006D6EC7">
            <w:pPr>
              <w:jc w:val="center"/>
              <w:rPr>
                <w:rFonts w:ascii="Arial" w:hAnsi="Arial" w:cs="Arial"/>
                <w:b/>
                <w:color w:val="000000"/>
                <w:sz w:val="12"/>
                <w:szCs w:val="12"/>
              </w:rPr>
            </w:pPr>
            <w:r w:rsidRPr="006D6EC7">
              <w:rPr>
                <w:rFonts w:ascii="Arial" w:hAnsi="Arial" w:cs="Arial"/>
                <w:b/>
                <w:color w:val="000000"/>
                <w:sz w:val="12"/>
                <w:szCs w:val="12"/>
              </w:rPr>
              <w:t>Ц.ст.</w:t>
            </w:r>
          </w:p>
        </w:tc>
        <w:tc>
          <w:tcPr>
            <w:tcW w:w="0" w:type="auto"/>
            <w:shd w:val="clear" w:color="auto" w:fill="auto"/>
            <w:vAlign w:val="center"/>
            <w:hideMark/>
          </w:tcPr>
          <w:p w:rsidR="006D6EC7" w:rsidRPr="006D6EC7" w:rsidRDefault="006D6EC7" w:rsidP="006D6EC7">
            <w:pPr>
              <w:jc w:val="center"/>
              <w:rPr>
                <w:rFonts w:ascii="Arial" w:hAnsi="Arial" w:cs="Arial"/>
                <w:b/>
                <w:color w:val="000000"/>
                <w:sz w:val="12"/>
                <w:szCs w:val="12"/>
              </w:rPr>
            </w:pPr>
            <w:r w:rsidRPr="006D6EC7">
              <w:rPr>
                <w:rFonts w:ascii="Arial" w:hAnsi="Arial" w:cs="Arial"/>
                <w:b/>
                <w:color w:val="000000"/>
                <w:sz w:val="12"/>
                <w:szCs w:val="12"/>
              </w:rPr>
              <w:t>Расх.</w:t>
            </w:r>
          </w:p>
        </w:tc>
        <w:tc>
          <w:tcPr>
            <w:tcW w:w="0" w:type="auto"/>
            <w:shd w:val="clear" w:color="auto" w:fill="auto"/>
            <w:vAlign w:val="center"/>
            <w:hideMark/>
          </w:tcPr>
          <w:p w:rsidR="006D6EC7" w:rsidRPr="006D6EC7" w:rsidRDefault="006D6EC7" w:rsidP="006D6EC7">
            <w:pPr>
              <w:jc w:val="center"/>
              <w:rPr>
                <w:rFonts w:ascii="Arial" w:hAnsi="Arial" w:cs="Arial"/>
                <w:b/>
                <w:color w:val="000000"/>
                <w:sz w:val="12"/>
                <w:szCs w:val="12"/>
              </w:rPr>
            </w:pPr>
            <w:r w:rsidRPr="006D6EC7">
              <w:rPr>
                <w:rFonts w:ascii="Arial" w:hAnsi="Arial" w:cs="Arial"/>
                <w:b/>
                <w:color w:val="000000"/>
                <w:sz w:val="12"/>
                <w:szCs w:val="12"/>
              </w:rPr>
              <w:t xml:space="preserve">Сумма на </w:t>
            </w:r>
          </w:p>
          <w:p w:rsidR="006D6EC7" w:rsidRPr="006D6EC7" w:rsidRDefault="006D6EC7" w:rsidP="006D6EC7">
            <w:pPr>
              <w:jc w:val="center"/>
              <w:rPr>
                <w:rFonts w:ascii="Arial" w:hAnsi="Arial" w:cs="Arial"/>
                <w:b/>
                <w:color w:val="000000"/>
                <w:sz w:val="12"/>
                <w:szCs w:val="12"/>
              </w:rPr>
            </w:pPr>
            <w:r w:rsidRPr="006D6EC7">
              <w:rPr>
                <w:rFonts w:ascii="Arial" w:hAnsi="Arial" w:cs="Arial"/>
                <w:b/>
                <w:color w:val="000000"/>
                <w:sz w:val="12"/>
                <w:szCs w:val="12"/>
              </w:rPr>
              <w:t>2023 год</w:t>
            </w:r>
          </w:p>
        </w:tc>
        <w:tc>
          <w:tcPr>
            <w:tcW w:w="0" w:type="auto"/>
            <w:shd w:val="clear" w:color="auto" w:fill="auto"/>
            <w:vAlign w:val="center"/>
            <w:hideMark/>
          </w:tcPr>
          <w:p w:rsidR="006D6EC7" w:rsidRPr="006D6EC7" w:rsidRDefault="006D6EC7" w:rsidP="006D6EC7">
            <w:pPr>
              <w:jc w:val="center"/>
              <w:rPr>
                <w:rFonts w:ascii="Arial" w:hAnsi="Arial" w:cs="Arial"/>
                <w:b/>
                <w:color w:val="000000"/>
                <w:sz w:val="12"/>
                <w:szCs w:val="12"/>
              </w:rPr>
            </w:pPr>
            <w:r w:rsidRPr="006D6EC7">
              <w:rPr>
                <w:rFonts w:ascii="Arial" w:hAnsi="Arial" w:cs="Arial"/>
                <w:b/>
                <w:color w:val="000000"/>
                <w:sz w:val="12"/>
                <w:szCs w:val="12"/>
              </w:rPr>
              <w:t xml:space="preserve">Сумма на </w:t>
            </w:r>
          </w:p>
          <w:p w:rsidR="006D6EC7" w:rsidRPr="006D6EC7" w:rsidRDefault="006D6EC7" w:rsidP="006D6EC7">
            <w:pPr>
              <w:jc w:val="center"/>
              <w:rPr>
                <w:rFonts w:ascii="Arial" w:hAnsi="Arial" w:cs="Arial"/>
                <w:b/>
                <w:color w:val="000000"/>
                <w:sz w:val="12"/>
                <w:szCs w:val="12"/>
              </w:rPr>
            </w:pPr>
            <w:r w:rsidRPr="006D6EC7">
              <w:rPr>
                <w:rFonts w:ascii="Arial" w:hAnsi="Arial" w:cs="Arial"/>
                <w:b/>
                <w:color w:val="000000"/>
                <w:sz w:val="12"/>
                <w:szCs w:val="12"/>
              </w:rPr>
              <w:t>2024 год</w:t>
            </w:r>
          </w:p>
        </w:tc>
        <w:tc>
          <w:tcPr>
            <w:tcW w:w="0" w:type="auto"/>
            <w:shd w:val="clear" w:color="auto" w:fill="auto"/>
            <w:vAlign w:val="center"/>
            <w:hideMark/>
          </w:tcPr>
          <w:p w:rsidR="006D6EC7" w:rsidRPr="006D6EC7" w:rsidRDefault="006D6EC7" w:rsidP="006D6EC7">
            <w:pPr>
              <w:jc w:val="center"/>
              <w:rPr>
                <w:rFonts w:ascii="Arial" w:hAnsi="Arial" w:cs="Arial"/>
                <w:b/>
                <w:color w:val="000000"/>
                <w:sz w:val="12"/>
                <w:szCs w:val="12"/>
              </w:rPr>
            </w:pPr>
            <w:r w:rsidRPr="006D6EC7">
              <w:rPr>
                <w:rFonts w:ascii="Arial" w:hAnsi="Arial" w:cs="Arial"/>
                <w:b/>
                <w:color w:val="000000"/>
                <w:sz w:val="12"/>
                <w:szCs w:val="12"/>
              </w:rPr>
              <w:t xml:space="preserve">Сумма на </w:t>
            </w:r>
          </w:p>
          <w:p w:rsidR="006D6EC7" w:rsidRPr="006D6EC7" w:rsidRDefault="006D6EC7" w:rsidP="006D6EC7">
            <w:pPr>
              <w:jc w:val="center"/>
              <w:rPr>
                <w:rFonts w:ascii="Arial" w:hAnsi="Arial" w:cs="Arial"/>
                <w:b/>
                <w:color w:val="000000"/>
                <w:sz w:val="12"/>
                <w:szCs w:val="12"/>
              </w:rPr>
            </w:pPr>
            <w:r w:rsidRPr="006D6EC7">
              <w:rPr>
                <w:rFonts w:ascii="Arial" w:hAnsi="Arial" w:cs="Arial"/>
                <w:b/>
                <w:color w:val="000000"/>
                <w:sz w:val="12"/>
                <w:szCs w:val="12"/>
              </w:rPr>
              <w:t>2025 год</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101 042 013,57</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69 196 458,98</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69 262 658,98</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0102</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2 294 440,66</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2 231 547,52</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2 231 547,52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0102</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9100000000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2 294 440,66</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2 231 547,52</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2 231 547,52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Глава муниципального образования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0102</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9110000000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2 294 440,66</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2 231 547,52</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2 231 547,52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9110001000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2 294 440,66</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2 231 547,52</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2 231 547,52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9110001000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1 730 053,38</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1 679 760,00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1 679 760,00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9110001000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44 500,00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44 500,00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44 500,00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9110001000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519 887,28</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507 287,52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507 287,52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0103</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42 000,00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42 000,00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42 000,00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0103</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9200000000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42 000,00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42 000,00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42 000,00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Дума Валдайского муниципального района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0103</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9290000000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42 000,00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42 000,00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42 000,00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9290001000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42 000,00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42 000,00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42 000,00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9290001000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42 000,00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42 000,00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42 000,00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49 289 921,40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48 058 730,80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48 125 330,80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9100000000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47 457 021,40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46 132 930,80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46 132 930,80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9190000000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47 457 021,40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46 132 930,80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46 132 930,80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9190001000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44 422 381,40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43 078 290,80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43 078 290,80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30 021 984,50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30 072 277,88</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30 072 277,88</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2 203 590,00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2 248 090,00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2 248 090,00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9 069 228,16</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9 081 827,92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9 081 827,92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1 232 066,00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1 100 000,00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1 100 000,00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1 787 479,74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468 062,00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468 062,00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852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107 733,00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107 733,00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107 733,00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Уплата иных платежей</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853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9190070280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3 034 640,00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3 054 640,00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3 054 640,00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9190070280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2 103 410,00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2 123 410,00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2 123 410,00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9190070280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250 535,00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250 535,00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250 535,00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9190070280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641 270,00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641 270,00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641 270,00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9190070280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39 425,00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39 425,00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39 425,00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9400000000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80 000,00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80 000,00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80 000,00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9430000000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9430010060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9430010060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9500000000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1 752 900,00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1 845 800,00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1 912 400,00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Расходы на содержание отдела записи актов гражданского состояния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9550000000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1 752 900,00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1 845 800,00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1 912 400,00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состояния(Субвенция)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9550059300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1 752 900,00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1 845 800,00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1 912 400,00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9550059300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851 005,38</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851 005,38</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851 005,38</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9550059300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89 000,00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89 000,00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89 000,00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9550059300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254 587,62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254 587,62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254 587,62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9550059300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19 135,00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15 000,00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15 000,00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9550059300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298 919,01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336 207,00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372 807,00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9550059300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247</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240 252,99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300 000,00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330 000,00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Судебная система</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0105</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3 700,00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3 900,00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3 500,00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0105</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9500000000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3 700,00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3 900,00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3 500,00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0105</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9590000000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3 700,00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3 900,00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Федерации(Субвенция)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0105</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9590051200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3 900,00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0105</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9590051200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3 900,00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10 459 690,57</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10 149 070,57</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10 149 070,57</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0500000000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7 608 944,75</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7 298 324,75</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7 298 324,75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0510000000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7 508 944,75</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7 198 324,75</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7 198 324,75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0510500000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7 508 944,75</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7 198 324,75</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7 198 324,75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0510501000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7 460 124,75</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7 149 504,75</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7 149 504,75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0510501000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5 138 025,92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5 138 025,92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5 138 025,92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0510501000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356 795,00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307 495,00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307 495,00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0510501000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1 551 683,83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1 551 683,83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1 551 683,83</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0510501000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228 600,00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116 600,00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116 600,00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0510501000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177 920,00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34 700,00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34 700,00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Уплата иных платежей</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0510501000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853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7 100,00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0510570280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48 820,00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48 820,00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48 820,00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0510570280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33 940,00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33 940,00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33 940,00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0510570280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4 005,00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4 005,00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4 005,00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0510570280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10 250,00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10 250,00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10 250,00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0510570280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625,00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625,00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625,00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0520000000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Развитие информационной системы управления муниципальными финансами</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0520300000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0520301000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0520301000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Расходы на обеспечение деятельности органов финансово-бюджетного надзора</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9700000000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2 850 745,82</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2 850 745,82</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2 850 745,82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9790000000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2 850 745,82</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2 850 745,82</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2 850 745,82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9790001000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2 342 665,82</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2 342 665,82</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2 342 665,82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9790001000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1 491 556,55</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1 469 075,83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1 469 075,83</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9790001000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105 020,00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105 020,00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105 020,00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9790001000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443 660,90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443 660,90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443 660,90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9790001000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61 075,00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61 200,00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61 200,00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9790001000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241 228,37</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263 709,09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263 709,09</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Уплата иных платежей</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9790001000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853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125,00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9790002100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508 080,00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508 080,00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508 080,00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9790002100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360 008,00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360 008,00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360 008,00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9790002100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28 480,00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28 480,00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28 480,00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9790002100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108 722,42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108 722,42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108 722,42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9790002100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10 869,58</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10 869,58</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10 869,58</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Резервные фонды</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0111</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70 000,00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70 000,00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0111</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9300000000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70 000,00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70 000,00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0111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9390000000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Резервный фонд Валдайского муниципального района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9390010010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Резервные средства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9390010010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870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38 852 260,94</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8 641 210,09</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8 641 210,09</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0600000000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1 419 870,00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0600300000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91 000,00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Модернизация локальных вычислительных сетей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0600310550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91 000,00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0600310550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91 000,00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0600400000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775 120,00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Приобретение оборудования и ПО для защиты информации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0600410520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275 120,00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0600410520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275 120,00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0600410560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500 000,00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0600410560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500 000,00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0600500000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553 750,00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Приобретение и обслуживание электронно-вычислительной техники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0600510530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322 650,00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0600510530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322 650,00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0600510540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231 100,00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0600510540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231 100,00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0900000000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5 400,00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5 400,00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5 400,00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0900100000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5 400,00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5 400,00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0900199901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0900199901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0900199902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0900199902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1700000000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378 197,00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1700400000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1 500,00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1700410800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1700410800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1700500000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Организация и проведение семинаров, совещаний, конференций, "круглых столов" с участием представителей ТОС</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1700510802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1700510802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1700600000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31 000,00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Проведение ежегодного конкурса "Лучшее ТОС Валдайского муниципального района"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1700610803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1700610803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1700610804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1700610804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330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1700900000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344 697,00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1700910806</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344 697,00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Уплата иных платежей</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1700910806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853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344 697,00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9100000000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17 082 174,26</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7 074 640,09</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7 074 640,09</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9190000000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17 082 174,26</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7 074 640,09</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7 074 640,09</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заработная плата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9190010021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4 421 152,14</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4 421 152,14</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4 421 152,14</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9190010021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4 421 152,14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4 421 152,14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4 421 152,14</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9190010022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1 335 187,95</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1 335 187,95</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1 335 187,95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9190010022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1 335 187,95</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1 335 187,95</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1 335 187,95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 налоги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9190010023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985 933,11</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516 300,00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516 300,00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9190010023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985 933,11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516 300,00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516 300,00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9190010025</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1 075 191,35</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800 000,00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9190010025</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1 075 191,35</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800 000,00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проведение экспертизы проверки достоверности определения сметной стоимости проектно-сметной документации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9190010027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62 759,71</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9190010027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62 759,71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Оплата исковых требований по решению суда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9190010028</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905 900,00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9190010028</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905 900,00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Установка автоматической пожарной сигнализации и системы оповещения и управления эвакуацией людей при пожаре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9190010029</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4 289 650,00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9190010029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4 289 650,00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9190070650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9190070650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9190072300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3 203 500,00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9190072300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3 203 500,00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91900S2300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800 900,00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91900S2300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800 900,00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9400000000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18 405 449,68</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9430000000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18 405 449,68</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Исполнение решений судов</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9430010300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73 017,79</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9430010300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831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73 017,79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 строительный и авторский контроль, проверка достоверности сметной стоимости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9430010350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2 439 092,68</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9430010350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2 439 092,68</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Содержание имущества муниципальной казны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9430010360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794 874,69</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9430010360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427 998,35</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9430010360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247</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366 876,34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Приобретение флагов Новгородской области и Валдайского муниципального района и флагштока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9430010370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25 000,00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9430010370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25 000,00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Энергоснабжение полигона ТБО, оказание услуг по передаче электрической энергии в отношении энергопринимающих устройств</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9430010684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9430010684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247</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Оплата государственной пошлины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9430010700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2 742,00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9430010700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852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2 742,00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Расходы для начисления платы за пользование жилыми помещениями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9430011040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33 122,52</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9430011040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33 122,52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Изготовление и монтаж информационных баннеров в поддержку СВО</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9430011070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37 000,00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9430011070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37 000,00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Ремонт здания под размещение военного комиссариата и архива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9430011110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15 000 000,00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9430011110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15 000 000,00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9500000000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1 561 170,00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1 561 170,00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1 561 170,00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9570000000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1 561 170,00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1 561 170,00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1 561 170,00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9570070280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1 557 170,00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1 557 170,00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1 557 170,00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Субвенции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9570070280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530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1 557 170,00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1 557 170,00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1 557 170,00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9570070650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Субвенции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9570070650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530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rPr>
                <w:rFonts w:ascii="Arial" w:hAnsi="Arial" w:cs="Arial"/>
                <w:color w:val="000000"/>
                <w:sz w:val="12"/>
                <w:szCs w:val="12"/>
              </w:rPr>
            </w:pPr>
            <w:r w:rsidRPr="006D6EC7">
              <w:rPr>
                <w:rFonts w:ascii="Arial" w:hAnsi="Arial" w:cs="Arial"/>
                <w:color w:val="000000"/>
                <w:sz w:val="12"/>
                <w:szCs w:val="12"/>
              </w:rPr>
              <w:t>Национальная оборона</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0200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1 093 000,00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1 142 200,00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1 182 400,00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Мобилизационная и вневойсковая подготовка</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0203</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1 093 000,00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1 142 200,00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1 182 400,00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0203</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9500000000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1 093 000,00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1 142 200,00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1 182 400,00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0203</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9570000000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1 093 000,00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1 142 200,00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1 182 400,00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комиссариаты(Субвенция)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9570051180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1 093 000,00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1 142 200,00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1 182 400,00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Субвенции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9570051180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530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1 093 000,00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1 142 200,00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1 182 400,00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rPr>
                <w:rFonts w:ascii="Arial" w:hAnsi="Arial" w:cs="Arial"/>
                <w:color w:val="000000"/>
                <w:sz w:val="12"/>
                <w:szCs w:val="12"/>
              </w:rPr>
            </w:pPr>
            <w:r w:rsidRPr="006D6EC7">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0300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2 995 293,91</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2 754 600,00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2 754 600,00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0310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2 762 929,23</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2 604 600,00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2 604 600,00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0310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9600000000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2 762 929,23</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2 604 600,00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2 604 600,00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0310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9690000000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2 762 929,23</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2 604 600,00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2 604 600,00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Единая диспетчерско-дежурная служба Администрации Валдайского муниципального района - заработная плата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0310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9690010031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1 916 900,00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1 916 900,00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1 916 900,00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0310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9690010031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1 916 900,00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1 916 900,00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1 916 900,00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0310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9690010032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578 900,00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578 900,00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578 900,00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0310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9690010032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578 900,00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578 900,00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578 900,00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Единая диспетчерско-дежурная служба Администрации Валдайского муниципального района - материальные затраты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0310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9690010033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267 129,23</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108 800,00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108 800,00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0310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9690010033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267 129,23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108 800,00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108 800,00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0314</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232 364,68</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150 000,00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150 000,00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0314</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0900000000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150 000,00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150 000,00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150 000,00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0314</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0900100000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150 000,00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150 000,00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150 000,00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Проведение мероприятий по обслуживанию и ремонту системы оповещения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0314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0900199906</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150 000,00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150 000,00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150 000,00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0314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0900199906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150 000,00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150 000,00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150 000,00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0314</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9400000000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82 364,68</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0314</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9430000000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82 364,68</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Изготовление паспорта безопасности территории Валдайского муниципального района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0314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9430011100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82 364,68</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0314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9430011100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82 364,68</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rPr>
                <w:rFonts w:ascii="Arial" w:hAnsi="Arial" w:cs="Arial"/>
                <w:color w:val="000000"/>
                <w:sz w:val="12"/>
                <w:szCs w:val="12"/>
              </w:rPr>
            </w:pPr>
            <w:r w:rsidRPr="006D6EC7">
              <w:rPr>
                <w:rFonts w:ascii="Arial" w:hAnsi="Arial" w:cs="Arial"/>
                <w:color w:val="000000"/>
                <w:sz w:val="12"/>
                <w:szCs w:val="12"/>
              </w:rPr>
              <w:t>Национальная экономика</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0400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61 994 578,63</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49 776 440,00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50 555 580,00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0405</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195 000,00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221 300,00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221 300,00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2018-2025 годах"</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0405</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0700000000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195 000,00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125 400,00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125 400,00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Отлов, эвтаназия и утилизация безнадзорных животных</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0405</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0700100000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195 000,00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125 400,00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125 400,00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владельцев(Субвенция)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0405</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0700170720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156 700,00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125 400,00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125 400,00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0405</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0700170720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156 700,00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125 400,00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125 400,00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0405</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07001S0720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38 300,00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0405</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07001S0720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38 300,00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Муниципальная программа "Развитие сельского хозяйства в Валдайском муниципальном районе на 2021-2026 годы"</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0405</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1200000000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12 000,00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12 000,00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Повышение кадрового потенциала в сельском хозяйстве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0405</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1200500000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12 000,00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12 000,00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0405</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1200510340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12 000,00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12 000,00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0405</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1200510340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12 000,00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12 000,00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0405</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9500000000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83 900,00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83 900,00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Расходы на исполнение прочих государственных полномочий</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0405</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9580000000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83 900,00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83 900,00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0405</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9580070710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83 900,00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83 900,00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0405</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9580070710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83 900,00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83 900,00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Транспорт</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0408</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28 519 500,00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28 519 500,00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28 519 500,00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0408</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9400000000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28 519 500,00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28 519 500,00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28 519 500,00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0408</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9430000000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28 519 500,00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28 519 500,00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28 519 500,00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0408</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9430010100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28 519 500,00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28 519 500,00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28 519 500,00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0408</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9430010100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28 519 500,00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28 519 500,00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28 519 500,00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29 790 832,31</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20 762 840,00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21 269 040,00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2019-2025 годы"</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2100000000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29 790 832,31</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20 762 840,00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21 269 040,00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2110000000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29 642 894,08</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20 662 840,00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21 169 040,00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2110100000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29 642 894,08</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20 662 840,00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21 169 040,00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2110110610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5 560 825,46</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5 500 000,00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5 500 000,00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2110110610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5 560 825,46</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5 500 000,00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5 500 000,00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Ремонт автомобильных дорог общего пользования местного значения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2110110620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2 722 068,62</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976 840,00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1 483 040,00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2110110620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587 541,00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2110110620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2 134 527,62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976 840,00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1 483 040,00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2110110630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2110110630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формирование муниципальных дорожных фондов</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2110171510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21 280 000,00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14 186 000,00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14 186 000,00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2110171510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12 533 269,00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2110171510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8 746 731,00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14 186 000,00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14 186 000,00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2120000000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147 938,23</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2120100000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147 938,23</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Приобретение и установка технических средств организации дорожного движения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2120110640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55 000,00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2120110640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55 000,00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Паспортизация автомобильных дорог</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2120110671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137 938,23</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2120110671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137 938,23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3 489 246,32</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272 800,00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545 740,00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1300000000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1 303 808,29</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1310000000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293 308,29</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1310300000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293 308,29</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1310372660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263 977,45</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1310372660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263 977,45</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13103S2660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29 330,84</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13103S2660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29 330,84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Подпрограмма "Развитие малого и среднего предпринимательства"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1320000000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1 010 500,00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Финансовая поддержка субъектов малого и среднего предпринимательства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1320100000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827 040,82</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реализацию мероприятий по поддержке субъектов малого и среднего предпринимательства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1320171720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810 500,00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1320171720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810 500,00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Софинансирование на реализацию мероприятий по поддержке субъектов малого и среднего предпринимательства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13201S1720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16 540,82</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13201S1720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16 540,82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Нормативное правовое, информационное и организационное обеспечение развития малого и среднего предпринимательства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1320200000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183 459,18</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1320211020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183 459,18</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1320211020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183 459,18</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Муниципальная программа "Проведение комплексных кадастровых работ на территории Валдайского муниципального района в 2023-2025 годах"</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3300000000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272 940,00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3300100000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272 940,00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Проведение комплексных кадастровых работ в кадастровых кварталах, расположенных на территории Валдайского муниципального района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3300110410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272 940,00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3300110410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272 940,00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9400000000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2 185 438,03</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272 800,00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272 800,00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9430000000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2 185 438,03</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272 800,00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272 800,00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Расходы на мероприятия по землеустройству и землепользованию</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9430010070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346 300,00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272 800,00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272 800,00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9430010070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346 300,00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272 800,00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272 800,00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Внесение изменений в схему размещения рекламных конструкций, территориального планирования муниципального района, внесение изменений в местные нормативы градостроительного проектирования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9430010090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9430010090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9430011010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9430011010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службе,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9430076230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1 719 138,03</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9430076230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1 719 138,03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rPr>
                <w:rFonts w:ascii="Arial" w:hAnsi="Arial" w:cs="Arial"/>
                <w:color w:val="000000"/>
                <w:sz w:val="12"/>
                <w:szCs w:val="12"/>
              </w:rPr>
            </w:pPr>
            <w:r w:rsidRPr="006D6EC7">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0500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28 075 847,19</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1 329 400,00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1 329 400,00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Жилищное хозяйство</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5 929 681,26</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1 329 400,00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1 329 400,00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 Валдайского муниципального района, из жилищного фонда, признанного аварийным в установленном порядке на 2021-2023 годы"</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2400000000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1 600 000,00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Обеспечение переселения граждан из многоквартирных домов и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2400100000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1 600 000,00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Приобретение жилья для граждан, проживающих в аварийных домах</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2400111060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1 600 000,00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2400111060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412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1 600 000,00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9400000000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4 329 681,26</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1 329 400,00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1 329 400,00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9430000000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4 329 681,26</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1 329 400,00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1 329 400,00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9430010150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1 029 400,00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1 029 400,00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1 029 400,00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9430010150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1 029 400,00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1 029 400,00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1 029 400,00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9430010160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955 430,97</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9430010160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344 874,31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9430010160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247</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610 556,66</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Исполнение решений судов</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9430010300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34 850,29</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9430010300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831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34 850,29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9430010400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300 000,00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300 000,00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9430010400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126 048,00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150 000,00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150 000,00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9430010400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150 000,00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150 000,00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150 000,00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9430010400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23 952,00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9430010690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2 010 000,00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Уплата иных платежей</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9430010690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853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2 010 000,00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Коммунальное хозяйство</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22 146 165,93</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1100000000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855 775,57</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1100100000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855 775,57</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Строительство общественных колодцев</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1100110311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291 029,36</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1100110311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414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291 029,36</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Ремонт общественных колодцев</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1100110312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507 746,21</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1100110312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507 746,21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1100110320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37 100,00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1100110320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37 100,00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Разработка проектно-сметной документации, включая проверку документации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1100110330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19 900,00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1100110330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414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19 900,00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2600000000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107 450,57</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2600200000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107 450,57</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2600210171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59 075,57</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2600210171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59 075,57</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2600210172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12 375,00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2600210172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12 375,00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2600210173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36 000,00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2600210173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36 000,00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2022-2024 годах"</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2700000000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7 749 090,79</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2710000000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7 749 090,79</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2710100000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7 749 090,79</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Cофинансирование расходных обязательств, возникших при реализации мероприятий муниципальных программ в области водоснабжения и водоотведения (субсидия)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2710172370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7 061 090,79</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2710172370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7 061 090,79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Софинансирование на 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27101S2370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688 000,00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27101S2370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688 000,00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9400000000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13 433 849,00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9430000000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13 433 849,00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9430010690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295 563,00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Уплата иных платежей</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9430010690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853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295 563,00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Разработка обосновывающих материалов к схемам теплоснабжения сельских поселений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9430010800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220 908,00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9430010800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220 908,00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Предоставление субсидий организациям коммунального комплекса на софинансирование капитального ремонта линейных объектов коммунальной инфраструктуры, проводимого за счёт средств Фонда национального благосостояния (иной межбюджетный трансферт)</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9430071610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12 917 378,00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9430071610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12 917 378,00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rPr>
                <w:rFonts w:ascii="Arial" w:hAnsi="Arial" w:cs="Arial"/>
                <w:color w:val="000000"/>
                <w:sz w:val="12"/>
                <w:szCs w:val="12"/>
              </w:rPr>
            </w:pPr>
            <w:r w:rsidRPr="006D6EC7">
              <w:rPr>
                <w:rFonts w:ascii="Arial" w:hAnsi="Arial" w:cs="Arial"/>
                <w:color w:val="000000"/>
                <w:sz w:val="12"/>
                <w:szCs w:val="12"/>
              </w:rPr>
              <w:t>Охрана окружающей среды</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0600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9 101 274,67</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1 530 000,00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0605</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9 101 274,67</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1 530 000,00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2023-2025 годах</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0605</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0100000000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2 097 842,50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1 530 000,00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Снижение количества мест несанкционированного сброса мусора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0605</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0100200000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2 097 842,50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1 530 000,00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Обеспечение вывоза несанкционированных свалок</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0605</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0100210091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2 097 842,50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1 530 000,00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0605</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0100210091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2 097 842,50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1 530 000,00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0605</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9400000000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7 003 432,17</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0605</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9430000000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7 003 432,17</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Выполнение производственного экологического мониторинга воздуха и шума за контуром полигона ТБО</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0605</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9430011000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80 196,00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0605</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80 196,00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Проведение государственной экспертизы проектной документации и результатов инженерных изысканий, включая проведение проверки достоверности определения сметной стоимости проектно-сметной документации (полигон твёрдых бытовых отходов)</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0605</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9430011080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1 603 236,17</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0605</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9430011080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1 603 236,17</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0605</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9430075240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5 320 000,00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0605</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9430075240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5 320 000,00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534 342 972,08</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375 313 452,38</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382 464 271,35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Дошкольное образование</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115 227 800,00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106 265 400,00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106 265 400,00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0800000000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115 227 800,00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106 265 400,00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106 265 400,00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115 227 800,00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106 265 400,00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106 265 400,00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0860100000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110 717 800,00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103 907 100,00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103 907 100,00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0860101051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31 017 300,00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31 017 300,00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31 017 300,00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0860101051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31 017 300,00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31 017 300,00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31 017 300,00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0860101052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9 367 200,00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9 367 200,00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9 367 200,00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0860101052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9 367 200,00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9 367 200,00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9 367 200,00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0860101053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250 700,00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250 700,00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250 700,00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0860101053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250 700,00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250 700,00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250 700,00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плата(Субвенция)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0860170041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53 475 400,00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48 244 600,00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48 244 600,00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0860170041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53 475 400,00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48 244 600,00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48 244 600,00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плату(Субвенция)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0860170042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16 149 500,00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14 569 600,00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14 569 600,00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0860170042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16 149 500,00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14 569 600,00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14 569 600,00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затраты(Субвенция)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0860170043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457 700,00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457 700,00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457 700,00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0860170043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457 700,00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457 700,00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457 700,00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0860200000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4 510 000,00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2 358 300,00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2 358 300,00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Питание льготных категорий воспитанников дошкольных образовательных организаций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0860210140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1 510 300,00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1 510 300,00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1 510 300,00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0860210140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1 510 300,00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1 510 300,00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1 510 300,00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питание(Субвенция)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0860270067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848 000,00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848 000,00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848 000,00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0860270067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848 000,00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848 000,00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848 000,00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0860272670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2 151 700,00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0860272670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2 151 700,00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361 791 279,40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224 272 125,00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231 422 943,97</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0800000000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361 791 279,40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224 272 125,00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231 422 943,97</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0810000000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12 222 700,00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8 463 300,00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7 465 300,00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Повышение эффективности и качества услуг в сфере общего образования</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0810100000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93 400,00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42 400,00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42 400,00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0810172080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38 200,00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38 200,00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38 200,00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0810172080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38 200,00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38 200,00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38 200,00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0810175320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51 000,00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Стипендии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0810175320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340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51 000,00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08101S2080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4 200,00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4 200,00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08101S2080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4 200,00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4 200,00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0810200000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6 235 100,00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3 424 700,00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3 424 700,00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пособиями(Субвенция)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0810270500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984 600,00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984 600,00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984 600,00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0810270500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984 600,00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984 600,00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984 600,00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образования(Субвенция)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0810270570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236 700,00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236 700,00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236 700,00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0810270570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236 700,00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236 700,00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236 700,00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0810272120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4 011 100,00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1 762 800,00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1 762 800,00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0810272120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4 011 100,00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1 762 800,00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1 762 800,00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08102S2120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1 002 700,00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440 600,00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440 600,00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08102S2120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1 002 700,00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440 600,00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440 600,00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Федеральный проект "Современная школа"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081E100000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5 819 200,00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4 921 200,00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3 923 200,00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заработная плата(Субвенция)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081E170021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2 552 400,00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2 552 400,00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2 552 400,00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081E170021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2 552 400,00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2 552 400,00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2 552 400,00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плату(Субвенция)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081E170022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770 800,00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770 800,00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770 800,00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081E170022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770 800,00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770 800,00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770 800,00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081E171370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200 000,00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200 000,00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081E171370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200 000,00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200 000,00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081E172330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2 296 000,00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1 398 000,00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081E172330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2 296 000,00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1 398 000,00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Федеральный проект "Цифровая образовательная среда"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081E400000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75 000,00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75 000,00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75 000,00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081E471380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45 000,00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081E471380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45 000,00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081E472340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081E472340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0820000000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3 620 300,00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45 000,00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0820100000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3 000 000,00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реализацию в Новгородской области мероприятий по созданию "Агроклассов" (иные межбюджетные трансферты)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0820175420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3 000 000,00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0820175420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3 000 000,00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0820200000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575 300,00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Мероприятия по профилактике употребления обучающимися психоактивных веществ</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0820210250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575 300,00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0820210250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575 300,00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0820300000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45 000,00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Поддержка одаренных детей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0820310130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45 000,00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Премии и гранты</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0820310130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350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45 000,00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345 745 279,40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215 593 825,00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223 647 643,97</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0860100000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186 788 756,00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124 161 456,00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124 161 456,00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0860101061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14 449 300,00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14 449 300,00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14 449 300,00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0860101061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14 449 300,00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14 449 300,00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14 449 300,00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0860101062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4 363 700,00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4 363 700,00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4 363 700,00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0860101062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4 363 700,00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4 363 700,00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4 363 700,00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0860101063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6 843 456,00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6 843 456,00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6 843 456,00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0860101063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6 843 456,00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6 843 456,00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6 843 456,00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плата(Субвенция)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0860170041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82 755 300,00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75 283 700,00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75 283 700,00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0860170041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82 755 300,00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75 283 700,00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75 283 700,00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плату(Субвенция)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0860170042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24 992 000,00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22 735 600,00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22 735 600,00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0860170042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24 992 000,00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22 735 600,00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22 735 600,00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затраты(Субвенция)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0860170043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485 700,00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485 700,00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485 700,00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0860170043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485 700,00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485 700,00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485 700,00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0860172300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42 319 500,00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0860172300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42 319 500,00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08601S2300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10 579 800,00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08601S2300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10 579 800,00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0860200000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26 749 271,82</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26 470 680,00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26 470 680,00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Приобретение и замена блоков тахографов</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0860210220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318 771,82</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0860210220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318 771,82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плата(Субвенция)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0860253031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7 500 000,00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7 740 000,00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7 740 000,00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0860253031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7 500 000,00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7 740 000,00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7 740 000,00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плату(Субвенция)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0860253032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2 265 000,00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2 337 480,00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2 337 480,00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0860253032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2 265 000,00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2 337 480,00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2 337 480,00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питание(Субвенция)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0860270067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2 174 500,00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2 174 500,00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2 174 500,00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0860270067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2 174 500,00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2 174 500,00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2 174 500,00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заработная плата(Субвенция)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0860270631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1 298 700,00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1 298 700,00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1 298 700,00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0860270631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1 298 700,00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1 298 700,00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1 298 700,00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плату(Субвенция)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0860270632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392 200,00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392 200,00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392 200,00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0860270632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392 200,00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392 200,00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392 200,00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командировке(Субвенция)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0860271640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272 400,00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0860271640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272 400,00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0860272381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4 289 700,00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4 289 700,00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4 289 700,00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0860272381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4 289 700,00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4 289 700,00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4 289 700,00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0860272382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1 295 500,00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1 295 500,00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1 295 500,00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0860272382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1 295 500,00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1 295 500,00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1 295 500,00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0860272386</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6 200 690,00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6 291 640,00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6 291 640,00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0860272386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6 200 690,00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6 291 640,00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6 291 640,00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0860272387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240 710,00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149 760,00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149 760,00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0860272387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240 710,00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149 760,00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149 760,00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подвоз</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08602S2386</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491 222,00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494 960,00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494 960,00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08602S2386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491 222,00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494 960,00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494 960,00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08602S2387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9 878,00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6 240,00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6 240,00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08602S2387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9 878,00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6 240,00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6 240,00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0860400000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131 847 551,58</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63 897 689,00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71 951 507,97</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Содержание квалифицированной охраны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0860401290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6 889 607,27</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0860401290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6 889 607,27</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0860401303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472 760,00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0860401303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472 760,00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0860402200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370 520,84</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0860402200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370 520,84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0860402400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550 250,00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0860402400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550 250,00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Техническое обследование зданий школ, разработка и проверка достоверности проектно - сметной документации на капитальный ремонт зданий школ, разработка псд по благоустройству территорий вокруг зданий школ</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0860402500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854 428,62</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0860402500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854 428,62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Мероприятия по устранению предписаний контролирующих органов</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0860402700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3 131 780,49</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0860402700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3 131 780,49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Оплата курсов повышения квалификации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0860403400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54 000,00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0860403400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54 000,00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Оснащение медицинских кабинетов, приобретение оборудования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0860403500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464 387,00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0860403500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464 387,00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Установка системы пожарной сигнализации и системы оповещения и управления эвакуацией людей при пожаре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0860403800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3 347 210,00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0860403800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3 347 210,00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0860477500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7 023 280,00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4 655 710,00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0860477500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7 023 280,00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4 655 710,00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08604L3041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12 312 400,00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12 312 400,00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11 967 000,00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08604L3041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12 312 400,00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12 312 400,00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11 967 000,00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реализацию мероприятий по модернизации школьных систем образования на 2022 - 2023 годы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08604L7501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91 408 816,24</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51 585 289,00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51 585 289,00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08604L7501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91 408 816,24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51 585 289,00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51 585 289,00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08604N7501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4 956 119,73</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3 735 109,75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08604N7501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4 956 119,73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3 735 109,75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08604S7500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7 030,31</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4 660,37</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08604S7500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7 030,31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4 660,37</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08604S7501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4 961,08</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3 738,85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08604S7501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4 961,08</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3 738,85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Федеральный проект "Патриотическое воспитание граждан Российской Федерации"</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086EB00000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359 700,00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1 064 000,00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1 064 000,00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086EB51791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276 300,00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817 200,00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817 200,00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086EB51791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276 300,00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817 200,00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817 200,00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086EB51792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83 400,00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246 800,00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246 800,00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086EB51792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83 400,00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246 800,00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246 800,00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0870000000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203 000,00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170 000,00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265 000,00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Организация профориентации обучающихся на педагогические профессии</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0870200000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168 000,00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60 000,00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60 000,00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0870210240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168 000,00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Стипендии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0870210240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340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168 000,00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0870275320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Стипендии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0870275320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340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Поддержка педагогических работников, в том числе молодых педагогов</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0870400000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35 000,00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110 000,00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205 000,00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Проведение мероприятий, посвящённых дню педагога-наставника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0870410200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0870410200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Выплаты молодому специалисту-педагогу в сфере общего образования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0870410210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25 000,00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110 000,00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205 000,00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Премии и гранты</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0870410210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350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25 000,00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110 000,00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205 000,00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31 367 340,30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20 835 787,00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20 835 787,00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0200000000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22 979 609,82</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14 007 500,00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14 007 500,00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0210000000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22 979 609,82</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14 007 500,00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14 007 500,00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0210200000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7 200,00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7 200,00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0210201010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7 200,00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7 200,00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0210201010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7 200,00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7 200,00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0210300000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1 479 607,82</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Капитальный ремонт здания МБУДО Валдайская ДШИ, разработка (корректировка) сметной документации по объекту капитального ремонта здания МБУДО Валдайская ДШИ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0210302204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1 479 607,82</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0210302204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1 479 607,82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0210400000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16 745 600,00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14 000 300,00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14 000 300,00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Обеспечение деятельности учреждений дополнительного образования детей в сфере культуры - заработная плата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0210401011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10 698 230,00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10 698 230,00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10 698 230,00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0210401011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10 698 230,00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10 698 230,00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10 698 230,00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0210401012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3 230 870,00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3 230 870,00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3 230 870,00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0210401012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3 230 870,00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3 230 870,00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3 230 870,00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Обеспечение деятельности учреждений дополнительного образования детей в сфере культуры - материальные затраты, налоги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0210401013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71 200,00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71 200,00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71 200,00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0210401013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71 200,00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71 200,00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71 200,00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0210471411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1 328 600,00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0210471411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1 328 600,00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0210471412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401 300,00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0210471412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401 300,00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0210472300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812 400,00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0210472300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812 400,00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02104S2300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203 000,00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02104S2300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203 000,00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Федеральный проект "Культурная среда"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021A100000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4 747 202,00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поддержку отрасли культуры (мероприятия по модернизации муниципальных детских школ искусств по видам искусств)</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021A155193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4 747 202,00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021A155193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4 747 202,00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0800000000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8 387 730,48</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6 828 287,00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6 828 287,00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0810000000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49 300,00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49 300,00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49 300,00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0810200000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49 300,00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49 300,00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49 300,00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0810272120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39 400,00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39 400,00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39 400,00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0810272120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39 400,00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39 400,00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39 400,00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08102S2120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9 900,00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9 900,00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08102S2120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9 900,00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9 900,00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0820000000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7 847 487,00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6 778 987,00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6 778 987,00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0820100000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6 311 100,02</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4 871 387,00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4 871 387,00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0820101071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3 945 909,85</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3 660 800,00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3 660 800,00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0820101071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3 660 800,00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3 660 800,00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3 660 800,00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0820101071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285 109,85</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0820101072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1 191 703,17</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1 105 600,00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1 105 600,00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0820101072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1 105 600,00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1 105 600,00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1 105 600,00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0820101072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86 103,17</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 налоги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0820101073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104 987,00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104 987,00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104 987,00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0820101073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104 987,00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104 987,00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104 987,00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0820171411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243 600,00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0820171411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243 600,00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0820171412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73 500,00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0820171412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73 500,00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0820172300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601 100,00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0820172300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601 100,00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08201S2300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150 300,00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08201S2300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150 300,00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Ведение персонифицированного финансирования дополнительного образования детей</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0820400000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1 066 986,98</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1 438 200,00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1 438 200,00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Ведение персонифицированного учета по дополнительному образованию</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0820401302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1 066 986,98</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1 438 200,00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1 438 200,00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0820401302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1 066 986,98</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1 438 200,00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1 438 200,00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Федеральный проект "Успех каждого ребенка"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082E200000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469 400,00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469 400,00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469 400,00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082E272021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360 500,00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360 500,00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360 500,00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082E272021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360 500,00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360 500,00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360 500,00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082E272022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108 900,00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108 900,00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108 900,00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082E272022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108 900,00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108 900,00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108 900,00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482 443,48</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0860400000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482 443,48</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0860402200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160 481,74</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0860402200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160 481,74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0860402400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18 000,00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0860402400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18 000,00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Оснащение медицинских кабинетов, приобретение оборудования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0860403500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172 000,00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0860403500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172 000,00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Монтаж системы охранной сигнализации, установка системы оповещения и управления эвакуацией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0860403900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131 961,74</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0860403900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131 961,74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0870000000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8 500,00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Поддержка педагогических работников, в том числе молодых педагогов</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0870400000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8 500,00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Изготовление и установка баннера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0870403600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0870403600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218 049,00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17 500,00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17 500,00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0200000000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32 000,00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0210000000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27 000,00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0210200000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27 000,00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Оплата курсов повышения квалификации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0210204020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27 000,00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0210204020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27 000,00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0220000000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5 000,00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0220100000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0220101000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0220101000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0900000000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18 500,00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17 500,00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17 500,00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Противодействие коррупции в Валдайском муниципальном районе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0900300000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18 500,00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17 500,00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17 500,00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0900399904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0900399904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0900399905</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0900399905</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1700000000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147 549,00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1700700000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147 549,00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1700710805</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87 949,00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1700710805</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87 949,00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1700710809</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59 600,00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1700710809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59 600,00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9100000000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20 000,00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9190000000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9190070280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9190070280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Молодежная политика</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6 880 348,00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5 472 048,00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5 472 048,00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Муниципальная программа "Развитие молодёжной политики в Валдайском муниципальном районе на 2023-2026 годы"</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3100000000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6 880 348,00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5 472 048,00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5 472 048,00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3130000000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6 518 248,00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5 179 648,00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5 179 648,00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3130100000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4 780,00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4 780,00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4 780,00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3130199990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4 780,00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4 780,00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4 780,00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3130199990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4 780,00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4 780,00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4 780,00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Поддержка молодой семьи в Валдайском муниципальном районе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3130200000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5 780,00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5 780,00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5 780,00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3130299990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5 780,00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5 780,00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5 780,00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3130299990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5 780,00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5 780,00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5 780,00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Поддержка молодежи, оказавшейся в трудной жизненной ситуации</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3130300000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6 000,00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6 000,00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6 000,00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3130399990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3130399990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3130400000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17 480,00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17 480,00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17 480,00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3130499990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17 480,00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17 480,00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17 480,00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3130499990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17 480,00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17 480,00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17 480,00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3130500000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425 960,00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415 960,00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415 960,00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3130510190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350 000,00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350 000,00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350 000,00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3130510190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350 000,00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350 000,00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350 000,00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3130599990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75 960,00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65 960,00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65 960,00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3130599990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75 960,00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65 960,00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65 960,00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Развитие инфраструктуры учреждений по работе с молодежью</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3130600000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6 058 248,00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4 729 648,00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4 729 648,00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3130601081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3 318 900,00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3 318 900,00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3 318 900,00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3130601081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3 318 900,00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3 318 900,00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3 318 900,00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3130601082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1 002 300,00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1 002 300,00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1 002 300,00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3130601082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1 002 300,00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1 002 300,00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1 002 300,00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 налоги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3130601083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408 448,00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408 448,00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408 448,00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3130601083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408 448,00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408 448,00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408 448,00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3130671411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410 000,00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3130671411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410 000,00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3130671412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123 800,00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3130671412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123 800,00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3130672300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635 800,00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3130672300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635 800,00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31306S2300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159 000,00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31306S2300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159 000,00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3140000000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362 100,00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292 400,00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292 400,00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Информационно-методическое сопровождение патриотического воспитания граждан</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3140100000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3140199990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3140199990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Совершенствование форм и методов работы по патриотическому воспитанию граждан</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3140200000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34 600,00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26 900,00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26 900,00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3140299990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34 600,00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26 900,00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26 900,00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3140299990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34 600,00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26 900,00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26 900,00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3140300000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73 500,00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73 500,00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73 500,00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3140399990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73 500,00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73 500,00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73 500,00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3140399990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73 500,00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73 500,00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73 500,00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3140400000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242 000,00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180 000,00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180 000,00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Отечества(Субвенция)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3140470660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242 000,00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180 000,00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180 000,00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3140470660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242 000,00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180 000,00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180 000,00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3140500000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3140599990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3140599990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Информационное обеспечение патриотического воспитания граждан</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3140600000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3140699990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3140699990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18 858 155,38</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18 450 592,38</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18 450 592,38</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0800000000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18 858 155,38</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18 450 592,38</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18 450 592,38</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0820000000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2 889 000,00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2 889 000,00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2 889 000,00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0820200000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2 889 000,00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2 889 000,00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2 889 000,00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0820210120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2 889 000,00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2 889 000,00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2 889 000,00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0820210120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2 889 000,00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2 889 000,00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2 889 000,00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15 969 155,38</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15 561 592,38</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15 561 592,38</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0860200000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178 400,00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178 400,00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178 400,00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плата(Субвенция)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0860270061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134 100,00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134 100,00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134 100,00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0860270061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134 100,00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134 100,00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134 100,00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плату(Субвенция)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0860270062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40 500,00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40 500,00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40 500,00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0860270062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40 500,00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40 500,00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40 500,00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затраты(Субвенция)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0860270063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3 800,00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3 800,00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0860270063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3 800,00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3 800,00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0860300000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15 790 755,38</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15 383 192,38</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15 383 192,38</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0860301000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3 015 002,38</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2 981 422,38</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2 981 422,38</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0860301000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2 117 835,93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2 117 835,93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2 117 835,93</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0860301000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133 500,00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133 500,00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133 500,00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0860301000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639 586,45</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639 586,45</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639 586,45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0860301000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32 700,00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21 600,00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21 600,00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0860301000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91 380,00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68 900,00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68 900,00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заработная плата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0860301091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8 542 500,00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8 542 500,00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8 542 500,00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0860301091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8 542 500,00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8 542 500,00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8 542 500,00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0860301092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2 579 800,00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2 579 800,00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2 579 800,00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0860301092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2 579 800,00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2 579 800,00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2 579 800,00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0860301093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485 083,00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167 200,00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167 200,00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0860301093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485 083,00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167 200,00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167 200,00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0860370280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1 112 270,00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1 112 270,00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1 112 270,00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0860370280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773 180,00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773 180,00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773 180,00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0860370280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44 500,00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91 225,00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91 225,00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0860370280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233 500,00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233 500,00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233 500,00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0860370280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46 725,00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0860370280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14 365,00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14 365,00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14 365,00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0860372300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44 900,00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0860372300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44 900,00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08603S2300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11 200,00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08603S2300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11 200,00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rPr>
                <w:rFonts w:ascii="Arial" w:hAnsi="Arial" w:cs="Arial"/>
                <w:color w:val="000000"/>
                <w:sz w:val="12"/>
                <w:szCs w:val="12"/>
              </w:rPr>
            </w:pPr>
            <w:r w:rsidRPr="006D6EC7">
              <w:rPr>
                <w:rFonts w:ascii="Arial" w:hAnsi="Arial" w:cs="Arial"/>
                <w:color w:val="000000"/>
                <w:sz w:val="12"/>
                <w:szCs w:val="12"/>
              </w:rPr>
              <w:t>Культура, кинематография</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0800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84 191 839,48</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65 141 443,40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65 138 002,20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Культура</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80 915 101,18</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61 974 038,98</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61 970 597,78</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0200000000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76 979 858,35</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61 969 938,98</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61 966 497,78</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0210000000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76 979 858,35</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61 969 938,98</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61 966 497,78</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0210100000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686 659,56</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705 125,70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705 055,00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Обеспечение деятельности библиотек</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0210101030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135 000,00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135 000,00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135 000,00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0210101030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135 000,00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135 000,00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135 000,00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0210199990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426 853,86</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445 320,00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445 320,00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0210199990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289 853,86</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248 320,00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248 320,00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Иные выплаты населению</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0210199990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360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0210199990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127 000,00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187 000,00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187 000,00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02101L5191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124 805,70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124 805,70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124 735,00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02101L5191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124 805,70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124 805,70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124 735,00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0210300000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696 570,00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696 570,00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693 199,50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02103L4670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696 570,00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696 570,00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693 199,50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02103L4670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696 570,00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696 570,00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693 199,50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0210400000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75 596 628,79</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60 568 243,28</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60 568 243,28</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Обеспечение деятельности централизованных клубных систем, домов народного творчества - заработная плата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0210401021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28 788 799,04</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28 788 799,04</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28 788 799,04</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0210401021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28 788 799,04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28 788 799,04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28 788 799,04</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0210401022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8 694 223,10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8 694 223,10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8 694 223,10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0210401022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8 694 223,10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8 694 223,10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8 694 223,10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Обеспечение деятельности централизованных клубных систем, домов народного творчества - материальные затраты, налоги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0210401023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2 653 778,87</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2 567 288,50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2 567 288,50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0210401023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2 653 778,87</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2 567 288,50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2 567 288,50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Обеспечение деятельности библиотек - дрова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0210401030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28 035,00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28 035,00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28 035,00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0210401030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28 035,00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28 035,00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28 035,00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Обеспечение деятельности библиотек - заработная плата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0210401031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14 083 545,35</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14 083 545,35</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14 083 545,35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0210401031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14 083 545,35</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14 083 545,35</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14 083 545,35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Обеспечение деятельности библиотек - начисления на заработную плату</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0210401032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4 253 230,70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4 253 230,70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4 253 230,70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0210401032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4 253 230,70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4 253 230,70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4 253 230,70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Обеспечение деятельности библиотек - материальные затраты, налоги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0210401033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1 876 916,73</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1 450 288,31</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1 450 288,31</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0210401033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1 876 916,73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1 450 288,31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1 450 288,31</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Оплата автобуса для поездки хореографических коллективов в Санкт-Петербург</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0210403700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0210403700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0210471411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2 475 500,00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0210471411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2 475 500,00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0210471412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747 600,00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0210471412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747 600,00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0210472300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9 556 000,00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0210472300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9 556 000,00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02104S2300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2 389 000,00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702 833,28</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702 833,28</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02104S2300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2 389 000,00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702 833,28</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702 833,28</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0900000000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4 100,00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4 100,00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4 100,00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0900200000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4 100,00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4 100,00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4 100,00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0900299903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4 100,00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4 100,00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4 100,00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0900299903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4 100,00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4 100,00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4 100,00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Муниципальная программа "Сохранение объектов культурного наследия на территории Валдайского муниципального района на 2023-2025 годы"</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2800000000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3 928 142,83</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Проведение работ по сохранению объекта культурного наследия (текущий ремонт, капитальный ремонт, реконструкция, строительный контроль, авторский надзор, проведение проверки достоверности определения сметной стоимости работ)</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2800011030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3 928 142,83</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2800011030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3 928 142,83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Муниципальная программа "Развитие туристского потенциала Валдайского муниципального района на 2023-2026 годы"</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3200000000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3 000,00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Обеспечение развития туристского потенциала Валдайского муниципального района за счёт формирования туристской инфраструктуры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3200100000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Изготовление и распространение информационных материалов(флаеров), популяризующих Валдайский район</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3200110390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3200110390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Другие вопросы в области культуры, кинематографии</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3 276 738,30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3 167 404,42</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3 167 404,42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0200000000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3 276 738,30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3 167 404,42</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3 167 404,42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0220000000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3 276 738,30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3 167 404,42</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3 167 404,42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0220100000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3 276 738,30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3 167 404,42</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3 167 404,42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0220101000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3 210 438,30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3 167 404,42</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3 167 404,42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0220101000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2 219 020,29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2 219 020,29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2 219 020,29</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0220101000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155 050,00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139 350,00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139 350,00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0220101000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670 144,13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670 144,13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670 144,13</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0220101000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88 103,88</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77 600,00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77 600,00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0220101000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77 970,00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61 140,00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61 140,00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0220101000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852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Уплата иных платежей</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0220101000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853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0220172300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53 000,00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0220172300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0220172300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247</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49 300,00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02201S2300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13 300,00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02201S2300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02201S2300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247</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12 300,00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rPr>
                <w:rFonts w:ascii="Arial" w:hAnsi="Arial" w:cs="Arial"/>
                <w:color w:val="000000"/>
                <w:sz w:val="12"/>
                <w:szCs w:val="12"/>
              </w:rPr>
            </w:pPr>
            <w:r w:rsidRPr="006D6EC7">
              <w:rPr>
                <w:rFonts w:ascii="Arial" w:hAnsi="Arial" w:cs="Arial"/>
                <w:color w:val="000000"/>
                <w:sz w:val="12"/>
                <w:szCs w:val="12"/>
              </w:rPr>
              <w:t>Социальная политика</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1000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37 365 485,96</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36 239 303,96</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36 283 407,49</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Пенсионное обеспечение</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1001</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3 155 808,96</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3 155 808,96</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3 155 808,96</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1001</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9100000000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3 155 808,96</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3 155 808,96</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3 155 808,96</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1001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9190000000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3 155 808,96</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3 155 808,96</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3 155 808,96</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1001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9190010040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3 155 808,96</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3 155 808,96</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3 155 808,96</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Иные пенсии, социальные доплаты к пенсиям</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1001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9190010040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3 155 808,96</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3 155 808,96</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3 155 808,96</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Социальное обеспечение населения</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1003</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2 660 175,00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1 950 795,00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1 994 898,53</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2016-2025 годы"</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1003</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0300000000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2 660 175,00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1 950 795,00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1 994 898,53</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1003</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0300100000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2 660 175,00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1 950 795,00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1 994 898,53</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1003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03001L4970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1 950 795,00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1 950 795,00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1 994 898,53</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1003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03001L4970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1 950 795,00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1 950 795,00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1 994 898,53</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1003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03001N4970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529 346,74</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1003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03001N4970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529 346,74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Софинансирование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1003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03001S4970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180 033,26</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1003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03001S4970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180 033,26</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Охрана семьи и детства</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31 549 502,00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31 132 700,00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31 132 700,00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0800000000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31 549 502,00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31 132 700,00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31 132 700,00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0850000000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11 892 502,00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11 467 100,00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11 467 100,00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0850100000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11 892 502,00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11 467 100,00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11 467 100,00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области(Субвенция)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0850170600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84 000,00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84 000,00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84 000,00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0850170600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84 000,00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84 000,00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84 000,00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(федеральный бюджет)(Субвенция)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08501L0821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1 225 535,19</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1 225 535,19</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1 228 543,81</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08501L0821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412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1 225 535,19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1 225 535,19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1 228 543,81</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(областные)(Субвенция)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08501N0821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10 582 966,81</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10 157 564,81</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10 154 556,19</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08501N0821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412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10 582 966,81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10 157 564,81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10 154 556,19</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19 657 000,00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19 665 600,00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19 665 600,00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0860200000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19 657 000,00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19 665 600,00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19 665 600,00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образования(Субвенция)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0860270010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959 000,00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959 000,00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959 000,00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0860270010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959 000,00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959 000,00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959 000,00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подвоз(Субвенция)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0860270066</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599 100,00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599 100,00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599 100,00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0860270066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599 100,00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599 100,00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599 100,00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питание(Субвенция)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0860270067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436 500,00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436 500,00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436 500,00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0860270067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436 500,00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436 500,00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436 500,00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пособие(Субвенция)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0860270068</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107 500,00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107 500,00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107 500,00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0860270068</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107 500,00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107 500,00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107 500,00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родителю(Субвенция)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0860270130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17 314 100,00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17 314 100,00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17 314 100,00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0860270130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9 599 300,00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9 599 300,00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9 599 300,00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0860270130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323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7 714 800,00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7 714 800,00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7 714 800,00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годах(Субвенция)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0860272650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240 800,00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249 400,00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249 400,00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0860272650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240 800,00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249 400,00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249 400,00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rPr>
                <w:rFonts w:ascii="Arial" w:hAnsi="Arial" w:cs="Arial"/>
                <w:color w:val="000000"/>
                <w:sz w:val="12"/>
                <w:szCs w:val="12"/>
              </w:rPr>
            </w:pPr>
            <w:r w:rsidRPr="006D6EC7">
              <w:rPr>
                <w:rFonts w:ascii="Arial" w:hAnsi="Arial" w:cs="Arial"/>
                <w:color w:val="000000"/>
                <w:sz w:val="12"/>
                <w:szCs w:val="12"/>
              </w:rPr>
              <w:t>Физическая культура и спорт</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1100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39 995 790,80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27 988 005,80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27 988 005,80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Физическая культура</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39 995 790,80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27 988 005,80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27 988 005,80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0400000000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39 995 790,80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27 988 005,80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27 988 005,80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0400100000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0400110180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0400110180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Сохранение и развитие инфраструктуры отрасли физической культуры и спорта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0400200000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27 531 267,00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18 516 967,00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18 516 967,00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0400201101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13 549 800,00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13 549 800,00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13 549 800,00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0400201101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13 549 800,00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13 549 800,00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13 549 800,00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0400201102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4 092 040,00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4 092 040,00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4 092 040,00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0400201102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4 092 040,00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4 092 040,00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4 092 040,00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 налоги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0400201103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875 127,00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875 127,00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875 127,00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0400201103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875 127,00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875 127,00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875 127,00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0400210184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0400210184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0400272300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7 163 400,00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0400272300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7 163 400,00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04002S2300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1 790 900,00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04002S2300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1 790 900,00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Развитие спорта и системы подготовки спортивного резерва на территории района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0400300000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12 454 523,80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9 461 038,80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9 461 038,80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г.Валдай"-заработная плата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0400301041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7 093 089,89</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7 093 089,89</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7 093 089,89</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0400301041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7 093 089,89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7 093 089,89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7 093 089,89</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г.Валдай"-начисления на заработную плату</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0400301042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2 142 113,15</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2 142 113,15</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2 142 113,15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0400301042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2 142 113,15</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2 142 113,15</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2 142 113,15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г.Валдай"-материальные затраты, налоги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0400301043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115 835,76</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115 835,76</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115 835,76</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0400301043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115 835,76</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115 835,76</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115 835,76</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0400310181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0400310181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0400310182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369 000,00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0400310182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369 000,00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Проведение технического обследования и составление сметной документации МАУДО "Спортивная школа"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0400310183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1 251 000,00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0400310183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1 251 000,00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Прохождение медицинского осмотра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0400310185</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49 185,00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0400310185</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49 185,00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0400371411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197 700,00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0400371411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197 700,00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0400371412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59 700,00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0400371412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59 700,00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0400372300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933 500,00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0400372300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933 500,00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04003S2300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233 400,00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04003S2300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233 400,00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rPr>
                <w:rFonts w:ascii="Arial" w:hAnsi="Arial" w:cs="Arial"/>
                <w:color w:val="000000"/>
                <w:sz w:val="12"/>
                <w:szCs w:val="12"/>
              </w:rPr>
            </w:pPr>
            <w:r w:rsidRPr="006D6EC7">
              <w:rPr>
                <w:rFonts w:ascii="Arial" w:hAnsi="Arial" w:cs="Arial"/>
                <w:color w:val="000000"/>
                <w:sz w:val="12"/>
                <w:szCs w:val="12"/>
              </w:rPr>
              <w:t>Средства массовой информации</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1200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400 000,00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Периодическая печать и издательства</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1202</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400 000,00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1202</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9400000000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400 000,00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1202</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9430000000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400 000,00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опубликование информации о социально-экономическом развитии Валдайского муниципального района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1202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9430011050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400 000,00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9430011050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400 000,00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rPr>
                <w:rFonts w:ascii="Arial" w:hAnsi="Arial" w:cs="Arial"/>
                <w:color w:val="000000"/>
                <w:sz w:val="12"/>
                <w:szCs w:val="12"/>
              </w:rPr>
            </w:pPr>
            <w:r w:rsidRPr="006D6EC7">
              <w:rPr>
                <w:rFonts w:ascii="Arial" w:hAnsi="Arial" w:cs="Arial"/>
                <w:color w:val="000000"/>
                <w:sz w:val="12"/>
                <w:szCs w:val="12"/>
              </w:rPr>
              <w:t>Обслуживание государственного и муниципального долга</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1300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52 613,43</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46 858,93</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37 089,15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1301</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52 613,43</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46 858,93</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37 089,15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1301</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0500000000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52 613,43</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46 858,93</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37 089,15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1301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0510000000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52 613,43</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46 858,93</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37 089,15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Обеспечение исполнения долговых обязательств муниципального района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1301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0510100000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52 613,43</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46 858,93</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37 089,15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1301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0510110050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52 613,43</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46 858,93</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37 089,15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1301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0510110050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730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52 613,43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46 858,93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37 089,15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rPr>
                <w:rFonts w:ascii="Arial" w:hAnsi="Arial" w:cs="Arial"/>
                <w:color w:val="000000"/>
                <w:sz w:val="12"/>
                <w:szCs w:val="12"/>
              </w:rPr>
            </w:pPr>
            <w:r w:rsidRPr="006D6EC7">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1400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66 694 843,16</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18 991 600,00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19 717 400,00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1401</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25 237 500,00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18 991 600,00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19 717 400,00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1401</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9500000000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25 237 500,00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18 991 600,00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19 717 400,00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1401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9570000000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25 237 500,00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18 991 600,00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19 717 400,00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поселений(Субвенция)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1401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9570070100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25 237 500,00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18 991 600,00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19 717 400,00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Дотации на выравнивание бюджетной обеспеченности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1401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9570070100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511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25 237 500,00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18 991 600,00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19 717 400,00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1403</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41 457 343,16</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1403</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9500000000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41 457 343,16</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1403</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9570000000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41 457 343,16</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Иные межбюджетные трансферты поселениям района на приобретение специализированной дорожной техники с навесным оборудованием</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1403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9570003300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38 000 000,00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1403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9570003300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540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38 000 000,00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1403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9570003500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876 000,00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1403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9570003500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540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876 000,00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Иные межбюджетные трансферты из бюджета Валдайского муниципального района бюджетам поселений на создание мест (площадок) накопления твёрдых бытовых отходов</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1403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9570003600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1 000 000,00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1403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9570003600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540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1 000 000,00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Иные межбюджетные трансферты из бюджета Валдайского муниципального района бюджетам сельских поселений на выполнение работ по описанию территориальных зон</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1403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9570003700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1 404 100,00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1403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9570003700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540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1 404 100,00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1403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9570004030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177 243,16</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1403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9570004030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540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177 243,16</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rPr>
                <w:rFonts w:ascii="Arial" w:hAnsi="Arial" w:cs="Arial"/>
                <w:color w:val="000000"/>
                <w:sz w:val="12"/>
                <w:szCs w:val="12"/>
              </w:rPr>
            </w:pPr>
            <w:r w:rsidRPr="006D6EC7">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9900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7 774 090,61</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15 515 682,22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9999</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7 774 090,61</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15 515 682,22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Прочие расходы</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9999</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9900000000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7 774 090,61</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15 515 682,22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Прочие расходы, не отнесенные к муниципальным программам</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9999</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9990000000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7 774 090,61</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15 515 682,22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9999</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9990099999</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7 774 090,61</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15 515 682,22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9999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9990099999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999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7 774 090,61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15 515 682,22</w:t>
            </w:r>
          </w:p>
        </w:tc>
      </w:tr>
      <w:tr w:rsidR="006D6EC7" w:rsidRPr="006D6EC7" w:rsidTr="006D6EC7">
        <w:trPr>
          <w:cantSplit/>
          <w:trHeight w:val="20"/>
        </w:trPr>
        <w:tc>
          <w:tcPr>
            <w:tcW w:w="0" w:type="auto"/>
            <w:gridSpan w:val="4"/>
            <w:shd w:val="clear" w:color="auto" w:fill="auto"/>
            <w:noWrap/>
            <w:vAlign w:val="center"/>
            <w:hideMark/>
          </w:tcPr>
          <w:p w:rsidR="006D6EC7" w:rsidRPr="006D6EC7" w:rsidRDefault="006D6EC7" w:rsidP="006D6EC7">
            <w:pPr>
              <w:rPr>
                <w:rFonts w:ascii="Arial" w:hAnsi="Arial" w:cs="Arial"/>
                <w:b/>
                <w:color w:val="000000"/>
                <w:sz w:val="12"/>
                <w:szCs w:val="12"/>
              </w:rPr>
            </w:pPr>
            <w:r w:rsidRPr="006D6EC7">
              <w:rPr>
                <w:rFonts w:ascii="Arial" w:hAnsi="Arial" w:cs="Arial"/>
                <w:b/>
                <w:color w:val="000000"/>
                <w:sz w:val="12"/>
                <w:szCs w:val="12"/>
              </w:rPr>
              <w:t xml:space="preserve">Всего расходов: </w:t>
            </w:r>
          </w:p>
        </w:tc>
        <w:tc>
          <w:tcPr>
            <w:tcW w:w="0" w:type="auto"/>
            <w:shd w:val="clear" w:color="auto" w:fill="auto"/>
            <w:noWrap/>
            <w:vAlign w:val="center"/>
            <w:hideMark/>
          </w:tcPr>
          <w:p w:rsidR="006D6EC7" w:rsidRPr="006D6EC7" w:rsidRDefault="006D6EC7" w:rsidP="006D6EC7">
            <w:pPr>
              <w:jc w:val="right"/>
              <w:rPr>
                <w:rFonts w:ascii="Arial" w:hAnsi="Arial" w:cs="Arial"/>
                <w:b/>
                <w:color w:val="000000"/>
                <w:sz w:val="12"/>
                <w:szCs w:val="12"/>
              </w:rPr>
            </w:pPr>
            <w:r w:rsidRPr="006D6EC7">
              <w:rPr>
                <w:rFonts w:ascii="Arial" w:hAnsi="Arial" w:cs="Arial"/>
                <w:b/>
                <w:color w:val="000000"/>
                <w:sz w:val="12"/>
                <w:szCs w:val="12"/>
              </w:rPr>
              <w:t>967 345 552,88</w:t>
            </w:r>
          </w:p>
        </w:tc>
        <w:tc>
          <w:tcPr>
            <w:tcW w:w="0" w:type="auto"/>
            <w:shd w:val="clear" w:color="auto" w:fill="auto"/>
            <w:noWrap/>
            <w:vAlign w:val="center"/>
            <w:hideMark/>
          </w:tcPr>
          <w:p w:rsidR="006D6EC7" w:rsidRPr="006D6EC7" w:rsidRDefault="006D6EC7" w:rsidP="006D6EC7">
            <w:pPr>
              <w:jc w:val="right"/>
              <w:rPr>
                <w:rFonts w:ascii="Arial" w:hAnsi="Arial" w:cs="Arial"/>
                <w:b/>
                <w:color w:val="000000"/>
                <w:sz w:val="12"/>
                <w:szCs w:val="12"/>
              </w:rPr>
            </w:pPr>
            <w:r w:rsidRPr="006D6EC7">
              <w:rPr>
                <w:rFonts w:ascii="Arial" w:hAnsi="Arial" w:cs="Arial"/>
                <w:b/>
                <w:color w:val="000000"/>
                <w:sz w:val="12"/>
                <w:szCs w:val="12"/>
              </w:rPr>
              <w:t>657 223 854,06</w:t>
            </w:r>
          </w:p>
        </w:tc>
        <w:tc>
          <w:tcPr>
            <w:tcW w:w="0" w:type="auto"/>
            <w:shd w:val="clear" w:color="auto" w:fill="auto"/>
            <w:noWrap/>
            <w:vAlign w:val="center"/>
            <w:hideMark/>
          </w:tcPr>
          <w:p w:rsidR="006D6EC7" w:rsidRPr="006D6EC7" w:rsidRDefault="006D6EC7" w:rsidP="006D6EC7">
            <w:pPr>
              <w:jc w:val="right"/>
              <w:rPr>
                <w:rFonts w:ascii="Arial" w:hAnsi="Arial" w:cs="Arial"/>
                <w:b/>
                <w:color w:val="000000"/>
                <w:sz w:val="12"/>
                <w:szCs w:val="12"/>
              </w:rPr>
            </w:pPr>
            <w:r w:rsidRPr="006D6EC7">
              <w:rPr>
                <w:rFonts w:ascii="Arial" w:hAnsi="Arial" w:cs="Arial"/>
                <w:b/>
                <w:color w:val="000000"/>
                <w:sz w:val="12"/>
                <w:szCs w:val="12"/>
              </w:rPr>
              <w:t>672 228 497,19</w:t>
            </w:r>
          </w:p>
        </w:tc>
      </w:tr>
    </w:tbl>
    <w:p w:rsidR="00622F37" w:rsidRPr="00C314ED" w:rsidRDefault="00622F37" w:rsidP="00CF1F24">
      <w:pPr>
        <w:jc w:val="right"/>
        <w:rPr>
          <w:rFonts w:ascii="Arial" w:hAnsi="Arial" w:cs="Arial"/>
          <w:b/>
          <w:sz w:val="8"/>
          <w:szCs w:val="8"/>
        </w:rPr>
      </w:pPr>
    </w:p>
    <w:p w:rsidR="00FE27DF" w:rsidRPr="00FE27DF" w:rsidRDefault="00FE27DF" w:rsidP="00FE27DF">
      <w:pPr>
        <w:pStyle w:val="24"/>
        <w:spacing w:after="0" w:line="240" w:lineRule="auto"/>
        <w:ind w:leftChars="1600" w:left="3840" w:firstLine="131"/>
        <w:jc w:val="right"/>
        <w:rPr>
          <w:rFonts w:ascii="Arial" w:hAnsi="Arial" w:cs="Arial"/>
          <w:b/>
          <w:sz w:val="12"/>
          <w:szCs w:val="12"/>
        </w:rPr>
      </w:pPr>
      <w:r>
        <w:rPr>
          <w:rFonts w:ascii="Arial" w:hAnsi="Arial" w:cs="Arial"/>
          <w:b/>
          <w:sz w:val="12"/>
          <w:szCs w:val="12"/>
        </w:rPr>
        <w:t>Приложение 8</w:t>
      </w:r>
    </w:p>
    <w:p w:rsidR="00FE27DF" w:rsidRPr="00FE27DF" w:rsidRDefault="00FE27DF" w:rsidP="00FE27DF">
      <w:pPr>
        <w:pStyle w:val="24"/>
        <w:spacing w:after="0" w:line="240" w:lineRule="auto"/>
        <w:ind w:leftChars="1600" w:left="3840"/>
        <w:jc w:val="right"/>
        <w:rPr>
          <w:rFonts w:ascii="Arial" w:hAnsi="Arial" w:cs="Arial"/>
          <w:sz w:val="12"/>
          <w:szCs w:val="12"/>
        </w:rPr>
      </w:pPr>
      <w:r w:rsidRPr="00FE27DF">
        <w:rPr>
          <w:rFonts w:ascii="Arial" w:hAnsi="Arial" w:cs="Arial"/>
          <w:sz w:val="12"/>
          <w:szCs w:val="12"/>
        </w:rPr>
        <w:t>к решению Думы Валдайского муниципального района</w:t>
      </w:r>
    </w:p>
    <w:p w:rsidR="00FE27DF" w:rsidRPr="00FE27DF" w:rsidRDefault="00FE27DF" w:rsidP="00FE27DF">
      <w:pPr>
        <w:pStyle w:val="24"/>
        <w:spacing w:after="0" w:line="240" w:lineRule="auto"/>
        <w:ind w:leftChars="1600" w:left="3840"/>
        <w:jc w:val="right"/>
        <w:rPr>
          <w:rFonts w:ascii="Arial" w:hAnsi="Arial" w:cs="Arial"/>
          <w:sz w:val="12"/>
          <w:szCs w:val="12"/>
        </w:rPr>
      </w:pPr>
      <w:r w:rsidRPr="00FE27DF">
        <w:rPr>
          <w:rFonts w:ascii="Arial" w:hAnsi="Arial" w:cs="Arial"/>
          <w:sz w:val="12"/>
          <w:szCs w:val="12"/>
        </w:rPr>
        <w:t xml:space="preserve"> «О бюджете Валдайского муниципального района на 2023 год</w:t>
      </w:r>
    </w:p>
    <w:p w:rsidR="00FE27DF" w:rsidRPr="00FE27DF" w:rsidRDefault="00FE27DF" w:rsidP="00FE27DF">
      <w:pPr>
        <w:pStyle w:val="24"/>
        <w:spacing w:after="0" w:line="240" w:lineRule="auto"/>
        <w:ind w:leftChars="1600" w:left="3840"/>
        <w:jc w:val="right"/>
        <w:rPr>
          <w:rFonts w:ascii="Arial" w:hAnsi="Arial" w:cs="Arial"/>
          <w:sz w:val="12"/>
          <w:szCs w:val="12"/>
        </w:rPr>
      </w:pPr>
      <w:r w:rsidRPr="00FE27DF">
        <w:rPr>
          <w:rFonts w:ascii="Arial" w:hAnsi="Arial" w:cs="Arial"/>
          <w:sz w:val="12"/>
          <w:szCs w:val="12"/>
        </w:rPr>
        <w:t xml:space="preserve"> и на плановый период 2024-2025 годов» (в редакции решения </w:t>
      </w:r>
    </w:p>
    <w:p w:rsidR="00FE27DF" w:rsidRPr="00FE27DF" w:rsidRDefault="00FE27DF" w:rsidP="00FE27DF">
      <w:pPr>
        <w:pStyle w:val="24"/>
        <w:spacing w:after="0" w:line="240" w:lineRule="auto"/>
        <w:ind w:leftChars="1600" w:left="3840"/>
        <w:jc w:val="right"/>
        <w:rPr>
          <w:rFonts w:ascii="Arial" w:hAnsi="Arial" w:cs="Arial"/>
          <w:sz w:val="12"/>
          <w:szCs w:val="12"/>
        </w:rPr>
      </w:pPr>
      <w:r w:rsidRPr="00FE27DF">
        <w:rPr>
          <w:rFonts w:ascii="Arial" w:hAnsi="Arial" w:cs="Arial"/>
          <w:sz w:val="12"/>
          <w:szCs w:val="12"/>
        </w:rPr>
        <w:t>Думы Валдайского муниципального района от 27.10.2023 № 251)</w:t>
      </w:r>
    </w:p>
    <w:p w:rsidR="006D6EC7" w:rsidRPr="006D6EC7" w:rsidRDefault="006D6EC7" w:rsidP="006D6EC7">
      <w:pPr>
        <w:jc w:val="center"/>
        <w:rPr>
          <w:rFonts w:ascii="Arial" w:hAnsi="Arial" w:cs="Arial"/>
          <w:b/>
          <w:bCs/>
          <w:color w:val="000000"/>
          <w:sz w:val="16"/>
          <w:szCs w:val="16"/>
        </w:rPr>
      </w:pPr>
      <w:r w:rsidRPr="006D6EC7">
        <w:rPr>
          <w:rFonts w:ascii="Arial" w:hAnsi="Arial" w:cs="Arial"/>
          <w:b/>
          <w:bCs/>
          <w:color w:val="000000"/>
          <w:sz w:val="16"/>
          <w:szCs w:val="16"/>
        </w:rPr>
        <w:t xml:space="preserve">Распределение бюджетных ассигнований по целевым статьям (муниципальным программам Валдайского муниципального района </w:t>
      </w:r>
    </w:p>
    <w:p w:rsidR="006D6EC7" w:rsidRPr="006D6EC7" w:rsidRDefault="006D6EC7" w:rsidP="006D6EC7">
      <w:pPr>
        <w:jc w:val="center"/>
        <w:rPr>
          <w:rFonts w:ascii="Arial" w:hAnsi="Arial" w:cs="Arial"/>
          <w:b/>
          <w:bCs/>
          <w:color w:val="000000"/>
          <w:sz w:val="16"/>
          <w:szCs w:val="16"/>
        </w:rPr>
      </w:pPr>
      <w:r w:rsidRPr="006D6EC7">
        <w:rPr>
          <w:rFonts w:ascii="Arial" w:hAnsi="Arial" w:cs="Arial"/>
          <w:b/>
          <w:bCs/>
          <w:color w:val="000000"/>
          <w:sz w:val="16"/>
          <w:szCs w:val="16"/>
        </w:rPr>
        <w:t xml:space="preserve">и непрограммным направлениям деятельности), группам и подгруппам видов расходов классификации расходов </w:t>
      </w:r>
    </w:p>
    <w:p w:rsidR="006D6EC7" w:rsidRPr="006D6EC7" w:rsidRDefault="006D6EC7" w:rsidP="006D6EC7">
      <w:pPr>
        <w:jc w:val="center"/>
        <w:rPr>
          <w:rFonts w:ascii="Arial" w:hAnsi="Arial" w:cs="Arial"/>
          <w:b/>
          <w:bCs/>
          <w:color w:val="000000"/>
          <w:sz w:val="16"/>
          <w:szCs w:val="16"/>
        </w:rPr>
      </w:pPr>
      <w:r w:rsidRPr="006D6EC7">
        <w:rPr>
          <w:rFonts w:ascii="Arial" w:hAnsi="Arial" w:cs="Arial"/>
          <w:b/>
          <w:bCs/>
          <w:color w:val="000000"/>
          <w:sz w:val="16"/>
          <w:szCs w:val="16"/>
        </w:rPr>
        <w:t>бюджета Валдайского муниципального района на 2023 год и на плановый период 2024 и 2025 годов</w:t>
      </w:r>
    </w:p>
    <w:p w:rsidR="006D6EC7" w:rsidRPr="006D6EC7" w:rsidRDefault="006D6EC7" w:rsidP="006D6EC7">
      <w:pPr>
        <w:jc w:val="right"/>
        <w:rPr>
          <w:rFonts w:ascii="Arial" w:hAnsi="Arial" w:cs="Arial"/>
          <w:sz w:val="12"/>
          <w:szCs w:val="12"/>
        </w:rPr>
      </w:pPr>
      <w:r w:rsidRPr="006D6EC7">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61"/>
        <w:gridCol w:w="704"/>
        <w:gridCol w:w="326"/>
        <w:gridCol w:w="324"/>
        <w:gridCol w:w="845"/>
        <w:gridCol w:w="845"/>
        <w:gridCol w:w="845"/>
      </w:tblGrid>
      <w:tr w:rsidR="006D6EC7" w:rsidRPr="006D6EC7" w:rsidTr="006D6EC7">
        <w:trPr>
          <w:cantSplit/>
          <w:trHeight w:val="20"/>
        </w:trPr>
        <w:tc>
          <w:tcPr>
            <w:tcW w:w="0" w:type="auto"/>
            <w:shd w:val="clear" w:color="auto" w:fill="auto"/>
            <w:vAlign w:val="center"/>
            <w:hideMark/>
          </w:tcPr>
          <w:p w:rsidR="006D6EC7" w:rsidRPr="006D6EC7" w:rsidRDefault="006D6EC7" w:rsidP="006D6EC7">
            <w:pPr>
              <w:jc w:val="center"/>
              <w:rPr>
                <w:rFonts w:ascii="Arial" w:hAnsi="Arial" w:cs="Arial"/>
                <w:b/>
                <w:color w:val="000000"/>
                <w:sz w:val="12"/>
                <w:szCs w:val="12"/>
              </w:rPr>
            </w:pPr>
            <w:r w:rsidRPr="006D6EC7">
              <w:rPr>
                <w:rFonts w:ascii="Arial" w:hAnsi="Arial" w:cs="Arial"/>
                <w:b/>
                <w:color w:val="000000"/>
                <w:sz w:val="12"/>
                <w:szCs w:val="12"/>
              </w:rPr>
              <w:t>Документ, учреждение</w:t>
            </w:r>
          </w:p>
        </w:tc>
        <w:tc>
          <w:tcPr>
            <w:tcW w:w="0" w:type="auto"/>
            <w:shd w:val="clear" w:color="auto" w:fill="auto"/>
            <w:vAlign w:val="center"/>
            <w:hideMark/>
          </w:tcPr>
          <w:p w:rsidR="006D6EC7" w:rsidRPr="006D6EC7" w:rsidRDefault="006D6EC7" w:rsidP="006D6EC7">
            <w:pPr>
              <w:jc w:val="center"/>
              <w:rPr>
                <w:rFonts w:ascii="Arial" w:hAnsi="Arial" w:cs="Arial"/>
                <w:b/>
                <w:color w:val="000000"/>
                <w:sz w:val="12"/>
                <w:szCs w:val="12"/>
              </w:rPr>
            </w:pPr>
            <w:r w:rsidRPr="006D6EC7">
              <w:rPr>
                <w:rFonts w:ascii="Arial" w:hAnsi="Arial" w:cs="Arial"/>
                <w:b/>
                <w:color w:val="000000"/>
                <w:sz w:val="12"/>
                <w:szCs w:val="12"/>
              </w:rPr>
              <w:t>Ц.ст.</w:t>
            </w:r>
          </w:p>
        </w:tc>
        <w:tc>
          <w:tcPr>
            <w:tcW w:w="0" w:type="auto"/>
            <w:shd w:val="clear" w:color="auto" w:fill="auto"/>
            <w:vAlign w:val="center"/>
            <w:hideMark/>
          </w:tcPr>
          <w:p w:rsidR="006D6EC7" w:rsidRPr="006D6EC7" w:rsidRDefault="006D6EC7" w:rsidP="006D6EC7">
            <w:pPr>
              <w:jc w:val="center"/>
              <w:rPr>
                <w:rFonts w:ascii="Arial" w:hAnsi="Arial" w:cs="Arial"/>
                <w:b/>
                <w:color w:val="000000"/>
                <w:sz w:val="12"/>
                <w:szCs w:val="12"/>
              </w:rPr>
            </w:pPr>
            <w:r w:rsidRPr="006D6EC7">
              <w:rPr>
                <w:rFonts w:ascii="Arial" w:hAnsi="Arial" w:cs="Arial"/>
                <w:b/>
                <w:color w:val="000000"/>
                <w:sz w:val="12"/>
                <w:szCs w:val="12"/>
              </w:rPr>
              <w:t>Разд.</w:t>
            </w:r>
          </w:p>
        </w:tc>
        <w:tc>
          <w:tcPr>
            <w:tcW w:w="0" w:type="auto"/>
            <w:shd w:val="clear" w:color="auto" w:fill="auto"/>
            <w:vAlign w:val="center"/>
            <w:hideMark/>
          </w:tcPr>
          <w:p w:rsidR="006D6EC7" w:rsidRPr="006D6EC7" w:rsidRDefault="006D6EC7" w:rsidP="006D6EC7">
            <w:pPr>
              <w:jc w:val="center"/>
              <w:rPr>
                <w:rFonts w:ascii="Arial" w:hAnsi="Arial" w:cs="Arial"/>
                <w:b/>
                <w:color w:val="000000"/>
                <w:sz w:val="12"/>
                <w:szCs w:val="12"/>
              </w:rPr>
            </w:pPr>
            <w:r w:rsidRPr="006D6EC7">
              <w:rPr>
                <w:rFonts w:ascii="Arial" w:hAnsi="Arial" w:cs="Arial"/>
                <w:b/>
                <w:color w:val="000000"/>
                <w:sz w:val="12"/>
                <w:szCs w:val="12"/>
              </w:rPr>
              <w:t>Расх.</w:t>
            </w:r>
          </w:p>
        </w:tc>
        <w:tc>
          <w:tcPr>
            <w:tcW w:w="0" w:type="auto"/>
            <w:shd w:val="clear" w:color="auto" w:fill="auto"/>
            <w:vAlign w:val="center"/>
            <w:hideMark/>
          </w:tcPr>
          <w:p w:rsidR="006D6EC7" w:rsidRPr="006D6EC7" w:rsidRDefault="006D6EC7" w:rsidP="006D6EC7">
            <w:pPr>
              <w:jc w:val="center"/>
              <w:rPr>
                <w:rFonts w:ascii="Arial" w:hAnsi="Arial" w:cs="Arial"/>
                <w:b/>
                <w:color w:val="000000"/>
                <w:sz w:val="12"/>
                <w:szCs w:val="12"/>
              </w:rPr>
            </w:pPr>
            <w:r w:rsidRPr="006D6EC7">
              <w:rPr>
                <w:rFonts w:ascii="Arial" w:hAnsi="Arial" w:cs="Arial"/>
                <w:b/>
                <w:color w:val="000000"/>
                <w:sz w:val="12"/>
                <w:szCs w:val="12"/>
              </w:rPr>
              <w:t xml:space="preserve">Сумма на </w:t>
            </w:r>
          </w:p>
          <w:p w:rsidR="006D6EC7" w:rsidRPr="006D6EC7" w:rsidRDefault="006D6EC7" w:rsidP="006D6EC7">
            <w:pPr>
              <w:jc w:val="center"/>
              <w:rPr>
                <w:rFonts w:ascii="Arial" w:hAnsi="Arial" w:cs="Arial"/>
                <w:b/>
                <w:color w:val="000000"/>
                <w:sz w:val="12"/>
                <w:szCs w:val="12"/>
              </w:rPr>
            </w:pPr>
            <w:r w:rsidRPr="006D6EC7">
              <w:rPr>
                <w:rFonts w:ascii="Arial" w:hAnsi="Arial" w:cs="Arial"/>
                <w:b/>
                <w:color w:val="000000"/>
                <w:sz w:val="12"/>
                <w:szCs w:val="12"/>
              </w:rPr>
              <w:t>2023 год</w:t>
            </w:r>
          </w:p>
        </w:tc>
        <w:tc>
          <w:tcPr>
            <w:tcW w:w="0" w:type="auto"/>
            <w:shd w:val="clear" w:color="auto" w:fill="auto"/>
            <w:vAlign w:val="center"/>
            <w:hideMark/>
          </w:tcPr>
          <w:p w:rsidR="006D6EC7" w:rsidRPr="006D6EC7" w:rsidRDefault="006D6EC7" w:rsidP="006D6EC7">
            <w:pPr>
              <w:jc w:val="center"/>
              <w:rPr>
                <w:rFonts w:ascii="Arial" w:hAnsi="Arial" w:cs="Arial"/>
                <w:b/>
                <w:color w:val="000000"/>
                <w:sz w:val="12"/>
                <w:szCs w:val="12"/>
              </w:rPr>
            </w:pPr>
            <w:r w:rsidRPr="006D6EC7">
              <w:rPr>
                <w:rFonts w:ascii="Arial" w:hAnsi="Arial" w:cs="Arial"/>
                <w:b/>
                <w:color w:val="000000"/>
                <w:sz w:val="12"/>
                <w:szCs w:val="12"/>
              </w:rPr>
              <w:t xml:space="preserve">Сумма на </w:t>
            </w:r>
          </w:p>
          <w:p w:rsidR="006D6EC7" w:rsidRPr="006D6EC7" w:rsidRDefault="006D6EC7" w:rsidP="006D6EC7">
            <w:pPr>
              <w:jc w:val="center"/>
              <w:rPr>
                <w:rFonts w:ascii="Arial" w:hAnsi="Arial" w:cs="Arial"/>
                <w:b/>
                <w:color w:val="000000"/>
                <w:sz w:val="12"/>
                <w:szCs w:val="12"/>
              </w:rPr>
            </w:pPr>
            <w:r w:rsidRPr="006D6EC7">
              <w:rPr>
                <w:rFonts w:ascii="Arial" w:hAnsi="Arial" w:cs="Arial"/>
                <w:b/>
                <w:color w:val="000000"/>
                <w:sz w:val="12"/>
                <w:szCs w:val="12"/>
              </w:rPr>
              <w:t>2024 год</w:t>
            </w:r>
          </w:p>
        </w:tc>
        <w:tc>
          <w:tcPr>
            <w:tcW w:w="0" w:type="auto"/>
            <w:shd w:val="clear" w:color="auto" w:fill="auto"/>
            <w:vAlign w:val="center"/>
            <w:hideMark/>
          </w:tcPr>
          <w:p w:rsidR="006D6EC7" w:rsidRPr="006D6EC7" w:rsidRDefault="006D6EC7" w:rsidP="006D6EC7">
            <w:pPr>
              <w:jc w:val="center"/>
              <w:rPr>
                <w:rFonts w:ascii="Arial" w:hAnsi="Arial" w:cs="Arial"/>
                <w:b/>
                <w:color w:val="000000"/>
                <w:sz w:val="12"/>
                <w:szCs w:val="12"/>
              </w:rPr>
            </w:pPr>
            <w:r w:rsidRPr="006D6EC7">
              <w:rPr>
                <w:rFonts w:ascii="Arial" w:hAnsi="Arial" w:cs="Arial"/>
                <w:b/>
                <w:color w:val="000000"/>
                <w:sz w:val="12"/>
                <w:szCs w:val="12"/>
              </w:rPr>
              <w:t xml:space="preserve">Сумма на </w:t>
            </w:r>
          </w:p>
          <w:p w:rsidR="006D6EC7" w:rsidRPr="006D6EC7" w:rsidRDefault="006D6EC7" w:rsidP="006D6EC7">
            <w:pPr>
              <w:jc w:val="center"/>
              <w:rPr>
                <w:rFonts w:ascii="Arial" w:hAnsi="Arial" w:cs="Arial"/>
                <w:b/>
                <w:color w:val="000000"/>
                <w:sz w:val="12"/>
                <w:szCs w:val="12"/>
              </w:rPr>
            </w:pPr>
            <w:r w:rsidRPr="006D6EC7">
              <w:rPr>
                <w:rFonts w:ascii="Arial" w:hAnsi="Arial" w:cs="Arial"/>
                <w:b/>
                <w:color w:val="000000"/>
                <w:sz w:val="12"/>
                <w:szCs w:val="12"/>
              </w:rPr>
              <w:t>2025 год</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rPr>
                <w:rFonts w:ascii="Arial" w:hAnsi="Arial" w:cs="Arial"/>
                <w:color w:val="000000"/>
                <w:sz w:val="12"/>
                <w:szCs w:val="12"/>
              </w:rPr>
            </w:pPr>
            <w:r w:rsidRPr="006D6EC7">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2023-2025 годах</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0100000000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2 097 842,50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1 530 000,00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Снижение количества мест несанкционированного сброса мусора</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0100200000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2 097 842,50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1 530 000,00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Обеспечение вывоза несанкционированных свалок</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0100210091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2 097 842,50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1 530 000,00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Охрана окружающей среды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0100210091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0600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2 097 842,50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1 530 000,00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0100210091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0605</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2 097 842,50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1 530 000,00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0100210091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0605</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2 097 842,50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1 530 000,00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rPr>
                <w:rFonts w:ascii="Arial" w:hAnsi="Arial" w:cs="Arial"/>
                <w:color w:val="000000"/>
                <w:sz w:val="12"/>
                <w:szCs w:val="12"/>
              </w:rPr>
            </w:pPr>
            <w:r w:rsidRPr="006D6EC7">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0200000000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103 268 206,47</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79 144 843,40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79 141 402,20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0210000000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99 986 468,17</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75 977 438,98</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75 973 997,78</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0210100000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686 659,56</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705 125,70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705 055,00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Обеспечение деятельности библиотек</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0210101030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135 000,00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135 000,00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135 000,00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Культура, кинематография</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0210101030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135 000,00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135 000,00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135 000,00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Культура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0210101030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135 000,00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135 000,00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135 000,00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0210101030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135 000,00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135 000,00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135 000,00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0210199990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426 853,86</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445 320,00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445 320,00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Культура, кинематография</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0210199990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426 853,86</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445 320,00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445 320,00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Культура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0210199990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426 853,86</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445 320,00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445 320,00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0210199990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289 853,86</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248 320,00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248 320,00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Иные выплаты населению</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0210199990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360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0210199990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127 000,00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187 000,00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187 000,00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02101L5191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124 805,70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124 805,70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124 735,00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Культура, кинематография</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02101L5191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124 805,70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124 805,70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124 735,00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Культура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02101L5191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124 805,70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124 805,70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124 735,00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02101L5191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124 805,70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124 805,70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124 735,00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0210200000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34 200,00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7 200,00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7 200,00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0210201010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7 200,00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7 200,00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0210201010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7 200,00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7 200,00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0210201010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7 200,00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7 200,00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0210201010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7 200,00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7 200,00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Оплата курсов повышения квалификации</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0210204020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27 000,00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0210204020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27 000,00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0210204020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27 000,00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0210204020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27 000,00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0210300000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2 176 177,82</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696 570,00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693 199,50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Капитальный ремонт здания МБУДО Валдайская ДШИ, разработка (корректировка) сметной документации по объекту капитального ремонта здания МБУДО Валдайская ДШИ</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0210302204</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1 479 607,82</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0210302204</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1 479 607,82</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0210302204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1 479 607,82</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0210302204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1 479 607,82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02103L4670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696 570,00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696 570,00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693 199,50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Культура, кинематография</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02103L4670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696 570,00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696 570,00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693 199,50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Культура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02103L4670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696 570,00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696 570,00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693 199,50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02103L4670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696 570,00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696 570,00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693 199,50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0210400000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92 342 228,79</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74 568 543,28</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74 568 543,28</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Обеспечение деятельности учреждений дополнительного образования детей в сфере культуры - заработная плата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0210401011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10 698 230,00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10 698 230,00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10 698 230,00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0210401011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10 698 230,00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10 698 230,00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10 698 230,00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0210401011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10 698 230,00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10 698 230,00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10 698 230,00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0210401011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10 698 230,00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10 698 230,00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10 698 230,00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0210401012</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3 230 870,00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3 230 870,00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3 230 870,00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0210401012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3 230 870,00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3 230 870,00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3 230 870,00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0210401012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3 230 870,00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3 230 870,00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3 230 870,00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0210401012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3 230 870,00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3 230 870,00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3 230 870,00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Обеспечение деятельности учреждений дополнительного образования детей в сфере культуры - материальные затраты, налоги</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0210401013</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71 200,00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71 200,00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71 200,00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0210401013</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71 200,00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71 200,00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71 200,00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0210401013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71 200,00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71 200,00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71 200,00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0210401013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71 200,00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71 200,00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71 200,00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Обеспечение деятельности централизованных клубных систем, домов народного творчества - заработная плата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0210401021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28 788 799,04</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28 788 799,04</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28 788 799,04</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Культура, кинематография</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0210401021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28 788 799,04</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28 788 799,04</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28 788 799,04</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Культура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0210401021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28 788 799,04</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28 788 799,04</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28 788 799,04</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0210401021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28 788 799,04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28 788 799,04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28 788 799,04</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0210401022</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8 694 223,10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8 694 223,10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8 694 223,10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Культура, кинематография</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0210401022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8 694 223,10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8 694 223,10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8 694 223,10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Культура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0210401022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8 694 223,10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8 694 223,10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8 694 223,10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0210401022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8 694 223,10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8 694 223,10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8 694 223,10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Обеспечение деятельности централизованных клубных систем, домов народного творчества - материальные затраты, налоги</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0210401023</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2 653 778,87</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2 567 288,50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2 567 288,50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Культура, кинематография</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0210401023</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2 653 778,87</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2 567 288,50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2 567 288,50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Культура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0210401023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2 653 778,87</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2 567 288,50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2 567 288,50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0210401023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2 653 778,87</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2 567 288,50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2 567 288,50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Обеспечение деятельности библиотек - дрова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0210401030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28 035,00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28 035,00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28 035,00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Культура, кинематография</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0210401030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28 035,00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28 035,00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28 035,00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Культура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0210401030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28 035,00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28 035,00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28 035,00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0210401030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28 035,00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28 035,00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28 035,00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Обеспечение деятельности библиотек - заработная плата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0210401031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14 083 545,35</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14 083 545,35</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14 083 545,35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Культура, кинематография</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0210401031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14 083 545,35</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14 083 545,35</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14 083 545,35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Культура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0210401031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14 083 545,35</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14 083 545,35</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14 083 545,35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0210401031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14 083 545,35</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14 083 545,35</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14 083 545,35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Обеспечение деятельности библиотек - начисления на заработную плату</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0210401032</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4 253 230,70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4 253 230,70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4 253 230,70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Культура, кинематография</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0210401032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4 253 230,70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4 253 230,70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4 253 230,70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Культура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0210401032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4 253 230,70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4 253 230,70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4 253 230,70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0210401032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4 253 230,70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4 253 230,70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4 253 230,70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Обеспечение деятельности библиотек - материальные затраты, налоги</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0210401033</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1 876 916,73</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1 450 288,31</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1 450 288,31</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Культура, кинематография</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0210401033</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1 876 916,73</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1 450 288,31</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1 450 288,31</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Культура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0210401033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1 876 916,73</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1 450 288,31</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1 450 288,31</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0210401033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1 876 916,73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1 450 288,31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1 450 288,31</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Оплата автобуса для поездки хореографических коллективов в Санкт-Петербург</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0210403700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50 000,00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Культура, кинематография</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0210403700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Культура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0210403700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0210403700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0210471411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3 804 100,00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0210471411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1 328 600,00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0210471411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1 328 600,00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0210471411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1 328 600,00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Культура, кинематография</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0210471411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2 475 500,00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Культура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0210471411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2 475 500,00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0210471411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2 475 500,00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0210471412</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1 148 900,00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0210471412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401 300,00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0210471412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401 300,00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0210471412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401 300,00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Культура, кинематография</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0210471412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747 600,00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Культура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0210471412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747 600,00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0210471412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747 600,00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0210472300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10 368 400,00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0210472300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812 400,00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0210472300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812 400,00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0210472300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812 400,00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Культура, кинематография</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0210472300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9 556 000,00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Культура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0210472300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9 556 000,00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0210472300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9 556 000,00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02104S2300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2 592 000,00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702 833,28</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702 833,28</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02104S2300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203 000,00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02104S2300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203 000,00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02104S2300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203 000,00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Культура, кинематография</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02104S2300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2 389 000,00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702 833,28</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702 833,28</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Культура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02104S2300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2 389 000,00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702 833,28</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702 833,28</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02104S2300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2 389 000,00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702 833,28</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702 833,28</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Федеральный проект "Культурная среда"</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021A100000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4 747 202,00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поддержку отрасли культуры (мероприятия по модернизации муниципальных детских школ искусств по видам искусств)</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021A155193</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4 747 202,00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021A155193</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4 747 202,00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021A155193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4 747 202,00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021A155193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4 747 202,00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0220000000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3 281 738,30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3 167 404,42</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3 167 404,42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0220100000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3 281 738,30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3 167 404,42</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3 167 404,42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0220101000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3 215 438,30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3 167 404,42</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3 167 404,42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0220101000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0220101000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0220101000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Культура, кинематография</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0220101000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3 210 438,30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3 167 404,42</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3 167 404,42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вопросы в области культуры, кинематографии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0220101000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3 210 438,30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3 167 404,42</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3 167 404,42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0220101000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2 219 020,29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2 219 020,29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2 219 020,29</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0220101000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155 050,00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139 350,00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139 350,00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0220101000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670 144,13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670 144,13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670 144,13</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0220101000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88 103,88</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77 600,00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77 600,00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0220101000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77 970,00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61 140,00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61 140,00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0220101000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852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Уплата иных платежей</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0220101000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853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0220172300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53 000,00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Культура, кинематография</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0220172300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53 000,00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вопросы в области культуры, кинематографии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0220172300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53 000,00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0220172300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0220172300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247</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49 300,00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02201S2300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13 300,00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Культура, кинематография</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02201S2300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13 300,00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вопросы в области культуры, кинематографии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02201S2300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13 300,00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02201S2300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02201S2300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247</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12 300,00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rPr>
                <w:rFonts w:ascii="Arial" w:hAnsi="Arial" w:cs="Arial"/>
                <w:color w:val="000000"/>
                <w:sz w:val="12"/>
                <w:szCs w:val="12"/>
              </w:rPr>
            </w:pPr>
            <w:r w:rsidRPr="006D6EC7">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2016-2025 годы"</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0300000000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2 660 175,00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1 950 795,00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1 994 898,53</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0300100000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2 660 175,00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1 950 795,00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1 994 898,53</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03001L4970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1 950 795,00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1 950 795,00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1 994 898,53</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Социальная политика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03001L4970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1 950 795,00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1 950 795,00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1 994 898,53</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Социальное обеспечение населения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03001L4970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1003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1 950 795,00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1 950 795,00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1 994 898,53</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03001L4970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1003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1 950 795,00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1 950 795,00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1 994 898,53</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03001N4970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529 346,74</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Социальная политика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03001N4970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529 346,74</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Социальное обеспечение населения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03001N4970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1003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529 346,74</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03001N4970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1003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529 346,74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Софинансирование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03001S4970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180 033,26</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Социальная политика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03001S4970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180 033,26</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Социальное обеспечение населения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03001S4970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1003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180 033,26</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03001S4970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1003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180 033,26</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rPr>
                <w:rFonts w:ascii="Arial" w:hAnsi="Arial" w:cs="Arial"/>
                <w:color w:val="000000"/>
                <w:sz w:val="12"/>
                <w:szCs w:val="12"/>
              </w:rPr>
            </w:pPr>
            <w:r w:rsidRPr="006D6EC7">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0400000000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39 995 790,80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27 988 005,80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27 988 005,80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0400100000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0400110180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Физическая культура и спорт</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0400110180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Физическая культура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0400110180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0400110180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Сохранение и развитие инфраструктуры отрасли физической культуры и спорта</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0400200000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27 531 267,00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18 516 967,00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18 516 967,00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0400201101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13 549 800,00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13 549 800,00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13 549 800,00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Физическая культура и спорт</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0400201101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13 549 800,00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13 549 800,00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13 549 800,00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Физическая культура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0400201101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13 549 800,00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13 549 800,00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13 549 800,00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0400201101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13 549 800,00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13 549 800,00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13 549 800,00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0400201102</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4 092 040,00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4 092 040,00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4 092 040,00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Физическая культура и спорт</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0400201102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4 092 040,00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4 092 040,00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4 092 040,00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Физическая культура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0400201102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4 092 040,00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4 092 040,00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4 092 040,00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0400201102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4 092 040,00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4 092 040,00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4 092 040,00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 налоги</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0400201103</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875 127,00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875 127,00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875 127,00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Физическая культура и спорт</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0400201103</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875 127,00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875 127,00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875 127,00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Физическая культура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0400201103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875 127,00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875 127,00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875 127,00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0400201103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875 127,00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875 127,00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875 127,00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0400210184</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60 000,00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Физическая культура и спорт</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0400210184</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60 000,00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Физическая культура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0400210184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0400210184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0400272300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7 163 400,00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Физическая культура и спорт</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0400272300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7 163 400,00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Физическая культура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0400272300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7 163 400,00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0400272300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7 163 400,00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04002S2300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1 790 900,00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Физическая культура и спорт</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04002S2300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1 790 900,00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Физическая культура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04002S2300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1 790 900,00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04002S2300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1 790 900,00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Развитие спорта и системы подготовки спортивного резерва на территории района</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0400300000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12 454 523,80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9 461 038,80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9 461 038,80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г.Валдай"-заработная плата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0400301041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7 093 089,89</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7 093 089,89</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7 093 089,89</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Физическая культура и спорт</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0400301041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7 093 089,89</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7 093 089,89</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7 093 089,89</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Физическая культура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0400301041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7 093 089,89</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7 093 089,89</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7 093 089,89</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0400301041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7 093 089,89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7 093 089,89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7 093 089,89</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г.Валдай"-начисления на заработную плату</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0400301042</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2 142 113,15</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2 142 113,15</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2 142 113,15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Физическая культура и спорт</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0400301042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2 142 113,15</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2 142 113,15</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2 142 113,15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Физическая культура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0400301042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2 142 113,15</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2 142 113,15</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2 142 113,15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0400301042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2 142 113,15</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2 142 113,15</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2 142 113,15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г.Валдай"-материальные затраты, налоги</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0400301043</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115 835,76</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115 835,76</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115 835,76</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Физическая культура и спорт</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0400301043</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115 835,76</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115 835,76</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115 835,76</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Физическая культура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0400301043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115 835,76</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115 835,76</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115 835,76</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0400301043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115 835,76</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115 835,76</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115 835,76</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0400310181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Физическая культура и спорт</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0400310181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Физическая культура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0400310181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0400310181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0400310182</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369 000,00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Физическая культура и спорт</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0400310182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369 000,00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Физическая культура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0400310182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369 000,00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0400310182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369 000,00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Проведение технического обследования и составление сметной документации МАУДО "Спортивная школа"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0400310183</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1 251 000,00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Физическая культура и спорт</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0400310183</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1 251 000,00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Физическая культура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0400310183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1 251 000,00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0400310183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1 251 000,00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Прохождение медицинского осмотра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0400310185</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49 185,00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Физическая культура и спорт</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0400310185</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49 185,00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Физическая культура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0400310185</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49 185,00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0400310185</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49 185,00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0400371411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197 700,00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Физическая культура и спорт</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0400371411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197 700,00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Физическая культура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0400371411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197 700,00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0400371411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197 700,00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0400371412</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59 700,00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Физическая культура и спорт</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0400371412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59 700,00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Физическая культура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0400371412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59 700,00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0400371412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59 700,00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0400372300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933 500,00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Физическая культура и спорт</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0400372300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933 500,00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Физическая культура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0400372300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933 500,00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0400372300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933 500,00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04003S2300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233 400,00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Физическая культура и спорт</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04003S2300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233 400,00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Физическая культура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04003S2300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233 400,00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04003S2300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233 400,00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rPr>
                <w:rFonts w:ascii="Arial" w:hAnsi="Arial" w:cs="Arial"/>
                <w:color w:val="000000"/>
                <w:sz w:val="12"/>
                <w:szCs w:val="12"/>
              </w:rPr>
            </w:pPr>
            <w:r w:rsidRPr="006D6EC7">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0500000000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7 661 558,18</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7 345 183,68</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7 335 413,90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0510000000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7 561 558,18</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7 245 183,68</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7 235 413,90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Обеспечение исполнения долговых обязательств муниципального района</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0510100000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52 613,43</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46 858,93</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37 089,15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0510110050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52 613,43</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46 858,93</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37 089,15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Обслуживание государственного и муниципального долга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0510110050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1300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52 613,43</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46 858,93</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37 089,15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0510110050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1301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52 613,43</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46 858,93</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37 089,15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0510110050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1301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730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52 613,43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46 858,93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37 089,15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0510500000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7 508 944,75</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7 198 324,75</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7 198 324,75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0510501000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7 460 124,75</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7 149 504,75</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7 149 504,75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0510501000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7 460 124,75</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7 149 504,75</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7 149 504,75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0510501000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7 460 124,75</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7 149 504,75</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7 149 504,75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0510501000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5 138 025,92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5 138 025,92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5 138 025,92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0510501000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356 795,00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307 495,00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307 495,00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0510501000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1 551 683,83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1 551 683,83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1 551 683,83</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0510501000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228 600,00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116 600,00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116 600,00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0510501000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177 920,00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34 700,00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34 700,00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Уплата иных платежей</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0510501000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853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7 100,00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0510570280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48 820,00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48 820,00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48 820,00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0510570280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48 820,00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48 820,00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48 820,00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0510570280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48 820,00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48 820,00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48 820,00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0510570280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33 940,00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33 940,00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33 940,00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0510570280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4 005,00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4 005,00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4 005,00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0510570280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10 250,00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10 250,00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10 250,00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0510570280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625,00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625,00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625,00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0520000000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Развитие информационной системы управления муниципальными финансами</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0520300000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0520301000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0520301000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0520301000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0520301000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rPr>
                <w:rFonts w:ascii="Arial" w:hAnsi="Arial" w:cs="Arial"/>
                <w:color w:val="000000"/>
                <w:sz w:val="12"/>
                <w:szCs w:val="12"/>
              </w:rPr>
            </w:pPr>
            <w:r w:rsidRPr="006D6EC7">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0600000000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1 419 870,00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0600300000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91 000,00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Модернизация локальных вычислительных сетей</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0600310550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91 000,00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0600310550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91 000,00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0600310550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91 000,00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0600310550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91 000,00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0600400000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775 120,00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Приобретение оборудования и ПО для защиты информации</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0600410520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275 120,00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0600410520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275 120,00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0600410520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275 120,00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0600410520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275 120,00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0600410560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500 000,00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0600410560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500 000,00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0600410560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500 000,00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0600410560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500 000,00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0600500000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553 750,00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Приобретение и обслуживание электронно-вычислительной техники</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0600510530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322 650,00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0600510530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322 650,00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0600510530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322 650,00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0600510530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322 650,00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0600510540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231 100,00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0600510540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231 100,00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0600510540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231 100,00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0600510540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231 100,00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rPr>
                <w:rFonts w:ascii="Arial" w:hAnsi="Arial" w:cs="Arial"/>
                <w:color w:val="000000"/>
                <w:sz w:val="12"/>
                <w:szCs w:val="12"/>
              </w:rPr>
            </w:pPr>
            <w:r w:rsidRPr="006D6EC7">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2018-2025 годах"</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0700000000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195 000,00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125 400,00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125 400,00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Отлов, эвтаназия и утилизация безнадзорных животных</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0700100000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195 000,00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125 400,00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125 400,00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владельцев(Субвенция)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0700170720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156 700,00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125 400,00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125 400,00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Национальная экономика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0700170720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156 700,00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125 400,00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125 400,00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0700170720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0405</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156 700,00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125 400,00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125 400,00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0700170720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0405</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156 700,00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125 400,00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125 400,00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07001S0720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38 300,00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Национальная экономика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07001S0720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38 300,00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07001S0720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0405</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38 300,00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07001S0720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0405</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38 300,00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rPr>
                <w:rFonts w:ascii="Arial" w:hAnsi="Arial" w:cs="Arial"/>
                <w:color w:val="000000"/>
                <w:sz w:val="12"/>
                <w:szCs w:val="12"/>
              </w:rPr>
            </w:pPr>
            <w:r w:rsidRPr="006D6EC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0800000000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535 814 467,26</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386 949 104,38</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394 099 923,35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0810000000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12 272 000,00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8 512 600,00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7 514 600,00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Повышение эффективности и качества услуг в сфере общего образования</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0810100000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93 400,00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42 400,00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42 400,00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0810172080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38 200,00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38 200,00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38 200,00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0810172080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38 200,00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38 200,00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38 200,00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0810172080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38 200,00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38 200,00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38 200,00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0810172080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38 200,00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38 200,00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38 200,00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0810175320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51 000,00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0810175320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51 000,00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0810175320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51 000,00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Стипендии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0810175320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340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51 000,00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08101S2080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4 200,00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4 200,00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08101S2080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4 200,00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4 200,00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08101S2080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4 200,00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4 200,00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08101S2080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4 200,00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4 200,00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0810200000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6 284 400,00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3 474 000,00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3 474 000,00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пособиями(Субвенция)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0810270500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984 600,00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984 600,00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984 600,00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0810270500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984 600,00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984 600,00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984 600,00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0810270500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984 600,00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984 600,00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984 600,00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0810270500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984 600,00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984 600,00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984 600,00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образования(Субвенция)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0810270570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236 700,00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236 700,00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236 700,00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0810270570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236 700,00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236 700,00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236 700,00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0810270570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236 700,00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236 700,00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236 700,00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0810270570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236 700,00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236 700,00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236 700,00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0810272120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4 050 500,00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1 802 200,00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1 802 200,00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0810272120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4 050 500,00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1 802 200,00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1 802 200,00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0810272120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4 011 100,00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1 762 800,00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1 762 800,00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0810272120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4 011 100,00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1 762 800,00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1 762 800,00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0810272120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39 400,00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39 400,00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39 400,00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0810272120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39 400,00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39 400,00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39 400,00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08102S2120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1 012 600,00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450 500,00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450 500,00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08102S2120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1 012 600,00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450 500,00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450 500,00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08102S2120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1 002 700,00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440 600,00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440 600,00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08102S2120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1 002 700,00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440 600,00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440 600,00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08102S2120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9 900,00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9 900,00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08102S2120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9 900,00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9 900,00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Федеральный проект "Современная школа"</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081E100000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5 819 200,00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4 921 200,00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3 923 200,00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заработная плата(Субвенция)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081E170021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2 552 400,00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2 552 400,00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2 552 400,00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081E170021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2 552 400,00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2 552 400,00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2 552 400,00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081E170021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2 552 400,00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2 552 400,00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2 552 400,00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081E170021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2 552 400,00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2 552 400,00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2 552 400,00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плату(Субвенция)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081E170022</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770 800,00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770 800,00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770 800,00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081E170022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770 800,00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770 800,00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770 800,00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081E170022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770 800,00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770 800,00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770 800,00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081E170022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770 800,00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770 800,00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770 800,00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081E171370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200 000,00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200 000,00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081E171370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200 000,00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200 000,00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081E171370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200 000,00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200 000,00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081E171370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200 000,00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200 000,00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081E172330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2 296 000,00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1 398 000,00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081E172330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2 296 000,00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1 398 000,00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081E172330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2 296 000,00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1 398 000,00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081E172330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2 296 000,00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1 398 000,00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Федеральный проект "Цифровая образовательная среда"</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081E400000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75 000,00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75 000,00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75 000,00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081E471380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45 000,00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081E471380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45 000,00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081E471380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45 000,00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081E471380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45 000,00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081E472340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081E472340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081E472340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081E472340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0820000000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14 356 787,00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9 712 987,00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9 712 987,00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0820100000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9 311 100,02</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4 871 387,00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4 871 387,00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0820101071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3 945 909,85</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3 660 800,00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3 660 800,00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0820101071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3 945 909,85</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3 660 800,00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3 660 800,00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0820101071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3 945 909,85</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3 660 800,00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3 660 800,00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0820101071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3 660 800,00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3 660 800,00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3 660 800,00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0820101071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285 109,85</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0820101072</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1 191 703,17</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1 105 600,00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1 105 600,00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0820101072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1 191 703,17</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1 105 600,00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1 105 600,00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0820101072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1 191 703,17</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1 105 600,00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1 105 600,00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0820101072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1 105 600,00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1 105 600,00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1 105 600,00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0820101072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86 103,17</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 налоги</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0820101073</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104 987,00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104 987,00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104 987,00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0820101073</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104 987,00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104 987,00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104 987,00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0820101073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104 987,00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104 987,00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104 987,00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0820101073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104 987,00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104 987,00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104 987,00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0820171411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243 600,00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0820171411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243 600,00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0820171411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243 600,00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0820171411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243 600,00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0820171412</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73 500,00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0820171412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73 500,00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0820171412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73 500,00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0820171412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73 500,00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0820172300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601 100,00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0820172300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601 100,00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0820172300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601 100,00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0820172300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601 100,00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реализацию в Новгородской области мероприятий по созданию "Агроклассов" (иные межбюджетные трансферты)</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0820175420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3 000 000,00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0820175420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3 000 000,00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0820175420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3 000 000,00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0820175420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3 000 000,00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08201S2300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150 300,00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08201S2300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150 300,00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08201S2300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150 300,00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08201S2300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150 300,00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0820200000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3 464 300,00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2 889 000,00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2 889 000,00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0820210120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2 889 000,00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2 889 000,00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2 889 000,00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0820210120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2 889 000,00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2 889 000,00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2 889 000,00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0820210120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2 889 000,00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2 889 000,00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2 889 000,00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0820210120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2 889 000,00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2 889 000,00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2 889 000,00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Мероприятия по профилактике употребления обучающимися психоактивных веществ</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0820210250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575 300,00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0820210250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575 300,00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0820210250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575 300,00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0820210250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575 300,00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0820300000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45 000,00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Поддержка одаренных детей</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0820310130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45 000,00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0820310130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45 000,00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0820310130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45 000,00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Премии и гранты</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0820310130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350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45 000,00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Ведение персонифицированного финансирования дополнительного образования детей</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0820400000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1 066 986,98</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1 438 200,00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1 438 200,00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Ведение персонифицированного учета по дополнительному образованию</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0820401302</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1 066 986,98</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1 438 200,00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1 438 200,00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0820401302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1 066 986,98</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1 438 200,00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1 438 200,00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0820401302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1 066 986,98</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1 438 200,00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1 438 200,00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0820401302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1 066 986,98</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1 438 200,00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1 438 200,00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Федеральный проект "Успех каждого ребенка"</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082E200000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469 400,00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469 400,00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469 400,00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082E272021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360 500,00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360 500,00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360 500,00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082E272021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360 500,00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360 500,00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360 500,00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082E272021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360 500,00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360 500,00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360 500,00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082E272021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360 500,00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360 500,00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360 500,00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082E272022</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108 900,00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108 900,00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108 900,00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082E272022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108 900,00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108 900,00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108 900,00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082E272022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108 900,00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108 900,00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108 900,00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082E272022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108 900,00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108 900,00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108 900,00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0850000000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11 892 502,00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11 467 100,00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11 467 100,00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0850100000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11 892 502,00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11 467 100,00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11 467 100,00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области(Субвенция)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0850170600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84 000,00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84 000,00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84 000,00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Социальная политика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0850170600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84 000,00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84 000,00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84 000,00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Охрана семьи и детства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0850170600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84 000,00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84 000,00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84 000,00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0850170600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84 000,00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84 000,00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84 000,00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(федеральный бюджет)(Субвенция)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08501L0821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1 225 535,19</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1 225 535,19</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1 228 543,81</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Социальная политика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08501L0821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1 225 535,19</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1 225 535,19</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1 228 543,81</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Охрана семьи и детства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08501L0821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1 225 535,19</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1 225 535,19</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1 228 543,81</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08501L0821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412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1 225 535,19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1 225 535,19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1 228 543,81</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(областные)(Субвенция)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08501N0821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10 582 966,81</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10 157 564,81</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10 154 556,19</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Социальная политика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08501N0821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10 582 966,81</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10 157 564,81</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10 154 556,19</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Охрана семьи и детства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08501N0821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10 582 966,81</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10 157 564,81</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10 154 556,19</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08501N0821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412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10 582 966,81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10 157 564,81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10 154 556,19</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0860000000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497 081 678,26</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357 086 417,38</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365 140 236,35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0860100000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297 506 556,00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228 068 556,00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228 068 556,00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0860101051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31 017 300,00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31 017 300,00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31 017 300,00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0860101051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31 017 300,00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31 017 300,00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31 017 300,00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Дошкольное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0860101051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31 017 300,00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31 017 300,00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31 017 300,00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0860101051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31 017 300,00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31 017 300,00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31 017 300,00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0860101052</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9 367 200,00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9 367 200,00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9 367 200,00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0860101052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9 367 200,00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9 367 200,00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9 367 200,00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Дошкольное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0860101052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9 367 200,00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9 367 200,00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9 367 200,00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0860101052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9 367 200,00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9 367 200,00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9 367 200,00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0860101053</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250 700,00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250 700,00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250 700,00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0860101053</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250 700,00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250 700,00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250 700,00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Дошкольное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0860101053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250 700,00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250 700,00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250 700,00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0860101053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250 700,00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250 700,00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250 700,00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0860101061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14 449 300,00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14 449 300,00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14 449 300,00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0860101061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14 449 300,00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14 449 300,00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14 449 300,00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0860101061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14 449 300,00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14 449 300,00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14 449 300,00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0860101061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14 449 300,00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14 449 300,00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14 449 300,00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0860101062</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4 363 700,00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4 363 700,00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4 363 700,00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0860101062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4 363 700,00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4 363 700,00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4 363 700,00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0860101062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4 363 700,00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4 363 700,00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4 363 700,00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0860101062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4 363 700,00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4 363 700,00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4 363 700,00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0860101063</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6 843 456,00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6 843 456,00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6 843 456,00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0860101063</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6 843 456,00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6 843 456,00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6 843 456,00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0860101063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6 843 456,00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6 843 456,00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6 843 456,00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0860101063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6 843 456,00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6 843 456,00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6 843 456,00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плата(Субвенция)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0860170041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136 230 700,00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123 528 300,00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123 528 300,00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0860170041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136 230 700,00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123 528 300,00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123 528 300,00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Дошкольное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0860170041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53 475 400,00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48 244 600,00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48 244 600,00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0860170041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53 475 400,00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48 244 600,00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48 244 600,00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0860170041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82 755 300,00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75 283 700,00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75 283 700,00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0860170041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82 755 300,00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75 283 700,00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75 283 700,00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плату(Субвенция)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0860170042</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41 141 500,00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37 305 200,00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37 305 200,00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0860170042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41 141 500,00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37 305 200,00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37 305 200,00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Дошкольное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0860170042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16 149 500,00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14 569 600,00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14 569 600,00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0860170042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16 149 500,00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14 569 600,00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14 569 600,00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0860170042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24 992 000,00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22 735 600,00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22 735 600,00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0860170042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24 992 000,00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22 735 600,00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22 735 600,00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затраты(Субвенция)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0860170043</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943 400,00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943 400,00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943 400,00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0860170043</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943 400,00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943 400,00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943 400,00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Дошкольное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0860170043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457 700,00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457 700,00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457 700,00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0860170043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457 700,00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457 700,00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457 700,00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0860170043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485 700,00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485 700,00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485 700,00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0860170043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485 700,00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485 700,00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485 700,00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0860172300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42 319 500,00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0860172300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42 319 500,00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0860172300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42 319 500,00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0860172300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42 319 500,00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08601S2300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10 579 800,00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08601S2300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10 579 800,00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08601S2300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10 579 800,00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08601S2300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10 579 800,00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0860200000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51 094 671,82</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48 672 980,00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48 672 980,00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Питание льготных категорий воспитанников дошкольных образовательных организаций</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0860210140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1 510 300,00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1 510 300,00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1 510 300,00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0860210140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1 510 300,00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1 510 300,00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1 510 300,00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Дошкольное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0860210140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1 510 300,00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1 510 300,00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1 510 300,00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0860210140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1 510 300,00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1 510 300,00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1 510 300,00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Приобретение и замена блоков тахографов</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0860210220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318 771,82</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0860210220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318 771,82</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0860210220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318 771,82</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0860210220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318 771,82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плата(Субвенция)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0860253031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7 500 000,00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7 740 000,00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7 740 000,00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0860253031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7 500 000,00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7 740 000,00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7 740 000,00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0860253031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7 500 000,00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7 740 000,00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7 740 000,00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0860253031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7 500 000,00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7 740 000,00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7 740 000,00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плату(Субвенция)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0860253032</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2 265 000,00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2 337 480,00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2 337 480,00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0860253032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2 265 000,00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2 337 480,00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2 337 480,00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0860253032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2 265 000,00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2 337 480,00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2 337 480,00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0860253032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2 265 000,00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2 337 480,00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2 337 480,00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образования(Субвенция)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0860270010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959 000,00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959 000,00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959 000,00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Социальная политика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0860270010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959 000,00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959 000,00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959 000,00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Охрана семьи и детства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0860270010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959 000,00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959 000,00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959 000,00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0860270010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959 000,00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959 000,00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959 000,00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плата(Субвенция)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0860270061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134 100,00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134 100,00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134 100,00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0860270061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134 100,00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134 100,00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134 100,00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0860270061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134 100,00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134 100,00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134 100,00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0860270061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134 100,00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134 100,00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134 100,00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плату(Субвенция)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0860270062</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40 500,00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40 500,00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40 500,00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0860270062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40 500,00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40 500,00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40 500,00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0860270062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40 500,00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40 500,00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40 500,00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0860270062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40 500,00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40 500,00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40 500,00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затраты(Субвенция)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0860270063</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3 800,00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3 800,00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0860270063</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3 800,00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3 800,00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0860270063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3 800,00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3 800,00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0860270063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3 800,00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3 800,00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подвоз(Субвенция)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0860270066</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599 100,00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599 100,00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599 100,00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Социальная политика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0860270066</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599 100,00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599 100,00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599 100,00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Охрана семьи и детства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0860270066</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599 100,00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599 100,00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599 100,00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0860270066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599 100,00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599 100,00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599 100,00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питание(Субвенция)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0860270067</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3 459 000,00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3 459 000,00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3 459 000,00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0860270067</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3 022 500,00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3 022 500,00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3 022 500,00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Дошкольное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0860270067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848 000,00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848 000,00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848 000,00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0860270067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848 000,00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848 000,00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848 000,00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0860270067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2 174 500,00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2 174 500,00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2 174 500,00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0860270067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2 174 500,00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2 174 500,00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2 174 500,00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Социальная политика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0860270067</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436 500,00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436 500,00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436 500,00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Охрана семьи и детства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0860270067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436 500,00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436 500,00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436 500,00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0860270067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436 500,00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436 500,00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436 500,00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пособие(Субвенция)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0860270068</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107 500,00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107 500,00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107 500,00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Социальная политика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0860270068</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107 500,00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107 500,00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107 500,00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Охрана семьи и детства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0860270068</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107 500,00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107 500,00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107 500,00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0860270068</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107 500,00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107 500,00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107 500,00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родителю(Субвенция)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0860270130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17 314 100,00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17 314 100,00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17 314 100,00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Социальная политика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0860270130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17 314 100,00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17 314 100,00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17 314 100,00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Охрана семьи и детства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0860270130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17 314 100,00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17 314 100,00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17 314 100,00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0860270130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9 599 300,00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9 599 300,00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9 599 300,00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0860270130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323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7 714 800,00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7 714 800,00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7 714 800,00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заработная плата(Субвенция)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0860270631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1 298 700,00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1 298 700,00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1 298 700,00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0860270631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1 298 700,00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1 298 700,00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1 298 700,00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0860270631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1 298 700,00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1 298 700,00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1 298 700,00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0860270631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1 298 700,00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1 298 700,00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1 298 700,00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плату(Субвенция)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0860270632</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392 200,00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392 200,00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392 200,00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0860270632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392 200,00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392 200,00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392 200,00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0860270632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392 200,00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392 200,00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392 200,00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0860270632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392 200,00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392 200,00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392 200,00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командировке(Субвенция)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0860271640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272 400,00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0860271640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272 400,00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0860271640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272 400,00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0860271640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272 400,00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0860272381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4 289 700,00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4 289 700,00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4 289 700,00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0860272381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4 289 700,00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4 289 700,00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4 289 700,00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0860272381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4 289 700,00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4 289 700,00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4 289 700,00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0860272381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4 289 700,00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4 289 700,00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4 289 700,00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0860272382</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1 295 500,00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1 295 500,00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1 295 500,00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0860272382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1 295 500,00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1 295 500,00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1 295 500,00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0860272382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1 295 500,00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1 295 500,00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1 295 500,00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0860272382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1 295 500,00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1 295 500,00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1 295 500,00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0860272386</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6 200 690,00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6 291 640,00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6 291 640,00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0860272386</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6 200 690,00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6 291 640,00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6 291 640,00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0860272386</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6 200 690,00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6 291 640,00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6 291 640,00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0860272386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6 200 690,00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6 291 640,00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6 291 640,00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0860272387</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240 710,00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149 760,00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149 760,00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0860272387</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240 710,00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149 760,00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149 760,00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0860272387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240 710,00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149 760,00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149 760,00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0860272387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240 710,00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149 760,00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149 760,00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годах(Субвенция)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0860272650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240 800,00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249 400,00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249 400,00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Социальная политика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0860272650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240 800,00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249 400,00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249 400,00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Охрана семьи и детства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0860272650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240 800,00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249 400,00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249 400,00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0860272650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1004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240 800,00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249 400,00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249 400,00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0860272670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2 151 700,00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0860272670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2 151 700,00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Дошкольное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0860272670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2 151 700,00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0860272670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2 151 700,00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подвоз</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08602S2386</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491 222,00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494 960,00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494 960,00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08602S2386</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491 222,00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494 960,00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494 960,00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08602S2386</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491 222,00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494 960,00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494 960,00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08602S2386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491 222,00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494 960,00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494 960,00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08602S2387</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9 878,00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6 240,00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6 240,00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08602S2387</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9 878,00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6 240,00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6 240,00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08602S2387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9 878,00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6 240,00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6 240,00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08602S2387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9 878,00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6 240,00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6 240,00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0860300000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15 790 755,38</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15 383 192,38</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15 383 192,38</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0860301000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3 015 002,38</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2 981 422,38</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2 981 422,38</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0860301000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3 015 002,38</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2 981 422,38</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2 981 422,38</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0860301000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3 015 002,38</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2 981 422,38</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2 981 422,38</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0860301000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2 117 835,93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2 117 835,93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2 117 835,93</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0860301000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133 500,00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133 500,00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133 500,00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0860301000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639 586,45</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639 586,45</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639 586,45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0860301000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32 700,00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21 600,00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21 600,00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0860301000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91 380,00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68 900,00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68 900,00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заработная плата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0860301091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8 542 500,00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8 542 500,00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8 542 500,00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0860301091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8 542 500,00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8 542 500,00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8 542 500,00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0860301091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8 542 500,00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8 542 500,00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8 542 500,00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0860301091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8 542 500,00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8 542 500,00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8 542 500,00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0860301092</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2 579 800,00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2 579 800,00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2 579 800,00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0860301092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2 579 800,00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2 579 800,00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2 579 800,00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0860301092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2 579 800,00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2 579 800,00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2 579 800,00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0860301092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2 579 800,00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2 579 800,00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2 579 800,00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0860301093</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485 083,00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167 200,00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167 200,00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0860301093</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485 083,00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167 200,00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167 200,00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0860301093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485 083,00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167 200,00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167 200,00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0860301093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485 083,00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167 200,00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167 200,00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0860370280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1 112 270,00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1 112 270,00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1 112 270,00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0860370280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1 112 270,00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1 112 270,00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1 112 270,00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0860370280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1 112 270,00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1 112 270,00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1 112 270,00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0860370280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773 180,00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773 180,00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773 180,00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0860370280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44 500,00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91 225,00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91 225,00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0860370280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233 500,00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233 500,00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233 500,00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0860370280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46 725,00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0860370280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14 365,00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14 365,00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14 365,00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0860372300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44 900,00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0860372300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44 900,00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0860372300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44 900,00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0860372300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44 900,00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08603S2300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11 200,00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08603S2300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11 200,00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08603S2300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11 200,00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08603S2300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11 200,00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0860400000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132 329 995,06</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63 897 689,00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71 951 507,97</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Содержание квалифицированной охраны</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0860401290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6 889 607,27</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0860401290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6 889 607,27</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0860401290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6 889 607,27</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0860401290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6 889 607,27</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0860401303</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472 760,00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0860401303</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472 760,00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0860401303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472 760,00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0860401303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472 760,00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0860402200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531 002,58</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0860402200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531 002,58</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0860402200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370 520,84</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0860402200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370 520,84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0860402200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160 481,74</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0860402200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160 481,74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0860402400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568 250,00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0860402400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568 250,00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0860402400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550 250,00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0860402400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550 250,00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0860402400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18 000,00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0860402400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18 000,00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Техническое обследование зданий школ, разработка и проверка достоверности проектно - сметной документации на капитальный ремонт зданий школ, разработка псд по благоустройству территорий вокруг зданий школ</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0860402500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854 428,62</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0860402500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854 428,62</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0860402500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854 428,62</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0860402500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854 428,62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Мероприятия по устранению предписаний контролирующих органов</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0860402700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3 131 780,49</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0860402700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3 131 780,49</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0860402700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3 131 780,49</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0860402700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3 131 780,49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Оплата курсов повышения квалификации</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0860403400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54 000,00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0860403400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54 000,00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0860403400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54 000,00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0860403400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54 000,00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Оснащение медицинских кабинетов, приобретение оборудования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0860403500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636 387,00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0860403500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636 387,00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0860403500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464 387,00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0860403500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464 387,00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0860403500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172 000,00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0860403500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172 000,00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Установка системы пожарной сигнализации и системы оповещения и управления эвакуацией людей при пожаре</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0860403800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3 347 210,00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0860403800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3 347 210,00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0860403800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3 347 210,00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0860403800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3 347 210,00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Монтаж системы охранной сигнализации, установка системы оповещения и управления эвакуацией</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0860403900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131 961,74</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0860403900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131 961,74</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0860403900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131 961,74</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0860403900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131 961,74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0860477500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7 023 280,00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4 655 710,00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0860477500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7 023 280,00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4 655 710,00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0860477500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7 023 280,00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4 655 710,00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0860477500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7 023 280,00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4 655 710,00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08604L3041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12 312 400,00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12 312 400,00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11 967 000,00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08604L3041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12 312 400,00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12 312 400,00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11 967 000,00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08604L3041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12 312 400,00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12 312 400,00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11 967 000,00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08604L3041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12 312 400,00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12 312 400,00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11 967 000,00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реализацию мероприятий по модернизации школьных систем образования на 2022 - 2023 годы</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08604L7501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91 408 816,24</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51 585 289,00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51 585 289,00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08604L7501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91 408 816,24</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51 585 289,00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51 585 289,00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08604L7501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91 408 816,24</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51 585 289,00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51 585 289,00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08604L7501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91 408 816,24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51 585 289,00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51 585 289,00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08604N7501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4 956 119,73</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3 735 109,75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08604N7501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4 956 119,73</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3 735 109,75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08604N7501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4 956 119,73</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3 735 109,75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08604N7501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4 956 119,73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3 735 109,75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08604S7500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7 030,31</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4 660,37</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08604S7500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7 030,31</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4 660,37</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08604S7500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7 030,31</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4 660,37</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08604S7500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7 030,31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4 660,37</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08604S7501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4 961,08</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3 738,85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08604S7501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4 961,08</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3 738,85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08604S7501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4 961,08</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3 738,85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08604S7501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4 961,08</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3 738,85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Федеральный проект "Патриотическое воспитание граждан Российской Федерации"</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086EB00000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359 700,00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1 064 000,00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1 064 000,00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086EB51791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276 300,00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817 200,00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817 200,00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086EB51791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276 300,00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817 200,00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817 200,00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086EB51791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276 300,00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817 200,00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817 200,00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086EB51791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276 300,00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817 200,00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817 200,00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086EB51792</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83 400,00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246 800,00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246 800,00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086EB51792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83 400,00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246 800,00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246 800,00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086EB51792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83 400,00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246 800,00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246 800,00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086EB51792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83 400,00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246 800,00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246 800,00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0870000000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211 500,00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170 000,00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265 000,00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Организация профориентации обучающихся на педагогические профессии</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0870200000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168 000,00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60 000,00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60 000,00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0870210240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168 000,00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0870210240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168 000,00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0870210240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168 000,00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Стипендии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0870210240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340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168 000,00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0870275320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60 000,00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60 000,00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0870275320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60 000,00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60 000,00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0870275320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Стипендии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0870275320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340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Поддержка педагогических работников, в том числе молодых педагогов</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0870400000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43 500,00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110 000,00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205 000,00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Изготовление и установка баннера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0870403600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8 500,00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0870403600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8 500,00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0870403600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0870403600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Проведение мероприятий, посвящённых дню педагога-наставника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0870410200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0870410200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0870410200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0870410200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Выплаты молодому специалисту-педагогу в сфере общего образования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0870410210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25 000,00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110 000,00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205 000,00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0870410210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25 000,00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110 000,00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205 000,00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Общее образование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0870410210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25 000,00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110 000,00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205 000,00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Премии и гранты</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0870410210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350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25 000,00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110 000,00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205 000,00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rPr>
                <w:rFonts w:ascii="Arial" w:hAnsi="Arial" w:cs="Arial"/>
                <w:color w:val="000000"/>
                <w:sz w:val="12"/>
                <w:szCs w:val="12"/>
              </w:rPr>
            </w:pPr>
            <w:r w:rsidRPr="006D6EC7">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0900000000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178 000,00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177 000,00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177 000,00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0900100000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155 400,00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155 400,00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155 400,00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0900199901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2 700,00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2 700,00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0900199901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2 700,00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2 700,00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0900199901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0900199901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0900199902</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2 700,00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2 700,00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0900199902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2 700,00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2 700,00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0900199902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0900199902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Проведение мероприятий по обслуживанию и ремонту системы оповещения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0900199906</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150 000,00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150 000,00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150 000,00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0900199906</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0300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150 000,00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150 000,00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150 000,00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0900199906</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0314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150 000,00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150 000,00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150 000,00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0900199906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0314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150 000,00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150 000,00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150 000,00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0900200000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4 100,00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4 100,00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4 100,00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0900299903</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4 100,00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4 100,00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4 100,00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Культура, кинематография</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0900299903</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4 100,00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4 100,00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4 100,00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Культура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0900299903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4 100,00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4 100,00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4 100,00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0900299903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4 100,00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4 100,00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4 100,00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Противодействие коррупции в Валдайском муниципальном районе</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0900300000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18 500,00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17 500,00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17 500,00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0900399904</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0900399904</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0900399904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0900399904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0900399905</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10 500,00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9 500,00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9 500,00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0900399905</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10 500,00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9 500,00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9 500,00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0900399905</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0900399905</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rPr>
                <w:rFonts w:ascii="Arial" w:hAnsi="Arial" w:cs="Arial"/>
                <w:color w:val="000000"/>
                <w:sz w:val="12"/>
                <w:szCs w:val="12"/>
              </w:rPr>
            </w:pPr>
            <w:r w:rsidRPr="006D6EC7">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1100000000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855 775,57</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1100100000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855 775,57</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Строительство общественных колодцев</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1100110311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291 029,36</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1100110311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0500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291 029,36</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Коммунальное хозяйство</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1100110311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291 029,36</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1100110311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414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291 029,36</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Ремонт общественных колодцев</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1100110312</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507 746,21</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1100110312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0500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507 746,21</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Коммунальное хозяйство</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1100110312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507 746,21</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1100110312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507 746,21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1100110320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37 100,00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1100110320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0500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37 100,00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Коммунальное хозяйство</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1100110320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37 100,00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1100110320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37 100,00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Разработка проектно-сметной документации, включая проверку документации</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1100110330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19 900,00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1100110330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0500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19 900,00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Коммунальное хозяйство</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1100110330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19 900,00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1100110330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414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19 900,00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rPr>
                <w:rFonts w:ascii="Arial" w:hAnsi="Arial" w:cs="Arial"/>
                <w:color w:val="000000"/>
                <w:sz w:val="12"/>
                <w:szCs w:val="12"/>
              </w:rPr>
            </w:pPr>
            <w:r w:rsidRPr="006D6EC7">
              <w:rPr>
                <w:rFonts w:ascii="Arial" w:hAnsi="Arial" w:cs="Arial"/>
                <w:color w:val="000000"/>
                <w:sz w:val="12"/>
                <w:szCs w:val="12"/>
              </w:rPr>
              <w:t>Муниципальная программа "Развитие сельского хозяйства в Валдайском муниципальном районе на 2021-2026 годы"</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1200000000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12 000,00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12 000,00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Повышение кадрового потенциала в сельском хозяйстве</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1200500000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12 000,00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12 000,00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1200510340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12 000,00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12 000,00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Национальная экономика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1200510340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12 000,00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12 000,00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1200510340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0405</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12 000,00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12 000,00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1200510340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0405</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12 000,00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12 000,00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rPr>
                <w:rFonts w:ascii="Arial" w:hAnsi="Arial" w:cs="Arial"/>
                <w:color w:val="000000"/>
                <w:sz w:val="12"/>
                <w:szCs w:val="12"/>
              </w:rPr>
            </w:pPr>
            <w:r w:rsidRPr="006D6EC7">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1300000000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1 303 808,29</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1310000000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293 308,29</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1310300000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293 308,29</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торговыхобъектов,обеспечивающих доставку и реализацию товаров</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1310372660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263 977,45</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Национальная экономика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1310372660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263 977,45</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1310372660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263 977,45</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1310372660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263 977,45</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13103S2660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29 330,84</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Национальная экономика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13103S2660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29 330,84</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13103S2660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29 330,84</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13103S2660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29 330,84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Подпрограмма "Развитие малого и среднего предпринимательства"</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1320000000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1 010 500,00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Финансовая поддержка субъектов малого и среднего предпринимательства</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1320100000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827 040,82</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реализацию мероприятий по поддержке субъектов малого и среднего предпринимательства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1320171720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810 500,00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Национальная экономика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1320171720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810 500,00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1320171720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810 500,00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1320171720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810 500,00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Софинансирование на реализацию мероприятий по поддержке субъектов малого и среднего предпринимательства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13201S1720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16 540,82</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Национальная экономика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13201S1720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16 540,82</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13201S1720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16 540,82</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13201S1720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16 540,82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Нормативное правовое, информационное и организационное обеспечение развития малого и среднего предпринимательства</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1320200000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183 459,18</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1320211020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183 459,18</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Национальная экономика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1320211020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183 459,18</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1320211020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183 459,18</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1320211020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183 459,18</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rPr>
                <w:rFonts w:ascii="Arial" w:hAnsi="Arial" w:cs="Arial"/>
                <w:color w:val="000000"/>
                <w:sz w:val="12"/>
                <w:szCs w:val="12"/>
              </w:rPr>
            </w:pPr>
            <w:r w:rsidRPr="006D6EC7">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1700000000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525 746,00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1700400000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1 500,00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1700410800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1 500,00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1700410800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1 500,00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1700410800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1700410800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1700500000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Организация и проведение семинаров, совещаний, конференций, "круглых столов" с участием представителей ТОС</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1700510802</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1700510802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1700510802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1700510802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1700600000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31 000,00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Проведение ежегодного конкурса "Лучшее ТОС Валдайского муниципального района"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1700610803</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1700610803</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1700610803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1700610803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1700610804</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1700610804</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1700610804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1700610804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330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1700700000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147 549,00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1700710805</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87 949,00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1700710805</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87 949,00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1700710805</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87 949,00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1700710805</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87 949,00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1700710809</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59 600,00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1700710809</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59 600,00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1700710809</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59 600,00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1700710809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59 600,00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1700900000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344 697,00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1700910806</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344 697,00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1700910806</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344 697,00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1700910806</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344 697,00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Уплата иных платежей</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1700910806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853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344 697,00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rPr>
                <w:rFonts w:ascii="Arial" w:hAnsi="Arial" w:cs="Arial"/>
                <w:color w:val="000000"/>
                <w:sz w:val="12"/>
                <w:szCs w:val="12"/>
              </w:rPr>
            </w:pPr>
            <w:r w:rsidRPr="006D6EC7">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2019-2025 годы"</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2100000000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29 790 832,31</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20 762 840,00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21 269 040,00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2110000000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29 642 894,08</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20 662 840,00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21 169 040,00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2110100000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29 642 894,08</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20 662 840,00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21 169 040,00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2110110610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5 560 825,46</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5 500 000,00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5 500 000,00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Национальная экономика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2110110610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5 560 825,46</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5 500 000,00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5 500 000,00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2110110610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5 560 825,46</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5 500 000,00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5 500 000,00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2110110610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5 560 825,46</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5 500 000,00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5 500 000,00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Ремонт автомобильных дорог общего пользования местного значения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2110110620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2 722 068,62</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976 840,00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1 483 040,00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Национальная экономика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2110110620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2 722 068,62</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976 840,00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1 483 040,00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2110110620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2 722 068,62</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976 840,00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1 483 040,00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2110110620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587 541,00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2110110620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2 134 527,62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976 840,00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1 483 040,00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2110110630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Национальная экономика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2110110630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2110110630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2110110630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формирование муниципальных дорожных фондов</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2110171510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21 280 000,00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14 186 000,00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14 186 000,00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Национальная экономика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2110171510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21 280 000,00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14 186 000,00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14 186 000,00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2110171510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21 280 000,00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14 186 000,00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14 186 000,00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2110171510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12 533 269,00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2110171510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8 746 731,00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14 186 000,00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14 186 000,00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2120000000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147 938,23</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2120100000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147 938,23</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Приобретение и установка технических средств организации дорожного движения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2120110640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55 000,00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50 000,00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Национальная экономика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2120110640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55 000,00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2120110640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55 000,00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2120110640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55 000,00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Паспортизация автомобильных дорог</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2120110671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137 938,23</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50 000,00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Национальная экономика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2120110671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137 938,23</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2120110671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137 938,23</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2120110671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137 938,23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45 000,00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rPr>
                <w:rFonts w:ascii="Arial" w:hAnsi="Arial" w:cs="Arial"/>
                <w:color w:val="000000"/>
                <w:sz w:val="12"/>
                <w:szCs w:val="12"/>
              </w:rPr>
            </w:pPr>
            <w:r w:rsidRPr="006D6EC7">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 Валдайского муниципального района, из жилищного фонда, признанного аварийным в установленном порядке на 2021-2023 годы"</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2400000000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1 600 000,00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Обеспечение переселения граждан из многоквартирных домов и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2400100000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1 600 000,00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Приобретение жилья для граждан, проживающих в аварийных домах</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2400111060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1 600 000,00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2400111060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0500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1 600 000,00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Жилищное хозяйство</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2400111060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1 600 000,00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2400111060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412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1 600 000,00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rPr>
                <w:rFonts w:ascii="Arial" w:hAnsi="Arial" w:cs="Arial"/>
                <w:color w:val="000000"/>
                <w:sz w:val="12"/>
                <w:szCs w:val="12"/>
              </w:rPr>
            </w:pPr>
            <w:r w:rsidRPr="006D6EC7">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2600000000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107 450,57</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2600200000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107 450,57</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2600210171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59 075,57</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2600210171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0500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59 075,57</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Коммунальное хозяйство</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2600210171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59 075,57</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2600210171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59 075,57</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2600210172</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12 375,00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2600210172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0500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12 375,00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Коммунальное хозяйство</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2600210172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12 375,00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2600210172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12 375,00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2600210173</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36 000,00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2600210173</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0500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36 000,00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Коммунальное хозяйство</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2600210173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36 000,00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2600210173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36 000,00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rPr>
                <w:rFonts w:ascii="Arial" w:hAnsi="Arial" w:cs="Arial"/>
                <w:color w:val="000000"/>
                <w:sz w:val="12"/>
                <w:szCs w:val="12"/>
              </w:rPr>
            </w:pPr>
            <w:r w:rsidRPr="006D6EC7">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2022-2024 годах"</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2700000000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7 749 090,79</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2710000000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7 749 090,79</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2710100000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7 749 090,79</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Cофинансирование расходных обязательств, возникших при реализации мероприятий муниципальных программ в области водоснабжения и водоотведения (субсидия)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2710172370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7 061 090,79</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2710172370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0500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7 061 090,79</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Коммунальное хозяйство</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2710172370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7 061 090,79</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2710172370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7 061 090,79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Софинансирование на 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27101S2370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688 000,00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27101S2370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0500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688 000,00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Коммунальное хозяйство</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27101S2370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688 000,00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27101S2370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688 000,00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rPr>
                <w:rFonts w:ascii="Arial" w:hAnsi="Arial" w:cs="Arial"/>
                <w:color w:val="000000"/>
                <w:sz w:val="12"/>
                <w:szCs w:val="12"/>
              </w:rPr>
            </w:pPr>
            <w:r w:rsidRPr="006D6EC7">
              <w:rPr>
                <w:rFonts w:ascii="Arial" w:hAnsi="Arial" w:cs="Arial"/>
                <w:color w:val="000000"/>
                <w:sz w:val="12"/>
                <w:szCs w:val="12"/>
              </w:rPr>
              <w:t>Муниципальная программа "Сохранение объектов культурного наследия на территории Валдайского муниципального района на 2023-2025 годы"</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2800000000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3 928 142,83</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Проведение работ по сохранению объекта культурного наследия (текущий ремонт, капитальный ремонт, реконструкция, строительный контроль, авторский надзор, проведение проверки достоверности определения сметной стоимости работ)</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2800011030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3 928 142,83</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Культура, кинематография</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2800011030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3 928 142,83</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Культура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2800011030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3 928 142,83</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2800011030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3 928 142,83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rPr>
                <w:rFonts w:ascii="Arial" w:hAnsi="Arial" w:cs="Arial"/>
                <w:color w:val="000000"/>
                <w:sz w:val="12"/>
                <w:szCs w:val="12"/>
              </w:rPr>
            </w:pPr>
            <w:r w:rsidRPr="006D6EC7">
              <w:rPr>
                <w:rFonts w:ascii="Arial" w:hAnsi="Arial" w:cs="Arial"/>
                <w:color w:val="000000"/>
                <w:sz w:val="12"/>
                <w:szCs w:val="12"/>
              </w:rPr>
              <w:t>Муниципальная программа "Развитие молодёжной политики в Валдайском муниципальном районе на 2023-2026 годы"</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3100000000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6 880 348,00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5 472 048,00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5 472 048,00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3130000000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6 518 248,00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5 179 648,00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5 179 648,00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3130100000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4 780,00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4 780,00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4 780,00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3130199990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4 780,00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4 780,00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4 780,00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3130199990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4 780,00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4 780,00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4 780,00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Молодежная политика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3130199990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4 780,00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4 780,00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4 780,00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3130199990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4 780,00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4 780,00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4 780,00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Поддержка молодой семьи в Валдайском муниципальном районе</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3130200000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5 780,00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5 780,00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5 780,00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3130299990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5 780,00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5 780,00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5 780,00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3130299990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5 780,00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5 780,00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5 780,00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Молодежная политика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3130299990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5 780,00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5 780,00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5 780,00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3130299990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5 780,00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5 780,00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5 780,00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Поддержка молодежи, оказавшейся в трудной жизненной ситуации</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3130300000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6 000,00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6 000,00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6 000,00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3130399990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6 000,00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6 000,00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6 000,00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3130399990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6 000,00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6 000,00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6 000,00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Молодежная политика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3130399990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3130399990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3130400000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17 480,00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17 480,00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17 480,00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3130499990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17 480,00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17 480,00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17 480,00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3130499990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17 480,00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17 480,00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17 480,00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Молодежная политика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3130499990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17 480,00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17 480,00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17 480,00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3130499990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17 480,00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17 480,00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17 480,00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3130500000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425 960,00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415 960,00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415 960,00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3130510190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350 000,00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350 000,00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350 000,00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3130510190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350 000,00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350 000,00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350 000,00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Молодежная политика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3130510190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350 000,00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350 000,00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350 000,00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3130510190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350 000,00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350 000,00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350 000,00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3130599990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75 960,00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65 960,00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65 960,00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3130599990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75 960,00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65 960,00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65 960,00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Молодежная политика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3130599990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75 960,00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65 960,00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65 960,00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3130599990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75 960,00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65 960,00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65 960,00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Развитие инфраструктуры учреждений по работе с молодежью</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3130600000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6 058 248,00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4 729 648,00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4 729 648,00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3130601081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3 318 900,00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3 318 900,00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3 318 900,00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3130601081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3 318 900,00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3 318 900,00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3 318 900,00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Молодежная политика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3130601081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3 318 900,00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3 318 900,00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3 318 900,00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3130601081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3 318 900,00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3 318 900,00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3 318 900,00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3130601082</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1 002 300,00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1 002 300,00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1 002 300,00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3130601082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1 002 300,00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1 002 300,00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1 002 300,00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Молодежная политика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3130601082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1 002 300,00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1 002 300,00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1 002 300,00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3130601082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1 002 300,00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1 002 300,00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1 002 300,00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 налоги</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3130601083</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408 448,00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408 448,00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408 448,00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3130601083</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408 448,00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408 448,00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408 448,00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Молодежная политика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3130601083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408 448,00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408 448,00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408 448,00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3130601083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408 448,00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408 448,00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408 448,00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3130671411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410 000,00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3130671411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410 000,00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Молодежная политика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3130671411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410 000,00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3130671411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410 000,00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3130671412</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123 800,00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3130671412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123 800,00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Молодежная политика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3130671412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123 800,00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3130671412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123 800,00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3130672300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635 800,00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3130672300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635 800,00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Молодежная политика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3130672300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635 800,00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3130672300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635 800,00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31306S2300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159 000,00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31306S2300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159 000,00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Молодежная политика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31306S2300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159 000,00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31306S2300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159 000,00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3140000000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362 100,00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292 400,00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292 400,00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Информационно-методическое сопровождение патриотического воспитания граждан</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3140100000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8 000,00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8 000,00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8 000,00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3140199990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3140199990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Молодежная политика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3140199990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3140199990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Совершенствование форм и методов работы по патриотическому воспитанию граждан</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3140200000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34 600,00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26 900,00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26 900,00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3140299990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34 600,00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26 900,00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26 900,00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3140299990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34 600,00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26 900,00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26 900,00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Молодежная политика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3140299990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34 600,00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26 900,00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26 900,00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3140299990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34 600,00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26 900,00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26 900,00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3140300000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73 500,00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73 500,00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73 500,00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3140399990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73 500,00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73 500,00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73 500,00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3140399990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73 500,00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73 500,00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73 500,00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Молодежная политика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3140399990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73 500,00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73 500,00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73 500,00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3140399990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73 500,00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73 500,00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73 500,00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3140400000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242 000,00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180 000,00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180 000,00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Отечества(Субвенция)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3140470660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242 000,00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180 000,00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180 000,00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3140470660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242 000,00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180 000,00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180 000,00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Молодежная политика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3140470660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242 000,00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180 000,00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180 000,00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3140470660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242 000,00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180 000,00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180 000,00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3140500000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1 000,00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3140599990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3140599990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Молодежная политика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3140599990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3140599990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Информационное обеспечение патриотического воспитания граждан</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3140600000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3 000,00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3 000,00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3 000,00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3140699990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3140699990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Молодежная политика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3140699990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3140699990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rPr>
                <w:rFonts w:ascii="Arial" w:hAnsi="Arial" w:cs="Arial"/>
                <w:color w:val="000000"/>
                <w:sz w:val="12"/>
                <w:szCs w:val="12"/>
              </w:rPr>
            </w:pPr>
            <w:r w:rsidRPr="006D6EC7">
              <w:rPr>
                <w:rFonts w:ascii="Arial" w:hAnsi="Arial" w:cs="Arial"/>
                <w:color w:val="000000"/>
                <w:sz w:val="12"/>
                <w:szCs w:val="12"/>
              </w:rPr>
              <w:t>Муниципальная программа "Развитие туристского потенциала Валдайского муниципального района на 2023-2026 годы"</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3200000000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3 000,00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Обеспечение развития туристского потенциала Валдайского муниципального района за счёт формирования туристской инфраструктуры</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3200100000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3 000,00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Изготовление и распространение информационных материалов(флаеров), популяризующих Валдайский район</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3200110390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Культура, кинематография</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3200110390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0800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Культура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3200110390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3200110390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0801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rPr>
                <w:rFonts w:ascii="Arial" w:hAnsi="Arial" w:cs="Arial"/>
                <w:color w:val="000000"/>
                <w:sz w:val="12"/>
                <w:szCs w:val="12"/>
              </w:rPr>
            </w:pPr>
            <w:r w:rsidRPr="006D6EC7">
              <w:rPr>
                <w:rFonts w:ascii="Arial" w:hAnsi="Arial" w:cs="Arial"/>
                <w:color w:val="000000"/>
                <w:sz w:val="12"/>
                <w:szCs w:val="12"/>
              </w:rPr>
              <w:t>Муниципальная программа "Проведение комплексных кадастровых работ на территории Валдайского муниципального района в 2023-2025 годах"</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3300000000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272 940,00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1"/>
              <w:rPr>
                <w:rFonts w:ascii="Arial" w:hAnsi="Arial" w:cs="Arial"/>
                <w:color w:val="000000"/>
                <w:sz w:val="12"/>
                <w:szCs w:val="12"/>
              </w:rPr>
            </w:pPr>
            <w:r w:rsidRPr="006D6EC7">
              <w:rPr>
                <w:rFonts w:ascii="Arial" w:hAnsi="Arial" w:cs="Arial"/>
                <w:color w:val="000000"/>
                <w:sz w:val="12"/>
                <w:szCs w:val="12"/>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3300100000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1"/>
              <w:rPr>
                <w:rFonts w:ascii="Arial" w:hAnsi="Arial" w:cs="Arial"/>
                <w:color w:val="000000"/>
                <w:sz w:val="12"/>
                <w:szCs w:val="12"/>
              </w:rPr>
            </w:pPr>
            <w:r w:rsidRPr="006D6EC7">
              <w:rPr>
                <w:rFonts w:ascii="Arial" w:hAnsi="Arial" w:cs="Arial"/>
                <w:color w:val="000000"/>
                <w:sz w:val="12"/>
                <w:szCs w:val="12"/>
              </w:rPr>
              <w:t>272 940,00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Проведение комплексных кадастровых работ в кадастровых кварталах, расположенных на территории Валдайского муниципального района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3300110410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272 940,00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Национальная экономика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3300110410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272 940,00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3300110410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272 940,00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3300110410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272 940,00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rPr>
                <w:rFonts w:ascii="Arial" w:hAnsi="Arial" w:cs="Arial"/>
                <w:color w:val="000000"/>
                <w:sz w:val="12"/>
                <w:szCs w:val="12"/>
              </w:rPr>
            </w:pPr>
            <w:r w:rsidRPr="006D6EC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9100000000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70 009 445,28</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58 594 927,37</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58 594 927,37</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Глава муниципального образования</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9110000000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2 294 440,66</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2 231 547,52</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2 231 547,52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9110001000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2 294 440,66</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2 231 547,52</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2 231 547,52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9110001000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2 294 440,66</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2 231 547,52</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2 231 547,52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9110001000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2 294 440,66</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2 231 547,52</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2 231 547,52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9110001000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1 730 053,38</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1 679 760,00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1 679 760,00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9110001000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44 500,00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44 500,00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44 500,00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9110001000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519 887,28</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507 287,52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507 287,52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9190000000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67 715 004,62</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56 363 379,85</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56 363 379,85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9190001000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44 422 381,40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43 078 290,80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43 078 290,80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9190001000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44 422 381,40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43 078 290,80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43 078 290,80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9190001000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44 422 381,40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43 078 290,80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43 078 290,80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30 021 984,50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30 072 277,88</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30 072 277,88</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2 203 590,00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2 248 090,00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2 248 090,00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9 069 228,16</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9 081 827,92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9 081 827,92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1 232 066,00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1 100 000,00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1 100 000,00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1 787 479,74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468 062,00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468 062,00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852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107 733,00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107 733,00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107 733,00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Уплата иных платежей</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853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заработная плата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9190010021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4 421 152,14</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4 421 152,14</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4 421 152,14</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9190010021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4 421 152,14</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4 421 152,14</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4 421 152,14</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9190010021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4 421 152,14</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4 421 152,14</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4 421 152,14</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9190010021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4 421 152,14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4 421 152,14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4 421 152,14</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9190010022</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1 335 187,95</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1 335 187,95</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1 335 187,95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9190010022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1 335 187,95</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1 335 187,95</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1 335 187,95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9190010022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1 335 187,95</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1 335 187,95</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1 335 187,95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9190010022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1 335 187,95</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1 335 187,95</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1 335 187,95</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 налоги</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9190010023</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985 933,11</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516 300,00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516 300,00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9190010023</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985 933,11</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516 300,00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516 300,00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9190010023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985 933,11</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516 300,00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516 300,00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9190010023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985 933,11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516 300,00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516 300,00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9190010025</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1 075 191,35</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800 000,00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9190010025</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1 075 191,35</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800 000,00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9190010025</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1 075 191,35</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800 000,00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9190010025</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1 075 191,35</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800 000,00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проведение экспертизы проверки достоверности определения сметной стоимости проектно-сметной документации</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9190010027</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62 759,71</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9190010027</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62 759,71</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9190010027</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62 759,71</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9190010027</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62 759,71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Оплата исковых требований по решению суда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9190010028</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905 900,00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9190010028</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905 900,00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9190010028</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905 900,00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9190010028</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905 900,00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Установка автоматической пожарной сигнализации и системы оповещения и управления эвакуацией людей при пожаре</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9190010029</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4 289 650,00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9190010029</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4 289 650,00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9190010029</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4 289 650,00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9190010029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4 289 650,00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9190010040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3 155 808,96</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3 155 808,96</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3 155 808,96</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Социальная политика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9190010040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3 155 808,96</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3 155 808,96</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3 155 808,96</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Пенсионное обеспечение</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9190010040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1001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3 155 808,96</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3 155 808,96</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3 155 808,96</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Иные пенсии, социальные доплаты к пенсиям</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9190010040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1001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312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3 155 808,96</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3 155 808,96</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3 155 808,96</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9190070280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3 054 640,00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3 054 640,00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3 054 640,00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9190070280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3 034 640,00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3 054 640,00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3 054 640,00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9190070280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3 034 640,00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3 054 640,00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3 054 640,00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9190070280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2 103 410,00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2 123 410,00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2 123 410,00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9190070280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250 535,00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250 535,00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250 535,00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9190070280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641 270,00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641 270,00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641 270,00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9190070280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39 425,00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39 425,00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39 425,00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Образование</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9190070280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9190070280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9190070280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0705</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9190070650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9190070650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9190070650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9190070650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9190072300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3 203 500,00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9190072300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3 203 500,00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9190072300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3 203 500,00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9190072300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3 203 500,00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91900S2300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800 900,00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91900S2300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800 900,00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91900S2300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800 900,00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91900S2300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800 900,00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rPr>
                <w:rFonts w:ascii="Arial" w:hAnsi="Arial" w:cs="Arial"/>
                <w:color w:val="000000"/>
                <w:sz w:val="12"/>
                <w:szCs w:val="12"/>
              </w:rPr>
            </w:pPr>
            <w:r w:rsidRPr="006D6EC7">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9200000000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42 000,00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42 000,00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42 000,00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Дума Валдайского муниципального района</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9290000000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42 000,00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42 000,00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42 000,00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9290001000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42 000,00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42 000,00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42 000,00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9290001000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42 000,00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42 000,00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42 000,00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9290001000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42 000,00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42 000,00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42 000,00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9290001000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42 000,00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42 000,00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42 000,00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rPr>
                <w:rFonts w:ascii="Arial" w:hAnsi="Arial" w:cs="Arial"/>
                <w:color w:val="000000"/>
                <w:sz w:val="12"/>
                <w:szCs w:val="12"/>
              </w:rPr>
            </w:pPr>
            <w:r w:rsidRPr="006D6EC7">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9300000000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70 000,00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70 000,00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9390000000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70 000,00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70 000,00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Резервный фонд Валдайского муниципального района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9390010010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9390010010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Резервные фонды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9390010010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Резервные средства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9390010010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870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rPr>
                <w:rFonts w:ascii="Arial" w:hAnsi="Arial" w:cs="Arial"/>
                <w:color w:val="000000"/>
                <w:sz w:val="12"/>
                <w:szCs w:val="12"/>
              </w:rPr>
            </w:pPr>
            <w:r w:rsidRPr="006D6EC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9400000000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74 439 714,82</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30 201 700,00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30 201 700,00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9430000000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74 439 714,82</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30 201 700,00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30 201 700,00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9430010060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9430010060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9430010060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9430010060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Расходы на мероприятия по землеустройству и землепользованию</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9430010070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346 300,00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272 800,00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272 800,00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Национальная экономика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9430010070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346 300,00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272 800,00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272 800,00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9430010070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346 300,00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272 800,00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272 800,00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9430010070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346 300,00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272 800,00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272 800,00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Внесение изменений в схему размещения рекламных конструкций, территориального планирования муниципального района, внесение изменений в местные нормативы градостроительного проектирования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9430010090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Национальная экономика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9430010090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9430010090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9430010090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9430010100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28 519 500,00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28 519 500,00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28 519 500,00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Национальная экономика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9430010100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28 519 500,00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28 519 500,00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28 519 500,00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Транспорт</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9430010100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0408</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28 519 500,00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28 519 500,00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28 519 500,00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9430010100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0408</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28 519 500,00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28 519 500,00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28 519 500,00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9430010150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1 029 400,00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1 029 400,00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1 029 400,00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9430010150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0500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1 029 400,00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1 029 400,00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1 029 400,00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Жилищное хозяйство</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9430010150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1 029 400,00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1 029 400,00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1 029 400,00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9430010150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1 029 400,00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1 029 400,00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1 029 400,00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9430010160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955 430,97</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9430010160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0500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955 430,97</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Жилищное хозяйство</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9430010160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955 430,97</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9430010160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344 874,31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9430010160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247</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610 556,66</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Исполнение решений судов</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9430010300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107 868,08</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9430010300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73 017,79</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9430010300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73 017,79</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9430010300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831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73 017,79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9430010300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0500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34 850,29</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Жилищное хозяйство</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9430010300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34 850,29</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9430010300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831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34 850,29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 строительный и авторский контроль, проверка достоверности сметной стоимости</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9430010350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2 439 092,68</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9430010350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2 439 092,68</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9430010350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2 439 092,68</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9430010350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2 439 092,68</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Содержание имущества муниципальной казны</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9430010360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794 874,69</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9430010360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794 874,69</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9430010360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794 874,69</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9430010360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427 998,35</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9430010360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247</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366 876,34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Приобретение флагов Новгородской области и Валдайского муниципального района и флагштока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9430010370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25 000,00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9430010370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25 000,00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9430010370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25 000,00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9430010370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25 000,00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9430010400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300 000,00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300 000,00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9430010400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0500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300 000,00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300 000,00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Жилищное хозяйство</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9430010400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300 000,00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300 000,00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300 000,00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9430010400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126 048,00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150 000,00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150 000,00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9430010400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150 000,00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150 000,00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150 000,00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9430010400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23 952,00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Энергоснабжение полигона ТБО, оказание услуг по передаче электрической энергии в отношении энергопринимающих устройств</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9430010684</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600,00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9430010684</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600,00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9430010684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600,00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9430010684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247</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9430010690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2 305 563,00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9430010690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0500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2 305 563,00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Жилищное хозяйство</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9430010690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2 010 000,00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Уплата иных платежей</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9430010690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853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2 010 000,00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Коммунальное хозяйство</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9430010690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295 563,00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Уплата иных платежей</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9430010690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853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295 563,00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Оплата государственной пошлины</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9430010700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2 742,00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9430010700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2 742,00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9430010700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2 742,00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9430010700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852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2 742,00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Разработка обосновывающих материалов к схемам теплоснабжения сельских поселений</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9430010800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220 908,00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9430010800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0500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220 908,00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Коммунальное хозяйство</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9430010800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220 908,00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9430010800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220 908,00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Выполнение производственного экологического мониторинга воздуха и шума за контуром полигона ТБО</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9430011000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80 196,00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Охрана окружающей среды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9430011000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0600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80 196,00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9430011000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0605</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80 196,00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0605</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80 196,00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9430011010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50 000,00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Национальная экономика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9430011010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9430011010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9430011010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Расходы для начисления платы за пользование жилыми помещениями</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9430011040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33 122,52</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9430011040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33 122,52</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9430011040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33 122,52</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9430011040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33 122,52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опубликование информации о социально-экономическом развитии Валдайского муниципального района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9430011050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400 000,00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Средства массовой информации</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9430011050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1200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400 000,00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Периодическая печать и издательства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9430011050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1202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400 000,00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9430011050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400 000,00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Изготовление и монтаж информационных баннеров в поддержку СВО</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9430011070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37 000,00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9430011070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37 000,00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9430011070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37 000,00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9430011070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37 000,00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Проведение государственной экспертизы проектной документации и результатов инженерных изысканий, включая проведение проверки достоверности определения сметной стоимости проектно-сметной документации (полигон твёрдых бытовых отходов)</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9430011080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1 603 236,17</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Охрана окружающей среды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9430011080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0600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1 603 236,17</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9430011080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0605</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1 603 236,17</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9430011080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0605</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1 603 236,17</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Изготовление паспорта безопасности территории Валдайского муниципального района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9430011100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82 364,68</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9430011100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0300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82 364,68</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9430011100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0314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82 364,68</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9430011100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0314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82 364,68</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Ремонт здания под размещение военного комиссариата и архива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9430011110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15 000 000,00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9430011110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15 000 000,00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9430011110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15 000 000,00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9430011110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15 000 000,00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Предоставление субсидий организациям коммунального комплекса на софинансирование капитального ремонта линейных объектов коммунальной инфраструктуры, проводимого за счёт средств Фонда национального благосостояния (иной межбюджетный трансферт)</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9430071610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12 917 378,00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9430071610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0500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12 917 378,00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Коммунальное хозяйство</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9430071610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12 917 378,00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9430071610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0502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12 917 378,00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9430075240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5 320 000,00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Охрана окружающей среды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9430075240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0600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5 320 000,00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9430075240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0605</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5 320 000,00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9430075240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0605</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5 320 000,00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службе,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9430076230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1 719 138,03</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Национальная экономика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9430076230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1 719 138,03</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9430076230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1 719 138,03</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9430076230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0412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1 719 138,03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rPr>
                <w:rFonts w:ascii="Arial" w:hAnsi="Arial" w:cs="Arial"/>
                <w:color w:val="000000"/>
                <w:sz w:val="12"/>
                <w:szCs w:val="12"/>
              </w:rPr>
            </w:pPr>
            <w:r w:rsidRPr="006D6EC7">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9500000000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71 105 613,16</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23 628 570,00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24 460 770,00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Расходы на содержание отдела записи актов гражданского состояния</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9550000000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1 752 900,00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1 845 800,00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1 912 400,00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состояния(Субвенция)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9550059300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1 752 900,00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1 845 800,00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1 912 400,00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9550059300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1 752 900,00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1 845 800,00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1 912 400,00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9550059300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1 752 900,00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1 845 800,00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1 912 400,00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9550059300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851 005,38</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851 005,38</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851 005,38</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9550059300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89 000,00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89 000,00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89 000,00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9550059300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254 587,62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254 587,62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254 587,62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9550059300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19 135,00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15 000,00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15 000,00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9550059300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298 919,01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336 207,00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372 807,00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9550059300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0104</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247</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240 252,99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300 000,00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330 000,00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9570000000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69 349 013,16</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21 694 970,00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22 460 970,00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Иные межбюджетные трансферты поселениям района на приобретение специализированной дорожной техники с навесным оборудованием</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9570003300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38 000 000,00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9570003300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1400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38 000 000,00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9570003300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1403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38 000 000,00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9570003300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1403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540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38 000 000,00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9570003500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876 000,00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9570003500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1400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876 000,00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9570003500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1403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876 000,00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9570003500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1403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540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876 000,00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Иные межбюджетные трансферты из бюджета Валдайского муниципального района бюджетам поселений на создание мест (площадок) накопления твёрдых бытовых отходов</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9570003600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1 000 000,00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9570003600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1400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1 000 000,00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9570003600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1403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1 000 000,00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9570003600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1403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540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1 000 000,00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Иные межбюджетные трансферты из бюджета Валдайского муниципального района бюджетам сельских поселений на выполнение работ по описанию территориальных зон</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9570003700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1 404 100,00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9570003700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1400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1 404 100,00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9570003700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1403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1 404 100,00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9570003700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1403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540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1 404 100,00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9570004030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177 243,16</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9570004030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1400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177 243,16</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9570004030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1403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177 243,16</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9570004030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1403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540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177 243,16</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комиссариаты(Субвенция)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9570051180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1 093 000,00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1 142 200,00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1 182 400,00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Национальная оборона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9570051180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0200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1 093 000,00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1 142 200,00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1 182 400,00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Мобилизационная и вневойсковая подготовка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9570051180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0203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1 093 000,00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1 142 200,00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1 182 400,00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Субвенции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9570051180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0203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530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1 093 000,00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1 142 200,00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1 182 400,00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поселений(Субвенция)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9570070100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25 237 500,00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18 991 600,00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19 717 400,00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9570070100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1400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25 237 500,00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18 991 600,00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19 717 400,00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9570070100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1401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25 237 500,00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18 991 600,00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19 717 400,00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Дотации на выравнивание бюджетной обеспеченности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9570070100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1401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511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25 237 500,00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18 991 600,00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19 717 400,00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9570070280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1 557 170,00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1 557 170,00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1 557 170,00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9570070280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1 557 170,00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1 557 170,00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1 557 170,00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9570070280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1 557 170,00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1 557 170,00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1 557 170,00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Субвенции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9570070280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530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1 557 170,00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1 557 170,00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1 557 170,00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9570070650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4 000,00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4 000,00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9570070650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4 000,00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4 000,00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9570070650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4 000,00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4 000,00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Субвенции</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9570070650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0113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530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4 000,00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4 000,00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Расходы на исполнение прочих государственных полномочий</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9580000000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83 900,00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83 900,00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9580070710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83 900,00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83 900,00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Национальная экономика</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9580070710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0400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83 900,00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83 900,00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9580070710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0405</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83 900,00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83 900,00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9580070710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0405</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83 900,00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83 900,00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9590000000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3 700,00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3 900,00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3 500,00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Федерации(Субвенция)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9590051200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3 700,00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3 900,00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3 500,00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9590051200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3 700,00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3 900,00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3 500,00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Судебная система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9590051200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0105</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3 700,00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3 900,00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3 500,00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9590051200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0105</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3 700,00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3 900,00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3 500,00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rPr>
                <w:rFonts w:ascii="Arial" w:hAnsi="Arial" w:cs="Arial"/>
                <w:color w:val="000000"/>
                <w:sz w:val="12"/>
                <w:szCs w:val="12"/>
              </w:rPr>
            </w:pPr>
            <w:r w:rsidRPr="006D6EC7">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9600000000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2 762 929,23</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2 604 600,00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2 604 600,00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9690000000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2 762 929,23</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2 604 600,00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2 604 600,00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Единая диспетчерско-дежурная служба Администрации Валдайского муниципального района - заработная плата</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9690010031</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1 916 900,00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1 916 900,00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1 916 900,00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9690010031</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0300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1 916 900,00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1 916 900,00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1 916 900,00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9690010031</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0310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1 916 900,00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1 916 900,00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1 916 900,00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9690010031</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0310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1 916 900,00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1 916 900,00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1 916 900,00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9690010032</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578 900,00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578 900,00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578 900,00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9690010032</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0300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578 900,00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578 900,00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578 900,00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9690010032</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0310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578 900,00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578 900,00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578 900,00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9690010032</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0310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578 900,00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578 900,00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578 900,00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Единая диспетчерско-дежурная служба Администрации Валдайского муниципального района - материальные затраты</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9690010033</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267 129,23</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108 800,00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108 800,00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9690010033</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0300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267 129,23</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108 800,00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108 800,00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9690010033</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0310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267 129,23</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108 800,00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108 800,00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9690010033</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0310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611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267 129,23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108 800,00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108 800,00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rPr>
                <w:rFonts w:ascii="Arial" w:hAnsi="Arial" w:cs="Arial"/>
                <w:color w:val="000000"/>
                <w:sz w:val="12"/>
                <w:szCs w:val="12"/>
              </w:rPr>
            </w:pPr>
            <w:r w:rsidRPr="006D6EC7">
              <w:rPr>
                <w:rFonts w:ascii="Arial" w:hAnsi="Arial" w:cs="Arial"/>
                <w:color w:val="000000"/>
                <w:sz w:val="12"/>
                <w:szCs w:val="12"/>
              </w:rPr>
              <w:t>Расходы на обеспечение деятельности органов финансово-бюджетного надзора</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9700000000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2 850 745,82</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2 850 745,82</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2 850 745,82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9790000000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2 850 745,82</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2 850 745,82</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2 850 745,82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9790001000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2 342 665,82</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2 342 665,82</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2 342 665,82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9790001000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2 342 665,82</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2 342 665,82</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2 342 665,82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9790001000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2 342 665,82</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2 342 665,82</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2 342 665,82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9790001000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1 491 556,55</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1 469 075,83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1 469 075,83</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9790001000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105 020,00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105 020,00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105 020,00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9790001000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443 660,90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443 660,90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443 660,90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9790001000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61 075,00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61 200,00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61 200,00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9790001000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241 228,37</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263 709,09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263 709,09</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Уплата иных платежей</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9790001000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853</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125,00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9790002100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508 080,00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508 080,00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508 080,00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9790002100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0100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508 080,00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508 080,00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508 080,00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9790002100</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508 080,00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508 080,00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508 080,00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9790002100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360 008,00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360 008,00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360 008,00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9790002100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28 480,00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28 480,00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28 480,00</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9790002100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129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108 722,42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108 722,42</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108 722,42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9790002100</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0106</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244</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10 869,58</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10 869,58</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10 869,58</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rPr>
                <w:rFonts w:ascii="Arial" w:hAnsi="Arial" w:cs="Arial"/>
                <w:color w:val="000000"/>
                <w:sz w:val="12"/>
                <w:szCs w:val="12"/>
              </w:rPr>
            </w:pPr>
            <w:r w:rsidRPr="006D6EC7">
              <w:rPr>
                <w:rFonts w:ascii="Arial" w:hAnsi="Arial" w:cs="Arial"/>
                <w:color w:val="000000"/>
                <w:sz w:val="12"/>
                <w:szCs w:val="12"/>
              </w:rPr>
              <w:t>Прочие расходы</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9900000000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7 774 090,61</w:t>
            </w:r>
          </w:p>
        </w:tc>
        <w:tc>
          <w:tcPr>
            <w:tcW w:w="0" w:type="auto"/>
            <w:shd w:val="clear" w:color="auto" w:fill="auto"/>
            <w:noWrap/>
            <w:vAlign w:val="center"/>
            <w:hideMark/>
          </w:tcPr>
          <w:p w:rsidR="006D6EC7" w:rsidRPr="006D6EC7" w:rsidRDefault="006D6EC7" w:rsidP="006D6EC7">
            <w:pPr>
              <w:jc w:val="right"/>
              <w:rPr>
                <w:rFonts w:ascii="Arial" w:hAnsi="Arial" w:cs="Arial"/>
                <w:color w:val="000000"/>
                <w:sz w:val="12"/>
                <w:szCs w:val="12"/>
              </w:rPr>
            </w:pPr>
            <w:r w:rsidRPr="006D6EC7">
              <w:rPr>
                <w:rFonts w:ascii="Arial" w:hAnsi="Arial" w:cs="Arial"/>
                <w:color w:val="000000"/>
                <w:sz w:val="12"/>
                <w:szCs w:val="12"/>
              </w:rPr>
              <w:t>15 515 682,22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0"/>
              <w:rPr>
                <w:rFonts w:ascii="Arial" w:hAnsi="Arial" w:cs="Arial"/>
                <w:color w:val="000000"/>
                <w:sz w:val="12"/>
                <w:szCs w:val="12"/>
              </w:rPr>
            </w:pPr>
            <w:r w:rsidRPr="006D6EC7">
              <w:rPr>
                <w:rFonts w:ascii="Arial" w:hAnsi="Arial" w:cs="Arial"/>
                <w:color w:val="000000"/>
                <w:sz w:val="12"/>
                <w:szCs w:val="12"/>
              </w:rPr>
              <w:t>Прочие расходы, не отнесенные к муниципальным программам</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9990000000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7 774 090,61</w:t>
            </w:r>
          </w:p>
        </w:tc>
        <w:tc>
          <w:tcPr>
            <w:tcW w:w="0" w:type="auto"/>
            <w:shd w:val="clear" w:color="auto" w:fill="auto"/>
            <w:noWrap/>
            <w:vAlign w:val="center"/>
            <w:hideMark/>
          </w:tcPr>
          <w:p w:rsidR="006D6EC7" w:rsidRPr="006D6EC7" w:rsidRDefault="006D6EC7" w:rsidP="006D6EC7">
            <w:pPr>
              <w:jc w:val="right"/>
              <w:outlineLvl w:val="0"/>
              <w:rPr>
                <w:rFonts w:ascii="Arial" w:hAnsi="Arial" w:cs="Arial"/>
                <w:color w:val="000000"/>
                <w:sz w:val="12"/>
                <w:szCs w:val="12"/>
              </w:rPr>
            </w:pPr>
            <w:r w:rsidRPr="006D6EC7">
              <w:rPr>
                <w:rFonts w:ascii="Arial" w:hAnsi="Arial" w:cs="Arial"/>
                <w:color w:val="000000"/>
                <w:sz w:val="12"/>
                <w:szCs w:val="12"/>
              </w:rPr>
              <w:t>15 515 682,22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2"/>
              <w:rPr>
                <w:rFonts w:ascii="Arial" w:hAnsi="Arial" w:cs="Arial"/>
                <w:color w:val="000000"/>
                <w:sz w:val="12"/>
                <w:szCs w:val="12"/>
              </w:rPr>
            </w:pPr>
            <w:r w:rsidRPr="006D6EC7">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9990099999</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0000</w:t>
            </w:r>
          </w:p>
        </w:tc>
        <w:tc>
          <w:tcPr>
            <w:tcW w:w="0" w:type="auto"/>
            <w:shd w:val="clear" w:color="auto" w:fill="auto"/>
            <w:noWrap/>
            <w:vAlign w:val="center"/>
            <w:hideMark/>
          </w:tcPr>
          <w:p w:rsidR="006D6EC7" w:rsidRPr="006D6EC7" w:rsidRDefault="006D6EC7" w:rsidP="006D6EC7">
            <w:pPr>
              <w:jc w:val="center"/>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7 774 090,61</w:t>
            </w:r>
          </w:p>
        </w:tc>
        <w:tc>
          <w:tcPr>
            <w:tcW w:w="0" w:type="auto"/>
            <w:shd w:val="clear" w:color="auto" w:fill="auto"/>
            <w:noWrap/>
            <w:vAlign w:val="center"/>
            <w:hideMark/>
          </w:tcPr>
          <w:p w:rsidR="006D6EC7" w:rsidRPr="006D6EC7" w:rsidRDefault="006D6EC7" w:rsidP="006D6EC7">
            <w:pPr>
              <w:jc w:val="right"/>
              <w:outlineLvl w:val="2"/>
              <w:rPr>
                <w:rFonts w:ascii="Arial" w:hAnsi="Arial" w:cs="Arial"/>
                <w:color w:val="000000"/>
                <w:sz w:val="12"/>
                <w:szCs w:val="12"/>
              </w:rPr>
            </w:pPr>
            <w:r w:rsidRPr="006D6EC7">
              <w:rPr>
                <w:rFonts w:ascii="Arial" w:hAnsi="Arial" w:cs="Arial"/>
                <w:color w:val="000000"/>
                <w:sz w:val="12"/>
                <w:szCs w:val="12"/>
              </w:rPr>
              <w:t>15 515 682,22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3"/>
              <w:rPr>
                <w:rFonts w:ascii="Arial" w:hAnsi="Arial" w:cs="Arial"/>
                <w:color w:val="000000"/>
                <w:sz w:val="12"/>
                <w:szCs w:val="12"/>
              </w:rPr>
            </w:pPr>
            <w:r w:rsidRPr="006D6EC7">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9990099999</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9900</w:t>
            </w:r>
          </w:p>
        </w:tc>
        <w:tc>
          <w:tcPr>
            <w:tcW w:w="0" w:type="auto"/>
            <w:shd w:val="clear" w:color="auto" w:fill="auto"/>
            <w:noWrap/>
            <w:vAlign w:val="center"/>
            <w:hideMark/>
          </w:tcPr>
          <w:p w:rsidR="006D6EC7" w:rsidRPr="006D6EC7" w:rsidRDefault="006D6EC7" w:rsidP="006D6EC7">
            <w:pPr>
              <w:jc w:val="center"/>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7 774 090,61</w:t>
            </w:r>
          </w:p>
        </w:tc>
        <w:tc>
          <w:tcPr>
            <w:tcW w:w="0" w:type="auto"/>
            <w:shd w:val="clear" w:color="auto" w:fill="auto"/>
            <w:noWrap/>
            <w:vAlign w:val="center"/>
            <w:hideMark/>
          </w:tcPr>
          <w:p w:rsidR="006D6EC7" w:rsidRPr="006D6EC7" w:rsidRDefault="006D6EC7" w:rsidP="006D6EC7">
            <w:pPr>
              <w:jc w:val="right"/>
              <w:outlineLvl w:val="3"/>
              <w:rPr>
                <w:rFonts w:ascii="Arial" w:hAnsi="Arial" w:cs="Arial"/>
                <w:color w:val="000000"/>
                <w:sz w:val="12"/>
                <w:szCs w:val="12"/>
              </w:rPr>
            </w:pPr>
            <w:r w:rsidRPr="006D6EC7">
              <w:rPr>
                <w:rFonts w:ascii="Arial" w:hAnsi="Arial" w:cs="Arial"/>
                <w:color w:val="000000"/>
                <w:sz w:val="12"/>
                <w:szCs w:val="12"/>
              </w:rPr>
              <w:t>15 515 682,22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4"/>
              <w:rPr>
                <w:rFonts w:ascii="Arial" w:hAnsi="Arial" w:cs="Arial"/>
                <w:color w:val="000000"/>
                <w:sz w:val="12"/>
                <w:szCs w:val="12"/>
              </w:rPr>
            </w:pPr>
            <w:r w:rsidRPr="006D6EC7">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9990099999</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9999</w:t>
            </w:r>
          </w:p>
        </w:tc>
        <w:tc>
          <w:tcPr>
            <w:tcW w:w="0" w:type="auto"/>
            <w:shd w:val="clear" w:color="auto" w:fill="auto"/>
            <w:noWrap/>
            <w:vAlign w:val="center"/>
            <w:hideMark/>
          </w:tcPr>
          <w:p w:rsidR="006D6EC7" w:rsidRPr="006D6EC7" w:rsidRDefault="006D6EC7" w:rsidP="006D6EC7">
            <w:pPr>
              <w:jc w:val="center"/>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7 774 090,61</w:t>
            </w:r>
          </w:p>
        </w:tc>
        <w:tc>
          <w:tcPr>
            <w:tcW w:w="0" w:type="auto"/>
            <w:shd w:val="clear" w:color="auto" w:fill="auto"/>
            <w:noWrap/>
            <w:vAlign w:val="center"/>
            <w:hideMark/>
          </w:tcPr>
          <w:p w:rsidR="006D6EC7" w:rsidRPr="006D6EC7" w:rsidRDefault="006D6EC7" w:rsidP="006D6EC7">
            <w:pPr>
              <w:jc w:val="right"/>
              <w:outlineLvl w:val="4"/>
              <w:rPr>
                <w:rFonts w:ascii="Arial" w:hAnsi="Arial" w:cs="Arial"/>
                <w:color w:val="000000"/>
                <w:sz w:val="12"/>
                <w:szCs w:val="12"/>
              </w:rPr>
            </w:pPr>
            <w:r w:rsidRPr="006D6EC7">
              <w:rPr>
                <w:rFonts w:ascii="Arial" w:hAnsi="Arial" w:cs="Arial"/>
                <w:color w:val="000000"/>
                <w:sz w:val="12"/>
                <w:szCs w:val="12"/>
              </w:rPr>
              <w:t>15 515 682,22</w:t>
            </w:r>
          </w:p>
        </w:tc>
      </w:tr>
      <w:tr w:rsidR="006D6EC7" w:rsidRPr="006D6EC7" w:rsidTr="006D6EC7">
        <w:trPr>
          <w:cantSplit/>
          <w:trHeight w:val="20"/>
        </w:trPr>
        <w:tc>
          <w:tcPr>
            <w:tcW w:w="0" w:type="auto"/>
            <w:shd w:val="clear" w:color="auto" w:fill="auto"/>
            <w:vAlign w:val="center"/>
            <w:hideMark/>
          </w:tcPr>
          <w:p w:rsidR="006D6EC7" w:rsidRPr="006D6EC7" w:rsidRDefault="006D6EC7" w:rsidP="006D6EC7">
            <w:pPr>
              <w:outlineLvl w:val="5"/>
              <w:rPr>
                <w:rFonts w:ascii="Arial" w:hAnsi="Arial" w:cs="Arial"/>
                <w:color w:val="000000"/>
                <w:sz w:val="12"/>
                <w:szCs w:val="12"/>
              </w:rPr>
            </w:pPr>
            <w:r w:rsidRPr="006D6EC7">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9990099999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9999</w:t>
            </w:r>
          </w:p>
        </w:tc>
        <w:tc>
          <w:tcPr>
            <w:tcW w:w="0" w:type="auto"/>
            <w:shd w:val="clear" w:color="auto" w:fill="auto"/>
            <w:noWrap/>
            <w:vAlign w:val="center"/>
            <w:hideMark/>
          </w:tcPr>
          <w:p w:rsidR="006D6EC7" w:rsidRPr="006D6EC7" w:rsidRDefault="006D6EC7" w:rsidP="006D6EC7">
            <w:pPr>
              <w:jc w:val="center"/>
              <w:outlineLvl w:val="5"/>
              <w:rPr>
                <w:rFonts w:ascii="Arial" w:hAnsi="Arial" w:cs="Arial"/>
                <w:color w:val="000000"/>
                <w:sz w:val="12"/>
                <w:szCs w:val="12"/>
              </w:rPr>
            </w:pPr>
            <w:r w:rsidRPr="006D6EC7">
              <w:rPr>
                <w:rFonts w:ascii="Arial" w:hAnsi="Arial" w:cs="Arial"/>
                <w:color w:val="000000"/>
                <w:sz w:val="12"/>
                <w:szCs w:val="12"/>
              </w:rPr>
              <w:t>999</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0,00</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7 774 090,61</w:t>
            </w:r>
          </w:p>
        </w:tc>
        <w:tc>
          <w:tcPr>
            <w:tcW w:w="0" w:type="auto"/>
            <w:shd w:val="clear" w:color="auto" w:fill="auto"/>
            <w:noWrap/>
            <w:vAlign w:val="center"/>
            <w:hideMark/>
          </w:tcPr>
          <w:p w:rsidR="006D6EC7" w:rsidRPr="006D6EC7" w:rsidRDefault="006D6EC7" w:rsidP="006D6EC7">
            <w:pPr>
              <w:jc w:val="right"/>
              <w:outlineLvl w:val="5"/>
              <w:rPr>
                <w:rFonts w:ascii="Arial" w:hAnsi="Arial" w:cs="Arial"/>
                <w:color w:val="000000"/>
                <w:sz w:val="12"/>
                <w:szCs w:val="12"/>
              </w:rPr>
            </w:pPr>
            <w:r w:rsidRPr="006D6EC7">
              <w:rPr>
                <w:rFonts w:ascii="Arial" w:hAnsi="Arial" w:cs="Arial"/>
                <w:color w:val="000000"/>
                <w:sz w:val="12"/>
                <w:szCs w:val="12"/>
              </w:rPr>
              <w:t>15 515 682,22</w:t>
            </w:r>
          </w:p>
        </w:tc>
      </w:tr>
      <w:tr w:rsidR="006D6EC7" w:rsidRPr="006D6EC7" w:rsidTr="006D6EC7">
        <w:trPr>
          <w:cantSplit/>
          <w:trHeight w:val="20"/>
        </w:trPr>
        <w:tc>
          <w:tcPr>
            <w:tcW w:w="0" w:type="auto"/>
            <w:gridSpan w:val="4"/>
            <w:shd w:val="clear" w:color="auto" w:fill="auto"/>
            <w:noWrap/>
            <w:vAlign w:val="center"/>
            <w:hideMark/>
          </w:tcPr>
          <w:p w:rsidR="006D6EC7" w:rsidRPr="006D6EC7" w:rsidRDefault="006D6EC7" w:rsidP="006D6EC7">
            <w:pPr>
              <w:rPr>
                <w:rFonts w:ascii="Arial" w:hAnsi="Arial" w:cs="Arial"/>
                <w:b/>
                <w:bCs/>
                <w:color w:val="000000"/>
                <w:sz w:val="12"/>
                <w:szCs w:val="12"/>
              </w:rPr>
            </w:pPr>
            <w:r w:rsidRPr="006D6EC7">
              <w:rPr>
                <w:rFonts w:ascii="Arial" w:hAnsi="Arial" w:cs="Arial"/>
                <w:b/>
                <w:bCs/>
                <w:color w:val="000000"/>
                <w:sz w:val="12"/>
                <w:szCs w:val="12"/>
              </w:rPr>
              <w:t>Всего расходов:</w:t>
            </w:r>
          </w:p>
        </w:tc>
        <w:tc>
          <w:tcPr>
            <w:tcW w:w="0" w:type="auto"/>
            <w:shd w:val="clear" w:color="auto" w:fill="auto"/>
            <w:noWrap/>
            <w:vAlign w:val="center"/>
            <w:hideMark/>
          </w:tcPr>
          <w:p w:rsidR="006D6EC7" w:rsidRPr="006D6EC7" w:rsidRDefault="006D6EC7" w:rsidP="006D6EC7">
            <w:pPr>
              <w:jc w:val="right"/>
              <w:rPr>
                <w:rFonts w:ascii="Arial" w:hAnsi="Arial" w:cs="Arial"/>
                <w:b/>
                <w:bCs/>
                <w:color w:val="000000"/>
                <w:sz w:val="12"/>
                <w:szCs w:val="12"/>
              </w:rPr>
            </w:pPr>
            <w:r w:rsidRPr="006D6EC7">
              <w:rPr>
                <w:rFonts w:ascii="Arial" w:hAnsi="Arial" w:cs="Arial"/>
                <w:b/>
                <w:bCs/>
                <w:color w:val="000000"/>
                <w:sz w:val="12"/>
                <w:szCs w:val="12"/>
              </w:rPr>
              <w:t>967 345 552,88</w:t>
            </w:r>
          </w:p>
        </w:tc>
        <w:tc>
          <w:tcPr>
            <w:tcW w:w="0" w:type="auto"/>
            <w:shd w:val="clear" w:color="auto" w:fill="auto"/>
            <w:noWrap/>
            <w:vAlign w:val="center"/>
            <w:hideMark/>
          </w:tcPr>
          <w:p w:rsidR="006D6EC7" w:rsidRPr="006D6EC7" w:rsidRDefault="006D6EC7" w:rsidP="006D6EC7">
            <w:pPr>
              <w:jc w:val="right"/>
              <w:rPr>
                <w:rFonts w:ascii="Arial" w:hAnsi="Arial" w:cs="Arial"/>
                <w:b/>
                <w:bCs/>
                <w:color w:val="000000"/>
                <w:sz w:val="12"/>
                <w:szCs w:val="12"/>
              </w:rPr>
            </w:pPr>
            <w:r w:rsidRPr="006D6EC7">
              <w:rPr>
                <w:rFonts w:ascii="Arial" w:hAnsi="Arial" w:cs="Arial"/>
                <w:b/>
                <w:bCs/>
                <w:color w:val="000000"/>
                <w:sz w:val="12"/>
                <w:szCs w:val="12"/>
              </w:rPr>
              <w:t>657 223 854,06</w:t>
            </w:r>
          </w:p>
        </w:tc>
        <w:tc>
          <w:tcPr>
            <w:tcW w:w="0" w:type="auto"/>
            <w:shd w:val="clear" w:color="auto" w:fill="auto"/>
            <w:noWrap/>
            <w:vAlign w:val="center"/>
            <w:hideMark/>
          </w:tcPr>
          <w:p w:rsidR="006D6EC7" w:rsidRPr="006D6EC7" w:rsidRDefault="006D6EC7" w:rsidP="006D6EC7">
            <w:pPr>
              <w:jc w:val="right"/>
              <w:rPr>
                <w:rFonts w:ascii="Arial" w:hAnsi="Arial" w:cs="Arial"/>
                <w:b/>
                <w:bCs/>
                <w:color w:val="000000"/>
                <w:sz w:val="12"/>
                <w:szCs w:val="12"/>
              </w:rPr>
            </w:pPr>
            <w:r w:rsidRPr="006D6EC7">
              <w:rPr>
                <w:rFonts w:ascii="Arial" w:hAnsi="Arial" w:cs="Arial"/>
                <w:b/>
                <w:bCs/>
                <w:color w:val="000000"/>
                <w:sz w:val="12"/>
                <w:szCs w:val="12"/>
              </w:rPr>
              <w:t>672 228 497,19</w:t>
            </w:r>
          </w:p>
        </w:tc>
      </w:tr>
    </w:tbl>
    <w:p w:rsidR="00622F37" w:rsidRPr="00C314ED" w:rsidRDefault="00622F37" w:rsidP="00CF1F24">
      <w:pPr>
        <w:jc w:val="right"/>
        <w:rPr>
          <w:rFonts w:ascii="Arial" w:hAnsi="Arial" w:cs="Arial"/>
          <w:b/>
          <w:sz w:val="8"/>
          <w:szCs w:val="8"/>
        </w:rPr>
      </w:pPr>
    </w:p>
    <w:p w:rsidR="00FE27DF" w:rsidRPr="00FE27DF" w:rsidRDefault="00FE27DF" w:rsidP="00FE27DF">
      <w:pPr>
        <w:pStyle w:val="24"/>
        <w:spacing w:after="0" w:line="240" w:lineRule="auto"/>
        <w:ind w:leftChars="1600" w:left="3840" w:firstLine="131"/>
        <w:jc w:val="right"/>
        <w:rPr>
          <w:rFonts w:ascii="Arial" w:hAnsi="Arial" w:cs="Arial"/>
          <w:b/>
          <w:sz w:val="12"/>
          <w:szCs w:val="12"/>
        </w:rPr>
      </w:pPr>
      <w:r>
        <w:rPr>
          <w:rFonts w:ascii="Arial" w:hAnsi="Arial" w:cs="Arial"/>
          <w:b/>
          <w:sz w:val="12"/>
          <w:szCs w:val="12"/>
        </w:rPr>
        <w:t>Приложение 9.8</w:t>
      </w:r>
    </w:p>
    <w:p w:rsidR="00FE27DF" w:rsidRPr="00FE27DF" w:rsidRDefault="00FE27DF" w:rsidP="00FE27DF">
      <w:pPr>
        <w:pStyle w:val="24"/>
        <w:spacing w:after="0" w:line="240" w:lineRule="auto"/>
        <w:ind w:leftChars="1600" w:left="3840"/>
        <w:jc w:val="right"/>
        <w:rPr>
          <w:rFonts w:ascii="Arial" w:hAnsi="Arial" w:cs="Arial"/>
          <w:sz w:val="12"/>
          <w:szCs w:val="12"/>
        </w:rPr>
      </w:pPr>
      <w:r w:rsidRPr="00FE27DF">
        <w:rPr>
          <w:rFonts w:ascii="Arial" w:hAnsi="Arial" w:cs="Arial"/>
          <w:sz w:val="12"/>
          <w:szCs w:val="12"/>
        </w:rPr>
        <w:t>к решению Думы Валдайского муниципального района</w:t>
      </w:r>
    </w:p>
    <w:p w:rsidR="00FE27DF" w:rsidRPr="00FE27DF" w:rsidRDefault="00FE27DF" w:rsidP="00FE27DF">
      <w:pPr>
        <w:pStyle w:val="24"/>
        <w:spacing w:after="0" w:line="240" w:lineRule="auto"/>
        <w:ind w:leftChars="1600" w:left="3840"/>
        <w:jc w:val="right"/>
        <w:rPr>
          <w:rFonts w:ascii="Arial" w:hAnsi="Arial" w:cs="Arial"/>
          <w:sz w:val="12"/>
          <w:szCs w:val="12"/>
        </w:rPr>
      </w:pPr>
      <w:r w:rsidRPr="00FE27DF">
        <w:rPr>
          <w:rFonts w:ascii="Arial" w:hAnsi="Arial" w:cs="Arial"/>
          <w:sz w:val="12"/>
          <w:szCs w:val="12"/>
        </w:rPr>
        <w:t xml:space="preserve"> «О бюджете Валдайского муниципального района на 2023 год</w:t>
      </w:r>
    </w:p>
    <w:p w:rsidR="00FE27DF" w:rsidRPr="00FE27DF" w:rsidRDefault="00FE27DF" w:rsidP="00FE27DF">
      <w:pPr>
        <w:pStyle w:val="24"/>
        <w:spacing w:after="0" w:line="240" w:lineRule="auto"/>
        <w:ind w:leftChars="1600" w:left="3840"/>
        <w:jc w:val="right"/>
        <w:rPr>
          <w:rFonts w:ascii="Arial" w:hAnsi="Arial" w:cs="Arial"/>
          <w:sz w:val="12"/>
          <w:szCs w:val="12"/>
        </w:rPr>
      </w:pPr>
      <w:r w:rsidRPr="00FE27DF">
        <w:rPr>
          <w:rFonts w:ascii="Arial" w:hAnsi="Arial" w:cs="Arial"/>
          <w:sz w:val="12"/>
          <w:szCs w:val="12"/>
        </w:rPr>
        <w:t xml:space="preserve"> и на плановый период 2024-2025 годов» (в редакции решения </w:t>
      </w:r>
    </w:p>
    <w:p w:rsidR="00FE27DF" w:rsidRPr="00FE27DF" w:rsidRDefault="00FE27DF" w:rsidP="00FE27DF">
      <w:pPr>
        <w:pStyle w:val="24"/>
        <w:spacing w:after="0" w:line="240" w:lineRule="auto"/>
        <w:ind w:leftChars="1600" w:left="3840"/>
        <w:jc w:val="right"/>
        <w:rPr>
          <w:rFonts w:ascii="Arial" w:hAnsi="Arial" w:cs="Arial"/>
          <w:sz w:val="12"/>
          <w:szCs w:val="12"/>
        </w:rPr>
      </w:pPr>
      <w:r w:rsidRPr="00FE27DF">
        <w:rPr>
          <w:rFonts w:ascii="Arial" w:hAnsi="Arial" w:cs="Arial"/>
          <w:sz w:val="12"/>
          <w:szCs w:val="12"/>
        </w:rPr>
        <w:t>Думы Валдайского муниципального района от 27.10.2023 № 251)</w:t>
      </w:r>
    </w:p>
    <w:p w:rsidR="006D6EC7" w:rsidRDefault="006D6EC7" w:rsidP="006D6EC7">
      <w:pPr>
        <w:jc w:val="center"/>
        <w:rPr>
          <w:rFonts w:ascii="Arial" w:hAnsi="Arial" w:cs="Arial"/>
          <w:b/>
          <w:bCs/>
          <w:sz w:val="16"/>
          <w:szCs w:val="16"/>
        </w:rPr>
      </w:pPr>
      <w:r w:rsidRPr="006D6EC7">
        <w:rPr>
          <w:rFonts w:ascii="Arial" w:hAnsi="Arial" w:cs="Arial"/>
          <w:b/>
          <w:bCs/>
          <w:sz w:val="16"/>
          <w:szCs w:val="16"/>
        </w:rPr>
        <w:t xml:space="preserve">Иные межбюджетные трансферты из бюджета Валдайского муниципального района бюджетам поселений </w:t>
      </w:r>
    </w:p>
    <w:p w:rsidR="006D6EC7" w:rsidRPr="006D6EC7" w:rsidRDefault="006D6EC7" w:rsidP="006D6EC7">
      <w:pPr>
        <w:jc w:val="center"/>
        <w:rPr>
          <w:rFonts w:ascii="Arial" w:hAnsi="Arial" w:cs="Arial"/>
          <w:b/>
          <w:bCs/>
          <w:sz w:val="16"/>
          <w:szCs w:val="16"/>
        </w:rPr>
      </w:pPr>
      <w:r w:rsidRPr="006D6EC7">
        <w:rPr>
          <w:rFonts w:ascii="Arial" w:hAnsi="Arial" w:cs="Arial"/>
          <w:b/>
          <w:bCs/>
          <w:sz w:val="16"/>
          <w:szCs w:val="16"/>
        </w:rPr>
        <w:t xml:space="preserve">Валдайского муниципального района на исполнение судебных решений по оплате поставки тепловой энергии </w:t>
      </w:r>
    </w:p>
    <w:p w:rsidR="006D6EC7" w:rsidRPr="006D6EC7" w:rsidRDefault="006D6EC7" w:rsidP="006D6EC7">
      <w:pPr>
        <w:jc w:val="right"/>
        <w:rPr>
          <w:rFonts w:ascii="Arial" w:hAnsi="Arial" w:cs="Arial"/>
          <w:bCs/>
          <w:sz w:val="12"/>
          <w:szCs w:val="12"/>
        </w:rPr>
      </w:pPr>
      <w:r w:rsidRPr="006D6EC7">
        <w:rPr>
          <w:rFonts w:ascii="Arial" w:hAnsi="Arial" w:cs="Arial"/>
          <w:bCs/>
          <w:sz w:val="16"/>
          <w:szCs w:val="16"/>
        </w:rPr>
        <w:t xml:space="preserve"> </w:t>
      </w:r>
      <w:r w:rsidRPr="006D6EC7">
        <w:rPr>
          <w:rFonts w:ascii="Arial" w:hAnsi="Arial" w:cs="Arial"/>
          <w:bCs/>
          <w:sz w:val="12"/>
          <w:szCs w:val="12"/>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5"/>
        <w:gridCol w:w="7813"/>
        <w:gridCol w:w="2522"/>
      </w:tblGrid>
      <w:tr w:rsidR="006D6EC7" w:rsidRPr="006D6EC7" w:rsidTr="006D6EC7">
        <w:trPr>
          <w:trHeight w:val="20"/>
        </w:trPr>
        <w:tc>
          <w:tcPr>
            <w:tcW w:w="447" w:type="pct"/>
            <w:tcBorders>
              <w:top w:val="single" w:sz="4" w:space="0" w:color="auto"/>
              <w:left w:val="single" w:sz="4" w:space="0" w:color="auto"/>
              <w:bottom w:val="single" w:sz="4" w:space="0" w:color="auto"/>
              <w:right w:val="single" w:sz="4" w:space="0" w:color="auto"/>
            </w:tcBorders>
            <w:vAlign w:val="center"/>
            <w:hideMark/>
          </w:tcPr>
          <w:p w:rsidR="006D6EC7" w:rsidRPr="006D6EC7" w:rsidRDefault="006D6EC7" w:rsidP="006D6EC7">
            <w:pPr>
              <w:jc w:val="center"/>
              <w:rPr>
                <w:rFonts w:ascii="Arial" w:hAnsi="Arial" w:cs="Arial"/>
                <w:b/>
                <w:sz w:val="12"/>
                <w:szCs w:val="12"/>
              </w:rPr>
            </w:pPr>
            <w:r w:rsidRPr="006D6EC7">
              <w:rPr>
                <w:rFonts w:ascii="Arial" w:hAnsi="Arial" w:cs="Arial"/>
                <w:b/>
                <w:sz w:val="12"/>
                <w:szCs w:val="12"/>
              </w:rPr>
              <w:t>№ п/п</w:t>
            </w:r>
          </w:p>
        </w:tc>
        <w:tc>
          <w:tcPr>
            <w:tcW w:w="3442" w:type="pct"/>
            <w:tcBorders>
              <w:top w:val="single" w:sz="4" w:space="0" w:color="auto"/>
              <w:left w:val="single" w:sz="4" w:space="0" w:color="auto"/>
              <w:bottom w:val="single" w:sz="4" w:space="0" w:color="auto"/>
              <w:right w:val="single" w:sz="4" w:space="0" w:color="auto"/>
            </w:tcBorders>
            <w:vAlign w:val="center"/>
            <w:hideMark/>
          </w:tcPr>
          <w:p w:rsidR="006D6EC7" w:rsidRPr="006D6EC7" w:rsidRDefault="006D6EC7" w:rsidP="006D6EC7">
            <w:pPr>
              <w:jc w:val="center"/>
              <w:rPr>
                <w:rFonts w:ascii="Arial" w:hAnsi="Arial" w:cs="Arial"/>
                <w:b/>
                <w:sz w:val="12"/>
                <w:szCs w:val="12"/>
              </w:rPr>
            </w:pPr>
            <w:r w:rsidRPr="006D6EC7">
              <w:rPr>
                <w:rFonts w:ascii="Arial" w:hAnsi="Arial" w:cs="Arial"/>
                <w:b/>
                <w:sz w:val="12"/>
                <w:szCs w:val="12"/>
              </w:rPr>
              <w:t>Муниципальное образование</w:t>
            </w:r>
          </w:p>
        </w:tc>
        <w:tc>
          <w:tcPr>
            <w:tcW w:w="1111" w:type="pct"/>
            <w:tcBorders>
              <w:top w:val="single" w:sz="4" w:space="0" w:color="auto"/>
              <w:left w:val="single" w:sz="4" w:space="0" w:color="auto"/>
              <w:bottom w:val="single" w:sz="4" w:space="0" w:color="auto"/>
              <w:right w:val="single" w:sz="4" w:space="0" w:color="auto"/>
            </w:tcBorders>
            <w:vAlign w:val="center"/>
            <w:hideMark/>
          </w:tcPr>
          <w:p w:rsidR="006D6EC7" w:rsidRPr="006D6EC7" w:rsidRDefault="006D6EC7" w:rsidP="006D6EC7">
            <w:pPr>
              <w:jc w:val="center"/>
              <w:rPr>
                <w:rFonts w:ascii="Arial" w:hAnsi="Arial" w:cs="Arial"/>
                <w:b/>
                <w:sz w:val="12"/>
                <w:szCs w:val="12"/>
              </w:rPr>
            </w:pPr>
            <w:r w:rsidRPr="006D6EC7">
              <w:rPr>
                <w:rFonts w:ascii="Arial" w:hAnsi="Arial" w:cs="Arial"/>
                <w:b/>
                <w:sz w:val="12"/>
                <w:szCs w:val="12"/>
              </w:rPr>
              <w:t>2023 год</w:t>
            </w:r>
          </w:p>
        </w:tc>
      </w:tr>
      <w:tr w:rsidR="006D6EC7" w:rsidRPr="006D6EC7" w:rsidTr="006D6EC7">
        <w:trPr>
          <w:trHeight w:val="20"/>
        </w:trPr>
        <w:tc>
          <w:tcPr>
            <w:tcW w:w="447" w:type="pct"/>
            <w:tcBorders>
              <w:top w:val="single" w:sz="4" w:space="0" w:color="auto"/>
              <w:left w:val="single" w:sz="4" w:space="0" w:color="auto"/>
              <w:bottom w:val="single" w:sz="4" w:space="0" w:color="auto"/>
              <w:right w:val="single" w:sz="4" w:space="0" w:color="auto"/>
            </w:tcBorders>
            <w:vAlign w:val="center"/>
            <w:hideMark/>
          </w:tcPr>
          <w:p w:rsidR="006D6EC7" w:rsidRPr="006D6EC7" w:rsidRDefault="006D6EC7" w:rsidP="006D6EC7">
            <w:pPr>
              <w:jc w:val="center"/>
              <w:rPr>
                <w:rFonts w:ascii="Arial" w:hAnsi="Arial" w:cs="Arial"/>
                <w:sz w:val="12"/>
                <w:szCs w:val="12"/>
              </w:rPr>
            </w:pPr>
            <w:r w:rsidRPr="006D6EC7">
              <w:rPr>
                <w:rFonts w:ascii="Arial" w:hAnsi="Arial" w:cs="Arial"/>
                <w:sz w:val="12"/>
                <w:szCs w:val="12"/>
              </w:rPr>
              <w:t>1.</w:t>
            </w:r>
          </w:p>
        </w:tc>
        <w:tc>
          <w:tcPr>
            <w:tcW w:w="3442" w:type="pct"/>
            <w:tcBorders>
              <w:top w:val="single" w:sz="4" w:space="0" w:color="auto"/>
              <w:left w:val="single" w:sz="4" w:space="0" w:color="auto"/>
              <w:bottom w:val="single" w:sz="4" w:space="0" w:color="auto"/>
              <w:right w:val="single" w:sz="4" w:space="0" w:color="auto"/>
            </w:tcBorders>
            <w:vAlign w:val="center"/>
            <w:hideMark/>
          </w:tcPr>
          <w:p w:rsidR="006D6EC7" w:rsidRPr="006D6EC7" w:rsidRDefault="006D6EC7" w:rsidP="006D6EC7">
            <w:pPr>
              <w:rPr>
                <w:rFonts w:ascii="Arial" w:hAnsi="Arial" w:cs="Arial"/>
                <w:sz w:val="12"/>
                <w:szCs w:val="12"/>
              </w:rPr>
            </w:pPr>
            <w:r w:rsidRPr="006D6EC7">
              <w:rPr>
                <w:rFonts w:ascii="Arial" w:hAnsi="Arial" w:cs="Arial"/>
                <w:sz w:val="12"/>
                <w:szCs w:val="12"/>
              </w:rPr>
              <w:t>Ивантеевское сельское поселение</w:t>
            </w:r>
          </w:p>
        </w:tc>
        <w:tc>
          <w:tcPr>
            <w:tcW w:w="1111" w:type="pct"/>
            <w:tcBorders>
              <w:top w:val="single" w:sz="4" w:space="0" w:color="auto"/>
              <w:left w:val="single" w:sz="4" w:space="0" w:color="auto"/>
              <w:bottom w:val="single" w:sz="4" w:space="0" w:color="auto"/>
              <w:right w:val="single" w:sz="4" w:space="0" w:color="auto"/>
            </w:tcBorders>
            <w:vAlign w:val="center"/>
            <w:hideMark/>
          </w:tcPr>
          <w:p w:rsidR="006D6EC7" w:rsidRPr="006D6EC7" w:rsidRDefault="006D6EC7" w:rsidP="006D6EC7">
            <w:pPr>
              <w:jc w:val="center"/>
              <w:rPr>
                <w:rFonts w:ascii="Arial" w:hAnsi="Arial" w:cs="Arial"/>
                <w:sz w:val="12"/>
                <w:szCs w:val="12"/>
              </w:rPr>
            </w:pPr>
            <w:r w:rsidRPr="006D6EC7">
              <w:rPr>
                <w:rFonts w:ascii="Arial" w:hAnsi="Arial" w:cs="Arial"/>
                <w:sz w:val="12"/>
                <w:szCs w:val="12"/>
              </w:rPr>
              <w:t>177243,16</w:t>
            </w:r>
          </w:p>
        </w:tc>
      </w:tr>
      <w:tr w:rsidR="006D6EC7" w:rsidRPr="006D6EC7" w:rsidTr="006D6EC7">
        <w:trPr>
          <w:trHeight w:val="20"/>
        </w:trPr>
        <w:tc>
          <w:tcPr>
            <w:tcW w:w="447" w:type="pct"/>
            <w:tcBorders>
              <w:top w:val="single" w:sz="4" w:space="0" w:color="auto"/>
              <w:left w:val="single" w:sz="4" w:space="0" w:color="auto"/>
              <w:bottom w:val="single" w:sz="4" w:space="0" w:color="auto"/>
              <w:right w:val="single" w:sz="4" w:space="0" w:color="auto"/>
            </w:tcBorders>
            <w:vAlign w:val="center"/>
          </w:tcPr>
          <w:p w:rsidR="006D6EC7" w:rsidRPr="006D6EC7" w:rsidRDefault="006D6EC7" w:rsidP="006D6EC7">
            <w:pPr>
              <w:jc w:val="center"/>
              <w:rPr>
                <w:rFonts w:ascii="Arial" w:hAnsi="Arial" w:cs="Arial"/>
                <w:sz w:val="12"/>
                <w:szCs w:val="12"/>
              </w:rPr>
            </w:pPr>
          </w:p>
        </w:tc>
        <w:tc>
          <w:tcPr>
            <w:tcW w:w="3442" w:type="pct"/>
            <w:tcBorders>
              <w:top w:val="single" w:sz="4" w:space="0" w:color="auto"/>
              <w:left w:val="single" w:sz="4" w:space="0" w:color="auto"/>
              <w:bottom w:val="single" w:sz="4" w:space="0" w:color="auto"/>
              <w:right w:val="single" w:sz="4" w:space="0" w:color="auto"/>
            </w:tcBorders>
            <w:vAlign w:val="center"/>
            <w:hideMark/>
          </w:tcPr>
          <w:p w:rsidR="006D6EC7" w:rsidRPr="006D6EC7" w:rsidRDefault="006D6EC7" w:rsidP="006D6EC7">
            <w:pPr>
              <w:rPr>
                <w:rFonts w:ascii="Arial" w:hAnsi="Arial" w:cs="Arial"/>
                <w:b/>
                <w:sz w:val="12"/>
                <w:szCs w:val="12"/>
              </w:rPr>
            </w:pPr>
            <w:r w:rsidRPr="006D6EC7">
              <w:rPr>
                <w:rFonts w:ascii="Arial" w:hAnsi="Arial" w:cs="Arial"/>
                <w:b/>
                <w:sz w:val="12"/>
                <w:szCs w:val="12"/>
              </w:rPr>
              <w:t>Итого:</w:t>
            </w:r>
          </w:p>
        </w:tc>
        <w:tc>
          <w:tcPr>
            <w:tcW w:w="1111" w:type="pct"/>
            <w:tcBorders>
              <w:top w:val="single" w:sz="4" w:space="0" w:color="auto"/>
              <w:left w:val="single" w:sz="4" w:space="0" w:color="auto"/>
              <w:bottom w:val="single" w:sz="4" w:space="0" w:color="auto"/>
              <w:right w:val="single" w:sz="4" w:space="0" w:color="auto"/>
            </w:tcBorders>
            <w:vAlign w:val="center"/>
            <w:hideMark/>
          </w:tcPr>
          <w:p w:rsidR="006D6EC7" w:rsidRPr="006D6EC7" w:rsidRDefault="006D6EC7" w:rsidP="006D6EC7">
            <w:pPr>
              <w:jc w:val="center"/>
              <w:rPr>
                <w:rFonts w:ascii="Arial" w:hAnsi="Arial" w:cs="Arial"/>
                <w:b/>
                <w:sz w:val="12"/>
                <w:szCs w:val="12"/>
              </w:rPr>
            </w:pPr>
            <w:r w:rsidRPr="006D6EC7">
              <w:rPr>
                <w:rFonts w:ascii="Arial" w:hAnsi="Arial" w:cs="Arial"/>
                <w:b/>
                <w:sz w:val="12"/>
                <w:szCs w:val="12"/>
              </w:rPr>
              <w:t>177243,16</w:t>
            </w:r>
          </w:p>
        </w:tc>
      </w:tr>
    </w:tbl>
    <w:p w:rsidR="00622F37" w:rsidRPr="00C314ED" w:rsidRDefault="00622F37" w:rsidP="00CF1F24">
      <w:pPr>
        <w:jc w:val="right"/>
        <w:rPr>
          <w:rFonts w:ascii="Arial" w:hAnsi="Arial" w:cs="Arial"/>
          <w:b/>
          <w:sz w:val="8"/>
          <w:szCs w:val="8"/>
        </w:rPr>
      </w:pPr>
    </w:p>
    <w:p w:rsidR="00FE27DF" w:rsidRPr="00FE27DF" w:rsidRDefault="00FE27DF" w:rsidP="00FE27DF">
      <w:pPr>
        <w:pStyle w:val="24"/>
        <w:spacing w:after="0" w:line="240" w:lineRule="auto"/>
        <w:ind w:leftChars="1600" w:left="3840" w:firstLine="131"/>
        <w:jc w:val="right"/>
        <w:rPr>
          <w:rFonts w:ascii="Arial" w:hAnsi="Arial" w:cs="Arial"/>
          <w:b/>
          <w:sz w:val="12"/>
          <w:szCs w:val="12"/>
        </w:rPr>
      </w:pPr>
      <w:r w:rsidRPr="00FE27DF">
        <w:rPr>
          <w:rFonts w:ascii="Arial" w:hAnsi="Arial" w:cs="Arial"/>
          <w:b/>
          <w:sz w:val="12"/>
          <w:szCs w:val="12"/>
        </w:rPr>
        <w:t>Приложение 1</w:t>
      </w:r>
      <w:r>
        <w:rPr>
          <w:rFonts w:ascii="Arial" w:hAnsi="Arial" w:cs="Arial"/>
          <w:b/>
          <w:sz w:val="12"/>
          <w:szCs w:val="12"/>
        </w:rPr>
        <w:t>8</w:t>
      </w:r>
    </w:p>
    <w:p w:rsidR="00FE27DF" w:rsidRPr="00FE27DF" w:rsidRDefault="00FE27DF" w:rsidP="00FE27DF">
      <w:pPr>
        <w:pStyle w:val="24"/>
        <w:spacing w:after="0" w:line="240" w:lineRule="auto"/>
        <w:ind w:leftChars="1600" w:left="3840"/>
        <w:jc w:val="right"/>
        <w:rPr>
          <w:rFonts w:ascii="Arial" w:hAnsi="Arial" w:cs="Arial"/>
          <w:sz w:val="12"/>
          <w:szCs w:val="12"/>
        </w:rPr>
      </w:pPr>
      <w:r w:rsidRPr="00FE27DF">
        <w:rPr>
          <w:rFonts w:ascii="Arial" w:hAnsi="Arial" w:cs="Arial"/>
          <w:sz w:val="12"/>
          <w:szCs w:val="12"/>
        </w:rPr>
        <w:t>к решению Думы Валдайского муниципального района</w:t>
      </w:r>
    </w:p>
    <w:p w:rsidR="00FE27DF" w:rsidRPr="00FE27DF" w:rsidRDefault="00FE27DF" w:rsidP="00FE27DF">
      <w:pPr>
        <w:pStyle w:val="24"/>
        <w:spacing w:after="0" w:line="240" w:lineRule="auto"/>
        <w:ind w:leftChars="1600" w:left="3840"/>
        <w:jc w:val="right"/>
        <w:rPr>
          <w:rFonts w:ascii="Arial" w:hAnsi="Arial" w:cs="Arial"/>
          <w:sz w:val="12"/>
          <w:szCs w:val="12"/>
        </w:rPr>
      </w:pPr>
      <w:r w:rsidRPr="00FE27DF">
        <w:rPr>
          <w:rFonts w:ascii="Arial" w:hAnsi="Arial" w:cs="Arial"/>
          <w:sz w:val="12"/>
          <w:szCs w:val="12"/>
        </w:rPr>
        <w:t xml:space="preserve"> «О бюджете Валдайского муниципального района на 2023 год</w:t>
      </w:r>
    </w:p>
    <w:p w:rsidR="00FE27DF" w:rsidRPr="00FE27DF" w:rsidRDefault="00FE27DF" w:rsidP="00FE27DF">
      <w:pPr>
        <w:pStyle w:val="24"/>
        <w:spacing w:after="0" w:line="240" w:lineRule="auto"/>
        <w:ind w:leftChars="1600" w:left="3840"/>
        <w:jc w:val="right"/>
        <w:rPr>
          <w:rFonts w:ascii="Arial" w:hAnsi="Arial" w:cs="Arial"/>
          <w:sz w:val="12"/>
          <w:szCs w:val="12"/>
        </w:rPr>
      </w:pPr>
      <w:r w:rsidRPr="00FE27DF">
        <w:rPr>
          <w:rFonts w:ascii="Arial" w:hAnsi="Arial" w:cs="Arial"/>
          <w:sz w:val="12"/>
          <w:szCs w:val="12"/>
        </w:rPr>
        <w:t xml:space="preserve"> и на плановый период 2024-2025 годов» (в редакции решения </w:t>
      </w:r>
    </w:p>
    <w:p w:rsidR="00FE27DF" w:rsidRPr="00FE27DF" w:rsidRDefault="00FE27DF" w:rsidP="00FE27DF">
      <w:pPr>
        <w:pStyle w:val="24"/>
        <w:spacing w:after="0" w:line="240" w:lineRule="auto"/>
        <w:ind w:leftChars="1600" w:left="3840"/>
        <w:jc w:val="right"/>
        <w:rPr>
          <w:rFonts w:ascii="Arial" w:hAnsi="Arial" w:cs="Arial"/>
          <w:sz w:val="12"/>
          <w:szCs w:val="12"/>
        </w:rPr>
      </w:pPr>
      <w:r w:rsidRPr="00FE27DF">
        <w:rPr>
          <w:rFonts w:ascii="Arial" w:hAnsi="Arial" w:cs="Arial"/>
          <w:sz w:val="12"/>
          <w:szCs w:val="12"/>
        </w:rPr>
        <w:t>Думы Валдайского муниципального района от 27.10.2023 № 251)</w:t>
      </w:r>
    </w:p>
    <w:p w:rsidR="006D6EC7" w:rsidRPr="006D6EC7" w:rsidRDefault="006D6EC7" w:rsidP="006D6EC7">
      <w:pPr>
        <w:jc w:val="center"/>
        <w:rPr>
          <w:rFonts w:ascii="Arial" w:hAnsi="Arial" w:cs="Arial"/>
          <w:b/>
          <w:bCs/>
          <w:sz w:val="16"/>
          <w:szCs w:val="16"/>
        </w:rPr>
      </w:pPr>
      <w:r w:rsidRPr="006D6EC7">
        <w:rPr>
          <w:rFonts w:ascii="Arial" w:hAnsi="Arial" w:cs="Arial"/>
          <w:b/>
          <w:bCs/>
          <w:sz w:val="16"/>
          <w:szCs w:val="16"/>
        </w:rPr>
        <w:t>Программа муниципальных заимствований района</w:t>
      </w:r>
      <w:r>
        <w:rPr>
          <w:rFonts w:ascii="Arial" w:hAnsi="Arial" w:cs="Arial"/>
          <w:b/>
          <w:bCs/>
          <w:sz w:val="16"/>
          <w:szCs w:val="16"/>
        </w:rPr>
        <w:t xml:space="preserve"> </w:t>
      </w:r>
      <w:r w:rsidRPr="006D6EC7">
        <w:rPr>
          <w:rFonts w:ascii="Arial" w:hAnsi="Arial" w:cs="Arial"/>
          <w:b/>
          <w:bCs/>
          <w:sz w:val="16"/>
          <w:szCs w:val="16"/>
        </w:rPr>
        <w:t>на 2023 год и на плановый период 2024 и 2025 годов</w:t>
      </w:r>
    </w:p>
    <w:p w:rsidR="006D6EC7" w:rsidRPr="006D6EC7" w:rsidRDefault="006D6EC7" w:rsidP="006D6EC7">
      <w:pPr>
        <w:jc w:val="right"/>
        <w:rPr>
          <w:rFonts w:ascii="Arial" w:hAnsi="Arial" w:cs="Arial"/>
          <w:bCs/>
          <w:sz w:val="12"/>
          <w:szCs w:val="12"/>
        </w:rPr>
      </w:pPr>
      <w:r w:rsidRPr="006D6EC7">
        <w:rPr>
          <w:rFonts w:ascii="Arial" w:hAnsi="Arial" w:cs="Arial"/>
          <w:bCs/>
          <w:sz w:val="12"/>
          <w:szCs w:val="12"/>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57"/>
        <w:gridCol w:w="717"/>
        <w:gridCol w:w="788"/>
        <w:gridCol w:w="788"/>
      </w:tblGrid>
      <w:tr w:rsidR="006D6EC7" w:rsidRPr="006D6EC7" w:rsidTr="006D6EC7">
        <w:trPr>
          <w:trHeight w:val="20"/>
        </w:trPr>
        <w:tc>
          <w:tcPr>
            <w:tcW w:w="3989" w:type="pct"/>
            <w:vAlign w:val="center"/>
          </w:tcPr>
          <w:p w:rsidR="006D6EC7" w:rsidRPr="006D6EC7" w:rsidRDefault="006D6EC7" w:rsidP="006D6EC7">
            <w:pPr>
              <w:jc w:val="center"/>
              <w:rPr>
                <w:rFonts w:ascii="Arial" w:hAnsi="Arial" w:cs="Arial"/>
                <w:b/>
                <w:sz w:val="12"/>
                <w:szCs w:val="12"/>
              </w:rPr>
            </w:pPr>
            <w:r w:rsidRPr="006D6EC7">
              <w:rPr>
                <w:rFonts w:ascii="Arial" w:hAnsi="Arial" w:cs="Arial"/>
                <w:b/>
                <w:sz w:val="12"/>
                <w:szCs w:val="12"/>
              </w:rPr>
              <w:t>Заимствования (привлечение \ погашение)</w:t>
            </w:r>
          </w:p>
        </w:tc>
        <w:tc>
          <w:tcPr>
            <w:tcW w:w="316" w:type="pct"/>
            <w:vAlign w:val="center"/>
          </w:tcPr>
          <w:p w:rsidR="006D6EC7" w:rsidRPr="006D6EC7" w:rsidRDefault="006D6EC7" w:rsidP="006D6EC7">
            <w:pPr>
              <w:jc w:val="center"/>
              <w:rPr>
                <w:rFonts w:ascii="Arial" w:hAnsi="Arial" w:cs="Arial"/>
                <w:b/>
                <w:sz w:val="12"/>
                <w:szCs w:val="12"/>
              </w:rPr>
            </w:pPr>
            <w:r w:rsidRPr="006D6EC7">
              <w:rPr>
                <w:rFonts w:ascii="Arial" w:hAnsi="Arial" w:cs="Arial"/>
                <w:b/>
                <w:sz w:val="12"/>
                <w:szCs w:val="12"/>
              </w:rPr>
              <w:t>2023 год</w:t>
            </w:r>
          </w:p>
        </w:tc>
        <w:tc>
          <w:tcPr>
            <w:tcW w:w="347" w:type="pct"/>
            <w:vAlign w:val="center"/>
          </w:tcPr>
          <w:p w:rsidR="006D6EC7" w:rsidRPr="006D6EC7" w:rsidRDefault="006D6EC7" w:rsidP="006D6EC7">
            <w:pPr>
              <w:jc w:val="center"/>
              <w:rPr>
                <w:rFonts w:ascii="Arial" w:hAnsi="Arial" w:cs="Arial"/>
                <w:b/>
                <w:sz w:val="12"/>
                <w:szCs w:val="12"/>
              </w:rPr>
            </w:pPr>
            <w:r w:rsidRPr="006D6EC7">
              <w:rPr>
                <w:rFonts w:ascii="Arial" w:hAnsi="Arial" w:cs="Arial"/>
                <w:b/>
                <w:sz w:val="12"/>
                <w:szCs w:val="12"/>
              </w:rPr>
              <w:t>2024 год</w:t>
            </w:r>
          </w:p>
        </w:tc>
        <w:tc>
          <w:tcPr>
            <w:tcW w:w="347" w:type="pct"/>
            <w:vAlign w:val="center"/>
          </w:tcPr>
          <w:p w:rsidR="006D6EC7" w:rsidRPr="006D6EC7" w:rsidRDefault="006D6EC7" w:rsidP="006D6EC7">
            <w:pPr>
              <w:jc w:val="center"/>
              <w:rPr>
                <w:rFonts w:ascii="Arial" w:hAnsi="Arial" w:cs="Arial"/>
                <w:b/>
                <w:sz w:val="12"/>
                <w:szCs w:val="12"/>
              </w:rPr>
            </w:pPr>
            <w:r w:rsidRPr="006D6EC7">
              <w:rPr>
                <w:rFonts w:ascii="Arial" w:hAnsi="Arial" w:cs="Arial"/>
                <w:b/>
                <w:sz w:val="12"/>
                <w:szCs w:val="12"/>
              </w:rPr>
              <w:t>2025 год</w:t>
            </w:r>
          </w:p>
        </w:tc>
      </w:tr>
      <w:tr w:rsidR="006D6EC7" w:rsidRPr="006D6EC7" w:rsidTr="006D6EC7">
        <w:trPr>
          <w:trHeight w:val="20"/>
        </w:trPr>
        <w:tc>
          <w:tcPr>
            <w:tcW w:w="3989" w:type="pct"/>
            <w:vAlign w:val="bottom"/>
          </w:tcPr>
          <w:p w:rsidR="006D6EC7" w:rsidRPr="006D6EC7" w:rsidRDefault="006D6EC7" w:rsidP="006D6EC7">
            <w:pPr>
              <w:rPr>
                <w:rFonts w:ascii="Arial" w:hAnsi="Arial" w:cs="Arial"/>
                <w:b/>
                <w:sz w:val="12"/>
                <w:szCs w:val="12"/>
              </w:rPr>
            </w:pPr>
            <w:r w:rsidRPr="006D6EC7">
              <w:rPr>
                <w:rFonts w:ascii="Arial" w:hAnsi="Arial" w:cs="Arial"/>
                <w:b/>
                <w:sz w:val="12"/>
                <w:szCs w:val="12"/>
              </w:rPr>
              <w:t>Всего заимствования</w:t>
            </w:r>
          </w:p>
        </w:tc>
        <w:tc>
          <w:tcPr>
            <w:tcW w:w="316" w:type="pct"/>
            <w:vAlign w:val="center"/>
          </w:tcPr>
          <w:p w:rsidR="006D6EC7" w:rsidRPr="006D6EC7" w:rsidRDefault="006D6EC7" w:rsidP="006D6EC7">
            <w:pPr>
              <w:jc w:val="center"/>
              <w:rPr>
                <w:rFonts w:ascii="Arial" w:hAnsi="Arial" w:cs="Arial"/>
                <w:b/>
                <w:sz w:val="12"/>
                <w:szCs w:val="12"/>
              </w:rPr>
            </w:pPr>
            <w:r w:rsidRPr="006D6EC7">
              <w:rPr>
                <w:rFonts w:ascii="Arial" w:hAnsi="Arial" w:cs="Arial"/>
                <w:b/>
                <w:sz w:val="12"/>
                <w:szCs w:val="12"/>
              </w:rPr>
              <w:t>-895300,00</w:t>
            </w:r>
          </w:p>
        </w:tc>
        <w:tc>
          <w:tcPr>
            <w:tcW w:w="347" w:type="pct"/>
            <w:vAlign w:val="center"/>
          </w:tcPr>
          <w:p w:rsidR="006D6EC7" w:rsidRPr="006D6EC7" w:rsidRDefault="006D6EC7" w:rsidP="006D6EC7">
            <w:pPr>
              <w:jc w:val="center"/>
              <w:rPr>
                <w:rFonts w:ascii="Arial" w:hAnsi="Arial" w:cs="Arial"/>
                <w:b/>
                <w:sz w:val="12"/>
                <w:szCs w:val="12"/>
              </w:rPr>
            </w:pPr>
            <w:r w:rsidRPr="006D6EC7">
              <w:rPr>
                <w:rFonts w:ascii="Arial" w:hAnsi="Arial" w:cs="Arial"/>
                <w:b/>
                <w:sz w:val="12"/>
                <w:szCs w:val="12"/>
              </w:rPr>
              <w:t>-13433000,00</w:t>
            </w:r>
          </w:p>
        </w:tc>
        <w:tc>
          <w:tcPr>
            <w:tcW w:w="347" w:type="pct"/>
            <w:vAlign w:val="center"/>
          </w:tcPr>
          <w:p w:rsidR="006D6EC7" w:rsidRPr="006D6EC7" w:rsidRDefault="006D6EC7" w:rsidP="006D6EC7">
            <w:pPr>
              <w:jc w:val="center"/>
              <w:rPr>
                <w:rFonts w:ascii="Arial" w:hAnsi="Arial" w:cs="Arial"/>
                <w:b/>
                <w:sz w:val="12"/>
                <w:szCs w:val="12"/>
              </w:rPr>
            </w:pPr>
            <w:r w:rsidRPr="006D6EC7">
              <w:rPr>
                <w:rFonts w:ascii="Arial" w:hAnsi="Arial" w:cs="Arial"/>
                <w:b/>
                <w:sz w:val="12"/>
                <w:szCs w:val="12"/>
              </w:rPr>
              <w:t>-10948940,00</w:t>
            </w:r>
          </w:p>
        </w:tc>
      </w:tr>
      <w:tr w:rsidR="006D6EC7" w:rsidRPr="006D6EC7" w:rsidTr="006D6EC7">
        <w:trPr>
          <w:trHeight w:val="20"/>
        </w:trPr>
        <w:tc>
          <w:tcPr>
            <w:tcW w:w="3989" w:type="pct"/>
            <w:vAlign w:val="bottom"/>
          </w:tcPr>
          <w:p w:rsidR="006D6EC7" w:rsidRPr="006D6EC7" w:rsidRDefault="006D6EC7" w:rsidP="006D6EC7">
            <w:pPr>
              <w:rPr>
                <w:rFonts w:ascii="Arial" w:hAnsi="Arial" w:cs="Arial"/>
                <w:b/>
                <w:sz w:val="12"/>
                <w:szCs w:val="12"/>
              </w:rPr>
            </w:pPr>
            <w:r w:rsidRPr="006D6EC7">
              <w:rPr>
                <w:rFonts w:ascii="Arial" w:hAnsi="Arial" w:cs="Arial"/>
                <w:b/>
                <w:sz w:val="12"/>
                <w:szCs w:val="12"/>
              </w:rPr>
              <w:t>Бюджетные кредиты от других бюджетов бюджетной системы Российской Федерации</w:t>
            </w:r>
          </w:p>
        </w:tc>
        <w:tc>
          <w:tcPr>
            <w:tcW w:w="316" w:type="pct"/>
            <w:vAlign w:val="center"/>
          </w:tcPr>
          <w:p w:rsidR="006D6EC7" w:rsidRPr="006D6EC7" w:rsidRDefault="006D6EC7" w:rsidP="006D6EC7">
            <w:pPr>
              <w:jc w:val="center"/>
              <w:rPr>
                <w:rFonts w:ascii="Arial" w:hAnsi="Arial" w:cs="Arial"/>
                <w:b/>
                <w:sz w:val="12"/>
                <w:szCs w:val="12"/>
              </w:rPr>
            </w:pPr>
            <w:r w:rsidRPr="006D6EC7">
              <w:rPr>
                <w:rFonts w:ascii="Arial" w:hAnsi="Arial" w:cs="Arial"/>
                <w:b/>
                <w:sz w:val="12"/>
                <w:szCs w:val="12"/>
              </w:rPr>
              <w:t>-895300,00</w:t>
            </w:r>
          </w:p>
        </w:tc>
        <w:tc>
          <w:tcPr>
            <w:tcW w:w="347" w:type="pct"/>
            <w:vAlign w:val="center"/>
          </w:tcPr>
          <w:p w:rsidR="006D6EC7" w:rsidRPr="006D6EC7" w:rsidRDefault="006D6EC7" w:rsidP="006D6EC7">
            <w:pPr>
              <w:jc w:val="center"/>
              <w:rPr>
                <w:rFonts w:ascii="Arial" w:hAnsi="Arial" w:cs="Arial"/>
                <w:b/>
                <w:sz w:val="12"/>
                <w:szCs w:val="12"/>
              </w:rPr>
            </w:pPr>
            <w:r w:rsidRPr="006D6EC7">
              <w:rPr>
                <w:rFonts w:ascii="Arial" w:hAnsi="Arial" w:cs="Arial"/>
                <w:b/>
                <w:sz w:val="12"/>
                <w:szCs w:val="12"/>
              </w:rPr>
              <w:t>-13433000,00</w:t>
            </w:r>
          </w:p>
        </w:tc>
        <w:tc>
          <w:tcPr>
            <w:tcW w:w="347" w:type="pct"/>
            <w:vAlign w:val="center"/>
          </w:tcPr>
          <w:p w:rsidR="006D6EC7" w:rsidRPr="006D6EC7" w:rsidRDefault="006D6EC7" w:rsidP="006D6EC7">
            <w:pPr>
              <w:jc w:val="center"/>
              <w:rPr>
                <w:rFonts w:ascii="Arial" w:hAnsi="Arial" w:cs="Arial"/>
                <w:b/>
                <w:sz w:val="12"/>
                <w:szCs w:val="12"/>
              </w:rPr>
            </w:pPr>
            <w:r w:rsidRPr="006D6EC7">
              <w:rPr>
                <w:rFonts w:ascii="Arial" w:hAnsi="Arial" w:cs="Arial"/>
                <w:b/>
                <w:sz w:val="12"/>
                <w:szCs w:val="12"/>
              </w:rPr>
              <w:t>-10948940,00</w:t>
            </w:r>
          </w:p>
        </w:tc>
      </w:tr>
      <w:tr w:rsidR="006D6EC7" w:rsidRPr="006D6EC7" w:rsidTr="006D6EC7">
        <w:trPr>
          <w:trHeight w:val="20"/>
        </w:trPr>
        <w:tc>
          <w:tcPr>
            <w:tcW w:w="3989" w:type="pct"/>
            <w:vAlign w:val="bottom"/>
          </w:tcPr>
          <w:p w:rsidR="006D6EC7" w:rsidRPr="006D6EC7" w:rsidRDefault="006D6EC7" w:rsidP="006D6EC7">
            <w:pPr>
              <w:rPr>
                <w:rFonts w:ascii="Arial" w:hAnsi="Arial" w:cs="Arial"/>
                <w:b/>
                <w:sz w:val="12"/>
                <w:szCs w:val="12"/>
              </w:rPr>
            </w:pPr>
            <w:r w:rsidRPr="006D6EC7">
              <w:rPr>
                <w:rFonts w:ascii="Arial" w:hAnsi="Arial" w:cs="Arial"/>
                <w:b/>
                <w:sz w:val="12"/>
                <w:szCs w:val="12"/>
              </w:rPr>
              <w:t>привлечение</w:t>
            </w:r>
          </w:p>
        </w:tc>
        <w:tc>
          <w:tcPr>
            <w:tcW w:w="316" w:type="pct"/>
            <w:vAlign w:val="center"/>
          </w:tcPr>
          <w:p w:rsidR="006D6EC7" w:rsidRPr="006D6EC7" w:rsidRDefault="006D6EC7" w:rsidP="006D6EC7">
            <w:pPr>
              <w:jc w:val="center"/>
              <w:rPr>
                <w:rFonts w:ascii="Arial" w:hAnsi="Arial" w:cs="Arial"/>
                <w:b/>
                <w:sz w:val="12"/>
                <w:szCs w:val="12"/>
              </w:rPr>
            </w:pPr>
          </w:p>
        </w:tc>
        <w:tc>
          <w:tcPr>
            <w:tcW w:w="347" w:type="pct"/>
            <w:vAlign w:val="center"/>
          </w:tcPr>
          <w:p w:rsidR="006D6EC7" w:rsidRPr="006D6EC7" w:rsidRDefault="006D6EC7" w:rsidP="006D6EC7">
            <w:pPr>
              <w:jc w:val="center"/>
              <w:rPr>
                <w:rFonts w:ascii="Arial" w:hAnsi="Arial" w:cs="Arial"/>
                <w:b/>
                <w:sz w:val="12"/>
                <w:szCs w:val="12"/>
              </w:rPr>
            </w:pPr>
          </w:p>
        </w:tc>
        <w:tc>
          <w:tcPr>
            <w:tcW w:w="347" w:type="pct"/>
            <w:vAlign w:val="center"/>
          </w:tcPr>
          <w:p w:rsidR="006D6EC7" w:rsidRPr="006D6EC7" w:rsidRDefault="006D6EC7" w:rsidP="006D6EC7">
            <w:pPr>
              <w:jc w:val="center"/>
              <w:rPr>
                <w:rFonts w:ascii="Arial" w:hAnsi="Arial" w:cs="Arial"/>
                <w:b/>
                <w:sz w:val="12"/>
                <w:szCs w:val="12"/>
              </w:rPr>
            </w:pPr>
          </w:p>
        </w:tc>
      </w:tr>
      <w:tr w:rsidR="006D6EC7" w:rsidRPr="006D6EC7" w:rsidTr="006D6EC7">
        <w:trPr>
          <w:trHeight w:val="20"/>
        </w:trPr>
        <w:tc>
          <w:tcPr>
            <w:tcW w:w="3989" w:type="pct"/>
            <w:vAlign w:val="bottom"/>
          </w:tcPr>
          <w:p w:rsidR="006D6EC7" w:rsidRPr="006D6EC7" w:rsidRDefault="006D6EC7" w:rsidP="006D6EC7">
            <w:pPr>
              <w:rPr>
                <w:rFonts w:ascii="Arial" w:hAnsi="Arial" w:cs="Arial"/>
                <w:sz w:val="12"/>
                <w:szCs w:val="12"/>
                <w:lang w:val="en-US"/>
              </w:rPr>
            </w:pPr>
            <w:r w:rsidRPr="006D6EC7">
              <w:rPr>
                <w:rFonts w:ascii="Arial" w:hAnsi="Arial" w:cs="Arial"/>
                <w:sz w:val="12"/>
                <w:szCs w:val="12"/>
              </w:rPr>
              <w:t xml:space="preserve"> в том числе</w:t>
            </w:r>
            <w:r w:rsidRPr="006D6EC7">
              <w:rPr>
                <w:rFonts w:ascii="Arial" w:hAnsi="Arial" w:cs="Arial"/>
                <w:sz w:val="12"/>
                <w:szCs w:val="12"/>
                <w:lang w:val="en-US"/>
              </w:rPr>
              <w:t>:</w:t>
            </w:r>
          </w:p>
        </w:tc>
        <w:tc>
          <w:tcPr>
            <w:tcW w:w="316" w:type="pct"/>
            <w:vAlign w:val="center"/>
          </w:tcPr>
          <w:p w:rsidR="006D6EC7" w:rsidRPr="006D6EC7" w:rsidRDefault="006D6EC7" w:rsidP="006D6EC7">
            <w:pPr>
              <w:jc w:val="center"/>
              <w:rPr>
                <w:rFonts w:ascii="Arial" w:hAnsi="Arial" w:cs="Arial"/>
                <w:sz w:val="12"/>
                <w:szCs w:val="12"/>
              </w:rPr>
            </w:pPr>
          </w:p>
        </w:tc>
        <w:tc>
          <w:tcPr>
            <w:tcW w:w="347" w:type="pct"/>
            <w:vAlign w:val="center"/>
          </w:tcPr>
          <w:p w:rsidR="006D6EC7" w:rsidRPr="006D6EC7" w:rsidRDefault="006D6EC7" w:rsidP="006D6EC7">
            <w:pPr>
              <w:jc w:val="center"/>
              <w:rPr>
                <w:rFonts w:ascii="Arial" w:hAnsi="Arial" w:cs="Arial"/>
                <w:sz w:val="12"/>
                <w:szCs w:val="12"/>
              </w:rPr>
            </w:pPr>
          </w:p>
        </w:tc>
        <w:tc>
          <w:tcPr>
            <w:tcW w:w="347" w:type="pct"/>
            <w:vAlign w:val="center"/>
          </w:tcPr>
          <w:p w:rsidR="006D6EC7" w:rsidRPr="006D6EC7" w:rsidRDefault="006D6EC7" w:rsidP="006D6EC7">
            <w:pPr>
              <w:jc w:val="center"/>
              <w:rPr>
                <w:rFonts w:ascii="Arial" w:hAnsi="Arial" w:cs="Arial"/>
                <w:sz w:val="12"/>
                <w:szCs w:val="12"/>
              </w:rPr>
            </w:pPr>
          </w:p>
        </w:tc>
      </w:tr>
      <w:tr w:rsidR="006D6EC7" w:rsidRPr="006D6EC7" w:rsidTr="006D6EC7">
        <w:trPr>
          <w:trHeight w:val="20"/>
        </w:trPr>
        <w:tc>
          <w:tcPr>
            <w:tcW w:w="3989" w:type="pct"/>
            <w:vAlign w:val="bottom"/>
          </w:tcPr>
          <w:p w:rsidR="006D6EC7" w:rsidRPr="006D6EC7" w:rsidRDefault="006D6EC7" w:rsidP="006D6EC7">
            <w:pPr>
              <w:rPr>
                <w:rFonts w:ascii="Arial" w:hAnsi="Arial" w:cs="Arial"/>
                <w:sz w:val="12"/>
                <w:szCs w:val="12"/>
              </w:rPr>
            </w:pPr>
            <w:r w:rsidRPr="006D6EC7">
              <w:rPr>
                <w:rFonts w:ascii="Arial" w:hAnsi="Arial" w:cs="Arial"/>
                <w:sz w:val="12"/>
                <w:szCs w:val="12"/>
              </w:rPr>
              <w:t>от 05.10.2023 № 02-32/23-12</w:t>
            </w:r>
          </w:p>
        </w:tc>
        <w:tc>
          <w:tcPr>
            <w:tcW w:w="316" w:type="pct"/>
            <w:vAlign w:val="center"/>
          </w:tcPr>
          <w:p w:rsidR="006D6EC7" w:rsidRPr="006D6EC7" w:rsidRDefault="006D6EC7" w:rsidP="006D6EC7">
            <w:pPr>
              <w:jc w:val="center"/>
              <w:rPr>
                <w:rFonts w:ascii="Arial" w:hAnsi="Arial" w:cs="Arial"/>
                <w:sz w:val="12"/>
                <w:szCs w:val="12"/>
              </w:rPr>
            </w:pPr>
            <w:r w:rsidRPr="006D6EC7">
              <w:rPr>
                <w:rFonts w:ascii="Arial" w:hAnsi="Arial" w:cs="Arial"/>
                <w:sz w:val="12"/>
                <w:szCs w:val="12"/>
              </w:rPr>
              <w:t>8060000,00</w:t>
            </w:r>
          </w:p>
        </w:tc>
        <w:tc>
          <w:tcPr>
            <w:tcW w:w="347" w:type="pct"/>
            <w:vAlign w:val="center"/>
          </w:tcPr>
          <w:p w:rsidR="006D6EC7" w:rsidRPr="006D6EC7" w:rsidRDefault="006D6EC7" w:rsidP="006D6EC7">
            <w:pPr>
              <w:jc w:val="center"/>
              <w:rPr>
                <w:rFonts w:ascii="Arial" w:hAnsi="Arial" w:cs="Arial"/>
                <w:sz w:val="12"/>
                <w:szCs w:val="12"/>
              </w:rPr>
            </w:pPr>
          </w:p>
        </w:tc>
        <w:tc>
          <w:tcPr>
            <w:tcW w:w="347" w:type="pct"/>
            <w:vAlign w:val="center"/>
          </w:tcPr>
          <w:p w:rsidR="006D6EC7" w:rsidRPr="006D6EC7" w:rsidRDefault="006D6EC7" w:rsidP="006D6EC7">
            <w:pPr>
              <w:jc w:val="center"/>
              <w:rPr>
                <w:rFonts w:ascii="Arial" w:hAnsi="Arial" w:cs="Arial"/>
                <w:sz w:val="12"/>
                <w:szCs w:val="12"/>
              </w:rPr>
            </w:pPr>
          </w:p>
        </w:tc>
      </w:tr>
      <w:tr w:rsidR="006D6EC7" w:rsidRPr="006D6EC7" w:rsidTr="006D6EC7">
        <w:trPr>
          <w:trHeight w:val="20"/>
        </w:trPr>
        <w:tc>
          <w:tcPr>
            <w:tcW w:w="3989" w:type="pct"/>
            <w:vAlign w:val="bottom"/>
          </w:tcPr>
          <w:p w:rsidR="006D6EC7" w:rsidRPr="006D6EC7" w:rsidRDefault="006D6EC7" w:rsidP="006D6EC7">
            <w:pPr>
              <w:rPr>
                <w:rFonts w:ascii="Arial" w:hAnsi="Arial" w:cs="Arial"/>
                <w:b/>
                <w:sz w:val="12"/>
                <w:szCs w:val="12"/>
              </w:rPr>
            </w:pPr>
            <w:r w:rsidRPr="006D6EC7">
              <w:rPr>
                <w:rFonts w:ascii="Arial" w:hAnsi="Arial" w:cs="Arial"/>
                <w:b/>
                <w:sz w:val="12"/>
                <w:szCs w:val="12"/>
              </w:rPr>
              <w:t>погашение</w:t>
            </w:r>
          </w:p>
        </w:tc>
        <w:tc>
          <w:tcPr>
            <w:tcW w:w="316" w:type="pct"/>
            <w:vAlign w:val="center"/>
          </w:tcPr>
          <w:p w:rsidR="006D6EC7" w:rsidRPr="006D6EC7" w:rsidRDefault="006D6EC7" w:rsidP="006D6EC7">
            <w:pPr>
              <w:jc w:val="center"/>
              <w:rPr>
                <w:rFonts w:ascii="Arial" w:hAnsi="Arial" w:cs="Arial"/>
                <w:b/>
                <w:sz w:val="12"/>
                <w:szCs w:val="12"/>
              </w:rPr>
            </w:pPr>
          </w:p>
        </w:tc>
        <w:tc>
          <w:tcPr>
            <w:tcW w:w="347" w:type="pct"/>
            <w:vAlign w:val="center"/>
          </w:tcPr>
          <w:p w:rsidR="006D6EC7" w:rsidRPr="006D6EC7" w:rsidRDefault="006D6EC7" w:rsidP="006D6EC7">
            <w:pPr>
              <w:jc w:val="center"/>
              <w:rPr>
                <w:rFonts w:ascii="Arial" w:hAnsi="Arial" w:cs="Arial"/>
                <w:b/>
                <w:sz w:val="12"/>
                <w:szCs w:val="12"/>
              </w:rPr>
            </w:pPr>
          </w:p>
        </w:tc>
        <w:tc>
          <w:tcPr>
            <w:tcW w:w="347" w:type="pct"/>
            <w:vAlign w:val="center"/>
          </w:tcPr>
          <w:p w:rsidR="006D6EC7" w:rsidRPr="006D6EC7" w:rsidRDefault="006D6EC7" w:rsidP="006D6EC7">
            <w:pPr>
              <w:jc w:val="center"/>
              <w:rPr>
                <w:rFonts w:ascii="Arial" w:hAnsi="Arial" w:cs="Arial"/>
                <w:b/>
                <w:sz w:val="12"/>
                <w:szCs w:val="12"/>
              </w:rPr>
            </w:pPr>
          </w:p>
        </w:tc>
      </w:tr>
      <w:tr w:rsidR="006D6EC7" w:rsidRPr="006D6EC7" w:rsidTr="006D6EC7">
        <w:trPr>
          <w:trHeight w:val="20"/>
        </w:trPr>
        <w:tc>
          <w:tcPr>
            <w:tcW w:w="3989" w:type="pct"/>
            <w:vAlign w:val="bottom"/>
          </w:tcPr>
          <w:p w:rsidR="006D6EC7" w:rsidRPr="006D6EC7" w:rsidRDefault="006D6EC7" w:rsidP="006D6EC7">
            <w:pPr>
              <w:rPr>
                <w:rFonts w:ascii="Arial" w:hAnsi="Arial" w:cs="Arial"/>
                <w:sz w:val="12"/>
                <w:szCs w:val="12"/>
              </w:rPr>
            </w:pPr>
            <w:r w:rsidRPr="006D6EC7">
              <w:rPr>
                <w:rFonts w:ascii="Arial" w:hAnsi="Arial" w:cs="Arial"/>
                <w:sz w:val="12"/>
                <w:szCs w:val="12"/>
              </w:rPr>
              <w:t>в том числе:</w:t>
            </w:r>
          </w:p>
        </w:tc>
        <w:tc>
          <w:tcPr>
            <w:tcW w:w="316" w:type="pct"/>
            <w:vAlign w:val="center"/>
          </w:tcPr>
          <w:p w:rsidR="006D6EC7" w:rsidRPr="006D6EC7" w:rsidRDefault="006D6EC7" w:rsidP="006D6EC7">
            <w:pPr>
              <w:jc w:val="center"/>
              <w:rPr>
                <w:rFonts w:ascii="Arial" w:hAnsi="Arial" w:cs="Arial"/>
                <w:sz w:val="12"/>
                <w:szCs w:val="12"/>
              </w:rPr>
            </w:pPr>
          </w:p>
        </w:tc>
        <w:tc>
          <w:tcPr>
            <w:tcW w:w="347" w:type="pct"/>
            <w:vAlign w:val="center"/>
          </w:tcPr>
          <w:p w:rsidR="006D6EC7" w:rsidRPr="006D6EC7" w:rsidRDefault="006D6EC7" w:rsidP="006D6EC7">
            <w:pPr>
              <w:jc w:val="center"/>
              <w:rPr>
                <w:rFonts w:ascii="Arial" w:hAnsi="Arial" w:cs="Arial"/>
                <w:sz w:val="12"/>
                <w:szCs w:val="12"/>
              </w:rPr>
            </w:pPr>
          </w:p>
        </w:tc>
        <w:tc>
          <w:tcPr>
            <w:tcW w:w="347" w:type="pct"/>
            <w:vAlign w:val="center"/>
          </w:tcPr>
          <w:p w:rsidR="006D6EC7" w:rsidRPr="006D6EC7" w:rsidRDefault="006D6EC7" w:rsidP="006D6EC7">
            <w:pPr>
              <w:jc w:val="center"/>
              <w:rPr>
                <w:rFonts w:ascii="Arial" w:hAnsi="Arial" w:cs="Arial"/>
                <w:sz w:val="12"/>
                <w:szCs w:val="12"/>
              </w:rPr>
            </w:pPr>
          </w:p>
        </w:tc>
      </w:tr>
      <w:tr w:rsidR="006D6EC7" w:rsidRPr="006D6EC7" w:rsidTr="006D6EC7">
        <w:trPr>
          <w:trHeight w:val="20"/>
        </w:trPr>
        <w:tc>
          <w:tcPr>
            <w:tcW w:w="3989" w:type="pct"/>
            <w:vAlign w:val="bottom"/>
          </w:tcPr>
          <w:p w:rsidR="006D6EC7" w:rsidRPr="006D6EC7" w:rsidRDefault="006D6EC7" w:rsidP="006D6EC7">
            <w:pPr>
              <w:rPr>
                <w:rFonts w:ascii="Arial" w:hAnsi="Arial" w:cs="Arial"/>
                <w:sz w:val="12"/>
                <w:szCs w:val="12"/>
              </w:rPr>
            </w:pPr>
            <w:r w:rsidRPr="006D6EC7">
              <w:rPr>
                <w:rFonts w:ascii="Arial" w:hAnsi="Arial" w:cs="Arial"/>
                <w:sz w:val="12"/>
                <w:szCs w:val="12"/>
              </w:rPr>
              <w:t>погашение бюджетных кредитов, полученных из областного бюджета для частичного покрытия дефицита бюджета Валдайского муниципального района</w:t>
            </w:r>
          </w:p>
        </w:tc>
        <w:tc>
          <w:tcPr>
            <w:tcW w:w="316" w:type="pct"/>
            <w:vAlign w:val="center"/>
          </w:tcPr>
          <w:p w:rsidR="006D6EC7" w:rsidRPr="006D6EC7" w:rsidRDefault="006D6EC7" w:rsidP="006D6EC7">
            <w:pPr>
              <w:jc w:val="center"/>
              <w:rPr>
                <w:rFonts w:ascii="Arial" w:hAnsi="Arial" w:cs="Arial"/>
                <w:sz w:val="12"/>
                <w:szCs w:val="12"/>
              </w:rPr>
            </w:pPr>
            <w:r w:rsidRPr="006D6EC7">
              <w:rPr>
                <w:rFonts w:ascii="Arial" w:hAnsi="Arial" w:cs="Arial"/>
                <w:sz w:val="12"/>
                <w:szCs w:val="12"/>
              </w:rPr>
              <w:t>-8955300,00</w:t>
            </w:r>
          </w:p>
        </w:tc>
        <w:tc>
          <w:tcPr>
            <w:tcW w:w="347" w:type="pct"/>
            <w:vAlign w:val="center"/>
          </w:tcPr>
          <w:p w:rsidR="006D6EC7" w:rsidRPr="006D6EC7" w:rsidRDefault="006D6EC7" w:rsidP="006D6EC7">
            <w:pPr>
              <w:jc w:val="center"/>
              <w:rPr>
                <w:rFonts w:ascii="Arial" w:hAnsi="Arial" w:cs="Arial"/>
                <w:sz w:val="12"/>
                <w:szCs w:val="12"/>
              </w:rPr>
            </w:pPr>
            <w:r w:rsidRPr="006D6EC7">
              <w:rPr>
                <w:rFonts w:ascii="Arial" w:hAnsi="Arial" w:cs="Arial"/>
                <w:sz w:val="12"/>
                <w:szCs w:val="12"/>
              </w:rPr>
              <w:t>-13433000,00</w:t>
            </w:r>
          </w:p>
        </w:tc>
        <w:tc>
          <w:tcPr>
            <w:tcW w:w="347" w:type="pct"/>
            <w:vAlign w:val="center"/>
          </w:tcPr>
          <w:p w:rsidR="006D6EC7" w:rsidRPr="006D6EC7" w:rsidRDefault="006D6EC7" w:rsidP="006D6EC7">
            <w:pPr>
              <w:jc w:val="center"/>
              <w:rPr>
                <w:rFonts w:ascii="Arial" w:hAnsi="Arial" w:cs="Arial"/>
                <w:sz w:val="12"/>
                <w:szCs w:val="12"/>
              </w:rPr>
            </w:pPr>
            <w:r w:rsidRPr="006D6EC7">
              <w:rPr>
                <w:rFonts w:ascii="Arial" w:hAnsi="Arial" w:cs="Arial"/>
                <w:sz w:val="12"/>
                <w:szCs w:val="12"/>
              </w:rPr>
              <w:t>-10948940,00</w:t>
            </w:r>
          </w:p>
        </w:tc>
      </w:tr>
      <w:tr w:rsidR="006D6EC7" w:rsidRPr="006D6EC7" w:rsidTr="006D6EC7">
        <w:trPr>
          <w:trHeight w:val="20"/>
        </w:trPr>
        <w:tc>
          <w:tcPr>
            <w:tcW w:w="3989" w:type="pct"/>
            <w:vAlign w:val="bottom"/>
          </w:tcPr>
          <w:p w:rsidR="006D6EC7" w:rsidRPr="006D6EC7" w:rsidRDefault="006D6EC7" w:rsidP="006D6EC7">
            <w:pPr>
              <w:rPr>
                <w:rFonts w:ascii="Arial" w:hAnsi="Arial" w:cs="Arial"/>
                <w:sz w:val="12"/>
                <w:szCs w:val="12"/>
              </w:rPr>
            </w:pPr>
            <w:r w:rsidRPr="006D6EC7">
              <w:rPr>
                <w:rFonts w:ascii="Arial" w:hAnsi="Arial" w:cs="Arial"/>
                <w:sz w:val="12"/>
                <w:szCs w:val="12"/>
              </w:rPr>
              <w:t>из них по соглашениям</w:t>
            </w:r>
            <w:r w:rsidRPr="006D6EC7">
              <w:rPr>
                <w:rFonts w:ascii="Arial" w:hAnsi="Arial" w:cs="Arial"/>
                <w:sz w:val="12"/>
                <w:szCs w:val="12"/>
                <w:lang w:val="en-US"/>
              </w:rPr>
              <w:t>:</w:t>
            </w:r>
          </w:p>
        </w:tc>
        <w:tc>
          <w:tcPr>
            <w:tcW w:w="316" w:type="pct"/>
            <w:vAlign w:val="center"/>
          </w:tcPr>
          <w:p w:rsidR="006D6EC7" w:rsidRPr="006D6EC7" w:rsidRDefault="006D6EC7" w:rsidP="006D6EC7">
            <w:pPr>
              <w:jc w:val="center"/>
              <w:rPr>
                <w:rFonts w:ascii="Arial" w:hAnsi="Arial" w:cs="Arial"/>
                <w:sz w:val="12"/>
                <w:szCs w:val="12"/>
              </w:rPr>
            </w:pPr>
          </w:p>
        </w:tc>
        <w:tc>
          <w:tcPr>
            <w:tcW w:w="347" w:type="pct"/>
            <w:vAlign w:val="center"/>
          </w:tcPr>
          <w:p w:rsidR="006D6EC7" w:rsidRPr="006D6EC7" w:rsidRDefault="006D6EC7" w:rsidP="006D6EC7">
            <w:pPr>
              <w:jc w:val="center"/>
              <w:rPr>
                <w:rFonts w:ascii="Arial" w:hAnsi="Arial" w:cs="Arial"/>
                <w:sz w:val="12"/>
                <w:szCs w:val="12"/>
              </w:rPr>
            </w:pPr>
          </w:p>
        </w:tc>
        <w:tc>
          <w:tcPr>
            <w:tcW w:w="347" w:type="pct"/>
            <w:vAlign w:val="center"/>
          </w:tcPr>
          <w:p w:rsidR="006D6EC7" w:rsidRPr="006D6EC7" w:rsidRDefault="006D6EC7" w:rsidP="006D6EC7">
            <w:pPr>
              <w:jc w:val="center"/>
              <w:rPr>
                <w:rFonts w:ascii="Arial" w:hAnsi="Arial" w:cs="Arial"/>
                <w:sz w:val="12"/>
                <w:szCs w:val="12"/>
              </w:rPr>
            </w:pPr>
          </w:p>
        </w:tc>
      </w:tr>
      <w:tr w:rsidR="006D6EC7" w:rsidRPr="006D6EC7" w:rsidTr="006D6EC7">
        <w:trPr>
          <w:trHeight w:val="20"/>
        </w:trPr>
        <w:tc>
          <w:tcPr>
            <w:tcW w:w="3989" w:type="pct"/>
          </w:tcPr>
          <w:p w:rsidR="006D6EC7" w:rsidRPr="006D6EC7" w:rsidRDefault="006D6EC7" w:rsidP="006D6EC7">
            <w:pPr>
              <w:rPr>
                <w:rFonts w:ascii="Arial" w:hAnsi="Arial" w:cs="Arial"/>
                <w:sz w:val="12"/>
                <w:szCs w:val="12"/>
              </w:rPr>
            </w:pPr>
            <w:r w:rsidRPr="006D6EC7">
              <w:rPr>
                <w:rFonts w:ascii="Arial" w:hAnsi="Arial" w:cs="Arial"/>
                <w:sz w:val="12"/>
                <w:szCs w:val="12"/>
              </w:rPr>
              <w:t>от 11.06.2020 № 02-32/20-32</w:t>
            </w:r>
          </w:p>
        </w:tc>
        <w:tc>
          <w:tcPr>
            <w:tcW w:w="316" w:type="pct"/>
            <w:vAlign w:val="center"/>
          </w:tcPr>
          <w:p w:rsidR="006D6EC7" w:rsidRPr="006D6EC7" w:rsidRDefault="006D6EC7" w:rsidP="006D6EC7">
            <w:pPr>
              <w:jc w:val="center"/>
              <w:rPr>
                <w:rFonts w:ascii="Arial" w:hAnsi="Arial" w:cs="Arial"/>
                <w:sz w:val="12"/>
                <w:szCs w:val="12"/>
              </w:rPr>
            </w:pPr>
          </w:p>
        </w:tc>
        <w:tc>
          <w:tcPr>
            <w:tcW w:w="347" w:type="pct"/>
            <w:vAlign w:val="center"/>
          </w:tcPr>
          <w:p w:rsidR="006D6EC7" w:rsidRPr="006D6EC7" w:rsidRDefault="006D6EC7" w:rsidP="006D6EC7">
            <w:pPr>
              <w:jc w:val="center"/>
              <w:rPr>
                <w:rFonts w:ascii="Arial" w:hAnsi="Arial" w:cs="Arial"/>
                <w:sz w:val="12"/>
                <w:szCs w:val="12"/>
              </w:rPr>
            </w:pPr>
          </w:p>
        </w:tc>
        <w:tc>
          <w:tcPr>
            <w:tcW w:w="347" w:type="pct"/>
            <w:vAlign w:val="center"/>
          </w:tcPr>
          <w:p w:rsidR="006D6EC7" w:rsidRPr="006D6EC7" w:rsidRDefault="006D6EC7" w:rsidP="006D6EC7">
            <w:pPr>
              <w:jc w:val="center"/>
              <w:rPr>
                <w:rFonts w:ascii="Arial" w:hAnsi="Arial" w:cs="Arial"/>
                <w:sz w:val="12"/>
                <w:szCs w:val="12"/>
              </w:rPr>
            </w:pPr>
            <w:r w:rsidRPr="006D6EC7">
              <w:rPr>
                <w:rFonts w:ascii="Arial" w:hAnsi="Arial" w:cs="Arial"/>
                <w:sz w:val="12"/>
                <w:szCs w:val="12"/>
              </w:rPr>
              <w:t>-215760,00</w:t>
            </w:r>
          </w:p>
        </w:tc>
      </w:tr>
      <w:tr w:rsidR="006D6EC7" w:rsidRPr="006D6EC7" w:rsidTr="006D6EC7">
        <w:trPr>
          <w:trHeight w:val="20"/>
        </w:trPr>
        <w:tc>
          <w:tcPr>
            <w:tcW w:w="3989" w:type="pct"/>
          </w:tcPr>
          <w:p w:rsidR="006D6EC7" w:rsidRPr="006D6EC7" w:rsidRDefault="006D6EC7" w:rsidP="006D6EC7">
            <w:pPr>
              <w:rPr>
                <w:rFonts w:ascii="Arial" w:hAnsi="Arial" w:cs="Arial"/>
                <w:sz w:val="12"/>
                <w:szCs w:val="12"/>
              </w:rPr>
            </w:pPr>
            <w:r w:rsidRPr="006D6EC7">
              <w:rPr>
                <w:rFonts w:ascii="Arial" w:hAnsi="Arial" w:cs="Arial"/>
                <w:sz w:val="12"/>
                <w:szCs w:val="12"/>
              </w:rPr>
              <w:t>от 11.06.2020 № 02-32/20-33</w:t>
            </w:r>
          </w:p>
        </w:tc>
        <w:tc>
          <w:tcPr>
            <w:tcW w:w="316" w:type="pct"/>
            <w:vAlign w:val="center"/>
          </w:tcPr>
          <w:p w:rsidR="006D6EC7" w:rsidRPr="006D6EC7" w:rsidRDefault="006D6EC7" w:rsidP="006D6EC7">
            <w:pPr>
              <w:jc w:val="center"/>
              <w:rPr>
                <w:rFonts w:ascii="Arial" w:hAnsi="Arial" w:cs="Arial"/>
                <w:sz w:val="12"/>
                <w:szCs w:val="12"/>
              </w:rPr>
            </w:pPr>
          </w:p>
        </w:tc>
        <w:tc>
          <w:tcPr>
            <w:tcW w:w="347" w:type="pct"/>
            <w:vAlign w:val="center"/>
          </w:tcPr>
          <w:p w:rsidR="006D6EC7" w:rsidRPr="006D6EC7" w:rsidRDefault="006D6EC7" w:rsidP="006D6EC7">
            <w:pPr>
              <w:jc w:val="center"/>
              <w:rPr>
                <w:rFonts w:ascii="Arial" w:hAnsi="Arial" w:cs="Arial"/>
                <w:sz w:val="12"/>
                <w:szCs w:val="12"/>
              </w:rPr>
            </w:pPr>
          </w:p>
        </w:tc>
        <w:tc>
          <w:tcPr>
            <w:tcW w:w="347" w:type="pct"/>
            <w:vAlign w:val="center"/>
          </w:tcPr>
          <w:p w:rsidR="006D6EC7" w:rsidRPr="006D6EC7" w:rsidRDefault="006D6EC7" w:rsidP="006D6EC7">
            <w:pPr>
              <w:jc w:val="center"/>
              <w:rPr>
                <w:rFonts w:ascii="Arial" w:hAnsi="Arial" w:cs="Arial"/>
                <w:sz w:val="12"/>
                <w:szCs w:val="12"/>
              </w:rPr>
            </w:pPr>
            <w:r w:rsidRPr="006D6EC7">
              <w:rPr>
                <w:rFonts w:ascii="Arial" w:hAnsi="Arial" w:cs="Arial"/>
                <w:sz w:val="12"/>
                <w:szCs w:val="12"/>
              </w:rPr>
              <w:t>-723160,00</w:t>
            </w:r>
          </w:p>
        </w:tc>
      </w:tr>
      <w:tr w:rsidR="006D6EC7" w:rsidRPr="006D6EC7" w:rsidTr="006D6EC7">
        <w:trPr>
          <w:trHeight w:val="20"/>
        </w:trPr>
        <w:tc>
          <w:tcPr>
            <w:tcW w:w="3989" w:type="pct"/>
          </w:tcPr>
          <w:p w:rsidR="006D6EC7" w:rsidRPr="006D6EC7" w:rsidRDefault="006D6EC7" w:rsidP="006D6EC7">
            <w:pPr>
              <w:rPr>
                <w:rFonts w:ascii="Arial" w:hAnsi="Arial" w:cs="Arial"/>
                <w:sz w:val="12"/>
                <w:szCs w:val="12"/>
              </w:rPr>
            </w:pPr>
            <w:r w:rsidRPr="006D6EC7">
              <w:rPr>
                <w:rFonts w:ascii="Arial" w:hAnsi="Arial" w:cs="Arial"/>
                <w:sz w:val="12"/>
                <w:szCs w:val="12"/>
              </w:rPr>
              <w:t>от 11.06.2020 № 02-32/20-34</w:t>
            </w:r>
          </w:p>
        </w:tc>
        <w:tc>
          <w:tcPr>
            <w:tcW w:w="316" w:type="pct"/>
            <w:vAlign w:val="center"/>
          </w:tcPr>
          <w:p w:rsidR="006D6EC7" w:rsidRPr="006D6EC7" w:rsidRDefault="006D6EC7" w:rsidP="006D6EC7">
            <w:pPr>
              <w:jc w:val="center"/>
              <w:rPr>
                <w:rFonts w:ascii="Arial" w:hAnsi="Arial" w:cs="Arial"/>
                <w:sz w:val="12"/>
                <w:szCs w:val="12"/>
              </w:rPr>
            </w:pPr>
          </w:p>
        </w:tc>
        <w:tc>
          <w:tcPr>
            <w:tcW w:w="347" w:type="pct"/>
            <w:vAlign w:val="center"/>
          </w:tcPr>
          <w:p w:rsidR="006D6EC7" w:rsidRPr="006D6EC7" w:rsidRDefault="006D6EC7" w:rsidP="006D6EC7">
            <w:pPr>
              <w:jc w:val="center"/>
              <w:rPr>
                <w:rFonts w:ascii="Arial" w:hAnsi="Arial" w:cs="Arial"/>
                <w:sz w:val="12"/>
                <w:szCs w:val="12"/>
              </w:rPr>
            </w:pPr>
          </w:p>
        </w:tc>
        <w:tc>
          <w:tcPr>
            <w:tcW w:w="347" w:type="pct"/>
            <w:vAlign w:val="center"/>
          </w:tcPr>
          <w:p w:rsidR="006D6EC7" w:rsidRPr="006D6EC7" w:rsidRDefault="006D6EC7" w:rsidP="006D6EC7">
            <w:pPr>
              <w:jc w:val="center"/>
              <w:rPr>
                <w:rFonts w:ascii="Arial" w:hAnsi="Arial" w:cs="Arial"/>
                <w:sz w:val="12"/>
                <w:szCs w:val="12"/>
              </w:rPr>
            </w:pPr>
            <w:r w:rsidRPr="006D6EC7">
              <w:rPr>
                <w:rFonts w:ascii="Arial" w:hAnsi="Arial" w:cs="Arial"/>
                <w:sz w:val="12"/>
                <w:szCs w:val="12"/>
              </w:rPr>
              <w:t>-61300,00</w:t>
            </w:r>
          </w:p>
        </w:tc>
      </w:tr>
      <w:tr w:rsidR="006D6EC7" w:rsidRPr="006D6EC7" w:rsidTr="006D6EC7">
        <w:trPr>
          <w:trHeight w:val="20"/>
        </w:trPr>
        <w:tc>
          <w:tcPr>
            <w:tcW w:w="3989" w:type="pct"/>
          </w:tcPr>
          <w:p w:rsidR="006D6EC7" w:rsidRPr="006D6EC7" w:rsidRDefault="006D6EC7" w:rsidP="006D6EC7">
            <w:pPr>
              <w:rPr>
                <w:rFonts w:ascii="Arial" w:hAnsi="Arial" w:cs="Arial"/>
                <w:sz w:val="12"/>
                <w:szCs w:val="12"/>
              </w:rPr>
            </w:pPr>
            <w:r w:rsidRPr="006D6EC7">
              <w:rPr>
                <w:rFonts w:ascii="Arial" w:hAnsi="Arial" w:cs="Arial"/>
                <w:sz w:val="12"/>
                <w:szCs w:val="12"/>
              </w:rPr>
              <w:t>от 11.06.2020 № 02-32/20-35</w:t>
            </w:r>
          </w:p>
        </w:tc>
        <w:tc>
          <w:tcPr>
            <w:tcW w:w="316" w:type="pct"/>
            <w:vAlign w:val="center"/>
          </w:tcPr>
          <w:p w:rsidR="006D6EC7" w:rsidRPr="006D6EC7" w:rsidRDefault="006D6EC7" w:rsidP="006D6EC7">
            <w:pPr>
              <w:jc w:val="center"/>
              <w:rPr>
                <w:rFonts w:ascii="Arial" w:hAnsi="Arial" w:cs="Arial"/>
                <w:sz w:val="12"/>
                <w:szCs w:val="12"/>
              </w:rPr>
            </w:pPr>
          </w:p>
        </w:tc>
        <w:tc>
          <w:tcPr>
            <w:tcW w:w="347" w:type="pct"/>
            <w:vAlign w:val="center"/>
          </w:tcPr>
          <w:p w:rsidR="006D6EC7" w:rsidRPr="006D6EC7" w:rsidRDefault="006D6EC7" w:rsidP="006D6EC7">
            <w:pPr>
              <w:jc w:val="center"/>
              <w:rPr>
                <w:rFonts w:ascii="Arial" w:hAnsi="Arial" w:cs="Arial"/>
                <w:sz w:val="12"/>
                <w:szCs w:val="12"/>
              </w:rPr>
            </w:pPr>
          </w:p>
        </w:tc>
        <w:tc>
          <w:tcPr>
            <w:tcW w:w="347" w:type="pct"/>
            <w:vAlign w:val="center"/>
          </w:tcPr>
          <w:p w:rsidR="006D6EC7" w:rsidRPr="006D6EC7" w:rsidRDefault="006D6EC7" w:rsidP="006D6EC7">
            <w:pPr>
              <w:jc w:val="center"/>
              <w:rPr>
                <w:rFonts w:ascii="Arial" w:hAnsi="Arial" w:cs="Arial"/>
                <w:sz w:val="12"/>
                <w:szCs w:val="12"/>
              </w:rPr>
            </w:pPr>
            <w:r w:rsidRPr="006D6EC7">
              <w:rPr>
                <w:rFonts w:ascii="Arial" w:hAnsi="Arial" w:cs="Arial"/>
                <w:sz w:val="12"/>
                <w:szCs w:val="12"/>
              </w:rPr>
              <w:t>-373240,00</w:t>
            </w:r>
          </w:p>
        </w:tc>
      </w:tr>
      <w:tr w:rsidR="006D6EC7" w:rsidRPr="006D6EC7" w:rsidTr="006D6EC7">
        <w:trPr>
          <w:trHeight w:val="20"/>
        </w:trPr>
        <w:tc>
          <w:tcPr>
            <w:tcW w:w="3989" w:type="pct"/>
          </w:tcPr>
          <w:p w:rsidR="006D6EC7" w:rsidRPr="006D6EC7" w:rsidRDefault="006D6EC7" w:rsidP="006D6EC7">
            <w:pPr>
              <w:rPr>
                <w:rFonts w:ascii="Arial" w:hAnsi="Arial" w:cs="Arial"/>
                <w:sz w:val="12"/>
                <w:szCs w:val="12"/>
              </w:rPr>
            </w:pPr>
            <w:r w:rsidRPr="006D6EC7">
              <w:rPr>
                <w:rFonts w:ascii="Arial" w:hAnsi="Arial" w:cs="Arial"/>
                <w:sz w:val="12"/>
                <w:szCs w:val="12"/>
              </w:rPr>
              <w:t>от 11.06.2020 № 02-32/20-36</w:t>
            </w:r>
          </w:p>
        </w:tc>
        <w:tc>
          <w:tcPr>
            <w:tcW w:w="316" w:type="pct"/>
            <w:vAlign w:val="center"/>
          </w:tcPr>
          <w:p w:rsidR="006D6EC7" w:rsidRPr="006D6EC7" w:rsidRDefault="006D6EC7" w:rsidP="006D6EC7">
            <w:pPr>
              <w:jc w:val="center"/>
              <w:rPr>
                <w:rFonts w:ascii="Arial" w:hAnsi="Arial" w:cs="Arial"/>
                <w:sz w:val="12"/>
                <w:szCs w:val="12"/>
              </w:rPr>
            </w:pPr>
          </w:p>
        </w:tc>
        <w:tc>
          <w:tcPr>
            <w:tcW w:w="347" w:type="pct"/>
            <w:vAlign w:val="center"/>
          </w:tcPr>
          <w:p w:rsidR="006D6EC7" w:rsidRPr="006D6EC7" w:rsidRDefault="006D6EC7" w:rsidP="006D6EC7">
            <w:pPr>
              <w:jc w:val="center"/>
              <w:rPr>
                <w:rFonts w:ascii="Arial" w:hAnsi="Arial" w:cs="Arial"/>
                <w:sz w:val="12"/>
                <w:szCs w:val="12"/>
              </w:rPr>
            </w:pPr>
          </w:p>
        </w:tc>
        <w:tc>
          <w:tcPr>
            <w:tcW w:w="347" w:type="pct"/>
            <w:vAlign w:val="center"/>
          </w:tcPr>
          <w:p w:rsidR="006D6EC7" w:rsidRPr="006D6EC7" w:rsidRDefault="006D6EC7" w:rsidP="006D6EC7">
            <w:pPr>
              <w:jc w:val="center"/>
              <w:rPr>
                <w:rFonts w:ascii="Arial" w:hAnsi="Arial" w:cs="Arial"/>
                <w:sz w:val="12"/>
                <w:szCs w:val="12"/>
              </w:rPr>
            </w:pPr>
            <w:r w:rsidRPr="006D6EC7">
              <w:rPr>
                <w:rFonts w:ascii="Arial" w:hAnsi="Arial" w:cs="Arial"/>
                <w:sz w:val="12"/>
                <w:szCs w:val="12"/>
              </w:rPr>
              <w:t>-211480,00</w:t>
            </w:r>
          </w:p>
        </w:tc>
      </w:tr>
      <w:tr w:rsidR="006D6EC7" w:rsidRPr="006D6EC7" w:rsidTr="006D6EC7">
        <w:trPr>
          <w:trHeight w:val="20"/>
        </w:trPr>
        <w:tc>
          <w:tcPr>
            <w:tcW w:w="3989" w:type="pct"/>
          </w:tcPr>
          <w:p w:rsidR="006D6EC7" w:rsidRPr="006D6EC7" w:rsidRDefault="006D6EC7" w:rsidP="006D6EC7">
            <w:pPr>
              <w:rPr>
                <w:rFonts w:ascii="Arial" w:hAnsi="Arial" w:cs="Arial"/>
                <w:sz w:val="12"/>
                <w:szCs w:val="12"/>
              </w:rPr>
            </w:pPr>
            <w:r w:rsidRPr="006D6EC7">
              <w:rPr>
                <w:rFonts w:ascii="Arial" w:hAnsi="Arial" w:cs="Arial"/>
                <w:sz w:val="12"/>
                <w:szCs w:val="12"/>
              </w:rPr>
              <w:t>от 14.05.2021 № 02-32/21-12</w:t>
            </w:r>
          </w:p>
        </w:tc>
        <w:tc>
          <w:tcPr>
            <w:tcW w:w="316" w:type="pct"/>
            <w:vAlign w:val="center"/>
          </w:tcPr>
          <w:p w:rsidR="006D6EC7" w:rsidRPr="006D6EC7" w:rsidRDefault="006D6EC7" w:rsidP="006D6EC7">
            <w:pPr>
              <w:jc w:val="center"/>
              <w:rPr>
                <w:rFonts w:ascii="Arial" w:hAnsi="Arial" w:cs="Arial"/>
                <w:sz w:val="12"/>
                <w:szCs w:val="12"/>
              </w:rPr>
            </w:pPr>
            <w:r w:rsidRPr="006D6EC7">
              <w:rPr>
                <w:rFonts w:ascii="Arial" w:hAnsi="Arial" w:cs="Arial"/>
                <w:sz w:val="12"/>
                <w:szCs w:val="12"/>
              </w:rPr>
              <w:t>-2555300,00</w:t>
            </w:r>
          </w:p>
        </w:tc>
        <w:tc>
          <w:tcPr>
            <w:tcW w:w="347" w:type="pct"/>
            <w:vAlign w:val="center"/>
          </w:tcPr>
          <w:p w:rsidR="006D6EC7" w:rsidRPr="006D6EC7" w:rsidRDefault="006D6EC7" w:rsidP="006D6EC7">
            <w:pPr>
              <w:jc w:val="center"/>
              <w:rPr>
                <w:rFonts w:ascii="Arial" w:hAnsi="Arial" w:cs="Arial"/>
                <w:sz w:val="12"/>
                <w:szCs w:val="12"/>
              </w:rPr>
            </w:pPr>
            <w:r w:rsidRPr="006D6EC7">
              <w:rPr>
                <w:rFonts w:ascii="Arial" w:hAnsi="Arial" w:cs="Arial"/>
                <w:sz w:val="12"/>
                <w:szCs w:val="12"/>
              </w:rPr>
              <w:t>-3833000,00</w:t>
            </w:r>
          </w:p>
        </w:tc>
        <w:tc>
          <w:tcPr>
            <w:tcW w:w="347" w:type="pct"/>
            <w:vAlign w:val="center"/>
          </w:tcPr>
          <w:p w:rsidR="006D6EC7" w:rsidRPr="006D6EC7" w:rsidRDefault="006D6EC7" w:rsidP="006D6EC7">
            <w:pPr>
              <w:jc w:val="center"/>
              <w:rPr>
                <w:rFonts w:ascii="Arial" w:hAnsi="Arial" w:cs="Arial"/>
                <w:sz w:val="12"/>
                <w:szCs w:val="12"/>
              </w:rPr>
            </w:pPr>
          </w:p>
        </w:tc>
      </w:tr>
      <w:tr w:rsidR="006D6EC7" w:rsidRPr="006D6EC7" w:rsidTr="006D6EC7">
        <w:trPr>
          <w:trHeight w:val="20"/>
        </w:trPr>
        <w:tc>
          <w:tcPr>
            <w:tcW w:w="3989" w:type="pct"/>
          </w:tcPr>
          <w:p w:rsidR="006D6EC7" w:rsidRPr="006D6EC7" w:rsidRDefault="006D6EC7" w:rsidP="006D6EC7">
            <w:pPr>
              <w:rPr>
                <w:rFonts w:ascii="Arial" w:hAnsi="Arial" w:cs="Arial"/>
                <w:sz w:val="12"/>
                <w:szCs w:val="12"/>
              </w:rPr>
            </w:pPr>
            <w:r w:rsidRPr="006D6EC7">
              <w:rPr>
                <w:rFonts w:ascii="Arial" w:hAnsi="Arial" w:cs="Arial"/>
                <w:sz w:val="12"/>
                <w:szCs w:val="12"/>
              </w:rPr>
              <w:t>от 17.06.2021 № 02-32/21-18</w:t>
            </w:r>
          </w:p>
        </w:tc>
        <w:tc>
          <w:tcPr>
            <w:tcW w:w="316" w:type="pct"/>
            <w:vAlign w:val="center"/>
          </w:tcPr>
          <w:p w:rsidR="006D6EC7" w:rsidRPr="006D6EC7" w:rsidRDefault="006D6EC7" w:rsidP="006D6EC7">
            <w:pPr>
              <w:jc w:val="center"/>
              <w:rPr>
                <w:rFonts w:ascii="Arial" w:hAnsi="Arial" w:cs="Arial"/>
                <w:sz w:val="12"/>
                <w:szCs w:val="12"/>
              </w:rPr>
            </w:pPr>
            <w:r w:rsidRPr="006D6EC7">
              <w:rPr>
                <w:rFonts w:ascii="Arial" w:hAnsi="Arial" w:cs="Arial"/>
                <w:sz w:val="12"/>
                <w:szCs w:val="12"/>
              </w:rPr>
              <w:t>-400000,00</w:t>
            </w:r>
          </w:p>
        </w:tc>
        <w:tc>
          <w:tcPr>
            <w:tcW w:w="347" w:type="pct"/>
            <w:vAlign w:val="center"/>
          </w:tcPr>
          <w:p w:rsidR="006D6EC7" w:rsidRPr="006D6EC7" w:rsidRDefault="006D6EC7" w:rsidP="006D6EC7">
            <w:pPr>
              <w:jc w:val="center"/>
              <w:rPr>
                <w:rFonts w:ascii="Arial" w:hAnsi="Arial" w:cs="Arial"/>
                <w:sz w:val="12"/>
                <w:szCs w:val="12"/>
              </w:rPr>
            </w:pPr>
            <w:r w:rsidRPr="006D6EC7">
              <w:rPr>
                <w:rFonts w:ascii="Arial" w:hAnsi="Arial" w:cs="Arial"/>
                <w:sz w:val="12"/>
                <w:szCs w:val="12"/>
              </w:rPr>
              <w:t>-600000,00</w:t>
            </w:r>
          </w:p>
        </w:tc>
        <w:tc>
          <w:tcPr>
            <w:tcW w:w="347" w:type="pct"/>
            <w:vAlign w:val="center"/>
          </w:tcPr>
          <w:p w:rsidR="006D6EC7" w:rsidRPr="006D6EC7" w:rsidRDefault="006D6EC7" w:rsidP="006D6EC7">
            <w:pPr>
              <w:jc w:val="center"/>
              <w:rPr>
                <w:rFonts w:ascii="Arial" w:hAnsi="Arial" w:cs="Arial"/>
                <w:sz w:val="12"/>
                <w:szCs w:val="12"/>
              </w:rPr>
            </w:pPr>
          </w:p>
        </w:tc>
      </w:tr>
      <w:tr w:rsidR="006D6EC7" w:rsidRPr="006D6EC7" w:rsidTr="006D6EC7">
        <w:trPr>
          <w:trHeight w:val="20"/>
        </w:trPr>
        <w:tc>
          <w:tcPr>
            <w:tcW w:w="3989" w:type="pct"/>
          </w:tcPr>
          <w:p w:rsidR="006D6EC7" w:rsidRPr="006D6EC7" w:rsidRDefault="006D6EC7" w:rsidP="006D6EC7">
            <w:pPr>
              <w:rPr>
                <w:rFonts w:ascii="Arial" w:hAnsi="Arial" w:cs="Arial"/>
                <w:sz w:val="12"/>
                <w:szCs w:val="12"/>
              </w:rPr>
            </w:pPr>
            <w:r w:rsidRPr="006D6EC7">
              <w:rPr>
                <w:rFonts w:ascii="Arial" w:hAnsi="Arial" w:cs="Arial"/>
                <w:sz w:val="12"/>
                <w:szCs w:val="12"/>
              </w:rPr>
              <w:t>от 05.10.2021 № 02-32/21-26</w:t>
            </w:r>
          </w:p>
        </w:tc>
        <w:tc>
          <w:tcPr>
            <w:tcW w:w="316" w:type="pct"/>
            <w:vAlign w:val="center"/>
          </w:tcPr>
          <w:p w:rsidR="006D6EC7" w:rsidRPr="006D6EC7" w:rsidRDefault="006D6EC7" w:rsidP="006D6EC7">
            <w:pPr>
              <w:jc w:val="center"/>
              <w:rPr>
                <w:rFonts w:ascii="Arial" w:hAnsi="Arial" w:cs="Arial"/>
                <w:sz w:val="12"/>
                <w:szCs w:val="12"/>
              </w:rPr>
            </w:pPr>
            <w:r w:rsidRPr="006D6EC7">
              <w:rPr>
                <w:rFonts w:ascii="Arial" w:hAnsi="Arial" w:cs="Arial"/>
                <w:sz w:val="12"/>
                <w:szCs w:val="12"/>
              </w:rPr>
              <w:t>-6000000,00</w:t>
            </w:r>
          </w:p>
        </w:tc>
        <w:tc>
          <w:tcPr>
            <w:tcW w:w="347" w:type="pct"/>
            <w:vAlign w:val="center"/>
          </w:tcPr>
          <w:p w:rsidR="006D6EC7" w:rsidRPr="006D6EC7" w:rsidRDefault="006D6EC7" w:rsidP="006D6EC7">
            <w:pPr>
              <w:jc w:val="center"/>
              <w:rPr>
                <w:rFonts w:ascii="Arial" w:hAnsi="Arial" w:cs="Arial"/>
                <w:sz w:val="12"/>
                <w:szCs w:val="12"/>
              </w:rPr>
            </w:pPr>
            <w:r w:rsidRPr="006D6EC7">
              <w:rPr>
                <w:rFonts w:ascii="Arial" w:hAnsi="Arial" w:cs="Arial"/>
                <w:sz w:val="12"/>
                <w:szCs w:val="12"/>
              </w:rPr>
              <w:t>-9000000,00</w:t>
            </w:r>
          </w:p>
        </w:tc>
        <w:tc>
          <w:tcPr>
            <w:tcW w:w="347" w:type="pct"/>
            <w:vAlign w:val="center"/>
          </w:tcPr>
          <w:p w:rsidR="006D6EC7" w:rsidRPr="006D6EC7" w:rsidRDefault="006D6EC7" w:rsidP="006D6EC7">
            <w:pPr>
              <w:jc w:val="center"/>
              <w:rPr>
                <w:rFonts w:ascii="Arial" w:hAnsi="Arial" w:cs="Arial"/>
                <w:sz w:val="12"/>
                <w:szCs w:val="12"/>
              </w:rPr>
            </w:pPr>
          </w:p>
        </w:tc>
      </w:tr>
      <w:tr w:rsidR="006D6EC7" w:rsidRPr="006D6EC7" w:rsidTr="006D6EC7">
        <w:trPr>
          <w:trHeight w:val="20"/>
        </w:trPr>
        <w:tc>
          <w:tcPr>
            <w:tcW w:w="3989" w:type="pct"/>
          </w:tcPr>
          <w:p w:rsidR="006D6EC7" w:rsidRPr="006D6EC7" w:rsidRDefault="006D6EC7" w:rsidP="006D6EC7">
            <w:pPr>
              <w:rPr>
                <w:rFonts w:ascii="Arial" w:hAnsi="Arial" w:cs="Arial"/>
                <w:sz w:val="12"/>
                <w:szCs w:val="12"/>
              </w:rPr>
            </w:pPr>
            <w:r w:rsidRPr="006D6EC7">
              <w:rPr>
                <w:rFonts w:ascii="Arial" w:hAnsi="Arial" w:cs="Arial"/>
                <w:sz w:val="12"/>
                <w:szCs w:val="12"/>
              </w:rPr>
              <w:t>от 24.06.2022 № 2022/1-06</w:t>
            </w:r>
          </w:p>
        </w:tc>
        <w:tc>
          <w:tcPr>
            <w:tcW w:w="316" w:type="pct"/>
            <w:vAlign w:val="center"/>
          </w:tcPr>
          <w:p w:rsidR="006D6EC7" w:rsidRPr="006D6EC7" w:rsidRDefault="006D6EC7" w:rsidP="006D6EC7">
            <w:pPr>
              <w:jc w:val="center"/>
              <w:rPr>
                <w:rFonts w:ascii="Arial" w:hAnsi="Arial" w:cs="Arial"/>
                <w:sz w:val="12"/>
                <w:szCs w:val="12"/>
              </w:rPr>
            </w:pPr>
          </w:p>
        </w:tc>
        <w:tc>
          <w:tcPr>
            <w:tcW w:w="347" w:type="pct"/>
            <w:vAlign w:val="center"/>
          </w:tcPr>
          <w:p w:rsidR="006D6EC7" w:rsidRPr="006D6EC7" w:rsidRDefault="006D6EC7" w:rsidP="006D6EC7">
            <w:pPr>
              <w:jc w:val="center"/>
              <w:rPr>
                <w:rFonts w:ascii="Arial" w:hAnsi="Arial" w:cs="Arial"/>
                <w:sz w:val="12"/>
                <w:szCs w:val="12"/>
              </w:rPr>
            </w:pPr>
          </w:p>
        </w:tc>
        <w:tc>
          <w:tcPr>
            <w:tcW w:w="347" w:type="pct"/>
            <w:vAlign w:val="center"/>
          </w:tcPr>
          <w:p w:rsidR="006D6EC7" w:rsidRPr="006D6EC7" w:rsidRDefault="006D6EC7" w:rsidP="006D6EC7">
            <w:pPr>
              <w:jc w:val="center"/>
              <w:rPr>
                <w:rFonts w:ascii="Arial" w:hAnsi="Arial" w:cs="Arial"/>
                <w:sz w:val="12"/>
                <w:szCs w:val="12"/>
              </w:rPr>
            </w:pPr>
            <w:r w:rsidRPr="006D6EC7">
              <w:rPr>
                <w:rFonts w:ascii="Arial" w:hAnsi="Arial" w:cs="Arial"/>
                <w:sz w:val="12"/>
                <w:szCs w:val="12"/>
              </w:rPr>
              <w:t>-6140000,00</w:t>
            </w:r>
          </w:p>
        </w:tc>
      </w:tr>
      <w:tr w:rsidR="006D6EC7" w:rsidRPr="006D6EC7" w:rsidTr="006D6EC7">
        <w:trPr>
          <w:trHeight w:val="20"/>
        </w:trPr>
        <w:tc>
          <w:tcPr>
            <w:tcW w:w="3989" w:type="pct"/>
          </w:tcPr>
          <w:p w:rsidR="006D6EC7" w:rsidRPr="006D6EC7" w:rsidRDefault="006D6EC7" w:rsidP="006D6EC7">
            <w:pPr>
              <w:rPr>
                <w:rFonts w:ascii="Arial" w:hAnsi="Arial" w:cs="Arial"/>
                <w:sz w:val="12"/>
                <w:szCs w:val="12"/>
              </w:rPr>
            </w:pPr>
            <w:r w:rsidRPr="006D6EC7">
              <w:rPr>
                <w:rFonts w:ascii="Arial" w:hAnsi="Arial" w:cs="Arial"/>
                <w:sz w:val="12"/>
                <w:szCs w:val="12"/>
              </w:rPr>
              <w:t>от 05.10.2023 № 02-32/23-12</w:t>
            </w:r>
          </w:p>
        </w:tc>
        <w:tc>
          <w:tcPr>
            <w:tcW w:w="316" w:type="pct"/>
            <w:vAlign w:val="center"/>
          </w:tcPr>
          <w:p w:rsidR="006D6EC7" w:rsidRPr="006D6EC7" w:rsidRDefault="006D6EC7" w:rsidP="006D6EC7">
            <w:pPr>
              <w:jc w:val="center"/>
              <w:rPr>
                <w:rFonts w:ascii="Arial" w:hAnsi="Arial" w:cs="Arial"/>
                <w:sz w:val="12"/>
                <w:szCs w:val="12"/>
              </w:rPr>
            </w:pPr>
          </w:p>
        </w:tc>
        <w:tc>
          <w:tcPr>
            <w:tcW w:w="347" w:type="pct"/>
            <w:vAlign w:val="center"/>
          </w:tcPr>
          <w:p w:rsidR="006D6EC7" w:rsidRPr="006D6EC7" w:rsidRDefault="006D6EC7" w:rsidP="006D6EC7">
            <w:pPr>
              <w:jc w:val="center"/>
              <w:rPr>
                <w:rFonts w:ascii="Arial" w:hAnsi="Arial" w:cs="Arial"/>
                <w:sz w:val="12"/>
                <w:szCs w:val="12"/>
              </w:rPr>
            </w:pPr>
          </w:p>
        </w:tc>
        <w:tc>
          <w:tcPr>
            <w:tcW w:w="347" w:type="pct"/>
            <w:vAlign w:val="center"/>
          </w:tcPr>
          <w:p w:rsidR="006D6EC7" w:rsidRPr="006D6EC7" w:rsidRDefault="006D6EC7" w:rsidP="006D6EC7">
            <w:pPr>
              <w:jc w:val="center"/>
              <w:rPr>
                <w:rFonts w:ascii="Arial" w:hAnsi="Arial" w:cs="Arial"/>
                <w:sz w:val="12"/>
                <w:szCs w:val="12"/>
              </w:rPr>
            </w:pPr>
            <w:r w:rsidRPr="006D6EC7">
              <w:rPr>
                <w:rFonts w:ascii="Arial" w:hAnsi="Arial" w:cs="Arial"/>
                <w:sz w:val="12"/>
                <w:szCs w:val="12"/>
              </w:rPr>
              <w:t>-3224000,00</w:t>
            </w:r>
          </w:p>
        </w:tc>
      </w:tr>
      <w:tr w:rsidR="006D6EC7" w:rsidRPr="006D6EC7" w:rsidTr="006D6EC7">
        <w:trPr>
          <w:trHeight w:val="20"/>
        </w:trPr>
        <w:tc>
          <w:tcPr>
            <w:tcW w:w="3989" w:type="pct"/>
          </w:tcPr>
          <w:p w:rsidR="006D6EC7" w:rsidRPr="006D6EC7" w:rsidRDefault="006D6EC7" w:rsidP="006D6EC7">
            <w:pPr>
              <w:rPr>
                <w:rFonts w:ascii="Arial" w:hAnsi="Arial" w:cs="Arial"/>
                <w:b/>
                <w:sz w:val="12"/>
                <w:szCs w:val="12"/>
              </w:rPr>
            </w:pPr>
            <w:r w:rsidRPr="006D6EC7">
              <w:rPr>
                <w:rFonts w:ascii="Arial" w:hAnsi="Arial" w:cs="Arial"/>
                <w:b/>
                <w:sz w:val="12"/>
                <w:szCs w:val="12"/>
              </w:rPr>
              <w:t>Кредиты от кредитных организаций</w:t>
            </w:r>
          </w:p>
        </w:tc>
        <w:tc>
          <w:tcPr>
            <w:tcW w:w="316" w:type="pct"/>
            <w:vAlign w:val="center"/>
          </w:tcPr>
          <w:p w:rsidR="006D6EC7" w:rsidRPr="006D6EC7" w:rsidRDefault="006D6EC7" w:rsidP="006D6EC7">
            <w:pPr>
              <w:jc w:val="center"/>
              <w:rPr>
                <w:rFonts w:ascii="Arial" w:hAnsi="Arial" w:cs="Arial"/>
                <w:b/>
                <w:sz w:val="12"/>
                <w:szCs w:val="12"/>
              </w:rPr>
            </w:pPr>
            <w:r w:rsidRPr="006D6EC7">
              <w:rPr>
                <w:rFonts w:ascii="Arial" w:hAnsi="Arial" w:cs="Arial"/>
                <w:b/>
                <w:sz w:val="12"/>
                <w:szCs w:val="12"/>
              </w:rPr>
              <w:t>0,00</w:t>
            </w:r>
          </w:p>
        </w:tc>
        <w:tc>
          <w:tcPr>
            <w:tcW w:w="347" w:type="pct"/>
            <w:vAlign w:val="center"/>
          </w:tcPr>
          <w:p w:rsidR="006D6EC7" w:rsidRPr="006D6EC7" w:rsidRDefault="006D6EC7" w:rsidP="006D6EC7">
            <w:pPr>
              <w:jc w:val="center"/>
              <w:rPr>
                <w:rFonts w:ascii="Arial" w:hAnsi="Arial" w:cs="Arial"/>
                <w:b/>
                <w:sz w:val="12"/>
                <w:szCs w:val="12"/>
              </w:rPr>
            </w:pPr>
            <w:r w:rsidRPr="006D6EC7">
              <w:rPr>
                <w:rFonts w:ascii="Arial" w:hAnsi="Arial" w:cs="Arial"/>
                <w:b/>
                <w:sz w:val="12"/>
                <w:szCs w:val="12"/>
              </w:rPr>
              <w:t>0,00</w:t>
            </w:r>
          </w:p>
        </w:tc>
        <w:tc>
          <w:tcPr>
            <w:tcW w:w="347" w:type="pct"/>
            <w:vAlign w:val="center"/>
          </w:tcPr>
          <w:p w:rsidR="006D6EC7" w:rsidRPr="006D6EC7" w:rsidRDefault="006D6EC7" w:rsidP="006D6EC7">
            <w:pPr>
              <w:jc w:val="center"/>
              <w:rPr>
                <w:rFonts w:ascii="Arial" w:hAnsi="Arial" w:cs="Arial"/>
                <w:b/>
                <w:sz w:val="12"/>
                <w:szCs w:val="12"/>
              </w:rPr>
            </w:pPr>
            <w:r w:rsidRPr="006D6EC7">
              <w:rPr>
                <w:rFonts w:ascii="Arial" w:hAnsi="Arial" w:cs="Arial"/>
                <w:b/>
                <w:sz w:val="12"/>
                <w:szCs w:val="12"/>
              </w:rPr>
              <w:t>0,00</w:t>
            </w:r>
          </w:p>
        </w:tc>
      </w:tr>
    </w:tbl>
    <w:p w:rsidR="00622F37" w:rsidRDefault="00622F37" w:rsidP="00CF1F24">
      <w:pPr>
        <w:jc w:val="right"/>
        <w:rPr>
          <w:rFonts w:ascii="Arial" w:hAnsi="Arial" w:cs="Arial"/>
          <w:b/>
          <w:sz w:val="16"/>
          <w:szCs w:val="16"/>
        </w:rPr>
      </w:pPr>
    </w:p>
    <w:p w:rsidR="003F587E" w:rsidRPr="003F587E" w:rsidRDefault="003F587E" w:rsidP="003F587E">
      <w:pPr>
        <w:jc w:val="center"/>
        <w:rPr>
          <w:rFonts w:ascii="Arial" w:hAnsi="Arial" w:cs="Arial"/>
          <w:b/>
          <w:sz w:val="16"/>
          <w:szCs w:val="16"/>
        </w:rPr>
      </w:pPr>
      <w:r w:rsidRPr="003F587E">
        <w:rPr>
          <w:rFonts w:ascii="Arial" w:hAnsi="Arial" w:cs="Arial"/>
          <w:b/>
          <w:sz w:val="16"/>
          <w:szCs w:val="16"/>
        </w:rPr>
        <w:t>ДУМА ВАЛДАЙСКОГО МУНИЦИПАЛЬНОГО РАЙОНА</w:t>
      </w:r>
    </w:p>
    <w:p w:rsidR="003F587E" w:rsidRDefault="003F587E" w:rsidP="003F587E">
      <w:pPr>
        <w:pStyle w:val="20"/>
        <w:rPr>
          <w:rFonts w:ascii="Arial" w:hAnsi="Arial" w:cs="Arial"/>
          <w:b/>
          <w:color w:val="000000"/>
          <w:sz w:val="16"/>
          <w:szCs w:val="16"/>
        </w:rPr>
      </w:pPr>
      <w:r w:rsidRPr="003F587E">
        <w:rPr>
          <w:rFonts w:ascii="Arial" w:hAnsi="Arial" w:cs="Arial"/>
          <w:b/>
          <w:color w:val="000000"/>
          <w:sz w:val="16"/>
          <w:szCs w:val="16"/>
        </w:rPr>
        <w:t>Р Е Ш Е Н И Е</w:t>
      </w:r>
    </w:p>
    <w:p w:rsidR="003F587E" w:rsidRPr="003F587E" w:rsidRDefault="003F587E" w:rsidP="003F587E">
      <w:pPr>
        <w:pStyle w:val="20"/>
        <w:rPr>
          <w:rFonts w:ascii="Arial" w:hAnsi="Arial" w:cs="Arial"/>
          <w:b/>
          <w:color w:val="000000"/>
          <w:sz w:val="16"/>
          <w:szCs w:val="16"/>
        </w:rPr>
      </w:pPr>
      <w:r w:rsidRPr="003F587E">
        <w:rPr>
          <w:rFonts w:ascii="Arial" w:hAnsi="Arial" w:cs="Arial"/>
          <w:b/>
          <w:bCs/>
          <w:sz w:val="16"/>
          <w:szCs w:val="16"/>
        </w:rPr>
        <w:t>О передаче муниципального недвижимого имущества в муниципальную собственность Валдайского городского поселения</w:t>
      </w:r>
    </w:p>
    <w:p w:rsidR="003F587E" w:rsidRPr="003F587E" w:rsidRDefault="003F587E" w:rsidP="003F587E">
      <w:pPr>
        <w:jc w:val="center"/>
        <w:rPr>
          <w:rFonts w:ascii="Arial" w:hAnsi="Arial" w:cs="Arial"/>
          <w:sz w:val="4"/>
          <w:szCs w:val="4"/>
        </w:rPr>
      </w:pPr>
    </w:p>
    <w:p w:rsidR="003F587E" w:rsidRPr="003F587E" w:rsidRDefault="003F587E" w:rsidP="003F587E">
      <w:pPr>
        <w:ind w:firstLine="284"/>
        <w:jc w:val="both"/>
        <w:rPr>
          <w:rFonts w:ascii="Arial" w:hAnsi="Arial" w:cs="Arial"/>
          <w:b/>
          <w:sz w:val="16"/>
          <w:szCs w:val="16"/>
        </w:rPr>
      </w:pPr>
      <w:r w:rsidRPr="003F587E">
        <w:rPr>
          <w:rFonts w:ascii="Arial" w:hAnsi="Arial" w:cs="Arial"/>
          <w:b/>
          <w:sz w:val="16"/>
          <w:szCs w:val="16"/>
        </w:rPr>
        <w:t>Принято Думой Валдайского муниципального района 27 октября 2023</w:t>
      </w:r>
      <w:r w:rsidRPr="003F587E">
        <w:rPr>
          <w:rFonts w:ascii="Arial" w:hAnsi="Arial" w:cs="Arial"/>
          <w:sz w:val="16"/>
          <w:szCs w:val="16"/>
        </w:rPr>
        <w:t> </w:t>
      </w:r>
      <w:r w:rsidRPr="003F587E">
        <w:rPr>
          <w:rFonts w:ascii="Arial" w:hAnsi="Arial" w:cs="Arial"/>
          <w:b/>
          <w:sz w:val="16"/>
          <w:szCs w:val="16"/>
        </w:rPr>
        <w:t>года</w:t>
      </w:r>
    </w:p>
    <w:p w:rsidR="003F587E" w:rsidRPr="003F587E" w:rsidRDefault="003F587E" w:rsidP="003F587E">
      <w:pPr>
        <w:ind w:firstLine="284"/>
        <w:jc w:val="both"/>
        <w:rPr>
          <w:rFonts w:ascii="Arial" w:hAnsi="Arial" w:cs="Arial"/>
          <w:sz w:val="16"/>
          <w:szCs w:val="16"/>
        </w:rPr>
      </w:pPr>
      <w:r w:rsidRPr="003F587E">
        <w:rPr>
          <w:rFonts w:ascii="Arial" w:hAnsi="Arial" w:cs="Arial"/>
          <w:sz w:val="16"/>
          <w:szCs w:val="16"/>
        </w:rPr>
        <w:t xml:space="preserve">На основании Федерального закона от 06 октября 2003 года №131-ФЗ «Об общих принципах организации местного самоуправления в Российской Федерации», Устава Валдайского муниципального района, Положения о порядке управления и распоряжения имуществом Валдайского муниципального района, утвержденного решением Думы Валдайского муниципального района от 25.04.2013 № 200, письма </w:t>
      </w:r>
      <w:r w:rsidRPr="003F587E">
        <w:rPr>
          <w:rFonts w:ascii="Arial" w:hAnsi="Arial" w:cs="Arial"/>
          <w:color w:val="000000"/>
          <w:sz w:val="16"/>
          <w:szCs w:val="16"/>
        </w:rPr>
        <w:t>от 25.09.2023 № 115</w:t>
      </w:r>
      <w:r w:rsidRPr="003F587E">
        <w:rPr>
          <w:rFonts w:ascii="Arial" w:hAnsi="Arial" w:cs="Arial"/>
          <w:sz w:val="16"/>
          <w:szCs w:val="16"/>
        </w:rPr>
        <w:t xml:space="preserve"> муниципального бюджетного учреждения культуры Валдайская централизованная клубная система, Дума Валдайского муниципального района </w:t>
      </w:r>
      <w:r w:rsidRPr="003F587E">
        <w:rPr>
          <w:rFonts w:ascii="Arial" w:hAnsi="Arial" w:cs="Arial"/>
          <w:b/>
          <w:sz w:val="16"/>
          <w:szCs w:val="16"/>
        </w:rPr>
        <w:t>РЕШИЛА:</w:t>
      </w:r>
    </w:p>
    <w:p w:rsidR="003F587E" w:rsidRPr="003F587E" w:rsidRDefault="003F587E" w:rsidP="003F587E">
      <w:pPr>
        <w:ind w:firstLine="284"/>
        <w:jc w:val="both"/>
        <w:rPr>
          <w:rFonts w:ascii="Arial" w:hAnsi="Arial" w:cs="Arial"/>
          <w:sz w:val="16"/>
          <w:szCs w:val="16"/>
        </w:rPr>
      </w:pPr>
      <w:r w:rsidRPr="003F587E">
        <w:rPr>
          <w:rFonts w:ascii="Arial" w:hAnsi="Arial" w:cs="Arial"/>
          <w:sz w:val="16"/>
          <w:szCs w:val="16"/>
        </w:rPr>
        <w:t>в целях участия Валдайского городского поселения в Проекте поддержки местных инициатив на территории Новгородской области, передать из муниципальной собственности Валдайского муниципального района в муниципальную собственность Валдайского городского поселения следующий объект недвижимого имущества:</w:t>
      </w:r>
    </w:p>
    <w:p w:rsidR="003F587E" w:rsidRPr="003F587E" w:rsidRDefault="003F587E" w:rsidP="003F587E">
      <w:pPr>
        <w:ind w:firstLine="284"/>
        <w:jc w:val="both"/>
        <w:rPr>
          <w:rFonts w:ascii="Arial" w:hAnsi="Arial" w:cs="Arial"/>
          <w:sz w:val="16"/>
          <w:szCs w:val="16"/>
        </w:rPr>
      </w:pPr>
      <w:r w:rsidRPr="003F587E">
        <w:rPr>
          <w:rFonts w:ascii="Arial" w:hAnsi="Arial" w:cs="Arial"/>
          <w:sz w:val="16"/>
          <w:szCs w:val="16"/>
        </w:rPr>
        <w:t>Зимогорский сельский дом культуры, назначение: нежилое, площадью 1687,6 кв.м, количество этажей 3, в том числе подземных 1, с кадастровым номером 53:03:0619009:774, расположенный по адресу: Российская Федерация, Новгородская область, Валдайский муниципальный район, село Зимогорье, улица Почтовая, здание 3.</w:t>
      </w:r>
    </w:p>
    <w:p w:rsidR="003F587E" w:rsidRPr="003F587E" w:rsidRDefault="003F587E" w:rsidP="003F587E">
      <w:pPr>
        <w:ind w:firstLine="284"/>
        <w:jc w:val="both"/>
        <w:rPr>
          <w:rFonts w:ascii="Arial" w:hAnsi="Arial" w:cs="Arial"/>
          <w:sz w:val="16"/>
          <w:szCs w:val="16"/>
        </w:rPr>
      </w:pPr>
      <w:r w:rsidRPr="003F587E">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firstRow="1" w:lastRow="1" w:firstColumn="1" w:lastColumn="1" w:noHBand="0" w:noVBand="0"/>
      </w:tblPr>
      <w:tblGrid>
        <w:gridCol w:w="5670"/>
        <w:gridCol w:w="5670"/>
      </w:tblGrid>
      <w:tr w:rsidR="003F587E" w:rsidRPr="003F587E" w:rsidTr="00E06BC6">
        <w:tc>
          <w:tcPr>
            <w:tcW w:w="2500" w:type="pct"/>
          </w:tcPr>
          <w:p w:rsidR="003F587E" w:rsidRDefault="003F587E" w:rsidP="003F587E">
            <w:pPr>
              <w:rPr>
                <w:rFonts w:ascii="Arial" w:hAnsi="Arial" w:cs="Arial"/>
                <w:b/>
                <w:color w:val="000000"/>
                <w:sz w:val="16"/>
                <w:szCs w:val="16"/>
              </w:rPr>
            </w:pPr>
            <w:r w:rsidRPr="003F587E">
              <w:rPr>
                <w:rFonts w:ascii="Arial" w:hAnsi="Arial" w:cs="Arial"/>
                <w:b/>
                <w:color w:val="000000"/>
                <w:sz w:val="16"/>
                <w:szCs w:val="16"/>
              </w:rPr>
              <w:t xml:space="preserve">Глава Валдайского муниципального </w:t>
            </w:r>
          </w:p>
          <w:p w:rsidR="003F587E" w:rsidRPr="003F587E" w:rsidRDefault="003F587E" w:rsidP="003F587E">
            <w:pPr>
              <w:rPr>
                <w:rFonts w:ascii="Arial" w:hAnsi="Arial" w:cs="Arial"/>
                <w:b/>
                <w:color w:val="000000"/>
                <w:sz w:val="16"/>
                <w:szCs w:val="16"/>
              </w:rPr>
            </w:pPr>
            <w:r w:rsidRPr="003F587E">
              <w:rPr>
                <w:rFonts w:ascii="Arial" w:hAnsi="Arial" w:cs="Arial"/>
                <w:b/>
                <w:color w:val="000000"/>
                <w:sz w:val="16"/>
                <w:szCs w:val="16"/>
              </w:rPr>
              <w:t>района</w:t>
            </w:r>
            <w:r>
              <w:rPr>
                <w:rFonts w:ascii="Arial" w:hAnsi="Arial" w:cs="Arial"/>
                <w:b/>
                <w:color w:val="000000"/>
                <w:sz w:val="16"/>
                <w:szCs w:val="16"/>
              </w:rPr>
              <w:t xml:space="preserve">                            </w:t>
            </w:r>
            <w:r w:rsidRPr="003F587E">
              <w:rPr>
                <w:rFonts w:ascii="Arial" w:hAnsi="Arial" w:cs="Arial"/>
                <w:b/>
                <w:color w:val="000000"/>
                <w:sz w:val="16"/>
                <w:szCs w:val="16"/>
              </w:rPr>
              <w:t xml:space="preserve">                                   </w:t>
            </w:r>
            <w:r>
              <w:rPr>
                <w:rFonts w:ascii="Arial" w:hAnsi="Arial" w:cs="Arial"/>
                <w:b/>
                <w:color w:val="000000"/>
                <w:sz w:val="16"/>
                <w:szCs w:val="16"/>
              </w:rPr>
              <w:t xml:space="preserve">       </w:t>
            </w:r>
            <w:r w:rsidRPr="003F587E">
              <w:rPr>
                <w:rFonts w:ascii="Arial" w:hAnsi="Arial" w:cs="Arial"/>
                <w:b/>
                <w:color w:val="000000"/>
                <w:sz w:val="16"/>
                <w:szCs w:val="16"/>
              </w:rPr>
              <w:t xml:space="preserve">     Ю.В.Стадэ</w:t>
            </w:r>
          </w:p>
          <w:p w:rsidR="003F587E" w:rsidRPr="003F587E" w:rsidRDefault="003F587E" w:rsidP="003F587E">
            <w:pPr>
              <w:jc w:val="both"/>
              <w:rPr>
                <w:rFonts w:ascii="Arial" w:hAnsi="Arial" w:cs="Arial"/>
                <w:color w:val="000000"/>
                <w:sz w:val="16"/>
                <w:szCs w:val="16"/>
              </w:rPr>
            </w:pPr>
            <w:r w:rsidRPr="003F587E">
              <w:rPr>
                <w:rFonts w:ascii="Arial" w:hAnsi="Arial" w:cs="Arial"/>
                <w:color w:val="000000"/>
                <w:sz w:val="16"/>
                <w:szCs w:val="16"/>
              </w:rPr>
              <w:t>«27» октября 2023 года № 252</w:t>
            </w:r>
          </w:p>
        </w:tc>
        <w:tc>
          <w:tcPr>
            <w:tcW w:w="2500" w:type="pct"/>
          </w:tcPr>
          <w:p w:rsidR="003F587E" w:rsidRPr="003F587E" w:rsidRDefault="003F587E" w:rsidP="003F587E">
            <w:pPr>
              <w:jc w:val="both"/>
              <w:rPr>
                <w:rFonts w:ascii="Arial" w:hAnsi="Arial" w:cs="Arial"/>
                <w:b/>
                <w:color w:val="000000"/>
                <w:sz w:val="16"/>
                <w:szCs w:val="16"/>
              </w:rPr>
            </w:pPr>
            <w:r w:rsidRPr="003F587E">
              <w:rPr>
                <w:rFonts w:ascii="Arial" w:hAnsi="Arial" w:cs="Arial"/>
                <w:b/>
                <w:color w:val="000000"/>
                <w:sz w:val="16"/>
                <w:szCs w:val="16"/>
              </w:rPr>
              <w:t>Председатель Думы Валдайского</w:t>
            </w:r>
            <w:r w:rsidRPr="003F587E">
              <w:rPr>
                <w:rFonts w:ascii="Arial" w:hAnsi="Arial" w:cs="Arial"/>
                <w:b/>
                <w:color w:val="000000"/>
                <w:sz w:val="16"/>
                <w:szCs w:val="16"/>
              </w:rPr>
              <w:tab/>
            </w:r>
          </w:p>
          <w:p w:rsidR="003F587E" w:rsidRPr="003F587E" w:rsidRDefault="003F587E" w:rsidP="003F587E">
            <w:pPr>
              <w:jc w:val="both"/>
              <w:rPr>
                <w:rFonts w:ascii="Arial" w:hAnsi="Arial" w:cs="Arial"/>
                <w:b/>
                <w:color w:val="000000"/>
                <w:sz w:val="16"/>
                <w:szCs w:val="16"/>
              </w:rPr>
            </w:pPr>
            <w:r w:rsidRPr="003F587E">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3F587E">
              <w:rPr>
                <w:rFonts w:ascii="Arial" w:hAnsi="Arial" w:cs="Arial"/>
                <w:b/>
                <w:color w:val="000000"/>
                <w:sz w:val="16"/>
                <w:szCs w:val="16"/>
              </w:rPr>
              <w:t xml:space="preserve">                                   В.П.Литвиненко</w:t>
            </w:r>
          </w:p>
          <w:p w:rsidR="003F587E" w:rsidRPr="003F587E" w:rsidRDefault="003F587E" w:rsidP="003F587E">
            <w:pPr>
              <w:jc w:val="both"/>
              <w:rPr>
                <w:rFonts w:ascii="Arial" w:hAnsi="Arial" w:cs="Arial"/>
                <w:color w:val="000000"/>
                <w:sz w:val="16"/>
                <w:szCs w:val="16"/>
              </w:rPr>
            </w:pPr>
          </w:p>
        </w:tc>
      </w:tr>
    </w:tbl>
    <w:p w:rsidR="003F587E" w:rsidRPr="003F587E" w:rsidRDefault="003F587E" w:rsidP="003F587E">
      <w:pPr>
        <w:rPr>
          <w:rFonts w:ascii="Arial" w:hAnsi="Arial" w:cs="Arial"/>
          <w:sz w:val="16"/>
          <w:szCs w:val="16"/>
        </w:rPr>
      </w:pPr>
    </w:p>
    <w:p w:rsidR="003F587E" w:rsidRPr="003F587E" w:rsidRDefault="003F587E" w:rsidP="003F587E">
      <w:pPr>
        <w:jc w:val="center"/>
        <w:rPr>
          <w:rFonts w:ascii="Arial" w:hAnsi="Arial" w:cs="Arial"/>
          <w:b/>
          <w:sz w:val="16"/>
          <w:szCs w:val="16"/>
        </w:rPr>
      </w:pPr>
      <w:r w:rsidRPr="003F587E">
        <w:rPr>
          <w:rFonts w:ascii="Arial" w:hAnsi="Arial" w:cs="Arial"/>
          <w:b/>
          <w:sz w:val="16"/>
          <w:szCs w:val="16"/>
        </w:rPr>
        <w:t>ДУМА ВАЛДАЙСКОГО МУНИЦИПАЛЬНОГО РАЙОНА</w:t>
      </w:r>
    </w:p>
    <w:p w:rsidR="003F587E" w:rsidRPr="003F587E" w:rsidRDefault="003F587E" w:rsidP="003F587E">
      <w:pPr>
        <w:pStyle w:val="20"/>
        <w:rPr>
          <w:rFonts w:ascii="Arial" w:hAnsi="Arial" w:cs="Arial"/>
          <w:b/>
          <w:color w:val="000000"/>
          <w:sz w:val="16"/>
          <w:szCs w:val="16"/>
        </w:rPr>
      </w:pPr>
      <w:r w:rsidRPr="003F587E">
        <w:rPr>
          <w:rFonts w:ascii="Arial" w:hAnsi="Arial" w:cs="Arial"/>
          <w:b/>
          <w:color w:val="000000"/>
          <w:sz w:val="16"/>
          <w:szCs w:val="16"/>
        </w:rPr>
        <w:t>Р Е Ш Е Н И Е</w:t>
      </w:r>
    </w:p>
    <w:p w:rsidR="003F587E" w:rsidRPr="003F587E" w:rsidRDefault="003F587E" w:rsidP="003F587E">
      <w:pPr>
        <w:contextualSpacing/>
        <w:jc w:val="center"/>
        <w:rPr>
          <w:rFonts w:ascii="Arial" w:hAnsi="Arial" w:cs="Arial"/>
          <w:b/>
          <w:sz w:val="16"/>
          <w:szCs w:val="16"/>
        </w:rPr>
      </w:pPr>
      <w:r w:rsidRPr="003F587E">
        <w:rPr>
          <w:rFonts w:ascii="Arial" w:hAnsi="Arial" w:cs="Arial"/>
          <w:b/>
          <w:sz w:val="16"/>
          <w:szCs w:val="16"/>
        </w:rPr>
        <w:t xml:space="preserve">О внесении изменения в Порядок компенсации расходов по найму жилого помещения лицу, замещающему муниципальную должность </w:t>
      </w:r>
    </w:p>
    <w:p w:rsidR="003F587E" w:rsidRPr="003F587E" w:rsidRDefault="003F587E" w:rsidP="003F587E">
      <w:pPr>
        <w:contextualSpacing/>
        <w:jc w:val="center"/>
        <w:rPr>
          <w:rFonts w:ascii="Arial" w:hAnsi="Arial" w:cs="Arial"/>
          <w:b/>
          <w:sz w:val="16"/>
          <w:szCs w:val="16"/>
        </w:rPr>
      </w:pPr>
      <w:r w:rsidRPr="003F587E">
        <w:rPr>
          <w:rFonts w:ascii="Arial" w:hAnsi="Arial" w:cs="Arial"/>
          <w:b/>
          <w:sz w:val="16"/>
          <w:szCs w:val="16"/>
        </w:rPr>
        <w:t>в Валдайском муниципальном районе, осуществляющему свою деятельность на постоянной (штатной) основе</w:t>
      </w:r>
    </w:p>
    <w:p w:rsidR="003F587E" w:rsidRPr="00E06BC6" w:rsidRDefault="003F587E" w:rsidP="003F587E">
      <w:pPr>
        <w:jc w:val="center"/>
        <w:rPr>
          <w:rFonts w:ascii="Arial" w:hAnsi="Arial" w:cs="Arial"/>
          <w:bCs/>
          <w:color w:val="000000"/>
          <w:sz w:val="4"/>
          <w:szCs w:val="4"/>
        </w:rPr>
      </w:pPr>
    </w:p>
    <w:p w:rsidR="003F587E" w:rsidRPr="003F587E" w:rsidRDefault="003F587E" w:rsidP="00E06BC6">
      <w:pPr>
        <w:ind w:firstLine="284"/>
        <w:jc w:val="both"/>
        <w:rPr>
          <w:rFonts w:ascii="Arial" w:hAnsi="Arial" w:cs="Arial"/>
          <w:b/>
          <w:sz w:val="16"/>
          <w:szCs w:val="16"/>
        </w:rPr>
      </w:pPr>
      <w:r w:rsidRPr="003F587E">
        <w:rPr>
          <w:rFonts w:ascii="Arial" w:hAnsi="Arial" w:cs="Arial"/>
          <w:b/>
          <w:sz w:val="16"/>
          <w:szCs w:val="16"/>
        </w:rPr>
        <w:t>Принято Думой Валдайского муниципального района 27 октября 2023</w:t>
      </w:r>
      <w:r w:rsidRPr="003F587E">
        <w:rPr>
          <w:rFonts w:ascii="Arial" w:hAnsi="Arial" w:cs="Arial"/>
          <w:sz w:val="16"/>
          <w:szCs w:val="16"/>
        </w:rPr>
        <w:t> </w:t>
      </w:r>
      <w:r w:rsidRPr="003F587E">
        <w:rPr>
          <w:rFonts w:ascii="Arial" w:hAnsi="Arial" w:cs="Arial"/>
          <w:b/>
          <w:sz w:val="16"/>
          <w:szCs w:val="16"/>
        </w:rPr>
        <w:t>года</w:t>
      </w:r>
    </w:p>
    <w:p w:rsidR="003F587E" w:rsidRPr="003F587E" w:rsidRDefault="003F587E" w:rsidP="00E06BC6">
      <w:pPr>
        <w:suppressAutoHyphens/>
        <w:autoSpaceDE w:val="0"/>
        <w:autoSpaceDN w:val="0"/>
        <w:adjustRightInd w:val="0"/>
        <w:ind w:firstLine="284"/>
        <w:jc w:val="both"/>
        <w:rPr>
          <w:rFonts w:ascii="Arial" w:hAnsi="Arial" w:cs="Arial"/>
          <w:b/>
          <w:sz w:val="16"/>
          <w:szCs w:val="16"/>
        </w:rPr>
      </w:pPr>
      <w:r w:rsidRPr="003F587E">
        <w:rPr>
          <w:rFonts w:ascii="Arial" w:hAnsi="Arial" w:cs="Arial"/>
          <w:sz w:val="16"/>
          <w:szCs w:val="16"/>
        </w:rPr>
        <w:t xml:space="preserve">В соответствии с пунктом 10 статьи 1-1 областного закона от 12.07.2007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 статьи 20.2 Устава Валдайского муниципального района </w:t>
      </w:r>
      <w:r w:rsidRPr="003F587E">
        <w:rPr>
          <w:rFonts w:ascii="Arial" w:hAnsi="Arial" w:cs="Arial"/>
          <w:color w:val="000000"/>
          <w:sz w:val="16"/>
          <w:szCs w:val="16"/>
        </w:rPr>
        <w:t xml:space="preserve">Дума Валдайского муниципального района </w:t>
      </w:r>
      <w:r w:rsidRPr="003F587E">
        <w:rPr>
          <w:rFonts w:ascii="Arial" w:hAnsi="Arial" w:cs="Arial"/>
          <w:b/>
          <w:color w:val="000000"/>
          <w:sz w:val="16"/>
          <w:szCs w:val="16"/>
        </w:rPr>
        <w:t>РЕШИЛА:</w:t>
      </w:r>
    </w:p>
    <w:p w:rsidR="003F587E" w:rsidRPr="003F587E" w:rsidRDefault="003F587E" w:rsidP="00E06BC6">
      <w:pPr>
        <w:suppressAutoHyphens/>
        <w:ind w:firstLine="284"/>
        <w:jc w:val="both"/>
        <w:rPr>
          <w:rFonts w:ascii="Arial" w:hAnsi="Arial" w:cs="Arial"/>
          <w:sz w:val="16"/>
          <w:szCs w:val="16"/>
        </w:rPr>
      </w:pPr>
      <w:r w:rsidRPr="003F587E">
        <w:rPr>
          <w:rFonts w:ascii="Arial" w:hAnsi="Arial" w:cs="Arial"/>
          <w:sz w:val="16"/>
          <w:szCs w:val="16"/>
        </w:rPr>
        <w:t>1. Внести изменение в Порядок компенсации расходов по найму жилого помещения лицу, замещающему муниципальную должность в Валдайском муниципальном районе, осуществляющему свою деятельность на постоянной (штатной) основе, утвержденный решением Думы Валдайского муниципального района от 27.10.2022 № 174, изложив пункт 4.7 Порядка в следующей редакции:</w:t>
      </w:r>
    </w:p>
    <w:p w:rsidR="003F587E" w:rsidRPr="003F587E" w:rsidRDefault="003F587E" w:rsidP="00E06BC6">
      <w:pPr>
        <w:tabs>
          <w:tab w:val="left" w:pos="1276"/>
        </w:tabs>
        <w:suppressAutoHyphens/>
        <w:autoSpaceDE w:val="0"/>
        <w:autoSpaceDN w:val="0"/>
        <w:adjustRightInd w:val="0"/>
        <w:ind w:firstLine="284"/>
        <w:jc w:val="both"/>
        <w:rPr>
          <w:rFonts w:ascii="Arial" w:hAnsi="Arial" w:cs="Arial"/>
          <w:sz w:val="16"/>
          <w:szCs w:val="16"/>
        </w:rPr>
      </w:pPr>
      <w:r w:rsidRPr="003F587E">
        <w:rPr>
          <w:rFonts w:ascii="Arial" w:hAnsi="Arial" w:cs="Arial"/>
          <w:sz w:val="16"/>
          <w:szCs w:val="16"/>
        </w:rPr>
        <w:t xml:space="preserve">«4.7. Копии документов, подтверждающих расходы по найму жилого помещения. </w:t>
      </w:r>
      <w:r w:rsidRPr="003F587E">
        <w:rPr>
          <w:rFonts w:ascii="Arial" w:hAnsi="Arial" w:cs="Arial"/>
          <w:sz w:val="16"/>
          <w:szCs w:val="16"/>
          <w:shd w:val="clear" w:color="auto" w:fill="FFFFFF"/>
        </w:rPr>
        <w:t>Один или несколько документов: квитанция, кассовый чек, чек платежного терминала, слип, подтверждение кредитной организации (в которой лицом, замещающим государственную должностью, гражданским служащим открыт банковский счет, предусматривающий совершение операций с использованием банковской карты) о проведении операции по оплате фактических расходов на оплату найма жилого помещения за отчетный период.</w:t>
      </w:r>
      <w:r w:rsidRPr="003F587E">
        <w:rPr>
          <w:rFonts w:ascii="Arial" w:hAnsi="Arial" w:cs="Arial"/>
          <w:sz w:val="16"/>
          <w:szCs w:val="16"/>
        </w:rPr>
        <w:t>».</w:t>
      </w:r>
    </w:p>
    <w:p w:rsidR="003F587E" w:rsidRPr="003F587E" w:rsidRDefault="003F587E" w:rsidP="00E06BC6">
      <w:pPr>
        <w:ind w:firstLine="284"/>
        <w:jc w:val="both"/>
        <w:rPr>
          <w:rFonts w:ascii="Arial" w:hAnsi="Arial" w:cs="Arial"/>
          <w:sz w:val="16"/>
          <w:szCs w:val="16"/>
        </w:rPr>
      </w:pPr>
      <w:r w:rsidRPr="003F587E">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firstRow="1" w:lastRow="1" w:firstColumn="1" w:lastColumn="1" w:noHBand="0" w:noVBand="0"/>
      </w:tblPr>
      <w:tblGrid>
        <w:gridCol w:w="5670"/>
        <w:gridCol w:w="5670"/>
      </w:tblGrid>
      <w:tr w:rsidR="00E06BC6" w:rsidRPr="003F587E" w:rsidTr="008E2140">
        <w:tc>
          <w:tcPr>
            <w:tcW w:w="2500" w:type="pct"/>
          </w:tcPr>
          <w:p w:rsidR="00E06BC6" w:rsidRDefault="00E06BC6" w:rsidP="008E2140">
            <w:pPr>
              <w:rPr>
                <w:rFonts w:ascii="Arial" w:hAnsi="Arial" w:cs="Arial"/>
                <w:b/>
                <w:color w:val="000000"/>
                <w:sz w:val="16"/>
                <w:szCs w:val="16"/>
              </w:rPr>
            </w:pPr>
            <w:r w:rsidRPr="003F587E">
              <w:rPr>
                <w:rFonts w:ascii="Arial" w:hAnsi="Arial" w:cs="Arial"/>
                <w:b/>
                <w:color w:val="000000"/>
                <w:sz w:val="16"/>
                <w:szCs w:val="16"/>
              </w:rPr>
              <w:t xml:space="preserve">Глава Валдайского муниципального </w:t>
            </w:r>
          </w:p>
          <w:p w:rsidR="00E06BC6" w:rsidRPr="003F587E" w:rsidRDefault="00E06BC6" w:rsidP="008E2140">
            <w:pPr>
              <w:rPr>
                <w:rFonts w:ascii="Arial" w:hAnsi="Arial" w:cs="Arial"/>
                <w:b/>
                <w:color w:val="000000"/>
                <w:sz w:val="16"/>
                <w:szCs w:val="16"/>
              </w:rPr>
            </w:pPr>
            <w:r w:rsidRPr="003F587E">
              <w:rPr>
                <w:rFonts w:ascii="Arial" w:hAnsi="Arial" w:cs="Arial"/>
                <w:b/>
                <w:color w:val="000000"/>
                <w:sz w:val="16"/>
                <w:szCs w:val="16"/>
              </w:rPr>
              <w:t>района</w:t>
            </w:r>
            <w:r>
              <w:rPr>
                <w:rFonts w:ascii="Arial" w:hAnsi="Arial" w:cs="Arial"/>
                <w:b/>
                <w:color w:val="000000"/>
                <w:sz w:val="16"/>
                <w:szCs w:val="16"/>
              </w:rPr>
              <w:t xml:space="preserve">                            </w:t>
            </w:r>
            <w:r w:rsidRPr="003F587E">
              <w:rPr>
                <w:rFonts w:ascii="Arial" w:hAnsi="Arial" w:cs="Arial"/>
                <w:b/>
                <w:color w:val="000000"/>
                <w:sz w:val="16"/>
                <w:szCs w:val="16"/>
              </w:rPr>
              <w:t xml:space="preserve">                                   </w:t>
            </w:r>
            <w:r>
              <w:rPr>
                <w:rFonts w:ascii="Arial" w:hAnsi="Arial" w:cs="Arial"/>
                <w:b/>
                <w:color w:val="000000"/>
                <w:sz w:val="16"/>
                <w:szCs w:val="16"/>
              </w:rPr>
              <w:t xml:space="preserve">       </w:t>
            </w:r>
            <w:r w:rsidRPr="003F587E">
              <w:rPr>
                <w:rFonts w:ascii="Arial" w:hAnsi="Arial" w:cs="Arial"/>
                <w:b/>
                <w:color w:val="000000"/>
                <w:sz w:val="16"/>
                <w:szCs w:val="16"/>
              </w:rPr>
              <w:t xml:space="preserve">     Ю.В.Стадэ</w:t>
            </w:r>
          </w:p>
          <w:p w:rsidR="00E06BC6" w:rsidRPr="003F587E" w:rsidRDefault="00E06BC6" w:rsidP="008E2140">
            <w:pPr>
              <w:jc w:val="both"/>
              <w:rPr>
                <w:rFonts w:ascii="Arial" w:hAnsi="Arial" w:cs="Arial"/>
                <w:color w:val="000000"/>
                <w:sz w:val="16"/>
                <w:szCs w:val="16"/>
              </w:rPr>
            </w:pPr>
            <w:r w:rsidRPr="003F587E">
              <w:rPr>
                <w:rFonts w:ascii="Arial" w:hAnsi="Arial" w:cs="Arial"/>
                <w:color w:val="000000"/>
                <w:sz w:val="16"/>
                <w:szCs w:val="16"/>
              </w:rPr>
              <w:t>«27» октября 2023 года № 25</w:t>
            </w:r>
            <w:r>
              <w:rPr>
                <w:rFonts w:ascii="Arial" w:hAnsi="Arial" w:cs="Arial"/>
                <w:color w:val="000000"/>
                <w:sz w:val="16"/>
                <w:szCs w:val="16"/>
              </w:rPr>
              <w:t>3</w:t>
            </w:r>
          </w:p>
        </w:tc>
        <w:tc>
          <w:tcPr>
            <w:tcW w:w="2500" w:type="pct"/>
          </w:tcPr>
          <w:p w:rsidR="00E06BC6" w:rsidRPr="003F587E" w:rsidRDefault="00E06BC6" w:rsidP="008E2140">
            <w:pPr>
              <w:jc w:val="both"/>
              <w:rPr>
                <w:rFonts w:ascii="Arial" w:hAnsi="Arial" w:cs="Arial"/>
                <w:b/>
                <w:color w:val="000000"/>
                <w:sz w:val="16"/>
                <w:szCs w:val="16"/>
              </w:rPr>
            </w:pPr>
            <w:r w:rsidRPr="003F587E">
              <w:rPr>
                <w:rFonts w:ascii="Arial" w:hAnsi="Arial" w:cs="Arial"/>
                <w:b/>
                <w:color w:val="000000"/>
                <w:sz w:val="16"/>
                <w:szCs w:val="16"/>
              </w:rPr>
              <w:t>Председатель Думы Валдайского</w:t>
            </w:r>
            <w:r w:rsidRPr="003F587E">
              <w:rPr>
                <w:rFonts w:ascii="Arial" w:hAnsi="Arial" w:cs="Arial"/>
                <w:b/>
                <w:color w:val="000000"/>
                <w:sz w:val="16"/>
                <w:szCs w:val="16"/>
              </w:rPr>
              <w:tab/>
            </w:r>
          </w:p>
          <w:p w:rsidR="00E06BC6" w:rsidRPr="003F587E" w:rsidRDefault="00E06BC6" w:rsidP="008E2140">
            <w:pPr>
              <w:jc w:val="both"/>
              <w:rPr>
                <w:rFonts w:ascii="Arial" w:hAnsi="Arial" w:cs="Arial"/>
                <w:b/>
                <w:color w:val="000000"/>
                <w:sz w:val="16"/>
                <w:szCs w:val="16"/>
              </w:rPr>
            </w:pPr>
            <w:r w:rsidRPr="003F587E">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3F587E">
              <w:rPr>
                <w:rFonts w:ascii="Arial" w:hAnsi="Arial" w:cs="Arial"/>
                <w:b/>
                <w:color w:val="000000"/>
                <w:sz w:val="16"/>
                <w:szCs w:val="16"/>
              </w:rPr>
              <w:t xml:space="preserve">                                   В.П.Литвиненко</w:t>
            </w:r>
          </w:p>
          <w:p w:rsidR="00E06BC6" w:rsidRPr="003F587E" w:rsidRDefault="00E06BC6" w:rsidP="008E2140">
            <w:pPr>
              <w:jc w:val="both"/>
              <w:rPr>
                <w:rFonts w:ascii="Arial" w:hAnsi="Arial" w:cs="Arial"/>
                <w:color w:val="000000"/>
                <w:sz w:val="16"/>
                <w:szCs w:val="16"/>
              </w:rPr>
            </w:pPr>
          </w:p>
        </w:tc>
      </w:tr>
    </w:tbl>
    <w:p w:rsidR="006D6EC7" w:rsidRPr="003F587E" w:rsidRDefault="006D6EC7" w:rsidP="003F587E">
      <w:pPr>
        <w:jc w:val="right"/>
        <w:rPr>
          <w:rFonts w:ascii="Arial" w:hAnsi="Arial" w:cs="Arial"/>
          <w:b/>
          <w:sz w:val="16"/>
          <w:szCs w:val="16"/>
        </w:rPr>
      </w:pPr>
    </w:p>
    <w:p w:rsidR="003F587E" w:rsidRPr="003F587E" w:rsidRDefault="003F587E" w:rsidP="003F587E">
      <w:pPr>
        <w:jc w:val="center"/>
        <w:rPr>
          <w:rFonts w:ascii="Arial" w:hAnsi="Arial" w:cs="Arial"/>
          <w:b/>
          <w:sz w:val="16"/>
          <w:szCs w:val="16"/>
        </w:rPr>
      </w:pPr>
      <w:r w:rsidRPr="003F587E">
        <w:rPr>
          <w:rFonts w:ascii="Arial" w:hAnsi="Arial" w:cs="Arial"/>
          <w:b/>
          <w:sz w:val="16"/>
          <w:szCs w:val="16"/>
        </w:rPr>
        <w:t>ДУМА ВАЛДАЙСКОГО МУНИЦИПАЛЬНОГО РАЙОНА</w:t>
      </w:r>
    </w:p>
    <w:p w:rsidR="003F587E" w:rsidRPr="003F587E" w:rsidRDefault="003F587E" w:rsidP="003F587E">
      <w:pPr>
        <w:pStyle w:val="20"/>
        <w:rPr>
          <w:rFonts w:ascii="Arial" w:hAnsi="Arial" w:cs="Arial"/>
          <w:b/>
          <w:color w:val="000000"/>
          <w:sz w:val="16"/>
          <w:szCs w:val="16"/>
        </w:rPr>
      </w:pPr>
      <w:r w:rsidRPr="003F587E">
        <w:rPr>
          <w:rFonts w:ascii="Arial" w:hAnsi="Arial" w:cs="Arial"/>
          <w:b/>
          <w:color w:val="000000"/>
          <w:sz w:val="16"/>
          <w:szCs w:val="16"/>
        </w:rPr>
        <w:t>Р Е Ш Е Н И Е</w:t>
      </w:r>
    </w:p>
    <w:p w:rsidR="003F587E" w:rsidRPr="003F587E" w:rsidRDefault="003F587E" w:rsidP="003F587E">
      <w:pPr>
        <w:jc w:val="center"/>
        <w:rPr>
          <w:rFonts w:ascii="Arial" w:hAnsi="Arial" w:cs="Arial"/>
          <w:b/>
          <w:bCs/>
          <w:sz w:val="16"/>
          <w:szCs w:val="16"/>
        </w:rPr>
      </w:pPr>
      <w:r w:rsidRPr="003F587E">
        <w:rPr>
          <w:rFonts w:ascii="Arial" w:hAnsi="Arial" w:cs="Arial"/>
          <w:b/>
          <w:bCs/>
          <w:sz w:val="16"/>
          <w:szCs w:val="16"/>
        </w:rPr>
        <w:t>О передаче муниципального недвижимого</w:t>
      </w:r>
      <w:r w:rsidR="00E06BC6">
        <w:rPr>
          <w:rFonts w:ascii="Arial" w:hAnsi="Arial" w:cs="Arial"/>
          <w:b/>
          <w:bCs/>
          <w:sz w:val="16"/>
          <w:szCs w:val="16"/>
        </w:rPr>
        <w:t xml:space="preserve"> </w:t>
      </w:r>
      <w:r w:rsidRPr="003F587E">
        <w:rPr>
          <w:rFonts w:ascii="Arial" w:hAnsi="Arial" w:cs="Arial"/>
          <w:b/>
          <w:bCs/>
          <w:sz w:val="16"/>
          <w:szCs w:val="16"/>
        </w:rPr>
        <w:t>имущества в муниципальную собственность</w:t>
      </w:r>
      <w:r w:rsidR="00E06BC6">
        <w:rPr>
          <w:rFonts w:ascii="Arial" w:hAnsi="Arial" w:cs="Arial"/>
          <w:b/>
          <w:bCs/>
          <w:sz w:val="16"/>
          <w:szCs w:val="16"/>
        </w:rPr>
        <w:t xml:space="preserve"> </w:t>
      </w:r>
      <w:r w:rsidRPr="003F587E">
        <w:rPr>
          <w:rFonts w:ascii="Arial" w:hAnsi="Arial" w:cs="Arial"/>
          <w:b/>
          <w:bCs/>
          <w:sz w:val="16"/>
          <w:szCs w:val="16"/>
        </w:rPr>
        <w:t>Едровского сельского поселения</w:t>
      </w:r>
    </w:p>
    <w:p w:rsidR="003F587E" w:rsidRPr="00E06BC6" w:rsidRDefault="003F587E" w:rsidP="003F587E">
      <w:pPr>
        <w:jc w:val="center"/>
        <w:rPr>
          <w:rFonts w:ascii="Arial" w:hAnsi="Arial" w:cs="Arial"/>
          <w:sz w:val="4"/>
          <w:szCs w:val="4"/>
        </w:rPr>
      </w:pPr>
    </w:p>
    <w:p w:rsidR="003F587E" w:rsidRPr="003F587E" w:rsidRDefault="003F587E" w:rsidP="00E06BC6">
      <w:pPr>
        <w:ind w:firstLine="284"/>
        <w:jc w:val="both"/>
        <w:rPr>
          <w:rFonts w:ascii="Arial" w:hAnsi="Arial" w:cs="Arial"/>
          <w:b/>
          <w:sz w:val="16"/>
          <w:szCs w:val="16"/>
        </w:rPr>
      </w:pPr>
      <w:r w:rsidRPr="003F587E">
        <w:rPr>
          <w:rFonts w:ascii="Arial" w:hAnsi="Arial" w:cs="Arial"/>
          <w:b/>
          <w:sz w:val="16"/>
          <w:szCs w:val="16"/>
        </w:rPr>
        <w:t>Принято Думой Валдайского муниципального района 27 октября 2023</w:t>
      </w:r>
      <w:r w:rsidRPr="003F587E">
        <w:rPr>
          <w:rFonts w:ascii="Arial" w:hAnsi="Arial" w:cs="Arial"/>
          <w:sz w:val="16"/>
          <w:szCs w:val="16"/>
        </w:rPr>
        <w:t> </w:t>
      </w:r>
      <w:r w:rsidRPr="003F587E">
        <w:rPr>
          <w:rFonts w:ascii="Arial" w:hAnsi="Arial" w:cs="Arial"/>
          <w:b/>
          <w:sz w:val="16"/>
          <w:szCs w:val="16"/>
        </w:rPr>
        <w:t>года</w:t>
      </w:r>
    </w:p>
    <w:p w:rsidR="003F587E" w:rsidRPr="003F587E" w:rsidRDefault="003F587E" w:rsidP="00E06BC6">
      <w:pPr>
        <w:ind w:firstLine="284"/>
        <w:jc w:val="both"/>
        <w:rPr>
          <w:rFonts w:ascii="Arial" w:hAnsi="Arial" w:cs="Arial"/>
          <w:b/>
          <w:sz w:val="16"/>
          <w:szCs w:val="16"/>
        </w:rPr>
      </w:pPr>
      <w:r w:rsidRPr="003F587E">
        <w:rPr>
          <w:rFonts w:ascii="Arial" w:hAnsi="Arial" w:cs="Arial"/>
          <w:sz w:val="16"/>
          <w:szCs w:val="16"/>
        </w:rPr>
        <w:t xml:space="preserve">На основании Федерального закона от 06 октября 2003 года № 131-ФЗ «Об общих принципах организации местного самоуправления в Российской Федерации», областного закона от 23.10.2014 № 637-ОЗ «О закреплении за сельскими поселениями Новгородской области вопросов местного значения», Устава Валдайского муниципального района, Положения о порядке управления и распоряжения имуществом Валдайского муниципального района, утвержденного решением Думы Валдайского муниципального района от 25.04.2013 № 200, письма Администрации Едровского сельского поселения от 24.08.2023 № 352 Дума Валдайского муниципального района </w:t>
      </w:r>
      <w:r w:rsidRPr="003F587E">
        <w:rPr>
          <w:rFonts w:ascii="Arial" w:hAnsi="Arial" w:cs="Arial"/>
          <w:b/>
          <w:sz w:val="16"/>
          <w:szCs w:val="16"/>
        </w:rPr>
        <w:t>РЕШИЛА:</w:t>
      </w:r>
      <w:r w:rsidRPr="003F587E">
        <w:rPr>
          <w:rFonts w:ascii="Arial" w:hAnsi="Arial" w:cs="Arial"/>
          <w:sz w:val="16"/>
          <w:szCs w:val="16"/>
        </w:rPr>
        <w:t xml:space="preserve"> </w:t>
      </w:r>
    </w:p>
    <w:p w:rsidR="003F587E" w:rsidRPr="003F587E" w:rsidRDefault="003F587E" w:rsidP="00E06BC6">
      <w:pPr>
        <w:autoSpaceDE w:val="0"/>
        <w:autoSpaceDN w:val="0"/>
        <w:adjustRightInd w:val="0"/>
        <w:ind w:firstLine="284"/>
        <w:jc w:val="both"/>
        <w:rPr>
          <w:rFonts w:ascii="Arial" w:hAnsi="Arial" w:cs="Arial"/>
          <w:sz w:val="16"/>
          <w:szCs w:val="16"/>
        </w:rPr>
      </w:pPr>
      <w:r w:rsidRPr="003F587E">
        <w:rPr>
          <w:rFonts w:ascii="Arial" w:hAnsi="Arial" w:cs="Arial"/>
          <w:sz w:val="16"/>
          <w:szCs w:val="16"/>
        </w:rPr>
        <w:t>1. Передать из муниципальной собственности Валдайского муниципального района в муниципальную собственность Едровского сельского поселения следующие объекты недвижимого имущества:</w:t>
      </w:r>
    </w:p>
    <w:p w:rsidR="003F587E" w:rsidRPr="003F587E" w:rsidRDefault="003F587E" w:rsidP="00E06BC6">
      <w:pPr>
        <w:autoSpaceDE w:val="0"/>
        <w:autoSpaceDN w:val="0"/>
        <w:adjustRightInd w:val="0"/>
        <w:ind w:firstLine="284"/>
        <w:jc w:val="both"/>
        <w:rPr>
          <w:rFonts w:ascii="Arial" w:hAnsi="Arial" w:cs="Arial"/>
          <w:sz w:val="16"/>
          <w:szCs w:val="16"/>
        </w:rPr>
      </w:pPr>
      <w:r w:rsidRPr="003F587E">
        <w:rPr>
          <w:rFonts w:ascii="Arial" w:hAnsi="Arial" w:cs="Arial"/>
          <w:sz w:val="16"/>
          <w:szCs w:val="16"/>
        </w:rPr>
        <w:t>земельный участок с кадастровым номером 53:03:0414003:369, площадью 8961 кв.м, категория земель населенные пункты, расположенный по адресу: Российская Федерация, Новгородская область, Валдайский муниципальный район, Едровское сельское поселение, деревня Зелёная Роща, земельный участок 27, вид разрешенного использования – земельные участки (территории) общего пользования;</w:t>
      </w:r>
    </w:p>
    <w:p w:rsidR="003F587E" w:rsidRPr="003F587E" w:rsidRDefault="003F587E" w:rsidP="00E06BC6">
      <w:pPr>
        <w:autoSpaceDE w:val="0"/>
        <w:autoSpaceDN w:val="0"/>
        <w:adjustRightInd w:val="0"/>
        <w:ind w:firstLine="284"/>
        <w:jc w:val="both"/>
        <w:rPr>
          <w:rFonts w:ascii="Arial" w:hAnsi="Arial" w:cs="Arial"/>
          <w:sz w:val="16"/>
          <w:szCs w:val="16"/>
        </w:rPr>
      </w:pPr>
      <w:r w:rsidRPr="003F587E">
        <w:rPr>
          <w:rFonts w:ascii="Arial" w:hAnsi="Arial" w:cs="Arial"/>
          <w:sz w:val="16"/>
          <w:szCs w:val="16"/>
        </w:rPr>
        <w:t>земельный участок с кадастровым номером 53:03:0414003:394, площадью 4474 кв.м, категория земель населенные пункты, расположенный по адресу: Российская Федерация, Новгородская область, Валдайский муниципальный район, Едровское сельское поселение, деревня Зелёная Роща, земельный участок 58, вид разрешенного использования – земельные участки (территории) общего пользования.</w:t>
      </w:r>
    </w:p>
    <w:p w:rsidR="003F587E" w:rsidRPr="003F587E" w:rsidRDefault="003F587E" w:rsidP="00E06BC6">
      <w:pPr>
        <w:ind w:firstLine="284"/>
        <w:jc w:val="both"/>
        <w:rPr>
          <w:rFonts w:ascii="Arial" w:hAnsi="Arial" w:cs="Arial"/>
          <w:sz w:val="16"/>
          <w:szCs w:val="16"/>
        </w:rPr>
      </w:pPr>
      <w:r w:rsidRPr="003F587E">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firstRow="1" w:lastRow="1" w:firstColumn="1" w:lastColumn="1" w:noHBand="0" w:noVBand="0"/>
      </w:tblPr>
      <w:tblGrid>
        <w:gridCol w:w="5670"/>
        <w:gridCol w:w="5670"/>
      </w:tblGrid>
      <w:tr w:rsidR="00E06BC6" w:rsidRPr="003F587E" w:rsidTr="008E2140">
        <w:tc>
          <w:tcPr>
            <w:tcW w:w="2500" w:type="pct"/>
          </w:tcPr>
          <w:p w:rsidR="00E06BC6" w:rsidRDefault="00E06BC6" w:rsidP="008E2140">
            <w:pPr>
              <w:rPr>
                <w:rFonts w:ascii="Arial" w:hAnsi="Arial" w:cs="Arial"/>
                <w:b/>
                <w:color w:val="000000"/>
                <w:sz w:val="16"/>
                <w:szCs w:val="16"/>
              </w:rPr>
            </w:pPr>
            <w:r w:rsidRPr="003F587E">
              <w:rPr>
                <w:rFonts w:ascii="Arial" w:hAnsi="Arial" w:cs="Arial"/>
                <w:b/>
                <w:color w:val="000000"/>
                <w:sz w:val="16"/>
                <w:szCs w:val="16"/>
              </w:rPr>
              <w:t xml:space="preserve">Глава Валдайского муниципального </w:t>
            </w:r>
          </w:p>
          <w:p w:rsidR="00E06BC6" w:rsidRPr="003F587E" w:rsidRDefault="00E06BC6" w:rsidP="008E2140">
            <w:pPr>
              <w:rPr>
                <w:rFonts w:ascii="Arial" w:hAnsi="Arial" w:cs="Arial"/>
                <w:b/>
                <w:color w:val="000000"/>
                <w:sz w:val="16"/>
                <w:szCs w:val="16"/>
              </w:rPr>
            </w:pPr>
            <w:r w:rsidRPr="003F587E">
              <w:rPr>
                <w:rFonts w:ascii="Arial" w:hAnsi="Arial" w:cs="Arial"/>
                <w:b/>
                <w:color w:val="000000"/>
                <w:sz w:val="16"/>
                <w:szCs w:val="16"/>
              </w:rPr>
              <w:t>района</w:t>
            </w:r>
            <w:r>
              <w:rPr>
                <w:rFonts w:ascii="Arial" w:hAnsi="Arial" w:cs="Arial"/>
                <w:b/>
                <w:color w:val="000000"/>
                <w:sz w:val="16"/>
                <w:szCs w:val="16"/>
              </w:rPr>
              <w:t xml:space="preserve">                            </w:t>
            </w:r>
            <w:r w:rsidRPr="003F587E">
              <w:rPr>
                <w:rFonts w:ascii="Arial" w:hAnsi="Arial" w:cs="Arial"/>
                <w:b/>
                <w:color w:val="000000"/>
                <w:sz w:val="16"/>
                <w:szCs w:val="16"/>
              </w:rPr>
              <w:t xml:space="preserve">                                   </w:t>
            </w:r>
            <w:r>
              <w:rPr>
                <w:rFonts w:ascii="Arial" w:hAnsi="Arial" w:cs="Arial"/>
                <w:b/>
                <w:color w:val="000000"/>
                <w:sz w:val="16"/>
                <w:szCs w:val="16"/>
              </w:rPr>
              <w:t xml:space="preserve">       </w:t>
            </w:r>
            <w:r w:rsidRPr="003F587E">
              <w:rPr>
                <w:rFonts w:ascii="Arial" w:hAnsi="Arial" w:cs="Arial"/>
                <w:b/>
                <w:color w:val="000000"/>
                <w:sz w:val="16"/>
                <w:szCs w:val="16"/>
              </w:rPr>
              <w:t xml:space="preserve">     Ю.В.Стадэ</w:t>
            </w:r>
          </w:p>
          <w:p w:rsidR="00E06BC6" w:rsidRPr="003F587E" w:rsidRDefault="00E06BC6" w:rsidP="008E2140">
            <w:pPr>
              <w:jc w:val="both"/>
              <w:rPr>
                <w:rFonts w:ascii="Arial" w:hAnsi="Arial" w:cs="Arial"/>
                <w:color w:val="000000"/>
                <w:sz w:val="16"/>
                <w:szCs w:val="16"/>
              </w:rPr>
            </w:pPr>
            <w:r w:rsidRPr="003F587E">
              <w:rPr>
                <w:rFonts w:ascii="Arial" w:hAnsi="Arial" w:cs="Arial"/>
                <w:color w:val="000000"/>
                <w:sz w:val="16"/>
                <w:szCs w:val="16"/>
              </w:rPr>
              <w:t>«27» октября 2023 года № 25</w:t>
            </w:r>
            <w:r>
              <w:rPr>
                <w:rFonts w:ascii="Arial" w:hAnsi="Arial" w:cs="Arial"/>
                <w:color w:val="000000"/>
                <w:sz w:val="16"/>
                <w:szCs w:val="16"/>
              </w:rPr>
              <w:t>4</w:t>
            </w:r>
          </w:p>
        </w:tc>
        <w:tc>
          <w:tcPr>
            <w:tcW w:w="2500" w:type="pct"/>
          </w:tcPr>
          <w:p w:rsidR="00E06BC6" w:rsidRPr="003F587E" w:rsidRDefault="00E06BC6" w:rsidP="008E2140">
            <w:pPr>
              <w:jc w:val="both"/>
              <w:rPr>
                <w:rFonts w:ascii="Arial" w:hAnsi="Arial" w:cs="Arial"/>
                <w:b/>
                <w:color w:val="000000"/>
                <w:sz w:val="16"/>
                <w:szCs w:val="16"/>
              </w:rPr>
            </w:pPr>
            <w:r w:rsidRPr="003F587E">
              <w:rPr>
                <w:rFonts w:ascii="Arial" w:hAnsi="Arial" w:cs="Arial"/>
                <w:b/>
                <w:color w:val="000000"/>
                <w:sz w:val="16"/>
                <w:szCs w:val="16"/>
              </w:rPr>
              <w:t>Председатель Думы Валдайского</w:t>
            </w:r>
            <w:r w:rsidRPr="003F587E">
              <w:rPr>
                <w:rFonts w:ascii="Arial" w:hAnsi="Arial" w:cs="Arial"/>
                <w:b/>
                <w:color w:val="000000"/>
                <w:sz w:val="16"/>
                <w:szCs w:val="16"/>
              </w:rPr>
              <w:tab/>
            </w:r>
          </w:p>
          <w:p w:rsidR="00E06BC6" w:rsidRPr="003F587E" w:rsidRDefault="00E06BC6" w:rsidP="008E2140">
            <w:pPr>
              <w:jc w:val="both"/>
              <w:rPr>
                <w:rFonts w:ascii="Arial" w:hAnsi="Arial" w:cs="Arial"/>
                <w:b/>
                <w:color w:val="000000"/>
                <w:sz w:val="16"/>
                <w:szCs w:val="16"/>
              </w:rPr>
            </w:pPr>
            <w:r w:rsidRPr="003F587E">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3F587E">
              <w:rPr>
                <w:rFonts w:ascii="Arial" w:hAnsi="Arial" w:cs="Arial"/>
                <w:b/>
                <w:color w:val="000000"/>
                <w:sz w:val="16"/>
                <w:szCs w:val="16"/>
              </w:rPr>
              <w:t xml:space="preserve">                                   В.П.Литвиненко</w:t>
            </w:r>
          </w:p>
          <w:p w:rsidR="00E06BC6" w:rsidRPr="003F587E" w:rsidRDefault="00E06BC6" w:rsidP="008E2140">
            <w:pPr>
              <w:jc w:val="both"/>
              <w:rPr>
                <w:rFonts w:ascii="Arial" w:hAnsi="Arial" w:cs="Arial"/>
                <w:color w:val="000000"/>
                <w:sz w:val="16"/>
                <w:szCs w:val="16"/>
              </w:rPr>
            </w:pPr>
          </w:p>
        </w:tc>
      </w:tr>
    </w:tbl>
    <w:p w:rsidR="003F587E" w:rsidRPr="00B14017" w:rsidRDefault="003F587E" w:rsidP="003F587E">
      <w:pPr>
        <w:spacing w:line="240" w:lineRule="exact"/>
        <w:rPr>
          <w:sz w:val="2"/>
          <w:szCs w:val="2"/>
        </w:rPr>
      </w:pPr>
    </w:p>
    <w:p w:rsidR="008E2140" w:rsidRPr="008E2140" w:rsidRDefault="008E2140" w:rsidP="008E2140">
      <w:pPr>
        <w:pStyle w:val="20"/>
        <w:rPr>
          <w:rFonts w:ascii="Arial" w:hAnsi="Arial" w:cs="Arial"/>
          <w:color w:val="000000"/>
          <w:sz w:val="16"/>
          <w:szCs w:val="16"/>
        </w:rPr>
      </w:pPr>
      <w:r w:rsidRPr="008E2140">
        <w:rPr>
          <w:rFonts w:ascii="Arial" w:hAnsi="Arial" w:cs="Arial"/>
          <w:color w:val="000000"/>
          <w:sz w:val="16"/>
          <w:szCs w:val="16"/>
        </w:rPr>
        <w:t>АДМИНИСТРАЦИЯ ВАЛДАЙСКОГО МУНИЦИПАЛЬНОГО РАЙОНА</w:t>
      </w:r>
    </w:p>
    <w:p w:rsidR="008E2140" w:rsidRPr="008E2140" w:rsidRDefault="008E2140" w:rsidP="008E2140">
      <w:pPr>
        <w:pStyle w:val="3"/>
        <w:rPr>
          <w:rFonts w:ascii="Arial" w:hAnsi="Arial" w:cs="Arial"/>
          <w:sz w:val="16"/>
          <w:szCs w:val="16"/>
        </w:rPr>
      </w:pPr>
      <w:r w:rsidRPr="008E2140">
        <w:rPr>
          <w:rFonts w:ascii="Arial" w:hAnsi="Arial" w:cs="Arial"/>
          <w:sz w:val="16"/>
          <w:szCs w:val="16"/>
        </w:rPr>
        <w:t>П О С Т А Н О В Л Е Н И Е</w:t>
      </w:r>
    </w:p>
    <w:p w:rsidR="008E2140" w:rsidRPr="008E2140" w:rsidRDefault="008E2140" w:rsidP="008E2140">
      <w:pPr>
        <w:jc w:val="center"/>
        <w:rPr>
          <w:rFonts w:ascii="Arial" w:hAnsi="Arial" w:cs="Arial"/>
          <w:sz w:val="16"/>
          <w:szCs w:val="16"/>
        </w:rPr>
      </w:pPr>
      <w:r w:rsidRPr="008E2140">
        <w:rPr>
          <w:rFonts w:ascii="Arial" w:hAnsi="Arial" w:cs="Arial"/>
          <w:sz w:val="16"/>
          <w:szCs w:val="16"/>
        </w:rPr>
        <w:t>25.10.2023 № 2048</w:t>
      </w:r>
    </w:p>
    <w:p w:rsidR="008E2140" w:rsidRDefault="008E2140" w:rsidP="008E2140">
      <w:pPr>
        <w:jc w:val="center"/>
        <w:rPr>
          <w:rFonts w:ascii="Arial" w:hAnsi="Arial" w:cs="Arial"/>
          <w:b/>
          <w:sz w:val="16"/>
          <w:szCs w:val="16"/>
        </w:rPr>
      </w:pPr>
      <w:r w:rsidRPr="008E2140">
        <w:rPr>
          <w:rFonts w:ascii="Arial" w:hAnsi="Arial" w:cs="Arial"/>
          <w:b/>
          <w:bCs/>
          <w:spacing w:val="-2"/>
          <w:sz w:val="16"/>
          <w:szCs w:val="16"/>
        </w:rPr>
        <w:t>О внесении изменений в муниципальную</w:t>
      </w:r>
      <w:r>
        <w:rPr>
          <w:rFonts w:ascii="Arial" w:hAnsi="Arial" w:cs="Arial"/>
          <w:b/>
          <w:bCs/>
          <w:spacing w:val="-2"/>
          <w:sz w:val="16"/>
          <w:szCs w:val="16"/>
        </w:rPr>
        <w:t xml:space="preserve"> </w:t>
      </w:r>
      <w:r w:rsidRPr="008E2140">
        <w:rPr>
          <w:rFonts w:ascii="Arial" w:hAnsi="Arial" w:cs="Arial"/>
          <w:b/>
          <w:bCs/>
          <w:spacing w:val="-2"/>
          <w:sz w:val="16"/>
          <w:szCs w:val="16"/>
        </w:rPr>
        <w:t xml:space="preserve">программу </w:t>
      </w:r>
      <w:r w:rsidRPr="008E2140">
        <w:rPr>
          <w:rFonts w:ascii="Arial" w:hAnsi="Arial" w:cs="Arial"/>
          <w:b/>
          <w:sz w:val="16"/>
          <w:szCs w:val="16"/>
        </w:rPr>
        <w:t>«Совершенствование и содержание</w:t>
      </w:r>
      <w:r>
        <w:rPr>
          <w:rFonts w:ascii="Arial" w:hAnsi="Arial" w:cs="Arial"/>
          <w:b/>
          <w:sz w:val="16"/>
          <w:szCs w:val="16"/>
        </w:rPr>
        <w:t xml:space="preserve"> </w:t>
      </w:r>
    </w:p>
    <w:p w:rsidR="008E2140" w:rsidRPr="008E2140" w:rsidRDefault="008E2140" w:rsidP="008E2140">
      <w:pPr>
        <w:jc w:val="center"/>
        <w:rPr>
          <w:rFonts w:ascii="Arial" w:hAnsi="Arial" w:cs="Arial"/>
          <w:b/>
          <w:sz w:val="16"/>
          <w:szCs w:val="16"/>
        </w:rPr>
      </w:pPr>
      <w:r w:rsidRPr="008E2140">
        <w:rPr>
          <w:rFonts w:ascii="Arial" w:hAnsi="Arial" w:cs="Arial"/>
          <w:b/>
          <w:sz w:val="16"/>
          <w:szCs w:val="16"/>
        </w:rPr>
        <w:t>дорожного хозяйства на территории Валдайского</w:t>
      </w:r>
      <w:r>
        <w:rPr>
          <w:rFonts w:ascii="Arial" w:hAnsi="Arial" w:cs="Arial"/>
          <w:b/>
          <w:sz w:val="16"/>
          <w:szCs w:val="16"/>
        </w:rPr>
        <w:t xml:space="preserve"> </w:t>
      </w:r>
      <w:r w:rsidRPr="008E2140">
        <w:rPr>
          <w:rFonts w:ascii="Arial" w:hAnsi="Arial" w:cs="Arial"/>
          <w:b/>
          <w:sz w:val="16"/>
          <w:szCs w:val="16"/>
        </w:rPr>
        <w:t>городского поселения на 2023 - 2025 годы»</w:t>
      </w:r>
    </w:p>
    <w:p w:rsidR="008E2140" w:rsidRPr="008E2140" w:rsidRDefault="008E2140" w:rsidP="008E2140">
      <w:pPr>
        <w:ind w:firstLine="709"/>
        <w:jc w:val="both"/>
        <w:rPr>
          <w:rFonts w:ascii="Arial" w:hAnsi="Arial" w:cs="Arial"/>
          <w:sz w:val="4"/>
          <w:szCs w:val="4"/>
        </w:rPr>
      </w:pPr>
    </w:p>
    <w:p w:rsidR="008E2140" w:rsidRPr="008E2140" w:rsidRDefault="008E2140" w:rsidP="008E2140">
      <w:pPr>
        <w:shd w:val="clear" w:color="auto" w:fill="FFFFFF"/>
        <w:ind w:firstLine="284"/>
        <w:jc w:val="both"/>
        <w:rPr>
          <w:rFonts w:ascii="Arial" w:hAnsi="Arial" w:cs="Arial"/>
          <w:b/>
          <w:bCs/>
          <w:sz w:val="16"/>
          <w:szCs w:val="16"/>
        </w:rPr>
      </w:pPr>
      <w:r w:rsidRPr="008E2140">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решения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8E2140">
        <w:rPr>
          <w:rFonts w:ascii="Arial" w:hAnsi="Arial" w:cs="Arial"/>
          <w:b/>
          <w:bCs/>
          <w:sz w:val="16"/>
          <w:szCs w:val="16"/>
        </w:rPr>
        <w:t>ПОСТАНОВЛЯЕТ:</w:t>
      </w:r>
    </w:p>
    <w:p w:rsidR="008E2140" w:rsidRPr="008E2140" w:rsidRDefault="008E2140" w:rsidP="008E2140">
      <w:pPr>
        <w:shd w:val="clear" w:color="auto" w:fill="FFFFFF"/>
        <w:tabs>
          <w:tab w:val="left" w:pos="0"/>
        </w:tabs>
        <w:ind w:firstLine="284"/>
        <w:jc w:val="both"/>
        <w:rPr>
          <w:rFonts w:ascii="Arial" w:hAnsi="Arial" w:cs="Arial"/>
          <w:sz w:val="16"/>
          <w:szCs w:val="16"/>
        </w:rPr>
      </w:pPr>
      <w:r w:rsidRPr="008E2140">
        <w:rPr>
          <w:rFonts w:ascii="Arial" w:hAnsi="Arial" w:cs="Arial"/>
          <w:sz w:val="16"/>
          <w:szCs w:val="16"/>
        </w:rPr>
        <w:t>1. Внести изменения в муниципальную программу «Совершенствование и содержание дорожного хозяйства на территории Валдайского городского поселения на 2023 – 2025 годы», утвержденную постановлением Администрации Валдайского муниципального района от 26.01.2023 № 124 (далее - муниципальная программа):</w:t>
      </w:r>
    </w:p>
    <w:p w:rsidR="008E2140" w:rsidRPr="008E2140" w:rsidRDefault="008E2140" w:rsidP="008E2140">
      <w:pPr>
        <w:ind w:firstLine="284"/>
        <w:jc w:val="both"/>
        <w:rPr>
          <w:rFonts w:ascii="Arial" w:hAnsi="Arial" w:cs="Arial"/>
          <w:sz w:val="16"/>
          <w:szCs w:val="16"/>
        </w:rPr>
      </w:pPr>
      <w:r w:rsidRPr="008E2140">
        <w:rPr>
          <w:rFonts w:ascii="Arial" w:hAnsi="Arial" w:cs="Arial"/>
          <w:sz w:val="16"/>
          <w:szCs w:val="16"/>
        </w:rPr>
        <w:t>1.1. Изложить пункт 4 паспорта подпрограммы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в редакции:</w:t>
      </w:r>
    </w:p>
    <w:p w:rsidR="008E2140" w:rsidRPr="008E2140" w:rsidRDefault="008E2140" w:rsidP="008E2140">
      <w:pPr>
        <w:ind w:firstLine="284"/>
        <w:jc w:val="both"/>
        <w:rPr>
          <w:rFonts w:ascii="Arial" w:hAnsi="Arial" w:cs="Arial"/>
          <w:sz w:val="16"/>
          <w:szCs w:val="16"/>
        </w:rPr>
      </w:pPr>
      <w:r w:rsidRPr="008E2140">
        <w:rPr>
          <w:rFonts w:ascii="Arial" w:hAnsi="Arial" w:cs="Arial"/>
          <w:color w:val="000000"/>
          <w:sz w:val="16"/>
          <w:szCs w:val="16"/>
        </w:rPr>
        <w:t>«4.</w:t>
      </w:r>
      <w:r w:rsidRPr="008E2140">
        <w:rPr>
          <w:rFonts w:ascii="Arial" w:hAnsi="Arial" w:cs="Arial"/>
          <w:b/>
          <w:color w:val="000000"/>
          <w:sz w:val="16"/>
          <w:szCs w:val="16"/>
        </w:rPr>
        <w:t xml:space="preserve"> </w:t>
      </w:r>
      <w:r w:rsidRPr="008E2140">
        <w:rPr>
          <w:rFonts w:ascii="Arial" w:hAnsi="Arial" w:cs="Arial"/>
          <w:sz w:val="16"/>
          <w:szCs w:val="16"/>
        </w:rPr>
        <w:t>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7"/>
        <w:gridCol w:w="2043"/>
        <w:gridCol w:w="2097"/>
        <w:gridCol w:w="3394"/>
        <w:gridCol w:w="2206"/>
        <w:gridCol w:w="1133"/>
      </w:tblGrid>
      <w:tr w:rsidR="008E2140" w:rsidRPr="008E2140" w:rsidTr="008E2140">
        <w:trPr>
          <w:trHeight w:val="20"/>
        </w:trPr>
        <w:tc>
          <w:tcPr>
            <w:tcW w:w="210" w:type="pct"/>
            <w:vMerge w:val="restar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Год</w:t>
            </w:r>
          </w:p>
        </w:tc>
        <w:tc>
          <w:tcPr>
            <w:tcW w:w="4790" w:type="pct"/>
            <w:gridSpan w:val="5"/>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b/>
                <w:sz w:val="12"/>
                <w:szCs w:val="12"/>
              </w:rPr>
            </w:pPr>
            <w:r w:rsidRPr="008E2140">
              <w:rPr>
                <w:rFonts w:ascii="Arial" w:hAnsi="Arial" w:cs="Arial"/>
                <w:b/>
                <w:sz w:val="12"/>
                <w:szCs w:val="12"/>
              </w:rPr>
              <w:t>Источник финансирования</w:t>
            </w:r>
          </w:p>
        </w:tc>
      </w:tr>
      <w:tr w:rsidR="008E2140" w:rsidRPr="008E2140" w:rsidTr="008E2140">
        <w:trPr>
          <w:trHeight w:val="20"/>
        </w:trPr>
        <w:tc>
          <w:tcPr>
            <w:tcW w:w="210" w:type="pct"/>
            <w:vMerge/>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jc w:val="center"/>
              <w:rPr>
                <w:rFonts w:ascii="Arial" w:hAnsi="Arial" w:cs="Arial"/>
                <w:b/>
                <w:sz w:val="12"/>
                <w:szCs w:val="12"/>
              </w:rPr>
            </w:pPr>
          </w:p>
        </w:tc>
        <w:tc>
          <w:tcPr>
            <w:tcW w:w="900"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областной бюджет</w:t>
            </w:r>
          </w:p>
        </w:tc>
        <w:tc>
          <w:tcPr>
            <w:tcW w:w="924"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b/>
                <w:sz w:val="12"/>
                <w:szCs w:val="12"/>
              </w:rPr>
            </w:pPr>
            <w:r w:rsidRPr="008E2140">
              <w:rPr>
                <w:rFonts w:ascii="Arial" w:hAnsi="Arial" w:cs="Arial"/>
                <w:b/>
                <w:sz w:val="12"/>
                <w:szCs w:val="12"/>
              </w:rPr>
              <w:t>федеральный бюджет</w:t>
            </w:r>
          </w:p>
        </w:tc>
        <w:tc>
          <w:tcPr>
            <w:tcW w:w="1495"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b/>
                <w:sz w:val="12"/>
                <w:szCs w:val="12"/>
              </w:rPr>
            </w:pPr>
            <w:r w:rsidRPr="008E2140">
              <w:rPr>
                <w:rFonts w:ascii="Arial" w:hAnsi="Arial" w:cs="Arial"/>
                <w:b/>
                <w:sz w:val="12"/>
                <w:szCs w:val="12"/>
              </w:rPr>
              <w:t>бюджет Валдайского городского поселения</w:t>
            </w:r>
          </w:p>
        </w:tc>
        <w:tc>
          <w:tcPr>
            <w:tcW w:w="972"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b/>
                <w:sz w:val="12"/>
                <w:szCs w:val="12"/>
              </w:rPr>
            </w:pPr>
            <w:r w:rsidRPr="008E2140">
              <w:rPr>
                <w:rFonts w:ascii="Arial" w:hAnsi="Arial" w:cs="Arial"/>
                <w:b/>
                <w:sz w:val="12"/>
                <w:szCs w:val="12"/>
              </w:rPr>
              <w:t>внебюджетные средства</w:t>
            </w:r>
          </w:p>
        </w:tc>
        <w:tc>
          <w:tcPr>
            <w:tcW w:w="501"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b/>
                <w:sz w:val="12"/>
                <w:szCs w:val="12"/>
              </w:rPr>
            </w:pPr>
            <w:r w:rsidRPr="008E2140">
              <w:rPr>
                <w:rFonts w:ascii="Arial" w:hAnsi="Arial" w:cs="Arial"/>
                <w:b/>
                <w:sz w:val="12"/>
                <w:szCs w:val="12"/>
              </w:rPr>
              <w:t>всего</w:t>
            </w:r>
          </w:p>
        </w:tc>
      </w:tr>
      <w:tr w:rsidR="008E2140" w:rsidRPr="008E2140" w:rsidTr="008E2140">
        <w:trPr>
          <w:trHeight w:val="20"/>
        </w:trPr>
        <w:tc>
          <w:tcPr>
            <w:tcW w:w="210"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1</w:t>
            </w:r>
          </w:p>
        </w:tc>
        <w:tc>
          <w:tcPr>
            <w:tcW w:w="900"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2</w:t>
            </w:r>
          </w:p>
        </w:tc>
        <w:tc>
          <w:tcPr>
            <w:tcW w:w="924"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3</w:t>
            </w:r>
          </w:p>
        </w:tc>
        <w:tc>
          <w:tcPr>
            <w:tcW w:w="1495"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5</w:t>
            </w:r>
          </w:p>
        </w:tc>
        <w:tc>
          <w:tcPr>
            <w:tcW w:w="972"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6</w:t>
            </w:r>
          </w:p>
        </w:tc>
        <w:tc>
          <w:tcPr>
            <w:tcW w:w="501"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7</w:t>
            </w:r>
          </w:p>
        </w:tc>
      </w:tr>
      <w:tr w:rsidR="008E2140" w:rsidRPr="008E2140" w:rsidTr="008E2140">
        <w:trPr>
          <w:trHeight w:val="20"/>
        </w:trPr>
        <w:tc>
          <w:tcPr>
            <w:tcW w:w="210"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2023</w:t>
            </w:r>
          </w:p>
        </w:tc>
        <w:tc>
          <w:tcPr>
            <w:tcW w:w="900"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sz w:val="12"/>
                <w:szCs w:val="12"/>
                <w:highlight w:val="yellow"/>
              </w:rPr>
            </w:pPr>
            <w:r w:rsidRPr="008E2140">
              <w:rPr>
                <w:rFonts w:ascii="Arial" w:hAnsi="Arial" w:cs="Arial"/>
                <w:sz w:val="12"/>
                <w:szCs w:val="12"/>
              </w:rPr>
              <w:t>112 743 600</w:t>
            </w:r>
          </w:p>
        </w:tc>
        <w:tc>
          <w:tcPr>
            <w:tcW w:w="924"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sz w:val="12"/>
                <w:szCs w:val="12"/>
              </w:rPr>
            </w:pPr>
          </w:p>
        </w:tc>
        <w:tc>
          <w:tcPr>
            <w:tcW w:w="1495"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32 065 043,58</w:t>
            </w:r>
          </w:p>
        </w:tc>
        <w:tc>
          <w:tcPr>
            <w:tcW w:w="972"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sz w:val="12"/>
                <w:szCs w:val="12"/>
              </w:rPr>
            </w:pPr>
          </w:p>
        </w:tc>
        <w:tc>
          <w:tcPr>
            <w:tcW w:w="501"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144 808 643,58</w:t>
            </w:r>
          </w:p>
        </w:tc>
      </w:tr>
      <w:tr w:rsidR="008E2140" w:rsidRPr="008E2140" w:rsidTr="008E2140">
        <w:trPr>
          <w:trHeight w:val="20"/>
        </w:trPr>
        <w:tc>
          <w:tcPr>
            <w:tcW w:w="210"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2024</w:t>
            </w:r>
          </w:p>
        </w:tc>
        <w:tc>
          <w:tcPr>
            <w:tcW w:w="900"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200 654 000</w:t>
            </w:r>
          </w:p>
        </w:tc>
        <w:tc>
          <w:tcPr>
            <w:tcW w:w="924"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sz w:val="12"/>
                <w:szCs w:val="12"/>
              </w:rPr>
            </w:pPr>
          </w:p>
        </w:tc>
        <w:tc>
          <w:tcPr>
            <w:tcW w:w="1495"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18 034 525,6</w:t>
            </w:r>
          </w:p>
        </w:tc>
        <w:tc>
          <w:tcPr>
            <w:tcW w:w="972"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sz w:val="12"/>
                <w:szCs w:val="12"/>
              </w:rPr>
            </w:pPr>
          </w:p>
        </w:tc>
        <w:tc>
          <w:tcPr>
            <w:tcW w:w="501"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218 688 525,6</w:t>
            </w:r>
          </w:p>
        </w:tc>
      </w:tr>
      <w:tr w:rsidR="008E2140" w:rsidRPr="008E2140" w:rsidTr="008E2140">
        <w:trPr>
          <w:trHeight w:val="20"/>
        </w:trPr>
        <w:tc>
          <w:tcPr>
            <w:tcW w:w="210"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2025</w:t>
            </w:r>
          </w:p>
        </w:tc>
        <w:tc>
          <w:tcPr>
            <w:tcW w:w="900"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jc w:val="center"/>
              <w:rPr>
                <w:rFonts w:ascii="Arial" w:hAnsi="Arial" w:cs="Arial"/>
                <w:sz w:val="12"/>
                <w:szCs w:val="12"/>
              </w:rPr>
            </w:pPr>
            <w:r w:rsidRPr="008E2140">
              <w:rPr>
                <w:rFonts w:ascii="Arial" w:hAnsi="Arial" w:cs="Arial"/>
                <w:sz w:val="12"/>
                <w:szCs w:val="12"/>
              </w:rPr>
              <w:t>7 236 000</w:t>
            </w:r>
          </w:p>
        </w:tc>
        <w:tc>
          <w:tcPr>
            <w:tcW w:w="924"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sz w:val="12"/>
                <w:szCs w:val="12"/>
              </w:rPr>
            </w:pPr>
          </w:p>
        </w:tc>
        <w:tc>
          <w:tcPr>
            <w:tcW w:w="1495"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jc w:val="center"/>
              <w:rPr>
                <w:rFonts w:ascii="Arial" w:hAnsi="Arial" w:cs="Arial"/>
                <w:sz w:val="12"/>
                <w:szCs w:val="12"/>
              </w:rPr>
            </w:pPr>
            <w:r w:rsidRPr="008E2140">
              <w:rPr>
                <w:rFonts w:ascii="Arial" w:hAnsi="Arial" w:cs="Arial"/>
                <w:sz w:val="12"/>
                <w:szCs w:val="12"/>
              </w:rPr>
              <w:t>18 791 833</w:t>
            </w:r>
          </w:p>
        </w:tc>
        <w:tc>
          <w:tcPr>
            <w:tcW w:w="972"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sz w:val="12"/>
                <w:szCs w:val="12"/>
              </w:rPr>
            </w:pPr>
          </w:p>
        </w:tc>
        <w:tc>
          <w:tcPr>
            <w:tcW w:w="501"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jc w:val="center"/>
              <w:rPr>
                <w:rFonts w:ascii="Arial" w:hAnsi="Arial" w:cs="Arial"/>
                <w:sz w:val="12"/>
                <w:szCs w:val="12"/>
              </w:rPr>
            </w:pPr>
            <w:r w:rsidRPr="008E2140">
              <w:rPr>
                <w:rFonts w:ascii="Arial" w:hAnsi="Arial" w:cs="Arial"/>
                <w:sz w:val="12"/>
                <w:szCs w:val="12"/>
              </w:rPr>
              <w:t>26 027 833</w:t>
            </w:r>
          </w:p>
        </w:tc>
      </w:tr>
      <w:tr w:rsidR="008E2140" w:rsidRPr="008E2140" w:rsidTr="008E2140">
        <w:trPr>
          <w:trHeight w:val="20"/>
        </w:trPr>
        <w:tc>
          <w:tcPr>
            <w:tcW w:w="210"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b/>
                <w:sz w:val="12"/>
                <w:szCs w:val="12"/>
              </w:rPr>
            </w:pPr>
            <w:r w:rsidRPr="008E2140">
              <w:rPr>
                <w:rFonts w:ascii="Arial" w:hAnsi="Arial" w:cs="Arial"/>
                <w:b/>
                <w:sz w:val="12"/>
                <w:szCs w:val="12"/>
              </w:rPr>
              <w:t>Всего</w:t>
            </w:r>
          </w:p>
        </w:tc>
        <w:tc>
          <w:tcPr>
            <w:tcW w:w="900"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b/>
                <w:sz w:val="12"/>
                <w:szCs w:val="12"/>
              </w:rPr>
            </w:pPr>
            <w:r w:rsidRPr="008E2140">
              <w:rPr>
                <w:rFonts w:ascii="Arial" w:hAnsi="Arial" w:cs="Arial"/>
                <w:b/>
                <w:sz w:val="12"/>
                <w:szCs w:val="12"/>
              </w:rPr>
              <w:t>320 633 600</w:t>
            </w:r>
          </w:p>
        </w:tc>
        <w:tc>
          <w:tcPr>
            <w:tcW w:w="924"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b/>
                <w:sz w:val="12"/>
                <w:szCs w:val="12"/>
              </w:rPr>
            </w:pPr>
          </w:p>
        </w:tc>
        <w:tc>
          <w:tcPr>
            <w:tcW w:w="1495"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b/>
                <w:sz w:val="12"/>
                <w:szCs w:val="12"/>
              </w:rPr>
            </w:pPr>
            <w:r w:rsidRPr="008E2140">
              <w:rPr>
                <w:rFonts w:ascii="Arial" w:hAnsi="Arial" w:cs="Arial"/>
                <w:b/>
                <w:sz w:val="12"/>
                <w:szCs w:val="12"/>
              </w:rPr>
              <w:t>68 891 402,18</w:t>
            </w:r>
          </w:p>
        </w:tc>
        <w:tc>
          <w:tcPr>
            <w:tcW w:w="972"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b/>
                <w:sz w:val="12"/>
                <w:szCs w:val="12"/>
              </w:rPr>
            </w:pPr>
          </w:p>
        </w:tc>
        <w:tc>
          <w:tcPr>
            <w:tcW w:w="501"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b/>
                <w:sz w:val="12"/>
                <w:szCs w:val="12"/>
              </w:rPr>
            </w:pPr>
            <w:r w:rsidRPr="008E2140">
              <w:rPr>
                <w:rFonts w:ascii="Arial" w:hAnsi="Arial" w:cs="Arial"/>
                <w:b/>
                <w:sz w:val="12"/>
                <w:szCs w:val="12"/>
              </w:rPr>
              <w:t>389 525 002,18</w:t>
            </w:r>
          </w:p>
        </w:tc>
      </w:tr>
    </w:tbl>
    <w:p w:rsidR="008E2140" w:rsidRPr="008E2140" w:rsidRDefault="008E2140" w:rsidP="008E2140">
      <w:pPr>
        <w:ind w:firstLine="709"/>
        <w:jc w:val="right"/>
        <w:rPr>
          <w:rFonts w:ascii="Arial" w:hAnsi="Arial" w:cs="Arial"/>
          <w:sz w:val="16"/>
          <w:szCs w:val="16"/>
        </w:rPr>
      </w:pPr>
      <w:r w:rsidRPr="008E2140">
        <w:rPr>
          <w:rFonts w:ascii="Arial" w:hAnsi="Arial" w:cs="Arial"/>
          <w:sz w:val="16"/>
          <w:szCs w:val="16"/>
        </w:rPr>
        <w:t>»;</w:t>
      </w:r>
    </w:p>
    <w:p w:rsidR="008E2140" w:rsidRPr="008E2140" w:rsidRDefault="008E2140" w:rsidP="008E2140">
      <w:pPr>
        <w:ind w:firstLine="284"/>
        <w:jc w:val="both"/>
        <w:rPr>
          <w:rFonts w:ascii="Arial" w:hAnsi="Arial" w:cs="Arial"/>
          <w:sz w:val="16"/>
          <w:szCs w:val="16"/>
        </w:rPr>
      </w:pPr>
      <w:r w:rsidRPr="008E2140">
        <w:rPr>
          <w:rFonts w:ascii="Arial" w:hAnsi="Arial" w:cs="Arial"/>
          <w:sz w:val="16"/>
          <w:szCs w:val="16"/>
        </w:rPr>
        <w:t>1.2. Изложить пункт 4 паспорта подпрограммы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 в редакции:</w:t>
      </w:r>
    </w:p>
    <w:p w:rsidR="008E2140" w:rsidRPr="008E2140" w:rsidRDefault="008E2140" w:rsidP="008E2140">
      <w:pPr>
        <w:ind w:firstLine="284"/>
        <w:jc w:val="both"/>
        <w:rPr>
          <w:rFonts w:ascii="Arial" w:hAnsi="Arial" w:cs="Arial"/>
          <w:sz w:val="16"/>
          <w:szCs w:val="16"/>
        </w:rPr>
      </w:pPr>
      <w:r w:rsidRPr="008E2140">
        <w:rPr>
          <w:rFonts w:ascii="Arial" w:hAnsi="Arial" w:cs="Arial"/>
          <w:color w:val="000000"/>
          <w:sz w:val="16"/>
          <w:szCs w:val="16"/>
        </w:rPr>
        <w:t xml:space="preserve">«4. </w:t>
      </w:r>
      <w:r w:rsidRPr="008E2140">
        <w:rPr>
          <w:rFonts w:ascii="Arial" w:hAnsi="Arial" w:cs="Arial"/>
          <w:sz w:val="16"/>
          <w:szCs w:val="16"/>
        </w:rPr>
        <w:t>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1"/>
        <w:gridCol w:w="1893"/>
        <w:gridCol w:w="1984"/>
        <w:gridCol w:w="3139"/>
        <w:gridCol w:w="2045"/>
        <w:gridCol w:w="1848"/>
      </w:tblGrid>
      <w:tr w:rsidR="008E2140" w:rsidRPr="008E2140" w:rsidTr="008E2140">
        <w:trPr>
          <w:trHeight w:val="20"/>
        </w:trPr>
        <w:tc>
          <w:tcPr>
            <w:tcW w:w="194" w:type="pct"/>
            <w:vMerge w:val="restar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Год</w:t>
            </w:r>
          </w:p>
        </w:tc>
        <w:tc>
          <w:tcPr>
            <w:tcW w:w="4806" w:type="pct"/>
            <w:gridSpan w:val="5"/>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b/>
                <w:sz w:val="12"/>
                <w:szCs w:val="12"/>
              </w:rPr>
            </w:pPr>
            <w:r w:rsidRPr="008E2140">
              <w:rPr>
                <w:rFonts w:ascii="Arial" w:hAnsi="Arial" w:cs="Arial"/>
                <w:b/>
                <w:sz w:val="12"/>
                <w:szCs w:val="12"/>
              </w:rPr>
              <w:t>Источник финансирования</w:t>
            </w:r>
          </w:p>
        </w:tc>
      </w:tr>
      <w:tr w:rsidR="008E2140" w:rsidRPr="008E2140" w:rsidTr="008E2140">
        <w:trPr>
          <w:trHeight w:val="20"/>
        </w:trPr>
        <w:tc>
          <w:tcPr>
            <w:tcW w:w="194" w:type="pct"/>
            <w:vMerge/>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jc w:val="center"/>
              <w:rPr>
                <w:rFonts w:ascii="Arial" w:hAnsi="Arial" w:cs="Arial"/>
                <w:b/>
                <w:sz w:val="12"/>
                <w:szCs w:val="12"/>
              </w:rPr>
            </w:pPr>
          </w:p>
        </w:tc>
        <w:tc>
          <w:tcPr>
            <w:tcW w:w="834"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областной бюджет</w:t>
            </w:r>
          </w:p>
        </w:tc>
        <w:tc>
          <w:tcPr>
            <w:tcW w:w="874"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b/>
                <w:sz w:val="12"/>
                <w:szCs w:val="12"/>
              </w:rPr>
            </w:pPr>
            <w:r w:rsidRPr="008E2140">
              <w:rPr>
                <w:rFonts w:ascii="Arial" w:hAnsi="Arial" w:cs="Arial"/>
                <w:b/>
                <w:sz w:val="12"/>
                <w:szCs w:val="12"/>
              </w:rPr>
              <w:t>федеральный бюджет</w:t>
            </w:r>
          </w:p>
        </w:tc>
        <w:tc>
          <w:tcPr>
            <w:tcW w:w="1383"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b/>
                <w:sz w:val="12"/>
                <w:szCs w:val="12"/>
              </w:rPr>
            </w:pPr>
            <w:r w:rsidRPr="008E2140">
              <w:rPr>
                <w:rFonts w:ascii="Arial" w:hAnsi="Arial" w:cs="Arial"/>
                <w:b/>
                <w:sz w:val="12"/>
                <w:szCs w:val="12"/>
              </w:rPr>
              <w:t>бюджет Валдайского городского поселения</w:t>
            </w:r>
          </w:p>
        </w:tc>
        <w:tc>
          <w:tcPr>
            <w:tcW w:w="901"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b/>
                <w:sz w:val="12"/>
                <w:szCs w:val="12"/>
              </w:rPr>
            </w:pPr>
            <w:r w:rsidRPr="008E2140">
              <w:rPr>
                <w:rFonts w:ascii="Arial" w:hAnsi="Arial" w:cs="Arial"/>
                <w:b/>
                <w:sz w:val="12"/>
                <w:szCs w:val="12"/>
              </w:rPr>
              <w:t>внебюджетные средства</w:t>
            </w:r>
          </w:p>
        </w:tc>
        <w:tc>
          <w:tcPr>
            <w:tcW w:w="814"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b/>
                <w:sz w:val="12"/>
                <w:szCs w:val="12"/>
              </w:rPr>
            </w:pPr>
            <w:r w:rsidRPr="008E2140">
              <w:rPr>
                <w:rFonts w:ascii="Arial" w:hAnsi="Arial" w:cs="Arial"/>
                <w:b/>
                <w:sz w:val="12"/>
                <w:szCs w:val="12"/>
              </w:rPr>
              <w:t>всего</w:t>
            </w:r>
          </w:p>
        </w:tc>
      </w:tr>
      <w:tr w:rsidR="008E2140" w:rsidRPr="008E2140" w:rsidTr="008E2140">
        <w:trPr>
          <w:trHeight w:val="20"/>
        </w:trPr>
        <w:tc>
          <w:tcPr>
            <w:tcW w:w="194"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1</w:t>
            </w:r>
          </w:p>
        </w:tc>
        <w:tc>
          <w:tcPr>
            <w:tcW w:w="834"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2</w:t>
            </w:r>
          </w:p>
        </w:tc>
        <w:tc>
          <w:tcPr>
            <w:tcW w:w="874"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3</w:t>
            </w:r>
          </w:p>
        </w:tc>
        <w:tc>
          <w:tcPr>
            <w:tcW w:w="1383"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4</w:t>
            </w:r>
          </w:p>
        </w:tc>
        <w:tc>
          <w:tcPr>
            <w:tcW w:w="901"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5</w:t>
            </w:r>
          </w:p>
        </w:tc>
        <w:tc>
          <w:tcPr>
            <w:tcW w:w="814"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6</w:t>
            </w:r>
          </w:p>
        </w:tc>
      </w:tr>
      <w:tr w:rsidR="008E2140" w:rsidRPr="008E2140" w:rsidTr="008E2140">
        <w:trPr>
          <w:trHeight w:val="20"/>
        </w:trPr>
        <w:tc>
          <w:tcPr>
            <w:tcW w:w="194"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2023</w:t>
            </w:r>
          </w:p>
        </w:tc>
        <w:tc>
          <w:tcPr>
            <w:tcW w:w="834"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w:t>
            </w:r>
          </w:p>
        </w:tc>
        <w:tc>
          <w:tcPr>
            <w:tcW w:w="874"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2 872 889,37</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rsidR="008E2140" w:rsidRPr="008E2140" w:rsidRDefault="008E2140" w:rsidP="008E2140">
            <w:pPr>
              <w:overflowPunct w:val="0"/>
              <w:autoSpaceDE w:val="0"/>
              <w:autoSpaceDN w:val="0"/>
              <w:adjustRightInd w:val="0"/>
              <w:jc w:val="center"/>
              <w:rPr>
                <w:rFonts w:ascii="Arial" w:hAnsi="Arial" w:cs="Arial"/>
                <w:sz w:val="12"/>
                <w:szCs w:val="12"/>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2 872 889,37</w:t>
            </w:r>
          </w:p>
        </w:tc>
      </w:tr>
      <w:tr w:rsidR="008E2140" w:rsidRPr="008E2140" w:rsidTr="008E2140">
        <w:trPr>
          <w:trHeight w:val="20"/>
        </w:trPr>
        <w:tc>
          <w:tcPr>
            <w:tcW w:w="194"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2024</w:t>
            </w:r>
          </w:p>
        </w:tc>
        <w:tc>
          <w:tcPr>
            <w:tcW w:w="834"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jc w:val="center"/>
              <w:rPr>
                <w:rFonts w:ascii="Arial" w:hAnsi="Arial" w:cs="Arial"/>
                <w:sz w:val="12"/>
                <w:szCs w:val="12"/>
              </w:rPr>
            </w:pPr>
            <w:r w:rsidRPr="008E2140">
              <w:rPr>
                <w:rFonts w:ascii="Arial" w:hAnsi="Arial" w:cs="Arial"/>
                <w:sz w:val="12"/>
                <w:szCs w:val="12"/>
              </w:rPr>
              <w:t>-</w:t>
            </w:r>
          </w:p>
        </w:tc>
        <w:tc>
          <w:tcPr>
            <w:tcW w:w="874"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jc w:val="center"/>
              <w:rPr>
                <w:rFonts w:ascii="Arial" w:hAnsi="Arial" w:cs="Arial"/>
                <w:sz w:val="12"/>
                <w:szCs w:val="12"/>
              </w:rPr>
            </w:pPr>
            <w:r w:rsidRPr="008E2140">
              <w:rPr>
                <w:rFonts w:ascii="Arial" w:hAnsi="Arial" w:cs="Arial"/>
                <w:sz w:val="12"/>
                <w:szCs w:val="12"/>
              </w:rPr>
              <w:t>-</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rsidR="008E2140" w:rsidRPr="008E2140" w:rsidRDefault="008E2140" w:rsidP="008E2140">
            <w:pPr>
              <w:jc w:val="center"/>
              <w:rPr>
                <w:rFonts w:ascii="Arial" w:hAnsi="Arial" w:cs="Arial"/>
                <w:sz w:val="12"/>
                <w:szCs w:val="12"/>
              </w:rPr>
            </w:pPr>
            <w:r w:rsidRPr="008E2140">
              <w:rPr>
                <w:rFonts w:ascii="Arial" w:hAnsi="Arial" w:cs="Arial"/>
                <w:sz w:val="12"/>
                <w:szCs w:val="12"/>
              </w:rPr>
              <w:t>4 846 837</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rsidR="008E2140" w:rsidRPr="008E2140" w:rsidRDefault="008E2140" w:rsidP="008E2140">
            <w:pPr>
              <w:overflowPunct w:val="0"/>
              <w:autoSpaceDE w:val="0"/>
              <w:autoSpaceDN w:val="0"/>
              <w:adjustRightInd w:val="0"/>
              <w:jc w:val="center"/>
              <w:rPr>
                <w:rFonts w:ascii="Arial" w:hAnsi="Arial" w:cs="Arial"/>
                <w:sz w:val="12"/>
                <w:szCs w:val="12"/>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8E2140" w:rsidRPr="008E2140" w:rsidRDefault="008E2140" w:rsidP="008E2140">
            <w:pPr>
              <w:jc w:val="center"/>
              <w:rPr>
                <w:rFonts w:ascii="Arial" w:hAnsi="Arial" w:cs="Arial"/>
                <w:sz w:val="12"/>
                <w:szCs w:val="12"/>
              </w:rPr>
            </w:pPr>
            <w:r w:rsidRPr="008E2140">
              <w:rPr>
                <w:rFonts w:ascii="Arial" w:hAnsi="Arial" w:cs="Arial"/>
                <w:sz w:val="12"/>
                <w:szCs w:val="12"/>
              </w:rPr>
              <w:t>4 846 837</w:t>
            </w:r>
          </w:p>
        </w:tc>
      </w:tr>
      <w:tr w:rsidR="008E2140" w:rsidRPr="008E2140" w:rsidTr="008E2140">
        <w:trPr>
          <w:trHeight w:val="20"/>
        </w:trPr>
        <w:tc>
          <w:tcPr>
            <w:tcW w:w="194"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2025</w:t>
            </w:r>
          </w:p>
        </w:tc>
        <w:tc>
          <w:tcPr>
            <w:tcW w:w="834"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jc w:val="center"/>
              <w:rPr>
                <w:rFonts w:ascii="Arial" w:hAnsi="Arial" w:cs="Arial"/>
                <w:sz w:val="12"/>
                <w:szCs w:val="12"/>
              </w:rPr>
            </w:pPr>
            <w:r w:rsidRPr="008E2140">
              <w:rPr>
                <w:rFonts w:ascii="Arial" w:hAnsi="Arial" w:cs="Arial"/>
                <w:sz w:val="12"/>
                <w:szCs w:val="12"/>
              </w:rPr>
              <w:t>-</w:t>
            </w:r>
          </w:p>
        </w:tc>
        <w:tc>
          <w:tcPr>
            <w:tcW w:w="874"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jc w:val="center"/>
              <w:rPr>
                <w:rFonts w:ascii="Arial" w:hAnsi="Arial" w:cs="Arial"/>
                <w:sz w:val="12"/>
                <w:szCs w:val="12"/>
              </w:rPr>
            </w:pPr>
            <w:r w:rsidRPr="008E2140">
              <w:rPr>
                <w:rFonts w:ascii="Arial" w:hAnsi="Arial" w:cs="Arial"/>
                <w:sz w:val="12"/>
                <w:szCs w:val="12"/>
              </w:rPr>
              <w:t>-</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rsidR="008E2140" w:rsidRPr="008E2140" w:rsidRDefault="008E2140" w:rsidP="008E2140">
            <w:pPr>
              <w:jc w:val="center"/>
              <w:rPr>
                <w:rFonts w:ascii="Arial" w:hAnsi="Arial" w:cs="Arial"/>
                <w:sz w:val="12"/>
                <w:szCs w:val="12"/>
              </w:rPr>
            </w:pPr>
            <w:r w:rsidRPr="008E2140">
              <w:rPr>
                <w:rFonts w:ascii="Arial" w:hAnsi="Arial" w:cs="Arial"/>
                <w:sz w:val="12"/>
                <w:szCs w:val="12"/>
              </w:rPr>
              <w:t>4 846 857</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rsidR="008E2140" w:rsidRPr="008E2140" w:rsidRDefault="008E2140" w:rsidP="008E2140">
            <w:pPr>
              <w:overflowPunct w:val="0"/>
              <w:autoSpaceDE w:val="0"/>
              <w:autoSpaceDN w:val="0"/>
              <w:adjustRightInd w:val="0"/>
              <w:jc w:val="center"/>
              <w:rPr>
                <w:rFonts w:ascii="Arial" w:hAnsi="Arial" w:cs="Arial"/>
                <w:sz w:val="12"/>
                <w:szCs w:val="12"/>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8E2140" w:rsidRPr="008E2140" w:rsidRDefault="008E2140" w:rsidP="008E2140">
            <w:pPr>
              <w:jc w:val="center"/>
              <w:rPr>
                <w:rFonts w:ascii="Arial" w:hAnsi="Arial" w:cs="Arial"/>
                <w:sz w:val="12"/>
                <w:szCs w:val="12"/>
              </w:rPr>
            </w:pPr>
            <w:r w:rsidRPr="008E2140">
              <w:rPr>
                <w:rFonts w:ascii="Arial" w:hAnsi="Arial" w:cs="Arial"/>
                <w:sz w:val="12"/>
                <w:szCs w:val="12"/>
              </w:rPr>
              <w:t>4 846 857</w:t>
            </w:r>
          </w:p>
        </w:tc>
      </w:tr>
      <w:tr w:rsidR="008E2140" w:rsidRPr="008E2140" w:rsidTr="008E2140">
        <w:trPr>
          <w:trHeight w:val="20"/>
        </w:trPr>
        <w:tc>
          <w:tcPr>
            <w:tcW w:w="194"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b/>
                <w:sz w:val="12"/>
                <w:szCs w:val="12"/>
              </w:rPr>
            </w:pPr>
            <w:r w:rsidRPr="008E2140">
              <w:rPr>
                <w:rFonts w:ascii="Arial" w:hAnsi="Arial" w:cs="Arial"/>
                <w:b/>
                <w:sz w:val="12"/>
                <w:szCs w:val="12"/>
              </w:rPr>
              <w:t>Всего</w:t>
            </w:r>
          </w:p>
        </w:tc>
        <w:tc>
          <w:tcPr>
            <w:tcW w:w="834"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w:t>
            </w:r>
          </w:p>
        </w:tc>
        <w:tc>
          <w:tcPr>
            <w:tcW w:w="874" w:type="pct"/>
            <w:tcBorders>
              <w:top w:val="single" w:sz="4" w:space="0" w:color="auto"/>
              <w:left w:val="single" w:sz="4" w:space="0" w:color="auto"/>
              <w:bottom w:val="single" w:sz="4" w:space="0" w:color="auto"/>
              <w:right w:val="single" w:sz="4" w:space="0" w:color="auto"/>
            </w:tcBorders>
            <w:vAlign w:val="center"/>
          </w:tcPr>
          <w:p w:rsidR="008E2140" w:rsidRPr="008E2140" w:rsidRDefault="008E2140" w:rsidP="008E2140">
            <w:pPr>
              <w:overflowPunct w:val="0"/>
              <w:autoSpaceDE w:val="0"/>
              <w:autoSpaceDN w:val="0"/>
              <w:adjustRightInd w:val="0"/>
              <w:jc w:val="center"/>
              <w:rPr>
                <w:rFonts w:ascii="Arial" w:hAnsi="Arial" w:cs="Arial"/>
                <w:b/>
                <w:sz w:val="12"/>
                <w:szCs w:val="12"/>
              </w:rPr>
            </w:pPr>
            <w:r w:rsidRPr="008E2140">
              <w:rPr>
                <w:rFonts w:ascii="Arial" w:hAnsi="Arial" w:cs="Arial"/>
                <w:b/>
                <w:sz w:val="12"/>
                <w:szCs w:val="12"/>
              </w:rPr>
              <w:t>-</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rsidR="008E2140" w:rsidRPr="008E2140" w:rsidRDefault="008E2140" w:rsidP="008E2140">
            <w:pPr>
              <w:overflowPunct w:val="0"/>
              <w:autoSpaceDE w:val="0"/>
              <w:autoSpaceDN w:val="0"/>
              <w:adjustRightInd w:val="0"/>
              <w:jc w:val="center"/>
              <w:rPr>
                <w:rFonts w:ascii="Arial" w:hAnsi="Arial" w:cs="Arial"/>
                <w:b/>
                <w:sz w:val="12"/>
                <w:szCs w:val="12"/>
              </w:rPr>
            </w:pPr>
            <w:r w:rsidRPr="008E2140">
              <w:rPr>
                <w:rFonts w:ascii="Arial" w:hAnsi="Arial" w:cs="Arial"/>
                <w:b/>
                <w:sz w:val="12"/>
                <w:szCs w:val="12"/>
              </w:rPr>
              <w:t>12 566 583,37</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rsidR="008E2140" w:rsidRPr="008E2140" w:rsidRDefault="008E2140" w:rsidP="008E2140">
            <w:pPr>
              <w:overflowPunct w:val="0"/>
              <w:autoSpaceDE w:val="0"/>
              <w:autoSpaceDN w:val="0"/>
              <w:adjustRightInd w:val="0"/>
              <w:jc w:val="center"/>
              <w:rPr>
                <w:rFonts w:ascii="Arial" w:hAnsi="Arial" w:cs="Arial"/>
                <w:b/>
                <w:sz w:val="12"/>
                <w:szCs w:val="12"/>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8E2140" w:rsidRPr="008E2140" w:rsidRDefault="008E2140" w:rsidP="008E2140">
            <w:pPr>
              <w:overflowPunct w:val="0"/>
              <w:autoSpaceDE w:val="0"/>
              <w:autoSpaceDN w:val="0"/>
              <w:adjustRightInd w:val="0"/>
              <w:jc w:val="center"/>
              <w:rPr>
                <w:rFonts w:ascii="Arial" w:hAnsi="Arial" w:cs="Arial"/>
                <w:b/>
                <w:sz w:val="12"/>
                <w:szCs w:val="12"/>
              </w:rPr>
            </w:pPr>
            <w:r w:rsidRPr="008E2140">
              <w:rPr>
                <w:rFonts w:ascii="Arial" w:hAnsi="Arial" w:cs="Arial"/>
                <w:b/>
                <w:sz w:val="12"/>
                <w:szCs w:val="12"/>
              </w:rPr>
              <w:t>12 566 583,37</w:t>
            </w:r>
          </w:p>
        </w:tc>
      </w:tr>
    </w:tbl>
    <w:p w:rsidR="008E2140" w:rsidRPr="008E2140" w:rsidRDefault="008E2140" w:rsidP="008E2140">
      <w:pPr>
        <w:ind w:firstLine="709"/>
        <w:jc w:val="right"/>
        <w:rPr>
          <w:rFonts w:ascii="Arial" w:hAnsi="Arial" w:cs="Arial"/>
          <w:sz w:val="16"/>
          <w:szCs w:val="16"/>
        </w:rPr>
      </w:pPr>
      <w:r w:rsidRPr="008E2140">
        <w:rPr>
          <w:rFonts w:ascii="Arial" w:hAnsi="Arial" w:cs="Arial"/>
          <w:sz w:val="16"/>
          <w:szCs w:val="16"/>
        </w:rPr>
        <w:t>»;</w:t>
      </w:r>
    </w:p>
    <w:p w:rsidR="008E2140" w:rsidRPr="008E2140" w:rsidRDefault="008E2140" w:rsidP="008E2140">
      <w:pPr>
        <w:ind w:firstLine="284"/>
        <w:jc w:val="both"/>
        <w:rPr>
          <w:rFonts w:ascii="Arial" w:hAnsi="Arial" w:cs="Arial"/>
          <w:sz w:val="16"/>
          <w:szCs w:val="16"/>
        </w:rPr>
      </w:pPr>
      <w:r w:rsidRPr="008E2140">
        <w:rPr>
          <w:rFonts w:ascii="Arial" w:hAnsi="Arial" w:cs="Arial"/>
          <w:sz w:val="16"/>
          <w:szCs w:val="16"/>
        </w:rPr>
        <w:t>1.3.</w:t>
      </w:r>
      <w:r w:rsidRPr="008E2140">
        <w:rPr>
          <w:rStyle w:val="aff0"/>
          <w:rFonts w:ascii="Arial" w:hAnsi="Arial" w:cs="Arial"/>
          <w:sz w:val="16"/>
          <w:szCs w:val="16"/>
        </w:rPr>
        <w:t xml:space="preserve"> </w:t>
      </w:r>
      <w:r w:rsidRPr="008E2140">
        <w:rPr>
          <w:rStyle w:val="aff0"/>
          <w:rFonts w:ascii="Arial" w:hAnsi="Arial" w:cs="Arial"/>
          <w:b w:val="0"/>
          <w:sz w:val="16"/>
          <w:szCs w:val="16"/>
        </w:rPr>
        <w:t>Изложить</w:t>
      </w:r>
      <w:r w:rsidRPr="008E2140">
        <w:rPr>
          <w:rStyle w:val="aff0"/>
          <w:rFonts w:ascii="Arial" w:hAnsi="Arial" w:cs="Arial"/>
          <w:sz w:val="16"/>
          <w:szCs w:val="16"/>
        </w:rPr>
        <w:t xml:space="preserve"> </w:t>
      </w:r>
      <w:r w:rsidRPr="008E2140">
        <w:rPr>
          <w:rFonts w:ascii="Arial" w:hAnsi="Arial" w:cs="Arial"/>
          <w:sz w:val="16"/>
          <w:szCs w:val="16"/>
        </w:rPr>
        <w:t>мероприятия муниципальной программы в прилагаемой редакции (приложение 1);</w:t>
      </w:r>
    </w:p>
    <w:p w:rsidR="008E2140" w:rsidRPr="008E2140" w:rsidRDefault="008E2140" w:rsidP="008E2140">
      <w:pPr>
        <w:ind w:firstLine="284"/>
        <w:jc w:val="both"/>
        <w:rPr>
          <w:rFonts w:ascii="Arial" w:hAnsi="Arial" w:cs="Arial"/>
          <w:sz w:val="16"/>
          <w:szCs w:val="16"/>
        </w:rPr>
      </w:pPr>
      <w:r w:rsidRPr="008E2140">
        <w:rPr>
          <w:rFonts w:ascii="Arial" w:hAnsi="Arial" w:cs="Arial"/>
          <w:sz w:val="16"/>
          <w:szCs w:val="16"/>
        </w:rPr>
        <w:t xml:space="preserve">1.4. </w:t>
      </w:r>
      <w:r w:rsidRPr="008E2140">
        <w:rPr>
          <w:rStyle w:val="aff0"/>
          <w:rFonts w:ascii="Arial" w:hAnsi="Arial" w:cs="Arial"/>
          <w:b w:val="0"/>
          <w:sz w:val="16"/>
          <w:szCs w:val="16"/>
        </w:rPr>
        <w:t xml:space="preserve">Изложить </w:t>
      </w:r>
      <w:r w:rsidRPr="008E2140">
        <w:rPr>
          <w:rFonts w:ascii="Arial" w:hAnsi="Arial" w:cs="Arial"/>
          <w:sz w:val="16"/>
          <w:szCs w:val="16"/>
        </w:rPr>
        <w:t>Перечень дорожных работ на автомобильных дорогах общего пользования местного значения, 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2023 год.</w:t>
      </w:r>
    </w:p>
    <w:p w:rsidR="008E2140" w:rsidRPr="008E2140" w:rsidRDefault="008E2140" w:rsidP="008E2140">
      <w:pPr>
        <w:ind w:firstLine="284"/>
        <w:jc w:val="both"/>
        <w:rPr>
          <w:rFonts w:ascii="Arial" w:hAnsi="Arial" w:cs="Arial"/>
          <w:sz w:val="16"/>
          <w:szCs w:val="16"/>
        </w:rPr>
      </w:pPr>
      <w:r w:rsidRPr="008E214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E2140" w:rsidRPr="008E2140" w:rsidRDefault="008E2140" w:rsidP="008E2140">
      <w:pPr>
        <w:jc w:val="both"/>
        <w:rPr>
          <w:rFonts w:ascii="Arial" w:hAnsi="Arial" w:cs="Arial"/>
          <w:sz w:val="16"/>
          <w:szCs w:val="16"/>
        </w:rPr>
      </w:pPr>
      <w:r w:rsidRPr="008E2140">
        <w:rPr>
          <w:rFonts w:ascii="Arial" w:hAnsi="Arial" w:cs="Arial"/>
          <w:b/>
          <w:sz w:val="16"/>
          <w:szCs w:val="16"/>
        </w:rPr>
        <w:t>Глава муниципального района</w:t>
      </w:r>
      <w:r w:rsidRPr="008E2140">
        <w:rPr>
          <w:rFonts w:ascii="Arial" w:hAnsi="Arial" w:cs="Arial"/>
          <w:b/>
          <w:sz w:val="16"/>
          <w:szCs w:val="16"/>
        </w:rPr>
        <w:tab/>
      </w:r>
      <w:r w:rsidRPr="008E2140">
        <w:rPr>
          <w:rFonts w:ascii="Arial" w:hAnsi="Arial" w:cs="Arial"/>
          <w:b/>
          <w:sz w:val="16"/>
          <w:szCs w:val="16"/>
        </w:rPr>
        <w:tab/>
        <w:t>Ю.В.Стадэ</w:t>
      </w:r>
    </w:p>
    <w:p w:rsidR="008E2140" w:rsidRPr="008E2140" w:rsidRDefault="008E2140" w:rsidP="008E2140">
      <w:pPr>
        <w:ind w:left="9072"/>
        <w:jc w:val="center"/>
        <w:rPr>
          <w:rFonts w:ascii="Arial" w:hAnsi="Arial" w:cs="Arial"/>
          <w:sz w:val="12"/>
          <w:szCs w:val="12"/>
        </w:rPr>
      </w:pPr>
      <w:r w:rsidRPr="008E2140">
        <w:rPr>
          <w:rFonts w:ascii="Arial" w:hAnsi="Arial" w:cs="Arial"/>
          <w:sz w:val="12"/>
          <w:szCs w:val="12"/>
        </w:rPr>
        <w:t>Приложение 1</w:t>
      </w:r>
    </w:p>
    <w:p w:rsidR="008E2140" w:rsidRPr="008E2140" w:rsidRDefault="008E2140" w:rsidP="008E2140">
      <w:pPr>
        <w:ind w:left="9072"/>
        <w:jc w:val="center"/>
        <w:rPr>
          <w:rFonts w:ascii="Arial" w:hAnsi="Arial" w:cs="Arial"/>
          <w:sz w:val="12"/>
          <w:szCs w:val="12"/>
        </w:rPr>
      </w:pPr>
      <w:r w:rsidRPr="008E2140">
        <w:rPr>
          <w:rFonts w:ascii="Arial" w:hAnsi="Arial" w:cs="Arial"/>
          <w:sz w:val="12"/>
          <w:szCs w:val="12"/>
        </w:rPr>
        <w:t>к постановлению Администрации</w:t>
      </w:r>
    </w:p>
    <w:p w:rsidR="008E2140" w:rsidRPr="008E2140" w:rsidRDefault="008E2140" w:rsidP="008E2140">
      <w:pPr>
        <w:ind w:left="9072"/>
        <w:jc w:val="center"/>
        <w:rPr>
          <w:rFonts w:ascii="Arial" w:hAnsi="Arial" w:cs="Arial"/>
          <w:sz w:val="12"/>
          <w:szCs w:val="12"/>
        </w:rPr>
      </w:pPr>
      <w:r w:rsidRPr="008E2140">
        <w:rPr>
          <w:rFonts w:ascii="Arial" w:hAnsi="Arial" w:cs="Arial"/>
          <w:sz w:val="12"/>
          <w:szCs w:val="12"/>
        </w:rPr>
        <w:t>муниципального района</w:t>
      </w:r>
    </w:p>
    <w:p w:rsidR="008E2140" w:rsidRPr="008E2140" w:rsidRDefault="008E2140" w:rsidP="008E2140">
      <w:pPr>
        <w:ind w:left="9072"/>
        <w:jc w:val="center"/>
        <w:rPr>
          <w:rFonts w:ascii="Arial" w:hAnsi="Arial" w:cs="Arial"/>
          <w:sz w:val="12"/>
          <w:szCs w:val="12"/>
        </w:rPr>
      </w:pPr>
      <w:r w:rsidRPr="008E2140">
        <w:rPr>
          <w:rFonts w:ascii="Arial" w:hAnsi="Arial" w:cs="Arial"/>
          <w:sz w:val="12"/>
          <w:szCs w:val="12"/>
        </w:rPr>
        <w:t>от 25.10.2023 № 2048</w:t>
      </w:r>
    </w:p>
    <w:p w:rsidR="008E2140" w:rsidRPr="008E2140" w:rsidRDefault="008E2140" w:rsidP="008E2140">
      <w:pPr>
        <w:jc w:val="center"/>
        <w:rPr>
          <w:rFonts w:ascii="Arial" w:hAnsi="Arial" w:cs="Arial"/>
          <w:b/>
          <w:sz w:val="16"/>
          <w:szCs w:val="16"/>
        </w:rPr>
      </w:pPr>
      <w:r w:rsidRPr="008E2140">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
        <w:gridCol w:w="3607"/>
        <w:gridCol w:w="2149"/>
        <w:gridCol w:w="583"/>
        <w:gridCol w:w="723"/>
        <w:gridCol w:w="1640"/>
        <w:gridCol w:w="845"/>
        <w:gridCol w:w="845"/>
        <w:gridCol w:w="647"/>
      </w:tblGrid>
      <w:tr w:rsidR="008E2140" w:rsidRPr="008E2140" w:rsidTr="008E2140">
        <w:trPr>
          <w:cantSplit/>
          <w:trHeight w:val="20"/>
        </w:trPr>
        <w:tc>
          <w:tcPr>
            <w:tcW w:w="0" w:type="auto"/>
            <w:vMerge w:val="restart"/>
            <w:vAlign w:val="center"/>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 xml:space="preserve">№ </w:t>
            </w:r>
            <w:r w:rsidRPr="008E2140">
              <w:rPr>
                <w:rFonts w:ascii="Arial" w:hAnsi="Arial" w:cs="Arial"/>
                <w:b/>
                <w:sz w:val="12"/>
                <w:szCs w:val="12"/>
              </w:rPr>
              <w:br/>
              <w:t>п/п</w:t>
            </w:r>
          </w:p>
        </w:tc>
        <w:tc>
          <w:tcPr>
            <w:tcW w:w="0" w:type="auto"/>
            <w:vMerge w:val="restart"/>
            <w:vAlign w:val="center"/>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Наименование мероприятия</w:t>
            </w:r>
          </w:p>
        </w:tc>
        <w:tc>
          <w:tcPr>
            <w:tcW w:w="0" w:type="auto"/>
            <w:vMerge w:val="restart"/>
            <w:vAlign w:val="center"/>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Исполнитель мероприятия</w:t>
            </w:r>
          </w:p>
        </w:tc>
        <w:tc>
          <w:tcPr>
            <w:tcW w:w="0" w:type="auto"/>
            <w:vMerge w:val="restart"/>
            <w:vAlign w:val="center"/>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Срок реали-зации</w:t>
            </w:r>
          </w:p>
        </w:tc>
        <w:tc>
          <w:tcPr>
            <w:tcW w:w="0" w:type="auto"/>
            <w:vMerge w:val="restart"/>
            <w:vAlign w:val="center"/>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Целевой показа-тель</w:t>
            </w:r>
          </w:p>
        </w:tc>
        <w:tc>
          <w:tcPr>
            <w:tcW w:w="0" w:type="auto"/>
            <w:vMerge w:val="restart"/>
            <w:vAlign w:val="center"/>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Источник финансирования</w:t>
            </w:r>
          </w:p>
        </w:tc>
        <w:tc>
          <w:tcPr>
            <w:tcW w:w="0" w:type="auto"/>
            <w:gridSpan w:val="3"/>
            <w:vAlign w:val="center"/>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Объем финансирования по годам, тыс.руб.</w:t>
            </w:r>
          </w:p>
        </w:tc>
      </w:tr>
      <w:tr w:rsidR="008E2140" w:rsidRPr="008E2140" w:rsidTr="008E2140">
        <w:trPr>
          <w:cantSplit/>
          <w:trHeight w:val="20"/>
        </w:trPr>
        <w:tc>
          <w:tcPr>
            <w:tcW w:w="0" w:type="auto"/>
            <w:vMerge/>
            <w:vAlign w:val="center"/>
          </w:tcPr>
          <w:p w:rsidR="008E2140" w:rsidRPr="008E2140" w:rsidRDefault="008E2140" w:rsidP="008E2140">
            <w:pPr>
              <w:jc w:val="center"/>
              <w:rPr>
                <w:rFonts w:ascii="Arial" w:hAnsi="Arial" w:cs="Arial"/>
                <w:b/>
                <w:sz w:val="12"/>
                <w:szCs w:val="12"/>
              </w:rPr>
            </w:pPr>
          </w:p>
        </w:tc>
        <w:tc>
          <w:tcPr>
            <w:tcW w:w="0" w:type="auto"/>
            <w:vMerge/>
            <w:vAlign w:val="center"/>
          </w:tcPr>
          <w:p w:rsidR="008E2140" w:rsidRPr="008E2140" w:rsidRDefault="008E2140" w:rsidP="008E2140">
            <w:pPr>
              <w:jc w:val="center"/>
              <w:rPr>
                <w:rFonts w:ascii="Arial" w:hAnsi="Arial" w:cs="Arial"/>
                <w:b/>
                <w:sz w:val="12"/>
                <w:szCs w:val="12"/>
              </w:rPr>
            </w:pPr>
          </w:p>
        </w:tc>
        <w:tc>
          <w:tcPr>
            <w:tcW w:w="0" w:type="auto"/>
            <w:vMerge/>
            <w:vAlign w:val="center"/>
          </w:tcPr>
          <w:p w:rsidR="008E2140" w:rsidRPr="008E2140" w:rsidRDefault="008E2140" w:rsidP="008E2140">
            <w:pPr>
              <w:jc w:val="center"/>
              <w:rPr>
                <w:rFonts w:ascii="Arial" w:hAnsi="Arial" w:cs="Arial"/>
                <w:b/>
                <w:sz w:val="12"/>
                <w:szCs w:val="12"/>
              </w:rPr>
            </w:pPr>
          </w:p>
        </w:tc>
        <w:tc>
          <w:tcPr>
            <w:tcW w:w="0" w:type="auto"/>
            <w:vMerge/>
            <w:vAlign w:val="center"/>
          </w:tcPr>
          <w:p w:rsidR="008E2140" w:rsidRPr="008E2140" w:rsidRDefault="008E2140" w:rsidP="008E2140">
            <w:pPr>
              <w:jc w:val="center"/>
              <w:rPr>
                <w:rFonts w:ascii="Arial" w:hAnsi="Arial" w:cs="Arial"/>
                <w:b/>
                <w:sz w:val="12"/>
                <w:szCs w:val="12"/>
              </w:rPr>
            </w:pPr>
          </w:p>
        </w:tc>
        <w:tc>
          <w:tcPr>
            <w:tcW w:w="0" w:type="auto"/>
            <w:vMerge/>
            <w:vAlign w:val="center"/>
          </w:tcPr>
          <w:p w:rsidR="008E2140" w:rsidRPr="008E2140" w:rsidRDefault="008E2140" w:rsidP="008E2140">
            <w:pPr>
              <w:jc w:val="center"/>
              <w:rPr>
                <w:rFonts w:ascii="Arial" w:hAnsi="Arial" w:cs="Arial"/>
                <w:b/>
                <w:sz w:val="12"/>
                <w:szCs w:val="12"/>
              </w:rPr>
            </w:pPr>
          </w:p>
        </w:tc>
        <w:tc>
          <w:tcPr>
            <w:tcW w:w="0" w:type="auto"/>
            <w:vMerge/>
            <w:vAlign w:val="center"/>
          </w:tcPr>
          <w:p w:rsidR="008E2140" w:rsidRPr="008E2140" w:rsidRDefault="008E2140" w:rsidP="008E2140">
            <w:pPr>
              <w:jc w:val="center"/>
              <w:rPr>
                <w:rFonts w:ascii="Arial" w:hAnsi="Arial" w:cs="Arial"/>
                <w:b/>
                <w:sz w:val="12"/>
                <w:szCs w:val="12"/>
              </w:rPr>
            </w:pPr>
          </w:p>
        </w:tc>
        <w:tc>
          <w:tcPr>
            <w:tcW w:w="0" w:type="auto"/>
            <w:vAlign w:val="center"/>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2023</w:t>
            </w:r>
          </w:p>
        </w:tc>
        <w:tc>
          <w:tcPr>
            <w:tcW w:w="0" w:type="auto"/>
            <w:vAlign w:val="center"/>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2024</w:t>
            </w:r>
          </w:p>
        </w:tc>
        <w:tc>
          <w:tcPr>
            <w:tcW w:w="0" w:type="auto"/>
            <w:vAlign w:val="center"/>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2025</w:t>
            </w:r>
          </w:p>
        </w:tc>
      </w:tr>
      <w:tr w:rsidR="008E2140" w:rsidRPr="008E2140" w:rsidTr="008E2140">
        <w:trPr>
          <w:cantSplit/>
          <w:trHeight w:val="20"/>
        </w:trPr>
        <w:tc>
          <w:tcPr>
            <w:tcW w:w="0" w:type="auto"/>
            <w:vAlign w:val="center"/>
          </w:tcPr>
          <w:p w:rsidR="008E2140" w:rsidRPr="008E2140" w:rsidRDefault="008E2140" w:rsidP="008E2140">
            <w:pPr>
              <w:jc w:val="center"/>
              <w:rPr>
                <w:rFonts w:ascii="Arial" w:hAnsi="Arial" w:cs="Arial"/>
                <w:sz w:val="12"/>
                <w:szCs w:val="12"/>
              </w:rPr>
            </w:pPr>
            <w:r w:rsidRPr="008E2140">
              <w:rPr>
                <w:rFonts w:ascii="Arial" w:hAnsi="Arial" w:cs="Arial"/>
                <w:sz w:val="12"/>
                <w:szCs w:val="12"/>
              </w:rPr>
              <w:t>1</w:t>
            </w:r>
          </w:p>
        </w:tc>
        <w:tc>
          <w:tcPr>
            <w:tcW w:w="0" w:type="auto"/>
            <w:vAlign w:val="center"/>
          </w:tcPr>
          <w:p w:rsidR="008E2140" w:rsidRPr="008E2140" w:rsidRDefault="008E2140" w:rsidP="008E2140">
            <w:pPr>
              <w:jc w:val="center"/>
              <w:rPr>
                <w:rFonts w:ascii="Arial" w:hAnsi="Arial" w:cs="Arial"/>
                <w:sz w:val="12"/>
                <w:szCs w:val="12"/>
              </w:rPr>
            </w:pPr>
            <w:r w:rsidRPr="008E2140">
              <w:rPr>
                <w:rFonts w:ascii="Arial" w:hAnsi="Arial" w:cs="Arial"/>
                <w:sz w:val="12"/>
                <w:szCs w:val="12"/>
              </w:rPr>
              <w:t>2</w:t>
            </w:r>
          </w:p>
        </w:tc>
        <w:tc>
          <w:tcPr>
            <w:tcW w:w="0" w:type="auto"/>
            <w:vAlign w:val="center"/>
          </w:tcPr>
          <w:p w:rsidR="008E2140" w:rsidRPr="008E2140" w:rsidRDefault="008E2140" w:rsidP="008E2140">
            <w:pPr>
              <w:jc w:val="center"/>
              <w:rPr>
                <w:rFonts w:ascii="Arial" w:hAnsi="Arial" w:cs="Arial"/>
                <w:sz w:val="12"/>
                <w:szCs w:val="12"/>
              </w:rPr>
            </w:pPr>
            <w:r w:rsidRPr="008E2140">
              <w:rPr>
                <w:rFonts w:ascii="Arial" w:hAnsi="Arial" w:cs="Arial"/>
                <w:sz w:val="12"/>
                <w:szCs w:val="12"/>
              </w:rPr>
              <w:t>3</w:t>
            </w:r>
          </w:p>
        </w:tc>
        <w:tc>
          <w:tcPr>
            <w:tcW w:w="0" w:type="auto"/>
            <w:vAlign w:val="center"/>
          </w:tcPr>
          <w:p w:rsidR="008E2140" w:rsidRPr="008E2140" w:rsidRDefault="008E2140" w:rsidP="008E2140">
            <w:pPr>
              <w:jc w:val="center"/>
              <w:rPr>
                <w:rFonts w:ascii="Arial" w:hAnsi="Arial" w:cs="Arial"/>
                <w:sz w:val="12"/>
                <w:szCs w:val="12"/>
              </w:rPr>
            </w:pPr>
            <w:r w:rsidRPr="008E2140">
              <w:rPr>
                <w:rFonts w:ascii="Arial" w:hAnsi="Arial" w:cs="Arial"/>
                <w:sz w:val="12"/>
                <w:szCs w:val="12"/>
              </w:rPr>
              <w:t>4</w:t>
            </w:r>
          </w:p>
        </w:tc>
        <w:tc>
          <w:tcPr>
            <w:tcW w:w="0" w:type="auto"/>
            <w:vAlign w:val="center"/>
          </w:tcPr>
          <w:p w:rsidR="008E2140" w:rsidRPr="008E2140" w:rsidRDefault="008E2140" w:rsidP="008E2140">
            <w:pPr>
              <w:jc w:val="center"/>
              <w:rPr>
                <w:rFonts w:ascii="Arial" w:hAnsi="Arial" w:cs="Arial"/>
                <w:sz w:val="12"/>
                <w:szCs w:val="12"/>
              </w:rPr>
            </w:pPr>
            <w:r w:rsidRPr="008E2140">
              <w:rPr>
                <w:rFonts w:ascii="Arial" w:hAnsi="Arial" w:cs="Arial"/>
                <w:sz w:val="12"/>
                <w:szCs w:val="12"/>
              </w:rPr>
              <w:t>5</w:t>
            </w:r>
          </w:p>
        </w:tc>
        <w:tc>
          <w:tcPr>
            <w:tcW w:w="0" w:type="auto"/>
            <w:vAlign w:val="center"/>
          </w:tcPr>
          <w:p w:rsidR="008E2140" w:rsidRPr="008E2140" w:rsidRDefault="008E2140" w:rsidP="008E2140">
            <w:pPr>
              <w:jc w:val="center"/>
              <w:rPr>
                <w:rFonts w:ascii="Arial" w:hAnsi="Arial" w:cs="Arial"/>
                <w:sz w:val="12"/>
                <w:szCs w:val="12"/>
              </w:rPr>
            </w:pPr>
            <w:r w:rsidRPr="008E2140">
              <w:rPr>
                <w:rFonts w:ascii="Arial" w:hAnsi="Arial" w:cs="Arial"/>
                <w:sz w:val="12"/>
                <w:szCs w:val="12"/>
              </w:rPr>
              <w:t>6</w:t>
            </w:r>
          </w:p>
        </w:tc>
        <w:tc>
          <w:tcPr>
            <w:tcW w:w="0" w:type="auto"/>
            <w:vAlign w:val="center"/>
          </w:tcPr>
          <w:p w:rsidR="008E2140" w:rsidRPr="008E2140" w:rsidRDefault="008E2140" w:rsidP="008E2140">
            <w:pPr>
              <w:jc w:val="center"/>
              <w:rPr>
                <w:rFonts w:ascii="Arial" w:hAnsi="Arial" w:cs="Arial"/>
                <w:sz w:val="12"/>
                <w:szCs w:val="12"/>
              </w:rPr>
            </w:pPr>
            <w:r w:rsidRPr="008E2140">
              <w:rPr>
                <w:rFonts w:ascii="Arial" w:hAnsi="Arial" w:cs="Arial"/>
                <w:sz w:val="12"/>
                <w:szCs w:val="12"/>
              </w:rPr>
              <w:t>7</w:t>
            </w:r>
          </w:p>
        </w:tc>
        <w:tc>
          <w:tcPr>
            <w:tcW w:w="0" w:type="auto"/>
            <w:vAlign w:val="center"/>
          </w:tcPr>
          <w:p w:rsidR="008E2140" w:rsidRPr="008E2140" w:rsidRDefault="008E2140" w:rsidP="008E2140">
            <w:pPr>
              <w:jc w:val="center"/>
              <w:rPr>
                <w:rFonts w:ascii="Arial" w:hAnsi="Arial" w:cs="Arial"/>
                <w:sz w:val="12"/>
                <w:szCs w:val="12"/>
              </w:rPr>
            </w:pPr>
            <w:r w:rsidRPr="008E2140">
              <w:rPr>
                <w:rFonts w:ascii="Arial" w:hAnsi="Arial" w:cs="Arial"/>
                <w:sz w:val="12"/>
                <w:szCs w:val="12"/>
              </w:rPr>
              <w:t>8</w:t>
            </w:r>
          </w:p>
        </w:tc>
        <w:tc>
          <w:tcPr>
            <w:tcW w:w="0" w:type="auto"/>
            <w:vAlign w:val="center"/>
          </w:tcPr>
          <w:p w:rsidR="008E2140" w:rsidRPr="008E2140" w:rsidRDefault="008E2140" w:rsidP="008E2140">
            <w:pPr>
              <w:jc w:val="center"/>
              <w:rPr>
                <w:rFonts w:ascii="Arial" w:hAnsi="Arial" w:cs="Arial"/>
                <w:sz w:val="12"/>
                <w:szCs w:val="12"/>
              </w:rPr>
            </w:pPr>
            <w:r w:rsidRPr="008E2140">
              <w:rPr>
                <w:rFonts w:ascii="Arial" w:hAnsi="Arial" w:cs="Arial"/>
                <w:sz w:val="12"/>
                <w:szCs w:val="12"/>
              </w:rPr>
              <w:t>9</w:t>
            </w:r>
          </w:p>
        </w:tc>
      </w:tr>
      <w:tr w:rsidR="008E2140" w:rsidRPr="008E2140" w:rsidTr="008E2140">
        <w:trPr>
          <w:cantSplit/>
          <w:trHeight w:val="20"/>
        </w:trPr>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1.</w:t>
            </w:r>
          </w:p>
        </w:tc>
        <w:tc>
          <w:tcPr>
            <w:tcW w:w="0" w:type="auto"/>
            <w:gridSpan w:val="8"/>
          </w:tcPr>
          <w:p w:rsidR="008E2140" w:rsidRPr="008E2140" w:rsidRDefault="008E2140" w:rsidP="008E2140">
            <w:pPr>
              <w:rPr>
                <w:rFonts w:ascii="Arial" w:hAnsi="Arial" w:cs="Arial"/>
                <w:sz w:val="12"/>
                <w:szCs w:val="12"/>
              </w:rPr>
            </w:pPr>
            <w:r w:rsidRPr="008E2140">
              <w:rPr>
                <w:rFonts w:ascii="Arial" w:hAnsi="Arial" w:cs="Arial"/>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8E2140">
              <w:rPr>
                <w:rFonts w:ascii="Arial" w:hAnsi="Arial" w:cs="Arial"/>
                <w:b/>
                <w:sz w:val="12"/>
                <w:szCs w:val="12"/>
              </w:rPr>
              <w:t xml:space="preserve"> </w:t>
            </w:r>
            <w:r w:rsidRPr="008E2140">
              <w:rPr>
                <w:rFonts w:ascii="Arial" w:hAnsi="Arial" w:cs="Arial"/>
                <w:sz w:val="12"/>
                <w:szCs w:val="12"/>
              </w:rPr>
              <w:t>городского поселения»</w:t>
            </w:r>
          </w:p>
        </w:tc>
      </w:tr>
      <w:tr w:rsidR="008E2140" w:rsidRPr="008E2140" w:rsidTr="008E2140">
        <w:trPr>
          <w:cantSplit/>
          <w:trHeight w:val="20"/>
        </w:trPr>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1.1.</w:t>
            </w:r>
          </w:p>
        </w:tc>
        <w:tc>
          <w:tcPr>
            <w:tcW w:w="0" w:type="auto"/>
            <w:gridSpan w:val="8"/>
          </w:tcPr>
          <w:p w:rsidR="008E2140" w:rsidRPr="008E2140" w:rsidRDefault="008E2140" w:rsidP="008E2140">
            <w:pPr>
              <w:rPr>
                <w:rFonts w:ascii="Arial" w:hAnsi="Arial" w:cs="Arial"/>
                <w:sz w:val="12"/>
                <w:szCs w:val="12"/>
              </w:rPr>
            </w:pPr>
            <w:r w:rsidRPr="008E2140">
              <w:rPr>
                <w:rFonts w:ascii="Arial" w:hAnsi="Arial" w:cs="Arial"/>
                <w:sz w:val="12"/>
                <w:szCs w:val="12"/>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w:t>
            </w:r>
            <w:r w:rsidRPr="008E2140">
              <w:rPr>
                <w:rFonts w:ascii="Arial" w:hAnsi="Arial" w:cs="Arial"/>
                <w:b/>
                <w:sz w:val="12"/>
                <w:szCs w:val="12"/>
              </w:rPr>
              <w:t xml:space="preserve"> </w:t>
            </w:r>
            <w:r w:rsidRPr="008E2140">
              <w:rPr>
                <w:rFonts w:ascii="Arial" w:hAnsi="Arial" w:cs="Arial"/>
                <w:sz w:val="12"/>
                <w:szCs w:val="12"/>
              </w:rPr>
              <w:t>городского поселения за счет средств областного бюджета и бюджета Валдайского городского поселения</w:t>
            </w:r>
          </w:p>
        </w:tc>
      </w:tr>
      <w:tr w:rsidR="008E2140" w:rsidRPr="008E2140" w:rsidTr="008E2140">
        <w:trPr>
          <w:cantSplit/>
          <w:trHeight w:val="20"/>
        </w:trPr>
        <w:tc>
          <w:tcPr>
            <w:tcW w:w="0" w:type="auto"/>
            <w:vMerge w:val="restart"/>
          </w:tcPr>
          <w:p w:rsidR="008E2140" w:rsidRPr="008E2140" w:rsidRDefault="008E2140" w:rsidP="008E2140">
            <w:pPr>
              <w:jc w:val="center"/>
              <w:rPr>
                <w:rFonts w:ascii="Arial" w:hAnsi="Arial" w:cs="Arial"/>
                <w:sz w:val="12"/>
                <w:szCs w:val="12"/>
              </w:rPr>
            </w:pPr>
            <w:r w:rsidRPr="008E2140">
              <w:rPr>
                <w:rFonts w:ascii="Arial" w:hAnsi="Arial" w:cs="Arial"/>
                <w:sz w:val="12"/>
                <w:szCs w:val="12"/>
              </w:rPr>
              <w:t>1.1.1.</w:t>
            </w:r>
          </w:p>
        </w:tc>
        <w:tc>
          <w:tcPr>
            <w:tcW w:w="0" w:type="auto"/>
            <w:vMerge w:val="restart"/>
          </w:tcPr>
          <w:p w:rsidR="008E2140" w:rsidRPr="008E2140" w:rsidRDefault="008E2140" w:rsidP="008E2140">
            <w:pPr>
              <w:autoSpaceDN w:val="0"/>
              <w:rPr>
                <w:rFonts w:ascii="Arial" w:hAnsi="Arial" w:cs="Arial"/>
                <w:sz w:val="12"/>
                <w:szCs w:val="12"/>
              </w:rPr>
            </w:pPr>
            <w:r w:rsidRPr="008E2140">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vMerge w:val="restart"/>
          </w:tcPr>
          <w:p w:rsidR="008E2140" w:rsidRPr="008E2140" w:rsidRDefault="008E2140" w:rsidP="008E2140">
            <w:pPr>
              <w:autoSpaceDN w:val="0"/>
              <w:jc w:val="center"/>
              <w:rPr>
                <w:rFonts w:ascii="Arial" w:hAnsi="Arial" w:cs="Arial"/>
                <w:sz w:val="12"/>
                <w:szCs w:val="12"/>
              </w:rPr>
            </w:pPr>
            <w:r w:rsidRPr="008E2140">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8E2140" w:rsidRPr="008E2140" w:rsidRDefault="008E2140" w:rsidP="008E2140">
            <w:pPr>
              <w:autoSpaceDN w:val="0"/>
              <w:jc w:val="center"/>
              <w:rPr>
                <w:rFonts w:ascii="Arial" w:hAnsi="Arial" w:cs="Arial"/>
                <w:sz w:val="12"/>
                <w:szCs w:val="12"/>
              </w:rPr>
            </w:pPr>
            <w:r w:rsidRPr="008E2140">
              <w:rPr>
                <w:rFonts w:ascii="Arial" w:hAnsi="Arial" w:cs="Arial"/>
                <w:sz w:val="12"/>
                <w:szCs w:val="12"/>
              </w:rPr>
              <w:t>2023-</w:t>
            </w:r>
            <w:r w:rsidRPr="008E2140">
              <w:rPr>
                <w:rFonts w:ascii="Arial" w:hAnsi="Arial" w:cs="Arial"/>
                <w:sz w:val="12"/>
                <w:szCs w:val="12"/>
              </w:rPr>
              <w:br/>
              <w:t xml:space="preserve">2025 </w:t>
            </w:r>
            <w:r w:rsidRPr="008E2140">
              <w:rPr>
                <w:rFonts w:ascii="Arial" w:hAnsi="Arial" w:cs="Arial"/>
                <w:sz w:val="12"/>
                <w:szCs w:val="12"/>
              </w:rPr>
              <w:br/>
              <w:t>годы</w:t>
            </w:r>
          </w:p>
        </w:tc>
        <w:tc>
          <w:tcPr>
            <w:tcW w:w="0" w:type="auto"/>
            <w:vMerge w:val="restart"/>
          </w:tcPr>
          <w:p w:rsidR="008E2140" w:rsidRPr="008E2140" w:rsidRDefault="008E2140" w:rsidP="008E2140">
            <w:pPr>
              <w:autoSpaceDN w:val="0"/>
              <w:jc w:val="center"/>
              <w:rPr>
                <w:rFonts w:ascii="Arial" w:hAnsi="Arial" w:cs="Arial"/>
                <w:sz w:val="12"/>
                <w:szCs w:val="12"/>
              </w:rPr>
            </w:pPr>
            <w:r w:rsidRPr="008E2140">
              <w:rPr>
                <w:rFonts w:ascii="Arial" w:hAnsi="Arial" w:cs="Arial"/>
                <w:sz w:val="12"/>
                <w:szCs w:val="12"/>
              </w:rPr>
              <w:t>1.1</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бюджет Валдайского городского поселения</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17 980,51383</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6 544,350</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3 000,00</w:t>
            </w:r>
          </w:p>
        </w:tc>
      </w:tr>
      <w:tr w:rsidR="008E2140" w:rsidRPr="008E2140" w:rsidTr="008E2140">
        <w:trPr>
          <w:cantSplit/>
          <w:trHeight w:val="20"/>
        </w:trPr>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tcPr>
          <w:p w:rsidR="008E2140" w:rsidRPr="008E2140" w:rsidRDefault="008E2140" w:rsidP="008E2140">
            <w:pPr>
              <w:autoSpaceDN w:val="0"/>
              <w:jc w:val="center"/>
              <w:rPr>
                <w:rFonts w:ascii="Arial" w:hAnsi="Arial" w:cs="Arial"/>
                <w:sz w:val="12"/>
                <w:szCs w:val="12"/>
              </w:rPr>
            </w:pPr>
            <w:r w:rsidRPr="008E2140">
              <w:rPr>
                <w:rFonts w:ascii="Arial" w:hAnsi="Arial" w:cs="Arial"/>
                <w:sz w:val="12"/>
                <w:szCs w:val="12"/>
              </w:rPr>
              <w:t>областной бюджет</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0,00</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0,00</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0,00</w:t>
            </w:r>
          </w:p>
        </w:tc>
      </w:tr>
      <w:tr w:rsidR="008E2140" w:rsidRPr="008E2140" w:rsidTr="008E2140">
        <w:trPr>
          <w:cantSplit/>
          <w:trHeight w:val="20"/>
        </w:trPr>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tcPr>
          <w:p w:rsidR="008E2140" w:rsidRPr="008E2140" w:rsidRDefault="008E2140" w:rsidP="008E2140">
            <w:pPr>
              <w:autoSpaceDN w:val="0"/>
              <w:jc w:val="center"/>
              <w:rPr>
                <w:rFonts w:ascii="Arial" w:hAnsi="Arial" w:cs="Arial"/>
                <w:b/>
                <w:sz w:val="12"/>
                <w:szCs w:val="12"/>
              </w:rPr>
            </w:pPr>
            <w:r w:rsidRPr="008E2140">
              <w:rPr>
                <w:rFonts w:ascii="Arial" w:hAnsi="Arial" w:cs="Arial"/>
                <w:b/>
                <w:sz w:val="12"/>
                <w:szCs w:val="12"/>
              </w:rPr>
              <w:t>итого</w:t>
            </w:r>
          </w:p>
        </w:tc>
        <w:tc>
          <w:tcPr>
            <w:tcW w:w="0" w:type="auto"/>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17 980,51383</w:t>
            </w:r>
          </w:p>
        </w:tc>
        <w:tc>
          <w:tcPr>
            <w:tcW w:w="0" w:type="auto"/>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6 544,350</w:t>
            </w:r>
          </w:p>
        </w:tc>
        <w:tc>
          <w:tcPr>
            <w:tcW w:w="0" w:type="auto"/>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3 000,00</w:t>
            </w:r>
          </w:p>
        </w:tc>
      </w:tr>
      <w:tr w:rsidR="008E2140" w:rsidRPr="008E2140" w:rsidTr="008E2140">
        <w:trPr>
          <w:cantSplit/>
          <w:trHeight w:val="20"/>
        </w:trPr>
        <w:tc>
          <w:tcPr>
            <w:tcW w:w="0" w:type="auto"/>
            <w:vMerge w:val="restart"/>
          </w:tcPr>
          <w:p w:rsidR="008E2140" w:rsidRPr="008E2140" w:rsidRDefault="008E2140" w:rsidP="008E2140">
            <w:pPr>
              <w:jc w:val="center"/>
              <w:rPr>
                <w:rFonts w:ascii="Arial" w:hAnsi="Arial" w:cs="Arial"/>
                <w:sz w:val="12"/>
                <w:szCs w:val="12"/>
              </w:rPr>
            </w:pPr>
            <w:r w:rsidRPr="008E2140">
              <w:rPr>
                <w:rFonts w:ascii="Arial" w:hAnsi="Arial" w:cs="Arial"/>
                <w:sz w:val="12"/>
                <w:szCs w:val="12"/>
              </w:rPr>
              <w:t>1.1.2.</w:t>
            </w:r>
          </w:p>
        </w:tc>
        <w:tc>
          <w:tcPr>
            <w:tcW w:w="0" w:type="auto"/>
            <w:vMerge w:val="restart"/>
          </w:tcPr>
          <w:p w:rsidR="008E2140" w:rsidRPr="008E2140" w:rsidRDefault="008E2140" w:rsidP="008E2140">
            <w:pPr>
              <w:autoSpaceDN w:val="0"/>
              <w:rPr>
                <w:rFonts w:ascii="Arial" w:hAnsi="Arial" w:cs="Arial"/>
                <w:sz w:val="12"/>
                <w:szCs w:val="12"/>
              </w:rPr>
            </w:pPr>
            <w:r w:rsidRPr="008E2140">
              <w:rPr>
                <w:rFonts w:ascii="Arial" w:hAnsi="Arial" w:cs="Arial"/>
                <w:sz w:val="12"/>
                <w:szCs w:val="12"/>
              </w:rPr>
              <w:t>Ремонт автомобильных дорог в рамках регионального проекта «Дорога к Дому»</w:t>
            </w:r>
          </w:p>
        </w:tc>
        <w:tc>
          <w:tcPr>
            <w:tcW w:w="0" w:type="auto"/>
            <w:vMerge w:val="restart"/>
          </w:tcPr>
          <w:p w:rsidR="008E2140" w:rsidRPr="008E2140" w:rsidRDefault="008E2140" w:rsidP="008E2140">
            <w:pPr>
              <w:autoSpaceDN w:val="0"/>
              <w:jc w:val="center"/>
              <w:rPr>
                <w:rFonts w:ascii="Arial" w:hAnsi="Arial" w:cs="Arial"/>
                <w:sz w:val="12"/>
                <w:szCs w:val="12"/>
              </w:rPr>
            </w:pPr>
            <w:r w:rsidRPr="008E2140">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8E2140" w:rsidRPr="008E2140" w:rsidRDefault="008E2140" w:rsidP="008E2140">
            <w:pPr>
              <w:autoSpaceDN w:val="0"/>
              <w:jc w:val="center"/>
              <w:rPr>
                <w:rFonts w:ascii="Arial" w:hAnsi="Arial" w:cs="Arial"/>
                <w:sz w:val="12"/>
                <w:szCs w:val="12"/>
              </w:rPr>
            </w:pPr>
            <w:r w:rsidRPr="008E2140">
              <w:rPr>
                <w:rFonts w:ascii="Arial" w:hAnsi="Arial" w:cs="Arial"/>
                <w:sz w:val="12"/>
                <w:szCs w:val="12"/>
              </w:rPr>
              <w:t>2023-</w:t>
            </w:r>
            <w:r w:rsidRPr="008E2140">
              <w:rPr>
                <w:rFonts w:ascii="Arial" w:hAnsi="Arial" w:cs="Arial"/>
                <w:sz w:val="12"/>
                <w:szCs w:val="12"/>
              </w:rPr>
              <w:br/>
              <w:t xml:space="preserve">2025 </w:t>
            </w:r>
            <w:r w:rsidRPr="008E2140">
              <w:rPr>
                <w:rFonts w:ascii="Arial" w:hAnsi="Arial" w:cs="Arial"/>
                <w:sz w:val="12"/>
                <w:szCs w:val="12"/>
              </w:rPr>
              <w:br/>
              <w:t>годы</w:t>
            </w:r>
          </w:p>
        </w:tc>
        <w:tc>
          <w:tcPr>
            <w:tcW w:w="0" w:type="auto"/>
            <w:vMerge w:val="restart"/>
          </w:tcPr>
          <w:p w:rsidR="008E2140" w:rsidRPr="008E2140" w:rsidRDefault="008E2140" w:rsidP="008E2140">
            <w:pPr>
              <w:autoSpaceDN w:val="0"/>
              <w:jc w:val="center"/>
              <w:rPr>
                <w:rFonts w:ascii="Arial" w:hAnsi="Arial" w:cs="Arial"/>
                <w:sz w:val="12"/>
                <w:szCs w:val="12"/>
              </w:rPr>
            </w:pPr>
            <w:r w:rsidRPr="008E2140">
              <w:rPr>
                <w:rFonts w:ascii="Arial" w:hAnsi="Arial" w:cs="Arial"/>
                <w:sz w:val="12"/>
                <w:szCs w:val="12"/>
              </w:rPr>
              <w:t>1.2</w:t>
            </w:r>
            <w:r w:rsidRPr="008E2140">
              <w:rPr>
                <w:rFonts w:ascii="Arial" w:hAnsi="Arial" w:cs="Arial"/>
                <w:sz w:val="12"/>
                <w:szCs w:val="12"/>
              </w:rPr>
              <w:br/>
              <w:t>1.7</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 xml:space="preserve">бюджет Валдайского городского поселения </w:t>
            </w:r>
          </w:p>
        </w:tc>
        <w:tc>
          <w:tcPr>
            <w:tcW w:w="0" w:type="auto"/>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755,32245</w:t>
            </w:r>
          </w:p>
        </w:tc>
        <w:tc>
          <w:tcPr>
            <w:tcW w:w="0" w:type="auto"/>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0,00</w:t>
            </w:r>
          </w:p>
        </w:tc>
        <w:tc>
          <w:tcPr>
            <w:tcW w:w="0" w:type="auto"/>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0,00</w:t>
            </w:r>
          </w:p>
        </w:tc>
      </w:tr>
      <w:tr w:rsidR="008E2140" w:rsidRPr="008E2140" w:rsidTr="008E2140">
        <w:trPr>
          <w:cantSplit/>
          <w:trHeight w:val="20"/>
        </w:trPr>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tcPr>
          <w:p w:rsidR="008E2140" w:rsidRPr="008E2140" w:rsidRDefault="008E2140" w:rsidP="008E2140">
            <w:pPr>
              <w:autoSpaceDN w:val="0"/>
              <w:jc w:val="center"/>
              <w:rPr>
                <w:rFonts w:ascii="Arial" w:hAnsi="Arial" w:cs="Arial"/>
                <w:sz w:val="12"/>
                <w:szCs w:val="12"/>
              </w:rPr>
            </w:pPr>
            <w:r w:rsidRPr="008E2140">
              <w:rPr>
                <w:rFonts w:ascii="Arial" w:hAnsi="Arial" w:cs="Arial"/>
                <w:sz w:val="12"/>
                <w:szCs w:val="12"/>
              </w:rPr>
              <w:t>областной бюджет</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10 612,43303</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0,00</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0,00</w:t>
            </w:r>
          </w:p>
        </w:tc>
      </w:tr>
      <w:tr w:rsidR="008E2140" w:rsidRPr="008E2140" w:rsidTr="008E2140">
        <w:trPr>
          <w:cantSplit/>
          <w:trHeight w:val="20"/>
        </w:trPr>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tcPr>
          <w:p w:rsidR="008E2140" w:rsidRPr="008E2140" w:rsidRDefault="008E2140" w:rsidP="008E2140">
            <w:pPr>
              <w:autoSpaceDN w:val="0"/>
              <w:jc w:val="center"/>
              <w:rPr>
                <w:rFonts w:ascii="Arial" w:hAnsi="Arial" w:cs="Arial"/>
                <w:b/>
                <w:sz w:val="12"/>
                <w:szCs w:val="12"/>
              </w:rPr>
            </w:pPr>
            <w:r w:rsidRPr="008E2140">
              <w:rPr>
                <w:rFonts w:ascii="Arial" w:hAnsi="Arial" w:cs="Arial"/>
                <w:b/>
                <w:sz w:val="12"/>
                <w:szCs w:val="12"/>
              </w:rPr>
              <w:t>итого</w:t>
            </w:r>
          </w:p>
        </w:tc>
        <w:tc>
          <w:tcPr>
            <w:tcW w:w="0" w:type="auto"/>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11 367,75548</w:t>
            </w:r>
          </w:p>
        </w:tc>
        <w:tc>
          <w:tcPr>
            <w:tcW w:w="0" w:type="auto"/>
          </w:tcPr>
          <w:p w:rsidR="008E2140" w:rsidRPr="008E2140" w:rsidRDefault="008E2140" w:rsidP="008E2140">
            <w:pPr>
              <w:jc w:val="center"/>
              <w:rPr>
                <w:rFonts w:ascii="Arial" w:hAnsi="Arial" w:cs="Arial"/>
                <w:b/>
                <w:sz w:val="12"/>
                <w:szCs w:val="12"/>
                <w:highlight w:val="yellow"/>
              </w:rPr>
            </w:pPr>
            <w:r w:rsidRPr="008E2140">
              <w:rPr>
                <w:rFonts w:ascii="Arial" w:hAnsi="Arial" w:cs="Arial"/>
                <w:b/>
                <w:sz w:val="12"/>
                <w:szCs w:val="12"/>
              </w:rPr>
              <w:t>0,00</w:t>
            </w:r>
          </w:p>
        </w:tc>
        <w:tc>
          <w:tcPr>
            <w:tcW w:w="0" w:type="auto"/>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0,00</w:t>
            </w:r>
          </w:p>
        </w:tc>
      </w:tr>
      <w:tr w:rsidR="008E2140" w:rsidRPr="008E2140" w:rsidTr="008E2140">
        <w:trPr>
          <w:cantSplit/>
          <w:trHeight w:val="20"/>
        </w:trPr>
        <w:tc>
          <w:tcPr>
            <w:tcW w:w="0" w:type="auto"/>
            <w:vMerge w:val="restart"/>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1.1.3.</w:t>
            </w:r>
          </w:p>
        </w:tc>
        <w:tc>
          <w:tcPr>
            <w:tcW w:w="0" w:type="auto"/>
            <w:vMerge w:val="restart"/>
          </w:tcPr>
          <w:p w:rsidR="008E2140" w:rsidRPr="008E2140" w:rsidRDefault="008E2140" w:rsidP="008E2140">
            <w:pPr>
              <w:rPr>
                <w:rFonts w:ascii="Arial" w:hAnsi="Arial" w:cs="Arial"/>
                <w:sz w:val="12"/>
                <w:szCs w:val="12"/>
              </w:rPr>
            </w:pPr>
            <w:r w:rsidRPr="008E2140">
              <w:rPr>
                <w:rFonts w:ascii="Arial" w:hAnsi="Arial" w:cs="Arial"/>
                <w:sz w:val="12"/>
                <w:szCs w:val="12"/>
              </w:rPr>
              <w:t>Ремонт автомобильных дорог общего пользования местного значения; ямочный (карточный) ремонт, ремонт подъездов к дворовым территориям</w:t>
            </w:r>
          </w:p>
        </w:tc>
        <w:tc>
          <w:tcPr>
            <w:tcW w:w="0" w:type="auto"/>
            <w:vMerge w:val="restart"/>
          </w:tcPr>
          <w:p w:rsidR="008E2140" w:rsidRPr="008E2140" w:rsidRDefault="008E2140" w:rsidP="008E2140">
            <w:pPr>
              <w:jc w:val="center"/>
              <w:rPr>
                <w:rFonts w:ascii="Arial" w:hAnsi="Arial" w:cs="Arial"/>
                <w:sz w:val="12"/>
                <w:szCs w:val="12"/>
              </w:rPr>
            </w:pPr>
            <w:r w:rsidRPr="008E2140">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8E2140" w:rsidRPr="008E2140" w:rsidRDefault="008E2140" w:rsidP="008E2140">
            <w:pPr>
              <w:jc w:val="center"/>
              <w:rPr>
                <w:rFonts w:ascii="Arial" w:hAnsi="Arial" w:cs="Arial"/>
                <w:sz w:val="12"/>
                <w:szCs w:val="12"/>
              </w:rPr>
            </w:pPr>
            <w:r w:rsidRPr="008E2140">
              <w:rPr>
                <w:rFonts w:ascii="Arial" w:hAnsi="Arial" w:cs="Arial"/>
                <w:sz w:val="12"/>
                <w:szCs w:val="12"/>
              </w:rPr>
              <w:t>2023-</w:t>
            </w:r>
            <w:r w:rsidRPr="008E2140">
              <w:rPr>
                <w:rFonts w:ascii="Arial" w:hAnsi="Arial" w:cs="Arial"/>
                <w:sz w:val="12"/>
                <w:szCs w:val="12"/>
              </w:rPr>
              <w:br/>
              <w:t xml:space="preserve">2025 </w:t>
            </w:r>
            <w:r w:rsidRPr="008E2140">
              <w:rPr>
                <w:rFonts w:ascii="Arial" w:hAnsi="Arial" w:cs="Arial"/>
                <w:sz w:val="12"/>
                <w:szCs w:val="12"/>
              </w:rPr>
              <w:br/>
              <w:t>годы</w:t>
            </w:r>
          </w:p>
        </w:tc>
        <w:tc>
          <w:tcPr>
            <w:tcW w:w="0" w:type="auto"/>
            <w:vMerge w:val="restart"/>
          </w:tcPr>
          <w:p w:rsidR="008E2140" w:rsidRPr="008E2140" w:rsidRDefault="008E2140" w:rsidP="008E2140">
            <w:pPr>
              <w:jc w:val="center"/>
              <w:rPr>
                <w:rFonts w:ascii="Arial" w:hAnsi="Arial" w:cs="Arial"/>
                <w:sz w:val="12"/>
                <w:szCs w:val="12"/>
              </w:rPr>
            </w:pPr>
            <w:r w:rsidRPr="008E2140">
              <w:rPr>
                <w:rFonts w:ascii="Arial" w:hAnsi="Arial" w:cs="Arial"/>
                <w:sz w:val="12"/>
                <w:szCs w:val="12"/>
              </w:rPr>
              <w:t>1.2</w:t>
            </w:r>
            <w:r w:rsidRPr="008E2140">
              <w:rPr>
                <w:rFonts w:ascii="Arial" w:hAnsi="Arial" w:cs="Arial"/>
                <w:sz w:val="12"/>
                <w:szCs w:val="12"/>
              </w:rPr>
              <w:br/>
              <w:t>1.7</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 xml:space="preserve">бюджет Валдайского городского поселения </w:t>
            </w:r>
          </w:p>
        </w:tc>
        <w:tc>
          <w:tcPr>
            <w:tcW w:w="0" w:type="auto"/>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5 140,8561</w:t>
            </w:r>
          </w:p>
        </w:tc>
        <w:tc>
          <w:tcPr>
            <w:tcW w:w="0" w:type="auto"/>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6 989,9816</w:t>
            </w:r>
          </w:p>
        </w:tc>
        <w:tc>
          <w:tcPr>
            <w:tcW w:w="0" w:type="auto"/>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12 591,833</w:t>
            </w:r>
          </w:p>
        </w:tc>
      </w:tr>
      <w:tr w:rsidR="008E2140" w:rsidRPr="008E2140" w:rsidTr="008E2140">
        <w:trPr>
          <w:cantSplit/>
          <w:trHeight w:val="20"/>
        </w:trPr>
        <w:tc>
          <w:tcPr>
            <w:tcW w:w="0" w:type="auto"/>
            <w:vMerge/>
          </w:tcPr>
          <w:p w:rsidR="008E2140" w:rsidRPr="008E2140" w:rsidRDefault="008E2140" w:rsidP="008E2140">
            <w:pPr>
              <w:jc w:val="center"/>
              <w:rPr>
                <w:rFonts w:ascii="Arial" w:hAnsi="Arial" w:cs="Arial"/>
                <w:sz w:val="12"/>
                <w:szCs w:val="12"/>
              </w:rPr>
            </w:pPr>
          </w:p>
        </w:tc>
        <w:tc>
          <w:tcPr>
            <w:tcW w:w="0" w:type="auto"/>
            <w:vMerge/>
          </w:tcPr>
          <w:p w:rsidR="008E2140" w:rsidRPr="008E2140" w:rsidRDefault="008E2140" w:rsidP="008E2140">
            <w:pPr>
              <w:jc w:val="center"/>
              <w:rPr>
                <w:rFonts w:ascii="Arial" w:hAnsi="Arial" w:cs="Arial"/>
                <w:sz w:val="12"/>
                <w:szCs w:val="12"/>
              </w:rPr>
            </w:pPr>
          </w:p>
        </w:tc>
        <w:tc>
          <w:tcPr>
            <w:tcW w:w="0" w:type="auto"/>
            <w:vMerge/>
          </w:tcPr>
          <w:p w:rsidR="008E2140" w:rsidRPr="008E2140" w:rsidRDefault="008E2140" w:rsidP="008E2140">
            <w:pPr>
              <w:jc w:val="center"/>
              <w:rPr>
                <w:rFonts w:ascii="Arial" w:hAnsi="Arial" w:cs="Arial"/>
                <w:sz w:val="12"/>
                <w:szCs w:val="12"/>
              </w:rPr>
            </w:pPr>
          </w:p>
        </w:tc>
        <w:tc>
          <w:tcPr>
            <w:tcW w:w="0" w:type="auto"/>
            <w:vMerge/>
          </w:tcPr>
          <w:p w:rsidR="008E2140" w:rsidRPr="008E2140" w:rsidRDefault="008E2140" w:rsidP="008E2140">
            <w:pPr>
              <w:jc w:val="center"/>
              <w:rPr>
                <w:rFonts w:ascii="Arial" w:hAnsi="Arial" w:cs="Arial"/>
                <w:sz w:val="12"/>
                <w:szCs w:val="12"/>
              </w:rPr>
            </w:pPr>
          </w:p>
        </w:tc>
        <w:tc>
          <w:tcPr>
            <w:tcW w:w="0" w:type="auto"/>
            <w:vMerge/>
          </w:tcPr>
          <w:p w:rsidR="008E2140" w:rsidRPr="008E2140" w:rsidRDefault="008E2140" w:rsidP="008E2140">
            <w:pPr>
              <w:jc w:val="center"/>
              <w:rPr>
                <w:rFonts w:ascii="Arial" w:hAnsi="Arial" w:cs="Arial"/>
                <w:sz w:val="12"/>
                <w:szCs w:val="12"/>
              </w:rPr>
            </w:pPr>
          </w:p>
        </w:tc>
        <w:tc>
          <w:tcPr>
            <w:tcW w:w="0" w:type="auto"/>
          </w:tcPr>
          <w:p w:rsidR="008E2140" w:rsidRPr="008E2140" w:rsidRDefault="008E2140" w:rsidP="008E2140">
            <w:pPr>
              <w:autoSpaceDN w:val="0"/>
              <w:jc w:val="center"/>
              <w:rPr>
                <w:rFonts w:ascii="Arial" w:hAnsi="Arial" w:cs="Arial"/>
                <w:sz w:val="12"/>
                <w:szCs w:val="12"/>
              </w:rPr>
            </w:pPr>
            <w:r w:rsidRPr="008E2140">
              <w:rPr>
                <w:rFonts w:ascii="Arial" w:hAnsi="Arial" w:cs="Arial"/>
                <w:sz w:val="12"/>
                <w:szCs w:val="12"/>
              </w:rPr>
              <w:t>областной бюджет</w:t>
            </w:r>
          </w:p>
        </w:tc>
        <w:tc>
          <w:tcPr>
            <w:tcW w:w="0" w:type="auto"/>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color w:val="000000"/>
                <w:sz w:val="12"/>
                <w:szCs w:val="12"/>
              </w:rPr>
              <w:t>26 410,36697</w:t>
            </w:r>
          </w:p>
        </w:tc>
        <w:tc>
          <w:tcPr>
            <w:tcW w:w="0" w:type="auto"/>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72 063,200</w:t>
            </w:r>
          </w:p>
        </w:tc>
        <w:tc>
          <w:tcPr>
            <w:tcW w:w="0" w:type="auto"/>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7 236,00</w:t>
            </w:r>
          </w:p>
        </w:tc>
      </w:tr>
      <w:tr w:rsidR="008E2140" w:rsidRPr="008E2140" w:rsidTr="008E2140">
        <w:trPr>
          <w:cantSplit/>
          <w:trHeight w:val="20"/>
        </w:trPr>
        <w:tc>
          <w:tcPr>
            <w:tcW w:w="0" w:type="auto"/>
            <w:vMerge/>
          </w:tcPr>
          <w:p w:rsidR="008E2140" w:rsidRPr="008E2140" w:rsidRDefault="008E2140" w:rsidP="008E2140">
            <w:pPr>
              <w:jc w:val="center"/>
              <w:rPr>
                <w:rFonts w:ascii="Arial" w:hAnsi="Arial" w:cs="Arial"/>
                <w:sz w:val="12"/>
                <w:szCs w:val="12"/>
              </w:rPr>
            </w:pPr>
          </w:p>
        </w:tc>
        <w:tc>
          <w:tcPr>
            <w:tcW w:w="0" w:type="auto"/>
            <w:vMerge/>
          </w:tcPr>
          <w:p w:rsidR="008E2140" w:rsidRPr="008E2140" w:rsidRDefault="008E2140" w:rsidP="008E2140">
            <w:pPr>
              <w:jc w:val="center"/>
              <w:rPr>
                <w:rFonts w:ascii="Arial" w:hAnsi="Arial" w:cs="Arial"/>
                <w:sz w:val="12"/>
                <w:szCs w:val="12"/>
              </w:rPr>
            </w:pPr>
          </w:p>
        </w:tc>
        <w:tc>
          <w:tcPr>
            <w:tcW w:w="0" w:type="auto"/>
            <w:vMerge/>
          </w:tcPr>
          <w:p w:rsidR="008E2140" w:rsidRPr="008E2140" w:rsidRDefault="008E2140" w:rsidP="008E2140">
            <w:pPr>
              <w:jc w:val="center"/>
              <w:rPr>
                <w:rFonts w:ascii="Arial" w:hAnsi="Arial" w:cs="Arial"/>
                <w:sz w:val="12"/>
                <w:szCs w:val="12"/>
              </w:rPr>
            </w:pPr>
          </w:p>
        </w:tc>
        <w:tc>
          <w:tcPr>
            <w:tcW w:w="0" w:type="auto"/>
            <w:vMerge/>
          </w:tcPr>
          <w:p w:rsidR="008E2140" w:rsidRPr="008E2140" w:rsidRDefault="008E2140" w:rsidP="008E2140">
            <w:pPr>
              <w:jc w:val="center"/>
              <w:rPr>
                <w:rFonts w:ascii="Arial" w:hAnsi="Arial" w:cs="Arial"/>
                <w:sz w:val="12"/>
                <w:szCs w:val="12"/>
              </w:rPr>
            </w:pPr>
          </w:p>
        </w:tc>
        <w:tc>
          <w:tcPr>
            <w:tcW w:w="0" w:type="auto"/>
            <w:vMerge/>
          </w:tcPr>
          <w:p w:rsidR="008E2140" w:rsidRPr="008E2140" w:rsidRDefault="008E2140" w:rsidP="008E2140">
            <w:pPr>
              <w:jc w:val="center"/>
              <w:rPr>
                <w:rFonts w:ascii="Arial" w:hAnsi="Arial" w:cs="Arial"/>
                <w:sz w:val="12"/>
                <w:szCs w:val="12"/>
              </w:rPr>
            </w:pPr>
          </w:p>
        </w:tc>
        <w:tc>
          <w:tcPr>
            <w:tcW w:w="0" w:type="auto"/>
          </w:tcPr>
          <w:p w:rsidR="008E2140" w:rsidRPr="008E2140" w:rsidRDefault="008E2140" w:rsidP="008E2140">
            <w:pPr>
              <w:autoSpaceDN w:val="0"/>
              <w:jc w:val="center"/>
              <w:rPr>
                <w:rFonts w:ascii="Arial" w:hAnsi="Arial" w:cs="Arial"/>
                <w:b/>
                <w:sz w:val="12"/>
                <w:szCs w:val="12"/>
              </w:rPr>
            </w:pPr>
            <w:r w:rsidRPr="008E2140">
              <w:rPr>
                <w:rFonts w:ascii="Arial" w:hAnsi="Arial" w:cs="Arial"/>
                <w:b/>
                <w:sz w:val="12"/>
                <w:szCs w:val="12"/>
              </w:rPr>
              <w:t>итого</w:t>
            </w:r>
          </w:p>
        </w:tc>
        <w:tc>
          <w:tcPr>
            <w:tcW w:w="0" w:type="auto"/>
          </w:tcPr>
          <w:p w:rsidR="008E2140" w:rsidRPr="008E2140" w:rsidRDefault="008E2140" w:rsidP="008E2140">
            <w:pPr>
              <w:overflowPunct w:val="0"/>
              <w:autoSpaceDE w:val="0"/>
              <w:autoSpaceDN w:val="0"/>
              <w:adjustRightInd w:val="0"/>
              <w:jc w:val="center"/>
              <w:rPr>
                <w:rFonts w:ascii="Arial" w:hAnsi="Arial" w:cs="Arial"/>
                <w:b/>
                <w:sz w:val="12"/>
                <w:szCs w:val="12"/>
              </w:rPr>
            </w:pPr>
            <w:r w:rsidRPr="008E2140">
              <w:rPr>
                <w:rFonts w:ascii="Arial" w:hAnsi="Arial" w:cs="Arial"/>
                <w:b/>
                <w:sz w:val="12"/>
                <w:szCs w:val="12"/>
              </w:rPr>
              <w:t>31 551,22307</w:t>
            </w:r>
          </w:p>
        </w:tc>
        <w:tc>
          <w:tcPr>
            <w:tcW w:w="0" w:type="auto"/>
          </w:tcPr>
          <w:p w:rsidR="008E2140" w:rsidRPr="008E2140" w:rsidRDefault="008E2140" w:rsidP="008E2140">
            <w:pPr>
              <w:overflowPunct w:val="0"/>
              <w:autoSpaceDE w:val="0"/>
              <w:autoSpaceDN w:val="0"/>
              <w:adjustRightInd w:val="0"/>
              <w:jc w:val="center"/>
              <w:rPr>
                <w:rFonts w:ascii="Arial" w:hAnsi="Arial" w:cs="Arial"/>
                <w:b/>
                <w:sz w:val="12"/>
                <w:szCs w:val="12"/>
                <w:highlight w:val="yellow"/>
              </w:rPr>
            </w:pPr>
            <w:r w:rsidRPr="008E2140">
              <w:rPr>
                <w:rFonts w:ascii="Arial" w:hAnsi="Arial" w:cs="Arial"/>
                <w:b/>
                <w:sz w:val="12"/>
                <w:szCs w:val="12"/>
              </w:rPr>
              <w:t>79 053,1816</w:t>
            </w:r>
          </w:p>
        </w:tc>
        <w:tc>
          <w:tcPr>
            <w:tcW w:w="0" w:type="auto"/>
          </w:tcPr>
          <w:p w:rsidR="008E2140" w:rsidRPr="008E2140" w:rsidRDefault="008E2140" w:rsidP="008E2140">
            <w:pPr>
              <w:overflowPunct w:val="0"/>
              <w:autoSpaceDE w:val="0"/>
              <w:autoSpaceDN w:val="0"/>
              <w:adjustRightInd w:val="0"/>
              <w:jc w:val="center"/>
              <w:rPr>
                <w:rFonts w:ascii="Arial" w:hAnsi="Arial" w:cs="Arial"/>
                <w:b/>
                <w:sz w:val="12"/>
                <w:szCs w:val="12"/>
              </w:rPr>
            </w:pPr>
            <w:r w:rsidRPr="008E2140">
              <w:rPr>
                <w:rFonts w:ascii="Arial" w:hAnsi="Arial" w:cs="Arial"/>
                <w:b/>
                <w:sz w:val="12"/>
                <w:szCs w:val="12"/>
              </w:rPr>
              <w:t>19 827, 833</w:t>
            </w:r>
          </w:p>
        </w:tc>
      </w:tr>
      <w:tr w:rsidR="008E2140" w:rsidRPr="008E2140" w:rsidTr="008E2140">
        <w:trPr>
          <w:cantSplit/>
          <w:trHeight w:val="20"/>
        </w:trPr>
        <w:tc>
          <w:tcPr>
            <w:tcW w:w="0" w:type="auto"/>
            <w:gridSpan w:val="6"/>
          </w:tcPr>
          <w:p w:rsidR="008E2140" w:rsidRPr="008E2140" w:rsidRDefault="008E2140" w:rsidP="008E2140">
            <w:pPr>
              <w:autoSpaceDN w:val="0"/>
              <w:rPr>
                <w:rFonts w:ascii="Arial" w:hAnsi="Arial" w:cs="Arial"/>
                <w:b/>
                <w:sz w:val="12"/>
                <w:szCs w:val="12"/>
              </w:rPr>
            </w:pPr>
            <w:r w:rsidRPr="008E2140">
              <w:rPr>
                <w:rFonts w:ascii="Arial" w:hAnsi="Arial" w:cs="Arial"/>
                <w:b/>
                <w:sz w:val="12"/>
                <w:szCs w:val="12"/>
              </w:rPr>
              <w:t xml:space="preserve">Итого по ремонту автомобильных дорог общего пользования местного значения; </w:t>
            </w:r>
          </w:p>
          <w:p w:rsidR="008E2140" w:rsidRPr="008E2140" w:rsidRDefault="008E2140" w:rsidP="008E2140">
            <w:pPr>
              <w:autoSpaceDN w:val="0"/>
              <w:rPr>
                <w:rFonts w:ascii="Arial" w:hAnsi="Arial" w:cs="Arial"/>
                <w:b/>
                <w:sz w:val="12"/>
                <w:szCs w:val="12"/>
              </w:rPr>
            </w:pPr>
            <w:r w:rsidRPr="008E2140">
              <w:rPr>
                <w:rFonts w:ascii="Arial" w:hAnsi="Arial" w:cs="Arial"/>
                <w:b/>
                <w:sz w:val="12"/>
                <w:szCs w:val="12"/>
              </w:rPr>
              <w:t>ямочный (карточный) ремонт, ремонт подъездов к дворовым территориям</w:t>
            </w:r>
          </w:p>
        </w:tc>
        <w:tc>
          <w:tcPr>
            <w:tcW w:w="0" w:type="auto"/>
          </w:tcPr>
          <w:p w:rsidR="008E2140" w:rsidRPr="008E2140" w:rsidRDefault="008E2140" w:rsidP="008E2140">
            <w:pPr>
              <w:overflowPunct w:val="0"/>
              <w:autoSpaceDE w:val="0"/>
              <w:autoSpaceDN w:val="0"/>
              <w:adjustRightInd w:val="0"/>
              <w:jc w:val="center"/>
              <w:rPr>
                <w:rFonts w:ascii="Arial" w:hAnsi="Arial" w:cs="Arial"/>
                <w:b/>
                <w:sz w:val="12"/>
                <w:szCs w:val="12"/>
              </w:rPr>
            </w:pPr>
            <w:r w:rsidRPr="008E2140">
              <w:rPr>
                <w:rFonts w:ascii="Arial" w:hAnsi="Arial" w:cs="Arial"/>
                <w:b/>
                <w:sz w:val="12"/>
                <w:szCs w:val="12"/>
              </w:rPr>
              <w:t>42 918,97855</w:t>
            </w:r>
          </w:p>
        </w:tc>
        <w:tc>
          <w:tcPr>
            <w:tcW w:w="0" w:type="auto"/>
          </w:tcPr>
          <w:p w:rsidR="008E2140" w:rsidRPr="008E2140" w:rsidRDefault="008E2140" w:rsidP="008E2140">
            <w:pPr>
              <w:overflowPunct w:val="0"/>
              <w:autoSpaceDE w:val="0"/>
              <w:autoSpaceDN w:val="0"/>
              <w:adjustRightInd w:val="0"/>
              <w:jc w:val="center"/>
              <w:rPr>
                <w:rFonts w:ascii="Arial" w:hAnsi="Arial" w:cs="Arial"/>
                <w:b/>
                <w:sz w:val="12"/>
                <w:szCs w:val="12"/>
              </w:rPr>
            </w:pPr>
            <w:r w:rsidRPr="008E2140">
              <w:rPr>
                <w:rFonts w:ascii="Arial" w:hAnsi="Arial" w:cs="Arial"/>
                <w:b/>
                <w:sz w:val="12"/>
                <w:szCs w:val="12"/>
              </w:rPr>
              <w:t>79 053,1816</w:t>
            </w:r>
          </w:p>
        </w:tc>
        <w:tc>
          <w:tcPr>
            <w:tcW w:w="0" w:type="auto"/>
          </w:tcPr>
          <w:p w:rsidR="008E2140" w:rsidRPr="008E2140" w:rsidRDefault="008E2140" w:rsidP="008E2140">
            <w:pPr>
              <w:overflowPunct w:val="0"/>
              <w:autoSpaceDE w:val="0"/>
              <w:autoSpaceDN w:val="0"/>
              <w:adjustRightInd w:val="0"/>
              <w:jc w:val="center"/>
              <w:rPr>
                <w:rFonts w:ascii="Arial" w:hAnsi="Arial" w:cs="Arial"/>
                <w:b/>
                <w:sz w:val="12"/>
                <w:szCs w:val="12"/>
              </w:rPr>
            </w:pPr>
            <w:r w:rsidRPr="008E2140">
              <w:rPr>
                <w:rFonts w:ascii="Arial" w:hAnsi="Arial" w:cs="Arial"/>
                <w:b/>
                <w:sz w:val="12"/>
                <w:szCs w:val="12"/>
              </w:rPr>
              <w:t>19 827,833</w:t>
            </w:r>
          </w:p>
        </w:tc>
      </w:tr>
      <w:tr w:rsidR="008E2140" w:rsidRPr="008E2140" w:rsidTr="008E2140">
        <w:trPr>
          <w:cantSplit/>
          <w:trHeight w:val="20"/>
        </w:trPr>
        <w:tc>
          <w:tcPr>
            <w:tcW w:w="0" w:type="auto"/>
            <w:vMerge w:val="restart"/>
          </w:tcPr>
          <w:p w:rsidR="008E2140" w:rsidRPr="008E2140" w:rsidRDefault="008E2140" w:rsidP="008E2140">
            <w:pPr>
              <w:jc w:val="center"/>
              <w:rPr>
                <w:rFonts w:ascii="Arial" w:hAnsi="Arial" w:cs="Arial"/>
                <w:sz w:val="12"/>
                <w:szCs w:val="12"/>
              </w:rPr>
            </w:pPr>
            <w:r w:rsidRPr="008E2140">
              <w:rPr>
                <w:rFonts w:ascii="Arial" w:hAnsi="Arial" w:cs="Arial"/>
                <w:sz w:val="12"/>
                <w:szCs w:val="12"/>
              </w:rPr>
              <w:t>1.1.4.</w:t>
            </w:r>
          </w:p>
        </w:tc>
        <w:tc>
          <w:tcPr>
            <w:tcW w:w="0" w:type="auto"/>
            <w:vMerge w:val="restart"/>
          </w:tcPr>
          <w:p w:rsidR="008E2140" w:rsidRPr="008E2140" w:rsidRDefault="008E2140" w:rsidP="008E2140">
            <w:pPr>
              <w:rPr>
                <w:rFonts w:ascii="Arial" w:hAnsi="Arial" w:cs="Arial"/>
                <w:sz w:val="12"/>
                <w:szCs w:val="12"/>
              </w:rPr>
            </w:pPr>
            <w:r w:rsidRPr="008E2140">
              <w:rPr>
                <w:rFonts w:ascii="Arial" w:hAnsi="Arial" w:cs="Arial"/>
                <w:sz w:val="12"/>
                <w:szCs w:val="12"/>
              </w:rPr>
              <w:t>Капитальный ремонт автомобильной дороги общего пользования местного значения «Валдай-Соколова « Москва - Санкт-Петербург» ул. Песчаная г.Валдай (в том числе строительный контроль)</w:t>
            </w:r>
          </w:p>
        </w:tc>
        <w:tc>
          <w:tcPr>
            <w:tcW w:w="0" w:type="auto"/>
            <w:vMerge w:val="restart"/>
          </w:tcPr>
          <w:p w:rsidR="008E2140" w:rsidRPr="008E2140" w:rsidRDefault="008E2140" w:rsidP="008E2140">
            <w:pPr>
              <w:jc w:val="center"/>
              <w:rPr>
                <w:rFonts w:ascii="Arial" w:hAnsi="Arial" w:cs="Arial"/>
                <w:b/>
                <w:sz w:val="12"/>
                <w:szCs w:val="12"/>
              </w:rPr>
            </w:pPr>
            <w:r w:rsidRPr="008E2140">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8E2140" w:rsidRPr="008E2140" w:rsidRDefault="008E2140" w:rsidP="008E2140">
            <w:pPr>
              <w:jc w:val="center"/>
              <w:rPr>
                <w:rFonts w:ascii="Arial" w:hAnsi="Arial" w:cs="Arial"/>
                <w:b/>
                <w:sz w:val="12"/>
                <w:szCs w:val="12"/>
              </w:rPr>
            </w:pPr>
            <w:r w:rsidRPr="008E2140">
              <w:rPr>
                <w:rFonts w:ascii="Arial" w:hAnsi="Arial" w:cs="Arial"/>
                <w:sz w:val="12"/>
                <w:szCs w:val="12"/>
              </w:rPr>
              <w:t>2023-</w:t>
            </w:r>
            <w:r w:rsidRPr="008E2140">
              <w:rPr>
                <w:rFonts w:ascii="Arial" w:hAnsi="Arial" w:cs="Arial"/>
                <w:sz w:val="12"/>
                <w:szCs w:val="12"/>
              </w:rPr>
              <w:br/>
              <w:t xml:space="preserve">2025 </w:t>
            </w:r>
            <w:r w:rsidRPr="008E2140">
              <w:rPr>
                <w:rFonts w:ascii="Arial" w:hAnsi="Arial" w:cs="Arial"/>
                <w:sz w:val="12"/>
                <w:szCs w:val="12"/>
              </w:rPr>
              <w:br/>
              <w:t>годы</w:t>
            </w:r>
          </w:p>
        </w:tc>
        <w:tc>
          <w:tcPr>
            <w:tcW w:w="0" w:type="auto"/>
            <w:vMerge w:val="restart"/>
          </w:tcPr>
          <w:p w:rsidR="008E2140" w:rsidRPr="008E2140" w:rsidRDefault="008E2140" w:rsidP="008E2140">
            <w:pPr>
              <w:jc w:val="center"/>
              <w:rPr>
                <w:rFonts w:ascii="Arial" w:hAnsi="Arial" w:cs="Arial"/>
                <w:b/>
                <w:sz w:val="12"/>
                <w:szCs w:val="12"/>
              </w:rPr>
            </w:pPr>
            <w:r w:rsidRPr="008E2140">
              <w:rPr>
                <w:rFonts w:ascii="Arial" w:hAnsi="Arial" w:cs="Arial"/>
                <w:sz w:val="12"/>
                <w:szCs w:val="12"/>
              </w:rPr>
              <w:t>1.2</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бюджет Валдайского городского поселения</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765,00</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1300,194</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0,0</w:t>
            </w:r>
          </w:p>
        </w:tc>
      </w:tr>
      <w:tr w:rsidR="008E2140" w:rsidRPr="008E2140" w:rsidTr="008E2140">
        <w:trPr>
          <w:cantSplit/>
          <w:trHeight w:val="20"/>
        </w:trPr>
        <w:tc>
          <w:tcPr>
            <w:tcW w:w="0" w:type="auto"/>
            <w:vMerge/>
          </w:tcPr>
          <w:p w:rsidR="008E2140" w:rsidRPr="008E2140" w:rsidRDefault="008E2140" w:rsidP="008E2140">
            <w:pPr>
              <w:jc w:val="center"/>
              <w:rPr>
                <w:rFonts w:ascii="Arial" w:hAnsi="Arial" w:cs="Arial"/>
                <w:sz w:val="12"/>
                <w:szCs w:val="12"/>
              </w:rPr>
            </w:pPr>
          </w:p>
        </w:tc>
        <w:tc>
          <w:tcPr>
            <w:tcW w:w="0" w:type="auto"/>
            <w:vMerge/>
          </w:tcPr>
          <w:p w:rsidR="008E2140" w:rsidRPr="008E2140" w:rsidRDefault="008E2140" w:rsidP="008E2140">
            <w:pPr>
              <w:rPr>
                <w:rFonts w:ascii="Arial" w:hAnsi="Arial" w:cs="Arial"/>
                <w:sz w:val="12"/>
                <w:szCs w:val="12"/>
              </w:rPr>
            </w:pPr>
          </w:p>
        </w:tc>
        <w:tc>
          <w:tcPr>
            <w:tcW w:w="0" w:type="auto"/>
            <w:vMerge/>
          </w:tcPr>
          <w:p w:rsidR="008E2140" w:rsidRPr="008E2140" w:rsidRDefault="008E2140" w:rsidP="008E2140">
            <w:pPr>
              <w:jc w:val="center"/>
              <w:rPr>
                <w:rFonts w:ascii="Arial" w:hAnsi="Arial" w:cs="Arial"/>
                <w:sz w:val="12"/>
                <w:szCs w:val="12"/>
              </w:rPr>
            </w:pPr>
          </w:p>
        </w:tc>
        <w:tc>
          <w:tcPr>
            <w:tcW w:w="0" w:type="auto"/>
            <w:vMerge/>
          </w:tcPr>
          <w:p w:rsidR="008E2140" w:rsidRPr="008E2140" w:rsidRDefault="008E2140" w:rsidP="008E2140">
            <w:pPr>
              <w:jc w:val="center"/>
              <w:rPr>
                <w:rFonts w:ascii="Arial" w:hAnsi="Arial" w:cs="Arial"/>
                <w:sz w:val="12"/>
                <w:szCs w:val="12"/>
              </w:rPr>
            </w:pPr>
          </w:p>
        </w:tc>
        <w:tc>
          <w:tcPr>
            <w:tcW w:w="0" w:type="auto"/>
            <w:vMerge/>
          </w:tcPr>
          <w:p w:rsidR="008E2140" w:rsidRPr="008E2140" w:rsidRDefault="008E2140" w:rsidP="008E2140">
            <w:pPr>
              <w:jc w:val="center"/>
              <w:rPr>
                <w:rFonts w:ascii="Arial" w:hAnsi="Arial" w:cs="Arial"/>
                <w:sz w:val="12"/>
                <w:szCs w:val="12"/>
              </w:rPr>
            </w:pPr>
          </w:p>
        </w:tc>
        <w:tc>
          <w:tcPr>
            <w:tcW w:w="0" w:type="auto"/>
          </w:tcPr>
          <w:p w:rsidR="008E2140" w:rsidRPr="008E2140" w:rsidRDefault="008E2140" w:rsidP="008E2140">
            <w:pPr>
              <w:autoSpaceDN w:val="0"/>
              <w:jc w:val="center"/>
              <w:rPr>
                <w:rFonts w:ascii="Arial" w:hAnsi="Arial" w:cs="Arial"/>
                <w:sz w:val="12"/>
                <w:szCs w:val="12"/>
              </w:rPr>
            </w:pPr>
            <w:r w:rsidRPr="008E2140">
              <w:rPr>
                <w:rFonts w:ascii="Arial" w:hAnsi="Arial" w:cs="Arial"/>
                <w:sz w:val="12"/>
                <w:szCs w:val="12"/>
              </w:rPr>
              <w:t>областной бюджет</w:t>
            </w:r>
          </w:p>
        </w:tc>
        <w:tc>
          <w:tcPr>
            <w:tcW w:w="0" w:type="auto"/>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75 720,80</w:t>
            </w:r>
          </w:p>
        </w:tc>
        <w:tc>
          <w:tcPr>
            <w:tcW w:w="0" w:type="auto"/>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128 590,80</w:t>
            </w:r>
          </w:p>
        </w:tc>
        <w:tc>
          <w:tcPr>
            <w:tcW w:w="0" w:type="auto"/>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0,0</w:t>
            </w:r>
          </w:p>
        </w:tc>
      </w:tr>
      <w:tr w:rsidR="008E2140" w:rsidRPr="008E2140" w:rsidTr="008E2140">
        <w:trPr>
          <w:cantSplit/>
          <w:trHeight w:val="20"/>
        </w:trPr>
        <w:tc>
          <w:tcPr>
            <w:tcW w:w="0" w:type="auto"/>
            <w:vMerge/>
          </w:tcPr>
          <w:p w:rsidR="008E2140" w:rsidRPr="008E2140" w:rsidRDefault="008E2140" w:rsidP="008E2140">
            <w:pPr>
              <w:jc w:val="center"/>
              <w:rPr>
                <w:rFonts w:ascii="Arial" w:hAnsi="Arial" w:cs="Arial"/>
                <w:sz w:val="12"/>
                <w:szCs w:val="12"/>
              </w:rPr>
            </w:pPr>
          </w:p>
        </w:tc>
        <w:tc>
          <w:tcPr>
            <w:tcW w:w="0" w:type="auto"/>
            <w:vMerge/>
          </w:tcPr>
          <w:p w:rsidR="008E2140" w:rsidRPr="008E2140" w:rsidRDefault="008E2140" w:rsidP="008E2140">
            <w:pPr>
              <w:rPr>
                <w:rFonts w:ascii="Arial" w:hAnsi="Arial" w:cs="Arial"/>
                <w:sz w:val="12"/>
                <w:szCs w:val="12"/>
              </w:rPr>
            </w:pPr>
          </w:p>
        </w:tc>
        <w:tc>
          <w:tcPr>
            <w:tcW w:w="0" w:type="auto"/>
            <w:vMerge/>
          </w:tcPr>
          <w:p w:rsidR="008E2140" w:rsidRPr="008E2140" w:rsidRDefault="008E2140" w:rsidP="008E2140">
            <w:pPr>
              <w:jc w:val="center"/>
              <w:rPr>
                <w:rFonts w:ascii="Arial" w:hAnsi="Arial" w:cs="Arial"/>
                <w:sz w:val="12"/>
                <w:szCs w:val="12"/>
              </w:rPr>
            </w:pPr>
          </w:p>
        </w:tc>
        <w:tc>
          <w:tcPr>
            <w:tcW w:w="0" w:type="auto"/>
            <w:vMerge/>
          </w:tcPr>
          <w:p w:rsidR="008E2140" w:rsidRPr="008E2140" w:rsidRDefault="008E2140" w:rsidP="008E2140">
            <w:pPr>
              <w:jc w:val="center"/>
              <w:rPr>
                <w:rFonts w:ascii="Arial" w:hAnsi="Arial" w:cs="Arial"/>
                <w:sz w:val="12"/>
                <w:szCs w:val="12"/>
              </w:rPr>
            </w:pPr>
          </w:p>
        </w:tc>
        <w:tc>
          <w:tcPr>
            <w:tcW w:w="0" w:type="auto"/>
            <w:vMerge/>
          </w:tcPr>
          <w:p w:rsidR="008E2140" w:rsidRPr="008E2140" w:rsidRDefault="008E2140" w:rsidP="008E2140">
            <w:pPr>
              <w:jc w:val="center"/>
              <w:rPr>
                <w:rFonts w:ascii="Arial" w:hAnsi="Arial" w:cs="Arial"/>
                <w:sz w:val="12"/>
                <w:szCs w:val="12"/>
              </w:rPr>
            </w:pPr>
          </w:p>
        </w:tc>
        <w:tc>
          <w:tcPr>
            <w:tcW w:w="0" w:type="auto"/>
          </w:tcPr>
          <w:p w:rsidR="008E2140" w:rsidRPr="008E2140" w:rsidRDefault="008E2140" w:rsidP="008E2140">
            <w:pPr>
              <w:autoSpaceDN w:val="0"/>
              <w:jc w:val="center"/>
              <w:rPr>
                <w:rFonts w:ascii="Arial" w:hAnsi="Arial" w:cs="Arial"/>
                <w:b/>
                <w:sz w:val="12"/>
                <w:szCs w:val="12"/>
              </w:rPr>
            </w:pPr>
            <w:r w:rsidRPr="008E2140">
              <w:rPr>
                <w:rFonts w:ascii="Arial" w:hAnsi="Arial" w:cs="Arial"/>
                <w:b/>
                <w:sz w:val="12"/>
                <w:szCs w:val="12"/>
              </w:rPr>
              <w:t>итого</w:t>
            </w:r>
          </w:p>
        </w:tc>
        <w:tc>
          <w:tcPr>
            <w:tcW w:w="0" w:type="auto"/>
          </w:tcPr>
          <w:p w:rsidR="008E2140" w:rsidRPr="008E2140" w:rsidRDefault="008E2140" w:rsidP="008E2140">
            <w:pPr>
              <w:overflowPunct w:val="0"/>
              <w:autoSpaceDE w:val="0"/>
              <w:autoSpaceDN w:val="0"/>
              <w:adjustRightInd w:val="0"/>
              <w:jc w:val="center"/>
              <w:rPr>
                <w:rFonts w:ascii="Arial" w:hAnsi="Arial" w:cs="Arial"/>
                <w:b/>
                <w:sz w:val="12"/>
                <w:szCs w:val="12"/>
              </w:rPr>
            </w:pPr>
            <w:r w:rsidRPr="008E2140">
              <w:rPr>
                <w:rFonts w:ascii="Arial" w:hAnsi="Arial" w:cs="Arial"/>
                <w:b/>
                <w:sz w:val="12"/>
                <w:szCs w:val="12"/>
              </w:rPr>
              <w:t>76 485,80</w:t>
            </w:r>
          </w:p>
        </w:tc>
        <w:tc>
          <w:tcPr>
            <w:tcW w:w="0" w:type="auto"/>
          </w:tcPr>
          <w:p w:rsidR="008E2140" w:rsidRPr="008E2140" w:rsidRDefault="008E2140" w:rsidP="008E2140">
            <w:pPr>
              <w:overflowPunct w:val="0"/>
              <w:autoSpaceDE w:val="0"/>
              <w:autoSpaceDN w:val="0"/>
              <w:adjustRightInd w:val="0"/>
              <w:jc w:val="center"/>
              <w:rPr>
                <w:rFonts w:ascii="Arial" w:hAnsi="Arial" w:cs="Arial"/>
                <w:b/>
                <w:sz w:val="12"/>
                <w:szCs w:val="12"/>
              </w:rPr>
            </w:pPr>
            <w:r w:rsidRPr="008E2140">
              <w:rPr>
                <w:rFonts w:ascii="Arial" w:hAnsi="Arial" w:cs="Arial"/>
                <w:b/>
                <w:sz w:val="12"/>
                <w:szCs w:val="12"/>
              </w:rPr>
              <w:t>129 890,994</w:t>
            </w:r>
          </w:p>
        </w:tc>
        <w:tc>
          <w:tcPr>
            <w:tcW w:w="0" w:type="auto"/>
          </w:tcPr>
          <w:p w:rsidR="008E2140" w:rsidRPr="008E2140" w:rsidRDefault="008E2140" w:rsidP="008E2140">
            <w:pPr>
              <w:overflowPunct w:val="0"/>
              <w:autoSpaceDE w:val="0"/>
              <w:autoSpaceDN w:val="0"/>
              <w:adjustRightInd w:val="0"/>
              <w:jc w:val="center"/>
              <w:rPr>
                <w:rFonts w:ascii="Arial" w:hAnsi="Arial" w:cs="Arial"/>
                <w:b/>
                <w:sz w:val="12"/>
                <w:szCs w:val="12"/>
              </w:rPr>
            </w:pPr>
            <w:r w:rsidRPr="008E2140">
              <w:rPr>
                <w:rFonts w:ascii="Arial" w:hAnsi="Arial" w:cs="Arial"/>
                <w:b/>
                <w:sz w:val="12"/>
                <w:szCs w:val="12"/>
              </w:rPr>
              <w:t>0,0</w:t>
            </w:r>
          </w:p>
        </w:tc>
      </w:tr>
      <w:tr w:rsidR="008E2140" w:rsidRPr="008E2140" w:rsidTr="008E2140">
        <w:trPr>
          <w:cantSplit/>
          <w:trHeight w:val="20"/>
        </w:trPr>
        <w:tc>
          <w:tcPr>
            <w:tcW w:w="0" w:type="auto"/>
            <w:gridSpan w:val="6"/>
          </w:tcPr>
          <w:p w:rsidR="008E2140" w:rsidRPr="008E2140" w:rsidRDefault="008E2140" w:rsidP="008E2140">
            <w:pPr>
              <w:autoSpaceDN w:val="0"/>
              <w:rPr>
                <w:rFonts w:ascii="Arial" w:hAnsi="Arial" w:cs="Arial"/>
                <w:b/>
                <w:sz w:val="12"/>
                <w:szCs w:val="12"/>
              </w:rPr>
            </w:pPr>
            <w:r w:rsidRPr="008E2140">
              <w:rPr>
                <w:rFonts w:ascii="Arial" w:hAnsi="Arial" w:cs="Arial"/>
                <w:b/>
                <w:sz w:val="12"/>
                <w:szCs w:val="12"/>
              </w:rPr>
              <w:t>Итого по капитальному ремонту</w:t>
            </w:r>
          </w:p>
        </w:tc>
        <w:tc>
          <w:tcPr>
            <w:tcW w:w="0" w:type="auto"/>
          </w:tcPr>
          <w:p w:rsidR="008E2140" w:rsidRPr="008E2140" w:rsidRDefault="008E2140" w:rsidP="008E2140">
            <w:pPr>
              <w:overflowPunct w:val="0"/>
              <w:autoSpaceDE w:val="0"/>
              <w:autoSpaceDN w:val="0"/>
              <w:adjustRightInd w:val="0"/>
              <w:jc w:val="center"/>
              <w:rPr>
                <w:rFonts w:ascii="Arial" w:hAnsi="Arial" w:cs="Arial"/>
                <w:b/>
                <w:sz w:val="12"/>
                <w:szCs w:val="12"/>
              </w:rPr>
            </w:pPr>
            <w:r w:rsidRPr="008E2140">
              <w:rPr>
                <w:rFonts w:ascii="Arial" w:hAnsi="Arial" w:cs="Arial"/>
                <w:b/>
                <w:sz w:val="12"/>
                <w:szCs w:val="12"/>
              </w:rPr>
              <w:t>76 485,80</w:t>
            </w:r>
          </w:p>
        </w:tc>
        <w:tc>
          <w:tcPr>
            <w:tcW w:w="0" w:type="auto"/>
          </w:tcPr>
          <w:p w:rsidR="008E2140" w:rsidRPr="008E2140" w:rsidRDefault="008E2140" w:rsidP="008E2140">
            <w:pPr>
              <w:overflowPunct w:val="0"/>
              <w:autoSpaceDE w:val="0"/>
              <w:autoSpaceDN w:val="0"/>
              <w:adjustRightInd w:val="0"/>
              <w:jc w:val="center"/>
              <w:rPr>
                <w:rFonts w:ascii="Arial" w:hAnsi="Arial" w:cs="Arial"/>
                <w:b/>
                <w:sz w:val="12"/>
                <w:szCs w:val="12"/>
              </w:rPr>
            </w:pPr>
            <w:r w:rsidRPr="008E2140">
              <w:rPr>
                <w:rFonts w:ascii="Arial" w:hAnsi="Arial" w:cs="Arial"/>
                <w:b/>
                <w:sz w:val="12"/>
                <w:szCs w:val="12"/>
              </w:rPr>
              <w:t>129 890,994</w:t>
            </w:r>
          </w:p>
        </w:tc>
        <w:tc>
          <w:tcPr>
            <w:tcW w:w="0" w:type="auto"/>
          </w:tcPr>
          <w:p w:rsidR="008E2140" w:rsidRPr="008E2140" w:rsidRDefault="008E2140" w:rsidP="008E2140">
            <w:pPr>
              <w:overflowPunct w:val="0"/>
              <w:autoSpaceDE w:val="0"/>
              <w:autoSpaceDN w:val="0"/>
              <w:adjustRightInd w:val="0"/>
              <w:jc w:val="center"/>
              <w:rPr>
                <w:rFonts w:ascii="Arial" w:hAnsi="Arial" w:cs="Arial"/>
                <w:b/>
                <w:sz w:val="12"/>
                <w:szCs w:val="12"/>
              </w:rPr>
            </w:pPr>
            <w:r w:rsidRPr="008E2140">
              <w:rPr>
                <w:rFonts w:ascii="Arial" w:hAnsi="Arial" w:cs="Arial"/>
                <w:b/>
                <w:sz w:val="12"/>
                <w:szCs w:val="12"/>
              </w:rPr>
              <w:t>0,0</w:t>
            </w:r>
          </w:p>
        </w:tc>
      </w:tr>
      <w:tr w:rsidR="008E2140" w:rsidRPr="008E2140" w:rsidTr="008E2140">
        <w:trPr>
          <w:cantSplit/>
          <w:trHeight w:val="20"/>
        </w:trPr>
        <w:tc>
          <w:tcPr>
            <w:tcW w:w="0" w:type="auto"/>
            <w:vMerge w:val="restart"/>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1.1.5.</w:t>
            </w:r>
          </w:p>
        </w:tc>
        <w:tc>
          <w:tcPr>
            <w:tcW w:w="0" w:type="auto"/>
            <w:vMerge w:val="restart"/>
          </w:tcPr>
          <w:p w:rsidR="008E2140" w:rsidRPr="008E2140" w:rsidRDefault="008E2140" w:rsidP="008E2140">
            <w:pPr>
              <w:rPr>
                <w:rFonts w:ascii="Arial" w:hAnsi="Arial" w:cs="Arial"/>
                <w:sz w:val="12"/>
                <w:szCs w:val="12"/>
              </w:rPr>
            </w:pPr>
            <w:r w:rsidRPr="008E2140">
              <w:rPr>
                <w:rFonts w:ascii="Arial" w:hAnsi="Arial" w:cs="Arial"/>
                <w:sz w:val="12"/>
                <w:szCs w:val="12"/>
              </w:rPr>
              <w:t>Паспортизация автомобильных дорог общего пользования местного значения</w:t>
            </w:r>
          </w:p>
        </w:tc>
        <w:tc>
          <w:tcPr>
            <w:tcW w:w="0" w:type="auto"/>
            <w:vMerge w:val="restart"/>
          </w:tcPr>
          <w:p w:rsidR="008E2140" w:rsidRPr="008E2140" w:rsidRDefault="008E2140" w:rsidP="008E2140">
            <w:pPr>
              <w:autoSpaceDN w:val="0"/>
              <w:jc w:val="center"/>
              <w:rPr>
                <w:rFonts w:ascii="Arial" w:hAnsi="Arial" w:cs="Arial"/>
                <w:sz w:val="12"/>
                <w:szCs w:val="12"/>
              </w:rPr>
            </w:pPr>
            <w:r w:rsidRPr="008E2140">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8E2140" w:rsidRPr="008E2140" w:rsidRDefault="008E2140" w:rsidP="008E2140">
            <w:pPr>
              <w:autoSpaceDN w:val="0"/>
              <w:jc w:val="center"/>
              <w:rPr>
                <w:rFonts w:ascii="Arial" w:hAnsi="Arial" w:cs="Arial"/>
                <w:sz w:val="12"/>
                <w:szCs w:val="12"/>
              </w:rPr>
            </w:pPr>
            <w:r w:rsidRPr="008E2140">
              <w:rPr>
                <w:rFonts w:ascii="Arial" w:hAnsi="Arial" w:cs="Arial"/>
                <w:sz w:val="12"/>
                <w:szCs w:val="12"/>
              </w:rPr>
              <w:t>2023-</w:t>
            </w:r>
            <w:r w:rsidRPr="008E2140">
              <w:rPr>
                <w:rFonts w:ascii="Arial" w:hAnsi="Arial" w:cs="Arial"/>
                <w:sz w:val="12"/>
                <w:szCs w:val="12"/>
              </w:rPr>
              <w:br/>
              <w:t xml:space="preserve">2025 </w:t>
            </w:r>
            <w:r w:rsidRPr="008E2140">
              <w:rPr>
                <w:rFonts w:ascii="Arial" w:hAnsi="Arial" w:cs="Arial"/>
                <w:sz w:val="12"/>
                <w:szCs w:val="12"/>
              </w:rPr>
              <w:br/>
              <w:t>годы</w:t>
            </w:r>
          </w:p>
        </w:tc>
        <w:tc>
          <w:tcPr>
            <w:tcW w:w="0" w:type="auto"/>
            <w:vMerge w:val="restart"/>
          </w:tcPr>
          <w:p w:rsidR="008E2140" w:rsidRPr="008E2140" w:rsidRDefault="008E2140" w:rsidP="008E2140">
            <w:pPr>
              <w:autoSpaceDN w:val="0"/>
              <w:jc w:val="center"/>
              <w:rPr>
                <w:rFonts w:ascii="Arial" w:hAnsi="Arial" w:cs="Arial"/>
                <w:sz w:val="12"/>
                <w:szCs w:val="12"/>
              </w:rPr>
            </w:pPr>
            <w:r w:rsidRPr="008E2140">
              <w:rPr>
                <w:rFonts w:ascii="Arial" w:hAnsi="Arial" w:cs="Arial"/>
                <w:sz w:val="12"/>
                <w:szCs w:val="12"/>
              </w:rPr>
              <w:t>1.4</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 xml:space="preserve">бюджет Валдайского городского поселения </w:t>
            </w:r>
          </w:p>
        </w:tc>
        <w:tc>
          <w:tcPr>
            <w:tcW w:w="0" w:type="auto"/>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200,00</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200,00</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200,00</w:t>
            </w:r>
          </w:p>
        </w:tc>
      </w:tr>
      <w:tr w:rsidR="008E2140" w:rsidRPr="008E2140" w:rsidTr="008E2140">
        <w:trPr>
          <w:cantSplit/>
          <w:trHeight w:val="20"/>
        </w:trPr>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tcPr>
          <w:p w:rsidR="008E2140" w:rsidRPr="008E2140" w:rsidRDefault="008E2140" w:rsidP="008E2140">
            <w:pPr>
              <w:autoSpaceDN w:val="0"/>
              <w:jc w:val="center"/>
              <w:rPr>
                <w:rFonts w:ascii="Arial" w:hAnsi="Arial" w:cs="Arial"/>
                <w:sz w:val="12"/>
                <w:szCs w:val="12"/>
              </w:rPr>
            </w:pPr>
            <w:r w:rsidRPr="008E2140">
              <w:rPr>
                <w:rFonts w:ascii="Arial" w:hAnsi="Arial" w:cs="Arial"/>
                <w:sz w:val="12"/>
                <w:szCs w:val="12"/>
              </w:rPr>
              <w:t>областной бюджет</w:t>
            </w:r>
          </w:p>
        </w:tc>
        <w:tc>
          <w:tcPr>
            <w:tcW w:w="0" w:type="auto"/>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0,00</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0,00</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0,00</w:t>
            </w:r>
          </w:p>
        </w:tc>
      </w:tr>
      <w:tr w:rsidR="008E2140" w:rsidRPr="008E2140" w:rsidTr="008E2140">
        <w:trPr>
          <w:cantSplit/>
          <w:trHeight w:val="20"/>
        </w:trPr>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tcPr>
          <w:p w:rsidR="008E2140" w:rsidRPr="008E2140" w:rsidRDefault="008E2140" w:rsidP="008E2140">
            <w:pPr>
              <w:autoSpaceDN w:val="0"/>
              <w:jc w:val="center"/>
              <w:rPr>
                <w:rFonts w:ascii="Arial" w:hAnsi="Arial" w:cs="Arial"/>
                <w:b/>
                <w:sz w:val="12"/>
                <w:szCs w:val="12"/>
              </w:rPr>
            </w:pPr>
            <w:r w:rsidRPr="008E2140">
              <w:rPr>
                <w:rFonts w:ascii="Arial" w:hAnsi="Arial" w:cs="Arial"/>
                <w:b/>
                <w:sz w:val="12"/>
                <w:szCs w:val="12"/>
              </w:rPr>
              <w:t>итого</w:t>
            </w:r>
          </w:p>
        </w:tc>
        <w:tc>
          <w:tcPr>
            <w:tcW w:w="0" w:type="auto"/>
          </w:tcPr>
          <w:p w:rsidR="008E2140" w:rsidRPr="008E2140" w:rsidRDefault="008E2140" w:rsidP="008E2140">
            <w:pPr>
              <w:overflowPunct w:val="0"/>
              <w:autoSpaceDE w:val="0"/>
              <w:autoSpaceDN w:val="0"/>
              <w:adjustRightInd w:val="0"/>
              <w:jc w:val="center"/>
              <w:rPr>
                <w:rFonts w:ascii="Arial" w:hAnsi="Arial" w:cs="Arial"/>
                <w:b/>
                <w:sz w:val="12"/>
                <w:szCs w:val="12"/>
              </w:rPr>
            </w:pPr>
            <w:r w:rsidRPr="008E2140">
              <w:rPr>
                <w:rFonts w:ascii="Arial" w:hAnsi="Arial" w:cs="Arial"/>
                <w:b/>
                <w:sz w:val="12"/>
                <w:szCs w:val="12"/>
              </w:rPr>
              <w:t>200,00</w:t>
            </w:r>
          </w:p>
        </w:tc>
        <w:tc>
          <w:tcPr>
            <w:tcW w:w="0" w:type="auto"/>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200,00</w:t>
            </w:r>
          </w:p>
        </w:tc>
        <w:tc>
          <w:tcPr>
            <w:tcW w:w="0" w:type="auto"/>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200,00</w:t>
            </w:r>
          </w:p>
        </w:tc>
      </w:tr>
      <w:tr w:rsidR="008E2140" w:rsidRPr="008E2140" w:rsidTr="008E2140">
        <w:trPr>
          <w:cantSplit/>
          <w:trHeight w:val="20"/>
        </w:trPr>
        <w:tc>
          <w:tcPr>
            <w:tcW w:w="0" w:type="auto"/>
            <w:vMerge w:val="restart"/>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1.1.6.</w:t>
            </w:r>
          </w:p>
        </w:tc>
        <w:tc>
          <w:tcPr>
            <w:tcW w:w="0" w:type="auto"/>
            <w:vMerge w:val="restart"/>
          </w:tcPr>
          <w:p w:rsidR="008E2140" w:rsidRPr="008E2140" w:rsidRDefault="008E2140" w:rsidP="008E2140">
            <w:pPr>
              <w:autoSpaceDN w:val="0"/>
              <w:rPr>
                <w:rFonts w:ascii="Arial" w:hAnsi="Arial" w:cs="Arial"/>
                <w:sz w:val="12"/>
                <w:szCs w:val="12"/>
              </w:rPr>
            </w:pPr>
            <w:r w:rsidRPr="008E2140">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w:t>
            </w:r>
          </w:p>
        </w:tc>
        <w:tc>
          <w:tcPr>
            <w:tcW w:w="0" w:type="auto"/>
            <w:vMerge w:val="restart"/>
          </w:tcPr>
          <w:p w:rsidR="008E2140" w:rsidRPr="008E2140" w:rsidRDefault="008E2140" w:rsidP="008E2140">
            <w:pPr>
              <w:autoSpaceDN w:val="0"/>
              <w:jc w:val="center"/>
              <w:rPr>
                <w:rFonts w:ascii="Arial" w:hAnsi="Arial" w:cs="Arial"/>
                <w:sz w:val="12"/>
                <w:szCs w:val="12"/>
              </w:rPr>
            </w:pPr>
            <w:r w:rsidRPr="008E2140">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8E2140" w:rsidRPr="008E2140" w:rsidRDefault="008E2140" w:rsidP="008E2140">
            <w:pPr>
              <w:autoSpaceDN w:val="0"/>
              <w:jc w:val="center"/>
              <w:rPr>
                <w:rFonts w:ascii="Arial" w:hAnsi="Arial" w:cs="Arial"/>
                <w:sz w:val="12"/>
                <w:szCs w:val="12"/>
              </w:rPr>
            </w:pPr>
            <w:r w:rsidRPr="008E2140">
              <w:rPr>
                <w:rFonts w:ascii="Arial" w:hAnsi="Arial" w:cs="Arial"/>
                <w:sz w:val="12"/>
                <w:szCs w:val="12"/>
              </w:rPr>
              <w:t xml:space="preserve">2023 - </w:t>
            </w:r>
            <w:r w:rsidRPr="008E2140">
              <w:rPr>
                <w:rFonts w:ascii="Arial" w:hAnsi="Arial" w:cs="Arial"/>
                <w:sz w:val="12"/>
                <w:szCs w:val="12"/>
              </w:rPr>
              <w:br/>
              <w:t xml:space="preserve">2025 </w:t>
            </w:r>
            <w:r w:rsidRPr="008E2140">
              <w:rPr>
                <w:rFonts w:ascii="Arial" w:hAnsi="Arial" w:cs="Arial"/>
                <w:sz w:val="12"/>
                <w:szCs w:val="12"/>
              </w:rPr>
              <w:br/>
              <w:t>годы</w:t>
            </w:r>
          </w:p>
        </w:tc>
        <w:tc>
          <w:tcPr>
            <w:tcW w:w="0" w:type="auto"/>
            <w:vMerge w:val="restart"/>
          </w:tcPr>
          <w:p w:rsidR="008E2140" w:rsidRPr="008E2140" w:rsidRDefault="008E2140" w:rsidP="008E2140">
            <w:pPr>
              <w:autoSpaceDN w:val="0"/>
              <w:jc w:val="center"/>
              <w:rPr>
                <w:rFonts w:ascii="Arial" w:hAnsi="Arial" w:cs="Arial"/>
                <w:sz w:val="12"/>
                <w:szCs w:val="12"/>
              </w:rPr>
            </w:pPr>
            <w:r w:rsidRPr="008E2140">
              <w:rPr>
                <w:rFonts w:ascii="Arial" w:hAnsi="Arial" w:cs="Arial"/>
                <w:sz w:val="12"/>
                <w:szCs w:val="12"/>
              </w:rPr>
              <w:t>1.3</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бюджет Валдайского городского поселения</w:t>
            </w:r>
          </w:p>
        </w:tc>
        <w:tc>
          <w:tcPr>
            <w:tcW w:w="0" w:type="auto"/>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3 100,00</w:t>
            </w:r>
          </w:p>
        </w:tc>
        <w:tc>
          <w:tcPr>
            <w:tcW w:w="0" w:type="auto"/>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1 000,00</w:t>
            </w:r>
          </w:p>
        </w:tc>
        <w:tc>
          <w:tcPr>
            <w:tcW w:w="0" w:type="auto"/>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1 000,00</w:t>
            </w:r>
          </w:p>
        </w:tc>
      </w:tr>
      <w:tr w:rsidR="008E2140" w:rsidRPr="008E2140" w:rsidTr="008E2140">
        <w:trPr>
          <w:cantSplit/>
          <w:trHeight w:val="20"/>
        </w:trPr>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tcPr>
          <w:p w:rsidR="008E2140" w:rsidRPr="008E2140" w:rsidRDefault="008E2140" w:rsidP="008E2140">
            <w:pPr>
              <w:autoSpaceDN w:val="0"/>
              <w:jc w:val="center"/>
              <w:rPr>
                <w:rFonts w:ascii="Arial" w:hAnsi="Arial" w:cs="Arial"/>
                <w:sz w:val="12"/>
                <w:szCs w:val="12"/>
              </w:rPr>
            </w:pPr>
            <w:r w:rsidRPr="008E2140">
              <w:rPr>
                <w:rFonts w:ascii="Arial" w:hAnsi="Arial" w:cs="Arial"/>
                <w:sz w:val="12"/>
                <w:szCs w:val="12"/>
              </w:rPr>
              <w:t>областной бюджет</w:t>
            </w:r>
          </w:p>
        </w:tc>
        <w:tc>
          <w:tcPr>
            <w:tcW w:w="0" w:type="auto"/>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0,00</w:t>
            </w:r>
          </w:p>
        </w:tc>
        <w:tc>
          <w:tcPr>
            <w:tcW w:w="0" w:type="auto"/>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0,00</w:t>
            </w:r>
          </w:p>
        </w:tc>
        <w:tc>
          <w:tcPr>
            <w:tcW w:w="0" w:type="auto"/>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0,00</w:t>
            </w:r>
          </w:p>
        </w:tc>
      </w:tr>
      <w:tr w:rsidR="008E2140" w:rsidRPr="008E2140" w:rsidTr="008E2140">
        <w:trPr>
          <w:cantSplit/>
          <w:trHeight w:val="20"/>
        </w:trPr>
        <w:tc>
          <w:tcPr>
            <w:tcW w:w="0" w:type="auto"/>
            <w:vMerge w:val="restart"/>
          </w:tcPr>
          <w:p w:rsidR="008E2140" w:rsidRPr="008E2140" w:rsidRDefault="008E2140" w:rsidP="008E2140">
            <w:pPr>
              <w:jc w:val="center"/>
              <w:rPr>
                <w:rFonts w:ascii="Arial" w:hAnsi="Arial" w:cs="Arial"/>
                <w:sz w:val="12"/>
                <w:szCs w:val="12"/>
              </w:rPr>
            </w:pPr>
            <w:r w:rsidRPr="008E2140">
              <w:rPr>
                <w:rFonts w:ascii="Arial" w:hAnsi="Arial" w:cs="Arial"/>
                <w:sz w:val="12"/>
                <w:szCs w:val="12"/>
              </w:rPr>
              <w:t>1.1.7.</w:t>
            </w:r>
          </w:p>
        </w:tc>
        <w:tc>
          <w:tcPr>
            <w:tcW w:w="0" w:type="auto"/>
            <w:vMerge w:val="restart"/>
          </w:tcPr>
          <w:p w:rsidR="008E2140" w:rsidRPr="008E2140" w:rsidRDefault="008E2140" w:rsidP="008E2140">
            <w:pPr>
              <w:autoSpaceDN w:val="0"/>
              <w:rPr>
                <w:rFonts w:ascii="Arial" w:hAnsi="Arial" w:cs="Arial"/>
                <w:sz w:val="12"/>
                <w:szCs w:val="12"/>
              </w:rPr>
            </w:pPr>
            <w:r w:rsidRPr="008E2140">
              <w:rPr>
                <w:rFonts w:ascii="Arial" w:hAnsi="Arial" w:cs="Arial"/>
                <w:sz w:val="12"/>
                <w:szCs w:val="12"/>
              </w:rPr>
              <w:t>Разработка ПСД на тротуары г. Валдай</w:t>
            </w:r>
          </w:p>
        </w:tc>
        <w:tc>
          <w:tcPr>
            <w:tcW w:w="0" w:type="auto"/>
            <w:vMerge w:val="restart"/>
          </w:tcPr>
          <w:p w:rsidR="008E2140" w:rsidRPr="008E2140" w:rsidRDefault="008E2140" w:rsidP="008E2140">
            <w:pPr>
              <w:autoSpaceDN w:val="0"/>
              <w:jc w:val="center"/>
              <w:rPr>
                <w:rFonts w:ascii="Arial" w:hAnsi="Arial" w:cs="Arial"/>
                <w:sz w:val="12"/>
                <w:szCs w:val="12"/>
              </w:rPr>
            </w:pPr>
            <w:r w:rsidRPr="008E2140">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8E2140" w:rsidRPr="008E2140" w:rsidRDefault="008E2140" w:rsidP="008E2140">
            <w:pPr>
              <w:autoSpaceDN w:val="0"/>
              <w:jc w:val="center"/>
              <w:rPr>
                <w:rFonts w:ascii="Arial" w:hAnsi="Arial" w:cs="Arial"/>
                <w:sz w:val="12"/>
                <w:szCs w:val="12"/>
              </w:rPr>
            </w:pPr>
            <w:r w:rsidRPr="008E2140">
              <w:rPr>
                <w:rFonts w:ascii="Arial" w:hAnsi="Arial" w:cs="Arial"/>
                <w:sz w:val="12"/>
                <w:szCs w:val="12"/>
              </w:rPr>
              <w:t>2023-</w:t>
            </w:r>
            <w:r w:rsidRPr="008E2140">
              <w:rPr>
                <w:rFonts w:ascii="Arial" w:hAnsi="Arial" w:cs="Arial"/>
                <w:sz w:val="12"/>
                <w:szCs w:val="12"/>
              </w:rPr>
              <w:br/>
              <w:t xml:space="preserve">2025 </w:t>
            </w:r>
            <w:r w:rsidRPr="008E2140">
              <w:rPr>
                <w:rFonts w:ascii="Arial" w:hAnsi="Arial" w:cs="Arial"/>
                <w:sz w:val="12"/>
                <w:szCs w:val="12"/>
              </w:rPr>
              <w:br/>
              <w:t>годы</w:t>
            </w:r>
          </w:p>
        </w:tc>
        <w:tc>
          <w:tcPr>
            <w:tcW w:w="0" w:type="auto"/>
            <w:vMerge w:val="restart"/>
          </w:tcPr>
          <w:p w:rsidR="008E2140" w:rsidRPr="008E2140" w:rsidRDefault="008E2140" w:rsidP="008E2140">
            <w:pPr>
              <w:jc w:val="center"/>
              <w:rPr>
                <w:rFonts w:ascii="Arial" w:hAnsi="Arial" w:cs="Arial"/>
                <w:sz w:val="12"/>
                <w:szCs w:val="12"/>
              </w:rPr>
            </w:pPr>
            <w:r w:rsidRPr="008E2140">
              <w:rPr>
                <w:rFonts w:ascii="Arial" w:hAnsi="Arial" w:cs="Arial"/>
                <w:sz w:val="12"/>
                <w:szCs w:val="12"/>
              </w:rPr>
              <w:t>1.3</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бюджет Валдайского городского поселения</w:t>
            </w:r>
          </w:p>
        </w:tc>
        <w:tc>
          <w:tcPr>
            <w:tcW w:w="0" w:type="auto"/>
          </w:tcPr>
          <w:p w:rsidR="008E2140" w:rsidRPr="008E2140" w:rsidRDefault="008E2140" w:rsidP="008E2140">
            <w:pPr>
              <w:overflowPunct w:val="0"/>
              <w:autoSpaceDE w:val="0"/>
              <w:autoSpaceDN w:val="0"/>
              <w:adjustRightInd w:val="0"/>
              <w:jc w:val="center"/>
              <w:rPr>
                <w:rFonts w:ascii="Arial" w:hAnsi="Arial" w:cs="Arial"/>
                <w:b/>
                <w:sz w:val="12"/>
                <w:szCs w:val="12"/>
              </w:rPr>
            </w:pPr>
            <w:r w:rsidRPr="008E2140">
              <w:rPr>
                <w:rFonts w:ascii="Arial" w:hAnsi="Arial" w:cs="Arial"/>
                <w:sz w:val="12"/>
                <w:szCs w:val="12"/>
              </w:rPr>
              <w:t>4 123,35120</w:t>
            </w:r>
          </w:p>
        </w:tc>
        <w:tc>
          <w:tcPr>
            <w:tcW w:w="0" w:type="auto"/>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1 000,00</w:t>
            </w:r>
          </w:p>
        </w:tc>
        <w:tc>
          <w:tcPr>
            <w:tcW w:w="0" w:type="auto"/>
          </w:tcPr>
          <w:p w:rsidR="008E2140" w:rsidRPr="008E2140" w:rsidRDefault="008E2140" w:rsidP="008E2140">
            <w:pPr>
              <w:overflowPunct w:val="0"/>
              <w:autoSpaceDE w:val="0"/>
              <w:autoSpaceDN w:val="0"/>
              <w:adjustRightInd w:val="0"/>
              <w:jc w:val="center"/>
              <w:rPr>
                <w:rFonts w:ascii="Arial" w:hAnsi="Arial" w:cs="Arial"/>
                <w:b/>
                <w:sz w:val="12"/>
                <w:szCs w:val="12"/>
              </w:rPr>
            </w:pPr>
            <w:r w:rsidRPr="008E2140">
              <w:rPr>
                <w:rFonts w:ascii="Arial" w:hAnsi="Arial" w:cs="Arial"/>
                <w:sz w:val="12"/>
                <w:szCs w:val="12"/>
              </w:rPr>
              <w:t>1 000,00</w:t>
            </w:r>
          </w:p>
        </w:tc>
      </w:tr>
      <w:tr w:rsidR="008E2140" w:rsidRPr="008E2140" w:rsidTr="008E2140">
        <w:trPr>
          <w:cantSplit/>
          <w:trHeight w:val="20"/>
        </w:trPr>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autoSpaceDN w:val="0"/>
              <w:rPr>
                <w:rFonts w:ascii="Arial" w:hAnsi="Arial" w:cs="Arial"/>
                <w:sz w:val="12"/>
                <w:szCs w:val="12"/>
              </w:rPr>
            </w:pPr>
          </w:p>
        </w:tc>
        <w:tc>
          <w:tcPr>
            <w:tcW w:w="0" w:type="auto"/>
            <w:vMerge/>
          </w:tcPr>
          <w:p w:rsidR="008E2140" w:rsidRPr="008E2140" w:rsidRDefault="008E2140" w:rsidP="008E2140">
            <w:pPr>
              <w:autoSpaceDN w:val="0"/>
              <w:jc w:val="center"/>
              <w:rPr>
                <w:rFonts w:ascii="Arial" w:hAnsi="Arial" w:cs="Arial"/>
                <w:sz w:val="12"/>
                <w:szCs w:val="12"/>
              </w:rPr>
            </w:pPr>
          </w:p>
        </w:tc>
        <w:tc>
          <w:tcPr>
            <w:tcW w:w="0" w:type="auto"/>
            <w:vMerge/>
          </w:tcPr>
          <w:p w:rsidR="008E2140" w:rsidRPr="008E2140" w:rsidRDefault="008E2140" w:rsidP="008E2140">
            <w:pPr>
              <w:autoSpaceDN w:val="0"/>
              <w:jc w:val="center"/>
              <w:rPr>
                <w:rFonts w:ascii="Arial" w:hAnsi="Arial" w:cs="Arial"/>
                <w:sz w:val="12"/>
                <w:szCs w:val="12"/>
              </w:rPr>
            </w:pPr>
          </w:p>
        </w:tc>
        <w:tc>
          <w:tcPr>
            <w:tcW w:w="0" w:type="auto"/>
            <w:vMerge/>
          </w:tcPr>
          <w:p w:rsidR="008E2140" w:rsidRPr="008E2140" w:rsidRDefault="008E2140" w:rsidP="008E2140">
            <w:pPr>
              <w:jc w:val="center"/>
              <w:rPr>
                <w:rFonts w:ascii="Arial" w:hAnsi="Arial" w:cs="Arial"/>
                <w:sz w:val="12"/>
                <w:szCs w:val="12"/>
              </w:rPr>
            </w:pPr>
          </w:p>
        </w:tc>
        <w:tc>
          <w:tcPr>
            <w:tcW w:w="0" w:type="auto"/>
          </w:tcPr>
          <w:p w:rsidR="008E2140" w:rsidRPr="008E2140" w:rsidRDefault="008E2140" w:rsidP="008E2140">
            <w:pPr>
              <w:autoSpaceDN w:val="0"/>
              <w:jc w:val="center"/>
              <w:rPr>
                <w:rFonts w:ascii="Arial" w:hAnsi="Arial" w:cs="Arial"/>
                <w:sz w:val="12"/>
                <w:szCs w:val="12"/>
              </w:rPr>
            </w:pPr>
            <w:r w:rsidRPr="008E2140">
              <w:rPr>
                <w:rFonts w:ascii="Arial" w:hAnsi="Arial" w:cs="Arial"/>
                <w:sz w:val="12"/>
                <w:szCs w:val="12"/>
              </w:rPr>
              <w:t>областной бюджет</w:t>
            </w:r>
          </w:p>
        </w:tc>
        <w:tc>
          <w:tcPr>
            <w:tcW w:w="0" w:type="auto"/>
          </w:tcPr>
          <w:p w:rsidR="008E2140" w:rsidRPr="008E2140" w:rsidRDefault="008E2140" w:rsidP="008E2140">
            <w:pPr>
              <w:overflowPunct w:val="0"/>
              <w:autoSpaceDE w:val="0"/>
              <w:autoSpaceDN w:val="0"/>
              <w:adjustRightInd w:val="0"/>
              <w:jc w:val="center"/>
              <w:rPr>
                <w:rFonts w:ascii="Arial" w:hAnsi="Arial" w:cs="Arial"/>
                <w:b/>
                <w:sz w:val="12"/>
                <w:szCs w:val="12"/>
              </w:rPr>
            </w:pPr>
            <w:r w:rsidRPr="008E2140">
              <w:rPr>
                <w:rFonts w:ascii="Arial" w:hAnsi="Arial" w:cs="Arial"/>
                <w:sz w:val="12"/>
                <w:szCs w:val="12"/>
              </w:rPr>
              <w:t>0,00</w:t>
            </w:r>
          </w:p>
        </w:tc>
        <w:tc>
          <w:tcPr>
            <w:tcW w:w="0" w:type="auto"/>
          </w:tcPr>
          <w:p w:rsidR="008E2140" w:rsidRPr="008E2140" w:rsidRDefault="008E2140" w:rsidP="008E2140">
            <w:pPr>
              <w:overflowPunct w:val="0"/>
              <w:autoSpaceDE w:val="0"/>
              <w:autoSpaceDN w:val="0"/>
              <w:adjustRightInd w:val="0"/>
              <w:jc w:val="center"/>
              <w:rPr>
                <w:rFonts w:ascii="Arial" w:hAnsi="Arial" w:cs="Arial"/>
                <w:b/>
                <w:sz w:val="12"/>
                <w:szCs w:val="12"/>
              </w:rPr>
            </w:pPr>
            <w:r w:rsidRPr="008E2140">
              <w:rPr>
                <w:rFonts w:ascii="Arial" w:hAnsi="Arial" w:cs="Arial"/>
                <w:sz w:val="12"/>
                <w:szCs w:val="12"/>
              </w:rPr>
              <w:t>0,00</w:t>
            </w:r>
          </w:p>
        </w:tc>
        <w:tc>
          <w:tcPr>
            <w:tcW w:w="0" w:type="auto"/>
          </w:tcPr>
          <w:p w:rsidR="008E2140" w:rsidRPr="008E2140" w:rsidRDefault="008E2140" w:rsidP="008E2140">
            <w:pPr>
              <w:overflowPunct w:val="0"/>
              <w:autoSpaceDE w:val="0"/>
              <w:autoSpaceDN w:val="0"/>
              <w:adjustRightInd w:val="0"/>
              <w:jc w:val="center"/>
              <w:rPr>
                <w:rFonts w:ascii="Arial" w:hAnsi="Arial" w:cs="Arial"/>
                <w:b/>
                <w:sz w:val="12"/>
                <w:szCs w:val="12"/>
              </w:rPr>
            </w:pPr>
            <w:r w:rsidRPr="008E2140">
              <w:rPr>
                <w:rFonts w:ascii="Arial" w:hAnsi="Arial" w:cs="Arial"/>
                <w:sz w:val="12"/>
                <w:szCs w:val="12"/>
              </w:rPr>
              <w:t>0,00</w:t>
            </w:r>
          </w:p>
        </w:tc>
      </w:tr>
      <w:tr w:rsidR="008E2140" w:rsidRPr="008E2140" w:rsidTr="008E2140">
        <w:trPr>
          <w:cantSplit/>
          <w:trHeight w:val="20"/>
        </w:trPr>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autoSpaceDN w:val="0"/>
              <w:rPr>
                <w:rFonts w:ascii="Arial" w:hAnsi="Arial" w:cs="Arial"/>
                <w:sz w:val="12"/>
                <w:szCs w:val="12"/>
              </w:rPr>
            </w:pPr>
          </w:p>
        </w:tc>
        <w:tc>
          <w:tcPr>
            <w:tcW w:w="0" w:type="auto"/>
            <w:vMerge/>
          </w:tcPr>
          <w:p w:rsidR="008E2140" w:rsidRPr="008E2140" w:rsidRDefault="008E2140" w:rsidP="008E2140">
            <w:pPr>
              <w:autoSpaceDN w:val="0"/>
              <w:jc w:val="center"/>
              <w:rPr>
                <w:rFonts w:ascii="Arial" w:hAnsi="Arial" w:cs="Arial"/>
                <w:sz w:val="12"/>
                <w:szCs w:val="12"/>
              </w:rPr>
            </w:pPr>
          </w:p>
        </w:tc>
        <w:tc>
          <w:tcPr>
            <w:tcW w:w="0" w:type="auto"/>
            <w:vMerge/>
          </w:tcPr>
          <w:p w:rsidR="008E2140" w:rsidRPr="008E2140" w:rsidRDefault="008E2140" w:rsidP="008E2140">
            <w:pPr>
              <w:autoSpaceDN w:val="0"/>
              <w:jc w:val="center"/>
              <w:rPr>
                <w:rFonts w:ascii="Arial" w:hAnsi="Arial" w:cs="Arial"/>
                <w:sz w:val="12"/>
                <w:szCs w:val="12"/>
              </w:rPr>
            </w:pPr>
          </w:p>
        </w:tc>
        <w:tc>
          <w:tcPr>
            <w:tcW w:w="0" w:type="auto"/>
            <w:vMerge/>
          </w:tcPr>
          <w:p w:rsidR="008E2140" w:rsidRPr="008E2140" w:rsidRDefault="008E2140" w:rsidP="008E2140">
            <w:pPr>
              <w:jc w:val="center"/>
              <w:rPr>
                <w:rFonts w:ascii="Arial" w:hAnsi="Arial" w:cs="Arial"/>
                <w:sz w:val="12"/>
                <w:szCs w:val="12"/>
              </w:rPr>
            </w:pPr>
          </w:p>
        </w:tc>
        <w:tc>
          <w:tcPr>
            <w:tcW w:w="0" w:type="auto"/>
          </w:tcPr>
          <w:p w:rsidR="008E2140" w:rsidRPr="008E2140" w:rsidRDefault="008E2140" w:rsidP="008E2140">
            <w:pPr>
              <w:autoSpaceDN w:val="0"/>
              <w:jc w:val="center"/>
              <w:rPr>
                <w:rFonts w:ascii="Arial" w:hAnsi="Arial" w:cs="Arial"/>
                <w:b/>
                <w:sz w:val="12"/>
                <w:szCs w:val="12"/>
              </w:rPr>
            </w:pPr>
            <w:r w:rsidRPr="008E2140">
              <w:rPr>
                <w:rFonts w:ascii="Arial" w:hAnsi="Arial" w:cs="Arial"/>
                <w:b/>
                <w:sz w:val="12"/>
                <w:szCs w:val="12"/>
              </w:rPr>
              <w:t>итого по разработки и проверки ПСД на строительство</w:t>
            </w:r>
          </w:p>
        </w:tc>
        <w:tc>
          <w:tcPr>
            <w:tcW w:w="0" w:type="auto"/>
          </w:tcPr>
          <w:p w:rsidR="008E2140" w:rsidRPr="008E2140" w:rsidRDefault="008E2140" w:rsidP="008E2140">
            <w:pPr>
              <w:overflowPunct w:val="0"/>
              <w:autoSpaceDE w:val="0"/>
              <w:autoSpaceDN w:val="0"/>
              <w:adjustRightInd w:val="0"/>
              <w:jc w:val="center"/>
              <w:rPr>
                <w:rFonts w:ascii="Arial" w:hAnsi="Arial" w:cs="Arial"/>
                <w:b/>
                <w:sz w:val="12"/>
                <w:szCs w:val="12"/>
              </w:rPr>
            </w:pPr>
            <w:r w:rsidRPr="008E2140">
              <w:rPr>
                <w:rFonts w:ascii="Arial" w:hAnsi="Arial" w:cs="Arial"/>
                <w:b/>
                <w:sz w:val="12"/>
                <w:szCs w:val="12"/>
              </w:rPr>
              <w:t>7 223,35120</w:t>
            </w:r>
          </w:p>
        </w:tc>
        <w:tc>
          <w:tcPr>
            <w:tcW w:w="0" w:type="auto"/>
          </w:tcPr>
          <w:p w:rsidR="008E2140" w:rsidRPr="008E2140" w:rsidRDefault="008E2140" w:rsidP="008E2140">
            <w:pPr>
              <w:overflowPunct w:val="0"/>
              <w:autoSpaceDE w:val="0"/>
              <w:autoSpaceDN w:val="0"/>
              <w:adjustRightInd w:val="0"/>
              <w:jc w:val="center"/>
              <w:rPr>
                <w:rFonts w:ascii="Arial" w:hAnsi="Arial" w:cs="Arial"/>
                <w:b/>
                <w:sz w:val="12"/>
                <w:szCs w:val="12"/>
              </w:rPr>
            </w:pPr>
            <w:r w:rsidRPr="008E2140">
              <w:rPr>
                <w:rFonts w:ascii="Arial" w:hAnsi="Arial" w:cs="Arial"/>
                <w:b/>
                <w:sz w:val="12"/>
                <w:szCs w:val="12"/>
              </w:rPr>
              <w:t>2 000,00</w:t>
            </w:r>
          </w:p>
        </w:tc>
        <w:tc>
          <w:tcPr>
            <w:tcW w:w="0" w:type="auto"/>
          </w:tcPr>
          <w:p w:rsidR="008E2140" w:rsidRPr="008E2140" w:rsidRDefault="008E2140" w:rsidP="008E2140">
            <w:pPr>
              <w:overflowPunct w:val="0"/>
              <w:autoSpaceDE w:val="0"/>
              <w:autoSpaceDN w:val="0"/>
              <w:adjustRightInd w:val="0"/>
              <w:jc w:val="center"/>
              <w:rPr>
                <w:rFonts w:ascii="Arial" w:hAnsi="Arial" w:cs="Arial"/>
                <w:b/>
                <w:sz w:val="12"/>
                <w:szCs w:val="12"/>
              </w:rPr>
            </w:pPr>
            <w:r w:rsidRPr="008E2140">
              <w:rPr>
                <w:rFonts w:ascii="Arial" w:hAnsi="Arial" w:cs="Arial"/>
                <w:b/>
                <w:sz w:val="12"/>
                <w:szCs w:val="12"/>
              </w:rPr>
              <w:t>2 000,00</w:t>
            </w:r>
          </w:p>
        </w:tc>
      </w:tr>
      <w:tr w:rsidR="008E2140" w:rsidRPr="008E2140" w:rsidTr="008E2140">
        <w:trPr>
          <w:cantSplit/>
          <w:trHeight w:val="20"/>
        </w:trPr>
        <w:tc>
          <w:tcPr>
            <w:tcW w:w="0" w:type="auto"/>
            <w:vMerge w:val="restart"/>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1.1.8.</w:t>
            </w:r>
          </w:p>
        </w:tc>
        <w:tc>
          <w:tcPr>
            <w:tcW w:w="0" w:type="auto"/>
            <w:vMerge w:val="restart"/>
          </w:tcPr>
          <w:p w:rsidR="008E2140" w:rsidRPr="008E2140" w:rsidRDefault="008E2140" w:rsidP="008E2140">
            <w:pPr>
              <w:autoSpaceDN w:val="0"/>
              <w:rPr>
                <w:rFonts w:ascii="Arial" w:hAnsi="Arial" w:cs="Arial"/>
                <w:sz w:val="12"/>
                <w:szCs w:val="12"/>
              </w:rPr>
            </w:pPr>
            <w:r w:rsidRPr="008E2140">
              <w:rPr>
                <w:rFonts w:ascii="Arial" w:hAnsi="Arial" w:cs="Arial"/>
                <w:sz w:val="12"/>
                <w:szCs w:val="12"/>
              </w:rPr>
              <w:t>Строительство (реконструкция) автомобильных дорог общего пользования местного значения</w:t>
            </w:r>
          </w:p>
        </w:tc>
        <w:tc>
          <w:tcPr>
            <w:tcW w:w="0" w:type="auto"/>
            <w:vMerge w:val="restart"/>
          </w:tcPr>
          <w:p w:rsidR="008E2140" w:rsidRPr="008E2140" w:rsidRDefault="008E2140" w:rsidP="008E2140">
            <w:pPr>
              <w:autoSpaceDN w:val="0"/>
              <w:jc w:val="center"/>
              <w:rPr>
                <w:rFonts w:ascii="Arial" w:hAnsi="Arial" w:cs="Arial"/>
                <w:sz w:val="12"/>
                <w:szCs w:val="12"/>
              </w:rPr>
            </w:pPr>
            <w:r w:rsidRPr="008E2140">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8E2140" w:rsidRPr="008E2140" w:rsidRDefault="008E2140" w:rsidP="008E2140">
            <w:pPr>
              <w:autoSpaceDN w:val="0"/>
              <w:jc w:val="center"/>
              <w:rPr>
                <w:rFonts w:ascii="Arial" w:hAnsi="Arial" w:cs="Arial"/>
                <w:sz w:val="12"/>
                <w:szCs w:val="12"/>
              </w:rPr>
            </w:pPr>
            <w:r w:rsidRPr="008E2140">
              <w:rPr>
                <w:rFonts w:ascii="Arial" w:hAnsi="Arial" w:cs="Arial"/>
                <w:sz w:val="12"/>
                <w:szCs w:val="12"/>
              </w:rPr>
              <w:t>2020-</w:t>
            </w:r>
            <w:r w:rsidRPr="008E2140">
              <w:rPr>
                <w:rFonts w:ascii="Arial" w:hAnsi="Arial" w:cs="Arial"/>
                <w:sz w:val="12"/>
                <w:szCs w:val="12"/>
              </w:rPr>
              <w:br/>
              <w:t xml:space="preserve">2024 </w:t>
            </w:r>
            <w:r w:rsidRPr="008E2140">
              <w:rPr>
                <w:rFonts w:ascii="Arial" w:hAnsi="Arial" w:cs="Arial"/>
                <w:sz w:val="12"/>
                <w:szCs w:val="12"/>
              </w:rPr>
              <w:br/>
              <w:t>годы</w:t>
            </w:r>
          </w:p>
        </w:tc>
        <w:tc>
          <w:tcPr>
            <w:tcW w:w="0" w:type="auto"/>
            <w:vMerge w:val="restart"/>
          </w:tcPr>
          <w:p w:rsidR="008E2140" w:rsidRPr="008E2140" w:rsidRDefault="008E2140" w:rsidP="008E2140">
            <w:pPr>
              <w:autoSpaceDN w:val="0"/>
              <w:jc w:val="center"/>
              <w:rPr>
                <w:rFonts w:ascii="Arial" w:hAnsi="Arial" w:cs="Arial"/>
                <w:sz w:val="12"/>
                <w:szCs w:val="12"/>
              </w:rPr>
            </w:pPr>
            <w:r w:rsidRPr="008E2140">
              <w:rPr>
                <w:rFonts w:ascii="Arial" w:hAnsi="Arial" w:cs="Arial"/>
                <w:sz w:val="12"/>
                <w:szCs w:val="12"/>
              </w:rPr>
              <w:t>1.6</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бюджет Валдайского городского поселения</w:t>
            </w:r>
          </w:p>
        </w:tc>
        <w:tc>
          <w:tcPr>
            <w:tcW w:w="0" w:type="auto"/>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0,00</w:t>
            </w:r>
          </w:p>
        </w:tc>
        <w:tc>
          <w:tcPr>
            <w:tcW w:w="0" w:type="auto"/>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1 000,00</w:t>
            </w:r>
          </w:p>
        </w:tc>
        <w:tc>
          <w:tcPr>
            <w:tcW w:w="0" w:type="auto"/>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1 000,00</w:t>
            </w:r>
          </w:p>
        </w:tc>
      </w:tr>
      <w:tr w:rsidR="008E2140" w:rsidRPr="008E2140" w:rsidTr="008E2140">
        <w:trPr>
          <w:cantSplit/>
          <w:trHeight w:val="20"/>
        </w:trPr>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tcPr>
          <w:p w:rsidR="008E2140" w:rsidRPr="008E2140" w:rsidRDefault="008E2140" w:rsidP="008E2140">
            <w:pPr>
              <w:autoSpaceDN w:val="0"/>
              <w:jc w:val="center"/>
              <w:rPr>
                <w:rFonts w:ascii="Arial" w:hAnsi="Arial" w:cs="Arial"/>
                <w:sz w:val="12"/>
                <w:szCs w:val="12"/>
              </w:rPr>
            </w:pPr>
            <w:r w:rsidRPr="008E2140">
              <w:rPr>
                <w:rFonts w:ascii="Arial" w:hAnsi="Arial" w:cs="Arial"/>
                <w:sz w:val="12"/>
                <w:szCs w:val="12"/>
              </w:rPr>
              <w:t>областной бюджет</w:t>
            </w:r>
          </w:p>
        </w:tc>
        <w:tc>
          <w:tcPr>
            <w:tcW w:w="0" w:type="auto"/>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0,00</w:t>
            </w:r>
          </w:p>
        </w:tc>
        <w:tc>
          <w:tcPr>
            <w:tcW w:w="0" w:type="auto"/>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0,00</w:t>
            </w:r>
          </w:p>
        </w:tc>
        <w:tc>
          <w:tcPr>
            <w:tcW w:w="0" w:type="auto"/>
          </w:tcPr>
          <w:p w:rsidR="008E2140" w:rsidRPr="008E2140" w:rsidRDefault="008E2140" w:rsidP="008E2140">
            <w:pPr>
              <w:overflowPunct w:val="0"/>
              <w:autoSpaceDE w:val="0"/>
              <w:autoSpaceDN w:val="0"/>
              <w:adjustRightInd w:val="0"/>
              <w:jc w:val="center"/>
              <w:rPr>
                <w:rFonts w:ascii="Arial" w:hAnsi="Arial" w:cs="Arial"/>
                <w:sz w:val="12"/>
                <w:szCs w:val="12"/>
              </w:rPr>
            </w:pPr>
            <w:r w:rsidRPr="008E2140">
              <w:rPr>
                <w:rFonts w:ascii="Arial" w:hAnsi="Arial" w:cs="Arial"/>
                <w:sz w:val="12"/>
                <w:szCs w:val="12"/>
              </w:rPr>
              <w:t>0,00</w:t>
            </w:r>
          </w:p>
        </w:tc>
      </w:tr>
      <w:tr w:rsidR="008E2140" w:rsidRPr="008E2140" w:rsidTr="008E2140">
        <w:trPr>
          <w:cantSplit/>
          <w:trHeight w:val="20"/>
        </w:trPr>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tcPr>
          <w:p w:rsidR="008E2140" w:rsidRPr="008E2140" w:rsidRDefault="008E2140" w:rsidP="008E2140">
            <w:pPr>
              <w:autoSpaceDN w:val="0"/>
              <w:jc w:val="center"/>
              <w:rPr>
                <w:rFonts w:ascii="Arial" w:hAnsi="Arial" w:cs="Arial"/>
                <w:b/>
                <w:sz w:val="12"/>
                <w:szCs w:val="12"/>
              </w:rPr>
            </w:pPr>
            <w:r w:rsidRPr="008E2140">
              <w:rPr>
                <w:rFonts w:ascii="Arial" w:hAnsi="Arial" w:cs="Arial"/>
                <w:b/>
                <w:sz w:val="12"/>
                <w:szCs w:val="12"/>
              </w:rPr>
              <w:t>итого</w:t>
            </w:r>
          </w:p>
        </w:tc>
        <w:tc>
          <w:tcPr>
            <w:tcW w:w="0" w:type="auto"/>
          </w:tcPr>
          <w:p w:rsidR="008E2140" w:rsidRPr="008E2140" w:rsidRDefault="008E2140" w:rsidP="008E2140">
            <w:pPr>
              <w:overflowPunct w:val="0"/>
              <w:autoSpaceDE w:val="0"/>
              <w:autoSpaceDN w:val="0"/>
              <w:adjustRightInd w:val="0"/>
              <w:jc w:val="center"/>
              <w:rPr>
                <w:rFonts w:ascii="Arial" w:hAnsi="Arial" w:cs="Arial"/>
                <w:b/>
                <w:sz w:val="12"/>
                <w:szCs w:val="12"/>
              </w:rPr>
            </w:pPr>
            <w:r w:rsidRPr="008E2140">
              <w:rPr>
                <w:rFonts w:ascii="Arial" w:hAnsi="Arial" w:cs="Arial"/>
                <w:b/>
                <w:sz w:val="12"/>
                <w:szCs w:val="12"/>
              </w:rPr>
              <w:t>0,00</w:t>
            </w:r>
          </w:p>
        </w:tc>
        <w:tc>
          <w:tcPr>
            <w:tcW w:w="0" w:type="auto"/>
          </w:tcPr>
          <w:p w:rsidR="008E2140" w:rsidRPr="008E2140" w:rsidRDefault="008E2140" w:rsidP="008E2140">
            <w:pPr>
              <w:overflowPunct w:val="0"/>
              <w:autoSpaceDE w:val="0"/>
              <w:autoSpaceDN w:val="0"/>
              <w:adjustRightInd w:val="0"/>
              <w:jc w:val="center"/>
              <w:rPr>
                <w:rFonts w:ascii="Arial" w:hAnsi="Arial" w:cs="Arial"/>
                <w:b/>
                <w:sz w:val="12"/>
                <w:szCs w:val="12"/>
                <w:highlight w:val="yellow"/>
              </w:rPr>
            </w:pPr>
            <w:r w:rsidRPr="008E2140">
              <w:rPr>
                <w:rFonts w:ascii="Arial" w:hAnsi="Arial" w:cs="Arial"/>
                <w:b/>
                <w:sz w:val="12"/>
                <w:szCs w:val="12"/>
              </w:rPr>
              <w:t>1 000,00</w:t>
            </w:r>
          </w:p>
        </w:tc>
        <w:tc>
          <w:tcPr>
            <w:tcW w:w="0" w:type="auto"/>
          </w:tcPr>
          <w:p w:rsidR="008E2140" w:rsidRPr="008E2140" w:rsidRDefault="008E2140" w:rsidP="008E2140">
            <w:pPr>
              <w:overflowPunct w:val="0"/>
              <w:autoSpaceDE w:val="0"/>
              <w:autoSpaceDN w:val="0"/>
              <w:adjustRightInd w:val="0"/>
              <w:jc w:val="center"/>
              <w:rPr>
                <w:rFonts w:ascii="Arial" w:hAnsi="Arial" w:cs="Arial"/>
                <w:b/>
                <w:sz w:val="12"/>
                <w:szCs w:val="12"/>
              </w:rPr>
            </w:pPr>
            <w:r w:rsidRPr="008E2140">
              <w:rPr>
                <w:rFonts w:ascii="Arial" w:hAnsi="Arial" w:cs="Arial"/>
                <w:b/>
                <w:sz w:val="12"/>
                <w:szCs w:val="12"/>
              </w:rPr>
              <w:t>1 000,00</w:t>
            </w:r>
          </w:p>
        </w:tc>
      </w:tr>
      <w:tr w:rsidR="008E2140" w:rsidRPr="008E2140" w:rsidTr="008E2140">
        <w:trPr>
          <w:cantSplit/>
          <w:trHeight w:val="20"/>
        </w:trPr>
        <w:tc>
          <w:tcPr>
            <w:tcW w:w="0" w:type="auto"/>
            <w:gridSpan w:val="6"/>
          </w:tcPr>
          <w:p w:rsidR="008E2140" w:rsidRPr="008E2140" w:rsidRDefault="008E2140" w:rsidP="008E2140">
            <w:pPr>
              <w:autoSpaceDN w:val="0"/>
              <w:rPr>
                <w:rFonts w:ascii="Arial" w:hAnsi="Arial" w:cs="Arial"/>
                <w:b/>
                <w:sz w:val="12"/>
                <w:szCs w:val="12"/>
              </w:rPr>
            </w:pPr>
            <w:r w:rsidRPr="008E2140">
              <w:rPr>
                <w:rFonts w:ascii="Arial" w:hAnsi="Arial" w:cs="Arial"/>
                <w:b/>
                <w:sz w:val="12"/>
                <w:szCs w:val="12"/>
              </w:rPr>
              <w:t>ИТОГО:</w:t>
            </w:r>
          </w:p>
        </w:tc>
        <w:tc>
          <w:tcPr>
            <w:tcW w:w="0" w:type="auto"/>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144 808,64358</w:t>
            </w:r>
          </w:p>
        </w:tc>
        <w:tc>
          <w:tcPr>
            <w:tcW w:w="0" w:type="auto"/>
          </w:tcPr>
          <w:p w:rsidR="008E2140" w:rsidRPr="008E2140" w:rsidRDefault="008E2140" w:rsidP="008E2140">
            <w:pPr>
              <w:jc w:val="center"/>
              <w:rPr>
                <w:rFonts w:ascii="Arial" w:hAnsi="Arial" w:cs="Arial"/>
                <w:b/>
                <w:sz w:val="12"/>
                <w:szCs w:val="12"/>
                <w:highlight w:val="yellow"/>
              </w:rPr>
            </w:pPr>
            <w:r w:rsidRPr="008E2140">
              <w:rPr>
                <w:rFonts w:ascii="Arial" w:hAnsi="Arial" w:cs="Arial"/>
                <w:b/>
                <w:sz w:val="12"/>
                <w:szCs w:val="12"/>
              </w:rPr>
              <w:t>218 688,52560</w:t>
            </w:r>
          </w:p>
        </w:tc>
        <w:tc>
          <w:tcPr>
            <w:tcW w:w="0" w:type="auto"/>
          </w:tcPr>
          <w:p w:rsidR="008E2140" w:rsidRPr="008E2140" w:rsidRDefault="008E2140" w:rsidP="008E2140">
            <w:pPr>
              <w:jc w:val="center"/>
              <w:rPr>
                <w:rFonts w:ascii="Arial" w:hAnsi="Arial" w:cs="Arial"/>
                <w:b/>
                <w:sz w:val="12"/>
                <w:szCs w:val="12"/>
                <w:highlight w:val="yellow"/>
              </w:rPr>
            </w:pPr>
            <w:r w:rsidRPr="008E2140">
              <w:rPr>
                <w:rFonts w:ascii="Arial" w:hAnsi="Arial" w:cs="Arial"/>
                <w:b/>
                <w:sz w:val="12"/>
                <w:szCs w:val="12"/>
              </w:rPr>
              <w:t>26 027, 833</w:t>
            </w:r>
          </w:p>
        </w:tc>
      </w:tr>
      <w:tr w:rsidR="008E2140" w:rsidRPr="008E2140" w:rsidTr="008E2140">
        <w:trPr>
          <w:cantSplit/>
          <w:trHeight w:val="20"/>
        </w:trPr>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 xml:space="preserve">2. </w:t>
            </w:r>
          </w:p>
        </w:tc>
        <w:tc>
          <w:tcPr>
            <w:tcW w:w="0" w:type="auto"/>
            <w:gridSpan w:val="8"/>
          </w:tcPr>
          <w:p w:rsidR="008E2140" w:rsidRPr="008E2140" w:rsidRDefault="008E2140" w:rsidP="008E2140">
            <w:pPr>
              <w:rPr>
                <w:rFonts w:ascii="Arial" w:hAnsi="Arial" w:cs="Arial"/>
                <w:sz w:val="12"/>
                <w:szCs w:val="12"/>
              </w:rPr>
            </w:pPr>
            <w:r w:rsidRPr="008E2140">
              <w:rPr>
                <w:rFonts w:ascii="Arial" w:hAnsi="Arial" w:cs="Arial"/>
                <w:sz w:val="12"/>
                <w:szCs w:val="12"/>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8E2140" w:rsidRPr="008E2140" w:rsidTr="008E2140">
        <w:trPr>
          <w:cantSplit/>
          <w:trHeight w:val="20"/>
        </w:trPr>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2.1.</w:t>
            </w:r>
          </w:p>
        </w:tc>
        <w:tc>
          <w:tcPr>
            <w:tcW w:w="0" w:type="auto"/>
            <w:gridSpan w:val="8"/>
          </w:tcPr>
          <w:p w:rsidR="008E2140" w:rsidRPr="008E2140" w:rsidRDefault="008E2140" w:rsidP="008E2140">
            <w:pPr>
              <w:rPr>
                <w:rFonts w:ascii="Arial" w:hAnsi="Arial" w:cs="Arial"/>
                <w:sz w:val="12"/>
                <w:szCs w:val="12"/>
              </w:rPr>
            </w:pPr>
            <w:r w:rsidRPr="008E2140">
              <w:rPr>
                <w:rFonts w:ascii="Arial" w:hAnsi="Arial" w:cs="Arial"/>
                <w:sz w:val="12"/>
                <w:szCs w:val="12"/>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8E2140" w:rsidRPr="008E2140" w:rsidTr="008E2140">
        <w:trPr>
          <w:cantSplit/>
          <w:trHeight w:val="20"/>
        </w:trPr>
        <w:tc>
          <w:tcPr>
            <w:tcW w:w="0" w:type="auto"/>
            <w:vMerge w:val="restart"/>
          </w:tcPr>
          <w:p w:rsidR="008E2140" w:rsidRPr="008E2140" w:rsidRDefault="008E2140" w:rsidP="008E2140">
            <w:pPr>
              <w:jc w:val="center"/>
              <w:rPr>
                <w:rFonts w:ascii="Arial" w:hAnsi="Arial" w:cs="Arial"/>
                <w:sz w:val="12"/>
                <w:szCs w:val="12"/>
              </w:rPr>
            </w:pPr>
            <w:r w:rsidRPr="008E2140">
              <w:rPr>
                <w:rFonts w:ascii="Arial" w:hAnsi="Arial" w:cs="Arial"/>
                <w:sz w:val="12"/>
                <w:szCs w:val="12"/>
              </w:rPr>
              <w:t>2.1.1.</w:t>
            </w:r>
          </w:p>
        </w:tc>
        <w:tc>
          <w:tcPr>
            <w:tcW w:w="0" w:type="auto"/>
            <w:vMerge w:val="restart"/>
          </w:tcPr>
          <w:p w:rsidR="008E2140" w:rsidRPr="008E2140" w:rsidRDefault="008E2140" w:rsidP="008E2140">
            <w:pPr>
              <w:rPr>
                <w:rFonts w:ascii="Arial" w:hAnsi="Arial" w:cs="Arial"/>
                <w:sz w:val="12"/>
                <w:szCs w:val="12"/>
              </w:rPr>
            </w:pPr>
            <w:r w:rsidRPr="008E2140">
              <w:rPr>
                <w:rFonts w:ascii="Arial" w:hAnsi="Arial" w:cs="Arial"/>
                <w:sz w:val="12"/>
                <w:szCs w:val="12"/>
              </w:rPr>
              <w:t>Обслуживание и содержание светофорных объектов</w:t>
            </w:r>
          </w:p>
        </w:tc>
        <w:tc>
          <w:tcPr>
            <w:tcW w:w="0" w:type="auto"/>
            <w:vMerge w:val="restart"/>
          </w:tcPr>
          <w:p w:rsidR="008E2140" w:rsidRPr="008E2140" w:rsidRDefault="008E2140" w:rsidP="008E2140">
            <w:pPr>
              <w:autoSpaceDN w:val="0"/>
              <w:jc w:val="center"/>
              <w:rPr>
                <w:rFonts w:ascii="Arial" w:hAnsi="Arial" w:cs="Arial"/>
                <w:sz w:val="12"/>
                <w:szCs w:val="12"/>
              </w:rPr>
            </w:pPr>
            <w:r w:rsidRPr="008E2140">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8E2140" w:rsidRPr="008E2140" w:rsidRDefault="008E2140" w:rsidP="008E2140">
            <w:pPr>
              <w:autoSpaceDN w:val="0"/>
              <w:jc w:val="center"/>
              <w:rPr>
                <w:rFonts w:ascii="Arial" w:hAnsi="Arial" w:cs="Arial"/>
                <w:sz w:val="12"/>
                <w:szCs w:val="12"/>
              </w:rPr>
            </w:pPr>
            <w:r w:rsidRPr="008E2140">
              <w:rPr>
                <w:rFonts w:ascii="Arial" w:hAnsi="Arial" w:cs="Arial"/>
                <w:sz w:val="12"/>
                <w:szCs w:val="12"/>
              </w:rPr>
              <w:t>2023-</w:t>
            </w:r>
            <w:r w:rsidRPr="008E2140">
              <w:rPr>
                <w:rFonts w:ascii="Arial" w:hAnsi="Arial" w:cs="Arial"/>
                <w:sz w:val="12"/>
                <w:szCs w:val="12"/>
              </w:rPr>
              <w:br/>
              <w:t>2025</w:t>
            </w:r>
            <w:r w:rsidRPr="008E2140">
              <w:rPr>
                <w:rFonts w:ascii="Arial" w:hAnsi="Arial" w:cs="Arial"/>
                <w:sz w:val="12"/>
                <w:szCs w:val="12"/>
              </w:rPr>
              <w:br/>
              <w:t>годы</w:t>
            </w:r>
          </w:p>
        </w:tc>
        <w:tc>
          <w:tcPr>
            <w:tcW w:w="0" w:type="auto"/>
            <w:vMerge w:val="restart"/>
          </w:tcPr>
          <w:p w:rsidR="008E2140" w:rsidRPr="008E2140" w:rsidRDefault="008E2140" w:rsidP="008E2140">
            <w:pPr>
              <w:jc w:val="center"/>
              <w:rPr>
                <w:rFonts w:ascii="Arial" w:hAnsi="Arial" w:cs="Arial"/>
                <w:sz w:val="12"/>
                <w:szCs w:val="12"/>
              </w:rPr>
            </w:pPr>
            <w:r w:rsidRPr="008E2140">
              <w:rPr>
                <w:rFonts w:ascii="Arial" w:hAnsi="Arial" w:cs="Arial"/>
                <w:sz w:val="12"/>
                <w:szCs w:val="12"/>
              </w:rPr>
              <w:t>2.1</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бюджет Валдайского городского поселения</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200,00</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200,00</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200,00</w:t>
            </w:r>
          </w:p>
        </w:tc>
      </w:tr>
      <w:tr w:rsidR="008E2140" w:rsidRPr="008E2140" w:rsidTr="008E2140">
        <w:trPr>
          <w:cantSplit/>
          <w:trHeight w:val="20"/>
        </w:trPr>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tcPr>
          <w:p w:rsidR="008E2140" w:rsidRPr="008E2140" w:rsidRDefault="008E2140" w:rsidP="008E2140">
            <w:pPr>
              <w:autoSpaceDN w:val="0"/>
              <w:jc w:val="center"/>
              <w:rPr>
                <w:rFonts w:ascii="Arial" w:hAnsi="Arial" w:cs="Arial"/>
                <w:sz w:val="12"/>
                <w:szCs w:val="12"/>
              </w:rPr>
            </w:pPr>
            <w:r w:rsidRPr="008E2140">
              <w:rPr>
                <w:rFonts w:ascii="Arial" w:hAnsi="Arial" w:cs="Arial"/>
                <w:sz w:val="12"/>
                <w:szCs w:val="12"/>
              </w:rPr>
              <w:t>областной бюджет</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0,00</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0,00</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0,00</w:t>
            </w:r>
          </w:p>
        </w:tc>
      </w:tr>
      <w:tr w:rsidR="008E2140" w:rsidRPr="008E2140" w:rsidTr="008E2140">
        <w:trPr>
          <w:cantSplit/>
          <w:trHeight w:val="20"/>
        </w:trPr>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tcPr>
          <w:p w:rsidR="008E2140" w:rsidRPr="008E2140" w:rsidRDefault="008E2140" w:rsidP="008E2140">
            <w:pPr>
              <w:autoSpaceDN w:val="0"/>
              <w:jc w:val="center"/>
              <w:rPr>
                <w:rFonts w:ascii="Arial" w:hAnsi="Arial" w:cs="Arial"/>
                <w:b/>
                <w:sz w:val="12"/>
                <w:szCs w:val="12"/>
              </w:rPr>
            </w:pPr>
            <w:r w:rsidRPr="008E2140">
              <w:rPr>
                <w:rFonts w:ascii="Arial" w:hAnsi="Arial" w:cs="Arial"/>
                <w:b/>
                <w:sz w:val="12"/>
                <w:szCs w:val="12"/>
              </w:rPr>
              <w:t>итого</w:t>
            </w:r>
          </w:p>
        </w:tc>
        <w:tc>
          <w:tcPr>
            <w:tcW w:w="0" w:type="auto"/>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200,00</w:t>
            </w:r>
          </w:p>
        </w:tc>
        <w:tc>
          <w:tcPr>
            <w:tcW w:w="0" w:type="auto"/>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200,00</w:t>
            </w:r>
          </w:p>
        </w:tc>
        <w:tc>
          <w:tcPr>
            <w:tcW w:w="0" w:type="auto"/>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200,00</w:t>
            </w:r>
          </w:p>
        </w:tc>
      </w:tr>
      <w:tr w:rsidR="008E2140" w:rsidRPr="008E2140" w:rsidTr="008E2140">
        <w:trPr>
          <w:cantSplit/>
          <w:trHeight w:val="20"/>
        </w:trPr>
        <w:tc>
          <w:tcPr>
            <w:tcW w:w="0" w:type="auto"/>
            <w:vMerge w:val="restart"/>
          </w:tcPr>
          <w:p w:rsidR="008E2140" w:rsidRPr="008E2140" w:rsidRDefault="008E2140" w:rsidP="008E2140">
            <w:pPr>
              <w:jc w:val="center"/>
              <w:rPr>
                <w:rFonts w:ascii="Arial" w:hAnsi="Arial" w:cs="Arial"/>
                <w:sz w:val="12"/>
                <w:szCs w:val="12"/>
              </w:rPr>
            </w:pPr>
            <w:r w:rsidRPr="008E2140">
              <w:rPr>
                <w:rFonts w:ascii="Arial" w:hAnsi="Arial" w:cs="Arial"/>
                <w:sz w:val="12"/>
                <w:szCs w:val="12"/>
              </w:rPr>
              <w:t>2.1.2.</w:t>
            </w:r>
          </w:p>
        </w:tc>
        <w:tc>
          <w:tcPr>
            <w:tcW w:w="0" w:type="auto"/>
            <w:vMerge w:val="restart"/>
          </w:tcPr>
          <w:p w:rsidR="008E2140" w:rsidRPr="008E2140" w:rsidRDefault="008E2140" w:rsidP="008E2140">
            <w:pPr>
              <w:rPr>
                <w:rFonts w:ascii="Arial" w:hAnsi="Arial" w:cs="Arial"/>
                <w:sz w:val="12"/>
                <w:szCs w:val="12"/>
              </w:rPr>
            </w:pPr>
            <w:r w:rsidRPr="008E2140">
              <w:rPr>
                <w:rFonts w:ascii="Arial" w:hAnsi="Arial" w:cs="Arial"/>
                <w:sz w:val="12"/>
                <w:szCs w:val="12"/>
              </w:rPr>
              <w:t>Обустройство автобусных посадочных площадок</w:t>
            </w:r>
          </w:p>
        </w:tc>
        <w:tc>
          <w:tcPr>
            <w:tcW w:w="0" w:type="auto"/>
            <w:vMerge w:val="restart"/>
          </w:tcPr>
          <w:p w:rsidR="008E2140" w:rsidRPr="008E2140" w:rsidRDefault="008E2140" w:rsidP="008E2140">
            <w:pPr>
              <w:autoSpaceDN w:val="0"/>
              <w:jc w:val="center"/>
              <w:rPr>
                <w:rFonts w:ascii="Arial" w:hAnsi="Arial" w:cs="Arial"/>
                <w:sz w:val="12"/>
                <w:szCs w:val="12"/>
              </w:rPr>
            </w:pPr>
            <w:r w:rsidRPr="008E2140">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8E2140" w:rsidRPr="008E2140" w:rsidRDefault="008E2140" w:rsidP="008E2140">
            <w:pPr>
              <w:autoSpaceDN w:val="0"/>
              <w:jc w:val="center"/>
              <w:rPr>
                <w:rFonts w:ascii="Arial" w:hAnsi="Arial" w:cs="Arial"/>
                <w:sz w:val="12"/>
                <w:szCs w:val="12"/>
              </w:rPr>
            </w:pPr>
            <w:r w:rsidRPr="008E2140">
              <w:rPr>
                <w:rFonts w:ascii="Arial" w:hAnsi="Arial" w:cs="Arial"/>
                <w:sz w:val="12"/>
                <w:szCs w:val="12"/>
              </w:rPr>
              <w:t>2023-</w:t>
            </w:r>
            <w:r w:rsidRPr="008E2140">
              <w:rPr>
                <w:rFonts w:ascii="Arial" w:hAnsi="Arial" w:cs="Arial"/>
                <w:sz w:val="12"/>
                <w:szCs w:val="12"/>
              </w:rPr>
              <w:br/>
              <w:t>2025</w:t>
            </w:r>
            <w:r w:rsidRPr="008E2140">
              <w:rPr>
                <w:rFonts w:ascii="Arial" w:hAnsi="Arial" w:cs="Arial"/>
                <w:sz w:val="12"/>
                <w:szCs w:val="12"/>
              </w:rPr>
              <w:br/>
              <w:t>годы</w:t>
            </w:r>
          </w:p>
        </w:tc>
        <w:tc>
          <w:tcPr>
            <w:tcW w:w="0" w:type="auto"/>
            <w:vMerge w:val="restart"/>
          </w:tcPr>
          <w:p w:rsidR="008E2140" w:rsidRPr="008E2140" w:rsidRDefault="008E2140" w:rsidP="008E2140">
            <w:pPr>
              <w:jc w:val="center"/>
              <w:rPr>
                <w:rFonts w:ascii="Arial" w:hAnsi="Arial" w:cs="Arial"/>
                <w:sz w:val="12"/>
                <w:szCs w:val="12"/>
              </w:rPr>
            </w:pPr>
            <w:r w:rsidRPr="008E2140">
              <w:rPr>
                <w:rFonts w:ascii="Arial" w:hAnsi="Arial" w:cs="Arial"/>
                <w:sz w:val="12"/>
                <w:szCs w:val="12"/>
              </w:rPr>
              <w:t>2.3</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бюджет Валдайского городского поселения</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200,00</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200,00</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200,00</w:t>
            </w:r>
          </w:p>
        </w:tc>
      </w:tr>
      <w:tr w:rsidR="008E2140" w:rsidRPr="008E2140" w:rsidTr="008E2140">
        <w:trPr>
          <w:cantSplit/>
          <w:trHeight w:val="20"/>
        </w:trPr>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tcPr>
          <w:p w:rsidR="008E2140" w:rsidRPr="008E2140" w:rsidRDefault="008E2140" w:rsidP="008E2140">
            <w:pPr>
              <w:autoSpaceDN w:val="0"/>
              <w:jc w:val="center"/>
              <w:rPr>
                <w:rFonts w:ascii="Arial" w:hAnsi="Arial" w:cs="Arial"/>
                <w:sz w:val="12"/>
                <w:szCs w:val="12"/>
              </w:rPr>
            </w:pPr>
            <w:r w:rsidRPr="008E2140">
              <w:rPr>
                <w:rFonts w:ascii="Arial" w:hAnsi="Arial" w:cs="Arial"/>
                <w:sz w:val="12"/>
                <w:szCs w:val="12"/>
              </w:rPr>
              <w:t>областной бюджет</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0,00</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0,00</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0,00</w:t>
            </w:r>
          </w:p>
        </w:tc>
      </w:tr>
      <w:tr w:rsidR="008E2140" w:rsidRPr="008E2140" w:rsidTr="008E2140">
        <w:trPr>
          <w:cantSplit/>
          <w:trHeight w:val="20"/>
        </w:trPr>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tcPr>
          <w:p w:rsidR="008E2140" w:rsidRPr="008E2140" w:rsidRDefault="008E2140" w:rsidP="008E2140">
            <w:pPr>
              <w:autoSpaceDN w:val="0"/>
              <w:jc w:val="center"/>
              <w:rPr>
                <w:rFonts w:ascii="Arial" w:hAnsi="Arial" w:cs="Arial"/>
                <w:b/>
                <w:sz w:val="12"/>
                <w:szCs w:val="12"/>
              </w:rPr>
            </w:pPr>
            <w:r w:rsidRPr="008E2140">
              <w:rPr>
                <w:rFonts w:ascii="Arial" w:hAnsi="Arial" w:cs="Arial"/>
                <w:b/>
                <w:sz w:val="12"/>
                <w:szCs w:val="12"/>
              </w:rPr>
              <w:t>итого</w:t>
            </w:r>
          </w:p>
        </w:tc>
        <w:tc>
          <w:tcPr>
            <w:tcW w:w="0" w:type="auto"/>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200,00</w:t>
            </w:r>
          </w:p>
        </w:tc>
        <w:tc>
          <w:tcPr>
            <w:tcW w:w="0" w:type="auto"/>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200,00</w:t>
            </w:r>
          </w:p>
        </w:tc>
        <w:tc>
          <w:tcPr>
            <w:tcW w:w="0" w:type="auto"/>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200,00</w:t>
            </w:r>
          </w:p>
        </w:tc>
      </w:tr>
      <w:tr w:rsidR="008E2140" w:rsidRPr="008E2140" w:rsidTr="008E2140">
        <w:trPr>
          <w:cantSplit/>
          <w:trHeight w:val="20"/>
        </w:trPr>
        <w:tc>
          <w:tcPr>
            <w:tcW w:w="0" w:type="auto"/>
            <w:vMerge w:val="restart"/>
          </w:tcPr>
          <w:p w:rsidR="008E2140" w:rsidRPr="008E2140" w:rsidRDefault="008E2140" w:rsidP="008E2140">
            <w:pPr>
              <w:jc w:val="center"/>
              <w:rPr>
                <w:rFonts w:ascii="Arial" w:hAnsi="Arial" w:cs="Arial"/>
                <w:sz w:val="12"/>
                <w:szCs w:val="12"/>
              </w:rPr>
            </w:pPr>
            <w:r w:rsidRPr="008E2140">
              <w:rPr>
                <w:rFonts w:ascii="Arial" w:hAnsi="Arial" w:cs="Arial"/>
                <w:sz w:val="12"/>
                <w:szCs w:val="12"/>
              </w:rPr>
              <w:t>2.1.3.</w:t>
            </w:r>
          </w:p>
        </w:tc>
        <w:tc>
          <w:tcPr>
            <w:tcW w:w="0" w:type="auto"/>
            <w:vMerge w:val="restart"/>
          </w:tcPr>
          <w:p w:rsidR="008E2140" w:rsidRPr="008E2140" w:rsidRDefault="008E2140" w:rsidP="008E2140">
            <w:pPr>
              <w:rPr>
                <w:rFonts w:ascii="Arial" w:hAnsi="Arial" w:cs="Arial"/>
                <w:sz w:val="12"/>
                <w:szCs w:val="12"/>
              </w:rPr>
            </w:pPr>
            <w:r w:rsidRPr="008E2140">
              <w:rPr>
                <w:rFonts w:ascii="Arial" w:hAnsi="Arial" w:cs="Arial"/>
                <w:sz w:val="12"/>
                <w:szCs w:val="12"/>
              </w:rPr>
              <w:t>Приобретение и установка технических средств организации дорожного движения</w:t>
            </w:r>
          </w:p>
        </w:tc>
        <w:tc>
          <w:tcPr>
            <w:tcW w:w="0" w:type="auto"/>
            <w:vMerge w:val="restart"/>
          </w:tcPr>
          <w:p w:rsidR="008E2140" w:rsidRPr="008E2140" w:rsidRDefault="008E2140" w:rsidP="008E2140">
            <w:pPr>
              <w:autoSpaceDN w:val="0"/>
              <w:jc w:val="center"/>
              <w:rPr>
                <w:rFonts w:ascii="Arial" w:hAnsi="Arial" w:cs="Arial"/>
                <w:sz w:val="12"/>
                <w:szCs w:val="12"/>
              </w:rPr>
            </w:pPr>
            <w:r w:rsidRPr="008E2140">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8E2140" w:rsidRPr="008E2140" w:rsidRDefault="008E2140" w:rsidP="008E2140">
            <w:pPr>
              <w:autoSpaceDN w:val="0"/>
              <w:jc w:val="center"/>
              <w:rPr>
                <w:rFonts w:ascii="Arial" w:hAnsi="Arial" w:cs="Arial"/>
                <w:sz w:val="12"/>
                <w:szCs w:val="12"/>
              </w:rPr>
            </w:pPr>
            <w:r w:rsidRPr="008E2140">
              <w:rPr>
                <w:rFonts w:ascii="Arial" w:hAnsi="Arial" w:cs="Arial"/>
                <w:sz w:val="12"/>
                <w:szCs w:val="12"/>
              </w:rPr>
              <w:t>2023-</w:t>
            </w:r>
            <w:r w:rsidRPr="008E2140">
              <w:rPr>
                <w:rFonts w:ascii="Arial" w:hAnsi="Arial" w:cs="Arial"/>
                <w:sz w:val="12"/>
                <w:szCs w:val="12"/>
              </w:rPr>
              <w:br/>
              <w:t>2025</w:t>
            </w:r>
            <w:r w:rsidRPr="008E2140">
              <w:rPr>
                <w:rFonts w:ascii="Arial" w:hAnsi="Arial" w:cs="Arial"/>
                <w:sz w:val="12"/>
                <w:szCs w:val="12"/>
              </w:rPr>
              <w:br/>
              <w:t>годы</w:t>
            </w:r>
          </w:p>
        </w:tc>
        <w:tc>
          <w:tcPr>
            <w:tcW w:w="0" w:type="auto"/>
            <w:vMerge w:val="restart"/>
          </w:tcPr>
          <w:p w:rsidR="008E2140" w:rsidRPr="008E2140" w:rsidRDefault="008E2140" w:rsidP="008E2140">
            <w:pPr>
              <w:jc w:val="center"/>
              <w:rPr>
                <w:rFonts w:ascii="Arial" w:hAnsi="Arial" w:cs="Arial"/>
                <w:sz w:val="12"/>
                <w:szCs w:val="12"/>
              </w:rPr>
            </w:pPr>
            <w:r w:rsidRPr="008E2140">
              <w:rPr>
                <w:rFonts w:ascii="Arial" w:hAnsi="Arial" w:cs="Arial"/>
                <w:sz w:val="12"/>
                <w:szCs w:val="12"/>
              </w:rPr>
              <w:t>2.4,</w:t>
            </w:r>
          </w:p>
          <w:p w:rsidR="008E2140" w:rsidRPr="008E2140" w:rsidRDefault="008E2140" w:rsidP="008E2140">
            <w:pPr>
              <w:jc w:val="center"/>
              <w:rPr>
                <w:rFonts w:ascii="Arial" w:hAnsi="Arial" w:cs="Arial"/>
                <w:sz w:val="12"/>
                <w:szCs w:val="12"/>
              </w:rPr>
            </w:pPr>
            <w:r w:rsidRPr="008E2140">
              <w:rPr>
                <w:rFonts w:ascii="Arial" w:hAnsi="Arial" w:cs="Arial"/>
                <w:sz w:val="12"/>
                <w:szCs w:val="12"/>
              </w:rPr>
              <w:t>2.5</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бюджет Валдайского городского поселения</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126,29593</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1 149,874</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1 149,894</w:t>
            </w:r>
          </w:p>
        </w:tc>
      </w:tr>
      <w:tr w:rsidR="008E2140" w:rsidRPr="008E2140" w:rsidTr="008E2140">
        <w:trPr>
          <w:cantSplit/>
          <w:trHeight w:val="20"/>
        </w:trPr>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both"/>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tcPr>
          <w:p w:rsidR="008E2140" w:rsidRPr="008E2140" w:rsidRDefault="008E2140" w:rsidP="008E2140">
            <w:pPr>
              <w:autoSpaceDN w:val="0"/>
              <w:jc w:val="center"/>
              <w:rPr>
                <w:rFonts w:ascii="Arial" w:hAnsi="Arial" w:cs="Arial"/>
                <w:sz w:val="12"/>
                <w:szCs w:val="12"/>
              </w:rPr>
            </w:pPr>
            <w:r w:rsidRPr="008E2140">
              <w:rPr>
                <w:rFonts w:ascii="Arial" w:hAnsi="Arial" w:cs="Arial"/>
                <w:sz w:val="12"/>
                <w:szCs w:val="12"/>
              </w:rPr>
              <w:t>областной бюджет</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0,00</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0,00</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0,00</w:t>
            </w:r>
          </w:p>
        </w:tc>
      </w:tr>
      <w:tr w:rsidR="008E2140" w:rsidRPr="008E2140" w:rsidTr="008E2140">
        <w:trPr>
          <w:cantSplit/>
          <w:trHeight w:val="20"/>
        </w:trPr>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both"/>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tcPr>
          <w:p w:rsidR="008E2140" w:rsidRPr="008E2140" w:rsidRDefault="008E2140" w:rsidP="008E2140">
            <w:pPr>
              <w:autoSpaceDN w:val="0"/>
              <w:jc w:val="center"/>
              <w:rPr>
                <w:rFonts w:ascii="Arial" w:hAnsi="Arial" w:cs="Arial"/>
                <w:b/>
                <w:sz w:val="12"/>
                <w:szCs w:val="12"/>
              </w:rPr>
            </w:pPr>
            <w:r w:rsidRPr="008E2140">
              <w:rPr>
                <w:rFonts w:ascii="Arial" w:hAnsi="Arial" w:cs="Arial"/>
                <w:b/>
                <w:sz w:val="12"/>
                <w:szCs w:val="12"/>
              </w:rPr>
              <w:t>итого</w:t>
            </w:r>
          </w:p>
        </w:tc>
        <w:tc>
          <w:tcPr>
            <w:tcW w:w="0" w:type="auto"/>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 126,29593</w:t>
            </w:r>
          </w:p>
        </w:tc>
        <w:tc>
          <w:tcPr>
            <w:tcW w:w="0" w:type="auto"/>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1 149,874</w:t>
            </w:r>
          </w:p>
        </w:tc>
        <w:tc>
          <w:tcPr>
            <w:tcW w:w="0" w:type="auto"/>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1 149,894</w:t>
            </w:r>
          </w:p>
        </w:tc>
      </w:tr>
      <w:tr w:rsidR="008E2140" w:rsidRPr="008E2140" w:rsidTr="008E2140">
        <w:trPr>
          <w:cantSplit/>
          <w:trHeight w:val="20"/>
        </w:trPr>
        <w:tc>
          <w:tcPr>
            <w:tcW w:w="0" w:type="auto"/>
            <w:vMerge w:val="restart"/>
          </w:tcPr>
          <w:p w:rsidR="008E2140" w:rsidRPr="008E2140" w:rsidRDefault="008E2140" w:rsidP="008E2140">
            <w:pPr>
              <w:jc w:val="center"/>
              <w:rPr>
                <w:rFonts w:ascii="Arial" w:hAnsi="Arial" w:cs="Arial"/>
                <w:sz w:val="12"/>
                <w:szCs w:val="12"/>
              </w:rPr>
            </w:pPr>
            <w:r w:rsidRPr="008E2140">
              <w:rPr>
                <w:rFonts w:ascii="Arial" w:hAnsi="Arial" w:cs="Arial"/>
                <w:sz w:val="12"/>
                <w:szCs w:val="12"/>
              </w:rPr>
              <w:t>2.1.4.</w:t>
            </w:r>
          </w:p>
        </w:tc>
        <w:tc>
          <w:tcPr>
            <w:tcW w:w="0" w:type="auto"/>
            <w:vMerge w:val="restart"/>
          </w:tcPr>
          <w:p w:rsidR="008E2140" w:rsidRPr="008E2140" w:rsidRDefault="008E2140" w:rsidP="008E2140">
            <w:pPr>
              <w:rPr>
                <w:rFonts w:ascii="Arial" w:hAnsi="Arial" w:cs="Arial"/>
                <w:sz w:val="12"/>
                <w:szCs w:val="12"/>
              </w:rPr>
            </w:pPr>
            <w:r w:rsidRPr="008E2140">
              <w:rPr>
                <w:rFonts w:ascii="Arial" w:hAnsi="Arial" w:cs="Arial"/>
                <w:sz w:val="12"/>
                <w:szCs w:val="12"/>
              </w:rPr>
              <w:t>Нанесение дорожной разметки</w:t>
            </w:r>
          </w:p>
        </w:tc>
        <w:tc>
          <w:tcPr>
            <w:tcW w:w="0" w:type="auto"/>
            <w:vMerge w:val="restart"/>
          </w:tcPr>
          <w:p w:rsidR="008E2140" w:rsidRPr="008E2140" w:rsidRDefault="008E2140" w:rsidP="008E2140">
            <w:pPr>
              <w:autoSpaceDN w:val="0"/>
              <w:jc w:val="center"/>
              <w:rPr>
                <w:rFonts w:ascii="Arial" w:hAnsi="Arial" w:cs="Arial"/>
                <w:sz w:val="12"/>
                <w:szCs w:val="12"/>
              </w:rPr>
            </w:pPr>
            <w:r w:rsidRPr="008E2140">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8E2140" w:rsidRPr="008E2140" w:rsidRDefault="008E2140" w:rsidP="008E2140">
            <w:pPr>
              <w:autoSpaceDN w:val="0"/>
              <w:jc w:val="center"/>
              <w:rPr>
                <w:rFonts w:ascii="Arial" w:hAnsi="Arial" w:cs="Arial"/>
                <w:sz w:val="12"/>
                <w:szCs w:val="12"/>
              </w:rPr>
            </w:pPr>
            <w:r w:rsidRPr="008E2140">
              <w:rPr>
                <w:rFonts w:ascii="Arial" w:hAnsi="Arial" w:cs="Arial"/>
                <w:sz w:val="12"/>
                <w:szCs w:val="12"/>
              </w:rPr>
              <w:t>2023-</w:t>
            </w:r>
            <w:r w:rsidRPr="008E2140">
              <w:rPr>
                <w:rFonts w:ascii="Arial" w:hAnsi="Arial" w:cs="Arial"/>
                <w:sz w:val="12"/>
                <w:szCs w:val="12"/>
              </w:rPr>
              <w:br/>
              <w:t>2025</w:t>
            </w:r>
            <w:r w:rsidRPr="008E2140">
              <w:rPr>
                <w:rFonts w:ascii="Arial" w:hAnsi="Arial" w:cs="Arial"/>
                <w:sz w:val="12"/>
                <w:szCs w:val="12"/>
              </w:rPr>
              <w:br/>
              <w:t>годы</w:t>
            </w:r>
          </w:p>
        </w:tc>
        <w:tc>
          <w:tcPr>
            <w:tcW w:w="0" w:type="auto"/>
            <w:vMerge w:val="restart"/>
          </w:tcPr>
          <w:p w:rsidR="008E2140" w:rsidRPr="008E2140" w:rsidRDefault="008E2140" w:rsidP="008E2140">
            <w:pPr>
              <w:jc w:val="center"/>
              <w:rPr>
                <w:rFonts w:ascii="Arial" w:hAnsi="Arial" w:cs="Arial"/>
                <w:sz w:val="12"/>
                <w:szCs w:val="12"/>
              </w:rPr>
            </w:pPr>
            <w:r w:rsidRPr="008E2140">
              <w:rPr>
                <w:rFonts w:ascii="Arial" w:hAnsi="Arial" w:cs="Arial"/>
                <w:sz w:val="12"/>
                <w:szCs w:val="12"/>
              </w:rPr>
              <w:t>2.5</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бюджет Валдайского городского поселения</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2 024,36116</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3 296,963</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3 296,963</w:t>
            </w:r>
          </w:p>
        </w:tc>
      </w:tr>
      <w:tr w:rsidR="008E2140" w:rsidRPr="008E2140" w:rsidTr="008E2140">
        <w:trPr>
          <w:cantSplit/>
          <w:trHeight w:val="20"/>
        </w:trPr>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tcPr>
          <w:p w:rsidR="008E2140" w:rsidRPr="008E2140" w:rsidRDefault="008E2140" w:rsidP="008E2140">
            <w:pPr>
              <w:autoSpaceDN w:val="0"/>
              <w:jc w:val="center"/>
              <w:rPr>
                <w:rFonts w:ascii="Arial" w:hAnsi="Arial" w:cs="Arial"/>
                <w:sz w:val="12"/>
                <w:szCs w:val="12"/>
              </w:rPr>
            </w:pPr>
            <w:r w:rsidRPr="008E2140">
              <w:rPr>
                <w:rFonts w:ascii="Arial" w:hAnsi="Arial" w:cs="Arial"/>
                <w:sz w:val="12"/>
                <w:szCs w:val="12"/>
              </w:rPr>
              <w:t>областной бюджет</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0,00</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0,00</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0,00</w:t>
            </w:r>
          </w:p>
        </w:tc>
      </w:tr>
      <w:tr w:rsidR="008E2140" w:rsidRPr="008E2140" w:rsidTr="008E2140">
        <w:trPr>
          <w:cantSplit/>
          <w:trHeight w:val="20"/>
        </w:trPr>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tcPr>
          <w:p w:rsidR="008E2140" w:rsidRPr="008E2140" w:rsidRDefault="008E2140" w:rsidP="008E2140">
            <w:pPr>
              <w:autoSpaceDN w:val="0"/>
              <w:jc w:val="center"/>
              <w:rPr>
                <w:rFonts w:ascii="Arial" w:hAnsi="Arial" w:cs="Arial"/>
                <w:b/>
                <w:sz w:val="12"/>
                <w:szCs w:val="12"/>
              </w:rPr>
            </w:pPr>
            <w:r w:rsidRPr="008E2140">
              <w:rPr>
                <w:rFonts w:ascii="Arial" w:hAnsi="Arial" w:cs="Arial"/>
                <w:b/>
                <w:sz w:val="12"/>
                <w:szCs w:val="12"/>
              </w:rPr>
              <w:t>итого</w:t>
            </w:r>
          </w:p>
        </w:tc>
        <w:tc>
          <w:tcPr>
            <w:tcW w:w="0" w:type="auto"/>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2 024,36116</w:t>
            </w:r>
          </w:p>
        </w:tc>
        <w:tc>
          <w:tcPr>
            <w:tcW w:w="0" w:type="auto"/>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3 296,963</w:t>
            </w:r>
          </w:p>
        </w:tc>
        <w:tc>
          <w:tcPr>
            <w:tcW w:w="0" w:type="auto"/>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3 296,963</w:t>
            </w:r>
          </w:p>
        </w:tc>
      </w:tr>
      <w:tr w:rsidR="008E2140" w:rsidRPr="008E2140" w:rsidTr="008E2140">
        <w:trPr>
          <w:cantSplit/>
          <w:trHeight w:val="20"/>
        </w:trPr>
        <w:tc>
          <w:tcPr>
            <w:tcW w:w="0" w:type="auto"/>
            <w:vMerge w:val="restart"/>
          </w:tcPr>
          <w:p w:rsidR="008E2140" w:rsidRPr="008E2140" w:rsidRDefault="008E2140" w:rsidP="008E2140">
            <w:pPr>
              <w:jc w:val="center"/>
              <w:rPr>
                <w:rFonts w:ascii="Arial" w:hAnsi="Arial" w:cs="Arial"/>
                <w:sz w:val="12"/>
                <w:szCs w:val="12"/>
              </w:rPr>
            </w:pPr>
            <w:r w:rsidRPr="008E2140">
              <w:rPr>
                <w:rFonts w:ascii="Arial" w:hAnsi="Arial" w:cs="Arial"/>
                <w:sz w:val="12"/>
                <w:szCs w:val="12"/>
              </w:rPr>
              <w:t>2.1.5.</w:t>
            </w:r>
          </w:p>
        </w:tc>
        <w:tc>
          <w:tcPr>
            <w:tcW w:w="0" w:type="auto"/>
            <w:vMerge w:val="restart"/>
          </w:tcPr>
          <w:p w:rsidR="008E2140" w:rsidRPr="008E2140" w:rsidRDefault="008E2140" w:rsidP="008E2140">
            <w:pPr>
              <w:rPr>
                <w:rFonts w:ascii="Arial" w:hAnsi="Arial" w:cs="Arial"/>
                <w:sz w:val="12"/>
                <w:szCs w:val="12"/>
              </w:rPr>
            </w:pPr>
            <w:r w:rsidRPr="008E2140">
              <w:rPr>
                <w:rFonts w:ascii="Arial" w:hAnsi="Arial" w:cs="Arial"/>
                <w:sz w:val="12"/>
                <w:szCs w:val="12"/>
              </w:rPr>
              <w:t>Ремонт (реконструкция) светофорного объекта</w:t>
            </w:r>
          </w:p>
        </w:tc>
        <w:tc>
          <w:tcPr>
            <w:tcW w:w="0" w:type="auto"/>
            <w:vMerge w:val="restart"/>
          </w:tcPr>
          <w:p w:rsidR="008E2140" w:rsidRPr="008E2140" w:rsidRDefault="008E2140" w:rsidP="008E2140">
            <w:pPr>
              <w:jc w:val="center"/>
              <w:rPr>
                <w:rFonts w:ascii="Arial" w:hAnsi="Arial" w:cs="Arial"/>
                <w:sz w:val="12"/>
                <w:szCs w:val="12"/>
              </w:rPr>
            </w:pPr>
            <w:r w:rsidRPr="008E2140">
              <w:rPr>
                <w:rFonts w:ascii="Arial" w:hAnsi="Arial" w:cs="Arial"/>
                <w:sz w:val="12"/>
                <w:szCs w:val="12"/>
              </w:rPr>
              <w:t>комитет жилищно – коммунального и дорожного хозяйства Администрации муниципального района</w:t>
            </w:r>
          </w:p>
        </w:tc>
        <w:tc>
          <w:tcPr>
            <w:tcW w:w="0" w:type="auto"/>
            <w:vMerge w:val="restart"/>
          </w:tcPr>
          <w:p w:rsidR="008E2140" w:rsidRPr="008E2140" w:rsidRDefault="008E2140" w:rsidP="008E2140">
            <w:pPr>
              <w:jc w:val="center"/>
              <w:rPr>
                <w:rFonts w:ascii="Arial" w:hAnsi="Arial" w:cs="Arial"/>
                <w:sz w:val="12"/>
                <w:szCs w:val="12"/>
              </w:rPr>
            </w:pPr>
            <w:r w:rsidRPr="008E2140">
              <w:rPr>
                <w:rFonts w:ascii="Arial" w:hAnsi="Arial" w:cs="Arial"/>
                <w:sz w:val="12"/>
                <w:szCs w:val="12"/>
              </w:rPr>
              <w:t>2023-</w:t>
            </w:r>
            <w:r w:rsidRPr="008E2140">
              <w:rPr>
                <w:rFonts w:ascii="Arial" w:hAnsi="Arial" w:cs="Arial"/>
                <w:sz w:val="12"/>
                <w:szCs w:val="12"/>
              </w:rPr>
              <w:br/>
              <w:t>2025</w:t>
            </w:r>
            <w:r w:rsidRPr="008E2140">
              <w:rPr>
                <w:rFonts w:ascii="Arial" w:hAnsi="Arial" w:cs="Arial"/>
                <w:sz w:val="12"/>
                <w:szCs w:val="12"/>
              </w:rPr>
              <w:br/>
              <w:t>годы</w:t>
            </w:r>
          </w:p>
        </w:tc>
        <w:tc>
          <w:tcPr>
            <w:tcW w:w="0" w:type="auto"/>
            <w:vMerge w:val="restart"/>
          </w:tcPr>
          <w:p w:rsidR="008E2140" w:rsidRPr="008E2140" w:rsidRDefault="008E2140" w:rsidP="008E2140">
            <w:pPr>
              <w:jc w:val="center"/>
              <w:rPr>
                <w:rFonts w:ascii="Arial" w:hAnsi="Arial" w:cs="Arial"/>
                <w:sz w:val="12"/>
                <w:szCs w:val="12"/>
              </w:rPr>
            </w:pPr>
            <w:r w:rsidRPr="008E2140">
              <w:rPr>
                <w:rFonts w:ascii="Arial" w:hAnsi="Arial" w:cs="Arial"/>
                <w:sz w:val="12"/>
                <w:szCs w:val="12"/>
              </w:rPr>
              <w:t>2.6.</w:t>
            </w:r>
          </w:p>
        </w:tc>
        <w:tc>
          <w:tcPr>
            <w:tcW w:w="0" w:type="auto"/>
          </w:tcPr>
          <w:p w:rsidR="008E2140" w:rsidRPr="008E2140" w:rsidRDefault="008E2140" w:rsidP="008E2140">
            <w:pPr>
              <w:autoSpaceDN w:val="0"/>
              <w:jc w:val="center"/>
              <w:rPr>
                <w:rFonts w:ascii="Arial" w:hAnsi="Arial" w:cs="Arial"/>
                <w:sz w:val="12"/>
                <w:szCs w:val="12"/>
              </w:rPr>
            </w:pPr>
            <w:r w:rsidRPr="008E2140">
              <w:rPr>
                <w:rFonts w:ascii="Arial" w:hAnsi="Arial" w:cs="Arial"/>
                <w:sz w:val="12"/>
                <w:szCs w:val="12"/>
              </w:rPr>
              <w:t>бюджет Валдайского городского поселения</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317,23228</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0,00</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0,00</w:t>
            </w:r>
          </w:p>
        </w:tc>
      </w:tr>
      <w:tr w:rsidR="008E2140" w:rsidRPr="008E2140" w:rsidTr="008E2140">
        <w:trPr>
          <w:cantSplit/>
          <w:trHeight w:val="20"/>
        </w:trPr>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tcPr>
          <w:p w:rsidR="008E2140" w:rsidRPr="008E2140" w:rsidRDefault="008E2140" w:rsidP="008E2140">
            <w:pPr>
              <w:autoSpaceDN w:val="0"/>
              <w:jc w:val="center"/>
              <w:rPr>
                <w:rFonts w:ascii="Arial" w:hAnsi="Arial" w:cs="Arial"/>
                <w:sz w:val="12"/>
                <w:szCs w:val="12"/>
              </w:rPr>
            </w:pPr>
            <w:r w:rsidRPr="008E2140">
              <w:rPr>
                <w:rFonts w:ascii="Arial" w:hAnsi="Arial" w:cs="Arial"/>
                <w:sz w:val="12"/>
                <w:szCs w:val="12"/>
              </w:rPr>
              <w:t>областной бюджет</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0,00</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0,00</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0,00</w:t>
            </w:r>
          </w:p>
        </w:tc>
      </w:tr>
      <w:tr w:rsidR="008E2140" w:rsidRPr="008E2140" w:rsidTr="008E2140">
        <w:trPr>
          <w:cantSplit/>
          <w:trHeight w:val="20"/>
        </w:trPr>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tcPr>
          <w:p w:rsidR="008E2140" w:rsidRPr="008E2140" w:rsidRDefault="008E2140" w:rsidP="008E2140">
            <w:pPr>
              <w:autoSpaceDN w:val="0"/>
              <w:jc w:val="center"/>
              <w:rPr>
                <w:rFonts w:ascii="Arial" w:hAnsi="Arial" w:cs="Arial"/>
                <w:b/>
                <w:sz w:val="12"/>
                <w:szCs w:val="12"/>
              </w:rPr>
            </w:pPr>
            <w:r w:rsidRPr="008E2140">
              <w:rPr>
                <w:rFonts w:ascii="Arial" w:hAnsi="Arial" w:cs="Arial"/>
                <w:b/>
                <w:sz w:val="12"/>
                <w:szCs w:val="12"/>
              </w:rPr>
              <w:t>итого</w:t>
            </w:r>
          </w:p>
        </w:tc>
        <w:tc>
          <w:tcPr>
            <w:tcW w:w="0" w:type="auto"/>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317,23228</w:t>
            </w:r>
          </w:p>
        </w:tc>
        <w:tc>
          <w:tcPr>
            <w:tcW w:w="0" w:type="auto"/>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0,00</w:t>
            </w:r>
          </w:p>
        </w:tc>
        <w:tc>
          <w:tcPr>
            <w:tcW w:w="0" w:type="auto"/>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0,00</w:t>
            </w:r>
          </w:p>
        </w:tc>
      </w:tr>
      <w:tr w:rsidR="008E2140" w:rsidRPr="008E2140" w:rsidTr="008E2140">
        <w:trPr>
          <w:cantSplit/>
          <w:trHeight w:val="20"/>
        </w:trPr>
        <w:tc>
          <w:tcPr>
            <w:tcW w:w="0" w:type="auto"/>
            <w:vMerge w:val="restart"/>
          </w:tcPr>
          <w:p w:rsidR="008E2140" w:rsidRPr="008E2140" w:rsidRDefault="008E2140" w:rsidP="008E2140">
            <w:pPr>
              <w:jc w:val="center"/>
              <w:rPr>
                <w:rFonts w:ascii="Arial" w:hAnsi="Arial" w:cs="Arial"/>
                <w:sz w:val="12"/>
                <w:szCs w:val="12"/>
              </w:rPr>
            </w:pPr>
            <w:r w:rsidRPr="008E2140">
              <w:rPr>
                <w:rFonts w:ascii="Arial" w:hAnsi="Arial" w:cs="Arial"/>
                <w:sz w:val="12"/>
                <w:szCs w:val="12"/>
              </w:rPr>
              <w:t>2.1.6.</w:t>
            </w:r>
          </w:p>
        </w:tc>
        <w:tc>
          <w:tcPr>
            <w:tcW w:w="0" w:type="auto"/>
            <w:vMerge w:val="restart"/>
          </w:tcPr>
          <w:p w:rsidR="008E2140" w:rsidRPr="008E2140" w:rsidRDefault="008E2140" w:rsidP="008E2140">
            <w:pPr>
              <w:rPr>
                <w:rFonts w:ascii="Arial" w:hAnsi="Arial" w:cs="Arial"/>
                <w:sz w:val="12"/>
                <w:szCs w:val="12"/>
              </w:rPr>
            </w:pPr>
            <w:r w:rsidRPr="008E2140">
              <w:rPr>
                <w:rFonts w:ascii="Arial" w:hAnsi="Arial" w:cs="Arial"/>
                <w:sz w:val="12"/>
                <w:szCs w:val="12"/>
              </w:rPr>
              <w:t>Проведение пропагандистских мероприятий по снижению уровня смертности в результате ДТП</w:t>
            </w:r>
          </w:p>
        </w:tc>
        <w:tc>
          <w:tcPr>
            <w:tcW w:w="0" w:type="auto"/>
            <w:vMerge w:val="restart"/>
          </w:tcPr>
          <w:p w:rsidR="008E2140" w:rsidRPr="008E2140" w:rsidRDefault="008E2140" w:rsidP="008E2140">
            <w:pPr>
              <w:jc w:val="center"/>
              <w:rPr>
                <w:rFonts w:ascii="Arial" w:hAnsi="Arial" w:cs="Arial"/>
                <w:sz w:val="12"/>
                <w:szCs w:val="12"/>
              </w:rPr>
            </w:pPr>
            <w:r w:rsidRPr="008E2140">
              <w:rPr>
                <w:rFonts w:ascii="Arial" w:hAnsi="Arial" w:cs="Arial"/>
                <w:sz w:val="12"/>
                <w:szCs w:val="12"/>
              </w:rPr>
              <w:t>комитет жилищно – коммунального и дорожного хозяйства Администрации муниципального района</w:t>
            </w:r>
          </w:p>
        </w:tc>
        <w:tc>
          <w:tcPr>
            <w:tcW w:w="0" w:type="auto"/>
            <w:vMerge w:val="restart"/>
          </w:tcPr>
          <w:p w:rsidR="008E2140" w:rsidRPr="008E2140" w:rsidRDefault="008E2140" w:rsidP="008E2140">
            <w:pPr>
              <w:jc w:val="center"/>
              <w:rPr>
                <w:rFonts w:ascii="Arial" w:hAnsi="Arial" w:cs="Arial"/>
                <w:sz w:val="12"/>
                <w:szCs w:val="12"/>
              </w:rPr>
            </w:pPr>
            <w:r w:rsidRPr="008E2140">
              <w:rPr>
                <w:rFonts w:ascii="Arial" w:hAnsi="Arial" w:cs="Arial"/>
                <w:sz w:val="12"/>
                <w:szCs w:val="12"/>
              </w:rPr>
              <w:t>2023-</w:t>
            </w:r>
            <w:r w:rsidRPr="008E2140">
              <w:rPr>
                <w:rFonts w:ascii="Arial" w:hAnsi="Arial" w:cs="Arial"/>
                <w:sz w:val="12"/>
                <w:szCs w:val="12"/>
              </w:rPr>
              <w:br/>
              <w:t>2025</w:t>
            </w:r>
            <w:r w:rsidRPr="008E2140">
              <w:rPr>
                <w:rFonts w:ascii="Arial" w:hAnsi="Arial" w:cs="Arial"/>
                <w:sz w:val="12"/>
                <w:szCs w:val="12"/>
              </w:rPr>
              <w:br/>
              <w:t>годы</w:t>
            </w:r>
          </w:p>
        </w:tc>
        <w:tc>
          <w:tcPr>
            <w:tcW w:w="0" w:type="auto"/>
            <w:vMerge w:val="restart"/>
          </w:tcPr>
          <w:p w:rsidR="008E2140" w:rsidRPr="008E2140" w:rsidRDefault="008E2140" w:rsidP="008E2140">
            <w:pPr>
              <w:jc w:val="center"/>
              <w:rPr>
                <w:rFonts w:ascii="Arial" w:hAnsi="Arial" w:cs="Arial"/>
                <w:sz w:val="12"/>
                <w:szCs w:val="12"/>
              </w:rPr>
            </w:pPr>
            <w:r w:rsidRPr="008E2140">
              <w:rPr>
                <w:rFonts w:ascii="Arial" w:hAnsi="Arial" w:cs="Arial"/>
                <w:sz w:val="12"/>
                <w:szCs w:val="12"/>
              </w:rPr>
              <w:t>2.7</w:t>
            </w:r>
          </w:p>
        </w:tc>
        <w:tc>
          <w:tcPr>
            <w:tcW w:w="0" w:type="auto"/>
          </w:tcPr>
          <w:p w:rsidR="008E2140" w:rsidRPr="008E2140" w:rsidRDefault="008E2140" w:rsidP="008E2140">
            <w:pPr>
              <w:autoSpaceDN w:val="0"/>
              <w:jc w:val="center"/>
              <w:rPr>
                <w:rFonts w:ascii="Arial" w:hAnsi="Arial" w:cs="Arial"/>
                <w:sz w:val="12"/>
                <w:szCs w:val="12"/>
              </w:rPr>
            </w:pPr>
            <w:r w:rsidRPr="008E2140">
              <w:rPr>
                <w:rFonts w:ascii="Arial" w:hAnsi="Arial" w:cs="Arial"/>
                <w:sz w:val="12"/>
                <w:szCs w:val="12"/>
              </w:rPr>
              <w:t>бюджет Валдайского городского поселения</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5,00</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0,00</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0,00</w:t>
            </w:r>
          </w:p>
        </w:tc>
      </w:tr>
      <w:tr w:rsidR="008E2140" w:rsidRPr="008E2140" w:rsidTr="008E2140">
        <w:trPr>
          <w:cantSplit/>
          <w:trHeight w:val="20"/>
        </w:trPr>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tcPr>
          <w:p w:rsidR="008E2140" w:rsidRPr="008E2140" w:rsidRDefault="008E2140" w:rsidP="008E2140">
            <w:pPr>
              <w:autoSpaceDN w:val="0"/>
              <w:jc w:val="center"/>
              <w:rPr>
                <w:rFonts w:ascii="Arial" w:hAnsi="Arial" w:cs="Arial"/>
                <w:sz w:val="12"/>
                <w:szCs w:val="12"/>
              </w:rPr>
            </w:pPr>
            <w:r w:rsidRPr="008E2140">
              <w:rPr>
                <w:rFonts w:ascii="Arial" w:hAnsi="Arial" w:cs="Arial"/>
                <w:sz w:val="12"/>
                <w:szCs w:val="12"/>
              </w:rPr>
              <w:t>областной бюджет</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0,00</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0,00</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0,00</w:t>
            </w:r>
          </w:p>
        </w:tc>
      </w:tr>
      <w:tr w:rsidR="008E2140" w:rsidRPr="008E2140" w:rsidTr="008E2140">
        <w:trPr>
          <w:cantSplit/>
          <w:trHeight w:val="20"/>
        </w:trPr>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vMerge/>
          </w:tcPr>
          <w:p w:rsidR="008E2140" w:rsidRPr="008E2140" w:rsidRDefault="008E2140" w:rsidP="008E2140">
            <w:pPr>
              <w:jc w:val="center"/>
              <w:rPr>
                <w:rFonts w:ascii="Arial" w:hAnsi="Arial" w:cs="Arial"/>
                <w:b/>
                <w:sz w:val="12"/>
                <w:szCs w:val="12"/>
              </w:rPr>
            </w:pPr>
          </w:p>
        </w:tc>
        <w:tc>
          <w:tcPr>
            <w:tcW w:w="0" w:type="auto"/>
          </w:tcPr>
          <w:p w:rsidR="008E2140" w:rsidRPr="008E2140" w:rsidRDefault="008E2140" w:rsidP="008E2140">
            <w:pPr>
              <w:autoSpaceDN w:val="0"/>
              <w:jc w:val="center"/>
              <w:rPr>
                <w:rFonts w:ascii="Arial" w:hAnsi="Arial" w:cs="Arial"/>
                <w:b/>
                <w:sz w:val="12"/>
                <w:szCs w:val="12"/>
              </w:rPr>
            </w:pPr>
            <w:r w:rsidRPr="008E2140">
              <w:rPr>
                <w:rFonts w:ascii="Arial" w:hAnsi="Arial" w:cs="Arial"/>
                <w:b/>
                <w:sz w:val="12"/>
                <w:szCs w:val="12"/>
              </w:rPr>
              <w:t>итого</w:t>
            </w:r>
          </w:p>
        </w:tc>
        <w:tc>
          <w:tcPr>
            <w:tcW w:w="0" w:type="auto"/>
          </w:tcPr>
          <w:p w:rsidR="008E2140" w:rsidRPr="008E2140" w:rsidRDefault="008E2140" w:rsidP="008E2140">
            <w:pPr>
              <w:jc w:val="center"/>
              <w:rPr>
                <w:rFonts w:ascii="Arial" w:hAnsi="Arial" w:cs="Arial"/>
                <w:sz w:val="12"/>
                <w:szCs w:val="12"/>
              </w:rPr>
            </w:pPr>
            <w:r w:rsidRPr="008E2140">
              <w:rPr>
                <w:rFonts w:ascii="Arial" w:hAnsi="Arial" w:cs="Arial"/>
                <w:sz w:val="12"/>
                <w:szCs w:val="12"/>
              </w:rPr>
              <w:t>5,00</w:t>
            </w:r>
          </w:p>
        </w:tc>
        <w:tc>
          <w:tcPr>
            <w:tcW w:w="0" w:type="auto"/>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0,00</w:t>
            </w:r>
          </w:p>
        </w:tc>
        <w:tc>
          <w:tcPr>
            <w:tcW w:w="0" w:type="auto"/>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0,00</w:t>
            </w:r>
          </w:p>
        </w:tc>
      </w:tr>
      <w:tr w:rsidR="008E2140" w:rsidRPr="008E2140" w:rsidTr="008E2140">
        <w:trPr>
          <w:cantSplit/>
          <w:trHeight w:val="20"/>
        </w:trPr>
        <w:tc>
          <w:tcPr>
            <w:tcW w:w="0" w:type="auto"/>
            <w:gridSpan w:val="6"/>
          </w:tcPr>
          <w:p w:rsidR="008E2140" w:rsidRPr="008E2140" w:rsidRDefault="008E2140" w:rsidP="008E2140">
            <w:pPr>
              <w:autoSpaceDN w:val="0"/>
              <w:rPr>
                <w:rFonts w:ascii="Arial" w:hAnsi="Arial" w:cs="Arial"/>
                <w:b/>
                <w:sz w:val="12"/>
                <w:szCs w:val="12"/>
              </w:rPr>
            </w:pPr>
            <w:r w:rsidRPr="008E2140">
              <w:rPr>
                <w:rFonts w:ascii="Arial" w:hAnsi="Arial" w:cs="Arial"/>
                <w:b/>
                <w:sz w:val="12"/>
                <w:szCs w:val="12"/>
              </w:rPr>
              <w:t>ИТОГО:</w:t>
            </w:r>
          </w:p>
        </w:tc>
        <w:tc>
          <w:tcPr>
            <w:tcW w:w="0" w:type="auto"/>
          </w:tcPr>
          <w:p w:rsidR="008E2140" w:rsidRPr="008E2140" w:rsidRDefault="008E2140" w:rsidP="008E2140">
            <w:pPr>
              <w:jc w:val="center"/>
              <w:rPr>
                <w:rFonts w:ascii="Arial" w:hAnsi="Arial" w:cs="Arial"/>
                <w:b/>
                <w:sz w:val="12"/>
                <w:szCs w:val="12"/>
                <w:lang w:val="en-US"/>
              </w:rPr>
            </w:pPr>
            <w:r w:rsidRPr="008E2140">
              <w:rPr>
                <w:rFonts w:ascii="Arial" w:hAnsi="Arial" w:cs="Arial"/>
                <w:b/>
                <w:sz w:val="12"/>
                <w:szCs w:val="12"/>
              </w:rPr>
              <w:t>2 872,88937</w:t>
            </w:r>
          </w:p>
        </w:tc>
        <w:tc>
          <w:tcPr>
            <w:tcW w:w="0" w:type="auto"/>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4 846,837</w:t>
            </w:r>
          </w:p>
        </w:tc>
        <w:tc>
          <w:tcPr>
            <w:tcW w:w="0" w:type="auto"/>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4 846,857</w:t>
            </w:r>
          </w:p>
        </w:tc>
      </w:tr>
    </w:tbl>
    <w:p w:rsidR="008E2140" w:rsidRPr="008E2140" w:rsidRDefault="008E2140" w:rsidP="008E2140">
      <w:pPr>
        <w:jc w:val="right"/>
        <w:rPr>
          <w:rFonts w:ascii="Arial" w:hAnsi="Arial" w:cs="Arial"/>
          <w:sz w:val="8"/>
          <w:szCs w:val="8"/>
        </w:rPr>
      </w:pPr>
    </w:p>
    <w:p w:rsidR="008E2140" w:rsidRPr="008E2140" w:rsidRDefault="008E2140" w:rsidP="008E2140">
      <w:pPr>
        <w:ind w:left="9072"/>
        <w:jc w:val="center"/>
        <w:rPr>
          <w:rFonts w:ascii="Arial" w:hAnsi="Arial" w:cs="Arial"/>
          <w:sz w:val="12"/>
          <w:szCs w:val="12"/>
        </w:rPr>
      </w:pPr>
      <w:r w:rsidRPr="008E2140">
        <w:rPr>
          <w:rFonts w:ascii="Arial" w:hAnsi="Arial" w:cs="Arial"/>
          <w:sz w:val="12"/>
          <w:szCs w:val="12"/>
        </w:rPr>
        <w:t>Приложение 2</w:t>
      </w:r>
    </w:p>
    <w:p w:rsidR="008E2140" w:rsidRPr="008E2140" w:rsidRDefault="008E2140" w:rsidP="008E2140">
      <w:pPr>
        <w:ind w:left="9072"/>
        <w:jc w:val="center"/>
        <w:rPr>
          <w:rFonts w:ascii="Arial" w:hAnsi="Arial" w:cs="Arial"/>
          <w:sz w:val="12"/>
          <w:szCs w:val="12"/>
        </w:rPr>
      </w:pPr>
      <w:r w:rsidRPr="008E2140">
        <w:rPr>
          <w:rFonts w:ascii="Arial" w:hAnsi="Arial" w:cs="Arial"/>
          <w:sz w:val="12"/>
          <w:szCs w:val="12"/>
        </w:rPr>
        <w:t>к постановлению Администрации</w:t>
      </w:r>
    </w:p>
    <w:p w:rsidR="008E2140" w:rsidRPr="008E2140" w:rsidRDefault="008E2140" w:rsidP="008E2140">
      <w:pPr>
        <w:ind w:left="9072"/>
        <w:jc w:val="center"/>
        <w:rPr>
          <w:rFonts w:ascii="Arial" w:hAnsi="Arial" w:cs="Arial"/>
          <w:sz w:val="12"/>
          <w:szCs w:val="12"/>
        </w:rPr>
      </w:pPr>
      <w:r w:rsidRPr="008E2140">
        <w:rPr>
          <w:rFonts w:ascii="Arial" w:hAnsi="Arial" w:cs="Arial"/>
          <w:sz w:val="12"/>
          <w:szCs w:val="12"/>
        </w:rPr>
        <w:t>муниципального района</w:t>
      </w:r>
    </w:p>
    <w:p w:rsidR="008E2140" w:rsidRPr="008E2140" w:rsidRDefault="008E2140" w:rsidP="008E2140">
      <w:pPr>
        <w:ind w:left="9072"/>
        <w:jc w:val="center"/>
        <w:rPr>
          <w:rFonts w:ascii="Arial" w:hAnsi="Arial" w:cs="Arial"/>
          <w:sz w:val="12"/>
          <w:szCs w:val="12"/>
        </w:rPr>
      </w:pPr>
      <w:r w:rsidRPr="008E2140">
        <w:rPr>
          <w:rFonts w:ascii="Arial" w:hAnsi="Arial" w:cs="Arial"/>
          <w:sz w:val="12"/>
          <w:szCs w:val="12"/>
        </w:rPr>
        <w:t xml:space="preserve">от 25.10.2023 № 2048 </w:t>
      </w:r>
    </w:p>
    <w:p w:rsidR="008E2140" w:rsidRPr="008E2140" w:rsidRDefault="008E2140" w:rsidP="008E2140">
      <w:pPr>
        <w:jc w:val="center"/>
        <w:rPr>
          <w:rFonts w:ascii="Arial" w:hAnsi="Arial" w:cs="Arial"/>
          <w:b/>
          <w:sz w:val="16"/>
          <w:szCs w:val="16"/>
        </w:rPr>
      </w:pPr>
      <w:r w:rsidRPr="008E2140">
        <w:rPr>
          <w:rFonts w:ascii="Arial" w:hAnsi="Arial" w:cs="Arial"/>
          <w:b/>
          <w:sz w:val="16"/>
          <w:szCs w:val="16"/>
        </w:rPr>
        <w:t>ПЕРЕЧЕНЬ</w:t>
      </w:r>
    </w:p>
    <w:p w:rsidR="008E2140" w:rsidRPr="008E2140" w:rsidRDefault="008E2140" w:rsidP="008E2140">
      <w:pPr>
        <w:jc w:val="center"/>
        <w:rPr>
          <w:rFonts w:ascii="Arial" w:hAnsi="Arial" w:cs="Arial"/>
          <w:b/>
          <w:sz w:val="16"/>
          <w:szCs w:val="16"/>
        </w:rPr>
      </w:pPr>
      <w:r w:rsidRPr="008E2140">
        <w:rPr>
          <w:rFonts w:ascii="Arial" w:hAnsi="Arial" w:cs="Arial"/>
          <w:b/>
          <w:sz w:val="16"/>
          <w:szCs w:val="16"/>
        </w:rPr>
        <w:t>дорожных работ на автомобильных дорогах общего пользования местного значения, 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5"/>
        <w:gridCol w:w="16"/>
        <w:gridCol w:w="4860"/>
        <w:gridCol w:w="1133"/>
        <w:gridCol w:w="849"/>
        <w:gridCol w:w="997"/>
        <w:gridCol w:w="1557"/>
        <w:gridCol w:w="1703"/>
      </w:tblGrid>
      <w:tr w:rsidR="008E2140" w:rsidRPr="008E2140" w:rsidTr="008E2140">
        <w:trPr>
          <w:cantSplit/>
          <w:trHeight w:val="20"/>
        </w:trPr>
        <w:tc>
          <w:tcPr>
            <w:tcW w:w="5000" w:type="pct"/>
            <w:gridSpan w:val="8"/>
            <w:vAlign w:val="center"/>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ТЕРРИТОРИЯ ВАЛДАЙСКОГО ГОРОДСКОГО ПОСЕЛЕНИЯ</w:t>
            </w:r>
          </w:p>
          <w:p w:rsidR="008E2140" w:rsidRPr="008E2140" w:rsidRDefault="008E2140" w:rsidP="008E2140">
            <w:pPr>
              <w:overflowPunct w:val="0"/>
              <w:autoSpaceDE w:val="0"/>
              <w:autoSpaceDN w:val="0"/>
              <w:adjustRightInd w:val="0"/>
              <w:jc w:val="center"/>
              <w:rPr>
                <w:rFonts w:ascii="Arial" w:hAnsi="Arial" w:cs="Arial"/>
                <w:b/>
                <w:color w:val="000000"/>
                <w:sz w:val="12"/>
                <w:szCs w:val="12"/>
              </w:rPr>
            </w:pPr>
            <w:r w:rsidRPr="008E2140">
              <w:rPr>
                <w:rFonts w:ascii="Arial" w:hAnsi="Arial" w:cs="Arial"/>
                <w:b/>
                <w:sz w:val="12"/>
                <w:szCs w:val="12"/>
              </w:rPr>
              <w:t>(г. Валдай и с. Зимогорье Валдайского района)</w:t>
            </w:r>
          </w:p>
        </w:tc>
      </w:tr>
      <w:tr w:rsidR="008E2140" w:rsidRPr="008E2140" w:rsidTr="008E2140">
        <w:trPr>
          <w:cantSplit/>
          <w:trHeight w:val="20"/>
        </w:trPr>
        <w:tc>
          <w:tcPr>
            <w:tcW w:w="111" w:type="pct"/>
            <w:gridSpan w:val="2"/>
            <w:vMerge w:val="restart"/>
            <w:vAlign w:val="center"/>
          </w:tcPr>
          <w:p w:rsidR="008E2140" w:rsidRPr="008E2140" w:rsidRDefault="008E2140" w:rsidP="008E2140">
            <w:pPr>
              <w:jc w:val="center"/>
              <w:rPr>
                <w:rFonts w:ascii="Arial" w:hAnsi="Arial" w:cs="Arial"/>
                <w:b/>
                <w:color w:val="000000"/>
                <w:sz w:val="12"/>
                <w:szCs w:val="12"/>
              </w:rPr>
            </w:pPr>
            <w:r w:rsidRPr="008E2140">
              <w:rPr>
                <w:rFonts w:ascii="Arial" w:hAnsi="Arial" w:cs="Arial"/>
                <w:b/>
                <w:color w:val="000000"/>
                <w:sz w:val="12"/>
                <w:szCs w:val="12"/>
              </w:rPr>
              <w:t>№</w:t>
            </w:r>
          </w:p>
          <w:p w:rsidR="008E2140" w:rsidRPr="008E2140" w:rsidRDefault="008E2140" w:rsidP="008E2140">
            <w:pPr>
              <w:jc w:val="center"/>
              <w:rPr>
                <w:rFonts w:ascii="Arial" w:hAnsi="Arial" w:cs="Arial"/>
                <w:b/>
                <w:color w:val="000000"/>
                <w:sz w:val="12"/>
                <w:szCs w:val="12"/>
              </w:rPr>
            </w:pPr>
            <w:r w:rsidRPr="008E2140">
              <w:rPr>
                <w:rFonts w:ascii="Arial" w:hAnsi="Arial" w:cs="Arial"/>
                <w:b/>
                <w:color w:val="000000"/>
                <w:sz w:val="12"/>
                <w:szCs w:val="12"/>
              </w:rPr>
              <w:t>п/п</w:t>
            </w:r>
          </w:p>
        </w:tc>
        <w:tc>
          <w:tcPr>
            <w:tcW w:w="2141" w:type="pct"/>
            <w:vMerge w:val="restart"/>
            <w:vAlign w:val="center"/>
          </w:tcPr>
          <w:p w:rsidR="008E2140" w:rsidRPr="008E2140" w:rsidRDefault="008E2140" w:rsidP="008E2140">
            <w:pPr>
              <w:jc w:val="center"/>
              <w:rPr>
                <w:rFonts w:ascii="Arial" w:hAnsi="Arial" w:cs="Arial"/>
                <w:b/>
                <w:color w:val="000000"/>
                <w:sz w:val="12"/>
                <w:szCs w:val="12"/>
              </w:rPr>
            </w:pPr>
            <w:r w:rsidRPr="008E2140">
              <w:rPr>
                <w:rFonts w:ascii="Arial" w:hAnsi="Arial" w:cs="Arial"/>
                <w:b/>
                <w:color w:val="000000"/>
                <w:sz w:val="12"/>
                <w:szCs w:val="12"/>
              </w:rPr>
              <w:t>Адрес расположения автомобильной дорог (или их участков),</w:t>
            </w:r>
          </w:p>
          <w:p w:rsidR="008E2140" w:rsidRPr="008E2140" w:rsidRDefault="008E2140" w:rsidP="008E2140">
            <w:pPr>
              <w:jc w:val="center"/>
              <w:rPr>
                <w:rFonts w:ascii="Arial" w:hAnsi="Arial" w:cs="Arial"/>
                <w:b/>
                <w:color w:val="000000"/>
                <w:sz w:val="12"/>
                <w:szCs w:val="12"/>
              </w:rPr>
            </w:pPr>
            <w:r w:rsidRPr="008E2140">
              <w:rPr>
                <w:rFonts w:ascii="Arial" w:hAnsi="Arial" w:cs="Arial"/>
                <w:b/>
                <w:color w:val="000000"/>
                <w:sz w:val="12"/>
                <w:szCs w:val="12"/>
              </w:rPr>
              <w:t>подлежащих ремонту</w:t>
            </w:r>
          </w:p>
        </w:tc>
        <w:tc>
          <w:tcPr>
            <w:tcW w:w="1312" w:type="pct"/>
            <w:gridSpan w:val="3"/>
            <w:vAlign w:val="center"/>
          </w:tcPr>
          <w:p w:rsidR="008E2140" w:rsidRPr="008E2140" w:rsidRDefault="008E2140" w:rsidP="008E2140">
            <w:pPr>
              <w:jc w:val="center"/>
              <w:rPr>
                <w:rFonts w:ascii="Arial" w:hAnsi="Arial" w:cs="Arial"/>
                <w:b/>
                <w:color w:val="000000"/>
                <w:sz w:val="12"/>
                <w:szCs w:val="12"/>
              </w:rPr>
            </w:pPr>
            <w:r w:rsidRPr="008E2140">
              <w:rPr>
                <w:rFonts w:ascii="Arial" w:hAnsi="Arial" w:cs="Arial"/>
                <w:b/>
                <w:color w:val="000000"/>
                <w:sz w:val="12"/>
                <w:szCs w:val="12"/>
              </w:rPr>
              <w:t>Финансирование, руб.</w:t>
            </w:r>
          </w:p>
        </w:tc>
        <w:tc>
          <w:tcPr>
            <w:tcW w:w="686" w:type="pct"/>
            <w:vMerge w:val="restart"/>
            <w:vAlign w:val="center"/>
          </w:tcPr>
          <w:p w:rsidR="008E2140" w:rsidRPr="008E2140" w:rsidRDefault="008E2140" w:rsidP="008E2140">
            <w:pPr>
              <w:jc w:val="center"/>
              <w:rPr>
                <w:rFonts w:ascii="Arial" w:hAnsi="Arial" w:cs="Arial"/>
                <w:b/>
                <w:color w:val="000000"/>
                <w:sz w:val="12"/>
                <w:szCs w:val="12"/>
              </w:rPr>
            </w:pPr>
            <w:r w:rsidRPr="008E2140">
              <w:rPr>
                <w:rFonts w:ascii="Arial" w:hAnsi="Arial" w:cs="Arial"/>
                <w:b/>
                <w:color w:val="000000"/>
                <w:sz w:val="12"/>
                <w:szCs w:val="12"/>
              </w:rPr>
              <w:t>Виды работ</w:t>
            </w:r>
          </w:p>
        </w:tc>
        <w:tc>
          <w:tcPr>
            <w:tcW w:w="751" w:type="pct"/>
            <w:vMerge w:val="restart"/>
            <w:vAlign w:val="center"/>
          </w:tcPr>
          <w:p w:rsidR="008E2140" w:rsidRPr="008E2140" w:rsidRDefault="008E2140" w:rsidP="008E2140">
            <w:pPr>
              <w:overflowPunct w:val="0"/>
              <w:autoSpaceDE w:val="0"/>
              <w:autoSpaceDN w:val="0"/>
              <w:adjustRightInd w:val="0"/>
              <w:jc w:val="center"/>
              <w:rPr>
                <w:rFonts w:ascii="Arial" w:hAnsi="Arial" w:cs="Arial"/>
                <w:b/>
                <w:color w:val="000000"/>
                <w:sz w:val="12"/>
                <w:szCs w:val="12"/>
              </w:rPr>
            </w:pPr>
            <w:r w:rsidRPr="008E2140">
              <w:rPr>
                <w:rFonts w:ascii="Arial" w:hAnsi="Arial" w:cs="Arial"/>
                <w:b/>
                <w:color w:val="000000"/>
                <w:sz w:val="12"/>
                <w:szCs w:val="12"/>
              </w:rPr>
              <w:t>Основание расходования средств дорожного фонда</w:t>
            </w:r>
          </w:p>
        </w:tc>
      </w:tr>
      <w:tr w:rsidR="008E2140" w:rsidRPr="008E2140" w:rsidTr="008E2140">
        <w:trPr>
          <w:cantSplit/>
          <w:trHeight w:val="20"/>
        </w:trPr>
        <w:tc>
          <w:tcPr>
            <w:tcW w:w="111" w:type="pct"/>
            <w:gridSpan w:val="2"/>
            <w:vMerge/>
          </w:tcPr>
          <w:p w:rsidR="008E2140" w:rsidRPr="008E2140" w:rsidRDefault="008E2140" w:rsidP="008E2140">
            <w:pPr>
              <w:rPr>
                <w:rFonts w:ascii="Arial" w:hAnsi="Arial" w:cs="Arial"/>
                <w:b/>
                <w:color w:val="000000"/>
                <w:sz w:val="12"/>
                <w:szCs w:val="12"/>
              </w:rPr>
            </w:pPr>
          </w:p>
        </w:tc>
        <w:tc>
          <w:tcPr>
            <w:tcW w:w="2141" w:type="pct"/>
            <w:vMerge/>
          </w:tcPr>
          <w:p w:rsidR="008E2140" w:rsidRPr="008E2140" w:rsidRDefault="008E2140" w:rsidP="008E2140">
            <w:pPr>
              <w:rPr>
                <w:rFonts w:ascii="Arial" w:hAnsi="Arial" w:cs="Arial"/>
                <w:b/>
                <w:color w:val="000000"/>
                <w:sz w:val="12"/>
                <w:szCs w:val="12"/>
              </w:rPr>
            </w:pPr>
          </w:p>
        </w:tc>
        <w:tc>
          <w:tcPr>
            <w:tcW w:w="499" w:type="pct"/>
            <w:vAlign w:val="center"/>
          </w:tcPr>
          <w:p w:rsidR="008E2140" w:rsidRPr="008E2140" w:rsidRDefault="008E2140" w:rsidP="008E2140">
            <w:pPr>
              <w:jc w:val="center"/>
              <w:rPr>
                <w:rFonts w:ascii="Arial" w:hAnsi="Arial" w:cs="Arial"/>
                <w:b/>
                <w:color w:val="000000"/>
                <w:sz w:val="12"/>
                <w:szCs w:val="12"/>
              </w:rPr>
            </w:pPr>
            <w:r w:rsidRPr="008E2140">
              <w:rPr>
                <w:rFonts w:ascii="Arial" w:hAnsi="Arial" w:cs="Arial"/>
                <w:b/>
                <w:color w:val="000000"/>
                <w:sz w:val="12"/>
                <w:szCs w:val="12"/>
              </w:rPr>
              <w:t>бюджет Валдайского городского поселения</w:t>
            </w:r>
          </w:p>
        </w:tc>
        <w:tc>
          <w:tcPr>
            <w:tcW w:w="374" w:type="pct"/>
            <w:vAlign w:val="center"/>
          </w:tcPr>
          <w:p w:rsidR="008E2140" w:rsidRPr="008E2140" w:rsidRDefault="008E2140" w:rsidP="008E2140">
            <w:pPr>
              <w:overflowPunct w:val="0"/>
              <w:autoSpaceDE w:val="0"/>
              <w:autoSpaceDN w:val="0"/>
              <w:adjustRightInd w:val="0"/>
              <w:jc w:val="center"/>
              <w:rPr>
                <w:rFonts w:ascii="Arial" w:hAnsi="Arial" w:cs="Arial"/>
                <w:b/>
                <w:color w:val="000000"/>
                <w:sz w:val="12"/>
                <w:szCs w:val="12"/>
              </w:rPr>
            </w:pPr>
            <w:r w:rsidRPr="008E2140">
              <w:rPr>
                <w:rFonts w:ascii="Arial" w:hAnsi="Arial" w:cs="Arial"/>
                <w:b/>
                <w:color w:val="000000"/>
                <w:sz w:val="12"/>
                <w:szCs w:val="12"/>
              </w:rPr>
              <w:t>областной бюджет</w:t>
            </w:r>
          </w:p>
        </w:tc>
        <w:tc>
          <w:tcPr>
            <w:tcW w:w="439" w:type="pct"/>
            <w:vAlign w:val="center"/>
          </w:tcPr>
          <w:p w:rsidR="008E2140" w:rsidRPr="008E2140" w:rsidRDefault="008E2140" w:rsidP="008E2140">
            <w:pPr>
              <w:overflowPunct w:val="0"/>
              <w:autoSpaceDE w:val="0"/>
              <w:autoSpaceDN w:val="0"/>
              <w:adjustRightInd w:val="0"/>
              <w:jc w:val="center"/>
              <w:rPr>
                <w:rFonts w:ascii="Arial" w:hAnsi="Arial" w:cs="Arial"/>
                <w:b/>
                <w:color w:val="000000"/>
                <w:sz w:val="12"/>
                <w:szCs w:val="12"/>
              </w:rPr>
            </w:pPr>
            <w:r w:rsidRPr="008E2140">
              <w:rPr>
                <w:rFonts w:ascii="Arial" w:hAnsi="Arial" w:cs="Arial"/>
                <w:b/>
                <w:color w:val="000000"/>
                <w:sz w:val="12"/>
                <w:szCs w:val="12"/>
              </w:rPr>
              <w:t>общий объём</w:t>
            </w:r>
          </w:p>
        </w:tc>
        <w:tc>
          <w:tcPr>
            <w:tcW w:w="686" w:type="pct"/>
            <w:vMerge/>
            <w:vAlign w:val="center"/>
          </w:tcPr>
          <w:p w:rsidR="008E2140" w:rsidRPr="008E2140" w:rsidRDefault="008E2140" w:rsidP="008E2140">
            <w:pPr>
              <w:overflowPunct w:val="0"/>
              <w:autoSpaceDE w:val="0"/>
              <w:autoSpaceDN w:val="0"/>
              <w:adjustRightInd w:val="0"/>
              <w:jc w:val="center"/>
              <w:rPr>
                <w:rFonts w:ascii="Arial" w:hAnsi="Arial" w:cs="Arial"/>
                <w:b/>
                <w:color w:val="000000"/>
                <w:sz w:val="12"/>
                <w:szCs w:val="12"/>
              </w:rPr>
            </w:pPr>
          </w:p>
        </w:tc>
        <w:tc>
          <w:tcPr>
            <w:tcW w:w="751" w:type="pct"/>
            <w:vMerge/>
          </w:tcPr>
          <w:p w:rsidR="008E2140" w:rsidRPr="008E2140" w:rsidRDefault="008E2140" w:rsidP="008E2140">
            <w:pPr>
              <w:overflowPunct w:val="0"/>
              <w:autoSpaceDE w:val="0"/>
              <w:autoSpaceDN w:val="0"/>
              <w:adjustRightInd w:val="0"/>
              <w:rPr>
                <w:rFonts w:ascii="Arial" w:hAnsi="Arial" w:cs="Arial"/>
                <w:b/>
                <w:color w:val="000000"/>
                <w:sz w:val="12"/>
                <w:szCs w:val="12"/>
              </w:rPr>
            </w:pPr>
          </w:p>
        </w:tc>
      </w:tr>
      <w:tr w:rsidR="008E2140" w:rsidRPr="008E2140" w:rsidTr="008E2140">
        <w:trPr>
          <w:cantSplit/>
          <w:trHeight w:val="20"/>
        </w:trPr>
        <w:tc>
          <w:tcPr>
            <w:tcW w:w="111" w:type="pct"/>
            <w:gridSpan w:val="2"/>
          </w:tcPr>
          <w:p w:rsidR="008E2140" w:rsidRPr="008E2140" w:rsidRDefault="008E2140" w:rsidP="008E2140">
            <w:pPr>
              <w:jc w:val="center"/>
              <w:rPr>
                <w:rFonts w:ascii="Arial" w:hAnsi="Arial" w:cs="Arial"/>
                <w:b/>
                <w:color w:val="000000"/>
                <w:sz w:val="12"/>
                <w:szCs w:val="12"/>
              </w:rPr>
            </w:pPr>
            <w:r w:rsidRPr="008E2140">
              <w:rPr>
                <w:rFonts w:ascii="Arial" w:hAnsi="Arial" w:cs="Arial"/>
                <w:b/>
                <w:color w:val="000000"/>
                <w:sz w:val="12"/>
                <w:szCs w:val="12"/>
              </w:rPr>
              <w:t>1</w:t>
            </w:r>
          </w:p>
        </w:tc>
        <w:tc>
          <w:tcPr>
            <w:tcW w:w="4889" w:type="pct"/>
            <w:gridSpan w:val="6"/>
          </w:tcPr>
          <w:p w:rsidR="008E2140" w:rsidRPr="008E2140" w:rsidRDefault="008E2140" w:rsidP="008E2140">
            <w:pPr>
              <w:rPr>
                <w:rFonts w:ascii="Arial" w:hAnsi="Arial" w:cs="Arial"/>
                <w:b/>
                <w:sz w:val="12"/>
                <w:szCs w:val="12"/>
              </w:rPr>
            </w:pPr>
            <w:r w:rsidRPr="008E2140">
              <w:rPr>
                <w:rFonts w:ascii="Arial" w:hAnsi="Arial" w:cs="Arial"/>
                <w:b/>
                <w:sz w:val="12"/>
                <w:szCs w:val="12"/>
              </w:rPr>
              <w:t>Дорога к Дому</w:t>
            </w:r>
          </w:p>
        </w:tc>
      </w:tr>
      <w:tr w:rsidR="008E2140" w:rsidRPr="008E2140" w:rsidTr="008E2140">
        <w:trPr>
          <w:cantSplit/>
          <w:trHeight w:val="20"/>
        </w:trPr>
        <w:tc>
          <w:tcPr>
            <w:tcW w:w="111" w:type="pct"/>
            <w:gridSpan w:val="2"/>
          </w:tcPr>
          <w:p w:rsidR="008E2140" w:rsidRPr="008E2140" w:rsidRDefault="008E2140" w:rsidP="008E2140">
            <w:pPr>
              <w:overflowPunct w:val="0"/>
              <w:autoSpaceDE w:val="0"/>
              <w:autoSpaceDN w:val="0"/>
              <w:adjustRightInd w:val="0"/>
              <w:rPr>
                <w:rFonts w:ascii="Arial" w:hAnsi="Arial" w:cs="Arial"/>
                <w:color w:val="000000"/>
                <w:sz w:val="12"/>
                <w:szCs w:val="12"/>
              </w:rPr>
            </w:pPr>
          </w:p>
        </w:tc>
        <w:tc>
          <w:tcPr>
            <w:tcW w:w="2141" w:type="pct"/>
          </w:tcPr>
          <w:p w:rsidR="008E2140" w:rsidRPr="008E2140" w:rsidRDefault="008E2140" w:rsidP="008E2140">
            <w:pPr>
              <w:overflowPunct w:val="0"/>
              <w:autoSpaceDE w:val="0"/>
              <w:autoSpaceDN w:val="0"/>
              <w:adjustRightInd w:val="0"/>
              <w:rPr>
                <w:rFonts w:ascii="Arial" w:hAnsi="Arial" w:cs="Arial"/>
                <w:sz w:val="12"/>
                <w:szCs w:val="12"/>
              </w:rPr>
            </w:pPr>
            <w:r w:rsidRPr="008E2140">
              <w:rPr>
                <w:rFonts w:ascii="Arial" w:hAnsi="Arial" w:cs="Arial"/>
                <w:sz w:val="12"/>
                <w:szCs w:val="12"/>
              </w:rPr>
              <w:t xml:space="preserve">Ремонт подъезда к д/с № 12 «Ёлочка» с ул. Молодёжная вдоль МАОУ Гимназия </w:t>
            </w:r>
          </w:p>
          <w:p w:rsidR="008E2140" w:rsidRPr="008E2140" w:rsidRDefault="008E2140" w:rsidP="008E2140">
            <w:pPr>
              <w:overflowPunct w:val="0"/>
              <w:autoSpaceDE w:val="0"/>
              <w:autoSpaceDN w:val="0"/>
              <w:adjustRightInd w:val="0"/>
              <w:rPr>
                <w:rFonts w:ascii="Arial" w:hAnsi="Arial" w:cs="Arial"/>
                <w:sz w:val="12"/>
                <w:szCs w:val="12"/>
              </w:rPr>
            </w:pPr>
            <w:r w:rsidRPr="008E2140">
              <w:rPr>
                <w:rFonts w:ascii="Arial" w:hAnsi="Arial" w:cs="Arial"/>
                <w:sz w:val="12"/>
                <w:szCs w:val="12"/>
              </w:rPr>
              <w:t>(в том числе строительный контроль)</w:t>
            </w:r>
          </w:p>
        </w:tc>
        <w:tc>
          <w:tcPr>
            <w:tcW w:w="499" w:type="pct"/>
          </w:tcPr>
          <w:p w:rsidR="008E2140" w:rsidRPr="008E2140" w:rsidRDefault="008E2140" w:rsidP="008E2140">
            <w:pPr>
              <w:overflowPunct w:val="0"/>
              <w:autoSpaceDE w:val="0"/>
              <w:autoSpaceDN w:val="0"/>
              <w:adjustRightInd w:val="0"/>
              <w:jc w:val="center"/>
              <w:rPr>
                <w:rFonts w:ascii="Arial" w:hAnsi="Arial" w:cs="Arial"/>
                <w:color w:val="000000"/>
                <w:sz w:val="12"/>
                <w:szCs w:val="12"/>
              </w:rPr>
            </w:pPr>
            <w:r w:rsidRPr="008E2140">
              <w:rPr>
                <w:rFonts w:ascii="Arial" w:hAnsi="Arial" w:cs="Arial"/>
                <w:color w:val="000000"/>
                <w:sz w:val="12"/>
                <w:szCs w:val="12"/>
              </w:rPr>
              <w:t>340 813,00</w:t>
            </w:r>
          </w:p>
        </w:tc>
        <w:tc>
          <w:tcPr>
            <w:tcW w:w="374" w:type="pct"/>
          </w:tcPr>
          <w:p w:rsidR="008E2140" w:rsidRPr="008E2140" w:rsidRDefault="008E2140" w:rsidP="008E2140">
            <w:pPr>
              <w:jc w:val="center"/>
              <w:rPr>
                <w:rFonts w:ascii="Arial" w:hAnsi="Arial" w:cs="Arial"/>
                <w:color w:val="000000"/>
                <w:sz w:val="12"/>
                <w:szCs w:val="12"/>
              </w:rPr>
            </w:pPr>
            <w:r w:rsidRPr="008E2140">
              <w:rPr>
                <w:rFonts w:ascii="Arial" w:hAnsi="Arial" w:cs="Arial"/>
                <w:color w:val="000000"/>
                <w:sz w:val="12"/>
                <w:szCs w:val="12"/>
              </w:rPr>
              <w:t>6 475 425,27</w:t>
            </w:r>
          </w:p>
        </w:tc>
        <w:tc>
          <w:tcPr>
            <w:tcW w:w="439" w:type="pct"/>
          </w:tcPr>
          <w:p w:rsidR="008E2140" w:rsidRPr="008E2140" w:rsidRDefault="008E2140" w:rsidP="008E2140">
            <w:pPr>
              <w:jc w:val="center"/>
              <w:rPr>
                <w:rFonts w:ascii="Arial" w:hAnsi="Arial" w:cs="Arial"/>
                <w:sz w:val="12"/>
                <w:szCs w:val="12"/>
              </w:rPr>
            </w:pPr>
            <w:r w:rsidRPr="008E2140">
              <w:rPr>
                <w:rFonts w:ascii="Arial" w:hAnsi="Arial" w:cs="Arial"/>
                <w:sz w:val="12"/>
                <w:szCs w:val="12"/>
              </w:rPr>
              <w:t>6 816 238,27</w:t>
            </w:r>
          </w:p>
        </w:tc>
        <w:tc>
          <w:tcPr>
            <w:tcW w:w="686" w:type="pct"/>
          </w:tcPr>
          <w:p w:rsidR="008E2140" w:rsidRPr="008E2140" w:rsidRDefault="008E2140" w:rsidP="008E2140">
            <w:pPr>
              <w:rPr>
                <w:rFonts w:ascii="Arial" w:hAnsi="Arial" w:cs="Arial"/>
                <w:sz w:val="12"/>
                <w:szCs w:val="12"/>
              </w:rPr>
            </w:pPr>
            <w:r w:rsidRPr="008E2140">
              <w:rPr>
                <w:rFonts w:ascii="Arial" w:hAnsi="Arial" w:cs="Arial"/>
                <w:sz w:val="12"/>
                <w:szCs w:val="12"/>
              </w:rPr>
              <w:t>текущий ремонт автомобильных дорог</w:t>
            </w:r>
          </w:p>
        </w:tc>
        <w:tc>
          <w:tcPr>
            <w:tcW w:w="751" w:type="pct"/>
            <w:vMerge w:val="restart"/>
          </w:tcPr>
          <w:p w:rsidR="008E2140" w:rsidRPr="008E2140" w:rsidRDefault="008E2140" w:rsidP="008E2140">
            <w:pPr>
              <w:overflowPunct w:val="0"/>
              <w:autoSpaceDE w:val="0"/>
              <w:autoSpaceDN w:val="0"/>
              <w:adjustRightInd w:val="0"/>
              <w:rPr>
                <w:rFonts w:ascii="Arial" w:hAnsi="Arial" w:cs="Arial"/>
                <w:color w:val="000000"/>
                <w:sz w:val="12"/>
                <w:szCs w:val="12"/>
              </w:rPr>
            </w:pPr>
            <w:r w:rsidRPr="008E2140">
              <w:rPr>
                <w:rFonts w:ascii="Arial" w:hAnsi="Arial" w:cs="Arial"/>
                <w:color w:val="000000"/>
                <w:sz w:val="12"/>
                <w:szCs w:val="12"/>
              </w:rPr>
              <w:t xml:space="preserve">Реализация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8E2140">
              <w:rPr>
                <w:rFonts w:ascii="Arial" w:hAnsi="Arial" w:cs="Arial"/>
                <w:bCs/>
                <w:color w:val="000000"/>
                <w:sz w:val="12"/>
                <w:szCs w:val="12"/>
              </w:rPr>
              <w:t xml:space="preserve">муниципальной программы </w:t>
            </w:r>
            <w:r w:rsidRPr="008E2140">
              <w:rPr>
                <w:rFonts w:ascii="Arial" w:hAnsi="Arial" w:cs="Arial"/>
                <w:color w:val="000000"/>
                <w:sz w:val="12"/>
                <w:szCs w:val="12"/>
              </w:rPr>
              <w:t>«Совершенствование и содержание дорожного хозяйства на территории Валдайского городского поселения на 2023 - 2025 годы», утвержденной постановлением Администрации Валдайского муниципального района от 26.01.2023 № 124</w:t>
            </w:r>
          </w:p>
        </w:tc>
      </w:tr>
      <w:tr w:rsidR="008E2140" w:rsidRPr="008E2140" w:rsidTr="008E2140">
        <w:trPr>
          <w:cantSplit/>
          <w:trHeight w:val="20"/>
        </w:trPr>
        <w:tc>
          <w:tcPr>
            <w:tcW w:w="111" w:type="pct"/>
            <w:gridSpan w:val="2"/>
          </w:tcPr>
          <w:p w:rsidR="008E2140" w:rsidRPr="008E2140" w:rsidRDefault="008E2140" w:rsidP="008E2140">
            <w:pPr>
              <w:overflowPunct w:val="0"/>
              <w:autoSpaceDE w:val="0"/>
              <w:autoSpaceDN w:val="0"/>
              <w:adjustRightInd w:val="0"/>
              <w:rPr>
                <w:rFonts w:ascii="Arial" w:hAnsi="Arial" w:cs="Arial"/>
                <w:color w:val="000000"/>
                <w:sz w:val="12"/>
                <w:szCs w:val="12"/>
              </w:rPr>
            </w:pPr>
          </w:p>
        </w:tc>
        <w:tc>
          <w:tcPr>
            <w:tcW w:w="2141" w:type="pct"/>
          </w:tcPr>
          <w:p w:rsidR="008E2140" w:rsidRPr="008E2140" w:rsidRDefault="008E2140" w:rsidP="008E2140">
            <w:pPr>
              <w:overflowPunct w:val="0"/>
              <w:autoSpaceDE w:val="0"/>
              <w:autoSpaceDN w:val="0"/>
              <w:adjustRightInd w:val="0"/>
              <w:rPr>
                <w:rFonts w:ascii="Arial" w:hAnsi="Arial" w:cs="Arial"/>
                <w:sz w:val="12"/>
                <w:szCs w:val="12"/>
              </w:rPr>
            </w:pPr>
            <w:r w:rsidRPr="008E2140">
              <w:rPr>
                <w:rFonts w:ascii="Arial" w:hAnsi="Arial" w:cs="Arial"/>
                <w:sz w:val="12"/>
                <w:szCs w:val="12"/>
              </w:rPr>
              <w:t>Ремонт асфальтобетонного покрытия ул. Железнодорожная (ПК 8+92 до ПК 11+02) г.Валдай на территории Валдайского городского поселения Валдайского района Новгородской области (в том числе строительный контроль)</w:t>
            </w:r>
          </w:p>
        </w:tc>
        <w:tc>
          <w:tcPr>
            <w:tcW w:w="499" w:type="pct"/>
          </w:tcPr>
          <w:p w:rsidR="008E2140" w:rsidRPr="008E2140" w:rsidRDefault="008E2140" w:rsidP="008E2140">
            <w:pPr>
              <w:overflowPunct w:val="0"/>
              <w:autoSpaceDE w:val="0"/>
              <w:autoSpaceDN w:val="0"/>
              <w:adjustRightInd w:val="0"/>
              <w:jc w:val="center"/>
              <w:rPr>
                <w:rFonts w:ascii="Arial" w:hAnsi="Arial" w:cs="Arial"/>
                <w:color w:val="000000"/>
                <w:sz w:val="12"/>
                <w:szCs w:val="12"/>
              </w:rPr>
            </w:pPr>
            <w:r w:rsidRPr="008E2140">
              <w:rPr>
                <w:rFonts w:ascii="Arial" w:hAnsi="Arial" w:cs="Arial"/>
                <w:color w:val="000000"/>
                <w:sz w:val="12"/>
                <w:szCs w:val="12"/>
              </w:rPr>
              <w:t>414 509,45</w:t>
            </w:r>
          </w:p>
        </w:tc>
        <w:tc>
          <w:tcPr>
            <w:tcW w:w="374" w:type="pct"/>
          </w:tcPr>
          <w:p w:rsidR="008E2140" w:rsidRPr="008E2140" w:rsidRDefault="008E2140" w:rsidP="008E2140">
            <w:pPr>
              <w:jc w:val="center"/>
              <w:rPr>
                <w:rFonts w:ascii="Arial" w:hAnsi="Arial" w:cs="Arial"/>
                <w:color w:val="000000"/>
                <w:sz w:val="12"/>
                <w:szCs w:val="12"/>
              </w:rPr>
            </w:pPr>
            <w:r w:rsidRPr="008E2140">
              <w:rPr>
                <w:rFonts w:ascii="Arial" w:hAnsi="Arial" w:cs="Arial"/>
                <w:color w:val="000000"/>
                <w:sz w:val="12"/>
                <w:szCs w:val="12"/>
              </w:rPr>
              <w:t>4 137 007,76</w:t>
            </w:r>
          </w:p>
        </w:tc>
        <w:tc>
          <w:tcPr>
            <w:tcW w:w="439" w:type="pct"/>
          </w:tcPr>
          <w:p w:rsidR="008E2140" w:rsidRPr="008E2140" w:rsidRDefault="008E2140" w:rsidP="008E2140">
            <w:pPr>
              <w:jc w:val="center"/>
              <w:rPr>
                <w:rFonts w:ascii="Arial" w:hAnsi="Arial" w:cs="Arial"/>
                <w:sz w:val="12"/>
                <w:szCs w:val="12"/>
              </w:rPr>
            </w:pPr>
            <w:r w:rsidRPr="008E2140">
              <w:rPr>
                <w:rFonts w:ascii="Arial" w:hAnsi="Arial" w:cs="Arial"/>
                <w:sz w:val="12"/>
                <w:szCs w:val="12"/>
              </w:rPr>
              <w:t>4 551 517,21</w:t>
            </w:r>
          </w:p>
        </w:tc>
        <w:tc>
          <w:tcPr>
            <w:tcW w:w="686" w:type="pct"/>
          </w:tcPr>
          <w:p w:rsidR="008E2140" w:rsidRPr="008E2140" w:rsidRDefault="008E2140" w:rsidP="008E2140">
            <w:pPr>
              <w:rPr>
                <w:rFonts w:ascii="Arial" w:hAnsi="Arial" w:cs="Arial"/>
                <w:sz w:val="12"/>
                <w:szCs w:val="12"/>
              </w:rPr>
            </w:pPr>
            <w:r w:rsidRPr="008E2140">
              <w:rPr>
                <w:rFonts w:ascii="Arial" w:hAnsi="Arial" w:cs="Arial"/>
                <w:sz w:val="12"/>
                <w:szCs w:val="12"/>
              </w:rPr>
              <w:t>текущий ремонт автомобильных дорог</w:t>
            </w:r>
          </w:p>
        </w:tc>
        <w:tc>
          <w:tcPr>
            <w:tcW w:w="751" w:type="pct"/>
            <w:vMerge/>
          </w:tcPr>
          <w:p w:rsidR="008E2140" w:rsidRPr="008E2140" w:rsidRDefault="008E2140" w:rsidP="008E2140">
            <w:pPr>
              <w:overflowPunct w:val="0"/>
              <w:autoSpaceDE w:val="0"/>
              <w:autoSpaceDN w:val="0"/>
              <w:adjustRightInd w:val="0"/>
              <w:rPr>
                <w:rFonts w:ascii="Arial" w:hAnsi="Arial" w:cs="Arial"/>
                <w:color w:val="000000"/>
                <w:sz w:val="12"/>
                <w:szCs w:val="12"/>
              </w:rPr>
            </w:pPr>
          </w:p>
        </w:tc>
      </w:tr>
      <w:tr w:rsidR="008E2140" w:rsidRPr="008E2140" w:rsidTr="008E2140">
        <w:trPr>
          <w:cantSplit/>
          <w:trHeight w:val="20"/>
        </w:trPr>
        <w:tc>
          <w:tcPr>
            <w:tcW w:w="104" w:type="pct"/>
          </w:tcPr>
          <w:p w:rsidR="008E2140" w:rsidRPr="008E2140" w:rsidRDefault="008E2140" w:rsidP="008E2140">
            <w:pPr>
              <w:overflowPunct w:val="0"/>
              <w:autoSpaceDE w:val="0"/>
              <w:autoSpaceDN w:val="0"/>
              <w:adjustRightInd w:val="0"/>
              <w:rPr>
                <w:rFonts w:ascii="Arial" w:hAnsi="Arial" w:cs="Arial"/>
                <w:b/>
                <w:sz w:val="12"/>
                <w:szCs w:val="12"/>
              </w:rPr>
            </w:pPr>
          </w:p>
        </w:tc>
        <w:tc>
          <w:tcPr>
            <w:tcW w:w="2148" w:type="pct"/>
            <w:gridSpan w:val="2"/>
          </w:tcPr>
          <w:p w:rsidR="008E2140" w:rsidRPr="008E2140" w:rsidRDefault="008E2140" w:rsidP="008E2140">
            <w:pPr>
              <w:overflowPunct w:val="0"/>
              <w:autoSpaceDE w:val="0"/>
              <w:autoSpaceDN w:val="0"/>
              <w:adjustRightInd w:val="0"/>
              <w:rPr>
                <w:rFonts w:ascii="Arial" w:hAnsi="Arial" w:cs="Arial"/>
                <w:b/>
                <w:sz w:val="12"/>
                <w:szCs w:val="12"/>
              </w:rPr>
            </w:pPr>
            <w:r w:rsidRPr="008E2140">
              <w:rPr>
                <w:rFonts w:ascii="Arial" w:hAnsi="Arial" w:cs="Arial"/>
                <w:b/>
                <w:sz w:val="12"/>
                <w:szCs w:val="12"/>
              </w:rPr>
              <w:t>Итого</w:t>
            </w:r>
          </w:p>
        </w:tc>
        <w:tc>
          <w:tcPr>
            <w:tcW w:w="499" w:type="pct"/>
          </w:tcPr>
          <w:p w:rsidR="008E2140" w:rsidRPr="008E2140" w:rsidRDefault="008E2140" w:rsidP="008E2140">
            <w:pPr>
              <w:overflowPunct w:val="0"/>
              <w:autoSpaceDE w:val="0"/>
              <w:autoSpaceDN w:val="0"/>
              <w:adjustRightInd w:val="0"/>
              <w:jc w:val="center"/>
              <w:rPr>
                <w:rFonts w:ascii="Arial" w:hAnsi="Arial" w:cs="Arial"/>
                <w:b/>
                <w:color w:val="000000"/>
                <w:sz w:val="12"/>
                <w:szCs w:val="12"/>
              </w:rPr>
            </w:pPr>
            <w:r w:rsidRPr="008E2140">
              <w:rPr>
                <w:rFonts w:ascii="Arial" w:hAnsi="Arial" w:cs="Arial"/>
                <w:b/>
                <w:color w:val="000000"/>
                <w:sz w:val="12"/>
                <w:szCs w:val="12"/>
              </w:rPr>
              <w:t>755 322,45</w:t>
            </w:r>
          </w:p>
        </w:tc>
        <w:tc>
          <w:tcPr>
            <w:tcW w:w="374" w:type="pct"/>
          </w:tcPr>
          <w:p w:rsidR="008E2140" w:rsidRPr="008E2140" w:rsidRDefault="008E2140" w:rsidP="008E2140">
            <w:pPr>
              <w:jc w:val="center"/>
              <w:rPr>
                <w:rFonts w:ascii="Arial" w:hAnsi="Arial" w:cs="Arial"/>
                <w:b/>
                <w:color w:val="000000"/>
                <w:sz w:val="12"/>
                <w:szCs w:val="12"/>
              </w:rPr>
            </w:pPr>
            <w:r w:rsidRPr="008E2140">
              <w:rPr>
                <w:rFonts w:ascii="Arial" w:hAnsi="Arial" w:cs="Arial"/>
                <w:b/>
                <w:color w:val="000000"/>
                <w:sz w:val="12"/>
                <w:szCs w:val="12"/>
              </w:rPr>
              <w:t>10 612 433,03</w:t>
            </w:r>
          </w:p>
        </w:tc>
        <w:tc>
          <w:tcPr>
            <w:tcW w:w="439" w:type="pct"/>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11 367 755,48</w:t>
            </w:r>
          </w:p>
        </w:tc>
        <w:tc>
          <w:tcPr>
            <w:tcW w:w="686" w:type="pct"/>
          </w:tcPr>
          <w:p w:rsidR="008E2140" w:rsidRPr="008E2140" w:rsidRDefault="008E2140" w:rsidP="008E2140">
            <w:pPr>
              <w:rPr>
                <w:rFonts w:ascii="Arial" w:hAnsi="Arial" w:cs="Arial"/>
                <w:sz w:val="12"/>
                <w:szCs w:val="12"/>
              </w:rPr>
            </w:pPr>
          </w:p>
        </w:tc>
        <w:tc>
          <w:tcPr>
            <w:tcW w:w="751" w:type="pct"/>
            <w:vMerge/>
          </w:tcPr>
          <w:p w:rsidR="008E2140" w:rsidRPr="008E2140" w:rsidRDefault="008E2140" w:rsidP="008E2140">
            <w:pPr>
              <w:rPr>
                <w:rFonts w:ascii="Arial" w:hAnsi="Arial" w:cs="Arial"/>
                <w:color w:val="000000"/>
                <w:sz w:val="12"/>
                <w:szCs w:val="12"/>
              </w:rPr>
            </w:pPr>
          </w:p>
        </w:tc>
      </w:tr>
      <w:tr w:rsidR="008E2140" w:rsidRPr="008E2140" w:rsidTr="008E2140">
        <w:trPr>
          <w:cantSplit/>
          <w:trHeight w:val="20"/>
        </w:trPr>
        <w:tc>
          <w:tcPr>
            <w:tcW w:w="111" w:type="pct"/>
            <w:gridSpan w:val="2"/>
          </w:tcPr>
          <w:p w:rsidR="008E2140" w:rsidRPr="008E2140" w:rsidRDefault="008E2140" w:rsidP="008E2140">
            <w:pPr>
              <w:overflowPunct w:val="0"/>
              <w:autoSpaceDE w:val="0"/>
              <w:autoSpaceDN w:val="0"/>
              <w:adjustRightInd w:val="0"/>
              <w:rPr>
                <w:rFonts w:ascii="Arial" w:hAnsi="Arial" w:cs="Arial"/>
                <w:color w:val="000000"/>
                <w:sz w:val="12"/>
                <w:szCs w:val="12"/>
              </w:rPr>
            </w:pPr>
          </w:p>
        </w:tc>
        <w:tc>
          <w:tcPr>
            <w:tcW w:w="2141" w:type="pct"/>
          </w:tcPr>
          <w:p w:rsidR="008E2140" w:rsidRPr="008E2140" w:rsidRDefault="008E2140" w:rsidP="008E2140">
            <w:pPr>
              <w:rPr>
                <w:rFonts w:ascii="Arial" w:hAnsi="Arial" w:cs="Arial"/>
                <w:color w:val="000000"/>
                <w:sz w:val="12"/>
                <w:szCs w:val="12"/>
              </w:rPr>
            </w:pPr>
            <w:r w:rsidRPr="008E2140">
              <w:rPr>
                <w:rFonts w:ascii="Arial" w:hAnsi="Arial" w:cs="Arial"/>
                <w:color w:val="000000"/>
                <w:sz w:val="12"/>
                <w:szCs w:val="12"/>
              </w:rPr>
              <w:t xml:space="preserve">Ремонт подъездного пути к дворовой территории многоквартирных жилых домов № 20/21 по ул. Октябрьская и д. 21 по ул. Гагарина с автомобильной дороги ул. Труда </w:t>
            </w:r>
            <w:r w:rsidRPr="008E2140">
              <w:rPr>
                <w:rFonts w:ascii="Arial" w:hAnsi="Arial" w:cs="Arial"/>
                <w:sz w:val="12"/>
                <w:szCs w:val="12"/>
              </w:rPr>
              <w:t>(в том числе строительный контроль)</w:t>
            </w:r>
          </w:p>
        </w:tc>
        <w:tc>
          <w:tcPr>
            <w:tcW w:w="499" w:type="pct"/>
          </w:tcPr>
          <w:p w:rsidR="008E2140" w:rsidRPr="008E2140" w:rsidRDefault="008E2140" w:rsidP="008E2140">
            <w:pPr>
              <w:overflowPunct w:val="0"/>
              <w:autoSpaceDE w:val="0"/>
              <w:autoSpaceDN w:val="0"/>
              <w:adjustRightInd w:val="0"/>
              <w:jc w:val="center"/>
              <w:rPr>
                <w:rFonts w:ascii="Arial" w:hAnsi="Arial" w:cs="Arial"/>
                <w:color w:val="000000"/>
                <w:sz w:val="12"/>
                <w:szCs w:val="12"/>
              </w:rPr>
            </w:pPr>
            <w:r w:rsidRPr="008E2140">
              <w:rPr>
                <w:rFonts w:ascii="Arial" w:hAnsi="Arial" w:cs="Arial"/>
                <w:color w:val="000000"/>
                <w:sz w:val="12"/>
                <w:szCs w:val="12"/>
              </w:rPr>
              <w:t>44 238,45</w:t>
            </w:r>
          </w:p>
        </w:tc>
        <w:tc>
          <w:tcPr>
            <w:tcW w:w="374" w:type="pct"/>
          </w:tcPr>
          <w:p w:rsidR="008E2140" w:rsidRPr="008E2140" w:rsidRDefault="008E2140" w:rsidP="008E2140">
            <w:pPr>
              <w:jc w:val="center"/>
              <w:rPr>
                <w:rFonts w:ascii="Arial" w:hAnsi="Arial" w:cs="Arial"/>
                <w:color w:val="000000"/>
                <w:sz w:val="12"/>
                <w:szCs w:val="12"/>
              </w:rPr>
            </w:pPr>
            <w:r w:rsidRPr="008E2140">
              <w:rPr>
                <w:rFonts w:ascii="Arial" w:hAnsi="Arial" w:cs="Arial"/>
                <w:color w:val="000000"/>
                <w:sz w:val="12"/>
                <w:szCs w:val="12"/>
              </w:rPr>
              <w:t>241 566,97</w:t>
            </w:r>
          </w:p>
        </w:tc>
        <w:tc>
          <w:tcPr>
            <w:tcW w:w="439" w:type="pct"/>
          </w:tcPr>
          <w:p w:rsidR="008E2140" w:rsidRPr="008E2140" w:rsidRDefault="008E2140" w:rsidP="008E2140">
            <w:pPr>
              <w:jc w:val="center"/>
              <w:rPr>
                <w:rFonts w:ascii="Arial" w:hAnsi="Arial" w:cs="Arial"/>
                <w:sz w:val="12"/>
                <w:szCs w:val="12"/>
              </w:rPr>
            </w:pPr>
            <w:r w:rsidRPr="008E2140">
              <w:rPr>
                <w:rFonts w:ascii="Arial" w:hAnsi="Arial" w:cs="Arial"/>
                <w:sz w:val="12"/>
                <w:szCs w:val="12"/>
              </w:rPr>
              <w:t>285 805,42</w:t>
            </w:r>
          </w:p>
        </w:tc>
        <w:tc>
          <w:tcPr>
            <w:tcW w:w="686" w:type="pct"/>
          </w:tcPr>
          <w:p w:rsidR="008E2140" w:rsidRPr="008E2140" w:rsidRDefault="008E2140" w:rsidP="008E2140">
            <w:pPr>
              <w:rPr>
                <w:rFonts w:ascii="Arial" w:hAnsi="Arial" w:cs="Arial"/>
                <w:sz w:val="12"/>
                <w:szCs w:val="12"/>
              </w:rPr>
            </w:pPr>
            <w:r w:rsidRPr="008E2140">
              <w:rPr>
                <w:rFonts w:ascii="Arial" w:hAnsi="Arial" w:cs="Arial"/>
                <w:sz w:val="12"/>
                <w:szCs w:val="12"/>
              </w:rPr>
              <w:t>текущий ремонт автомобильных дорог</w:t>
            </w:r>
          </w:p>
        </w:tc>
        <w:tc>
          <w:tcPr>
            <w:tcW w:w="751" w:type="pct"/>
            <w:vMerge/>
          </w:tcPr>
          <w:p w:rsidR="008E2140" w:rsidRPr="008E2140" w:rsidRDefault="008E2140" w:rsidP="008E2140">
            <w:pPr>
              <w:rPr>
                <w:rFonts w:ascii="Arial" w:hAnsi="Arial" w:cs="Arial"/>
                <w:color w:val="000000"/>
                <w:sz w:val="12"/>
                <w:szCs w:val="12"/>
              </w:rPr>
            </w:pPr>
          </w:p>
        </w:tc>
      </w:tr>
      <w:tr w:rsidR="008E2140" w:rsidRPr="008E2140" w:rsidTr="008E2140">
        <w:trPr>
          <w:cantSplit/>
          <w:trHeight w:val="20"/>
        </w:trPr>
        <w:tc>
          <w:tcPr>
            <w:tcW w:w="111" w:type="pct"/>
            <w:gridSpan w:val="2"/>
          </w:tcPr>
          <w:p w:rsidR="008E2140" w:rsidRPr="008E2140" w:rsidRDefault="008E2140" w:rsidP="008E2140">
            <w:pPr>
              <w:overflowPunct w:val="0"/>
              <w:autoSpaceDE w:val="0"/>
              <w:autoSpaceDN w:val="0"/>
              <w:adjustRightInd w:val="0"/>
              <w:rPr>
                <w:rFonts w:ascii="Arial" w:hAnsi="Arial" w:cs="Arial"/>
                <w:color w:val="000000"/>
                <w:sz w:val="12"/>
                <w:szCs w:val="12"/>
              </w:rPr>
            </w:pPr>
          </w:p>
        </w:tc>
        <w:tc>
          <w:tcPr>
            <w:tcW w:w="2141" w:type="pct"/>
          </w:tcPr>
          <w:p w:rsidR="008E2140" w:rsidRPr="008E2140" w:rsidRDefault="008E2140" w:rsidP="008E2140">
            <w:pPr>
              <w:rPr>
                <w:rFonts w:ascii="Arial" w:hAnsi="Arial" w:cs="Arial"/>
                <w:color w:val="000000"/>
                <w:sz w:val="12"/>
                <w:szCs w:val="12"/>
              </w:rPr>
            </w:pPr>
            <w:r w:rsidRPr="008E2140">
              <w:rPr>
                <w:rFonts w:ascii="Arial" w:hAnsi="Arial" w:cs="Arial"/>
                <w:color w:val="000000"/>
                <w:sz w:val="12"/>
                <w:szCs w:val="12"/>
              </w:rPr>
              <w:t>Ремонт подъездного пути к дворовой территории многоквартирных домов № 26, 28, 30 по ул. Песчаная с автомобильной дороги ул. Песчаная</w:t>
            </w:r>
          </w:p>
        </w:tc>
        <w:tc>
          <w:tcPr>
            <w:tcW w:w="499" w:type="pct"/>
          </w:tcPr>
          <w:p w:rsidR="008E2140" w:rsidRPr="008E2140" w:rsidRDefault="008E2140" w:rsidP="008E2140">
            <w:pPr>
              <w:overflowPunct w:val="0"/>
              <w:autoSpaceDE w:val="0"/>
              <w:autoSpaceDN w:val="0"/>
              <w:adjustRightInd w:val="0"/>
              <w:jc w:val="center"/>
              <w:rPr>
                <w:rFonts w:ascii="Arial" w:hAnsi="Arial" w:cs="Arial"/>
                <w:color w:val="000000"/>
                <w:sz w:val="12"/>
                <w:szCs w:val="12"/>
              </w:rPr>
            </w:pPr>
            <w:r w:rsidRPr="008E2140">
              <w:rPr>
                <w:rFonts w:ascii="Arial" w:hAnsi="Arial" w:cs="Arial"/>
                <w:color w:val="000000"/>
                <w:sz w:val="12"/>
                <w:szCs w:val="12"/>
              </w:rPr>
              <w:t>1 917 204,00</w:t>
            </w:r>
          </w:p>
        </w:tc>
        <w:tc>
          <w:tcPr>
            <w:tcW w:w="374" w:type="pct"/>
          </w:tcPr>
          <w:p w:rsidR="008E2140" w:rsidRPr="008E2140" w:rsidRDefault="008E2140" w:rsidP="008E2140">
            <w:pPr>
              <w:jc w:val="center"/>
              <w:rPr>
                <w:rFonts w:ascii="Arial" w:hAnsi="Arial" w:cs="Arial"/>
                <w:color w:val="000000"/>
                <w:sz w:val="12"/>
                <w:szCs w:val="12"/>
              </w:rPr>
            </w:pPr>
            <w:r w:rsidRPr="008E2140">
              <w:rPr>
                <w:rFonts w:ascii="Arial" w:hAnsi="Arial" w:cs="Arial"/>
                <w:color w:val="000000"/>
                <w:sz w:val="12"/>
                <w:szCs w:val="12"/>
              </w:rPr>
              <w:t>0,00</w:t>
            </w:r>
          </w:p>
        </w:tc>
        <w:tc>
          <w:tcPr>
            <w:tcW w:w="439" w:type="pct"/>
          </w:tcPr>
          <w:p w:rsidR="008E2140" w:rsidRPr="008E2140" w:rsidRDefault="008E2140" w:rsidP="008E2140">
            <w:pPr>
              <w:jc w:val="center"/>
              <w:rPr>
                <w:rFonts w:ascii="Arial" w:hAnsi="Arial" w:cs="Arial"/>
                <w:sz w:val="12"/>
                <w:szCs w:val="12"/>
              </w:rPr>
            </w:pPr>
            <w:r w:rsidRPr="008E2140">
              <w:rPr>
                <w:rFonts w:ascii="Arial" w:hAnsi="Arial" w:cs="Arial"/>
                <w:color w:val="000000"/>
                <w:sz w:val="12"/>
                <w:szCs w:val="12"/>
              </w:rPr>
              <w:t>1 917 204,00</w:t>
            </w:r>
          </w:p>
        </w:tc>
        <w:tc>
          <w:tcPr>
            <w:tcW w:w="686" w:type="pct"/>
          </w:tcPr>
          <w:p w:rsidR="008E2140" w:rsidRPr="008E2140" w:rsidRDefault="008E2140" w:rsidP="008E2140">
            <w:pPr>
              <w:rPr>
                <w:rFonts w:ascii="Arial" w:hAnsi="Arial" w:cs="Arial"/>
                <w:sz w:val="12"/>
                <w:szCs w:val="12"/>
              </w:rPr>
            </w:pPr>
            <w:r w:rsidRPr="008E2140">
              <w:rPr>
                <w:rFonts w:ascii="Arial" w:hAnsi="Arial" w:cs="Arial"/>
                <w:sz w:val="12"/>
                <w:szCs w:val="12"/>
              </w:rPr>
              <w:t>текущий ремонт автомобильных дорог</w:t>
            </w:r>
          </w:p>
        </w:tc>
        <w:tc>
          <w:tcPr>
            <w:tcW w:w="751" w:type="pct"/>
            <w:vMerge/>
          </w:tcPr>
          <w:p w:rsidR="008E2140" w:rsidRPr="008E2140" w:rsidRDefault="008E2140" w:rsidP="008E2140">
            <w:pPr>
              <w:rPr>
                <w:rFonts w:ascii="Arial" w:hAnsi="Arial" w:cs="Arial"/>
                <w:color w:val="000000"/>
                <w:sz w:val="12"/>
                <w:szCs w:val="12"/>
              </w:rPr>
            </w:pPr>
          </w:p>
        </w:tc>
      </w:tr>
      <w:tr w:rsidR="008E2140" w:rsidRPr="008E2140" w:rsidTr="008E2140">
        <w:trPr>
          <w:cantSplit/>
          <w:trHeight w:val="20"/>
        </w:trPr>
        <w:tc>
          <w:tcPr>
            <w:tcW w:w="111" w:type="pct"/>
            <w:gridSpan w:val="2"/>
          </w:tcPr>
          <w:p w:rsidR="008E2140" w:rsidRPr="008E2140" w:rsidRDefault="008E2140" w:rsidP="008E2140">
            <w:pPr>
              <w:overflowPunct w:val="0"/>
              <w:autoSpaceDE w:val="0"/>
              <w:autoSpaceDN w:val="0"/>
              <w:adjustRightInd w:val="0"/>
              <w:rPr>
                <w:rFonts w:ascii="Arial" w:hAnsi="Arial" w:cs="Arial"/>
                <w:color w:val="000000"/>
                <w:sz w:val="12"/>
                <w:szCs w:val="12"/>
              </w:rPr>
            </w:pPr>
          </w:p>
        </w:tc>
        <w:tc>
          <w:tcPr>
            <w:tcW w:w="2141" w:type="pct"/>
          </w:tcPr>
          <w:p w:rsidR="008E2140" w:rsidRPr="008E2140" w:rsidRDefault="008E2140" w:rsidP="008E2140">
            <w:pPr>
              <w:rPr>
                <w:rFonts w:ascii="Arial" w:hAnsi="Arial" w:cs="Arial"/>
                <w:color w:val="000000"/>
                <w:sz w:val="12"/>
                <w:szCs w:val="12"/>
              </w:rPr>
            </w:pPr>
            <w:r w:rsidRPr="008E2140">
              <w:rPr>
                <w:rFonts w:ascii="Arial" w:hAnsi="Arial" w:cs="Arial"/>
                <w:color w:val="000000"/>
                <w:sz w:val="12"/>
                <w:szCs w:val="12"/>
              </w:rPr>
              <w:t>Ремонт участка автомобильной дороги по ул. Кирова г. Валдай</w:t>
            </w:r>
          </w:p>
        </w:tc>
        <w:tc>
          <w:tcPr>
            <w:tcW w:w="499" w:type="pct"/>
          </w:tcPr>
          <w:p w:rsidR="008E2140" w:rsidRPr="008E2140" w:rsidRDefault="008E2140" w:rsidP="008E2140">
            <w:pPr>
              <w:overflowPunct w:val="0"/>
              <w:autoSpaceDE w:val="0"/>
              <w:autoSpaceDN w:val="0"/>
              <w:adjustRightInd w:val="0"/>
              <w:jc w:val="center"/>
              <w:rPr>
                <w:rFonts w:ascii="Arial" w:hAnsi="Arial" w:cs="Arial"/>
                <w:color w:val="000000"/>
                <w:sz w:val="12"/>
                <w:szCs w:val="12"/>
              </w:rPr>
            </w:pPr>
            <w:r w:rsidRPr="008E2140">
              <w:rPr>
                <w:rFonts w:ascii="Arial" w:hAnsi="Arial" w:cs="Arial"/>
                <w:color w:val="000000"/>
                <w:sz w:val="12"/>
                <w:szCs w:val="12"/>
              </w:rPr>
              <w:t>567 712,97</w:t>
            </w:r>
          </w:p>
        </w:tc>
        <w:tc>
          <w:tcPr>
            <w:tcW w:w="374" w:type="pct"/>
          </w:tcPr>
          <w:p w:rsidR="008E2140" w:rsidRPr="008E2140" w:rsidRDefault="008E2140" w:rsidP="008E2140">
            <w:pPr>
              <w:jc w:val="center"/>
              <w:rPr>
                <w:rFonts w:ascii="Arial" w:hAnsi="Arial" w:cs="Arial"/>
                <w:color w:val="000000"/>
                <w:sz w:val="12"/>
                <w:szCs w:val="12"/>
              </w:rPr>
            </w:pPr>
            <w:r w:rsidRPr="008E2140">
              <w:rPr>
                <w:rFonts w:ascii="Arial" w:hAnsi="Arial" w:cs="Arial"/>
                <w:color w:val="000000"/>
                <w:sz w:val="12"/>
                <w:szCs w:val="12"/>
              </w:rPr>
              <w:t>0,00</w:t>
            </w:r>
          </w:p>
        </w:tc>
        <w:tc>
          <w:tcPr>
            <w:tcW w:w="439" w:type="pct"/>
          </w:tcPr>
          <w:p w:rsidR="008E2140" w:rsidRPr="008E2140" w:rsidRDefault="008E2140" w:rsidP="008E2140">
            <w:pPr>
              <w:jc w:val="center"/>
              <w:rPr>
                <w:rFonts w:ascii="Arial" w:hAnsi="Arial" w:cs="Arial"/>
                <w:sz w:val="12"/>
                <w:szCs w:val="12"/>
              </w:rPr>
            </w:pPr>
            <w:r w:rsidRPr="008E2140">
              <w:rPr>
                <w:rFonts w:ascii="Arial" w:hAnsi="Arial" w:cs="Arial"/>
                <w:color w:val="000000"/>
                <w:sz w:val="12"/>
                <w:szCs w:val="12"/>
              </w:rPr>
              <w:t>567 712,97</w:t>
            </w:r>
          </w:p>
        </w:tc>
        <w:tc>
          <w:tcPr>
            <w:tcW w:w="686" w:type="pct"/>
          </w:tcPr>
          <w:p w:rsidR="008E2140" w:rsidRPr="008E2140" w:rsidRDefault="008E2140" w:rsidP="008E2140">
            <w:pPr>
              <w:rPr>
                <w:rFonts w:ascii="Arial" w:hAnsi="Arial" w:cs="Arial"/>
                <w:sz w:val="12"/>
                <w:szCs w:val="12"/>
              </w:rPr>
            </w:pPr>
            <w:r w:rsidRPr="008E2140">
              <w:rPr>
                <w:rFonts w:ascii="Arial" w:hAnsi="Arial" w:cs="Arial"/>
                <w:sz w:val="12"/>
                <w:szCs w:val="12"/>
              </w:rPr>
              <w:t>текущий ремонт автомобильных дорог</w:t>
            </w:r>
          </w:p>
        </w:tc>
        <w:tc>
          <w:tcPr>
            <w:tcW w:w="751" w:type="pct"/>
            <w:vMerge/>
          </w:tcPr>
          <w:p w:rsidR="008E2140" w:rsidRPr="008E2140" w:rsidRDefault="008E2140" w:rsidP="008E2140">
            <w:pPr>
              <w:rPr>
                <w:rFonts w:ascii="Arial" w:hAnsi="Arial" w:cs="Arial"/>
                <w:color w:val="000000"/>
                <w:sz w:val="12"/>
                <w:szCs w:val="12"/>
              </w:rPr>
            </w:pPr>
          </w:p>
        </w:tc>
      </w:tr>
      <w:tr w:rsidR="008E2140" w:rsidRPr="008E2140" w:rsidTr="008E2140">
        <w:trPr>
          <w:cantSplit/>
          <w:trHeight w:val="20"/>
        </w:trPr>
        <w:tc>
          <w:tcPr>
            <w:tcW w:w="111" w:type="pct"/>
            <w:gridSpan w:val="2"/>
            <w:vMerge w:val="restart"/>
          </w:tcPr>
          <w:p w:rsidR="008E2140" w:rsidRPr="008E2140" w:rsidRDefault="008E2140" w:rsidP="008E2140">
            <w:pPr>
              <w:overflowPunct w:val="0"/>
              <w:autoSpaceDE w:val="0"/>
              <w:autoSpaceDN w:val="0"/>
              <w:adjustRightInd w:val="0"/>
              <w:rPr>
                <w:rFonts w:ascii="Arial" w:hAnsi="Arial" w:cs="Arial"/>
                <w:color w:val="000000"/>
                <w:sz w:val="12"/>
                <w:szCs w:val="12"/>
              </w:rPr>
            </w:pPr>
          </w:p>
        </w:tc>
        <w:tc>
          <w:tcPr>
            <w:tcW w:w="2141" w:type="pct"/>
            <w:vMerge w:val="restart"/>
          </w:tcPr>
          <w:p w:rsidR="008E2140" w:rsidRPr="008E2140" w:rsidRDefault="008E2140" w:rsidP="008E2140">
            <w:pPr>
              <w:rPr>
                <w:rFonts w:ascii="Arial" w:hAnsi="Arial" w:cs="Arial"/>
                <w:color w:val="000000"/>
                <w:sz w:val="12"/>
                <w:szCs w:val="12"/>
              </w:rPr>
            </w:pPr>
            <w:r w:rsidRPr="008E2140">
              <w:rPr>
                <w:rFonts w:ascii="Arial" w:hAnsi="Arial" w:cs="Arial"/>
                <w:color w:val="000000"/>
                <w:sz w:val="12"/>
                <w:szCs w:val="12"/>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499" w:type="pct"/>
          </w:tcPr>
          <w:p w:rsidR="008E2140" w:rsidRPr="008E2140" w:rsidRDefault="008E2140" w:rsidP="008E2140">
            <w:pPr>
              <w:overflowPunct w:val="0"/>
              <w:autoSpaceDE w:val="0"/>
              <w:autoSpaceDN w:val="0"/>
              <w:adjustRightInd w:val="0"/>
              <w:jc w:val="center"/>
              <w:rPr>
                <w:rFonts w:ascii="Arial" w:hAnsi="Arial" w:cs="Arial"/>
                <w:color w:val="000000"/>
                <w:sz w:val="12"/>
                <w:szCs w:val="12"/>
              </w:rPr>
            </w:pPr>
            <w:r w:rsidRPr="008E2140">
              <w:rPr>
                <w:rFonts w:ascii="Arial" w:hAnsi="Arial" w:cs="Arial"/>
                <w:color w:val="000000"/>
                <w:sz w:val="12"/>
                <w:szCs w:val="12"/>
              </w:rPr>
              <w:t>160 095,86</w:t>
            </w:r>
          </w:p>
        </w:tc>
        <w:tc>
          <w:tcPr>
            <w:tcW w:w="374" w:type="pct"/>
          </w:tcPr>
          <w:p w:rsidR="008E2140" w:rsidRPr="008E2140" w:rsidRDefault="008E2140" w:rsidP="008E2140">
            <w:pPr>
              <w:jc w:val="center"/>
              <w:rPr>
                <w:rFonts w:ascii="Arial" w:hAnsi="Arial" w:cs="Arial"/>
                <w:color w:val="000000"/>
                <w:sz w:val="12"/>
                <w:szCs w:val="12"/>
              </w:rPr>
            </w:pPr>
            <w:r w:rsidRPr="008E2140">
              <w:rPr>
                <w:rFonts w:ascii="Arial" w:hAnsi="Arial" w:cs="Arial"/>
                <w:color w:val="000000"/>
                <w:sz w:val="12"/>
                <w:szCs w:val="12"/>
              </w:rPr>
              <w:t>15 830 033,63</w:t>
            </w:r>
          </w:p>
        </w:tc>
        <w:tc>
          <w:tcPr>
            <w:tcW w:w="439" w:type="pct"/>
          </w:tcPr>
          <w:p w:rsidR="008E2140" w:rsidRPr="008E2140" w:rsidRDefault="008E2140" w:rsidP="008E2140">
            <w:pPr>
              <w:jc w:val="center"/>
              <w:rPr>
                <w:rFonts w:ascii="Arial" w:hAnsi="Arial" w:cs="Arial"/>
                <w:color w:val="000000"/>
                <w:sz w:val="12"/>
                <w:szCs w:val="12"/>
              </w:rPr>
            </w:pPr>
            <w:r w:rsidRPr="008E2140">
              <w:rPr>
                <w:rFonts w:ascii="Arial" w:hAnsi="Arial" w:cs="Arial"/>
                <w:color w:val="000000"/>
                <w:sz w:val="12"/>
                <w:szCs w:val="12"/>
              </w:rPr>
              <w:t>15 990 129,49</w:t>
            </w:r>
          </w:p>
        </w:tc>
        <w:tc>
          <w:tcPr>
            <w:tcW w:w="686" w:type="pct"/>
            <w:vMerge w:val="restart"/>
          </w:tcPr>
          <w:p w:rsidR="008E2140" w:rsidRPr="008E2140" w:rsidRDefault="008E2140" w:rsidP="008E2140">
            <w:pPr>
              <w:rPr>
                <w:rFonts w:ascii="Arial" w:hAnsi="Arial" w:cs="Arial"/>
                <w:sz w:val="12"/>
                <w:szCs w:val="12"/>
              </w:rPr>
            </w:pPr>
            <w:r w:rsidRPr="008E2140">
              <w:rPr>
                <w:rFonts w:ascii="Arial" w:hAnsi="Arial" w:cs="Arial"/>
                <w:sz w:val="12"/>
                <w:szCs w:val="12"/>
              </w:rPr>
              <w:t>текущий ремонт автомобильных дорог</w:t>
            </w:r>
          </w:p>
        </w:tc>
        <w:tc>
          <w:tcPr>
            <w:tcW w:w="751" w:type="pct"/>
            <w:vMerge/>
          </w:tcPr>
          <w:p w:rsidR="008E2140" w:rsidRPr="008E2140" w:rsidRDefault="008E2140" w:rsidP="008E2140">
            <w:pPr>
              <w:rPr>
                <w:rFonts w:ascii="Arial" w:hAnsi="Arial" w:cs="Arial"/>
                <w:color w:val="000000"/>
                <w:sz w:val="12"/>
                <w:szCs w:val="12"/>
              </w:rPr>
            </w:pPr>
          </w:p>
        </w:tc>
      </w:tr>
      <w:tr w:rsidR="008E2140" w:rsidRPr="008E2140" w:rsidTr="008E2140">
        <w:trPr>
          <w:cantSplit/>
          <w:trHeight w:val="20"/>
        </w:trPr>
        <w:tc>
          <w:tcPr>
            <w:tcW w:w="111" w:type="pct"/>
            <w:gridSpan w:val="2"/>
            <w:vMerge/>
          </w:tcPr>
          <w:p w:rsidR="008E2140" w:rsidRPr="008E2140" w:rsidRDefault="008E2140" w:rsidP="008E2140">
            <w:pPr>
              <w:overflowPunct w:val="0"/>
              <w:autoSpaceDE w:val="0"/>
              <w:autoSpaceDN w:val="0"/>
              <w:adjustRightInd w:val="0"/>
              <w:rPr>
                <w:rFonts w:ascii="Arial" w:hAnsi="Arial" w:cs="Arial"/>
                <w:color w:val="000000"/>
                <w:sz w:val="12"/>
                <w:szCs w:val="12"/>
              </w:rPr>
            </w:pPr>
          </w:p>
        </w:tc>
        <w:tc>
          <w:tcPr>
            <w:tcW w:w="2141" w:type="pct"/>
            <w:vMerge/>
          </w:tcPr>
          <w:p w:rsidR="008E2140" w:rsidRPr="008E2140" w:rsidRDefault="008E2140" w:rsidP="008E2140">
            <w:pPr>
              <w:rPr>
                <w:rFonts w:ascii="Arial" w:hAnsi="Arial" w:cs="Arial"/>
                <w:color w:val="000000"/>
                <w:sz w:val="12"/>
                <w:szCs w:val="12"/>
              </w:rPr>
            </w:pPr>
          </w:p>
        </w:tc>
        <w:tc>
          <w:tcPr>
            <w:tcW w:w="499" w:type="pct"/>
          </w:tcPr>
          <w:p w:rsidR="008E2140" w:rsidRPr="008E2140" w:rsidRDefault="008E2140" w:rsidP="008E2140">
            <w:pPr>
              <w:overflowPunct w:val="0"/>
              <w:autoSpaceDE w:val="0"/>
              <w:autoSpaceDN w:val="0"/>
              <w:adjustRightInd w:val="0"/>
              <w:jc w:val="center"/>
              <w:rPr>
                <w:rFonts w:ascii="Arial" w:hAnsi="Arial" w:cs="Arial"/>
                <w:color w:val="000000"/>
                <w:sz w:val="12"/>
                <w:szCs w:val="12"/>
              </w:rPr>
            </w:pPr>
            <w:r w:rsidRPr="008E2140">
              <w:rPr>
                <w:rFonts w:ascii="Arial" w:hAnsi="Arial" w:cs="Arial"/>
                <w:color w:val="000000"/>
                <w:sz w:val="12"/>
                <w:szCs w:val="12"/>
              </w:rPr>
              <w:t>3 422,40</w:t>
            </w:r>
          </w:p>
        </w:tc>
        <w:tc>
          <w:tcPr>
            <w:tcW w:w="374" w:type="pct"/>
          </w:tcPr>
          <w:p w:rsidR="008E2140" w:rsidRPr="008E2140" w:rsidRDefault="008E2140" w:rsidP="008E2140">
            <w:pPr>
              <w:overflowPunct w:val="0"/>
              <w:autoSpaceDE w:val="0"/>
              <w:autoSpaceDN w:val="0"/>
              <w:adjustRightInd w:val="0"/>
              <w:jc w:val="center"/>
              <w:rPr>
                <w:rFonts w:ascii="Arial" w:hAnsi="Arial" w:cs="Arial"/>
                <w:color w:val="000000"/>
                <w:sz w:val="12"/>
                <w:szCs w:val="12"/>
              </w:rPr>
            </w:pPr>
            <w:r w:rsidRPr="008E2140">
              <w:rPr>
                <w:rFonts w:ascii="Arial" w:hAnsi="Arial" w:cs="Arial"/>
                <w:color w:val="000000"/>
                <w:sz w:val="12"/>
                <w:szCs w:val="12"/>
              </w:rPr>
              <w:t>338 766,37</w:t>
            </w:r>
          </w:p>
        </w:tc>
        <w:tc>
          <w:tcPr>
            <w:tcW w:w="439" w:type="pct"/>
          </w:tcPr>
          <w:p w:rsidR="008E2140" w:rsidRPr="008E2140" w:rsidRDefault="008E2140" w:rsidP="008E2140">
            <w:pPr>
              <w:overflowPunct w:val="0"/>
              <w:autoSpaceDE w:val="0"/>
              <w:autoSpaceDN w:val="0"/>
              <w:adjustRightInd w:val="0"/>
              <w:jc w:val="center"/>
              <w:rPr>
                <w:rFonts w:ascii="Arial" w:hAnsi="Arial" w:cs="Arial"/>
                <w:color w:val="000000"/>
                <w:sz w:val="12"/>
                <w:szCs w:val="12"/>
              </w:rPr>
            </w:pPr>
            <w:r w:rsidRPr="008E2140">
              <w:rPr>
                <w:rFonts w:ascii="Arial" w:hAnsi="Arial" w:cs="Arial"/>
                <w:color w:val="000000"/>
                <w:sz w:val="12"/>
                <w:szCs w:val="12"/>
              </w:rPr>
              <w:t>342 188,77</w:t>
            </w:r>
          </w:p>
        </w:tc>
        <w:tc>
          <w:tcPr>
            <w:tcW w:w="686" w:type="pct"/>
            <w:vMerge/>
          </w:tcPr>
          <w:p w:rsidR="008E2140" w:rsidRPr="008E2140" w:rsidRDefault="008E2140" w:rsidP="008E2140">
            <w:pPr>
              <w:rPr>
                <w:rFonts w:ascii="Arial" w:hAnsi="Arial" w:cs="Arial"/>
                <w:sz w:val="12"/>
                <w:szCs w:val="12"/>
              </w:rPr>
            </w:pPr>
          </w:p>
        </w:tc>
        <w:tc>
          <w:tcPr>
            <w:tcW w:w="751" w:type="pct"/>
            <w:vMerge/>
          </w:tcPr>
          <w:p w:rsidR="008E2140" w:rsidRPr="008E2140" w:rsidRDefault="008E2140" w:rsidP="008E2140">
            <w:pPr>
              <w:rPr>
                <w:rFonts w:ascii="Arial" w:hAnsi="Arial" w:cs="Arial"/>
                <w:color w:val="000000"/>
                <w:sz w:val="12"/>
                <w:szCs w:val="12"/>
              </w:rPr>
            </w:pPr>
          </w:p>
        </w:tc>
      </w:tr>
      <w:tr w:rsidR="008E2140" w:rsidRPr="008E2140" w:rsidTr="008E2140">
        <w:trPr>
          <w:cantSplit/>
          <w:trHeight w:val="20"/>
        </w:trPr>
        <w:tc>
          <w:tcPr>
            <w:tcW w:w="111" w:type="pct"/>
            <w:gridSpan w:val="2"/>
            <w:vMerge w:val="restart"/>
          </w:tcPr>
          <w:p w:rsidR="008E2140" w:rsidRPr="008E2140" w:rsidRDefault="008E2140" w:rsidP="008E2140">
            <w:pPr>
              <w:overflowPunct w:val="0"/>
              <w:autoSpaceDE w:val="0"/>
              <w:autoSpaceDN w:val="0"/>
              <w:adjustRightInd w:val="0"/>
              <w:rPr>
                <w:rFonts w:ascii="Arial" w:hAnsi="Arial" w:cs="Arial"/>
                <w:color w:val="000000"/>
                <w:sz w:val="12"/>
                <w:szCs w:val="12"/>
              </w:rPr>
            </w:pPr>
          </w:p>
        </w:tc>
        <w:tc>
          <w:tcPr>
            <w:tcW w:w="2141" w:type="pct"/>
            <w:vMerge w:val="restart"/>
          </w:tcPr>
          <w:p w:rsidR="008E2140" w:rsidRPr="008E2140" w:rsidRDefault="008E2140" w:rsidP="008E2140">
            <w:pPr>
              <w:rPr>
                <w:rFonts w:ascii="Arial" w:hAnsi="Arial" w:cs="Arial"/>
                <w:color w:val="000000"/>
                <w:sz w:val="12"/>
                <w:szCs w:val="12"/>
              </w:rPr>
            </w:pPr>
            <w:r w:rsidRPr="008E2140">
              <w:rPr>
                <w:rFonts w:ascii="Arial" w:hAnsi="Arial" w:cs="Arial"/>
                <w:color w:val="000000"/>
                <w:sz w:val="12"/>
                <w:szCs w:val="12"/>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tc>
        <w:tc>
          <w:tcPr>
            <w:tcW w:w="499" w:type="pct"/>
          </w:tcPr>
          <w:p w:rsidR="008E2140" w:rsidRPr="008E2140" w:rsidRDefault="008E2140" w:rsidP="008E2140">
            <w:pPr>
              <w:jc w:val="center"/>
              <w:rPr>
                <w:rFonts w:ascii="Arial" w:hAnsi="Arial" w:cs="Arial"/>
                <w:sz w:val="12"/>
                <w:szCs w:val="12"/>
              </w:rPr>
            </w:pPr>
            <w:r w:rsidRPr="008E2140">
              <w:rPr>
                <w:rFonts w:ascii="Arial" w:hAnsi="Arial" w:cs="Arial"/>
                <w:sz w:val="12"/>
                <w:szCs w:val="12"/>
              </w:rPr>
              <w:t>98 051,00</w:t>
            </w:r>
          </w:p>
        </w:tc>
        <w:tc>
          <w:tcPr>
            <w:tcW w:w="374" w:type="pct"/>
          </w:tcPr>
          <w:p w:rsidR="008E2140" w:rsidRPr="008E2140" w:rsidRDefault="008E2140" w:rsidP="008E2140">
            <w:pPr>
              <w:jc w:val="center"/>
              <w:rPr>
                <w:rFonts w:ascii="Arial" w:hAnsi="Arial" w:cs="Arial"/>
                <w:sz w:val="12"/>
                <w:szCs w:val="12"/>
              </w:rPr>
            </w:pPr>
            <w:r w:rsidRPr="008E2140">
              <w:rPr>
                <w:rFonts w:ascii="Arial" w:hAnsi="Arial" w:cs="Arial"/>
                <w:sz w:val="12"/>
                <w:szCs w:val="12"/>
              </w:rPr>
              <w:t>9 706 951,00</w:t>
            </w:r>
          </w:p>
        </w:tc>
        <w:tc>
          <w:tcPr>
            <w:tcW w:w="439" w:type="pct"/>
          </w:tcPr>
          <w:p w:rsidR="008E2140" w:rsidRPr="008E2140" w:rsidRDefault="008E2140" w:rsidP="008E2140">
            <w:pPr>
              <w:jc w:val="center"/>
              <w:rPr>
                <w:rFonts w:ascii="Arial" w:hAnsi="Arial" w:cs="Arial"/>
                <w:sz w:val="12"/>
                <w:szCs w:val="12"/>
              </w:rPr>
            </w:pPr>
            <w:r w:rsidRPr="008E2140">
              <w:rPr>
                <w:rFonts w:ascii="Arial" w:hAnsi="Arial" w:cs="Arial"/>
                <w:sz w:val="12"/>
                <w:szCs w:val="12"/>
              </w:rPr>
              <w:t>9 805 002,00</w:t>
            </w:r>
          </w:p>
        </w:tc>
        <w:tc>
          <w:tcPr>
            <w:tcW w:w="686" w:type="pct"/>
            <w:vMerge w:val="restart"/>
          </w:tcPr>
          <w:p w:rsidR="008E2140" w:rsidRPr="008E2140" w:rsidRDefault="008E2140" w:rsidP="008E2140">
            <w:pPr>
              <w:rPr>
                <w:rFonts w:ascii="Arial" w:hAnsi="Arial" w:cs="Arial"/>
                <w:sz w:val="12"/>
                <w:szCs w:val="12"/>
              </w:rPr>
            </w:pPr>
            <w:r w:rsidRPr="008E2140">
              <w:rPr>
                <w:rFonts w:ascii="Arial" w:hAnsi="Arial" w:cs="Arial"/>
                <w:sz w:val="12"/>
                <w:szCs w:val="12"/>
              </w:rPr>
              <w:t>текущий ремонт автомобильных дорог</w:t>
            </w:r>
          </w:p>
        </w:tc>
        <w:tc>
          <w:tcPr>
            <w:tcW w:w="751" w:type="pct"/>
            <w:vMerge/>
          </w:tcPr>
          <w:p w:rsidR="008E2140" w:rsidRPr="008E2140" w:rsidRDefault="008E2140" w:rsidP="008E2140">
            <w:pPr>
              <w:rPr>
                <w:rFonts w:ascii="Arial" w:hAnsi="Arial" w:cs="Arial"/>
                <w:color w:val="000000"/>
                <w:sz w:val="12"/>
                <w:szCs w:val="12"/>
              </w:rPr>
            </w:pPr>
          </w:p>
        </w:tc>
      </w:tr>
      <w:tr w:rsidR="008E2140" w:rsidRPr="008E2140" w:rsidTr="008E2140">
        <w:trPr>
          <w:cantSplit/>
          <w:trHeight w:val="20"/>
        </w:trPr>
        <w:tc>
          <w:tcPr>
            <w:tcW w:w="111" w:type="pct"/>
            <w:gridSpan w:val="2"/>
            <w:vMerge/>
          </w:tcPr>
          <w:p w:rsidR="008E2140" w:rsidRPr="008E2140" w:rsidRDefault="008E2140" w:rsidP="008E2140">
            <w:pPr>
              <w:overflowPunct w:val="0"/>
              <w:autoSpaceDE w:val="0"/>
              <w:autoSpaceDN w:val="0"/>
              <w:adjustRightInd w:val="0"/>
              <w:rPr>
                <w:rFonts w:ascii="Arial" w:hAnsi="Arial" w:cs="Arial"/>
                <w:color w:val="000000"/>
                <w:sz w:val="12"/>
                <w:szCs w:val="12"/>
              </w:rPr>
            </w:pPr>
          </w:p>
        </w:tc>
        <w:tc>
          <w:tcPr>
            <w:tcW w:w="2141" w:type="pct"/>
            <w:vMerge/>
          </w:tcPr>
          <w:p w:rsidR="008E2140" w:rsidRPr="008E2140" w:rsidRDefault="008E2140" w:rsidP="008E2140">
            <w:pPr>
              <w:rPr>
                <w:rFonts w:ascii="Arial" w:hAnsi="Arial" w:cs="Arial"/>
                <w:color w:val="000000"/>
                <w:sz w:val="12"/>
                <w:szCs w:val="12"/>
              </w:rPr>
            </w:pPr>
          </w:p>
        </w:tc>
        <w:tc>
          <w:tcPr>
            <w:tcW w:w="499" w:type="pct"/>
          </w:tcPr>
          <w:p w:rsidR="008E2140" w:rsidRPr="008E2140" w:rsidRDefault="008E2140" w:rsidP="008E2140">
            <w:pPr>
              <w:jc w:val="center"/>
              <w:rPr>
                <w:rFonts w:ascii="Arial" w:hAnsi="Arial" w:cs="Arial"/>
                <w:sz w:val="12"/>
                <w:szCs w:val="12"/>
              </w:rPr>
            </w:pPr>
            <w:r w:rsidRPr="008E2140">
              <w:rPr>
                <w:rFonts w:ascii="Arial" w:hAnsi="Arial" w:cs="Arial"/>
                <w:sz w:val="12"/>
                <w:szCs w:val="12"/>
              </w:rPr>
              <w:t>2960,10</w:t>
            </w:r>
          </w:p>
        </w:tc>
        <w:tc>
          <w:tcPr>
            <w:tcW w:w="374" w:type="pct"/>
          </w:tcPr>
          <w:p w:rsidR="008E2140" w:rsidRPr="008E2140" w:rsidRDefault="008E2140" w:rsidP="008E2140">
            <w:pPr>
              <w:jc w:val="center"/>
              <w:rPr>
                <w:rFonts w:ascii="Arial" w:hAnsi="Arial" w:cs="Arial"/>
                <w:sz w:val="12"/>
                <w:szCs w:val="12"/>
              </w:rPr>
            </w:pPr>
            <w:r w:rsidRPr="008E2140">
              <w:rPr>
                <w:rFonts w:ascii="Arial" w:hAnsi="Arial" w:cs="Arial"/>
                <w:sz w:val="12"/>
                <w:szCs w:val="12"/>
              </w:rPr>
              <w:t>293 049,00</w:t>
            </w:r>
          </w:p>
        </w:tc>
        <w:tc>
          <w:tcPr>
            <w:tcW w:w="439" w:type="pct"/>
          </w:tcPr>
          <w:p w:rsidR="008E2140" w:rsidRPr="008E2140" w:rsidRDefault="008E2140" w:rsidP="008E2140">
            <w:pPr>
              <w:jc w:val="center"/>
              <w:rPr>
                <w:rFonts w:ascii="Arial" w:hAnsi="Arial" w:cs="Arial"/>
                <w:sz w:val="12"/>
                <w:szCs w:val="12"/>
              </w:rPr>
            </w:pPr>
            <w:r w:rsidRPr="008E2140">
              <w:rPr>
                <w:rFonts w:ascii="Arial" w:hAnsi="Arial" w:cs="Arial"/>
                <w:sz w:val="12"/>
                <w:szCs w:val="12"/>
              </w:rPr>
              <w:t>296 009,10</w:t>
            </w:r>
          </w:p>
        </w:tc>
        <w:tc>
          <w:tcPr>
            <w:tcW w:w="686" w:type="pct"/>
            <w:vMerge/>
          </w:tcPr>
          <w:p w:rsidR="008E2140" w:rsidRPr="008E2140" w:rsidRDefault="008E2140" w:rsidP="008E2140">
            <w:pPr>
              <w:rPr>
                <w:rFonts w:ascii="Arial" w:hAnsi="Arial" w:cs="Arial"/>
                <w:sz w:val="12"/>
                <w:szCs w:val="12"/>
              </w:rPr>
            </w:pPr>
          </w:p>
        </w:tc>
        <w:tc>
          <w:tcPr>
            <w:tcW w:w="751" w:type="pct"/>
            <w:vMerge/>
          </w:tcPr>
          <w:p w:rsidR="008E2140" w:rsidRPr="008E2140" w:rsidRDefault="008E2140" w:rsidP="008E2140">
            <w:pPr>
              <w:rPr>
                <w:rFonts w:ascii="Arial" w:hAnsi="Arial" w:cs="Arial"/>
                <w:color w:val="000000"/>
                <w:sz w:val="12"/>
                <w:szCs w:val="12"/>
              </w:rPr>
            </w:pPr>
          </w:p>
        </w:tc>
      </w:tr>
      <w:tr w:rsidR="008E2140" w:rsidRPr="008E2140" w:rsidTr="008E2140">
        <w:trPr>
          <w:cantSplit/>
          <w:trHeight w:val="20"/>
        </w:trPr>
        <w:tc>
          <w:tcPr>
            <w:tcW w:w="111" w:type="pct"/>
            <w:gridSpan w:val="2"/>
          </w:tcPr>
          <w:p w:rsidR="008E2140" w:rsidRPr="008E2140" w:rsidRDefault="008E2140" w:rsidP="008E2140">
            <w:pPr>
              <w:overflowPunct w:val="0"/>
              <w:autoSpaceDE w:val="0"/>
              <w:autoSpaceDN w:val="0"/>
              <w:adjustRightInd w:val="0"/>
              <w:rPr>
                <w:rFonts w:ascii="Arial" w:hAnsi="Arial" w:cs="Arial"/>
                <w:color w:val="000000"/>
                <w:sz w:val="12"/>
                <w:szCs w:val="12"/>
              </w:rPr>
            </w:pPr>
          </w:p>
        </w:tc>
        <w:tc>
          <w:tcPr>
            <w:tcW w:w="2141" w:type="pct"/>
          </w:tcPr>
          <w:p w:rsidR="008E2140" w:rsidRPr="008E2140" w:rsidRDefault="008E2140" w:rsidP="008E2140">
            <w:pPr>
              <w:rPr>
                <w:rFonts w:ascii="Arial" w:hAnsi="Arial" w:cs="Arial"/>
                <w:color w:val="000000"/>
                <w:sz w:val="12"/>
                <w:szCs w:val="12"/>
              </w:rPr>
            </w:pPr>
            <w:r w:rsidRPr="008E2140">
              <w:rPr>
                <w:rFonts w:ascii="Arial" w:hAnsi="Arial" w:cs="Arial"/>
                <w:sz w:val="12"/>
                <w:szCs w:val="12"/>
              </w:rPr>
              <w:t>Ремонт   автомобильной дороги  общего   пользования  местного значения ул. Учхоз, г. Валдай, Новгородской области</w:t>
            </w:r>
          </w:p>
        </w:tc>
        <w:tc>
          <w:tcPr>
            <w:tcW w:w="499" w:type="pct"/>
          </w:tcPr>
          <w:p w:rsidR="008E2140" w:rsidRPr="008E2140" w:rsidRDefault="008E2140" w:rsidP="008E2140">
            <w:pPr>
              <w:overflowPunct w:val="0"/>
              <w:autoSpaceDE w:val="0"/>
              <w:autoSpaceDN w:val="0"/>
              <w:adjustRightInd w:val="0"/>
              <w:jc w:val="center"/>
              <w:rPr>
                <w:rFonts w:ascii="Arial" w:hAnsi="Arial" w:cs="Arial"/>
                <w:color w:val="000000"/>
                <w:sz w:val="12"/>
                <w:szCs w:val="12"/>
              </w:rPr>
            </w:pPr>
            <w:r w:rsidRPr="008E2140">
              <w:rPr>
                <w:rFonts w:ascii="Arial" w:hAnsi="Arial" w:cs="Arial"/>
                <w:sz w:val="12"/>
                <w:szCs w:val="12"/>
              </w:rPr>
              <w:t>319 061,24</w:t>
            </w:r>
          </w:p>
        </w:tc>
        <w:tc>
          <w:tcPr>
            <w:tcW w:w="374" w:type="pct"/>
          </w:tcPr>
          <w:p w:rsidR="008E2140" w:rsidRPr="008E2140" w:rsidRDefault="008E2140" w:rsidP="008E2140">
            <w:pPr>
              <w:jc w:val="center"/>
              <w:rPr>
                <w:rFonts w:ascii="Arial" w:hAnsi="Arial" w:cs="Arial"/>
                <w:color w:val="000000"/>
                <w:sz w:val="12"/>
                <w:szCs w:val="12"/>
              </w:rPr>
            </w:pPr>
            <w:r w:rsidRPr="008E2140">
              <w:rPr>
                <w:rFonts w:ascii="Arial" w:hAnsi="Arial" w:cs="Arial"/>
                <w:color w:val="000000"/>
                <w:sz w:val="12"/>
                <w:szCs w:val="12"/>
              </w:rPr>
              <w:t>0,00</w:t>
            </w:r>
          </w:p>
        </w:tc>
        <w:tc>
          <w:tcPr>
            <w:tcW w:w="439" w:type="pct"/>
          </w:tcPr>
          <w:p w:rsidR="008E2140" w:rsidRPr="008E2140" w:rsidRDefault="008E2140" w:rsidP="008E2140">
            <w:pPr>
              <w:jc w:val="center"/>
              <w:rPr>
                <w:rFonts w:ascii="Arial" w:hAnsi="Arial" w:cs="Arial"/>
                <w:sz w:val="12"/>
                <w:szCs w:val="12"/>
              </w:rPr>
            </w:pPr>
            <w:r w:rsidRPr="008E2140">
              <w:rPr>
                <w:rFonts w:ascii="Arial" w:hAnsi="Arial" w:cs="Arial"/>
                <w:sz w:val="12"/>
                <w:szCs w:val="12"/>
              </w:rPr>
              <w:t>319 061,24</w:t>
            </w:r>
          </w:p>
        </w:tc>
        <w:tc>
          <w:tcPr>
            <w:tcW w:w="686" w:type="pct"/>
          </w:tcPr>
          <w:p w:rsidR="008E2140" w:rsidRPr="008E2140" w:rsidRDefault="008E2140" w:rsidP="008E2140">
            <w:pPr>
              <w:rPr>
                <w:rFonts w:ascii="Arial" w:hAnsi="Arial" w:cs="Arial"/>
                <w:sz w:val="12"/>
                <w:szCs w:val="12"/>
              </w:rPr>
            </w:pPr>
            <w:r w:rsidRPr="008E2140">
              <w:rPr>
                <w:rFonts w:ascii="Arial" w:hAnsi="Arial" w:cs="Arial"/>
                <w:sz w:val="12"/>
                <w:szCs w:val="12"/>
              </w:rPr>
              <w:t>текущий ремонт автомобильных дорог</w:t>
            </w:r>
          </w:p>
        </w:tc>
        <w:tc>
          <w:tcPr>
            <w:tcW w:w="751" w:type="pct"/>
            <w:vMerge/>
          </w:tcPr>
          <w:p w:rsidR="008E2140" w:rsidRPr="008E2140" w:rsidRDefault="008E2140" w:rsidP="008E2140">
            <w:pPr>
              <w:rPr>
                <w:rFonts w:ascii="Arial" w:hAnsi="Arial" w:cs="Arial"/>
                <w:color w:val="000000"/>
                <w:sz w:val="12"/>
                <w:szCs w:val="12"/>
              </w:rPr>
            </w:pPr>
          </w:p>
        </w:tc>
      </w:tr>
      <w:tr w:rsidR="008E2140" w:rsidRPr="008E2140" w:rsidTr="008E2140">
        <w:trPr>
          <w:cantSplit/>
          <w:trHeight w:val="20"/>
        </w:trPr>
        <w:tc>
          <w:tcPr>
            <w:tcW w:w="111" w:type="pct"/>
            <w:gridSpan w:val="2"/>
          </w:tcPr>
          <w:p w:rsidR="008E2140" w:rsidRPr="008E2140" w:rsidRDefault="008E2140" w:rsidP="008E2140">
            <w:pPr>
              <w:overflowPunct w:val="0"/>
              <w:autoSpaceDE w:val="0"/>
              <w:autoSpaceDN w:val="0"/>
              <w:adjustRightInd w:val="0"/>
              <w:rPr>
                <w:rFonts w:ascii="Arial" w:hAnsi="Arial" w:cs="Arial"/>
                <w:color w:val="000000"/>
                <w:sz w:val="12"/>
                <w:szCs w:val="12"/>
              </w:rPr>
            </w:pPr>
          </w:p>
        </w:tc>
        <w:tc>
          <w:tcPr>
            <w:tcW w:w="2141" w:type="pct"/>
          </w:tcPr>
          <w:p w:rsidR="008E2140" w:rsidRPr="008E2140" w:rsidRDefault="008E2140" w:rsidP="008E2140">
            <w:pPr>
              <w:rPr>
                <w:rFonts w:ascii="Arial" w:hAnsi="Arial" w:cs="Arial"/>
                <w:color w:val="000000"/>
                <w:sz w:val="12"/>
                <w:szCs w:val="12"/>
              </w:rPr>
            </w:pPr>
            <w:r w:rsidRPr="008E2140">
              <w:rPr>
                <w:rFonts w:ascii="Arial" w:hAnsi="Arial" w:cs="Arial"/>
                <w:color w:val="000000"/>
                <w:sz w:val="12"/>
                <w:szCs w:val="12"/>
              </w:rPr>
              <w:t>Ямочный ремонт</w:t>
            </w:r>
          </w:p>
        </w:tc>
        <w:tc>
          <w:tcPr>
            <w:tcW w:w="499" w:type="pct"/>
          </w:tcPr>
          <w:p w:rsidR="008E2140" w:rsidRPr="008E2140" w:rsidRDefault="008E2140" w:rsidP="008E2140">
            <w:pPr>
              <w:overflowPunct w:val="0"/>
              <w:autoSpaceDE w:val="0"/>
              <w:autoSpaceDN w:val="0"/>
              <w:adjustRightInd w:val="0"/>
              <w:jc w:val="center"/>
              <w:rPr>
                <w:rFonts w:ascii="Arial" w:hAnsi="Arial" w:cs="Arial"/>
                <w:color w:val="000000"/>
                <w:sz w:val="12"/>
                <w:szCs w:val="12"/>
              </w:rPr>
            </w:pPr>
            <w:r w:rsidRPr="008E2140">
              <w:rPr>
                <w:rFonts w:ascii="Arial" w:hAnsi="Arial" w:cs="Arial"/>
                <w:color w:val="000000"/>
                <w:sz w:val="12"/>
                <w:szCs w:val="12"/>
              </w:rPr>
              <w:t>0,00</w:t>
            </w:r>
          </w:p>
        </w:tc>
        <w:tc>
          <w:tcPr>
            <w:tcW w:w="374" w:type="pct"/>
          </w:tcPr>
          <w:p w:rsidR="008E2140" w:rsidRPr="008E2140" w:rsidRDefault="008E2140" w:rsidP="008E2140">
            <w:pPr>
              <w:jc w:val="center"/>
              <w:rPr>
                <w:rFonts w:ascii="Arial" w:hAnsi="Arial" w:cs="Arial"/>
                <w:color w:val="000000"/>
                <w:sz w:val="12"/>
                <w:szCs w:val="12"/>
              </w:rPr>
            </w:pPr>
            <w:r w:rsidRPr="008E2140">
              <w:rPr>
                <w:rFonts w:ascii="Arial" w:hAnsi="Arial" w:cs="Arial"/>
                <w:color w:val="000000"/>
                <w:sz w:val="12"/>
                <w:szCs w:val="12"/>
              </w:rPr>
              <w:t>0,00</w:t>
            </w:r>
          </w:p>
        </w:tc>
        <w:tc>
          <w:tcPr>
            <w:tcW w:w="439" w:type="pct"/>
          </w:tcPr>
          <w:p w:rsidR="008E2140" w:rsidRPr="008E2140" w:rsidRDefault="008E2140" w:rsidP="008E2140">
            <w:pPr>
              <w:jc w:val="center"/>
              <w:rPr>
                <w:rFonts w:ascii="Arial" w:hAnsi="Arial" w:cs="Arial"/>
                <w:sz w:val="12"/>
                <w:szCs w:val="12"/>
              </w:rPr>
            </w:pPr>
            <w:r w:rsidRPr="008E2140">
              <w:rPr>
                <w:rFonts w:ascii="Arial" w:hAnsi="Arial" w:cs="Arial"/>
                <w:sz w:val="12"/>
                <w:szCs w:val="12"/>
              </w:rPr>
              <w:t>0,00</w:t>
            </w:r>
          </w:p>
        </w:tc>
        <w:tc>
          <w:tcPr>
            <w:tcW w:w="686" w:type="pct"/>
          </w:tcPr>
          <w:p w:rsidR="008E2140" w:rsidRPr="008E2140" w:rsidRDefault="008E2140" w:rsidP="008E2140">
            <w:pPr>
              <w:rPr>
                <w:rFonts w:ascii="Arial" w:hAnsi="Arial" w:cs="Arial"/>
                <w:sz w:val="12"/>
                <w:szCs w:val="12"/>
              </w:rPr>
            </w:pPr>
          </w:p>
        </w:tc>
        <w:tc>
          <w:tcPr>
            <w:tcW w:w="751" w:type="pct"/>
            <w:vMerge/>
          </w:tcPr>
          <w:p w:rsidR="008E2140" w:rsidRPr="008E2140" w:rsidRDefault="008E2140" w:rsidP="008E2140">
            <w:pPr>
              <w:rPr>
                <w:rFonts w:ascii="Arial" w:hAnsi="Arial" w:cs="Arial"/>
                <w:color w:val="000000"/>
                <w:sz w:val="12"/>
                <w:szCs w:val="12"/>
              </w:rPr>
            </w:pPr>
          </w:p>
        </w:tc>
      </w:tr>
      <w:tr w:rsidR="008E2140" w:rsidRPr="008E2140" w:rsidTr="008E2140">
        <w:trPr>
          <w:cantSplit/>
          <w:trHeight w:val="20"/>
        </w:trPr>
        <w:tc>
          <w:tcPr>
            <w:tcW w:w="111" w:type="pct"/>
            <w:gridSpan w:val="2"/>
          </w:tcPr>
          <w:p w:rsidR="008E2140" w:rsidRPr="008E2140" w:rsidRDefault="008E2140" w:rsidP="008E2140">
            <w:pPr>
              <w:overflowPunct w:val="0"/>
              <w:autoSpaceDE w:val="0"/>
              <w:autoSpaceDN w:val="0"/>
              <w:adjustRightInd w:val="0"/>
              <w:rPr>
                <w:rFonts w:ascii="Arial" w:hAnsi="Arial" w:cs="Arial"/>
                <w:color w:val="000000"/>
                <w:sz w:val="12"/>
                <w:szCs w:val="12"/>
              </w:rPr>
            </w:pPr>
          </w:p>
        </w:tc>
        <w:tc>
          <w:tcPr>
            <w:tcW w:w="2141" w:type="pct"/>
          </w:tcPr>
          <w:p w:rsidR="008E2140" w:rsidRPr="008E2140" w:rsidRDefault="008E2140" w:rsidP="008E2140">
            <w:pPr>
              <w:rPr>
                <w:rFonts w:ascii="Arial" w:hAnsi="Arial" w:cs="Arial"/>
                <w:color w:val="000000"/>
                <w:sz w:val="12"/>
                <w:szCs w:val="12"/>
              </w:rPr>
            </w:pPr>
            <w:r w:rsidRPr="008E2140">
              <w:rPr>
                <w:rFonts w:ascii="Arial" w:hAnsi="Arial" w:cs="Arial"/>
                <w:color w:val="000000"/>
                <w:sz w:val="12"/>
                <w:szCs w:val="12"/>
              </w:rPr>
              <w:t>Прочие мероприятия (проведение экспертизы, заключение договоров/контрактов)</w:t>
            </w:r>
          </w:p>
        </w:tc>
        <w:tc>
          <w:tcPr>
            <w:tcW w:w="499" w:type="pct"/>
          </w:tcPr>
          <w:p w:rsidR="008E2140" w:rsidRPr="008E2140" w:rsidRDefault="008E2140" w:rsidP="008E2140">
            <w:pPr>
              <w:overflowPunct w:val="0"/>
              <w:autoSpaceDE w:val="0"/>
              <w:autoSpaceDN w:val="0"/>
              <w:adjustRightInd w:val="0"/>
              <w:jc w:val="center"/>
              <w:rPr>
                <w:rFonts w:ascii="Arial" w:hAnsi="Arial" w:cs="Arial"/>
                <w:color w:val="000000"/>
                <w:sz w:val="12"/>
                <w:szCs w:val="12"/>
              </w:rPr>
            </w:pPr>
            <w:r w:rsidRPr="008E2140">
              <w:rPr>
                <w:rFonts w:ascii="Arial" w:hAnsi="Arial" w:cs="Arial"/>
                <w:color w:val="000000"/>
                <w:sz w:val="12"/>
                <w:szCs w:val="12"/>
              </w:rPr>
              <w:t>2 028 110,08</w:t>
            </w:r>
          </w:p>
        </w:tc>
        <w:tc>
          <w:tcPr>
            <w:tcW w:w="374" w:type="pct"/>
          </w:tcPr>
          <w:p w:rsidR="008E2140" w:rsidRPr="008E2140" w:rsidRDefault="008E2140" w:rsidP="008E2140">
            <w:pPr>
              <w:jc w:val="center"/>
              <w:rPr>
                <w:rFonts w:ascii="Arial" w:hAnsi="Arial" w:cs="Arial"/>
                <w:color w:val="000000"/>
                <w:sz w:val="12"/>
                <w:szCs w:val="12"/>
              </w:rPr>
            </w:pPr>
            <w:r w:rsidRPr="008E2140">
              <w:rPr>
                <w:rFonts w:ascii="Arial" w:hAnsi="Arial" w:cs="Arial"/>
                <w:color w:val="000000"/>
                <w:sz w:val="12"/>
                <w:szCs w:val="12"/>
              </w:rPr>
              <w:t>0,00</w:t>
            </w:r>
          </w:p>
        </w:tc>
        <w:tc>
          <w:tcPr>
            <w:tcW w:w="439" w:type="pct"/>
          </w:tcPr>
          <w:p w:rsidR="008E2140" w:rsidRPr="008E2140" w:rsidRDefault="008E2140" w:rsidP="008E2140">
            <w:pPr>
              <w:jc w:val="center"/>
              <w:rPr>
                <w:rFonts w:ascii="Arial" w:hAnsi="Arial" w:cs="Arial"/>
                <w:sz w:val="12"/>
                <w:szCs w:val="12"/>
              </w:rPr>
            </w:pPr>
            <w:r w:rsidRPr="008E2140">
              <w:rPr>
                <w:rFonts w:ascii="Arial" w:hAnsi="Arial" w:cs="Arial"/>
                <w:color w:val="000000"/>
                <w:sz w:val="12"/>
                <w:szCs w:val="12"/>
              </w:rPr>
              <w:t>2 028 110,08</w:t>
            </w:r>
          </w:p>
        </w:tc>
        <w:tc>
          <w:tcPr>
            <w:tcW w:w="686" w:type="pct"/>
          </w:tcPr>
          <w:p w:rsidR="008E2140" w:rsidRPr="008E2140" w:rsidRDefault="008E2140" w:rsidP="008E2140">
            <w:pPr>
              <w:rPr>
                <w:rFonts w:ascii="Arial" w:hAnsi="Arial" w:cs="Arial"/>
                <w:sz w:val="12"/>
                <w:szCs w:val="12"/>
              </w:rPr>
            </w:pPr>
          </w:p>
        </w:tc>
        <w:tc>
          <w:tcPr>
            <w:tcW w:w="751" w:type="pct"/>
            <w:vMerge/>
          </w:tcPr>
          <w:p w:rsidR="008E2140" w:rsidRPr="008E2140" w:rsidRDefault="008E2140" w:rsidP="008E2140">
            <w:pPr>
              <w:rPr>
                <w:rFonts w:ascii="Arial" w:hAnsi="Arial" w:cs="Arial"/>
                <w:color w:val="000000"/>
                <w:sz w:val="12"/>
                <w:szCs w:val="12"/>
              </w:rPr>
            </w:pPr>
          </w:p>
        </w:tc>
      </w:tr>
      <w:tr w:rsidR="008E2140" w:rsidRPr="008E2140" w:rsidTr="008E2140">
        <w:trPr>
          <w:cantSplit/>
          <w:trHeight w:val="20"/>
        </w:trPr>
        <w:tc>
          <w:tcPr>
            <w:tcW w:w="111" w:type="pct"/>
            <w:gridSpan w:val="2"/>
          </w:tcPr>
          <w:p w:rsidR="008E2140" w:rsidRPr="008E2140" w:rsidRDefault="008E2140" w:rsidP="008E2140">
            <w:pPr>
              <w:overflowPunct w:val="0"/>
              <w:autoSpaceDE w:val="0"/>
              <w:autoSpaceDN w:val="0"/>
              <w:adjustRightInd w:val="0"/>
              <w:rPr>
                <w:rFonts w:ascii="Arial" w:hAnsi="Arial" w:cs="Arial"/>
                <w:color w:val="000000"/>
                <w:sz w:val="12"/>
                <w:szCs w:val="12"/>
              </w:rPr>
            </w:pPr>
          </w:p>
        </w:tc>
        <w:tc>
          <w:tcPr>
            <w:tcW w:w="2141" w:type="pct"/>
          </w:tcPr>
          <w:p w:rsidR="008E2140" w:rsidRPr="008E2140" w:rsidRDefault="008E2140" w:rsidP="008E2140">
            <w:pPr>
              <w:overflowPunct w:val="0"/>
              <w:autoSpaceDE w:val="0"/>
              <w:autoSpaceDN w:val="0"/>
              <w:adjustRightInd w:val="0"/>
              <w:rPr>
                <w:rFonts w:ascii="Arial" w:hAnsi="Arial" w:cs="Arial"/>
                <w:b/>
                <w:color w:val="000000"/>
                <w:sz w:val="12"/>
                <w:szCs w:val="12"/>
              </w:rPr>
            </w:pPr>
            <w:r w:rsidRPr="008E2140">
              <w:rPr>
                <w:rFonts w:ascii="Arial" w:hAnsi="Arial" w:cs="Arial"/>
                <w:b/>
                <w:color w:val="000000"/>
                <w:sz w:val="12"/>
                <w:szCs w:val="12"/>
              </w:rPr>
              <w:t>Итого:</w:t>
            </w:r>
          </w:p>
        </w:tc>
        <w:tc>
          <w:tcPr>
            <w:tcW w:w="499" w:type="pct"/>
          </w:tcPr>
          <w:p w:rsidR="008E2140" w:rsidRPr="008E2140" w:rsidRDefault="008E2140" w:rsidP="008E2140">
            <w:pPr>
              <w:overflowPunct w:val="0"/>
              <w:autoSpaceDE w:val="0"/>
              <w:autoSpaceDN w:val="0"/>
              <w:adjustRightInd w:val="0"/>
              <w:jc w:val="center"/>
              <w:rPr>
                <w:rFonts w:ascii="Arial" w:hAnsi="Arial" w:cs="Arial"/>
                <w:b/>
                <w:color w:val="000000"/>
                <w:sz w:val="12"/>
                <w:szCs w:val="12"/>
              </w:rPr>
            </w:pPr>
            <w:r w:rsidRPr="008E2140">
              <w:rPr>
                <w:rFonts w:ascii="Arial" w:hAnsi="Arial" w:cs="Arial"/>
                <w:b/>
                <w:color w:val="000000"/>
                <w:sz w:val="12"/>
                <w:szCs w:val="12"/>
              </w:rPr>
              <w:t>5 140 856,10</w:t>
            </w:r>
          </w:p>
        </w:tc>
        <w:tc>
          <w:tcPr>
            <w:tcW w:w="374" w:type="pct"/>
          </w:tcPr>
          <w:p w:rsidR="008E2140" w:rsidRPr="008E2140" w:rsidRDefault="008E2140" w:rsidP="008E2140">
            <w:pPr>
              <w:jc w:val="center"/>
              <w:rPr>
                <w:rFonts w:ascii="Arial" w:hAnsi="Arial" w:cs="Arial"/>
                <w:b/>
                <w:color w:val="000000"/>
                <w:sz w:val="12"/>
                <w:szCs w:val="12"/>
              </w:rPr>
            </w:pPr>
            <w:r w:rsidRPr="008E2140">
              <w:rPr>
                <w:rFonts w:ascii="Arial" w:hAnsi="Arial" w:cs="Arial"/>
                <w:b/>
                <w:color w:val="000000"/>
                <w:sz w:val="12"/>
                <w:szCs w:val="12"/>
              </w:rPr>
              <w:t>26 410 366,97</w:t>
            </w:r>
          </w:p>
        </w:tc>
        <w:tc>
          <w:tcPr>
            <w:tcW w:w="439" w:type="pct"/>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31 551 223,07</w:t>
            </w:r>
          </w:p>
        </w:tc>
        <w:tc>
          <w:tcPr>
            <w:tcW w:w="686" w:type="pct"/>
          </w:tcPr>
          <w:p w:rsidR="008E2140" w:rsidRPr="008E2140" w:rsidRDefault="008E2140" w:rsidP="008E2140">
            <w:pPr>
              <w:rPr>
                <w:rFonts w:ascii="Arial" w:hAnsi="Arial" w:cs="Arial"/>
                <w:b/>
                <w:sz w:val="12"/>
                <w:szCs w:val="12"/>
              </w:rPr>
            </w:pPr>
          </w:p>
        </w:tc>
        <w:tc>
          <w:tcPr>
            <w:tcW w:w="751" w:type="pct"/>
            <w:vMerge/>
          </w:tcPr>
          <w:p w:rsidR="008E2140" w:rsidRPr="008E2140" w:rsidRDefault="008E2140" w:rsidP="008E2140">
            <w:pPr>
              <w:rPr>
                <w:rFonts w:ascii="Arial" w:hAnsi="Arial" w:cs="Arial"/>
                <w:color w:val="000000"/>
                <w:sz w:val="12"/>
                <w:szCs w:val="12"/>
              </w:rPr>
            </w:pPr>
          </w:p>
        </w:tc>
      </w:tr>
      <w:tr w:rsidR="008E2140" w:rsidRPr="008E2140" w:rsidTr="008E2140">
        <w:trPr>
          <w:cantSplit/>
          <w:trHeight w:val="20"/>
        </w:trPr>
        <w:tc>
          <w:tcPr>
            <w:tcW w:w="111" w:type="pct"/>
            <w:gridSpan w:val="2"/>
          </w:tcPr>
          <w:p w:rsidR="008E2140" w:rsidRPr="008E2140" w:rsidRDefault="008E2140" w:rsidP="008E2140">
            <w:pPr>
              <w:overflowPunct w:val="0"/>
              <w:autoSpaceDE w:val="0"/>
              <w:autoSpaceDN w:val="0"/>
              <w:adjustRightInd w:val="0"/>
              <w:rPr>
                <w:rFonts w:ascii="Arial" w:hAnsi="Arial" w:cs="Arial"/>
                <w:color w:val="000000"/>
                <w:sz w:val="12"/>
                <w:szCs w:val="12"/>
              </w:rPr>
            </w:pPr>
          </w:p>
        </w:tc>
        <w:tc>
          <w:tcPr>
            <w:tcW w:w="2141" w:type="pct"/>
          </w:tcPr>
          <w:p w:rsidR="008E2140" w:rsidRPr="008E2140" w:rsidRDefault="008E2140" w:rsidP="008E2140">
            <w:pPr>
              <w:overflowPunct w:val="0"/>
              <w:autoSpaceDE w:val="0"/>
              <w:autoSpaceDN w:val="0"/>
              <w:adjustRightInd w:val="0"/>
              <w:rPr>
                <w:rFonts w:ascii="Arial" w:hAnsi="Arial" w:cs="Arial"/>
                <w:b/>
                <w:color w:val="000000"/>
                <w:sz w:val="12"/>
                <w:szCs w:val="12"/>
              </w:rPr>
            </w:pPr>
            <w:r w:rsidRPr="008E2140">
              <w:rPr>
                <w:rFonts w:ascii="Arial" w:hAnsi="Arial" w:cs="Arial"/>
                <w:b/>
                <w:color w:val="000000"/>
                <w:sz w:val="12"/>
                <w:szCs w:val="12"/>
              </w:rPr>
              <w:t>Всего на ремонт автомобильных дорог</w:t>
            </w:r>
          </w:p>
        </w:tc>
        <w:tc>
          <w:tcPr>
            <w:tcW w:w="499" w:type="pct"/>
          </w:tcPr>
          <w:p w:rsidR="008E2140" w:rsidRPr="008E2140" w:rsidRDefault="008E2140" w:rsidP="008E2140">
            <w:pPr>
              <w:overflowPunct w:val="0"/>
              <w:autoSpaceDE w:val="0"/>
              <w:autoSpaceDN w:val="0"/>
              <w:adjustRightInd w:val="0"/>
              <w:jc w:val="center"/>
              <w:rPr>
                <w:rFonts w:ascii="Arial" w:hAnsi="Arial" w:cs="Arial"/>
                <w:b/>
                <w:color w:val="000000"/>
                <w:sz w:val="12"/>
                <w:szCs w:val="12"/>
              </w:rPr>
            </w:pPr>
            <w:r w:rsidRPr="008E2140">
              <w:rPr>
                <w:rFonts w:ascii="Arial" w:hAnsi="Arial" w:cs="Arial"/>
                <w:b/>
                <w:color w:val="000000"/>
                <w:sz w:val="12"/>
                <w:szCs w:val="12"/>
              </w:rPr>
              <w:t>5 896 178,55</w:t>
            </w:r>
          </w:p>
        </w:tc>
        <w:tc>
          <w:tcPr>
            <w:tcW w:w="374" w:type="pct"/>
          </w:tcPr>
          <w:p w:rsidR="008E2140" w:rsidRPr="008E2140" w:rsidRDefault="008E2140" w:rsidP="008E2140">
            <w:pPr>
              <w:jc w:val="center"/>
              <w:rPr>
                <w:rFonts w:ascii="Arial" w:hAnsi="Arial" w:cs="Arial"/>
                <w:b/>
                <w:color w:val="000000"/>
                <w:sz w:val="12"/>
                <w:szCs w:val="12"/>
              </w:rPr>
            </w:pPr>
            <w:r w:rsidRPr="008E2140">
              <w:rPr>
                <w:rFonts w:ascii="Arial" w:hAnsi="Arial" w:cs="Arial"/>
                <w:b/>
                <w:color w:val="000000"/>
                <w:sz w:val="12"/>
                <w:szCs w:val="12"/>
              </w:rPr>
              <w:t>37 022 800</w:t>
            </w:r>
          </w:p>
        </w:tc>
        <w:tc>
          <w:tcPr>
            <w:tcW w:w="439" w:type="pct"/>
          </w:tcPr>
          <w:p w:rsidR="008E2140" w:rsidRPr="008E2140" w:rsidRDefault="008E2140" w:rsidP="008E2140">
            <w:pPr>
              <w:overflowPunct w:val="0"/>
              <w:autoSpaceDE w:val="0"/>
              <w:autoSpaceDN w:val="0"/>
              <w:adjustRightInd w:val="0"/>
              <w:jc w:val="center"/>
              <w:rPr>
                <w:rFonts w:ascii="Arial" w:hAnsi="Arial" w:cs="Arial"/>
                <w:b/>
                <w:color w:val="000000"/>
                <w:sz w:val="12"/>
                <w:szCs w:val="12"/>
              </w:rPr>
            </w:pPr>
            <w:r w:rsidRPr="008E2140">
              <w:rPr>
                <w:rFonts w:ascii="Arial" w:hAnsi="Arial" w:cs="Arial"/>
                <w:b/>
                <w:color w:val="000000"/>
                <w:sz w:val="12"/>
                <w:szCs w:val="12"/>
              </w:rPr>
              <w:t>42 918 978,55</w:t>
            </w:r>
          </w:p>
        </w:tc>
        <w:tc>
          <w:tcPr>
            <w:tcW w:w="686" w:type="pct"/>
          </w:tcPr>
          <w:p w:rsidR="008E2140" w:rsidRPr="008E2140" w:rsidRDefault="008E2140" w:rsidP="008E2140">
            <w:pPr>
              <w:rPr>
                <w:rFonts w:ascii="Arial" w:hAnsi="Arial" w:cs="Arial"/>
                <w:b/>
                <w:sz w:val="12"/>
                <w:szCs w:val="12"/>
              </w:rPr>
            </w:pPr>
          </w:p>
        </w:tc>
        <w:tc>
          <w:tcPr>
            <w:tcW w:w="751" w:type="pct"/>
            <w:vMerge/>
          </w:tcPr>
          <w:p w:rsidR="008E2140" w:rsidRPr="008E2140" w:rsidRDefault="008E2140" w:rsidP="008E2140">
            <w:pPr>
              <w:rPr>
                <w:rFonts w:ascii="Arial" w:hAnsi="Arial" w:cs="Arial"/>
                <w:color w:val="000000"/>
                <w:sz w:val="12"/>
                <w:szCs w:val="12"/>
              </w:rPr>
            </w:pPr>
          </w:p>
        </w:tc>
      </w:tr>
      <w:tr w:rsidR="008E2140" w:rsidRPr="008E2140" w:rsidTr="008E2140">
        <w:trPr>
          <w:cantSplit/>
          <w:trHeight w:val="20"/>
        </w:trPr>
        <w:tc>
          <w:tcPr>
            <w:tcW w:w="111" w:type="pct"/>
            <w:gridSpan w:val="2"/>
          </w:tcPr>
          <w:p w:rsidR="008E2140" w:rsidRPr="008E2140" w:rsidRDefault="008E2140" w:rsidP="008E2140">
            <w:pPr>
              <w:rPr>
                <w:rFonts w:ascii="Arial" w:hAnsi="Arial" w:cs="Arial"/>
                <w:b/>
                <w:bCs/>
                <w:color w:val="000000"/>
                <w:sz w:val="12"/>
                <w:szCs w:val="12"/>
              </w:rPr>
            </w:pPr>
          </w:p>
        </w:tc>
        <w:tc>
          <w:tcPr>
            <w:tcW w:w="2141" w:type="pct"/>
          </w:tcPr>
          <w:p w:rsidR="008E2140" w:rsidRPr="008E2140" w:rsidRDefault="008E2140" w:rsidP="008E2140">
            <w:pPr>
              <w:rPr>
                <w:rFonts w:ascii="Arial" w:hAnsi="Arial" w:cs="Arial"/>
                <w:b/>
                <w:bCs/>
                <w:color w:val="000000"/>
                <w:sz w:val="12"/>
                <w:szCs w:val="12"/>
              </w:rPr>
            </w:pPr>
            <w:r w:rsidRPr="008E2140">
              <w:rPr>
                <w:rFonts w:ascii="Arial" w:hAnsi="Arial" w:cs="Arial"/>
                <w:b/>
                <w:bCs/>
                <w:color w:val="000000"/>
                <w:sz w:val="12"/>
                <w:szCs w:val="12"/>
              </w:rPr>
              <w:t>Капитальный ремонт</w:t>
            </w:r>
          </w:p>
        </w:tc>
        <w:tc>
          <w:tcPr>
            <w:tcW w:w="499" w:type="pct"/>
          </w:tcPr>
          <w:p w:rsidR="008E2140" w:rsidRPr="008E2140" w:rsidRDefault="008E2140" w:rsidP="008E2140">
            <w:pPr>
              <w:overflowPunct w:val="0"/>
              <w:autoSpaceDE w:val="0"/>
              <w:autoSpaceDN w:val="0"/>
              <w:adjustRightInd w:val="0"/>
              <w:jc w:val="center"/>
              <w:rPr>
                <w:rFonts w:ascii="Arial" w:hAnsi="Arial" w:cs="Arial"/>
                <w:b/>
                <w:color w:val="000000"/>
                <w:sz w:val="12"/>
                <w:szCs w:val="12"/>
              </w:rPr>
            </w:pPr>
          </w:p>
        </w:tc>
        <w:tc>
          <w:tcPr>
            <w:tcW w:w="374" w:type="pct"/>
          </w:tcPr>
          <w:p w:rsidR="008E2140" w:rsidRPr="008E2140" w:rsidRDefault="008E2140" w:rsidP="008E2140">
            <w:pPr>
              <w:jc w:val="center"/>
              <w:rPr>
                <w:rFonts w:ascii="Arial" w:hAnsi="Arial" w:cs="Arial"/>
                <w:b/>
                <w:color w:val="000000"/>
                <w:sz w:val="12"/>
                <w:szCs w:val="12"/>
              </w:rPr>
            </w:pPr>
          </w:p>
        </w:tc>
        <w:tc>
          <w:tcPr>
            <w:tcW w:w="439" w:type="pct"/>
          </w:tcPr>
          <w:p w:rsidR="008E2140" w:rsidRPr="008E2140" w:rsidRDefault="008E2140" w:rsidP="008E2140">
            <w:pPr>
              <w:jc w:val="center"/>
              <w:rPr>
                <w:rFonts w:ascii="Arial" w:hAnsi="Arial" w:cs="Arial"/>
                <w:b/>
                <w:sz w:val="12"/>
                <w:szCs w:val="12"/>
              </w:rPr>
            </w:pPr>
          </w:p>
        </w:tc>
        <w:tc>
          <w:tcPr>
            <w:tcW w:w="686" w:type="pct"/>
          </w:tcPr>
          <w:p w:rsidR="008E2140" w:rsidRPr="008E2140" w:rsidRDefault="008E2140" w:rsidP="008E2140">
            <w:pPr>
              <w:rPr>
                <w:rFonts w:ascii="Arial" w:hAnsi="Arial" w:cs="Arial"/>
                <w:sz w:val="12"/>
                <w:szCs w:val="12"/>
              </w:rPr>
            </w:pPr>
          </w:p>
        </w:tc>
        <w:tc>
          <w:tcPr>
            <w:tcW w:w="751" w:type="pct"/>
          </w:tcPr>
          <w:p w:rsidR="008E2140" w:rsidRPr="008E2140" w:rsidRDefault="008E2140" w:rsidP="008E2140">
            <w:pPr>
              <w:rPr>
                <w:rFonts w:ascii="Arial" w:hAnsi="Arial" w:cs="Arial"/>
                <w:color w:val="000000"/>
                <w:sz w:val="12"/>
                <w:szCs w:val="12"/>
              </w:rPr>
            </w:pPr>
          </w:p>
        </w:tc>
      </w:tr>
      <w:tr w:rsidR="008E2140" w:rsidRPr="008E2140" w:rsidTr="008E2140">
        <w:trPr>
          <w:cantSplit/>
          <w:trHeight w:val="20"/>
        </w:trPr>
        <w:tc>
          <w:tcPr>
            <w:tcW w:w="111" w:type="pct"/>
            <w:gridSpan w:val="2"/>
            <w:vMerge w:val="restart"/>
          </w:tcPr>
          <w:p w:rsidR="008E2140" w:rsidRPr="008E2140" w:rsidRDefault="008E2140" w:rsidP="008E2140">
            <w:pPr>
              <w:rPr>
                <w:rFonts w:ascii="Arial" w:hAnsi="Arial" w:cs="Arial"/>
                <w:color w:val="000000"/>
                <w:sz w:val="12"/>
                <w:szCs w:val="12"/>
              </w:rPr>
            </w:pPr>
          </w:p>
        </w:tc>
        <w:tc>
          <w:tcPr>
            <w:tcW w:w="2141" w:type="pct"/>
            <w:vMerge w:val="restart"/>
          </w:tcPr>
          <w:p w:rsidR="008E2140" w:rsidRPr="008E2140" w:rsidRDefault="008E2140" w:rsidP="008E2140">
            <w:pPr>
              <w:rPr>
                <w:rFonts w:ascii="Arial" w:hAnsi="Arial" w:cs="Arial"/>
                <w:color w:val="000000"/>
                <w:sz w:val="12"/>
                <w:szCs w:val="12"/>
              </w:rPr>
            </w:pPr>
            <w:r w:rsidRPr="008E2140">
              <w:rPr>
                <w:rFonts w:ascii="Arial" w:hAnsi="Arial" w:cs="Arial"/>
                <w:color w:val="000000"/>
                <w:sz w:val="12"/>
                <w:szCs w:val="12"/>
              </w:rPr>
              <w:t>Капитальный ремонт автомобильной дороги общего пользования местного значения «Валдай-Соколова «Москва - Санкт-Петербург» ул. Песчаная г. Валдай (в том числе строительный контроль)</w:t>
            </w:r>
          </w:p>
        </w:tc>
        <w:tc>
          <w:tcPr>
            <w:tcW w:w="499" w:type="pct"/>
          </w:tcPr>
          <w:p w:rsidR="008E2140" w:rsidRPr="008E2140" w:rsidRDefault="008E2140" w:rsidP="008E2140">
            <w:pPr>
              <w:overflowPunct w:val="0"/>
              <w:autoSpaceDE w:val="0"/>
              <w:autoSpaceDN w:val="0"/>
              <w:adjustRightInd w:val="0"/>
              <w:jc w:val="center"/>
              <w:rPr>
                <w:rFonts w:ascii="Arial" w:hAnsi="Arial" w:cs="Arial"/>
                <w:color w:val="000000"/>
                <w:sz w:val="12"/>
                <w:szCs w:val="12"/>
              </w:rPr>
            </w:pPr>
            <w:r w:rsidRPr="008E2140">
              <w:rPr>
                <w:rFonts w:ascii="Arial" w:hAnsi="Arial" w:cs="Arial"/>
                <w:color w:val="000000"/>
                <w:sz w:val="12"/>
                <w:szCs w:val="12"/>
              </w:rPr>
              <w:t>748 829,91</w:t>
            </w:r>
          </w:p>
        </w:tc>
        <w:tc>
          <w:tcPr>
            <w:tcW w:w="374" w:type="pct"/>
          </w:tcPr>
          <w:p w:rsidR="008E2140" w:rsidRPr="008E2140" w:rsidRDefault="008E2140" w:rsidP="008E2140">
            <w:pPr>
              <w:jc w:val="center"/>
              <w:rPr>
                <w:rFonts w:ascii="Arial" w:hAnsi="Arial" w:cs="Arial"/>
                <w:color w:val="000000"/>
                <w:sz w:val="12"/>
                <w:szCs w:val="12"/>
              </w:rPr>
            </w:pPr>
            <w:r w:rsidRPr="008E2140">
              <w:rPr>
                <w:rFonts w:ascii="Arial" w:hAnsi="Arial" w:cs="Arial"/>
                <w:color w:val="000000"/>
                <w:sz w:val="12"/>
                <w:szCs w:val="12"/>
              </w:rPr>
              <w:t>74 134 160,80</w:t>
            </w:r>
          </w:p>
        </w:tc>
        <w:tc>
          <w:tcPr>
            <w:tcW w:w="439" w:type="pct"/>
          </w:tcPr>
          <w:p w:rsidR="008E2140" w:rsidRPr="008E2140" w:rsidRDefault="008E2140" w:rsidP="008E2140">
            <w:pPr>
              <w:jc w:val="center"/>
              <w:rPr>
                <w:rFonts w:ascii="Arial" w:hAnsi="Arial" w:cs="Arial"/>
                <w:sz w:val="12"/>
                <w:szCs w:val="12"/>
              </w:rPr>
            </w:pPr>
            <w:r w:rsidRPr="008E2140">
              <w:rPr>
                <w:rFonts w:ascii="Arial" w:hAnsi="Arial" w:cs="Arial"/>
                <w:sz w:val="12"/>
                <w:szCs w:val="12"/>
              </w:rPr>
              <w:t>74 882 990,71</w:t>
            </w:r>
          </w:p>
        </w:tc>
        <w:tc>
          <w:tcPr>
            <w:tcW w:w="686" w:type="pct"/>
            <w:vMerge w:val="restart"/>
          </w:tcPr>
          <w:p w:rsidR="008E2140" w:rsidRPr="008E2140" w:rsidRDefault="008E2140" w:rsidP="008E2140">
            <w:pPr>
              <w:rPr>
                <w:rFonts w:ascii="Arial" w:hAnsi="Arial" w:cs="Arial"/>
                <w:sz w:val="12"/>
                <w:szCs w:val="12"/>
              </w:rPr>
            </w:pPr>
          </w:p>
        </w:tc>
        <w:tc>
          <w:tcPr>
            <w:tcW w:w="751" w:type="pct"/>
            <w:vMerge w:val="restart"/>
          </w:tcPr>
          <w:p w:rsidR="008E2140" w:rsidRPr="008E2140" w:rsidRDefault="008E2140" w:rsidP="008E2140">
            <w:pPr>
              <w:rPr>
                <w:rFonts w:ascii="Arial" w:hAnsi="Arial" w:cs="Arial"/>
                <w:color w:val="000000"/>
                <w:sz w:val="12"/>
                <w:szCs w:val="12"/>
              </w:rPr>
            </w:pPr>
          </w:p>
        </w:tc>
      </w:tr>
      <w:tr w:rsidR="008E2140" w:rsidRPr="008E2140" w:rsidTr="008E2140">
        <w:trPr>
          <w:cantSplit/>
          <w:trHeight w:val="20"/>
        </w:trPr>
        <w:tc>
          <w:tcPr>
            <w:tcW w:w="111" w:type="pct"/>
            <w:gridSpan w:val="2"/>
            <w:vMerge/>
          </w:tcPr>
          <w:p w:rsidR="008E2140" w:rsidRPr="008E2140" w:rsidRDefault="008E2140" w:rsidP="008E2140">
            <w:pPr>
              <w:rPr>
                <w:rFonts w:ascii="Arial" w:hAnsi="Arial" w:cs="Arial"/>
                <w:color w:val="000000"/>
                <w:sz w:val="12"/>
                <w:szCs w:val="12"/>
              </w:rPr>
            </w:pPr>
          </w:p>
        </w:tc>
        <w:tc>
          <w:tcPr>
            <w:tcW w:w="2141" w:type="pct"/>
            <w:vMerge/>
          </w:tcPr>
          <w:p w:rsidR="008E2140" w:rsidRPr="008E2140" w:rsidRDefault="008E2140" w:rsidP="008E2140">
            <w:pPr>
              <w:rPr>
                <w:rFonts w:ascii="Arial" w:hAnsi="Arial" w:cs="Arial"/>
                <w:color w:val="000000"/>
                <w:sz w:val="12"/>
                <w:szCs w:val="12"/>
              </w:rPr>
            </w:pPr>
          </w:p>
        </w:tc>
        <w:tc>
          <w:tcPr>
            <w:tcW w:w="499" w:type="pct"/>
          </w:tcPr>
          <w:p w:rsidR="008E2140" w:rsidRPr="008E2140" w:rsidRDefault="008E2140" w:rsidP="008E2140">
            <w:pPr>
              <w:overflowPunct w:val="0"/>
              <w:autoSpaceDE w:val="0"/>
              <w:autoSpaceDN w:val="0"/>
              <w:adjustRightInd w:val="0"/>
              <w:jc w:val="center"/>
              <w:rPr>
                <w:rFonts w:ascii="Arial" w:hAnsi="Arial" w:cs="Arial"/>
                <w:color w:val="000000"/>
                <w:sz w:val="12"/>
                <w:szCs w:val="12"/>
              </w:rPr>
            </w:pPr>
            <w:r w:rsidRPr="008E2140">
              <w:rPr>
                <w:rFonts w:ascii="Arial" w:hAnsi="Arial" w:cs="Arial"/>
                <w:color w:val="000000"/>
                <w:sz w:val="12"/>
                <w:szCs w:val="12"/>
              </w:rPr>
              <w:t>16 170,09</w:t>
            </w:r>
          </w:p>
        </w:tc>
        <w:tc>
          <w:tcPr>
            <w:tcW w:w="374" w:type="pct"/>
          </w:tcPr>
          <w:p w:rsidR="008E2140" w:rsidRPr="008E2140" w:rsidRDefault="008E2140" w:rsidP="008E2140">
            <w:pPr>
              <w:overflowPunct w:val="0"/>
              <w:autoSpaceDE w:val="0"/>
              <w:autoSpaceDN w:val="0"/>
              <w:adjustRightInd w:val="0"/>
              <w:jc w:val="center"/>
              <w:rPr>
                <w:rFonts w:ascii="Arial" w:hAnsi="Arial" w:cs="Arial"/>
                <w:color w:val="000000"/>
                <w:sz w:val="12"/>
                <w:szCs w:val="12"/>
              </w:rPr>
            </w:pPr>
            <w:r w:rsidRPr="008E2140">
              <w:rPr>
                <w:rFonts w:ascii="Arial" w:hAnsi="Arial" w:cs="Arial"/>
                <w:color w:val="000000"/>
                <w:sz w:val="12"/>
                <w:szCs w:val="12"/>
              </w:rPr>
              <w:t>1 586 639,20</w:t>
            </w:r>
          </w:p>
        </w:tc>
        <w:tc>
          <w:tcPr>
            <w:tcW w:w="439" w:type="pct"/>
          </w:tcPr>
          <w:p w:rsidR="008E2140" w:rsidRPr="008E2140" w:rsidRDefault="008E2140" w:rsidP="008E2140">
            <w:pPr>
              <w:overflowPunct w:val="0"/>
              <w:autoSpaceDE w:val="0"/>
              <w:autoSpaceDN w:val="0"/>
              <w:adjustRightInd w:val="0"/>
              <w:jc w:val="center"/>
              <w:rPr>
                <w:rFonts w:ascii="Arial" w:hAnsi="Arial" w:cs="Arial"/>
                <w:color w:val="000000"/>
                <w:sz w:val="12"/>
                <w:szCs w:val="12"/>
              </w:rPr>
            </w:pPr>
            <w:r w:rsidRPr="008E2140">
              <w:rPr>
                <w:rFonts w:ascii="Arial" w:hAnsi="Arial" w:cs="Arial"/>
                <w:color w:val="000000"/>
                <w:sz w:val="12"/>
                <w:szCs w:val="12"/>
              </w:rPr>
              <w:t>1 602 809,29</w:t>
            </w:r>
          </w:p>
        </w:tc>
        <w:tc>
          <w:tcPr>
            <w:tcW w:w="686" w:type="pct"/>
            <w:vMerge/>
          </w:tcPr>
          <w:p w:rsidR="008E2140" w:rsidRPr="008E2140" w:rsidRDefault="008E2140" w:rsidP="008E2140">
            <w:pPr>
              <w:rPr>
                <w:rFonts w:ascii="Arial" w:hAnsi="Arial" w:cs="Arial"/>
                <w:sz w:val="12"/>
                <w:szCs w:val="12"/>
              </w:rPr>
            </w:pPr>
          </w:p>
        </w:tc>
        <w:tc>
          <w:tcPr>
            <w:tcW w:w="751" w:type="pct"/>
            <w:vMerge/>
          </w:tcPr>
          <w:p w:rsidR="008E2140" w:rsidRPr="008E2140" w:rsidRDefault="008E2140" w:rsidP="008E2140">
            <w:pPr>
              <w:rPr>
                <w:rFonts w:ascii="Arial" w:hAnsi="Arial" w:cs="Arial"/>
                <w:color w:val="000000"/>
                <w:sz w:val="12"/>
                <w:szCs w:val="12"/>
              </w:rPr>
            </w:pPr>
          </w:p>
        </w:tc>
      </w:tr>
      <w:tr w:rsidR="008E2140" w:rsidRPr="008E2140" w:rsidTr="008E2140">
        <w:trPr>
          <w:cantSplit/>
          <w:trHeight w:val="20"/>
        </w:trPr>
        <w:tc>
          <w:tcPr>
            <w:tcW w:w="104" w:type="pct"/>
          </w:tcPr>
          <w:p w:rsidR="008E2140" w:rsidRPr="008E2140" w:rsidRDefault="008E2140" w:rsidP="008E2140">
            <w:pPr>
              <w:rPr>
                <w:rFonts w:ascii="Arial" w:hAnsi="Arial" w:cs="Arial"/>
                <w:b/>
                <w:color w:val="000000"/>
                <w:sz w:val="12"/>
                <w:szCs w:val="12"/>
              </w:rPr>
            </w:pPr>
          </w:p>
        </w:tc>
        <w:tc>
          <w:tcPr>
            <w:tcW w:w="2148" w:type="pct"/>
            <w:gridSpan w:val="2"/>
          </w:tcPr>
          <w:p w:rsidR="008E2140" w:rsidRPr="008E2140" w:rsidRDefault="008E2140" w:rsidP="008E2140">
            <w:pPr>
              <w:rPr>
                <w:rFonts w:ascii="Arial" w:hAnsi="Arial" w:cs="Arial"/>
                <w:b/>
                <w:color w:val="000000"/>
                <w:sz w:val="12"/>
                <w:szCs w:val="12"/>
              </w:rPr>
            </w:pPr>
            <w:r w:rsidRPr="008E2140">
              <w:rPr>
                <w:rFonts w:ascii="Arial" w:hAnsi="Arial" w:cs="Arial"/>
                <w:b/>
                <w:color w:val="000000"/>
                <w:sz w:val="12"/>
                <w:szCs w:val="12"/>
              </w:rPr>
              <w:t>Итого</w:t>
            </w:r>
          </w:p>
        </w:tc>
        <w:tc>
          <w:tcPr>
            <w:tcW w:w="499" w:type="pct"/>
          </w:tcPr>
          <w:p w:rsidR="008E2140" w:rsidRPr="008E2140" w:rsidRDefault="008E2140" w:rsidP="008E2140">
            <w:pPr>
              <w:overflowPunct w:val="0"/>
              <w:autoSpaceDE w:val="0"/>
              <w:autoSpaceDN w:val="0"/>
              <w:adjustRightInd w:val="0"/>
              <w:jc w:val="center"/>
              <w:rPr>
                <w:rFonts w:ascii="Arial" w:hAnsi="Arial" w:cs="Arial"/>
                <w:b/>
                <w:color w:val="000000"/>
                <w:sz w:val="12"/>
                <w:szCs w:val="12"/>
              </w:rPr>
            </w:pPr>
            <w:r w:rsidRPr="008E2140">
              <w:rPr>
                <w:rFonts w:ascii="Arial" w:hAnsi="Arial" w:cs="Arial"/>
                <w:b/>
                <w:color w:val="000000"/>
                <w:sz w:val="12"/>
                <w:szCs w:val="12"/>
              </w:rPr>
              <w:t>765 000,00</w:t>
            </w:r>
          </w:p>
        </w:tc>
        <w:tc>
          <w:tcPr>
            <w:tcW w:w="374" w:type="pct"/>
          </w:tcPr>
          <w:p w:rsidR="008E2140" w:rsidRPr="008E2140" w:rsidRDefault="008E2140" w:rsidP="008E2140">
            <w:pPr>
              <w:jc w:val="center"/>
              <w:rPr>
                <w:rFonts w:ascii="Arial" w:hAnsi="Arial" w:cs="Arial"/>
                <w:b/>
                <w:color w:val="000000"/>
                <w:sz w:val="12"/>
                <w:szCs w:val="12"/>
              </w:rPr>
            </w:pPr>
            <w:r w:rsidRPr="008E2140">
              <w:rPr>
                <w:rFonts w:ascii="Arial" w:hAnsi="Arial" w:cs="Arial"/>
                <w:b/>
                <w:color w:val="000000"/>
                <w:sz w:val="12"/>
                <w:szCs w:val="12"/>
              </w:rPr>
              <w:t>75 720 800,00</w:t>
            </w:r>
          </w:p>
        </w:tc>
        <w:tc>
          <w:tcPr>
            <w:tcW w:w="439" w:type="pct"/>
          </w:tcPr>
          <w:p w:rsidR="008E2140" w:rsidRPr="008E2140" w:rsidRDefault="008E2140" w:rsidP="008E2140">
            <w:pPr>
              <w:jc w:val="center"/>
              <w:rPr>
                <w:rFonts w:ascii="Arial" w:hAnsi="Arial" w:cs="Arial"/>
                <w:b/>
                <w:sz w:val="12"/>
                <w:szCs w:val="12"/>
              </w:rPr>
            </w:pPr>
            <w:r w:rsidRPr="008E2140">
              <w:rPr>
                <w:rFonts w:ascii="Arial" w:hAnsi="Arial" w:cs="Arial"/>
                <w:b/>
                <w:sz w:val="12"/>
                <w:szCs w:val="12"/>
              </w:rPr>
              <w:t>76 485 800,00</w:t>
            </w:r>
          </w:p>
        </w:tc>
        <w:tc>
          <w:tcPr>
            <w:tcW w:w="686" w:type="pct"/>
          </w:tcPr>
          <w:p w:rsidR="008E2140" w:rsidRPr="008E2140" w:rsidRDefault="008E2140" w:rsidP="008E2140">
            <w:pPr>
              <w:rPr>
                <w:rFonts w:ascii="Arial" w:hAnsi="Arial" w:cs="Arial"/>
                <w:sz w:val="12"/>
                <w:szCs w:val="12"/>
              </w:rPr>
            </w:pPr>
          </w:p>
        </w:tc>
        <w:tc>
          <w:tcPr>
            <w:tcW w:w="751" w:type="pct"/>
          </w:tcPr>
          <w:p w:rsidR="008E2140" w:rsidRPr="008E2140" w:rsidRDefault="008E2140" w:rsidP="008E2140">
            <w:pPr>
              <w:rPr>
                <w:rFonts w:ascii="Arial" w:hAnsi="Arial" w:cs="Arial"/>
                <w:color w:val="000000"/>
                <w:sz w:val="12"/>
                <w:szCs w:val="12"/>
              </w:rPr>
            </w:pPr>
          </w:p>
        </w:tc>
      </w:tr>
      <w:tr w:rsidR="008E2140" w:rsidRPr="008E2140" w:rsidTr="008E2140">
        <w:trPr>
          <w:cantSplit/>
          <w:trHeight w:val="20"/>
        </w:trPr>
        <w:tc>
          <w:tcPr>
            <w:tcW w:w="104" w:type="pct"/>
          </w:tcPr>
          <w:p w:rsidR="008E2140" w:rsidRPr="008E2140" w:rsidRDefault="008E2140" w:rsidP="008E2140">
            <w:pPr>
              <w:overflowPunct w:val="0"/>
              <w:autoSpaceDE w:val="0"/>
              <w:autoSpaceDN w:val="0"/>
              <w:adjustRightInd w:val="0"/>
              <w:rPr>
                <w:rFonts w:ascii="Arial" w:hAnsi="Arial" w:cs="Arial"/>
                <w:color w:val="000000"/>
                <w:sz w:val="12"/>
                <w:szCs w:val="12"/>
              </w:rPr>
            </w:pPr>
          </w:p>
        </w:tc>
        <w:tc>
          <w:tcPr>
            <w:tcW w:w="2148" w:type="pct"/>
            <w:gridSpan w:val="2"/>
          </w:tcPr>
          <w:p w:rsidR="008E2140" w:rsidRPr="008E2140" w:rsidRDefault="008E2140" w:rsidP="008E2140">
            <w:pPr>
              <w:overflowPunct w:val="0"/>
              <w:autoSpaceDE w:val="0"/>
              <w:autoSpaceDN w:val="0"/>
              <w:adjustRightInd w:val="0"/>
              <w:rPr>
                <w:rFonts w:ascii="Arial" w:hAnsi="Arial" w:cs="Arial"/>
                <w:color w:val="000000"/>
                <w:sz w:val="12"/>
                <w:szCs w:val="12"/>
              </w:rPr>
            </w:pPr>
            <w:r w:rsidRPr="008E2140">
              <w:rPr>
                <w:rFonts w:ascii="Arial" w:hAnsi="Arial" w:cs="Arial"/>
                <w:b/>
                <w:color w:val="000000"/>
                <w:sz w:val="12"/>
                <w:szCs w:val="12"/>
              </w:rPr>
              <w:t>Строительство</w:t>
            </w:r>
          </w:p>
        </w:tc>
        <w:tc>
          <w:tcPr>
            <w:tcW w:w="499" w:type="pct"/>
          </w:tcPr>
          <w:p w:rsidR="008E2140" w:rsidRPr="008E2140" w:rsidRDefault="008E2140" w:rsidP="008E2140">
            <w:pPr>
              <w:overflowPunct w:val="0"/>
              <w:autoSpaceDE w:val="0"/>
              <w:autoSpaceDN w:val="0"/>
              <w:adjustRightInd w:val="0"/>
              <w:jc w:val="center"/>
              <w:rPr>
                <w:rFonts w:ascii="Arial" w:hAnsi="Arial" w:cs="Arial"/>
                <w:b/>
                <w:color w:val="000000"/>
                <w:sz w:val="12"/>
                <w:szCs w:val="12"/>
              </w:rPr>
            </w:pPr>
          </w:p>
        </w:tc>
        <w:tc>
          <w:tcPr>
            <w:tcW w:w="374" w:type="pct"/>
          </w:tcPr>
          <w:p w:rsidR="008E2140" w:rsidRPr="008E2140" w:rsidRDefault="008E2140" w:rsidP="008E2140">
            <w:pPr>
              <w:jc w:val="center"/>
              <w:rPr>
                <w:rFonts w:ascii="Arial" w:hAnsi="Arial" w:cs="Arial"/>
                <w:b/>
                <w:color w:val="000000"/>
                <w:sz w:val="12"/>
                <w:szCs w:val="12"/>
              </w:rPr>
            </w:pPr>
          </w:p>
        </w:tc>
        <w:tc>
          <w:tcPr>
            <w:tcW w:w="439" w:type="pct"/>
          </w:tcPr>
          <w:p w:rsidR="008E2140" w:rsidRPr="008E2140" w:rsidRDefault="008E2140" w:rsidP="008E2140">
            <w:pPr>
              <w:jc w:val="center"/>
              <w:rPr>
                <w:rFonts w:ascii="Arial" w:hAnsi="Arial" w:cs="Arial"/>
                <w:b/>
                <w:sz w:val="12"/>
                <w:szCs w:val="12"/>
              </w:rPr>
            </w:pPr>
          </w:p>
        </w:tc>
        <w:tc>
          <w:tcPr>
            <w:tcW w:w="686" w:type="pct"/>
          </w:tcPr>
          <w:p w:rsidR="008E2140" w:rsidRPr="008E2140" w:rsidRDefault="008E2140" w:rsidP="008E2140">
            <w:pPr>
              <w:rPr>
                <w:rFonts w:ascii="Arial" w:hAnsi="Arial" w:cs="Arial"/>
                <w:sz w:val="12"/>
                <w:szCs w:val="12"/>
              </w:rPr>
            </w:pPr>
          </w:p>
        </w:tc>
        <w:tc>
          <w:tcPr>
            <w:tcW w:w="751" w:type="pct"/>
          </w:tcPr>
          <w:p w:rsidR="008E2140" w:rsidRPr="008E2140" w:rsidRDefault="008E2140" w:rsidP="008E2140">
            <w:pPr>
              <w:rPr>
                <w:rFonts w:ascii="Arial" w:hAnsi="Arial" w:cs="Arial"/>
                <w:color w:val="000000"/>
                <w:sz w:val="12"/>
                <w:szCs w:val="12"/>
              </w:rPr>
            </w:pPr>
          </w:p>
        </w:tc>
      </w:tr>
      <w:tr w:rsidR="008E2140" w:rsidRPr="008E2140" w:rsidTr="008E2140">
        <w:trPr>
          <w:cantSplit/>
          <w:trHeight w:val="20"/>
        </w:trPr>
        <w:tc>
          <w:tcPr>
            <w:tcW w:w="111" w:type="pct"/>
            <w:gridSpan w:val="2"/>
          </w:tcPr>
          <w:p w:rsidR="008E2140" w:rsidRPr="008E2140" w:rsidRDefault="008E2140" w:rsidP="008E2140">
            <w:pPr>
              <w:overflowPunct w:val="0"/>
              <w:autoSpaceDE w:val="0"/>
              <w:autoSpaceDN w:val="0"/>
              <w:adjustRightInd w:val="0"/>
              <w:rPr>
                <w:rFonts w:ascii="Arial" w:hAnsi="Arial" w:cs="Arial"/>
                <w:color w:val="000000"/>
                <w:sz w:val="12"/>
                <w:szCs w:val="12"/>
              </w:rPr>
            </w:pPr>
          </w:p>
        </w:tc>
        <w:tc>
          <w:tcPr>
            <w:tcW w:w="2141" w:type="pct"/>
          </w:tcPr>
          <w:p w:rsidR="008E2140" w:rsidRPr="008E2140" w:rsidRDefault="008E2140" w:rsidP="008E2140">
            <w:pPr>
              <w:autoSpaceDN w:val="0"/>
              <w:rPr>
                <w:rFonts w:ascii="Arial" w:hAnsi="Arial" w:cs="Arial"/>
                <w:sz w:val="12"/>
                <w:szCs w:val="12"/>
              </w:rPr>
            </w:pPr>
            <w:r w:rsidRPr="008E2140">
              <w:rPr>
                <w:rFonts w:ascii="Arial" w:hAnsi="Arial" w:cs="Arial"/>
                <w:sz w:val="12"/>
                <w:szCs w:val="12"/>
              </w:rPr>
              <w:t>Строительство ул. Лесхозная</w:t>
            </w:r>
          </w:p>
        </w:tc>
        <w:tc>
          <w:tcPr>
            <w:tcW w:w="499" w:type="pct"/>
          </w:tcPr>
          <w:p w:rsidR="008E2140" w:rsidRPr="008E2140" w:rsidRDefault="008E2140" w:rsidP="008E2140">
            <w:pPr>
              <w:autoSpaceDN w:val="0"/>
              <w:jc w:val="center"/>
              <w:rPr>
                <w:rFonts w:ascii="Arial" w:hAnsi="Arial" w:cs="Arial"/>
                <w:color w:val="000000"/>
                <w:sz w:val="12"/>
                <w:szCs w:val="12"/>
                <w:shd w:val="clear" w:color="auto" w:fill="FFFFFF"/>
              </w:rPr>
            </w:pPr>
            <w:r w:rsidRPr="008E2140">
              <w:rPr>
                <w:rFonts w:ascii="Arial" w:hAnsi="Arial" w:cs="Arial"/>
                <w:color w:val="000000"/>
                <w:sz w:val="12"/>
                <w:szCs w:val="12"/>
                <w:shd w:val="clear" w:color="auto" w:fill="FFFFFF"/>
              </w:rPr>
              <w:t>0,00</w:t>
            </w:r>
          </w:p>
        </w:tc>
        <w:tc>
          <w:tcPr>
            <w:tcW w:w="374" w:type="pct"/>
          </w:tcPr>
          <w:p w:rsidR="008E2140" w:rsidRPr="008E2140" w:rsidRDefault="008E2140" w:rsidP="008E2140">
            <w:pPr>
              <w:jc w:val="center"/>
              <w:rPr>
                <w:rFonts w:ascii="Arial" w:hAnsi="Arial" w:cs="Arial"/>
                <w:color w:val="000000"/>
                <w:sz w:val="12"/>
                <w:szCs w:val="12"/>
              </w:rPr>
            </w:pPr>
            <w:r w:rsidRPr="008E2140">
              <w:rPr>
                <w:rFonts w:ascii="Arial" w:hAnsi="Arial" w:cs="Arial"/>
                <w:color w:val="000000"/>
                <w:sz w:val="12"/>
                <w:szCs w:val="12"/>
              </w:rPr>
              <w:t>0,00</w:t>
            </w:r>
          </w:p>
        </w:tc>
        <w:tc>
          <w:tcPr>
            <w:tcW w:w="439" w:type="pct"/>
          </w:tcPr>
          <w:p w:rsidR="008E2140" w:rsidRPr="008E2140" w:rsidRDefault="008E2140" w:rsidP="008E2140">
            <w:pPr>
              <w:autoSpaceDN w:val="0"/>
              <w:jc w:val="center"/>
              <w:rPr>
                <w:rFonts w:ascii="Arial" w:hAnsi="Arial" w:cs="Arial"/>
                <w:sz w:val="12"/>
                <w:szCs w:val="12"/>
              </w:rPr>
            </w:pPr>
            <w:r w:rsidRPr="008E2140">
              <w:rPr>
                <w:rFonts w:ascii="Arial" w:hAnsi="Arial" w:cs="Arial"/>
                <w:color w:val="000000"/>
                <w:sz w:val="12"/>
                <w:szCs w:val="12"/>
                <w:shd w:val="clear" w:color="auto" w:fill="FFFFFF"/>
              </w:rPr>
              <w:t>0,00</w:t>
            </w:r>
          </w:p>
        </w:tc>
        <w:tc>
          <w:tcPr>
            <w:tcW w:w="686" w:type="pct"/>
          </w:tcPr>
          <w:p w:rsidR="008E2140" w:rsidRPr="008E2140" w:rsidRDefault="008E2140" w:rsidP="008E2140">
            <w:pPr>
              <w:rPr>
                <w:rFonts w:ascii="Arial" w:hAnsi="Arial" w:cs="Arial"/>
                <w:sz w:val="12"/>
                <w:szCs w:val="12"/>
              </w:rPr>
            </w:pPr>
          </w:p>
        </w:tc>
        <w:tc>
          <w:tcPr>
            <w:tcW w:w="751" w:type="pct"/>
          </w:tcPr>
          <w:p w:rsidR="008E2140" w:rsidRPr="008E2140" w:rsidRDefault="008E2140" w:rsidP="008E2140">
            <w:pPr>
              <w:rPr>
                <w:rFonts w:ascii="Arial" w:hAnsi="Arial" w:cs="Arial"/>
                <w:color w:val="000000"/>
                <w:sz w:val="12"/>
                <w:szCs w:val="12"/>
              </w:rPr>
            </w:pPr>
          </w:p>
        </w:tc>
      </w:tr>
      <w:tr w:rsidR="008E2140" w:rsidRPr="008E2140" w:rsidTr="008E2140">
        <w:trPr>
          <w:cantSplit/>
          <w:trHeight w:val="20"/>
        </w:trPr>
        <w:tc>
          <w:tcPr>
            <w:tcW w:w="104" w:type="pct"/>
          </w:tcPr>
          <w:p w:rsidR="008E2140" w:rsidRPr="008E2140" w:rsidRDefault="008E2140" w:rsidP="008E2140">
            <w:pPr>
              <w:overflowPunct w:val="0"/>
              <w:autoSpaceDE w:val="0"/>
              <w:autoSpaceDN w:val="0"/>
              <w:adjustRightInd w:val="0"/>
              <w:rPr>
                <w:rFonts w:ascii="Arial" w:hAnsi="Arial" w:cs="Arial"/>
                <w:b/>
                <w:color w:val="000000"/>
                <w:sz w:val="12"/>
                <w:szCs w:val="12"/>
              </w:rPr>
            </w:pPr>
          </w:p>
        </w:tc>
        <w:tc>
          <w:tcPr>
            <w:tcW w:w="2148" w:type="pct"/>
            <w:gridSpan w:val="2"/>
          </w:tcPr>
          <w:p w:rsidR="008E2140" w:rsidRPr="008E2140" w:rsidRDefault="008E2140" w:rsidP="008E2140">
            <w:pPr>
              <w:overflowPunct w:val="0"/>
              <w:autoSpaceDE w:val="0"/>
              <w:autoSpaceDN w:val="0"/>
              <w:adjustRightInd w:val="0"/>
              <w:rPr>
                <w:rFonts w:ascii="Arial" w:hAnsi="Arial" w:cs="Arial"/>
                <w:b/>
                <w:color w:val="000000"/>
                <w:sz w:val="12"/>
                <w:szCs w:val="12"/>
              </w:rPr>
            </w:pPr>
            <w:r w:rsidRPr="008E2140">
              <w:rPr>
                <w:rFonts w:ascii="Arial" w:hAnsi="Arial" w:cs="Arial"/>
                <w:b/>
                <w:color w:val="000000"/>
                <w:sz w:val="12"/>
                <w:szCs w:val="12"/>
              </w:rPr>
              <w:t>Итого:</w:t>
            </w:r>
          </w:p>
        </w:tc>
        <w:tc>
          <w:tcPr>
            <w:tcW w:w="499" w:type="pct"/>
          </w:tcPr>
          <w:p w:rsidR="008E2140" w:rsidRPr="008E2140" w:rsidRDefault="008E2140" w:rsidP="008E2140">
            <w:pPr>
              <w:autoSpaceDN w:val="0"/>
              <w:jc w:val="center"/>
              <w:rPr>
                <w:rFonts w:ascii="Arial" w:hAnsi="Arial" w:cs="Arial"/>
                <w:b/>
                <w:color w:val="000000"/>
                <w:sz w:val="12"/>
                <w:szCs w:val="12"/>
                <w:shd w:val="clear" w:color="auto" w:fill="FFFFFF"/>
              </w:rPr>
            </w:pPr>
            <w:r w:rsidRPr="008E2140">
              <w:rPr>
                <w:rFonts w:ascii="Arial" w:hAnsi="Arial" w:cs="Arial"/>
                <w:b/>
                <w:color w:val="000000"/>
                <w:sz w:val="12"/>
                <w:szCs w:val="12"/>
                <w:shd w:val="clear" w:color="auto" w:fill="FFFFFF"/>
              </w:rPr>
              <w:t>0,00</w:t>
            </w:r>
          </w:p>
        </w:tc>
        <w:tc>
          <w:tcPr>
            <w:tcW w:w="374" w:type="pct"/>
          </w:tcPr>
          <w:p w:rsidR="008E2140" w:rsidRPr="008E2140" w:rsidRDefault="008E2140" w:rsidP="008E2140">
            <w:pPr>
              <w:jc w:val="center"/>
              <w:rPr>
                <w:rFonts w:ascii="Arial" w:hAnsi="Arial" w:cs="Arial"/>
                <w:b/>
                <w:color w:val="000000"/>
                <w:sz w:val="12"/>
                <w:szCs w:val="12"/>
              </w:rPr>
            </w:pPr>
            <w:r w:rsidRPr="008E2140">
              <w:rPr>
                <w:rFonts w:ascii="Arial" w:hAnsi="Arial" w:cs="Arial"/>
                <w:b/>
                <w:color w:val="000000"/>
                <w:sz w:val="12"/>
                <w:szCs w:val="12"/>
              </w:rPr>
              <w:t>0,00</w:t>
            </w:r>
          </w:p>
        </w:tc>
        <w:tc>
          <w:tcPr>
            <w:tcW w:w="439" w:type="pct"/>
          </w:tcPr>
          <w:p w:rsidR="008E2140" w:rsidRPr="008E2140" w:rsidRDefault="008E2140" w:rsidP="008E2140">
            <w:pPr>
              <w:autoSpaceDN w:val="0"/>
              <w:jc w:val="center"/>
              <w:rPr>
                <w:rFonts w:ascii="Arial" w:hAnsi="Arial" w:cs="Arial"/>
                <w:b/>
                <w:sz w:val="12"/>
                <w:szCs w:val="12"/>
              </w:rPr>
            </w:pPr>
            <w:r w:rsidRPr="008E2140">
              <w:rPr>
                <w:rFonts w:ascii="Arial" w:hAnsi="Arial" w:cs="Arial"/>
                <w:b/>
                <w:color w:val="000000"/>
                <w:sz w:val="12"/>
                <w:szCs w:val="12"/>
                <w:shd w:val="clear" w:color="auto" w:fill="FFFFFF"/>
              </w:rPr>
              <w:t>0,00</w:t>
            </w:r>
          </w:p>
        </w:tc>
        <w:tc>
          <w:tcPr>
            <w:tcW w:w="686" w:type="pct"/>
          </w:tcPr>
          <w:p w:rsidR="008E2140" w:rsidRPr="008E2140" w:rsidRDefault="008E2140" w:rsidP="008E2140">
            <w:pPr>
              <w:rPr>
                <w:rFonts w:ascii="Arial" w:hAnsi="Arial" w:cs="Arial"/>
                <w:sz w:val="12"/>
                <w:szCs w:val="12"/>
              </w:rPr>
            </w:pPr>
          </w:p>
        </w:tc>
        <w:tc>
          <w:tcPr>
            <w:tcW w:w="751" w:type="pct"/>
          </w:tcPr>
          <w:p w:rsidR="008E2140" w:rsidRPr="008E2140" w:rsidRDefault="008E2140" w:rsidP="008E2140">
            <w:pPr>
              <w:rPr>
                <w:rFonts w:ascii="Arial" w:hAnsi="Arial" w:cs="Arial"/>
                <w:color w:val="000000"/>
                <w:sz w:val="12"/>
                <w:szCs w:val="12"/>
              </w:rPr>
            </w:pPr>
          </w:p>
        </w:tc>
      </w:tr>
      <w:tr w:rsidR="008E2140" w:rsidRPr="008E2140" w:rsidTr="008E2140">
        <w:trPr>
          <w:cantSplit/>
          <w:trHeight w:val="20"/>
        </w:trPr>
        <w:tc>
          <w:tcPr>
            <w:tcW w:w="104" w:type="pct"/>
          </w:tcPr>
          <w:p w:rsidR="008E2140" w:rsidRPr="008E2140" w:rsidRDefault="008E2140" w:rsidP="008E2140">
            <w:pPr>
              <w:overflowPunct w:val="0"/>
              <w:autoSpaceDE w:val="0"/>
              <w:autoSpaceDN w:val="0"/>
              <w:adjustRightInd w:val="0"/>
              <w:rPr>
                <w:rFonts w:ascii="Arial" w:hAnsi="Arial" w:cs="Arial"/>
                <w:b/>
                <w:color w:val="000000"/>
                <w:sz w:val="12"/>
                <w:szCs w:val="12"/>
              </w:rPr>
            </w:pPr>
          </w:p>
        </w:tc>
        <w:tc>
          <w:tcPr>
            <w:tcW w:w="2148" w:type="pct"/>
            <w:gridSpan w:val="2"/>
          </w:tcPr>
          <w:p w:rsidR="008E2140" w:rsidRPr="008E2140" w:rsidRDefault="008E2140" w:rsidP="008E2140">
            <w:pPr>
              <w:overflowPunct w:val="0"/>
              <w:autoSpaceDE w:val="0"/>
              <w:autoSpaceDN w:val="0"/>
              <w:adjustRightInd w:val="0"/>
              <w:rPr>
                <w:rFonts w:ascii="Arial" w:hAnsi="Arial" w:cs="Arial"/>
                <w:b/>
                <w:color w:val="000000"/>
                <w:sz w:val="12"/>
                <w:szCs w:val="12"/>
              </w:rPr>
            </w:pPr>
            <w:r w:rsidRPr="008E2140">
              <w:rPr>
                <w:rFonts w:ascii="Arial" w:hAnsi="Arial" w:cs="Arial"/>
                <w:b/>
                <w:color w:val="000000"/>
                <w:sz w:val="12"/>
                <w:szCs w:val="12"/>
              </w:rPr>
              <w:t>Проектно-сметная документация</w:t>
            </w:r>
          </w:p>
        </w:tc>
        <w:tc>
          <w:tcPr>
            <w:tcW w:w="499" w:type="pct"/>
          </w:tcPr>
          <w:p w:rsidR="008E2140" w:rsidRPr="008E2140" w:rsidRDefault="008E2140" w:rsidP="008E2140">
            <w:pPr>
              <w:overflowPunct w:val="0"/>
              <w:autoSpaceDE w:val="0"/>
              <w:autoSpaceDN w:val="0"/>
              <w:adjustRightInd w:val="0"/>
              <w:jc w:val="center"/>
              <w:rPr>
                <w:rFonts w:ascii="Arial" w:hAnsi="Arial" w:cs="Arial"/>
                <w:b/>
                <w:color w:val="000000"/>
                <w:sz w:val="12"/>
                <w:szCs w:val="12"/>
              </w:rPr>
            </w:pPr>
          </w:p>
        </w:tc>
        <w:tc>
          <w:tcPr>
            <w:tcW w:w="374" w:type="pct"/>
          </w:tcPr>
          <w:p w:rsidR="008E2140" w:rsidRPr="008E2140" w:rsidRDefault="008E2140" w:rsidP="008E2140">
            <w:pPr>
              <w:jc w:val="center"/>
              <w:rPr>
                <w:rFonts w:ascii="Arial" w:hAnsi="Arial" w:cs="Arial"/>
                <w:b/>
                <w:color w:val="000000"/>
                <w:sz w:val="12"/>
                <w:szCs w:val="12"/>
              </w:rPr>
            </w:pPr>
          </w:p>
        </w:tc>
        <w:tc>
          <w:tcPr>
            <w:tcW w:w="439" w:type="pct"/>
          </w:tcPr>
          <w:p w:rsidR="008E2140" w:rsidRPr="008E2140" w:rsidRDefault="008E2140" w:rsidP="008E2140">
            <w:pPr>
              <w:jc w:val="center"/>
              <w:rPr>
                <w:rFonts w:ascii="Arial" w:hAnsi="Arial" w:cs="Arial"/>
                <w:b/>
                <w:color w:val="000000"/>
                <w:sz w:val="12"/>
                <w:szCs w:val="12"/>
              </w:rPr>
            </w:pPr>
          </w:p>
        </w:tc>
        <w:tc>
          <w:tcPr>
            <w:tcW w:w="686" w:type="pct"/>
          </w:tcPr>
          <w:p w:rsidR="008E2140" w:rsidRPr="008E2140" w:rsidRDefault="008E2140" w:rsidP="008E2140">
            <w:pPr>
              <w:rPr>
                <w:rFonts w:ascii="Arial" w:hAnsi="Arial" w:cs="Arial"/>
                <w:sz w:val="12"/>
                <w:szCs w:val="12"/>
              </w:rPr>
            </w:pPr>
          </w:p>
        </w:tc>
        <w:tc>
          <w:tcPr>
            <w:tcW w:w="751" w:type="pct"/>
          </w:tcPr>
          <w:p w:rsidR="008E2140" w:rsidRPr="008E2140" w:rsidRDefault="008E2140" w:rsidP="008E2140">
            <w:pPr>
              <w:rPr>
                <w:rFonts w:ascii="Arial" w:hAnsi="Arial" w:cs="Arial"/>
                <w:color w:val="000000"/>
                <w:sz w:val="12"/>
                <w:szCs w:val="12"/>
              </w:rPr>
            </w:pPr>
          </w:p>
        </w:tc>
      </w:tr>
      <w:tr w:rsidR="008E2140" w:rsidRPr="008E2140" w:rsidTr="008E2140">
        <w:trPr>
          <w:cantSplit/>
          <w:trHeight w:val="20"/>
        </w:trPr>
        <w:tc>
          <w:tcPr>
            <w:tcW w:w="111" w:type="pct"/>
            <w:gridSpan w:val="2"/>
          </w:tcPr>
          <w:p w:rsidR="008E2140" w:rsidRPr="008E2140" w:rsidRDefault="008E2140" w:rsidP="008E2140">
            <w:pPr>
              <w:overflowPunct w:val="0"/>
              <w:autoSpaceDE w:val="0"/>
              <w:autoSpaceDN w:val="0"/>
              <w:adjustRightInd w:val="0"/>
              <w:rPr>
                <w:rFonts w:ascii="Arial" w:hAnsi="Arial" w:cs="Arial"/>
                <w:color w:val="000000"/>
                <w:sz w:val="12"/>
                <w:szCs w:val="12"/>
              </w:rPr>
            </w:pPr>
          </w:p>
        </w:tc>
        <w:tc>
          <w:tcPr>
            <w:tcW w:w="2141" w:type="pct"/>
          </w:tcPr>
          <w:p w:rsidR="008E2140" w:rsidRPr="008E2140" w:rsidRDefault="008E2140" w:rsidP="008E2140">
            <w:pPr>
              <w:autoSpaceDN w:val="0"/>
              <w:rPr>
                <w:rFonts w:ascii="Arial" w:hAnsi="Arial" w:cs="Arial"/>
                <w:sz w:val="12"/>
                <w:szCs w:val="12"/>
              </w:rPr>
            </w:pPr>
            <w:r w:rsidRPr="008E2140">
              <w:rPr>
                <w:rFonts w:ascii="Arial" w:hAnsi="Arial" w:cs="Arial"/>
                <w:sz w:val="12"/>
                <w:szCs w:val="12"/>
              </w:rPr>
              <w:t>Разработка ПСД на тротуары г.Валдай</w:t>
            </w:r>
          </w:p>
        </w:tc>
        <w:tc>
          <w:tcPr>
            <w:tcW w:w="499" w:type="pct"/>
          </w:tcPr>
          <w:p w:rsidR="008E2140" w:rsidRPr="008E2140" w:rsidRDefault="008E2140" w:rsidP="008E2140">
            <w:pPr>
              <w:autoSpaceDN w:val="0"/>
              <w:jc w:val="center"/>
              <w:rPr>
                <w:rFonts w:ascii="Arial" w:hAnsi="Arial" w:cs="Arial"/>
                <w:color w:val="000000"/>
                <w:sz w:val="12"/>
                <w:szCs w:val="12"/>
                <w:shd w:val="clear" w:color="auto" w:fill="FFFFFF"/>
              </w:rPr>
            </w:pPr>
            <w:r w:rsidRPr="008E2140">
              <w:rPr>
                <w:rFonts w:ascii="Arial" w:hAnsi="Arial" w:cs="Arial"/>
                <w:color w:val="000000"/>
                <w:sz w:val="12"/>
                <w:szCs w:val="12"/>
                <w:shd w:val="clear" w:color="auto" w:fill="FFFFFF"/>
              </w:rPr>
              <w:t>4 123 351,20</w:t>
            </w:r>
          </w:p>
        </w:tc>
        <w:tc>
          <w:tcPr>
            <w:tcW w:w="374" w:type="pct"/>
          </w:tcPr>
          <w:p w:rsidR="008E2140" w:rsidRPr="008E2140" w:rsidRDefault="008E2140" w:rsidP="008E2140">
            <w:pPr>
              <w:jc w:val="center"/>
              <w:rPr>
                <w:rFonts w:ascii="Arial" w:hAnsi="Arial" w:cs="Arial"/>
                <w:color w:val="000000"/>
                <w:sz w:val="12"/>
                <w:szCs w:val="12"/>
              </w:rPr>
            </w:pPr>
            <w:r w:rsidRPr="008E2140">
              <w:rPr>
                <w:rFonts w:ascii="Arial" w:hAnsi="Arial" w:cs="Arial"/>
                <w:color w:val="000000"/>
                <w:sz w:val="12"/>
                <w:szCs w:val="12"/>
              </w:rPr>
              <w:t>0,00</w:t>
            </w:r>
          </w:p>
        </w:tc>
        <w:tc>
          <w:tcPr>
            <w:tcW w:w="439" w:type="pct"/>
          </w:tcPr>
          <w:p w:rsidR="008E2140" w:rsidRPr="008E2140" w:rsidRDefault="008E2140" w:rsidP="008E2140">
            <w:pPr>
              <w:autoSpaceDN w:val="0"/>
              <w:jc w:val="center"/>
              <w:rPr>
                <w:rFonts w:ascii="Arial" w:hAnsi="Arial" w:cs="Arial"/>
                <w:color w:val="000000"/>
                <w:sz w:val="12"/>
                <w:szCs w:val="12"/>
                <w:shd w:val="clear" w:color="auto" w:fill="FFFFFF"/>
              </w:rPr>
            </w:pPr>
            <w:r w:rsidRPr="008E2140">
              <w:rPr>
                <w:rFonts w:ascii="Arial" w:hAnsi="Arial" w:cs="Arial"/>
                <w:color w:val="000000"/>
                <w:sz w:val="12"/>
                <w:szCs w:val="12"/>
                <w:shd w:val="clear" w:color="auto" w:fill="FFFFFF"/>
              </w:rPr>
              <w:t>4 123 351,20</w:t>
            </w:r>
          </w:p>
        </w:tc>
        <w:tc>
          <w:tcPr>
            <w:tcW w:w="686" w:type="pct"/>
          </w:tcPr>
          <w:p w:rsidR="008E2140" w:rsidRPr="008E2140" w:rsidRDefault="008E2140" w:rsidP="008E2140">
            <w:pPr>
              <w:rPr>
                <w:rFonts w:ascii="Arial" w:hAnsi="Arial" w:cs="Arial"/>
                <w:sz w:val="12"/>
                <w:szCs w:val="12"/>
              </w:rPr>
            </w:pPr>
          </w:p>
        </w:tc>
        <w:tc>
          <w:tcPr>
            <w:tcW w:w="751" w:type="pct"/>
          </w:tcPr>
          <w:p w:rsidR="008E2140" w:rsidRPr="008E2140" w:rsidRDefault="008E2140" w:rsidP="008E2140">
            <w:pPr>
              <w:rPr>
                <w:rFonts w:ascii="Arial" w:hAnsi="Arial" w:cs="Arial"/>
                <w:color w:val="000000"/>
                <w:sz w:val="12"/>
                <w:szCs w:val="12"/>
              </w:rPr>
            </w:pPr>
          </w:p>
        </w:tc>
      </w:tr>
      <w:tr w:rsidR="008E2140" w:rsidRPr="008E2140" w:rsidTr="008E2140">
        <w:trPr>
          <w:cantSplit/>
          <w:trHeight w:val="20"/>
        </w:trPr>
        <w:tc>
          <w:tcPr>
            <w:tcW w:w="111" w:type="pct"/>
            <w:gridSpan w:val="2"/>
          </w:tcPr>
          <w:p w:rsidR="008E2140" w:rsidRPr="008E2140" w:rsidRDefault="008E2140" w:rsidP="008E2140">
            <w:pPr>
              <w:overflowPunct w:val="0"/>
              <w:autoSpaceDE w:val="0"/>
              <w:autoSpaceDN w:val="0"/>
              <w:adjustRightInd w:val="0"/>
              <w:rPr>
                <w:rFonts w:ascii="Arial" w:hAnsi="Arial" w:cs="Arial"/>
                <w:color w:val="000000"/>
                <w:sz w:val="12"/>
                <w:szCs w:val="12"/>
              </w:rPr>
            </w:pPr>
          </w:p>
        </w:tc>
        <w:tc>
          <w:tcPr>
            <w:tcW w:w="2141" w:type="pct"/>
          </w:tcPr>
          <w:p w:rsidR="008E2140" w:rsidRPr="008E2140" w:rsidRDefault="008E2140" w:rsidP="008E2140">
            <w:pPr>
              <w:rPr>
                <w:rFonts w:ascii="Arial" w:hAnsi="Arial" w:cs="Arial"/>
                <w:sz w:val="12"/>
                <w:szCs w:val="12"/>
              </w:rPr>
            </w:pPr>
            <w:r w:rsidRPr="008E2140">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8E2140" w:rsidRPr="008E2140" w:rsidRDefault="008E2140" w:rsidP="008E2140">
            <w:pPr>
              <w:rPr>
                <w:rFonts w:ascii="Arial" w:hAnsi="Arial" w:cs="Arial"/>
                <w:sz w:val="12"/>
                <w:szCs w:val="12"/>
              </w:rPr>
            </w:pPr>
            <w:r w:rsidRPr="008E2140">
              <w:rPr>
                <w:rFonts w:ascii="Arial" w:hAnsi="Arial" w:cs="Arial"/>
                <w:sz w:val="12"/>
                <w:szCs w:val="12"/>
              </w:rPr>
              <w:t>1.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ул. Якова Зимина,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проектируемых участков: территория Валдайского городского поселения: от ул. Николая Терехина г. Валдай до ул.Александра Михайлова г. Валдай.</w:t>
            </w:r>
          </w:p>
          <w:p w:rsidR="008E2140" w:rsidRPr="008E2140" w:rsidRDefault="008E2140" w:rsidP="008E2140">
            <w:pPr>
              <w:rPr>
                <w:rFonts w:ascii="Arial" w:hAnsi="Arial" w:cs="Arial"/>
                <w:color w:val="000000"/>
                <w:sz w:val="12"/>
                <w:szCs w:val="12"/>
              </w:rPr>
            </w:pPr>
            <w:r w:rsidRPr="008E2140">
              <w:rPr>
                <w:rFonts w:ascii="Arial" w:hAnsi="Arial" w:cs="Arial"/>
                <w:sz w:val="12"/>
                <w:szCs w:val="12"/>
              </w:rPr>
              <w:t>2.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г.Валдай до точки примыкания ее к ул.Екатерининская г.Валдай.</w:t>
            </w:r>
          </w:p>
        </w:tc>
        <w:tc>
          <w:tcPr>
            <w:tcW w:w="499" w:type="pct"/>
          </w:tcPr>
          <w:p w:rsidR="008E2140" w:rsidRPr="008E2140" w:rsidRDefault="008E2140" w:rsidP="008E2140">
            <w:pPr>
              <w:overflowPunct w:val="0"/>
              <w:autoSpaceDE w:val="0"/>
              <w:autoSpaceDN w:val="0"/>
              <w:adjustRightInd w:val="0"/>
              <w:jc w:val="center"/>
              <w:rPr>
                <w:rFonts w:ascii="Arial" w:hAnsi="Arial" w:cs="Arial"/>
                <w:color w:val="000000"/>
                <w:sz w:val="12"/>
                <w:szCs w:val="12"/>
              </w:rPr>
            </w:pPr>
            <w:r w:rsidRPr="008E2140">
              <w:rPr>
                <w:rFonts w:ascii="Arial" w:hAnsi="Arial" w:cs="Arial"/>
                <w:color w:val="000000"/>
                <w:sz w:val="12"/>
                <w:szCs w:val="12"/>
              </w:rPr>
              <w:t>3 100 000,00</w:t>
            </w:r>
          </w:p>
        </w:tc>
        <w:tc>
          <w:tcPr>
            <w:tcW w:w="374" w:type="pct"/>
          </w:tcPr>
          <w:p w:rsidR="008E2140" w:rsidRPr="008E2140" w:rsidRDefault="008E2140" w:rsidP="008E2140">
            <w:pPr>
              <w:jc w:val="center"/>
              <w:rPr>
                <w:rFonts w:ascii="Arial" w:hAnsi="Arial" w:cs="Arial"/>
                <w:color w:val="000000"/>
                <w:sz w:val="12"/>
                <w:szCs w:val="12"/>
              </w:rPr>
            </w:pPr>
          </w:p>
        </w:tc>
        <w:tc>
          <w:tcPr>
            <w:tcW w:w="439" w:type="pct"/>
          </w:tcPr>
          <w:p w:rsidR="008E2140" w:rsidRPr="008E2140" w:rsidRDefault="008E2140" w:rsidP="008E2140">
            <w:pPr>
              <w:overflowPunct w:val="0"/>
              <w:autoSpaceDE w:val="0"/>
              <w:autoSpaceDN w:val="0"/>
              <w:adjustRightInd w:val="0"/>
              <w:jc w:val="center"/>
              <w:rPr>
                <w:rFonts w:ascii="Arial" w:hAnsi="Arial" w:cs="Arial"/>
                <w:color w:val="000000"/>
                <w:sz w:val="12"/>
                <w:szCs w:val="12"/>
              </w:rPr>
            </w:pPr>
            <w:r w:rsidRPr="008E2140">
              <w:rPr>
                <w:rFonts w:ascii="Arial" w:hAnsi="Arial" w:cs="Arial"/>
                <w:color w:val="000000"/>
                <w:sz w:val="12"/>
                <w:szCs w:val="12"/>
              </w:rPr>
              <w:t>3 100 000,00</w:t>
            </w:r>
          </w:p>
        </w:tc>
        <w:tc>
          <w:tcPr>
            <w:tcW w:w="686" w:type="pct"/>
          </w:tcPr>
          <w:p w:rsidR="008E2140" w:rsidRPr="008E2140" w:rsidRDefault="008E2140" w:rsidP="008E2140">
            <w:pPr>
              <w:rPr>
                <w:rFonts w:ascii="Arial" w:hAnsi="Arial" w:cs="Arial"/>
                <w:sz w:val="12"/>
                <w:szCs w:val="12"/>
              </w:rPr>
            </w:pPr>
          </w:p>
        </w:tc>
        <w:tc>
          <w:tcPr>
            <w:tcW w:w="751" w:type="pct"/>
          </w:tcPr>
          <w:p w:rsidR="008E2140" w:rsidRPr="008E2140" w:rsidRDefault="008E2140" w:rsidP="008E2140">
            <w:pPr>
              <w:rPr>
                <w:rFonts w:ascii="Arial" w:hAnsi="Arial" w:cs="Arial"/>
                <w:color w:val="000000"/>
                <w:sz w:val="12"/>
                <w:szCs w:val="12"/>
              </w:rPr>
            </w:pPr>
          </w:p>
        </w:tc>
      </w:tr>
      <w:tr w:rsidR="008E2140" w:rsidRPr="008E2140" w:rsidTr="008E2140">
        <w:trPr>
          <w:cantSplit/>
          <w:trHeight w:val="20"/>
        </w:trPr>
        <w:tc>
          <w:tcPr>
            <w:tcW w:w="111" w:type="pct"/>
            <w:gridSpan w:val="2"/>
          </w:tcPr>
          <w:p w:rsidR="008E2140" w:rsidRPr="008E2140" w:rsidRDefault="008E2140" w:rsidP="008E2140">
            <w:pPr>
              <w:overflowPunct w:val="0"/>
              <w:autoSpaceDE w:val="0"/>
              <w:autoSpaceDN w:val="0"/>
              <w:adjustRightInd w:val="0"/>
              <w:rPr>
                <w:rFonts w:ascii="Arial" w:hAnsi="Arial" w:cs="Arial"/>
                <w:b/>
                <w:sz w:val="12"/>
                <w:szCs w:val="12"/>
              </w:rPr>
            </w:pPr>
          </w:p>
        </w:tc>
        <w:tc>
          <w:tcPr>
            <w:tcW w:w="2141" w:type="pct"/>
          </w:tcPr>
          <w:p w:rsidR="008E2140" w:rsidRPr="008E2140" w:rsidRDefault="008E2140" w:rsidP="008E2140">
            <w:pPr>
              <w:overflowPunct w:val="0"/>
              <w:autoSpaceDE w:val="0"/>
              <w:autoSpaceDN w:val="0"/>
              <w:adjustRightInd w:val="0"/>
              <w:rPr>
                <w:rFonts w:ascii="Arial" w:hAnsi="Arial" w:cs="Arial"/>
                <w:b/>
                <w:sz w:val="12"/>
                <w:szCs w:val="12"/>
              </w:rPr>
            </w:pPr>
            <w:r w:rsidRPr="008E2140">
              <w:rPr>
                <w:rFonts w:ascii="Arial" w:hAnsi="Arial" w:cs="Arial"/>
                <w:b/>
                <w:sz w:val="12"/>
                <w:szCs w:val="12"/>
              </w:rPr>
              <w:t>Итого:</w:t>
            </w:r>
          </w:p>
        </w:tc>
        <w:tc>
          <w:tcPr>
            <w:tcW w:w="499" w:type="pct"/>
          </w:tcPr>
          <w:p w:rsidR="008E2140" w:rsidRPr="008E2140" w:rsidRDefault="008E2140" w:rsidP="008E2140">
            <w:pPr>
              <w:overflowPunct w:val="0"/>
              <w:autoSpaceDE w:val="0"/>
              <w:autoSpaceDN w:val="0"/>
              <w:adjustRightInd w:val="0"/>
              <w:jc w:val="center"/>
              <w:rPr>
                <w:rFonts w:ascii="Arial" w:hAnsi="Arial" w:cs="Arial"/>
                <w:b/>
                <w:color w:val="000000"/>
                <w:sz w:val="12"/>
                <w:szCs w:val="12"/>
              </w:rPr>
            </w:pPr>
            <w:r w:rsidRPr="008E2140">
              <w:rPr>
                <w:rFonts w:ascii="Arial" w:hAnsi="Arial" w:cs="Arial"/>
                <w:b/>
                <w:color w:val="000000"/>
                <w:sz w:val="12"/>
                <w:szCs w:val="12"/>
              </w:rPr>
              <w:t>7 223 351,20</w:t>
            </w:r>
          </w:p>
        </w:tc>
        <w:tc>
          <w:tcPr>
            <w:tcW w:w="374" w:type="pct"/>
          </w:tcPr>
          <w:p w:rsidR="008E2140" w:rsidRPr="008E2140" w:rsidRDefault="008E2140" w:rsidP="008E2140">
            <w:pPr>
              <w:jc w:val="center"/>
              <w:rPr>
                <w:rFonts w:ascii="Arial" w:hAnsi="Arial" w:cs="Arial"/>
                <w:color w:val="000000"/>
                <w:sz w:val="12"/>
                <w:szCs w:val="12"/>
              </w:rPr>
            </w:pPr>
          </w:p>
        </w:tc>
        <w:tc>
          <w:tcPr>
            <w:tcW w:w="439" w:type="pct"/>
          </w:tcPr>
          <w:p w:rsidR="008E2140" w:rsidRPr="008E2140" w:rsidRDefault="008E2140" w:rsidP="008E2140">
            <w:pPr>
              <w:jc w:val="center"/>
              <w:rPr>
                <w:rFonts w:ascii="Arial" w:hAnsi="Arial" w:cs="Arial"/>
                <w:b/>
                <w:color w:val="000000"/>
                <w:sz w:val="12"/>
                <w:szCs w:val="12"/>
              </w:rPr>
            </w:pPr>
            <w:r w:rsidRPr="008E2140">
              <w:rPr>
                <w:rFonts w:ascii="Arial" w:hAnsi="Arial" w:cs="Arial"/>
                <w:b/>
                <w:color w:val="000000"/>
                <w:sz w:val="12"/>
                <w:szCs w:val="12"/>
              </w:rPr>
              <w:t>7 223 351,20</w:t>
            </w:r>
          </w:p>
        </w:tc>
        <w:tc>
          <w:tcPr>
            <w:tcW w:w="686" w:type="pct"/>
          </w:tcPr>
          <w:p w:rsidR="008E2140" w:rsidRPr="008E2140" w:rsidRDefault="008E2140" w:rsidP="008E2140">
            <w:pPr>
              <w:overflowPunct w:val="0"/>
              <w:autoSpaceDE w:val="0"/>
              <w:autoSpaceDN w:val="0"/>
              <w:adjustRightInd w:val="0"/>
              <w:rPr>
                <w:rFonts w:ascii="Arial" w:hAnsi="Arial" w:cs="Arial"/>
                <w:b/>
                <w:color w:val="000000"/>
                <w:sz w:val="12"/>
                <w:szCs w:val="12"/>
              </w:rPr>
            </w:pPr>
          </w:p>
        </w:tc>
        <w:tc>
          <w:tcPr>
            <w:tcW w:w="751" w:type="pct"/>
          </w:tcPr>
          <w:p w:rsidR="008E2140" w:rsidRPr="008E2140" w:rsidRDefault="008E2140" w:rsidP="008E2140">
            <w:pPr>
              <w:rPr>
                <w:rFonts w:ascii="Arial" w:hAnsi="Arial" w:cs="Arial"/>
                <w:color w:val="000000"/>
                <w:sz w:val="12"/>
                <w:szCs w:val="12"/>
              </w:rPr>
            </w:pPr>
          </w:p>
        </w:tc>
      </w:tr>
      <w:tr w:rsidR="008E2140" w:rsidRPr="008E2140" w:rsidTr="008E2140">
        <w:trPr>
          <w:cantSplit/>
          <w:trHeight w:val="20"/>
        </w:trPr>
        <w:tc>
          <w:tcPr>
            <w:tcW w:w="111" w:type="pct"/>
            <w:gridSpan w:val="2"/>
          </w:tcPr>
          <w:p w:rsidR="008E2140" w:rsidRPr="008E2140" w:rsidRDefault="008E2140" w:rsidP="008E2140">
            <w:pPr>
              <w:overflowPunct w:val="0"/>
              <w:autoSpaceDE w:val="0"/>
              <w:autoSpaceDN w:val="0"/>
              <w:adjustRightInd w:val="0"/>
              <w:rPr>
                <w:rFonts w:ascii="Arial" w:hAnsi="Arial" w:cs="Arial"/>
                <w:b/>
                <w:sz w:val="12"/>
                <w:szCs w:val="12"/>
              </w:rPr>
            </w:pPr>
          </w:p>
        </w:tc>
        <w:tc>
          <w:tcPr>
            <w:tcW w:w="2141" w:type="pct"/>
          </w:tcPr>
          <w:p w:rsidR="008E2140" w:rsidRPr="008E2140" w:rsidRDefault="008E2140" w:rsidP="008E2140">
            <w:pPr>
              <w:overflowPunct w:val="0"/>
              <w:autoSpaceDE w:val="0"/>
              <w:autoSpaceDN w:val="0"/>
              <w:adjustRightInd w:val="0"/>
              <w:rPr>
                <w:rFonts w:ascii="Arial" w:hAnsi="Arial" w:cs="Arial"/>
                <w:b/>
                <w:sz w:val="12"/>
                <w:szCs w:val="12"/>
              </w:rPr>
            </w:pPr>
            <w:r w:rsidRPr="008E2140">
              <w:rPr>
                <w:rFonts w:ascii="Arial" w:hAnsi="Arial" w:cs="Arial"/>
                <w:b/>
                <w:sz w:val="12"/>
                <w:szCs w:val="12"/>
              </w:rPr>
              <w:t>ИТОГО</w:t>
            </w:r>
          </w:p>
        </w:tc>
        <w:tc>
          <w:tcPr>
            <w:tcW w:w="499" w:type="pct"/>
          </w:tcPr>
          <w:p w:rsidR="008E2140" w:rsidRPr="008E2140" w:rsidRDefault="008E2140" w:rsidP="008E2140">
            <w:pPr>
              <w:overflowPunct w:val="0"/>
              <w:autoSpaceDE w:val="0"/>
              <w:autoSpaceDN w:val="0"/>
              <w:adjustRightInd w:val="0"/>
              <w:jc w:val="center"/>
              <w:rPr>
                <w:rFonts w:ascii="Arial" w:hAnsi="Arial" w:cs="Arial"/>
                <w:b/>
                <w:color w:val="000000"/>
                <w:sz w:val="12"/>
                <w:szCs w:val="12"/>
              </w:rPr>
            </w:pPr>
            <w:r w:rsidRPr="008E2140">
              <w:rPr>
                <w:rFonts w:ascii="Arial" w:hAnsi="Arial" w:cs="Arial"/>
                <w:b/>
                <w:color w:val="000000"/>
                <w:sz w:val="12"/>
                <w:szCs w:val="12"/>
              </w:rPr>
              <w:t>13 884 529,75</w:t>
            </w:r>
          </w:p>
        </w:tc>
        <w:tc>
          <w:tcPr>
            <w:tcW w:w="374" w:type="pct"/>
          </w:tcPr>
          <w:p w:rsidR="008E2140" w:rsidRPr="008E2140" w:rsidRDefault="008E2140" w:rsidP="008E2140">
            <w:pPr>
              <w:jc w:val="center"/>
              <w:rPr>
                <w:rFonts w:ascii="Arial" w:hAnsi="Arial" w:cs="Arial"/>
                <w:b/>
                <w:color w:val="000000"/>
                <w:sz w:val="12"/>
                <w:szCs w:val="12"/>
              </w:rPr>
            </w:pPr>
            <w:r w:rsidRPr="008E2140">
              <w:rPr>
                <w:rFonts w:ascii="Arial" w:hAnsi="Arial" w:cs="Arial"/>
                <w:b/>
                <w:color w:val="000000"/>
                <w:sz w:val="12"/>
                <w:szCs w:val="12"/>
              </w:rPr>
              <w:t>112 743 600</w:t>
            </w:r>
          </w:p>
        </w:tc>
        <w:tc>
          <w:tcPr>
            <w:tcW w:w="439" w:type="pct"/>
          </w:tcPr>
          <w:p w:rsidR="008E2140" w:rsidRPr="008E2140" w:rsidRDefault="008E2140" w:rsidP="008E2140">
            <w:pPr>
              <w:jc w:val="center"/>
              <w:rPr>
                <w:rFonts w:ascii="Arial" w:hAnsi="Arial" w:cs="Arial"/>
                <w:b/>
                <w:color w:val="000000"/>
                <w:sz w:val="12"/>
                <w:szCs w:val="12"/>
              </w:rPr>
            </w:pPr>
            <w:r w:rsidRPr="008E2140">
              <w:rPr>
                <w:rFonts w:ascii="Arial" w:hAnsi="Arial" w:cs="Arial"/>
                <w:b/>
                <w:color w:val="000000"/>
                <w:sz w:val="12"/>
                <w:szCs w:val="12"/>
              </w:rPr>
              <w:t>126 628 129,75</w:t>
            </w:r>
          </w:p>
        </w:tc>
        <w:tc>
          <w:tcPr>
            <w:tcW w:w="686" w:type="pct"/>
          </w:tcPr>
          <w:p w:rsidR="008E2140" w:rsidRPr="008E2140" w:rsidRDefault="008E2140" w:rsidP="008E2140">
            <w:pPr>
              <w:rPr>
                <w:rFonts w:ascii="Arial" w:hAnsi="Arial" w:cs="Arial"/>
                <w:sz w:val="12"/>
                <w:szCs w:val="12"/>
              </w:rPr>
            </w:pPr>
          </w:p>
        </w:tc>
        <w:tc>
          <w:tcPr>
            <w:tcW w:w="751" w:type="pct"/>
          </w:tcPr>
          <w:p w:rsidR="008E2140" w:rsidRPr="008E2140" w:rsidRDefault="008E2140" w:rsidP="008E2140">
            <w:pPr>
              <w:rPr>
                <w:rFonts w:ascii="Arial" w:hAnsi="Arial" w:cs="Arial"/>
                <w:color w:val="000000"/>
                <w:sz w:val="12"/>
                <w:szCs w:val="12"/>
              </w:rPr>
            </w:pPr>
          </w:p>
        </w:tc>
      </w:tr>
    </w:tbl>
    <w:p w:rsidR="006D6EC7" w:rsidRPr="008E2140" w:rsidRDefault="006D6EC7" w:rsidP="008E2140">
      <w:pPr>
        <w:jc w:val="right"/>
        <w:rPr>
          <w:rFonts w:ascii="Arial" w:hAnsi="Arial" w:cs="Arial"/>
          <w:b/>
          <w:sz w:val="16"/>
          <w:szCs w:val="16"/>
        </w:rPr>
      </w:pPr>
    </w:p>
    <w:p w:rsidR="00885B91" w:rsidRPr="00BB137E" w:rsidRDefault="00885B91" w:rsidP="00885B91">
      <w:pPr>
        <w:spacing w:line="80" w:lineRule="exact"/>
      </w:pPr>
    </w:p>
    <w:p w:rsidR="00885B91" w:rsidRPr="00885B91" w:rsidRDefault="00885B91" w:rsidP="00885B91">
      <w:pPr>
        <w:pStyle w:val="20"/>
        <w:rPr>
          <w:rFonts w:ascii="Arial" w:hAnsi="Arial" w:cs="Arial"/>
          <w:color w:val="000000"/>
          <w:sz w:val="16"/>
          <w:szCs w:val="16"/>
        </w:rPr>
      </w:pPr>
      <w:r w:rsidRPr="00885B91">
        <w:rPr>
          <w:rFonts w:ascii="Arial" w:hAnsi="Arial" w:cs="Arial"/>
          <w:color w:val="000000"/>
          <w:sz w:val="16"/>
          <w:szCs w:val="16"/>
        </w:rPr>
        <w:t>АДМИНИСТРАЦИЯ ВАЛДАЙСКОГО МУНИЦИПАЛЬНОГО РАЙОНА</w:t>
      </w:r>
    </w:p>
    <w:p w:rsidR="00885B91" w:rsidRPr="00885B91" w:rsidRDefault="00885B91" w:rsidP="00885B91">
      <w:pPr>
        <w:pStyle w:val="3"/>
        <w:rPr>
          <w:rFonts w:ascii="Arial" w:hAnsi="Arial" w:cs="Arial"/>
          <w:sz w:val="16"/>
          <w:szCs w:val="16"/>
        </w:rPr>
      </w:pPr>
      <w:r w:rsidRPr="00885B91">
        <w:rPr>
          <w:rFonts w:ascii="Arial" w:hAnsi="Arial" w:cs="Arial"/>
          <w:sz w:val="16"/>
          <w:szCs w:val="16"/>
        </w:rPr>
        <w:t>П О С Т А Н О В Л Е Н И Е</w:t>
      </w:r>
    </w:p>
    <w:p w:rsidR="00885B91" w:rsidRPr="00885B91" w:rsidRDefault="00885B91" w:rsidP="00885B91">
      <w:pPr>
        <w:jc w:val="center"/>
        <w:rPr>
          <w:rFonts w:ascii="Arial" w:hAnsi="Arial" w:cs="Arial"/>
          <w:sz w:val="16"/>
          <w:szCs w:val="16"/>
        </w:rPr>
      </w:pPr>
      <w:r w:rsidRPr="00885B91">
        <w:rPr>
          <w:rFonts w:ascii="Arial" w:hAnsi="Arial" w:cs="Arial"/>
          <w:sz w:val="16"/>
          <w:szCs w:val="16"/>
        </w:rPr>
        <w:t>26.10.2023 № 2058</w:t>
      </w:r>
    </w:p>
    <w:p w:rsidR="00885B91" w:rsidRPr="00885B91" w:rsidRDefault="00885B91" w:rsidP="00885B91">
      <w:pPr>
        <w:tabs>
          <w:tab w:val="left" w:pos="3560"/>
        </w:tabs>
        <w:jc w:val="center"/>
        <w:rPr>
          <w:rFonts w:ascii="Arial" w:hAnsi="Arial" w:cs="Arial"/>
          <w:b/>
          <w:color w:val="000000"/>
          <w:sz w:val="16"/>
          <w:szCs w:val="16"/>
        </w:rPr>
      </w:pPr>
      <w:r w:rsidRPr="00885B91">
        <w:rPr>
          <w:rFonts w:ascii="Arial" w:hAnsi="Arial" w:cs="Arial"/>
          <w:b/>
          <w:sz w:val="16"/>
          <w:szCs w:val="16"/>
        </w:rPr>
        <w:t xml:space="preserve">О внесении изменений в </w:t>
      </w:r>
      <w:r w:rsidRPr="00885B91">
        <w:rPr>
          <w:rFonts w:ascii="Arial" w:hAnsi="Arial" w:cs="Arial"/>
          <w:b/>
          <w:color w:val="000000"/>
          <w:sz w:val="16"/>
          <w:szCs w:val="16"/>
        </w:rPr>
        <w:t>муниципальную программу «Благоустройство территории Валдайского городского поселения в 2023 - 2025 годах»</w:t>
      </w:r>
    </w:p>
    <w:p w:rsidR="00885B91" w:rsidRPr="00885B91" w:rsidRDefault="00885B91" w:rsidP="00885B91">
      <w:pPr>
        <w:ind w:firstLine="709"/>
        <w:jc w:val="both"/>
        <w:rPr>
          <w:rFonts w:ascii="Arial" w:hAnsi="Arial" w:cs="Arial"/>
          <w:sz w:val="4"/>
          <w:szCs w:val="4"/>
        </w:rPr>
      </w:pP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 xml:space="preserve">Администрация Валдайского муниципального района </w:t>
      </w:r>
      <w:r w:rsidRPr="00885B91">
        <w:rPr>
          <w:rFonts w:ascii="Arial" w:hAnsi="Arial" w:cs="Arial"/>
          <w:b/>
          <w:sz w:val="16"/>
          <w:szCs w:val="16"/>
        </w:rPr>
        <w:t>ПОСТАНОВЛЯЕТ:</w:t>
      </w: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1. Внести изменения в муниципальную программу «Благоустройство территории Валдайского городского поселения в 2023 - 2025 годах», утвержденную постановлением Администрации Валдайского муниципального района от 19.01.2023 № 54 (далее - муниципальная программа), изложив в прилагаемой редакции.</w:t>
      </w:r>
    </w:p>
    <w:p w:rsidR="00885B91" w:rsidRPr="00885B91" w:rsidRDefault="00885B91" w:rsidP="00885B91">
      <w:pPr>
        <w:widowControl w:val="0"/>
        <w:tabs>
          <w:tab w:val="left" w:pos="142"/>
        </w:tabs>
        <w:ind w:firstLine="284"/>
        <w:jc w:val="both"/>
        <w:rPr>
          <w:rFonts w:ascii="Arial" w:eastAsia="Calibri" w:hAnsi="Arial" w:cs="Arial"/>
          <w:sz w:val="16"/>
          <w:szCs w:val="16"/>
          <w:lang w:eastAsia="en-US"/>
        </w:rPr>
      </w:pPr>
      <w:r w:rsidRPr="00885B91">
        <w:rPr>
          <w:rFonts w:ascii="Arial" w:hAnsi="Arial" w:cs="Arial"/>
          <w:spacing w:val="-2"/>
          <w:sz w:val="16"/>
          <w:szCs w:val="16"/>
        </w:rPr>
        <w:t xml:space="preserve">2. </w:t>
      </w:r>
      <w:r w:rsidRPr="00885B91">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85B91" w:rsidRPr="00885B91" w:rsidRDefault="00885B91" w:rsidP="00885B91">
      <w:pPr>
        <w:jc w:val="both"/>
        <w:rPr>
          <w:rFonts w:ascii="Arial" w:hAnsi="Arial" w:cs="Arial"/>
          <w:b/>
          <w:sz w:val="16"/>
          <w:szCs w:val="16"/>
        </w:rPr>
      </w:pPr>
      <w:r w:rsidRPr="00885B91">
        <w:rPr>
          <w:rFonts w:ascii="Arial" w:hAnsi="Arial" w:cs="Arial"/>
          <w:b/>
          <w:sz w:val="16"/>
          <w:szCs w:val="16"/>
        </w:rPr>
        <w:t>Глава муниципального района</w:t>
      </w:r>
      <w:r w:rsidRPr="00885B91">
        <w:rPr>
          <w:rFonts w:ascii="Arial" w:hAnsi="Arial" w:cs="Arial"/>
          <w:b/>
          <w:sz w:val="16"/>
          <w:szCs w:val="16"/>
        </w:rPr>
        <w:tab/>
      </w:r>
      <w:r w:rsidRPr="00885B91">
        <w:rPr>
          <w:rFonts w:ascii="Arial" w:hAnsi="Arial" w:cs="Arial"/>
          <w:b/>
          <w:sz w:val="16"/>
          <w:szCs w:val="16"/>
        </w:rPr>
        <w:tab/>
        <w:t>Ю.В.Стадэ</w:t>
      </w:r>
    </w:p>
    <w:p w:rsidR="00885B91" w:rsidRPr="00885B91" w:rsidRDefault="00885B91" w:rsidP="00885B91">
      <w:pPr>
        <w:ind w:left="9072"/>
        <w:jc w:val="center"/>
        <w:rPr>
          <w:rFonts w:ascii="Arial" w:hAnsi="Arial" w:cs="Arial"/>
          <w:sz w:val="12"/>
          <w:szCs w:val="12"/>
        </w:rPr>
      </w:pPr>
      <w:r w:rsidRPr="00885B91">
        <w:rPr>
          <w:rFonts w:ascii="Arial" w:hAnsi="Arial" w:cs="Arial"/>
          <w:sz w:val="12"/>
          <w:szCs w:val="12"/>
        </w:rPr>
        <w:t xml:space="preserve">Приложение </w:t>
      </w:r>
    </w:p>
    <w:p w:rsidR="00885B91" w:rsidRPr="00885B91" w:rsidRDefault="00885B91" w:rsidP="00885B91">
      <w:pPr>
        <w:ind w:left="9072"/>
        <w:jc w:val="center"/>
        <w:rPr>
          <w:rFonts w:ascii="Arial" w:hAnsi="Arial" w:cs="Arial"/>
          <w:sz w:val="12"/>
          <w:szCs w:val="12"/>
        </w:rPr>
      </w:pPr>
      <w:r w:rsidRPr="00885B91">
        <w:rPr>
          <w:rFonts w:ascii="Arial" w:hAnsi="Arial" w:cs="Arial"/>
          <w:sz w:val="12"/>
          <w:szCs w:val="12"/>
        </w:rPr>
        <w:t>к постановлению Администрации</w:t>
      </w:r>
    </w:p>
    <w:p w:rsidR="00885B91" w:rsidRPr="00885B91" w:rsidRDefault="00885B91" w:rsidP="00885B91">
      <w:pPr>
        <w:ind w:left="9072"/>
        <w:jc w:val="center"/>
        <w:rPr>
          <w:rFonts w:ascii="Arial" w:hAnsi="Arial" w:cs="Arial"/>
          <w:sz w:val="12"/>
          <w:szCs w:val="12"/>
        </w:rPr>
      </w:pPr>
      <w:r w:rsidRPr="00885B91">
        <w:rPr>
          <w:rFonts w:ascii="Arial" w:hAnsi="Arial" w:cs="Arial"/>
          <w:sz w:val="12"/>
          <w:szCs w:val="12"/>
        </w:rPr>
        <w:t>муниципального района</w:t>
      </w:r>
    </w:p>
    <w:p w:rsidR="00885B91" w:rsidRPr="00885B91" w:rsidRDefault="00885B91" w:rsidP="00885B91">
      <w:pPr>
        <w:ind w:left="9072"/>
        <w:jc w:val="center"/>
        <w:rPr>
          <w:rFonts w:ascii="Arial" w:hAnsi="Arial" w:cs="Arial"/>
          <w:sz w:val="12"/>
          <w:szCs w:val="12"/>
        </w:rPr>
      </w:pPr>
      <w:r w:rsidRPr="00885B91">
        <w:rPr>
          <w:rFonts w:ascii="Arial" w:hAnsi="Arial" w:cs="Arial"/>
          <w:sz w:val="12"/>
          <w:szCs w:val="12"/>
        </w:rPr>
        <w:t>от 26.10.2023 № 2058</w:t>
      </w:r>
    </w:p>
    <w:p w:rsidR="00885B91" w:rsidRPr="00885B91" w:rsidRDefault="00885B91" w:rsidP="00885B91">
      <w:pPr>
        <w:widowControl w:val="0"/>
        <w:jc w:val="center"/>
        <w:rPr>
          <w:rFonts w:ascii="Arial" w:hAnsi="Arial" w:cs="Arial"/>
          <w:b/>
          <w:sz w:val="16"/>
          <w:szCs w:val="16"/>
        </w:rPr>
      </w:pPr>
      <w:r w:rsidRPr="00885B91">
        <w:rPr>
          <w:rFonts w:ascii="Arial" w:hAnsi="Arial" w:cs="Arial"/>
          <w:b/>
          <w:sz w:val="16"/>
          <w:szCs w:val="16"/>
        </w:rPr>
        <w:t>МУНИЦИПАЛЬНАЯ ПРОГРАММА</w:t>
      </w:r>
    </w:p>
    <w:p w:rsidR="00885B91" w:rsidRPr="00885B91" w:rsidRDefault="00885B91" w:rsidP="00885B91">
      <w:pPr>
        <w:widowControl w:val="0"/>
        <w:jc w:val="center"/>
        <w:rPr>
          <w:rFonts w:ascii="Arial" w:hAnsi="Arial" w:cs="Arial"/>
          <w:b/>
          <w:sz w:val="16"/>
          <w:szCs w:val="16"/>
        </w:rPr>
      </w:pPr>
      <w:r w:rsidRPr="00885B91">
        <w:rPr>
          <w:rFonts w:ascii="Arial" w:hAnsi="Arial" w:cs="Arial"/>
          <w:b/>
          <w:sz w:val="16"/>
          <w:szCs w:val="16"/>
        </w:rPr>
        <w:t>«Благоустройство территории Валдайского городского поселения» в 2023-2025годах»</w:t>
      </w:r>
    </w:p>
    <w:p w:rsidR="00885B91" w:rsidRPr="00885B91" w:rsidRDefault="00885B91" w:rsidP="00885B91">
      <w:pPr>
        <w:widowControl w:val="0"/>
        <w:jc w:val="center"/>
        <w:rPr>
          <w:rFonts w:ascii="Arial" w:hAnsi="Arial" w:cs="Arial"/>
          <w:b/>
          <w:sz w:val="16"/>
          <w:szCs w:val="16"/>
        </w:rPr>
      </w:pPr>
      <w:r w:rsidRPr="00885B91">
        <w:rPr>
          <w:rFonts w:ascii="Arial" w:hAnsi="Arial" w:cs="Arial"/>
          <w:b/>
          <w:sz w:val="16"/>
          <w:szCs w:val="16"/>
        </w:rPr>
        <w:t>ПАСПОРТ</w:t>
      </w:r>
    </w:p>
    <w:p w:rsidR="00885B91" w:rsidRPr="00885B91" w:rsidRDefault="00885B91" w:rsidP="00885B91">
      <w:pPr>
        <w:widowControl w:val="0"/>
        <w:jc w:val="center"/>
        <w:rPr>
          <w:rFonts w:ascii="Arial" w:hAnsi="Arial" w:cs="Arial"/>
          <w:b/>
          <w:sz w:val="16"/>
          <w:szCs w:val="16"/>
        </w:rPr>
      </w:pPr>
      <w:r w:rsidRPr="00885B91">
        <w:rPr>
          <w:rFonts w:ascii="Arial" w:hAnsi="Arial" w:cs="Arial"/>
          <w:b/>
          <w:sz w:val="16"/>
          <w:szCs w:val="16"/>
        </w:rPr>
        <w:t>муниципальной программы «Благоустройство территории Валдайского городского поселения» в 2023-2025 годах»</w:t>
      </w:r>
    </w:p>
    <w:p w:rsidR="00885B91" w:rsidRPr="00885B91" w:rsidRDefault="00885B91" w:rsidP="00885B91">
      <w:pPr>
        <w:widowControl w:val="0"/>
        <w:autoSpaceDE w:val="0"/>
        <w:autoSpaceDN w:val="0"/>
        <w:adjustRightInd w:val="0"/>
        <w:ind w:firstLine="284"/>
        <w:jc w:val="both"/>
        <w:rPr>
          <w:rFonts w:ascii="Arial" w:hAnsi="Arial" w:cs="Arial"/>
          <w:sz w:val="16"/>
          <w:szCs w:val="16"/>
        </w:rPr>
      </w:pPr>
      <w:bookmarkStart w:id="10" w:name="Par107"/>
      <w:bookmarkEnd w:id="10"/>
      <w:r w:rsidRPr="00885B91">
        <w:rPr>
          <w:rFonts w:ascii="Arial" w:hAnsi="Arial" w:cs="Arial"/>
          <w:sz w:val="16"/>
          <w:szCs w:val="16"/>
        </w:rPr>
        <w:t>1. Ответственный исполнитель муниципальной программы: комитет жилищно-коммунального и дорожного хозяйства Администрации Валдайского муниципального района.</w:t>
      </w:r>
    </w:p>
    <w:p w:rsidR="00885B91" w:rsidRPr="00885B91" w:rsidRDefault="00885B91" w:rsidP="00885B91">
      <w:pPr>
        <w:widowControl w:val="0"/>
        <w:autoSpaceDE w:val="0"/>
        <w:autoSpaceDN w:val="0"/>
        <w:adjustRightInd w:val="0"/>
        <w:ind w:firstLine="284"/>
        <w:jc w:val="both"/>
        <w:rPr>
          <w:rFonts w:ascii="Arial" w:hAnsi="Arial" w:cs="Arial"/>
          <w:sz w:val="16"/>
          <w:szCs w:val="16"/>
        </w:rPr>
      </w:pPr>
      <w:r w:rsidRPr="00885B91">
        <w:rPr>
          <w:rFonts w:ascii="Arial" w:hAnsi="Arial" w:cs="Arial"/>
          <w:sz w:val="16"/>
          <w:szCs w:val="16"/>
        </w:rPr>
        <w:t>2. Соисполнители муниципальной программы: нет.</w:t>
      </w:r>
    </w:p>
    <w:p w:rsidR="00885B91" w:rsidRPr="00885B91" w:rsidRDefault="00885B91" w:rsidP="00885B91">
      <w:pPr>
        <w:widowControl w:val="0"/>
        <w:tabs>
          <w:tab w:val="left" w:pos="5812"/>
        </w:tabs>
        <w:autoSpaceDE w:val="0"/>
        <w:autoSpaceDN w:val="0"/>
        <w:adjustRightInd w:val="0"/>
        <w:ind w:firstLine="284"/>
        <w:jc w:val="both"/>
        <w:rPr>
          <w:rFonts w:ascii="Arial" w:hAnsi="Arial" w:cs="Arial"/>
          <w:sz w:val="16"/>
          <w:szCs w:val="16"/>
        </w:rPr>
      </w:pPr>
      <w:r w:rsidRPr="00885B91">
        <w:rPr>
          <w:rFonts w:ascii="Arial" w:hAnsi="Arial" w:cs="Arial"/>
          <w:sz w:val="16"/>
          <w:szCs w:val="16"/>
        </w:rPr>
        <w:t>3. Цели муниципальной программы: комплексное решение проблем благоустройства, улучшение санитарного и эстетического вида территории Валдайского городского поселения, создание благоприятных  и  комфортных условий для проживания населения.</w:t>
      </w:r>
    </w:p>
    <w:p w:rsidR="00885B91" w:rsidRPr="00885B91" w:rsidRDefault="00885B91" w:rsidP="00885B91">
      <w:pPr>
        <w:widowControl w:val="0"/>
        <w:autoSpaceDE w:val="0"/>
        <w:autoSpaceDN w:val="0"/>
        <w:adjustRightInd w:val="0"/>
        <w:ind w:firstLine="284"/>
        <w:jc w:val="both"/>
        <w:rPr>
          <w:rFonts w:ascii="Arial" w:hAnsi="Arial" w:cs="Arial"/>
          <w:sz w:val="16"/>
          <w:szCs w:val="16"/>
        </w:rPr>
      </w:pPr>
      <w:r w:rsidRPr="00885B91">
        <w:rPr>
          <w:rFonts w:ascii="Arial" w:hAnsi="Arial" w:cs="Arial"/>
          <w:sz w:val="16"/>
          <w:szCs w:val="16"/>
        </w:rPr>
        <w:t>4. Задачи муниципальной программы: повышение уровня  и качества благоустройства и санитарного содержания территории Валдайского городского поселения.</w:t>
      </w:r>
    </w:p>
    <w:p w:rsidR="00885B91" w:rsidRPr="00885B91" w:rsidRDefault="00885B91" w:rsidP="00885B91">
      <w:pPr>
        <w:widowControl w:val="0"/>
        <w:autoSpaceDE w:val="0"/>
        <w:autoSpaceDN w:val="0"/>
        <w:adjustRightInd w:val="0"/>
        <w:ind w:firstLine="284"/>
        <w:jc w:val="both"/>
        <w:rPr>
          <w:rFonts w:ascii="Arial" w:hAnsi="Arial" w:cs="Arial"/>
          <w:sz w:val="16"/>
          <w:szCs w:val="16"/>
        </w:rPr>
      </w:pPr>
      <w:r w:rsidRPr="00885B91">
        <w:rPr>
          <w:rFonts w:ascii="Arial" w:hAnsi="Arial" w:cs="Arial"/>
          <w:sz w:val="16"/>
          <w:szCs w:val="16"/>
        </w:rPr>
        <w:t>5. Подпрограммы муниципальной программы:</w:t>
      </w:r>
    </w:p>
    <w:p w:rsidR="00885B91" w:rsidRPr="00885B91" w:rsidRDefault="00885B91" w:rsidP="00885B91">
      <w:pPr>
        <w:autoSpaceDE w:val="0"/>
        <w:autoSpaceDN w:val="0"/>
        <w:adjustRightInd w:val="0"/>
        <w:ind w:firstLine="284"/>
        <w:jc w:val="both"/>
        <w:rPr>
          <w:rFonts w:ascii="Arial" w:hAnsi="Arial" w:cs="Arial"/>
          <w:sz w:val="16"/>
          <w:szCs w:val="16"/>
        </w:rPr>
      </w:pPr>
      <w:r w:rsidRPr="00885B91">
        <w:rPr>
          <w:rFonts w:ascii="Arial" w:hAnsi="Arial" w:cs="Arial"/>
          <w:sz w:val="16"/>
          <w:szCs w:val="16"/>
        </w:rPr>
        <w:t>Обеспечение уличного освещения;</w:t>
      </w:r>
    </w:p>
    <w:p w:rsidR="00885B91" w:rsidRPr="00885B91" w:rsidRDefault="00885B91" w:rsidP="00885B91">
      <w:pPr>
        <w:autoSpaceDE w:val="0"/>
        <w:autoSpaceDN w:val="0"/>
        <w:adjustRightInd w:val="0"/>
        <w:ind w:firstLine="284"/>
        <w:jc w:val="both"/>
        <w:rPr>
          <w:rFonts w:ascii="Arial" w:hAnsi="Arial" w:cs="Arial"/>
          <w:sz w:val="16"/>
          <w:szCs w:val="16"/>
        </w:rPr>
      </w:pPr>
      <w:r w:rsidRPr="00885B91">
        <w:rPr>
          <w:rFonts w:ascii="Arial" w:hAnsi="Arial" w:cs="Arial"/>
          <w:sz w:val="16"/>
          <w:szCs w:val="16"/>
        </w:rPr>
        <w:t>Организация озеленения территории Валдайского городского поселения;</w:t>
      </w:r>
    </w:p>
    <w:p w:rsidR="00885B91" w:rsidRPr="00885B91" w:rsidRDefault="00885B91" w:rsidP="00885B91">
      <w:pPr>
        <w:autoSpaceDE w:val="0"/>
        <w:autoSpaceDN w:val="0"/>
        <w:adjustRightInd w:val="0"/>
        <w:ind w:firstLine="284"/>
        <w:jc w:val="both"/>
        <w:rPr>
          <w:rFonts w:ascii="Arial" w:hAnsi="Arial" w:cs="Arial"/>
          <w:sz w:val="16"/>
          <w:szCs w:val="16"/>
        </w:rPr>
      </w:pPr>
      <w:r w:rsidRPr="00885B91">
        <w:rPr>
          <w:rFonts w:ascii="Arial" w:hAnsi="Arial" w:cs="Arial"/>
          <w:sz w:val="16"/>
          <w:szCs w:val="16"/>
        </w:rPr>
        <w:t>Организация содержания мест захоронения;</w:t>
      </w:r>
    </w:p>
    <w:p w:rsidR="00885B91" w:rsidRPr="00885B91" w:rsidRDefault="00885B91" w:rsidP="00885B91">
      <w:pPr>
        <w:autoSpaceDE w:val="0"/>
        <w:autoSpaceDN w:val="0"/>
        <w:adjustRightInd w:val="0"/>
        <w:ind w:firstLine="284"/>
        <w:jc w:val="both"/>
        <w:rPr>
          <w:rFonts w:ascii="Arial" w:hAnsi="Arial" w:cs="Arial"/>
          <w:sz w:val="16"/>
          <w:szCs w:val="16"/>
        </w:rPr>
      </w:pPr>
      <w:r w:rsidRPr="00885B91">
        <w:rPr>
          <w:rFonts w:ascii="Arial" w:hAnsi="Arial" w:cs="Arial"/>
          <w:sz w:val="16"/>
          <w:szCs w:val="16"/>
        </w:rPr>
        <w:t>Прочие мероприятия по благоустройству;</w:t>
      </w:r>
    </w:p>
    <w:p w:rsidR="00885B91" w:rsidRPr="00885B91" w:rsidRDefault="00885B91" w:rsidP="00885B91">
      <w:pPr>
        <w:autoSpaceDE w:val="0"/>
        <w:autoSpaceDN w:val="0"/>
        <w:adjustRightInd w:val="0"/>
        <w:ind w:firstLine="284"/>
        <w:jc w:val="both"/>
        <w:rPr>
          <w:rFonts w:ascii="Arial" w:hAnsi="Arial" w:cs="Arial"/>
          <w:sz w:val="16"/>
          <w:szCs w:val="16"/>
        </w:rPr>
      </w:pPr>
      <w:r w:rsidRPr="00885B91">
        <w:rPr>
          <w:rFonts w:ascii="Arial" w:hAnsi="Arial" w:cs="Arial"/>
          <w:sz w:val="16"/>
          <w:szCs w:val="16"/>
        </w:rPr>
        <w:t>Благоустройство и содержание общественных территорий.</w:t>
      </w:r>
    </w:p>
    <w:p w:rsidR="00885B91" w:rsidRPr="00885B91" w:rsidRDefault="00885B91" w:rsidP="00885B91">
      <w:pPr>
        <w:widowControl w:val="0"/>
        <w:autoSpaceDE w:val="0"/>
        <w:autoSpaceDN w:val="0"/>
        <w:adjustRightInd w:val="0"/>
        <w:ind w:firstLine="284"/>
        <w:jc w:val="both"/>
        <w:rPr>
          <w:rFonts w:ascii="Arial" w:hAnsi="Arial" w:cs="Arial"/>
          <w:sz w:val="16"/>
          <w:szCs w:val="16"/>
        </w:rPr>
      </w:pPr>
      <w:r w:rsidRPr="00885B91">
        <w:rPr>
          <w:rFonts w:ascii="Arial" w:hAnsi="Arial" w:cs="Arial"/>
          <w:sz w:val="16"/>
          <w:szCs w:val="16"/>
        </w:rPr>
        <w:t>6. Сроки реализации муниципальной программы: 2023-2025 годы.</w:t>
      </w:r>
    </w:p>
    <w:p w:rsidR="00885B91" w:rsidRPr="00885B91" w:rsidRDefault="00885B91" w:rsidP="00885B91">
      <w:pPr>
        <w:widowControl w:val="0"/>
        <w:ind w:firstLine="284"/>
        <w:jc w:val="both"/>
        <w:rPr>
          <w:rFonts w:ascii="Arial" w:hAnsi="Arial" w:cs="Arial"/>
          <w:sz w:val="16"/>
          <w:szCs w:val="16"/>
        </w:rPr>
      </w:pPr>
      <w:r w:rsidRPr="00885B91">
        <w:rPr>
          <w:rFonts w:ascii="Arial" w:hAnsi="Arial" w:cs="Arial"/>
          <w:sz w:val="16"/>
          <w:szCs w:val="16"/>
        </w:rPr>
        <w:t>7. Объемы и источники финансирования  муниципальной программы в целом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81"/>
        <w:gridCol w:w="3657"/>
        <w:gridCol w:w="1705"/>
        <w:gridCol w:w="2272"/>
        <w:gridCol w:w="2284"/>
        <w:gridCol w:w="951"/>
      </w:tblGrid>
      <w:tr w:rsidR="00885B91" w:rsidRPr="00885B91" w:rsidTr="00885B91">
        <w:trPr>
          <w:trHeight w:val="113"/>
        </w:trPr>
        <w:tc>
          <w:tcPr>
            <w:tcW w:w="212" w:type="pct"/>
            <w:vMerge w:val="restart"/>
            <w:vAlign w:val="center"/>
          </w:tcPr>
          <w:p w:rsidR="00885B91" w:rsidRPr="00885B91" w:rsidRDefault="00885B91" w:rsidP="00885B91">
            <w:pPr>
              <w:widowControl w:val="0"/>
              <w:jc w:val="center"/>
              <w:rPr>
                <w:rFonts w:ascii="Arial" w:hAnsi="Arial" w:cs="Arial"/>
                <w:b/>
                <w:sz w:val="12"/>
                <w:szCs w:val="12"/>
              </w:rPr>
            </w:pPr>
            <w:r w:rsidRPr="00885B91">
              <w:rPr>
                <w:rFonts w:ascii="Arial" w:hAnsi="Arial" w:cs="Arial"/>
                <w:b/>
                <w:sz w:val="12"/>
                <w:szCs w:val="12"/>
              </w:rPr>
              <w:t>Год</w:t>
            </w:r>
          </w:p>
        </w:tc>
        <w:tc>
          <w:tcPr>
            <w:tcW w:w="4788" w:type="pct"/>
            <w:gridSpan w:val="5"/>
            <w:vAlign w:val="center"/>
          </w:tcPr>
          <w:p w:rsidR="00885B91" w:rsidRPr="00885B91" w:rsidRDefault="00885B91" w:rsidP="00885B91">
            <w:pPr>
              <w:widowControl w:val="0"/>
              <w:jc w:val="center"/>
              <w:rPr>
                <w:rFonts w:ascii="Arial" w:hAnsi="Arial" w:cs="Arial"/>
                <w:b/>
                <w:sz w:val="12"/>
                <w:szCs w:val="12"/>
              </w:rPr>
            </w:pPr>
            <w:r w:rsidRPr="00885B91">
              <w:rPr>
                <w:rFonts w:ascii="Arial" w:hAnsi="Arial" w:cs="Arial"/>
                <w:b/>
                <w:sz w:val="12"/>
                <w:szCs w:val="12"/>
              </w:rPr>
              <w:t>Источник финансирования</w:t>
            </w:r>
          </w:p>
        </w:tc>
      </w:tr>
      <w:tr w:rsidR="00885B91" w:rsidRPr="00885B91" w:rsidTr="00885B91">
        <w:trPr>
          <w:trHeight w:val="113"/>
        </w:trPr>
        <w:tc>
          <w:tcPr>
            <w:tcW w:w="212" w:type="pct"/>
            <w:vMerge/>
            <w:vAlign w:val="center"/>
          </w:tcPr>
          <w:p w:rsidR="00885B91" w:rsidRPr="00885B91" w:rsidRDefault="00885B91" w:rsidP="00885B91">
            <w:pPr>
              <w:widowControl w:val="0"/>
              <w:jc w:val="center"/>
              <w:rPr>
                <w:rFonts w:ascii="Arial" w:hAnsi="Arial" w:cs="Arial"/>
                <w:b/>
                <w:sz w:val="12"/>
                <w:szCs w:val="12"/>
              </w:rPr>
            </w:pPr>
          </w:p>
        </w:tc>
        <w:tc>
          <w:tcPr>
            <w:tcW w:w="1611" w:type="pct"/>
            <w:vAlign w:val="center"/>
          </w:tcPr>
          <w:p w:rsidR="00885B91" w:rsidRPr="00885B91" w:rsidRDefault="00885B91" w:rsidP="00885B91">
            <w:pPr>
              <w:widowControl w:val="0"/>
              <w:jc w:val="center"/>
              <w:rPr>
                <w:rFonts w:ascii="Arial" w:hAnsi="Arial" w:cs="Arial"/>
                <w:b/>
                <w:sz w:val="12"/>
                <w:szCs w:val="12"/>
              </w:rPr>
            </w:pPr>
            <w:r w:rsidRPr="00885B91">
              <w:rPr>
                <w:rFonts w:ascii="Arial" w:hAnsi="Arial" w:cs="Arial"/>
                <w:b/>
                <w:sz w:val="12"/>
                <w:szCs w:val="12"/>
              </w:rPr>
              <w:t>бюджет Валдайского городского поселения</w:t>
            </w:r>
          </w:p>
        </w:tc>
        <w:tc>
          <w:tcPr>
            <w:tcW w:w="751" w:type="pct"/>
            <w:vAlign w:val="center"/>
          </w:tcPr>
          <w:p w:rsidR="00885B91" w:rsidRPr="00885B91" w:rsidRDefault="00885B91" w:rsidP="00885B91">
            <w:pPr>
              <w:widowControl w:val="0"/>
              <w:jc w:val="center"/>
              <w:rPr>
                <w:rFonts w:ascii="Arial" w:hAnsi="Arial" w:cs="Arial"/>
                <w:b/>
                <w:sz w:val="12"/>
                <w:szCs w:val="12"/>
              </w:rPr>
            </w:pPr>
            <w:r w:rsidRPr="00885B91">
              <w:rPr>
                <w:rFonts w:ascii="Arial" w:hAnsi="Arial" w:cs="Arial"/>
                <w:b/>
                <w:sz w:val="12"/>
                <w:szCs w:val="12"/>
              </w:rPr>
              <w:t>областной бюджет</w:t>
            </w:r>
          </w:p>
        </w:tc>
        <w:tc>
          <w:tcPr>
            <w:tcW w:w="1001" w:type="pct"/>
            <w:vAlign w:val="center"/>
          </w:tcPr>
          <w:p w:rsidR="00885B91" w:rsidRPr="00885B91" w:rsidRDefault="00885B91" w:rsidP="00885B91">
            <w:pPr>
              <w:widowControl w:val="0"/>
              <w:jc w:val="center"/>
              <w:rPr>
                <w:rFonts w:ascii="Arial" w:hAnsi="Arial" w:cs="Arial"/>
                <w:b/>
                <w:sz w:val="12"/>
                <w:szCs w:val="12"/>
              </w:rPr>
            </w:pPr>
            <w:r w:rsidRPr="00885B91">
              <w:rPr>
                <w:rFonts w:ascii="Arial" w:hAnsi="Arial" w:cs="Arial"/>
                <w:b/>
                <w:sz w:val="12"/>
                <w:szCs w:val="12"/>
              </w:rPr>
              <w:t>федеральный бюджет</w:t>
            </w:r>
          </w:p>
        </w:tc>
        <w:tc>
          <w:tcPr>
            <w:tcW w:w="1006" w:type="pct"/>
            <w:vAlign w:val="center"/>
          </w:tcPr>
          <w:p w:rsidR="00885B91" w:rsidRPr="00885B91" w:rsidRDefault="00885B91" w:rsidP="00885B91">
            <w:pPr>
              <w:widowControl w:val="0"/>
              <w:jc w:val="center"/>
              <w:rPr>
                <w:rFonts w:ascii="Arial" w:hAnsi="Arial" w:cs="Arial"/>
                <w:b/>
                <w:sz w:val="12"/>
                <w:szCs w:val="12"/>
              </w:rPr>
            </w:pPr>
            <w:r w:rsidRPr="00885B91">
              <w:rPr>
                <w:rFonts w:ascii="Arial" w:hAnsi="Arial" w:cs="Arial"/>
                <w:b/>
                <w:sz w:val="12"/>
                <w:szCs w:val="12"/>
              </w:rPr>
              <w:t>внебюджетные средства</w:t>
            </w:r>
          </w:p>
        </w:tc>
        <w:tc>
          <w:tcPr>
            <w:tcW w:w="418" w:type="pct"/>
            <w:vAlign w:val="center"/>
          </w:tcPr>
          <w:p w:rsidR="00885B91" w:rsidRPr="00885B91" w:rsidRDefault="00885B91" w:rsidP="00885B91">
            <w:pPr>
              <w:widowControl w:val="0"/>
              <w:jc w:val="center"/>
              <w:rPr>
                <w:rFonts w:ascii="Arial" w:hAnsi="Arial" w:cs="Arial"/>
                <w:b/>
                <w:sz w:val="12"/>
                <w:szCs w:val="12"/>
              </w:rPr>
            </w:pPr>
            <w:r w:rsidRPr="00885B91">
              <w:rPr>
                <w:rFonts w:ascii="Arial" w:hAnsi="Arial" w:cs="Arial"/>
                <w:b/>
                <w:sz w:val="12"/>
                <w:szCs w:val="12"/>
              </w:rPr>
              <w:t>всего</w:t>
            </w:r>
          </w:p>
        </w:tc>
      </w:tr>
      <w:tr w:rsidR="00885B91" w:rsidRPr="00885B91" w:rsidTr="00885B91">
        <w:trPr>
          <w:trHeight w:val="113"/>
        </w:trPr>
        <w:tc>
          <w:tcPr>
            <w:tcW w:w="212" w:type="pct"/>
            <w:vAlign w:val="center"/>
          </w:tcPr>
          <w:p w:rsidR="00885B91" w:rsidRPr="00885B91" w:rsidRDefault="00885B91" w:rsidP="00885B91">
            <w:pPr>
              <w:widowControl w:val="0"/>
              <w:jc w:val="center"/>
              <w:rPr>
                <w:rFonts w:ascii="Arial" w:hAnsi="Arial" w:cs="Arial"/>
                <w:sz w:val="12"/>
                <w:szCs w:val="12"/>
              </w:rPr>
            </w:pPr>
            <w:r w:rsidRPr="00885B91">
              <w:rPr>
                <w:rFonts w:ascii="Arial" w:hAnsi="Arial" w:cs="Arial"/>
                <w:sz w:val="12"/>
                <w:szCs w:val="12"/>
              </w:rPr>
              <w:t>2023</w:t>
            </w:r>
          </w:p>
        </w:tc>
        <w:tc>
          <w:tcPr>
            <w:tcW w:w="1611" w:type="pct"/>
            <w:vAlign w:val="center"/>
          </w:tcPr>
          <w:p w:rsidR="00885B91" w:rsidRPr="00885B91" w:rsidRDefault="00885B91" w:rsidP="00885B91">
            <w:pPr>
              <w:jc w:val="center"/>
              <w:rPr>
                <w:rFonts w:ascii="Arial" w:hAnsi="Arial" w:cs="Arial"/>
                <w:sz w:val="12"/>
                <w:szCs w:val="12"/>
                <w:lang w:val="en-US"/>
              </w:rPr>
            </w:pPr>
            <w:r w:rsidRPr="00885B91">
              <w:rPr>
                <w:rFonts w:ascii="Arial" w:hAnsi="Arial" w:cs="Arial"/>
                <w:sz w:val="12"/>
                <w:szCs w:val="12"/>
                <w:lang w:val="en-US"/>
              </w:rPr>
              <w:t>18067</w:t>
            </w:r>
            <w:r w:rsidRPr="00885B91">
              <w:rPr>
                <w:rFonts w:ascii="Arial" w:hAnsi="Arial" w:cs="Arial"/>
                <w:sz w:val="12"/>
                <w:szCs w:val="12"/>
              </w:rPr>
              <w:t>,</w:t>
            </w:r>
            <w:r w:rsidRPr="00885B91">
              <w:rPr>
                <w:rFonts w:ascii="Arial" w:hAnsi="Arial" w:cs="Arial"/>
                <w:sz w:val="12"/>
                <w:szCs w:val="12"/>
                <w:lang w:val="en-US"/>
              </w:rPr>
              <w:t>47601</w:t>
            </w:r>
          </w:p>
        </w:tc>
        <w:tc>
          <w:tcPr>
            <w:tcW w:w="751" w:type="pct"/>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2712,729</w:t>
            </w:r>
          </w:p>
        </w:tc>
        <w:tc>
          <w:tcPr>
            <w:tcW w:w="1001" w:type="pct"/>
            <w:vAlign w:val="center"/>
          </w:tcPr>
          <w:p w:rsidR="00885B91" w:rsidRPr="00885B91" w:rsidRDefault="00885B91" w:rsidP="00885B91">
            <w:pPr>
              <w:jc w:val="center"/>
              <w:rPr>
                <w:rFonts w:ascii="Arial" w:hAnsi="Arial" w:cs="Arial"/>
                <w:sz w:val="12"/>
                <w:szCs w:val="12"/>
              </w:rPr>
            </w:pPr>
          </w:p>
        </w:tc>
        <w:tc>
          <w:tcPr>
            <w:tcW w:w="1006" w:type="pct"/>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140,001</w:t>
            </w:r>
          </w:p>
        </w:tc>
        <w:tc>
          <w:tcPr>
            <w:tcW w:w="418" w:type="pct"/>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20</w:t>
            </w:r>
            <w:r w:rsidRPr="00885B91">
              <w:rPr>
                <w:rFonts w:ascii="Arial" w:hAnsi="Arial" w:cs="Arial"/>
                <w:sz w:val="12"/>
                <w:szCs w:val="12"/>
                <w:lang w:val="en-US"/>
              </w:rPr>
              <w:t>920</w:t>
            </w:r>
            <w:r w:rsidRPr="00885B91">
              <w:rPr>
                <w:rFonts w:ascii="Arial" w:hAnsi="Arial" w:cs="Arial"/>
                <w:sz w:val="12"/>
                <w:szCs w:val="12"/>
              </w:rPr>
              <w:t>,</w:t>
            </w:r>
            <w:r w:rsidRPr="00885B91">
              <w:rPr>
                <w:rFonts w:ascii="Arial" w:hAnsi="Arial" w:cs="Arial"/>
                <w:sz w:val="12"/>
                <w:szCs w:val="12"/>
                <w:lang w:val="en-US"/>
              </w:rPr>
              <w:t>206</w:t>
            </w:r>
            <w:r w:rsidRPr="00885B91">
              <w:rPr>
                <w:rFonts w:ascii="Arial" w:hAnsi="Arial" w:cs="Arial"/>
                <w:sz w:val="12"/>
                <w:szCs w:val="12"/>
              </w:rPr>
              <w:t>01</w:t>
            </w:r>
          </w:p>
        </w:tc>
      </w:tr>
      <w:tr w:rsidR="00885B91" w:rsidRPr="00885B91" w:rsidTr="00885B91">
        <w:trPr>
          <w:trHeight w:val="113"/>
        </w:trPr>
        <w:tc>
          <w:tcPr>
            <w:tcW w:w="212" w:type="pct"/>
            <w:vAlign w:val="center"/>
          </w:tcPr>
          <w:p w:rsidR="00885B91" w:rsidRPr="00885B91" w:rsidRDefault="00885B91" w:rsidP="00885B91">
            <w:pPr>
              <w:widowControl w:val="0"/>
              <w:jc w:val="center"/>
              <w:rPr>
                <w:rFonts w:ascii="Arial" w:hAnsi="Arial" w:cs="Arial"/>
                <w:sz w:val="12"/>
                <w:szCs w:val="12"/>
              </w:rPr>
            </w:pPr>
            <w:r w:rsidRPr="00885B91">
              <w:rPr>
                <w:rFonts w:ascii="Arial" w:hAnsi="Arial" w:cs="Arial"/>
                <w:sz w:val="12"/>
                <w:szCs w:val="12"/>
              </w:rPr>
              <w:t>2024</w:t>
            </w:r>
          </w:p>
        </w:tc>
        <w:tc>
          <w:tcPr>
            <w:tcW w:w="1611" w:type="pct"/>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25031,98002</w:t>
            </w:r>
          </w:p>
        </w:tc>
        <w:tc>
          <w:tcPr>
            <w:tcW w:w="751" w:type="pct"/>
            <w:vAlign w:val="center"/>
          </w:tcPr>
          <w:p w:rsidR="00885B91" w:rsidRPr="00885B91" w:rsidRDefault="00885B91" w:rsidP="00885B91">
            <w:pPr>
              <w:jc w:val="center"/>
              <w:rPr>
                <w:rFonts w:ascii="Arial" w:hAnsi="Arial" w:cs="Arial"/>
                <w:sz w:val="12"/>
                <w:szCs w:val="12"/>
              </w:rPr>
            </w:pPr>
          </w:p>
        </w:tc>
        <w:tc>
          <w:tcPr>
            <w:tcW w:w="1001" w:type="pct"/>
            <w:vAlign w:val="center"/>
          </w:tcPr>
          <w:p w:rsidR="00885B91" w:rsidRPr="00885B91" w:rsidRDefault="00885B91" w:rsidP="00885B91">
            <w:pPr>
              <w:jc w:val="center"/>
              <w:rPr>
                <w:rFonts w:ascii="Arial" w:hAnsi="Arial" w:cs="Arial"/>
                <w:sz w:val="12"/>
                <w:szCs w:val="12"/>
              </w:rPr>
            </w:pPr>
          </w:p>
        </w:tc>
        <w:tc>
          <w:tcPr>
            <w:tcW w:w="1006" w:type="pct"/>
            <w:vAlign w:val="center"/>
          </w:tcPr>
          <w:p w:rsidR="00885B91" w:rsidRPr="00885B91" w:rsidRDefault="00885B91" w:rsidP="00885B91">
            <w:pPr>
              <w:jc w:val="center"/>
              <w:rPr>
                <w:rFonts w:ascii="Arial" w:hAnsi="Arial" w:cs="Arial"/>
                <w:sz w:val="12"/>
                <w:szCs w:val="12"/>
              </w:rPr>
            </w:pPr>
          </w:p>
        </w:tc>
        <w:tc>
          <w:tcPr>
            <w:tcW w:w="418" w:type="pct"/>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25031,98002</w:t>
            </w:r>
          </w:p>
        </w:tc>
      </w:tr>
      <w:tr w:rsidR="00885B91" w:rsidRPr="00885B91" w:rsidTr="00885B91">
        <w:trPr>
          <w:trHeight w:val="113"/>
        </w:trPr>
        <w:tc>
          <w:tcPr>
            <w:tcW w:w="212" w:type="pct"/>
            <w:vAlign w:val="center"/>
          </w:tcPr>
          <w:p w:rsidR="00885B91" w:rsidRPr="00885B91" w:rsidRDefault="00885B91" w:rsidP="00885B91">
            <w:pPr>
              <w:widowControl w:val="0"/>
              <w:jc w:val="center"/>
              <w:rPr>
                <w:rFonts w:ascii="Arial" w:hAnsi="Arial" w:cs="Arial"/>
                <w:sz w:val="12"/>
                <w:szCs w:val="12"/>
              </w:rPr>
            </w:pPr>
            <w:r w:rsidRPr="00885B91">
              <w:rPr>
                <w:rFonts w:ascii="Arial" w:hAnsi="Arial" w:cs="Arial"/>
                <w:sz w:val="12"/>
                <w:szCs w:val="12"/>
              </w:rPr>
              <w:t>2025</w:t>
            </w:r>
          </w:p>
        </w:tc>
        <w:tc>
          <w:tcPr>
            <w:tcW w:w="1611" w:type="pct"/>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13745,86002</w:t>
            </w:r>
          </w:p>
        </w:tc>
        <w:tc>
          <w:tcPr>
            <w:tcW w:w="751" w:type="pct"/>
            <w:vAlign w:val="center"/>
          </w:tcPr>
          <w:p w:rsidR="00885B91" w:rsidRPr="00885B91" w:rsidRDefault="00885B91" w:rsidP="00885B91">
            <w:pPr>
              <w:jc w:val="center"/>
              <w:rPr>
                <w:rFonts w:ascii="Arial" w:hAnsi="Arial" w:cs="Arial"/>
                <w:sz w:val="12"/>
                <w:szCs w:val="12"/>
              </w:rPr>
            </w:pPr>
          </w:p>
        </w:tc>
        <w:tc>
          <w:tcPr>
            <w:tcW w:w="1001" w:type="pct"/>
            <w:vAlign w:val="center"/>
          </w:tcPr>
          <w:p w:rsidR="00885B91" w:rsidRPr="00885B91" w:rsidRDefault="00885B91" w:rsidP="00885B91">
            <w:pPr>
              <w:jc w:val="center"/>
              <w:rPr>
                <w:rFonts w:ascii="Arial" w:hAnsi="Arial" w:cs="Arial"/>
                <w:sz w:val="12"/>
                <w:szCs w:val="12"/>
              </w:rPr>
            </w:pPr>
          </w:p>
        </w:tc>
        <w:tc>
          <w:tcPr>
            <w:tcW w:w="1006" w:type="pct"/>
            <w:vAlign w:val="center"/>
          </w:tcPr>
          <w:p w:rsidR="00885B91" w:rsidRPr="00885B91" w:rsidRDefault="00885B91" w:rsidP="00885B91">
            <w:pPr>
              <w:jc w:val="center"/>
              <w:rPr>
                <w:rFonts w:ascii="Arial" w:hAnsi="Arial" w:cs="Arial"/>
                <w:sz w:val="12"/>
                <w:szCs w:val="12"/>
              </w:rPr>
            </w:pPr>
          </w:p>
        </w:tc>
        <w:tc>
          <w:tcPr>
            <w:tcW w:w="418" w:type="pct"/>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13745,86002</w:t>
            </w:r>
          </w:p>
        </w:tc>
      </w:tr>
      <w:tr w:rsidR="00885B91" w:rsidRPr="00885B91" w:rsidTr="00885B91">
        <w:trPr>
          <w:trHeight w:val="113"/>
        </w:trPr>
        <w:tc>
          <w:tcPr>
            <w:tcW w:w="212" w:type="pct"/>
            <w:vAlign w:val="center"/>
          </w:tcPr>
          <w:p w:rsidR="00885B91" w:rsidRPr="00885B91" w:rsidRDefault="00885B91" w:rsidP="00885B91">
            <w:pPr>
              <w:widowControl w:val="0"/>
              <w:jc w:val="center"/>
              <w:rPr>
                <w:rFonts w:ascii="Arial" w:hAnsi="Arial" w:cs="Arial"/>
                <w:sz w:val="12"/>
                <w:szCs w:val="12"/>
              </w:rPr>
            </w:pPr>
            <w:r w:rsidRPr="00885B91">
              <w:rPr>
                <w:rFonts w:ascii="Arial" w:hAnsi="Arial" w:cs="Arial"/>
                <w:sz w:val="12"/>
                <w:szCs w:val="12"/>
              </w:rPr>
              <w:t>Всего:</w:t>
            </w:r>
          </w:p>
        </w:tc>
        <w:tc>
          <w:tcPr>
            <w:tcW w:w="1611" w:type="pct"/>
            <w:vAlign w:val="center"/>
          </w:tcPr>
          <w:p w:rsidR="00885B91" w:rsidRPr="00885B91" w:rsidRDefault="00885B91" w:rsidP="00885B91">
            <w:pPr>
              <w:jc w:val="center"/>
              <w:rPr>
                <w:rFonts w:ascii="Arial" w:hAnsi="Arial" w:cs="Arial"/>
                <w:b/>
                <w:bCs/>
                <w:sz w:val="12"/>
                <w:szCs w:val="12"/>
              </w:rPr>
            </w:pPr>
            <w:r w:rsidRPr="00885B91">
              <w:rPr>
                <w:rFonts w:ascii="Arial" w:hAnsi="Arial" w:cs="Arial"/>
                <w:b/>
                <w:bCs/>
                <w:sz w:val="12"/>
                <w:szCs w:val="12"/>
              </w:rPr>
              <w:t>56845,31605</w:t>
            </w:r>
          </w:p>
        </w:tc>
        <w:tc>
          <w:tcPr>
            <w:tcW w:w="751" w:type="pct"/>
            <w:vAlign w:val="center"/>
          </w:tcPr>
          <w:p w:rsidR="00885B91" w:rsidRPr="00885B91" w:rsidRDefault="00885B91" w:rsidP="00885B91">
            <w:pPr>
              <w:jc w:val="center"/>
              <w:rPr>
                <w:rFonts w:ascii="Arial" w:hAnsi="Arial" w:cs="Arial"/>
                <w:b/>
                <w:bCs/>
                <w:sz w:val="12"/>
                <w:szCs w:val="12"/>
              </w:rPr>
            </w:pPr>
            <w:r w:rsidRPr="00885B91">
              <w:rPr>
                <w:rFonts w:ascii="Arial" w:hAnsi="Arial" w:cs="Arial"/>
                <w:sz w:val="12"/>
                <w:szCs w:val="12"/>
              </w:rPr>
              <w:t>2712,729</w:t>
            </w:r>
          </w:p>
        </w:tc>
        <w:tc>
          <w:tcPr>
            <w:tcW w:w="1001" w:type="pct"/>
            <w:vAlign w:val="center"/>
          </w:tcPr>
          <w:p w:rsidR="00885B91" w:rsidRPr="00885B91" w:rsidRDefault="00885B91" w:rsidP="00885B91">
            <w:pPr>
              <w:jc w:val="center"/>
              <w:rPr>
                <w:rFonts w:ascii="Arial" w:hAnsi="Arial" w:cs="Arial"/>
                <w:b/>
                <w:bCs/>
                <w:sz w:val="12"/>
                <w:szCs w:val="12"/>
              </w:rPr>
            </w:pPr>
          </w:p>
        </w:tc>
        <w:tc>
          <w:tcPr>
            <w:tcW w:w="1006" w:type="pct"/>
            <w:vAlign w:val="center"/>
          </w:tcPr>
          <w:p w:rsidR="00885B91" w:rsidRPr="00885B91" w:rsidRDefault="00885B91" w:rsidP="00885B91">
            <w:pPr>
              <w:jc w:val="center"/>
              <w:rPr>
                <w:rFonts w:ascii="Arial" w:hAnsi="Arial" w:cs="Arial"/>
                <w:b/>
                <w:bCs/>
                <w:sz w:val="12"/>
                <w:szCs w:val="12"/>
              </w:rPr>
            </w:pPr>
            <w:r w:rsidRPr="00885B91">
              <w:rPr>
                <w:rFonts w:ascii="Arial" w:hAnsi="Arial" w:cs="Arial"/>
                <w:b/>
                <w:bCs/>
                <w:sz w:val="12"/>
                <w:szCs w:val="12"/>
              </w:rPr>
              <w:t>140,001</w:t>
            </w:r>
          </w:p>
        </w:tc>
        <w:tc>
          <w:tcPr>
            <w:tcW w:w="418" w:type="pct"/>
            <w:vAlign w:val="center"/>
          </w:tcPr>
          <w:p w:rsidR="00885B91" w:rsidRPr="00885B91" w:rsidRDefault="00885B91" w:rsidP="00885B91">
            <w:pPr>
              <w:jc w:val="center"/>
              <w:rPr>
                <w:rFonts w:ascii="Arial" w:hAnsi="Arial" w:cs="Arial"/>
                <w:b/>
                <w:bCs/>
                <w:sz w:val="12"/>
                <w:szCs w:val="12"/>
              </w:rPr>
            </w:pPr>
            <w:r w:rsidRPr="00885B91">
              <w:rPr>
                <w:rFonts w:ascii="Arial" w:hAnsi="Arial" w:cs="Arial"/>
                <w:b/>
                <w:bCs/>
                <w:sz w:val="12"/>
                <w:szCs w:val="12"/>
              </w:rPr>
              <w:t>59698,04605</w:t>
            </w:r>
          </w:p>
        </w:tc>
      </w:tr>
    </w:tbl>
    <w:p w:rsidR="00885B91" w:rsidRPr="00885B91" w:rsidRDefault="00885B91" w:rsidP="00885B91">
      <w:pPr>
        <w:widowControl w:val="0"/>
        <w:autoSpaceDE w:val="0"/>
        <w:autoSpaceDN w:val="0"/>
        <w:adjustRightInd w:val="0"/>
        <w:ind w:firstLine="284"/>
        <w:jc w:val="both"/>
        <w:rPr>
          <w:rFonts w:ascii="Arial" w:hAnsi="Arial" w:cs="Arial"/>
          <w:sz w:val="16"/>
          <w:szCs w:val="16"/>
        </w:rPr>
      </w:pPr>
      <w:r w:rsidRPr="00885B91">
        <w:rPr>
          <w:rFonts w:ascii="Arial" w:hAnsi="Arial" w:cs="Arial"/>
          <w:sz w:val="16"/>
          <w:szCs w:val="16"/>
        </w:rPr>
        <w:t>8. Ожидаемые конечные результаты реализации муниципальной программы:</w:t>
      </w:r>
    </w:p>
    <w:p w:rsidR="00885B91" w:rsidRPr="00885B91" w:rsidRDefault="00885B91" w:rsidP="00885B91">
      <w:pPr>
        <w:widowControl w:val="0"/>
        <w:autoSpaceDE w:val="0"/>
        <w:autoSpaceDN w:val="0"/>
        <w:adjustRightInd w:val="0"/>
        <w:ind w:firstLine="284"/>
        <w:jc w:val="both"/>
        <w:rPr>
          <w:rFonts w:ascii="Arial" w:hAnsi="Arial" w:cs="Arial"/>
          <w:sz w:val="16"/>
          <w:szCs w:val="16"/>
        </w:rPr>
      </w:pPr>
      <w:r w:rsidRPr="00885B91">
        <w:rPr>
          <w:rFonts w:ascii="Arial" w:hAnsi="Arial" w:cs="Arial"/>
          <w:sz w:val="16"/>
          <w:szCs w:val="16"/>
        </w:rPr>
        <w:t>повышение качества и эффективности освещения улиц Валдайского городского поселения;</w:t>
      </w:r>
    </w:p>
    <w:p w:rsidR="00885B91" w:rsidRPr="00885B91" w:rsidRDefault="00885B91" w:rsidP="00885B91">
      <w:pPr>
        <w:widowControl w:val="0"/>
        <w:autoSpaceDE w:val="0"/>
        <w:autoSpaceDN w:val="0"/>
        <w:adjustRightInd w:val="0"/>
        <w:ind w:firstLine="284"/>
        <w:jc w:val="both"/>
        <w:rPr>
          <w:rFonts w:ascii="Arial" w:hAnsi="Arial" w:cs="Arial"/>
          <w:sz w:val="16"/>
          <w:szCs w:val="16"/>
        </w:rPr>
      </w:pPr>
      <w:r w:rsidRPr="00885B91">
        <w:rPr>
          <w:rFonts w:ascii="Arial" w:hAnsi="Arial" w:cs="Arial"/>
          <w:sz w:val="16"/>
          <w:szCs w:val="16"/>
        </w:rPr>
        <w:t>создание благоприятных условий для проживания и отдыха жителей Валдайского городского поселения;</w:t>
      </w:r>
    </w:p>
    <w:p w:rsidR="00885B91" w:rsidRPr="00885B91" w:rsidRDefault="00885B91" w:rsidP="00885B91">
      <w:pPr>
        <w:widowControl w:val="0"/>
        <w:autoSpaceDE w:val="0"/>
        <w:autoSpaceDN w:val="0"/>
        <w:adjustRightInd w:val="0"/>
        <w:ind w:firstLine="284"/>
        <w:jc w:val="both"/>
        <w:rPr>
          <w:rFonts w:ascii="Arial" w:hAnsi="Arial" w:cs="Arial"/>
          <w:sz w:val="16"/>
          <w:szCs w:val="16"/>
        </w:rPr>
      </w:pPr>
      <w:r w:rsidRPr="00885B91">
        <w:rPr>
          <w:rFonts w:ascii="Arial" w:hAnsi="Arial" w:cs="Arial"/>
          <w:sz w:val="16"/>
          <w:szCs w:val="16"/>
        </w:rPr>
        <w:t xml:space="preserve">улучшение экологической обстановки и создание среды, комфортной для проживания жителей Валдайского городского поселения; </w:t>
      </w:r>
    </w:p>
    <w:p w:rsidR="00885B91" w:rsidRPr="00885B91" w:rsidRDefault="00885B91" w:rsidP="00885B91">
      <w:pPr>
        <w:widowControl w:val="0"/>
        <w:autoSpaceDE w:val="0"/>
        <w:autoSpaceDN w:val="0"/>
        <w:adjustRightInd w:val="0"/>
        <w:ind w:firstLine="284"/>
        <w:jc w:val="both"/>
        <w:rPr>
          <w:rFonts w:ascii="Arial" w:hAnsi="Arial" w:cs="Arial"/>
          <w:sz w:val="16"/>
          <w:szCs w:val="16"/>
        </w:rPr>
      </w:pPr>
      <w:r w:rsidRPr="00885B91">
        <w:rPr>
          <w:rFonts w:ascii="Arial" w:hAnsi="Arial" w:cs="Arial"/>
          <w:sz w:val="16"/>
          <w:szCs w:val="16"/>
        </w:rPr>
        <w:t>обеспечение условий, не допускающих снижения уровня благоустроенности Валдайского городского поселения;</w:t>
      </w:r>
    </w:p>
    <w:p w:rsidR="00885B91" w:rsidRPr="00885B91" w:rsidRDefault="00885B91" w:rsidP="00885B91">
      <w:pPr>
        <w:widowControl w:val="0"/>
        <w:autoSpaceDE w:val="0"/>
        <w:autoSpaceDN w:val="0"/>
        <w:adjustRightInd w:val="0"/>
        <w:ind w:firstLine="284"/>
        <w:jc w:val="both"/>
        <w:rPr>
          <w:rFonts w:ascii="Arial" w:hAnsi="Arial" w:cs="Arial"/>
          <w:sz w:val="16"/>
          <w:szCs w:val="16"/>
        </w:rPr>
      </w:pPr>
      <w:r w:rsidRPr="00885B91">
        <w:rPr>
          <w:rFonts w:ascii="Arial" w:hAnsi="Arial" w:cs="Arial"/>
          <w:sz w:val="16"/>
          <w:szCs w:val="16"/>
        </w:rPr>
        <w:t>воспитание у подрастающего поколения бережного отношения к окружающей природной среде.</w:t>
      </w:r>
    </w:p>
    <w:p w:rsidR="00885B91" w:rsidRDefault="00885B91" w:rsidP="00885B91">
      <w:pPr>
        <w:jc w:val="center"/>
        <w:outlineLvl w:val="1"/>
        <w:rPr>
          <w:rFonts w:ascii="Arial" w:hAnsi="Arial" w:cs="Arial"/>
          <w:b/>
          <w:sz w:val="16"/>
          <w:szCs w:val="16"/>
        </w:rPr>
      </w:pPr>
      <w:r w:rsidRPr="00885B91">
        <w:rPr>
          <w:rFonts w:ascii="Arial" w:hAnsi="Arial" w:cs="Arial"/>
          <w:b/>
          <w:sz w:val="16"/>
          <w:szCs w:val="16"/>
        </w:rPr>
        <w:t xml:space="preserve">Характеристика текущего состояния сферы благоустройства Валдайского городского поселения, приоритеты, цели государственной </w:t>
      </w:r>
    </w:p>
    <w:p w:rsidR="00885B91" w:rsidRPr="00885B91" w:rsidRDefault="00885B91" w:rsidP="00885B91">
      <w:pPr>
        <w:jc w:val="center"/>
        <w:outlineLvl w:val="1"/>
        <w:rPr>
          <w:rFonts w:ascii="Arial" w:hAnsi="Arial" w:cs="Arial"/>
          <w:b/>
          <w:sz w:val="16"/>
          <w:szCs w:val="16"/>
        </w:rPr>
      </w:pPr>
      <w:r w:rsidRPr="00885B91">
        <w:rPr>
          <w:rFonts w:ascii="Arial" w:hAnsi="Arial" w:cs="Arial"/>
          <w:b/>
          <w:sz w:val="16"/>
          <w:szCs w:val="16"/>
        </w:rPr>
        <w:t>и региональной политики в указанной сфере, общая характеристика сферы реализации муниципальной программы</w:t>
      </w: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Благоустройство Валдайского городского поселения – комплекс мероприятий, решающий задачи создания благоприятной жизненной среды с обеспечением комфортных условий для всех видов деятельности населения (искусственное освещение городской территории, оздоровление городской среды при помощи озеленения, санитарная очистка и содержание мест захоронения).</w:t>
      </w: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Муниципальная программа разработана с целью повышения уровня благоустройства территории Валдайского городского поселения, обеспечения устойчивого и эффективного функционирования объектов благоустройства.</w:t>
      </w: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 xml:space="preserve">Федеральным </w:t>
      </w:r>
      <w:hyperlink r:id="rId17" w:history="1">
        <w:r w:rsidRPr="00885B91">
          <w:rPr>
            <w:rFonts w:ascii="Arial" w:hAnsi="Arial" w:cs="Arial"/>
            <w:sz w:val="16"/>
            <w:szCs w:val="16"/>
          </w:rPr>
          <w:t>законом</w:t>
        </w:r>
      </w:hyperlink>
      <w:r w:rsidRPr="00885B91">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 к вопросам местного значения городского поселения отнесены:</w:t>
      </w: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Повышение уровня и качества жизни населения Валдайского городского поселения является приоритетной социально-экономической задачей развития городского поселения, формирование современной городской инфраструктуры и благоустройство мест общего пользования, создание благоприятной среды для проживания и хозяйственной деятельности - важными социальными задачами, на успешное решение которых должны быть направлены совместные усилия органов местного самоуправления Валдайского городского поселения.</w:t>
      </w: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Необходимость развития и совершенствования освещения Валдайского городского поселения вызвана значительным ростом автомобилизации, повышением интенсивности автомобильного движения, ростом деловой и досуговой активности в вечерние и ночные часы, развитием жилищного строительства на территории Валдайского городского поселения.</w:t>
      </w: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В целях улучшения эстетического облика Валдайского городского поселения, повышения безопасности движения автотранспорта и пешеходов в ночное и вечернее время необходима бесперебойная подача электроэнергии к линиям уличного освещения.</w:t>
      </w: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Содержание системы наружного освещения осуществляется за счет средств бюджета Валдайского городского поселения. В настоящее время улицы Валдайского городского поселения освещают 1797 светильников.</w:t>
      </w: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Проблема слабой освещенности улиц особенно остро проявляется в осенне-зимний период, когда продолжительность светового дня уменьшается до нескольких часов в сутки. В этот период регистрируется большее число преступлений, дорожно-транспортных происшествий, несчастных случаев, связанных с отсутствием должного освещения на улицах Валдайского городского поселения. Наружное освещение входит в комплекс благоустройства и систем жизнеобеспечения Валдайского городского поселения и влияет на условия проживания граждан. Для стабильной работы сетей наружного освещения необходимы бесперебойная подача электроэнергии и оплата потребленных энергоресурсов. Осветительное оборудование требует эксплуатации и ремонта, своевременной замены перегоревших ламп для поддержания освещенности территорий. Объем финансовых средств для осуществления расчетов за выполненные работы по содержанию системы наружного освещения и оплаты израсходованной электроэнергии должен быть достаточным для решения поставленной задачи. Надежная система наружного освещения способствует улучшению ориентации и безопасности движения на дорогах и пешеходных путях, благоприятно влияет на формирование образа города, повышает эстетические свойства городского пейзажа, позволяет расширить временные границы для отдыха населения и получения услуг.</w:t>
      </w: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Зеленые насаждения являются неотъемлемой частью градостроительной структуры Валдайского городского поселения. Они входят в систему жизнеобеспечения Валдайского городского поселения как важнейшие факторы, обеспечивающие комфортность и качество среды обитания человека, и как обязательный элемент городского ландшафта. Ежегодно существует необходимость в организации клумб и вазонов, уходом за зелеными насаждениями: своевременной обрезке кустарников и деревьев. Развитие городских территорий, сопровождаемое организацией новых производств, строительством транспортной и инженерной инфраструктуры, интенсивным землепользованием, приводит к ухудшению экологического состояния территории и ставит вопрос о поддержании и развитии системы озеленения территории Валдайского городского поселения.</w:t>
      </w: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Состояние зеленых насаждений за последние годы на территории Валдайского городского поселения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посадками (уровень аварийности деревьев составляет 40 процентов).</w:t>
      </w: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В условиях застройки городских территорий, увеличения количества автомобильных дорог и транспорта площадь зеленых насаждений сокращается. Несмотря на принимаемые меры в данной сфере необходимо выделение следующих проблем:</w:t>
      </w: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старовозрастность существующих зеленых насаждений;</w:t>
      </w: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сокращение площади, используемой для создания новых зеленых зон;</w:t>
      </w: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самопроизвольное падение деревьев угрожает жизни граждан, создает аварийные ситуации, связанные с обрывами электропроводов;</w:t>
      </w: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за зелеными насаждениями осуществляется недостаточно качественный уход - в парковых зонах не ведется санитарная очистка насаждений, имеется большая доля деревьев (преимущественно тополей), требующих сноса, в том числе на территории кладбищ и парков;</w:t>
      </w: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посадка деревьев и кустарников осуществляется в режиме восстановительных посадок вдоль улично-дорожной сети.</w:t>
      </w: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В рамках муниципальной программы намечены мероприятия по содержанию и обслуживанию зеленых насаждений.</w:t>
      </w: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Кроме того, с целью поддержания в надлежащем состоянии территорий, занятых зелеными насаждениями, необходимо проводить комплекс работ по ремонту зеленых насаждений (посев газонов, посадка деревьев и кустарников, устройство клумб и т.д.) и осуществлять за ними уход (окашивание газонов, санитарная и декоративная обрезка деревьев и кустарников, полив зеленых насаждений, сбор мусора и т.д.).</w:t>
      </w: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Организация похоронного дела позволяет обеспечить право граждан на погребение, а содержание общественных кладбищ является необходимым элементом реализации данного права. На территории Валдайского городского поселения расположено 3 муниципальных кладбища. На территории кладбищ необходимо регулярно производить работы по ремонту дорожек, ограждению территории, обустройству дополнительных контейнерных площадок для бытового и крупногабаритного мусора, вывозу мусора, завозу воды, клещевой обработки, осуществлять по необходимости снос и вывоз аварийных деревьев, выполнять обрезку кустарников, зимой расчищать подъездные пути. Для развития цивилизованного похоронного сервиса, сохранения ритуальных традиций необходимо обеспечение соблюдения санитарных и экологических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К объектам благоустройства также относятся места массового отдыха населения на водных объектах, малые архитектурные сооружения (скамейки, урны, навесы на остановках общественного транспорта, декоративные скульптуры и композиции, памятники, оборудование детских и спортивных площадок, вазы для цветов), общественные туалеты и другое. Все объекты благоустройства требуют проведения ежегодного содержания. необходимого ремонта или замены (в случаях невозможности восстановления, полного износа).</w:t>
      </w: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Для повышения уровня культурного отдыха населения на территории Валдайского городского поселения  необходимо приобретение новых малых форм (скамейки, урны) и прочего оборудования для поддержания чистоты, осуществление ремонта и устройство прочих объектов, связанных с благоустройством Валдайского городского поселения.</w:t>
      </w: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Для обустройства мест массового отдыха населения на водных объектах выполняются ежедневная санитарная очистка территорий.</w:t>
      </w: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 xml:space="preserve">Не менее важными аспектами обеспечения благоустройства территории является организация мероприятий по ликвидации борщевика Сосновского, а также выполнение обработки территорий от клещей и комаров летной и личиночной формы. </w:t>
      </w: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Для решения проблем, стоящих перед Валдайским городским поселением, необходимо проведение длительной и целенаправленной работы по обеспечению экологической безопасности и сохранению природных ресурсов.</w:t>
      </w:r>
    </w:p>
    <w:p w:rsidR="00885B91" w:rsidRPr="00885B91" w:rsidRDefault="00885B91" w:rsidP="00885B91">
      <w:pPr>
        <w:autoSpaceDE w:val="0"/>
        <w:autoSpaceDN w:val="0"/>
        <w:adjustRightInd w:val="0"/>
        <w:ind w:firstLine="284"/>
        <w:jc w:val="both"/>
        <w:rPr>
          <w:rFonts w:ascii="Arial" w:hAnsi="Arial" w:cs="Arial"/>
          <w:sz w:val="16"/>
          <w:szCs w:val="16"/>
        </w:rPr>
      </w:pPr>
      <w:r w:rsidRPr="00885B91">
        <w:rPr>
          <w:rFonts w:ascii="Arial" w:hAnsi="Arial" w:cs="Arial"/>
          <w:sz w:val="16"/>
          <w:szCs w:val="16"/>
        </w:rPr>
        <w:t>Кроме достижения природоохранных целей, мероприятия муниципальной программы направлены на решение социальных и экономических задач, что доказывает необходимость комплексного подхода в обеспечении процесса устойчивого развития Валдайского городского поселения.</w:t>
      </w:r>
    </w:p>
    <w:p w:rsidR="00885B91" w:rsidRPr="00885B91" w:rsidRDefault="00885B91" w:rsidP="00885B91">
      <w:pPr>
        <w:autoSpaceDE w:val="0"/>
        <w:autoSpaceDN w:val="0"/>
        <w:adjustRightInd w:val="0"/>
        <w:jc w:val="center"/>
        <w:outlineLvl w:val="1"/>
        <w:rPr>
          <w:rFonts w:ascii="Arial" w:hAnsi="Arial" w:cs="Arial"/>
          <w:b/>
          <w:sz w:val="16"/>
          <w:szCs w:val="16"/>
        </w:rPr>
      </w:pPr>
      <w:r w:rsidRPr="00885B91">
        <w:rPr>
          <w:rFonts w:ascii="Arial" w:hAnsi="Arial" w:cs="Arial"/>
          <w:b/>
          <w:sz w:val="16"/>
          <w:szCs w:val="16"/>
        </w:rPr>
        <w:t>Перечень и анализ социальных, финансово-экономических</w:t>
      </w:r>
      <w:r>
        <w:rPr>
          <w:rFonts w:ascii="Arial" w:hAnsi="Arial" w:cs="Arial"/>
          <w:b/>
          <w:sz w:val="16"/>
          <w:szCs w:val="16"/>
        </w:rPr>
        <w:t xml:space="preserve"> </w:t>
      </w:r>
      <w:r w:rsidRPr="00885B91">
        <w:rPr>
          <w:rFonts w:ascii="Arial" w:hAnsi="Arial" w:cs="Arial"/>
          <w:b/>
          <w:sz w:val="16"/>
          <w:szCs w:val="16"/>
        </w:rPr>
        <w:t>и прочих рисков реализации муниципальной программы</w:t>
      </w:r>
    </w:p>
    <w:p w:rsidR="00885B91" w:rsidRPr="00885B91" w:rsidRDefault="00885B91" w:rsidP="00885B91">
      <w:pPr>
        <w:autoSpaceDE w:val="0"/>
        <w:autoSpaceDN w:val="0"/>
        <w:adjustRightInd w:val="0"/>
        <w:ind w:firstLine="284"/>
        <w:jc w:val="both"/>
        <w:rPr>
          <w:rFonts w:ascii="Arial" w:hAnsi="Arial" w:cs="Arial"/>
          <w:sz w:val="16"/>
          <w:szCs w:val="16"/>
        </w:rPr>
      </w:pPr>
      <w:r w:rsidRPr="00885B91">
        <w:rPr>
          <w:rFonts w:ascii="Arial" w:hAnsi="Arial" w:cs="Arial"/>
          <w:sz w:val="16"/>
          <w:szCs w:val="16"/>
        </w:rPr>
        <w:t>Возможными рисками в ходе реализации муниципальной программы могут стать операционный и финансовый риски.</w:t>
      </w:r>
    </w:p>
    <w:p w:rsidR="00885B91" w:rsidRPr="00885B91" w:rsidRDefault="00885B91" w:rsidP="00885B91">
      <w:pPr>
        <w:autoSpaceDE w:val="0"/>
        <w:autoSpaceDN w:val="0"/>
        <w:adjustRightInd w:val="0"/>
        <w:ind w:firstLine="284"/>
        <w:jc w:val="both"/>
        <w:rPr>
          <w:rFonts w:ascii="Arial" w:hAnsi="Arial" w:cs="Arial"/>
          <w:sz w:val="16"/>
          <w:szCs w:val="16"/>
        </w:rPr>
      </w:pPr>
      <w:r w:rsidRPr="00885B91">
        <w:rPr>
          <w:rFonts w:ascii="Arial" w:hAnsi="Arial" w:cs="Arial"/>
          <w:sz w:val="16"/>
          <w:szCs w:val="16"/>
        </w:rPr>
        <w:t>Операционный риск включает в себя риски исполнителя (соисполнителя) муниципальной программы. Недостаточная квалификация и недобросовестность исполнителя (соисполнителя) могут привести к неэффективному использованию бюджетных средств, невыполнению мероприятий муниципальной программы. Операционный риск может быть оценен как умеренный.</w:t>
      </w:r>
    </w:p>
    <w:p w:rsidR="00885B91" w:rsidRPr="00885B91" w:rsidRDefault="00885B91" w:rsidP="00885B91">
      <w:pPr>
        <w:autoSpaceDE w:val="0"/>
        <w:autoSpaceDN w:val="0"/>
        <w:adjustRightInd w:val="0"/>
        <w:ind w:firstLine="284"/>
        <w:jc w:val="both"/>
        <w:rPr>
          <w:rFonts w:ascii="Arial" w:hAnsi="Arial" w:cs="Arial"/>
          <w:sz w:val="16"/>
          <w:szCs w:val="16"/>
        </w:rPr>
      </w:pPr>
      <w:r w:rsidRPr="00885B91">
        <w:rPr>
          <w:rFonts w:ascii="Arial" w:hAnsi="Arial" w:cs="Arial"/>
          <w:sz w:val="16"/>
          <w:szCs w:val="16"/>
        </w:rPr>
        <w:t>Финансовый риск связан с повышением стоимости выполнения работ по содержанию объектов благоустройства, вызванным инфляционными процессами в экономике и сложной экономической ситуацией в стране, сокращением объемов финансирования муниципальной программы из бюджета Валдайского городского поселения. Данный риск можно считать высоким.</w:t>
      </w:r>
    </w:p>
    <w:p w:rsidR="00885B91" w:rsidRPr="00885B91" w:rsidRDefault="00885B91" w:rsidP="00885B91">
      <w:pPr>
        <w:autoSpaceDE w:val="0"/>
        <w:autoSpaceDN w:val="0"/>
        <w:adjustRightInd w:val="0"/>
        <w:ind w:firstLine="284"/>
        <w:jc w:val="both"/>
        <w:rPr>
          <w:rFonts w:ascii="Arial" w:hAnsi="Arial" w:cs="Arial"/>
          <w:sz w:val="16"/>
          <w:szCs w:val="16"/>
        </w:rPr>
      </w:pPr>
      <w:r w:rsidRPr="00885B91">
        <w:rPr>
          <w:rFonts w:ascii="Arial" w:hAnsi="Arial" w:cs="Arial"/>
          <w:sz w:val="16"/>
          <w:szCs w:val="16"/>
        </w:rP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885B91" w:rsidRPr="00885B91" w:rsidRDefault="00885B91" w:rsidP="00885B91">
      <w:pPr>
        <w:autoSpaceDE w:val="0"/>
        <w:autoSpaceDN w:val="0"/>
        <w:adjustRightInd w:val="0"/>
        <w:ind w:firstLine="284"/>
        <w:jc w:val="both"/>
        <w:rPr>
          <w:rFonts w:ascii="Arial" w:hAnsi="Arial" w:cs="Arial"/>
          <w:sz w:val="16"/>
          <w:szCs w:val="16"/>
        </w:rPr>
      </w:pPr>
      <w:r w:rsidRPr="00885B91">
        <w:rPr>
          <w:rFonts w:ascii="Arial" w:hAnsi="Arial" w:cs="Arial"/>
          <w:sz w:val="16"/>
          <w:szCs w:val="16"/>
        </w:rP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885B91" w:rsidRPr="00885B91" w:rsidRDefault="00885B91" w:rsidP="00885B91">
      <w:pPr>
        <w:autoSpaceDE w:val="0"/>
        <w:autoSpaceDN w:val="0"/>
        <w:adjustRightInd w:val="0"/>
        <w:ind w:firstLine="284"/>
        <w:jc w:val="both"/>
        <w:rPr>
          <w:rFonts w:ascii="Arial" w:hAnsi="Arial" w:cs="Arial"/>
          <w:sz w:val="16"/>
          <w:szCs w:val="16"/>
        </w:rPr>
      </w:pPr>
      <w:r w:rsidRPr="00885B91">
        <w:rPr>
          <w:rFonts w:ascii="Arial" w:hAnsi="Arial" w:cs="Arial"/>
          <w:sz w:val="16"/>
          <w:szCs w:val="16"/>
        </w:rP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объектов благоустройства Валдайского городского поселения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885B91" w:rsidRPr="00885B91" w:rsidRDefault="00885B91" w:rsidP="00885B91">
      <w:pPr>
        <w:autoSpaceDE w:val="0"/>
        <w:autoSpaceDN w:val="0"/>
        <w:adjustRightInd w:val="0"/>
        <w:ind w:firstLine="284"/>
        <w:jc w:val="both"/>
        <w:rPr>
          <w:rFonts w:ascii="Arial" w:hAnsi="Arial" w:cs="Arial"/>
          <w:sz w:val="16"/>
          <w:szCs w:val="16"/>
        </w:rPr>
      </w:pPr>
      <w:r w:rsidRPr="00885B91">
        <w:rPr>
          <w:rFonts w:ascii="Arial" w:hAnsi="Arial" w:cs="Arial"/>
          <w:sz w:val="16"/>
          <w:szCs w:val="16"/>
        </w:rPr>
        <w:t>Устранению или минимизации указанных рисков будут способствовать:</w:t>
      </w:r>
    </w:p>
    <w:p w:rsidR="00885B91" w:rsidRPr="00885B91" w:rsidRDefault="00885B91" w:rsidP="00885B91">
      <w:pPr>
        <w:autoSpaceDE w:val="0"/>
        <w:autoSpaceDN w:val="0"/>
        <w:adjustRightInd w:val="0"/>
        <w:ind w:firstLine="284"/>
        <w:jc w:val="both"/>
        <w:rPr>
          <w:rFonts w:ascii="Arial" w:hAnsi="Arial" w:cs="Arial"/>
          <w:sz w:val="16"/>
          <w:szCs w:val="16"/>
        </w:rPr>
      </w:pPr>
      <w:r w:rsidRPr="00885B91">
        <w:rPr>
          <w:rFonts w:ascii="Arial" w:hAnsi="Arial" w:cs="Arial"/>
          <w:sz w:val="16"/>
          <w:szCs w:val="16"/>
        </w:rPr>
        <w:t>определение приоритетов для первоочередного финансирования;</w:t>
      </w:r>
    </w:p>
    <w:p w:rsidR="00885B91" w:rsidRPr="00885B91" w:rsidRDefault="00885B91" w:rsidP="00885B91">
      <w:pPr>
        <w:autoSpaceDE w:val="0"/>
        <w:autoSpaceDN w:val="0"/>
        <w:adjustRightInd w:val="0"/>
        <w:ind w:firstLine="284"/>
        <w:jc w:val="both"/>
        <w:rPr>
          <w:rFonts w:ascii="Arial" w:hAnsi="Arial" w:cs="Arial"/>
          <w:sz w:val="16"/>
          <w:szCs w:val="16"/>
        </w:rPr>
      </w:pPr>
      <w:r w:rsidRPr="00885B91">
        <w:rPr>
          <w:rFonts w:ascii="Arial" w:hAnsi="Arial" w:cs="Arial"/>
          <w:sz w:val="16"/>
          <w:szCs w:val="16"/>
        </w:rPr>
        <w:t>проведение регулярного мониторинга планируемых изменений в действующем законодательстве, внесение изменений в муниципальную программу;</w:t>
      </w:r>
    </w:p>
    <w:p w:rsidR="00885B91" w:rsidRPr="00885B91" w:rsidRDefault="00885B91" w:rsidP="00885B91">
      <w:pPr>
        <w:autoSpaceDE w:val="0"/>
        <w:autoSpaceDN w:val="0"/>
        <w:adjustRightInd w:val="0"/>
        <w:ind w:firstLine="284"/>
        <w:jc w:val="both"/>
        <w:rPr>
          <w:rFonts w:ascii="Arial" w:hAnsi="Arial" w:cs="Arial"/>
          <w:sz w:val="16"/>
          <w:szCs w:val="16"/>
        </w:rPr>
      </w:pPr>
      <w:r w:rsidRPr="00885B91">
        <w:rPr>
          <w:rFonts w:ascii="Arial" w:hAnsi="Arial" w:cs="Arial"/>
          <w:sz w:val="16"/>
          <w:szCs w:val="16"/>
        </w:rPr>
        <w:t>обеспечение качества планирования деятельности по достижению цели и задач муниципальной программы (разработка в установленные сроки плана реализации мероприятий, оперативная корректировка этого плана с учетом текущей ситуации, своевременное внесение изменений);</w:t>
      </w:r>
    </w:p>
    <w:p w:rsidR="00885B91" w:rsidRPr="00885B91" w:rsidRDefault="00885B91" w:rsidP="00885B91">
      <w:pPr>
        <w:autoSpaceDE w:val="0"/>
        <w:autoSpaceDN w:val="0"/>
        <w:adjustRightInd w:val="0"/>
        <w:ind w:firstLine="284"/>
        <w:jc w:val="both"/>
        <w:rPr>
          <w:rFonts w:ascii="Arial" w:hAnsi="Arial" w:cs="Arial"/>
          <w:sz w:val="16"/>
          <w:szCs w:val="16"/>
        </w:rPr>
      </w:pPr>
      <w:r w:rsidRPr="00885B91">
        <w:rPr>
          <w:rFonts w:ascii="Arial" w:hAnsi="Arial" w:cs="Arial"/>
          <w:sz w:val="16"/>
          <w:szCs w:val="16"/>
        </w:rPr>
        <w:t>проведение мониторинга выполнения муниципальной программы, регулярный анализ причин отклонения от плановых значений конечных показателей, выявление причин, негативно влияющих на реализацию муниципальной программы;</w:t>
      </w:r>
    </w:p>
    <w:p w:rsidR="00885B91" w:rsidRPr="00885B91" w:rsidRDefault="00885B91" w:rsidP="00885B91">
      <w:pPr>
        <w:autoSpaceDE w:val="0"/>
        <w:autoSpaceDN w:val="0"/>
        <w:adjustRightInd w:val="0"/>
        <w:ind w:firstLine="284"/>
        <w:jc w:val="both"/>
        <w:rPr>
          <w:rFonts w:ascii="Arial" w:hAnsi="Arial" w:cs="Arial"/>
          <w:sz w:val="16"/>
          <w:szCs w:val="16"/>
        </w:rPr>
      </w:pPr>
      <w:r w:rsidRPr="00885B91">
        <w:rPr>
          <w:rFonts w:ascii="Arial" w:hAnsi="Arial" w:cs="Arial"/>
          <w:sz w:val="16"/>
          <w:szCs w:val="16"/>
        </w:rPr>
        <w:t>организация эффективного межведомственного взаимодействия.</w:t>
      </w:r>
    </w:p>
    <w:p w:rsidR="00885B91" w:rsidRPr="00885B91" w:rsidRDefault="00885B91" w:rsidP="00885B91">
      <w:pPr>
        <w:autoSpaceDE w:val="0"/>
        <w:autoSpaceDN w:val="0"/>
        <w:adjustRightInd w:val="0"/>
        <w:jc w:val="center"/>
        <w:outlineLvl w:val="1"/>
        <w:rPr>
          <w:rFonts w:ascii="Arial" w:hAnsi="Arial" w:cs="Arial"/>
          <w:b/>
          <w:sz w:val="16"/>
          <w:szCs w:val="16"/>
        </w:rPr>
      </w:pPr>
      <w:r w:rsidRPr="00885B91">
        <w:rPr>
          <w:rFonts w:ascii="Arial" w:hAnsi="Arial" w:cs="Arial"/>
          <w:b/>
          <w:sz w:val="16"/>
          <w:szCs w:val="16"/>
        </w:rPr>
        <w:t>Механизм управления реализацией</w:t>
      </w:r>
      <w:r>
        <w:rPr>
          <w:rFonts w:ascii="Arial" w:hAnsi="Arial" w:cs="Arial"/>
          <w:b/>
          <w:sz w:val="16"/>
          <w:szCs w:val="16"/>
        </w:rPr>
        <w:t xml:space="preserve"> </w:t>
      </w:r>
      <w:r w:rsidRPr="00885B91">
        <w:rPr>
          <w:rFonts w:ascii="Arial" w:hAnsi="Arial" w:cs="Arial"/>
          <w:b/>
          <w:sz w:val="16"/>
          <w:szCs w:val="16"/>
        </w:rPr>
        <w:t>муниципальной программы</w:t>
      </w:r>
    </w:p>
    <w:p w:rsidR="00885B91" w:rsidRPr="00885B91" w:rsidRDefault="00885B91" w:rsidP="00885B91">
      <w:pPr>
        <w:autoSpaceDE w:val="0"/>
        <w:autoSpaceDN w:val="0"/>
        <w:adjustRightInd w:val="0"/>
        <w:ind w:firstLine="284"/>
        <w:jc w:val="both"/>
        <w:rPr>
          <w:rFonts w:ascii="Arial" w:hAnsi="Arial" w:cs="Arial"/>
          <w:sz w:val="16"/>
          <w:szCs w:val="16"/>
        </w:rPr>
      </w:pPr>
      <w:r w:rsidRPr="00885B91">
        <w:rPr>
          <w:rFonts w:ascii="Arial" w:hAnsi="Arial" w:cs="Arial"/>
          <w:sz w:val="16"/>
          <w:szCs w:val="16"/>
        </w:rPr>
        <w:t>Комитет жилищно-коммунального и дорожного хозяйства Администрации Валдайского муниципального района осуществляет следующие функции:</w:t>
      </w:r>
    </w:p>
    <w:p w:rsidR="00885B91" w:rsidRPr="00885B91" w:rsidRDefault="00885B91" w:rsidP="00885B91">
      <w:pPr>
        <w:autoSpaceDE w:val="0"/>
        <w:autoSpaceDN w:val="0"/>
        <w:adjustRightInd w:val="0"/>
        <w:ind w:firstLine="284"/>
        <w:jc w:val="both"/>
        <w:rPr>
          <w:rFonts w:ascii="Arial" w:hAnsi="Arial" w:cs="Arial"/>
          <w:sz w:val="16"/>
          <w:szCs w:val="16"/>
        </w:rPr>
      </w:pPr>
      <w:r w:rsidRPr="00885B91">
        <w:rPr>
          <w:rFonts w:ascii="Arial" w:hAnsi="Arial" w:cs="Arial"/>
          <w:sz w:val="16"/>
          <w:szCs w:val="16"/>
        </w:rPr>
        <w:t>участвует в разработке и реализации мероприятий муниципальной программы;</w:t>
      </w:r>
    </w:p>
    <w:p w:rsidR="00885B91" w:rsidRPr="00885B91" w:rsidRDefault="00885B91" w:rsidP="00885B91">
      <w:pPr>
        <w:autoSpaceDE w:val="0"/>
        <w:autoSpaceDN w:val="0"/>
        <w:adjustRightInd w:val="0"/>
        <w:ind w:firstLine="284"/>
        <w:jc w:val="both"/>
        <w:rPr>
          <w:rFonts w:ascii="Arial" w:hAnsi="Arial" w:cs="Arial"/>
          <w:sz w:val="16"/>
          <w:szCs w:val="16"/>
        </w:rPr>
      </w:pPr>
      <w:r w:rsidRPr="00885B91">
        <w:rPr>
          <w:rFonts w:ascii="Arial" w:hAnsi="Arial" w:cs="Arial"/>
          <w:sz w:val="16"/>
          <w:szCs w:val="16"/>
        </w:rPr>
        <w:t>представляет в рамках своей компетенции предложения по корректировке муниципальной программы;</w:t>
      </w:r>
    </w:p>
    <w:p w:rsidR="00885B91" w:rsidRPr="00885B91" w:rsidRDefault="00885B91" w:rsidP="00885B91">
      <w:pPr>
        <w:autoSpaceDE w:val="0"/>
        <w:autoSpaceDN w:val="0"/>
        <w:adjustRightInd w:val="0"/>
        <w:ind w:firstLine="284"/>
        <w:jc w:val="both"/>
        <w:rPr>
          <w:rFonts w:ascii="Arial" w:hAnsi="Arial" w:cs="Arial"/>
          <w:sz w:val="16"/>
          <w:szCs w:val="16"/>
        </w:rPr>
      </w:pPr>
      <w:r w:rsidRPr="00885B91">
        <w:rPr>
          <w:rFonts w:ascii="Arial" w:hAnsi="Arial" w:cs="Arial"/>
          <w:sz w:val="16"/>
          <w:szCs w:val="16"/>
        </w:rPr>
        <w:t>осуществляет контроль за реализацией мероприятий муниципальной программы, координацию деятельности исполнителя муниципальной программы в процессе ее реализации;</w:t>
      </w:r>
    </w:p>
    <w:p w:rsidR="00885B91" w:rsidRPr="00885B91" w:rsidRDefault="00885B91" w:rsidP="00885B91">
      <w:pPr>
        <w:autoSpaceDE w:val="0"/>
        <w:autoSpaceDN w:val="0"/>
        <w:adjustRightInd w:val="0"/>
        <w:ind w:firstLine="284"/>
        <w:jc w:val="both"/>
        <w:rPr>
          <w:rFonts w:ascii="Arial" w:hAnsi="Arial" w:cs="Arial"/>
          <w:sz w:val="16"/>
          <w:szCs w:val="16"/>
        </w:rPr>
      </w:pPr>
      <w:r w:rsidRPr="00885B91">
        <w:rPr>
          <w:rFonts w:ascii="Arial" w:hAnsi="Arial" w:cs="Arial"/>
          <w:sz w:val="16"/>
          <w:szCs w:val="16"/>
        </w:rPr>
        <w:t>обеспечивает эффективность реализации муниципальной программы;</w:t>
      </w:r>
    </w:p>
    <w:p w:rsidR="00885B91" w:rsidRPr="00885B91" w:rsidRDefault="00885B91" w:rsidP="00885B91">
      <w:pPr>
        <w:autoSpaceDE w:val="0"/>
        <w:autoSpaceDN w:val="0"/>
        <w:adjustRightInd w:val="0"/>
        <w:ind w:firstLine="284"/>
        <w:jc w:val="both"/>
        <w:rPr>
          <w:rFonts w:ascii="Arial" w:hAnsi="Arial" w:cs="Arial"/>
          <w:sz w:val="16"/>
          <w:szCs w:val="16"/>
        </w:rPr>
      </w:pPr>
      <w:r w:rsidRPr="00885B91">
        <w:rPr>
          <w:rFonts w:ascii="Arial" w:hAnsi="Arial" w:cs="Arial"/>
          <w:sz w:val="16"/>
          <w:szCs w:val="16"/>
        </w:rPr>
        <w:t>готовит при необходимости предложения по уточнению объемов финансирования, перечня и состава мероприятий, целевых показателей, исполнителей и участников муниципальной программы;</w:t>
      </w:r>
    </w:p>
    <w:p w:rsidR="00885B91" w:rsidRPr="00885B91" w:rsidRDefault="00885B91" w:rsidP="00885B91">
      <w:pPr>
        <w:autoSpaceDE w:val="0"/>
        <w:autoSpaceDN w:val="0"/>
        <w:adjustRightInd w:val="0"/>
        <w:ind w:firstLine="284"/>
        <w:jc w:val="both"/>
        <w:rPr>
          <w:rFonts w:ascii="Arial" w:hAnsi="Arial" w:cs="Arial"/>
          <w:sz w:val="16"/>
          <w:szCs w:val="16"/>
        </w:rPr>
      </w:pPr>
      <w:r w:rsidRPr="00885B91">
        <w:rPr>
          <w:rFonts w:ascii="Arial" w:hAnsi="Arial" w:cs="Arial"/>
          <w:sz w:val="16"/>
          <w:szCs w:val="16"/>
        </w:rPr>
        <w:t xml:space="preserve">составляет отчеты о ходе реализации муниципальной программы в соответствии с </w:t>
      </w:r>
      <w:hyperlink r:id="rId18" w:history="1">
        <w:r w:rsidRPr="00885B91">
          <w:rPr>
            <w:rFonts w:ascii="Arial" w:hAnsi="Arial" w:cs="Arial"/>
            <w:sz w:val="16"/>
            <w:szCs w:val="16"/>
          </w:rPr>
          <w:t>постановлением</w:t>
        </w:r>
      </w:hyperlink>
      <w:r w:rsidRPr="00885B91">
        <w:rPr>
          <w:rFonts w:ascii="Arial" w:hAnsi="Arial" w:cs="Arial"/>
          <w:sz w:val="16"/>
          <w:szCs w:val="16"/>
        </w:rPr>
        <w:t xml:space="preserve"> Администрации Валдайского муниципального района от 16.01.2020 № 48 «Об утверждении Порядка принятия решений о разработке муниципальных программ, реализации и проведения оценки эффективности».</w:t>
      </w:r>
    </w:p>
    <w:p w:rsidR="00885B91" w:rsidRPr="00885B91" w:rsidRDefault="00885B91" w:rsidP="00885B91">
      <w:pPr>
        <w:autoSpaceDE w:val="0"/>
        <w:autoSpaceDN w:val="0"/>
        <w:adjustRightInd w:val="0"/>
        <w:ind w:firstLine="284"/>
        <w:jc w:val="both"/>
        <w:rPr>
          <w:rFonts w:ascii="Arial" w:hAnsi="Arial" w:cs="Arial"/>
          <w:sz w:val="16"/>
          <w:szCs w:val="16"/>
        </w:rPr>
      </w:pPr>
      <w:r w:rsidRPr="00885B91">
        <w:rPr>
          <w:rFonts w:ascii="Arial" w:hAnsi="Arial" w:cs="Arial"/>
          <w:sz w:val="16"/>
          <w:szCs w:val="16"/>
        </w:rPr>
        <w:t xml:space="preserve">Координация хода реализации муниципальной программы осуществляется заместителем Главы администрации Валдайского муниципального района, курирующим деятельность жилищно-коммунального хозяйства. </w:t>
      </w:r>
    </w:p>
    <w:p w:rsidR="00885B91" w:rsidRPr="00885B91" w:rsidRDefault="00885B91" w:rsidP="00885B91">
      <w:pPr>
        <w:autoSpaceDE w:val="0"/>
        <w:autoSpaceDN w:val="0"/>
        <w:adjustRightInd w:val="0"/>
        <w:jc w:val="center"/>
        <w:rPr>
          <w:rFonts w:ascii="Arial" w:hAnsi="Arial" w:cs="Arial"/>
          <w:b/>
          <w:sz w:val="16"/>
          <w:szCs w:val="16"/>
        </w:rPr>
      </w:pPr>
      <w:r w:rsidRPr="00885B91">
        <w:rPr>
          <w:rFonts w:ascii="Arial" w:hAnsi="Arial" w:cs="Arial"/>
          <w:b/>
          <w:sz w:val="16"/>
          <w:szCs w:val="16"/>
        </w:rPr>
        <w:t>ПАСПОРТ</w:t>
      </w:r>
    </w:p>
    <w:p w:rsidR="00885B91" w:rsidRDefault="00885B91" w:rsidP="00885B91">
      <w:pPr>
        <w:widowControl w:val="0"/>
        <w:autoSpaceDE w:val="0"/>
        <w:autoSpaceDN w:val="0"/>
        <w:adjustRightInd w:val="0"/>
        <w:jc w:val="center"/>
        <w:outlineLvl w:val="1"/>
        <w:rPr>
          <w:rFonts w:ascii="Arial" w:hAnsi="Arial" w:cs="Arial"/>
          <w:b/>
          <w:sz w:val="16"/>
          <w:szCs w:val="16"/>
        </w:rPr>
      </w:pPr>
      <w:r w:rsidRPr="00885B91">
        <w:rPr>
          <w:rFonts w:ascii="Arial" w:hAnsi="Arial" w:cs="Arial"/>
          <w:b/>
          <w:sz w:val="16"/>
          <w:szCs w:val="16"/>
        </w:rPr>
        <w:t>подпрограммы «Обеспечение уличного освещения»</w:t>
      </w:r>
      <w:r>
        <w:rPr>
          <w:rFonts w:ascii="Arial" w:hAnsi="Arial" w:cs="Arial"/>
          <w:b/>
          <w:sz w:val="16"/>
          <w:szCs w:val="16"/>
        </w:rPr>
        <w:t xml:space="preserve"> </w:t>
      </w:r>
      <w:r w:rsidRPr="00885B91">
        <w:rPr>
          <w:rFonts w:ascii="Arial" w:hAnsi="Arial" w:cs="Arial"/>
          <w:b/>
          <w:sz w:val="16"/>
          <w:szCs w:val="16"/>
        </w:rPr>
        <w:t xml:space="preserve">муниципальной программы </w:t>
      </w:r>
    </w:p>
    <w:p w:rsidR="00885B91" w:rsidRPr="00885B91" w:rsidRDefault="00885B91" w:rsidP="00885B91">
      <w:pPr>
        <w:widowControl w:val="0"/>
        <w:autoSpaceDE w:val="0"/>
        <w:autoSpaceDN w:val="0"/>
        <w:adjustRightInd w:val="0"/>
        <w:jc w:val="center"/>
        <w:outlineLvl w:val="1"/>
        <w:rPr>
          <w:rFonts w:ascii="Arial" w:hAnsi="Arial" w:cs="Arial"/>
          <w:b/>
          <w:sz w:val="16"/>
          <w:szCs w:val="16"/>
        </w:rPr>
      </w:pPr>
      <w:r w:rsidRPr="00885B91">
        <w:rPr>
          <w:rFonts w:ascii="Arial" w:hAnsi="Arial" w:cs="Arial"/>
          <w:b/>
          <w:sz w:val="16"/>
          <w:szCs w:val="16"/>
        </w:rPr>
        <w:t>«Благоустройство территории Валдайского городского поселения в 2023-2025 годах»</w:t>
      </w:r>
    </w:p>
    <w:p w:rsidR="00885B91" w:rsidRPr="00885B91" w:rsidRDefault="00885B91" w:rsidP="00885B91">
      <w:pPr>
        <w:ind w:firstLine="284"/>
        <w:jc w:val="both"/>
        <w:rPr>
          <w:rFonts w:ascii="Arial" w:hAnsi="Arial" w:cs="Arial"/>
          <w:sz w:val="16"/>
          <w:szCs w:val="16"/>
        </w:rPr>
      </w:pPr>
      <w:bookmarkStart w:id="11" w:name="Par418"/>
      <w:bookmarkEnd w:id="11"/>
      <w:r w:rsidRPr="00885B91">
        <w:rPr>
          <w:rFonts w:ascii="Arial" w:hAnsi="Arial" w:cs="Arial"/>
          <w:sz w:val="16"/>
          <w:szCs w:val="16"/>
        </w:rPr>
        <w:t>1. Исполнители подпрограммы: комитет жилищно-коммунального и дорожного хозяйства Администрации Валдайского муниципального района.</w:t>
      </w: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2. Задачи подпрограммы: обеспечение уличного освещения на территории Валдайского городского поселения.</w:t>
      </w: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3. Сроки реализации подпрограммы: 2023-2025 годы.</w:t>
      </w: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4. Объемы и источники финансирования подпрограммы с разбивкой по годам реализации, 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26"/>
        <w:gridCol w:w="3621"/>
        <w:gridCol w:w="1703"/>
        <w:gridCol w:w="2270"/>
        <w:gridCol w:w="2281"/>
        <w:gridCol w:w="949"/>
      </w:tblGrid>
      <w:tr w:rsidR="00885B91" w:rsidRPr="00885B91" w:rsidTr="00885B91">
        <w:trPr>
          <w:trHeight w:val="20"/>
        </w:trPr>
        <w:tc>
          <w:tcPr>
            <w:tcW w:w="232" w:type="pct"/>
            <w:vMerge w:val="restar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b/>
                <w:sz w:val="12"/>
                <w:szCs w:val="12"/>
              </w:rPr>
            </w:pPr>
            <w:r w:rsidRPr="00885B91">
              <w:rPr>
                <w:rFonts w:ascii="Arial" w:hAnsi="Arial" w:cs="Arial"/>
                <w:b/>
                <w:sz w:val="12"/>
                <w:szCs w:val="12"/>
              </w:rPr>
              <w:t>Год</w:t>
            </w:r>
          </w:p>
        </w:tc>
        <w:tc>
          <w:tcPr>
            <w:tcW w:w="4768" w:type="pct"/>
            <w:gridSpan w:val="5"/>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b/>
                <w:sz w:val="12"/>
                <w:szCs w:val="12"/>
              </w:rPr>
            </w:pPr>
            <w:r w:rsidRPr="00885B91">
              <w:rPr>
                <w:rFonts w:ascii="Arial" w:hAnsi="Arial" w:cs="Arial"/>
                <w:b/>
                <w:sz w:val="12"/>
                <w:szCs w:val="12"/>
              </w:rPr>
              <w:t>Источник финансирования</w:t>
            </w:r>
          </w:p>
        </w:tc>
      </w:tr>
      <w:tr w:rsidR="00885B91" w:rsidRPr="00885B91" w:rsidTr="00885B91">
        <w:trPr>
          <w:trHeight w:val="20"/>
        </w:trPr>
        <w:tc>
          <w:tcPr>
            <w:tcW w:w="232" w:type="pct"/>
            <w:vMerge/>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b/>
                <w:sz w:val="12"/>
                <w:szCs w:val="12"/>
              </w:rPr>
            </w:pPr>
          </w:p>
        </w:tc>
        <w:tc>
          <w:tcPr>
            <w:tcW w:w="1595"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b/>
                <w:sz w:val="12"/>
                <w:szCs w:val="12"/>
              </w:rPr>
            </w:pPr>
            <w:r w:rsidRPr="00885B91">
              <w:rPr>
                <w:rFonts w:ascii="Arial" w:hAnsi="Arial" w:cs="Arial"/>
                <w:b/>
                <w:sz w:val="12"/>
                <w:szCs w:val="12"/>
              </w:rPr>
              <w:t>бюджет Валдайского городского поселения</w:t>
            </w:r>
          </w:p>
        </w:tc>
        <w:tc>
          <w:tcPr>
            <w:tcW w:w="750"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b/>
                <w:sz w:val="12"/>
                <w:szCs w:val="12"/>
              </w:rPr>
            </w:pPr>
            <w:r w:rsidRPr="00885B91">
              <w:rPr>
                <w:rFonts w:ascii="Arial" w:hAnsi="Arial" w:cs="Arial"/>
                <w:b/>
                <w:sz w:val="12"/>
                <w:szCs w:val="12"/>
              </w:rPr>
              <w:t>областной бюджет</w:t>
            </w:r>
          </w:p>
        </w:tc>
        <w:tc>
          <w:tcPr>
            <w:tcW w:w="1000"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b/>
                <w:sz w:val="12"/>
                <w:szCs w:val="12"/>
              </w:rPr>
            </w:pPr>
            <w:r w:rsidRPr="00885B91">
              <w:rPr>
                <w:rFonts w:ascii="Arial" w:hAnsi="Arial" w:cs="Arial"/>
                <w:b/>
                <w:sz w:val="12"/>
                <w:szCs w:val="12"/>
              </w:rPr>
              <w:t>федеральный бюджет</w:t>
            </w:r>
          </w:p>
        </w:tc>
        <w:tc>
          <w:tcPr>
            <w:tcW w:w="1005"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b/>
                <w:sz w:val="12"/>
                <w:szCs w:val="12"/>
              </w:rPr>
            </w:pPr>
            <w:r w:rsidRPr="00885B91">
              <w:rPr>
                <w:rFonts w:ascii="Arial" w:hAnsi="Arial" w:cs="Arial"/>
                <w:b/>
                <w:sz w:val="12"/>
                <w:szCs w:val="12"/>
              </w:rPr>
              <w:t>внебюджетные средства</w:t>
            </w:r>
          </w:p>
        </w:tc>
        <w:tc>
          <w:tcPr>
            <w:tcW w:w="418"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b/>
                <w:sz w:val="12"/>
                <w:szCs w:val="12"/>
              </w:rPr>
            </w:pPr>
            <w:r w:rsidRPr="00885B91">
              <w:rPr>
                <w:rFonts w:ascii="Arial" w:hAnsi="Arial" w:cs="Arial"/>
                <w:b/>
                <w:sz w:val="12"/>
                <w:szCs w:val="12"/>
              </w:rPr>
              <w:t>всего</w:t>
            </w:r>
          </w:p>
        </w:tc>
      </w:tr>
      <w:tr w:rsidR="00885B91" w:rsidRPr="00885B91" w:rsidTr="00885B91">
        <w:trPr>
          <w:trHeight w:val="20"/>
        </w:trPr>
        <w:tc>
          <w:tcPr>
            <w:tcW w:w="232"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2023</w:t>
            </w:r>
          </w:p>
        </w:tc>
        <w:tc>
          <w:tcPr>
            <w:tcW w:w="1595"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9487,63128</w:t>
            </w:r>
          </w:p>
        </w:tc>
        <w:tc>
          <w:tcPr>
            <w:tcW w:w="750"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p>
        </w:tc>
        <w:tc>
          <w:tcPr>
            <w:tcW w:w="1000"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p>
        </w:tc>
        <w:tc>
          <w:tcPr>
            <w:tcW w:w="1005"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p>
        </w:tc>
        <w:tc>
          <w:tcPr>
            <w:tcW w:w="418"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9487,63128</w:t>
            </w:r>
          </w:p>
        </w:tc>
      </w:tr>
      <w:tr w:rsidR="00885B91" w:rsidRPr="00885B91" w:rsidTr="00885B91">
        <w:trPr>
          <w:trHeight w:val="20"/>
        </w:trPr>
        <w:tc>
          <w:tcPr>
            <w:tcW w:w="232"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2024</w:t>
            </w:r>
          </w:p>
        </w:tc>
        <w:tc>
          <w:tcPr>
            <w:tcW w:w="1595"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8046,87228</w:t>
            </w:r>
          </w:p>
        </w:tc>
        <w:tc>
          <w:tcPr>
            <w:tcW w:w="750"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p>
        </w:tc>
        <w:tc>
          <w:tcPr>
            <w:tcW w:w="1000"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p>
        </w:tc>
        <w:tc>
          <w:tcPr>
            <w:tcW w:w="1005"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p>
        </w:tc>
        <w:tc>
          <w:tcPr>
            <w:tcW w:w="418"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8046,87228</w:t>
            </w:r>
          </w:p>
        </w:tc>
      </w:tr>
      <w:tr w:rsidR="00885B91" w:rsidRPr="00885B91" w:rsidTr="00885B91">
        <w:trPr>
          <w:trHeight w:val="20"/>
        </w:trPr>
        <w:tc>
          <w:tcPr>
            <w:tcW w:w="232"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2025</w:t>
            </w:r>
          </w:p>
        </w:tc>
        <w:tc>
          <w:tcPr>
            <w:tcW w:w="1595"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8046,87228</w:t>
            </w:r>
          </w:p>
        </w:tc>
        <w:tc>
          <w:tcPr>
            <w:tcW w:w="750"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p>
        </w:tc>
        <w:tc>
          <w:tcPr>
            <w:tcW w:w="1000"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p>
        </w:tc>
        <w:tc>
          <w:tcPr>
            <w:tcW w:w="1005"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p>
        </w:tc>
        <w:tc>
          <w:tcPr>
            <w:tcW w:w="418"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8046,87228</w:t>
            </w:r>
          </w:p>
        </w:tc>
      </w:tr>
      <w:tr w:rsidR="00885B91" w:rsidRPr="00885B91" w:rsidTr="00885B91">
        <w:trPr>
          <w:trHeight w:val="20"/>
        </w:trPr>
        <w:tc>
          <w:tcPr>
            <w:tcW w:w="232"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b/>
                <w:sz w:val="12"/>
                <w:szCs w:val="12"/>
              </w:rPr>
            </w:pPr>
            <w:r w:rsidRPr="00885B91">
              <w:rPr>
                <w:rFonts w:ascii="Arial" w:hAnsi="Arial" w:cs="Arial"/>
                <w:b/>
                <w:sz w:val="12"/>
                <w:szCs w:val="12"/>
              </w:rPr>
              <w:t>Всего:</w:t>
            </w:r>
          </w:p>
        </w:tc>
        <w:tc>
          <w:tcPr>
            <w:tcW w:w="1595"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b/>
                <w:bCs/>
                <w:sz w:val="12"/>
                <w:szCs w:val="12"/>
              </w:rPr>
            </w:pPr>
            <w:r w:rsidRPr="00885B91">
              <w:rPr>
                <w:rFonts w:ascii="Arial" w:hAnsi="Arial" w:cs="Arial"/>
                <w:b/>
                <w:bCs/>
                <w:sz w:val="12"/>
                <w:szCs w:val="12"/>
              </w:rPr>
              <w:t>25581,37584</w:t>
            </w:r>
          </w:p>
        </w:tc>
        <w:tc>
          <w:tcPr>
            <w:tcW w:w="750"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b/>
                <w:bCs/>
                <w:sz w:val="12"/>
                <w:szCs w:val="12"/>
              </w:rPr>
            </w:pPr>
          </w:p>
        </w:tc>
        <w:tc>
          <w:tcPr>
            <w:tcW w:w="1000"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b/>
                <w:bCs/>
                <w:sz w:val="12"/>
                <w:szCs w:val="12"/>
              </w:rPr>
            </w:pPr>
          </w:p>
        </w:tc>
        <w:tc>
          <w:tcPr>
            <w:tcW w:w="1005"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b/>
                <w:bCs/>
                <w:sz w:val="12"/>
                <w:szCs w:val="12"/>
              </w:rPr>
            </w:pPr>
          </w:p>
        </w:tc>
        <w:tc>
          <w:tcPr>
            <w:tcW w:w="418"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b/>
                <w:bCs/>
                <w:sz w:val="12"/>
                <w:szCs w:val="12"/>
              </w:rPr>
            </w:pPr>
            <w:r w:rsidRPr="00885B91">
              <w:rPr>
                <w:rFonts w:ascii="Arial" w:hAnsi="Arial" w:cs="Arial"/>
                <w:b/>
                <w:bCs/>
                <w:sz w:val="12"/>
                <w:szCs w:val="12"/>
              </w:rPr>
              <w:t>25581,37584</w:t>
            </w:r>
          </w:p>
        </w:tc>
      </w:tr>
    </w:tbl>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5. Ожидаемые конечные результаты реализации подпрограммы:</w:t>
      </w:r>
    </w:p>
    <w:p w:rsidR="00885B91" w:rsidRPr="00885B91" w:rsidRDefault="00885B91" w:rsidP="00885B91">
      <w:pPr>
        <w:widowControl w:val="0"/>
        <w:autoSpaceDE w:val="0"/>
        <w:autoSpaceDN w:val="0"/>
        <w:adjustRightInd w:val="0"/>
        <w:ind w:firstLine="284"/>
        <w:jc w:val="both"/>
        <w:rPr>
          <w:rFonts w:ascii="Arial" w:hAnsi="Arial" w:cs="Arial"/>
          <w:sz w:val="16"/>
          <w:szCs w:val="16"/>
        </w:rPr>
      </w:pPr>
      <w:r w:rsidRPr="00885B91">
        <w:rPr>
          <w:rFonts w:ascii="Arial" w:hAnsi="Arial" w:cs="Arial"/>
          <w:sz w:val="16"/>
          <w:szCs w:val="16"/>
        </w:rPr>
        <w:t>повышение качества и эффективности освещения улиц Валдайского городского поселения;</w:t>
      </w:r>
    </w:p>
    <w:p w:rsidR="00885B91" w:rsidRPr="00885B91" w:rsidRDefault="00885B91" w:rsidP="00885B91">
      <w:pPr>
        <w:widowControl w:val="0"/>
        <w:autoSpaceDE w:val="0"/>
        <w:autoSpaceDN w:val="0"/>
        <w:adjustRightInd w:val="0"/>
        <w:ind w:firstLine="284"/>
        <w:jc w:val="both"/>
        <w:rPr>
          <w:rFonts w:ascii="Arial" w:hAnsi="Arial" w:cs="Arial"/>
          <w:sz w:val="16"/>
          <w:szCs w:val="16"/>
        </w:rPr>
      </w:pPr>
      <w:r w:rsidRPr="00885B91">
        <w:rPr>
          <w:rFonts w:ascii="Arial" w:hAnsi="Arial" w:cs="Arial"/>
          <w:sz w:val="16"/>
          <w:szCs w:val="16"/>
        </w:rPr>
        <w:t>создание благоприятных условий для проживания и отдыха жителей Валдайского городского поселения.</w:t>
      </w:r>
    </w:p>
    <w:p w:rsidR="00885B91" w:rsidRPr="00885B91" w:rsidRDefault="00885B91" w:rsidP="00885B91">
      <w:pPr>
        <w:widowControl w:val="0"/>
        <w:autoSpaceDE w:val="0"/>
        <w:autoSpaceDN w:val="0"/>
        <w:adjustRightInd w:val="0"/>
        <w:jc w:val="center"/>
        <w:outlineLvl w:val="1"/>
        <w:rPr>
          <w:rFonts w:ascii="Arial" w:hAnsi="Arial" w:cs="Arial"/>
          <w:b/>
          <w:sz w:val="16"/>
          <w:szCs w:val="16"/>
        </w:rPr>
      </w:pPr>
      <w:r w:rsidRPr="00885B91">
        <w:rPr>
          <w:rFonts w:ascii="Arial" w:hAnsi="Arial" w:cs="Arial"/>
          <w:b/>
          <w:sz w:val="16"/>
          <w:szCs w:val="16"/>
        </w:rPr>
        <w:t>ПАСПОРТ</w:t>
      </w:r>
    </w:p>
    <w:p w:rsidR="00885B91" w:rsidRPr="00885B91" w:rsidRDefault="00885B91" w:rsidP="00885B91">
      <w:pPr>
        <w:jc w:val="center"/>
        <w:rPr>
          <w:rFonts w:ascii="Arial" w:hAnsi="Arial" w:cs="Arial"/>
          <w:b/>
          <w:sz w:val="16"/>
          <w:szCs w:val="16"/>
        </w:rPr>
      </w:pPr>
      <w:r w:rsidRPr="00885B91">
        <w:rPr>
          <w:rFonts w:ascii="Arial" w:hAnsi="Arial" w:cs="Arial"/>
          <w:b/>
          <w:sz w:val="16"/>
          <w:szCs w:val="16"/>
        </w:rPr>
        <w:t>подпрограммы «Организация озеленения на территории Валдайского городского поселения» муниципальной программы «Благоустройство территории Валдайского городского поселения в 2023-2025 годах»</w:t>
      </w: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1. Исполнители подпрограммы: комитет жилищно-коммунального и дорожного хозяйства Администрации Валдайского муниципального района.</w:t>
      </w: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2. Задачи подпрограммы: организация озеленение территории Валдайского городского поселения.</w:t>
      </w: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3. Сроки реализации подпрограммы: 2023-2025 годы.</w:t>
      </w: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4. Объемы и источники финансирования подпрограммы с разбивкой по годам реализации, тыс.руб.: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11"/>
        <w:gridCol w:w="2946"/>
        <w:gridCol w:w="1698"/>
        <w:gridCol w:w="2138"/>
        <w:gridCol w:w="2365"/>
        <w:gridCol w:w="1392"/>
      </w:tblGrid>
      <w:tr w:rsidR="00885B91" w:rsidRPr="00885B91" w:rsidTr="00885B91">
        <w:trPr>
          <w:trHeight w:val="20"/>
          <w:jc w:val="center"/>
        </w:trPr>
        <w:tc>
          <w:tcPr>
            <w:tcW w:w="357" w:type="pct"/>
            <w:vMerge w:val="restar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widowControl w:val="0"/>
              <w:autoSpaceDE w:val="0"/>
              <w:autoSpaceDN w:val="0"/>
              <w:adjustRightInd w:val="0"/>
              <w:jc w:val="center"/>
              <w:rPr>
                <w:rFonts w:ascii="Arial" w:hAnsi="Arial" w:cs="Arial"/>
                <w:b/>
                <w:sz w:val="12"/>
                <w:szCs w:val="12"/>
              </w:rPr>
            </w:pPr>
            <w:r w:rsidRPr="00885B91">
              <w:rPr>
                <w:rFonts w:ascii="Arial" w:hAnsi="Arial" w:cs="Arial"/>
                <w:b/>
                <w:sz w:val="12"/>
                <w:szCs w:val="12"/>
              </w:rPr>
              <w:t>Год</w:t>
            </w:r>
          </w:p>
        </w:tc>
        <w:tc>
          <w:tcPr>
            <w:tcW w:w="4643" w:type="pct"/>
            <w:gridSpan w:val="5"/>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widowControl w:val="0"/>
              <w:autoSpaceDE w:val="0"/>
              <w:autoSpaceDN w:val="0"/>
              <w:adjustRightInd w:val="0"/>
              <w:jc w:val="center"/>
              <w:rPr>
                <w:rFonts w:ascii="Arial" w:hAnsi="Arial" w:cs="Arial"/>
                <w:b/>
                <w:sz w:val="12"/>
                <w:szCs w:val="12"/>
              </w:rPr>
            </w:pPr>
            <w:r w:rsidRPr="00885B91">
              <w:rPr>
                <w:rFonts w:ascii="Arial" w:hAnsi="Arial" w:cs="Arial"/>
                <w:b/>
                <w:sz w:val="12"/>
                <w:szCs w:val="12"/>
              </w:rPr>
              <w:t>Источник финансирования</w:t>
            </w:r>
          </w:p>
        </w:tc>
      </w:tr>
      <w:tr w:rsidR="00885B91" w:rsidRPr="00885B91" w:rsidTr="00885B91">
        <w:trPr>
          <w:trHeight w:val="20"/>
          <w:jc w:val="center"/>
        </w:trPr>
        <w:tc>
          <w:tcPr>
            <w:tcW w:w="357" w:type="pct"/>
            <w:vMerge/>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b/>
                <w:sz w:val="12"/>
                <w:szCs w:val="12"/>
              </w:rPr>
            </w:pPr>
          </w:p>
        </w:tc>
        <w:tc>
          <w:tcPr>
            <w:tcW w:w="1298"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widowControl w:val="0"/>
              <w:autoSpaceDE w:val="0"/>
              <w:autoSpaceDN w:val="0"/>
              <w:adjustRightInd w:val="0"/>
              <w:jc w:val="center"/>
              <w:rPr>
                <w:rFonts w:ascii="Arial" w:hAnsi="Arial" w:cs="Arial"/>
                <w:b/>
                <w:sz w:val="12"/>
                <w:szCs w:val="12"/>
              </w:rPr>
            </w:pPr>
            <w:r w:rsidRPr="00885B91">
              <w:rPr>
                <w:rFonts w:ascii="Arial" w:hAnsi="Arial" w:cs="Arial"/>
                <w:b/>
                <w:sz w:val="12"/>
                <w:szCs w:val="12"/>
              </w:rPr>
              <w:t>бюджет Валдайского городского поселения</w:t>
            </w:r>
          </w:p>
        </w:tc>
        <w:tc>
          <w:tcPr>
            <w:tcW w:w="748"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widowControl w:val="0"/>
              <w:autoSpaceDE w:val="0"/>
              <w:autoSpaceDN w:val="0"/>
              <w:adjustRightInd w:val="0"/>
              <w:jc w:val="center"/>
              <w:rPr>
                <w:rFonts w:ascii="Arial" w:hAnsi="Arial" w:cs="Arial"/>
                <w:b/>
                <w:sz w:val="12"/>
                <w:szCs w:val="12"/>
              </w:rPr>
            </w:pPr>
            <w:r w:rsidRPr="00885B91">
              <w:rPr>
                <w:rFonts w:ascii="Arial" w:hAnsi="Arial" w:cs="Arial"/>
                <w:b/>
                <w:sz w:val="12"/>
                <w:szCs w:val="12"/>
              </w:rPr>
              <w:t>областной бюджет</w:t>
            </w:r>
          </w:p>
        </w:tc>
        <w:tc>
          <w:tcPr>
            <w:tcW w:w="942"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widowControl w:val="0"/>
              <w:autoSpaceDE w:val="0"/>
              <w:autoSpaceDN w:val="0"/>
              <w:adjustRightInd w:val="0"/>
              <w:jc w:val="center"/>
              <w:rPr>
                <w:rFonts w:ascii="Arial" w:hAnsi="Arial" w:cs="Arial"/>
                <w:b/>
                <w:sz w:val="12"/>
                <w:szCs w:val="12"/>
              </w:rPr>
            </w:pPr>
            <w:r w:rsidRPr="00885B91">
              <w:rPr>
                <w:rFonts w:ascii="Arial" w:hAnsi="Arial" w:cs="Arial"/>
                <w:b/>
                <w:sz w:val="12"/>
                <w:szCs w:val="12"/>
              </w:rPr>
              <w:t>федеральный бюджет</w:t>
            </w:r>
          </w:p>
        </w:tc>
        <w:tc>
          <w:tcPr>
            <w:tcW w:w="1042"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widowControl w:val="0"/>
              <w:autoSpaceDE w:val="0"/>
              <w:autoSpaceDN w:val="0"/>
              <w:adjustRightInd w:val="0"/>
              <w:jc w:val="center"/>
              <w:rPr>
                <w:rFonts w:ascii="Arial" w:hAnsi="Arial" w:cs="Arial"/>
                <w:b/>
                <w:sz w:val="12"/>
                <w:szCs w:val="12"/>
              </w:rPr>
            </w:pPr>
            <w:r w:rsidRPr="00885B91">
              <w:rPr>
                <w:rFonts w:ascii="Arial" w:hAnsi="Arial" w:cs="Arial"/>
                <w:b/>
                <w:sz w:val="12"/>
                <w:szCs w:val="12"/>
              </w:rPr>
              <w:t>внебюджетные средства</w:t>
            </w:r>
          </w:p>
        </w:tc>
        <w:tc>
          <w:tcPr>
            <w:tcW w:w="613"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widowControl w:val="0"/>
              <w:autoSpaceDE w:val="0"/>
              <w:autoSpaceDN w:val="0"/>
              <w:adjustRightInd w:val="0"/>
              <w:jc w:val="center"/>
              <w:rPr>
                <w:rFonts w:ascii="Arial" w:hAnsi="Arial" w:cs="Arial"/>
                <w:b/>
                <w:sz w:val="12"/>
                <w:szCs w:val="12"/>
              </w:rPr>
            </w:pPr>
            <w:r w:rsidRPr="00885B91">
              <w:rPr>
                <w:rFonts w:ascii="Arial" w:hAnsi="Arial" w:cs="Arial"/>
                <w:b/>
                <w:sz w:val="12"/>
                <w:szCs w:val="12"/>
              </w:rPr>
              <w:t>всего</w:t>
            </w:r>
          </w:p>
        </w:tc>
      </w:tr>
      <w:tr w:rsidR="00885B91" w:rsidRPr="00885B91" w:rsidTr="00885B91">
        <w:trPr>
          <w:trHeight w:val="20"/>
          <w:jc w:val="center"/>
        </w:trPr>
        <w:tc>
          <w:tcPr>
            <w:tcW w:w="357"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2023</w:t>
            </w:r>
          </w:p>
        </w:tc>
        <w:tc>
          <w:tcPr>
            <w:tcW w:w="1298"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2310,68652</w:t>
            </w:r>
          </w:p>
        </w:tc>
        <w:tc>
          <w:tcPr>
            <w:tcW w:w="748"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p>
        </w:tc>
        <w:tc>
          <w:tcPr>
            <w:tcW w:w="942"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p>
        </w:tc>
        <w:tc>
          <w:tcPr>
            <w:tcW w:w="1042"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p>
        </w:tc>
        <w:tc>
          <w:tcPr>
            <w:tcW w:w="613"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2310,68652</w:t>
            </w:r>
          </w:p>
        </w:tc>
      </w:tr>
      <w:tr w:rsidR="00885B91" w:rsidRPr="00885B91" w:rsidTr="00885B91">
        <w:trPr>
          <w:trHeight w:val="20"/>
          <w:jc w:val="center"/>
        </w:trPr>
        <w:tc>
          <w:tcPr>
            <w:tcW w:w="357"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2024</w:t>
            </w:r>
          </w:p>
        </w:tc>
        <w:tc>
          <w:tcPr>
            <w:tcW w:w="1298"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3795,82416</w:t>
            </w:r>
          </w:p>
        </w:tc>
        <w:tc>
          <w:tcPr>
            <w:tcW w:w="748"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p>
        </w:tc>
        <w:tc>
          <w:tcPr>
            <w:tcW w:w="942"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p>
        </w:tc>
        <w:tc>
          <w:tcPr>
            <w:tcW w:w="1042"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p>
        </w:tc>
        <w:tc>
          <w:tcPr>
            <w:tcW w:w="613"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3795,82416</w:t>
            </w:r>
          </w:p>
        </w:tc>
      </w:tr>
      <w:tr w:rsidR="00885B91" w:rsidRPr="00885B91" w:rsidTr="00885B91">
        <w:trPr>
          <w:trHeight w:val="20"/>
          <w:jc w:val="center"/>
        </w:trPr>
        <w:tc>
          <w:tcPr>
            <w:tcW w:w="357"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2025</w:t>
            </w:r>
          </w:p>
        </w:tc>
        <w:tc>
          <w:tcPr>
            <w:tcW w:w="1298"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3795,82416</w:t>
            </w:r>
          </w:p>
        </w:tc>
        <w:tc>
          <w:tcPr>
            <w:tcW w:w="748"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p>
        </w:tc>
        <w:tc>
          <w:tcPr>
            <w:tcW w:w="942"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p>
        </w:tc>
        <w:tc>
          <w:tcPr>
            <w:tcW w:w="1042"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p>
        </w:tc>
        <w:tc>
          <w:tcPr>
            <w:tcW w:w="613"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3795,82416</w:t>
            </w:r>
          </w:p>
        </w:tc>
      </w:tr>
      <w:tr w:rsidR="00885B91" w:rsidRPr="00885B91" w:rsidTr="00885B91">
        <w:trPr>
          <w:trHeight w:val="20"/>
          <w:jc w:val="center"/>
        </w:trPr>
        <w:tc>
          <w:tcPr>
            <w:tcW w:w="357"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b/>
                <w:sz w:val="12"/>
                <w:szCs w:val="12"/>
              </w:rPr>
            </w:pPr>
            <w:r w:rsidRPr="00885B91">
              <w:rPr>
                <w:rFonts w:ascii="Arial" w:hAnsi="Arial" w:cs="Arial"/>
                <w:b/>
                <w:sz w:val="12"/>
                <w:szCs w:val="12"/>
              </w:rPr>
              <w:t>Всего:</w:t>
            </w:r>
          </w:p>
        </w:tc>
        <w:tc>
          <w:tcPr>
            <w:tcW w:w="1298"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b/>
                <w:bCs/>
                <w:sz w:val="12"/>
                <w:szCs w:val="12"/>
              </w:rPr>
            </w:pPr>
            <w:r w:rsidRPr="00885B91">
              <w:rPr>
                <w:rFonts w:ascii="Arial" w:hAnsi="Arial" w:cs="Arial"/>
                <w:b/>
                <w:bCs/>
                <w:sz w:val="12"/>
                <w:szCs w:val="12"/>
              </w:rPr>
              <w:t>9902,33484</w:t>
            </w:r>
          </w:p>
        </w:tc>
        <w:tc>
          <w:tcPr>
            <w:tcW w:w="748"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b/>
                <w:bCs/>
                <w:sz w:val="12"/>
                <w:szCs w:val="12"/>
              </w:rPr>
            </w:pPr>
          </w:p>
        </w:tc>
        <w:tc>
          <w:tcPr>
            <w:tcW w:w="942"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b/>
                <w:bCs/>
                <w:sz w:val="12"/>
                <w:szCs w:val="12"/>
              </w:rPr>
            </w:pPr>
          </w:p>
        </w:tc>
        <w:tc>
          <w:tcPr>
            <w:tcW w:w="1042"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b/>
                <w:bCs/>
                <w:sz w:val="12"/>
                <w:szCs w:val="12"/>
              </w:rPr>
            </w:pPr>
          </w:p>
        </w:tc>
        <w:tc>
          <w:tcPr>
            <w:tcW w:w="613"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b/>
                <w:bCs/>
                <w:sz w:val="12"/>
                <w:szCs w:val="12"/>
              </w:rPr>
            </w:pPr>
            <w:r w:rsidRPr="00885B91">
              <w:rPr>
                <w:rFonts w:ascii="Arial" w:hAnsi="Arial" w:cs="Arial"/>
                <w:b/>
                <w:bCs/>
                <w:sz w:val="12"/>
                <w:szCs w:val="12"/>
              </w:rPr>
              <w:t>9902,33484</w:t>
            </w:r>
          </w:p>
        </w:tc>
      </w:tr>
    </w:tbl>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5. Ожидаемые конечные результаты по реализации подпрограммы:</w:t>
      </w:r>
    </w:p>
    <w:p w:rsidR="00885B91" w:rsidRPr="00885B91" w:rsidRDefault="00885B91" w:rsidP="00885B91">
      <w:pPr>
        <w:widowControl w:val="0"/>
        <w:autoSpaceDE w:val="0"/>
        <w:autoSpaceDN w:val="0"/>
        <w:adjustRightInd w:val="0"/>
        <w:ind w:firstLine="284"/>
        <w:jc w:val="both"/>
        <w:rPr>
          <w:rFonts w:ascii="Arial" w:hAnsi="Arial" w:cs="Arial"/>
          <w:sz w:val="16"/>
          <w:szCs w:val="16"/>
        </w:rPr>
      </w:pPr>
      <w:r w:rsidRPr="00885B91">
        <w:rPr>
          <w:rFonts w:ascii="Arial" w:hAnsi="Arial" w:cs="Arial"/>
          <w:sz w:val="16"/>
          <w:szCs w:val="16"/>
        </w:rPr>
        <w:t>повышение уровня озеленения территории Валдайского городского поселения путем увеличения площади газонов, подлежащих содержанию;</w:t>
      </w:r>
    </w:p>
    <w:p w:rsidR="00885B91" w:rsidRPr="00885B91" w:rsidRDefault="00885B91" w:rsidP="00885B91">
      <w:pPr>
        <w:widowControl w:val="0"/>
        <w:autoSpaceDE w:val="0"/>
        <w:autoSpaceDN w:val="0"/>
        <w:adjustRightInd w:val="0"/>
        <w:ind w:firstLine="284"/>
        <w:jc w:val="both"/>
        <w:rPr>
          <w:rFonts w:ascii="Arial" w:hAnsi="Arial" w:cs="Arial"/>
          <w:sz w:val="16"/>
          <w:szCs w:val="16"/>
        </w:rPr>
      </w:pPr>
      <w:r w:rsidRPr="00885B91">
        <w:rPr>
          <w:rFonts w:ascii="Arial" w:hAnsi="Arial" w:cs="Arial"/>
          <w:sz w:val="16"/>
          <w:szCs w:val="16"/>
        </w:rPr>
        <w:t>создание условий, не допускающих снижения уровня благоустроенности Валдайского городского поселения;</w:t>
      </w:r>
    </w:p>
    <w:p w:rsidR="00885B91" w:rsidRPr="00885B91" w:rsidRDefault="00885B91" w:rsidP="00885B91">
      <w:pPr>
        <w:widowControl w:val="0"/>
        <w:autoSpaceDE w:val="0"/>
        <w:autoSpaceDN w:val="0"/>
        <w:adjustRightInd w:val="0"/>
        <w:ind w:firstLine="284"/>
        <w:jc w:val="both"/>
        <w:rPr>
          <w:rFonts w:ascii="Arial" w:hAnsi="Arial" w:cs="Arial"/>
          <w:sz w:val="16"/>
          <w:szCs w:val="16"/>
        </w:rPr>
      </w:pPr>
      <w:r w:rsidRPr="00885B91">
        <w:rPr>
          <w:rFonts w:ascii="Arial" w:hAnsi="Arial" w:cs="Arial"/>
          <w:sz w:val="16"/>
          <w:szCs w:val="16"/>
        </w:rPr>
        <w:t>создание экологически безопасной окружающей среды на территории Валдайского городского поселения и обеспечение устойчивого развития городской инфраструктуры посредством конкретных природоохранных мероприятий.</w:t>
      </w:r>
    </w:p>
    <w:p w:rsidR="00885B91" w:rsidRPr="00885B91" w:rsidRDefault="00885B91" w:rsidP="00885B91">
      <w:pPr>
        <w:widowControl w:val="0"/>
        <w:autoSpaceDE w:val="0"/>
        <w:autoSpaceDN w:val="0"/>
        <w:adjustRightInd w:val="0"/>
        <w:jc w:val="center"/>
        <w:outlineLvl w:val="1"/>
        <w:rPr>
          <w:rFonts w:ascii="Arial" w:hAnsi="Arial" w:cs="Arial"/>
          <w:b/>
          <w:sz w:val="16"/>
          <w:szCs w:val="16"/>
        </w:rPr>
      </w:pPr>
      <w:r w:rsidRPr="00885B91">
        <w:rPr>
          <w:rFonts w:ascii="Arial" w:hAnsi="Arial" w:cs="Arial"/>
          <w:b/>
          <w:sz w:val="16"/>
          <w:szCs w:val="16"/>
        </w:rPr>
        <w:t>ПАСПОРТ</w:t>
      </w:r>
    </w:p>
    <w:p w:rsidR="00885B91" w:rsidRDefault="00885B91" w:rsidP="00885B91">
      <w:pPr>
        <w:jc w:val="center"/>
        <w:rPr>
          <w:rFonts w:ascii="Arial" w:hAnsi="Arial" w:cs="Arial"/>
          <w:b/>
          <w:sz w:val="16"/>
          <w:szCs w:val="16"/>
        </w:rPr>
      </w:pPr>
      <w:r w:rsidRPr="00885B91">
        <w:rPr>
          <w:rFonts w:ascii="Arial" w:hAnsi="Arial" w:cs="Arial"/>
          <w:b/>
          <w:sz w:val="16"/>
          <w:szCs w:val="16"/>
        </w:rPr>
        <w:t xml:space="preserve">подпрограммы «Организация содержания мест захоронения» муниципальной программы </w:t>
      </w:r>
    </w:p>
    <w:p w:rsidR="00885B91" w:rsidRPr="00885B91" w:rsidRDefault="00885B91" w:rsidP="00885B91">
      <w:pPr>
        <w:jc w:val="center"/>
        <w:rPr>
          <w:rFonts w:ascii="Arial" w:hAnsi="Arial" w:cs="Arial"/>
          <w:b/>
          <w:sz w:val="16"/>
          <w:szCs w:val="16"/>
        </w:rPr>
      </w:pPr>
      <w:r w:rsidRPr="00885B91">
        <w:rPr>
          <w:rFonts w:ascii="Arial" w:hAnsi="Arial" w:cs="Arial"/>
          <w:b/>
          <w:sz w:val="16"/>
          <w:szCs w:val="16"/>
        </w:rPr>
        <w:t>«Благоустройство территории Валдайского городского поселения в 2023-2025 годах»</w:t>
      </w: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1. Исполнители подпрограммы: комитет жилищно-коммунального и дорожного хозяйства Администрации Валдайского муниципального района.</w:t>
      </w: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2. Задачи подпрограммы: Организация содержания мест захоронения.</w:t>
      </w: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3. Сроки реализации подпрограммы: 2023-2025 годы.</w:t>
      </w: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4. Объемы и источники финансирования подпрограммы с разбивкой по годам реализации, тыс.руб.: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96"/>
        <w:gridCol w:w="4009"/>
        <w:gridCol w:w="1730"/>
        <w:gridCol w:w="2059"/>
        <w:gridCol w:w="2286"/>
        <w:gridCol w:w="670"/>
      </w:tblGrid>
      <w:tr w:rsidR="00885B91" w:rsidRPr="00885B91" w:rsidTr="00885B91">
        <w:trPr>
          <w:trHeight w:val="20"/>
          <w:jc w:val="center"/>
        </w:trPr>
        <w:tc>
          <w:tcPr>
            <w:tcW w:w="263" w:type="pct"/>
            <w:vMerge w:val="restar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widowControl w:val="0"/>
              <w:autoSpaceDE w:val="0"/>
              <w:autoSpaceDN w:val="0"/>
              <w:adjustRightInd w:val="0"/>
              <w:jc w:val="center"/>
              <w:rPr>
                <w:rFonts w:ascii="Arial" w:hAnsi="Arial" w:cs="Arial"/>
                <w:b/>
                <w:sz w:val="12"/>
                <w:szCs w:val="12"/>
              </w:rPr>
            </w:pPr>
            <w:r w:rsidRPr="00885B91">
              <w:rPr>
                <w:rFonts w:ascii="Arial" w:hAnsi="Arial" w:cs="Arial"/>
                <w:b/>
                <w:sz w:val="12"/>
                <w:szCs w:val="12"/>
              </w:rPr>
              <w:t>Год</w:t>
            </w:r>
          </w:p>
        </w:tc>
        <w:tc>
          <w:tcPr>
            <w:tcW w:w="4737" w:type="pct"/>
            <w:gridSpan w:val="5"/>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widowControl w:val="0"/>
              <w:autoSpaceDE w:val="0"/>
              <w:autoSpaceDN w:val="0"/>
              <w:adjustRightInd w:val="0"/>
              <w:jc w:val="center"/>
              <w:rPr>
                <w:rFonts w:ascii="Arial" w:hAnsi="Arial" w:cs="Arial"/>
                <w:b/>
                <w:sz w:val="12"/>
                <w:szCs w:val="12"/>
              </w:rPr>
            </w:pPr>
            <w:r w:rsidRPr="00885B91">
              <w:rPr>
                <w:rFonts w:ascii="Arial" w:hAnsi="Arial" w:cs="Arial"/>
                <w:b/>
                <w:sz w:val="12"/>
                <w:szCs w:val="12"/>
              </w:rPr>
              <w:t>Источник финансирования</w:t>
            </w:r>
          </w:p>
        </w:tc>
      </w:tr>
      <w:tr w:rsidR="00885B91" w:rsidRPr="00885B91" w:rsidTr="00885B91">
        <w:trPr>
          <w:trHeight w:val="20"/>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b/>
                <w:sz w:val="12"/>
                <w:szCs w:val="12"/>
              </w:rPr>
            </w:pPr>
          </w:p>
        </w:tc>
        <w:tc>
          <w:tcPr>
            <w:tcW w:w="1766"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widowControl w:val="0"/>
              <w:autoSpaceDE w:val="0"/>
              <w:autoSpaceDN w:val="0"/>
              <w:adjustRightInd w:val="0"/>
              <w:jc w:val="center"/>
              <w:rPr>
                <w:rFonts w:ascii="Arial" w:hAnsi="Arial" w:cs="Arial"/>
                <w:b/>
                <w:sz w:val="12"/>
                <w:szCs w:val="12"/>
              </w:rPr>
            </w:pPr>
            <w:r w:rsidRPr="00885B91">
              <w:rPr>
                <w:rFonts w:ascii="Arial" w:hAnsi="Arial" w:cs="Arial"/>
                <w:b/>
                <w:sz w:val="12"/>
                <w:szCs w:val="12"/>
              </w:rPr>
              <w:t>бюджет Валдайского городского поселения</w:t>
            </w:r>
          </w:p>
        </w:tc>
        <w:tc>
          <w:tcPr>
            <w:tcW w:w="762"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widowControl w:val="0"/>
              <w:autoSpaceDE w:val="0"/>
              <w:autoSpaceDN w:val="0"/>
              <w:adjustRightInd w:val="0"/>
              <w:jc w:val="center"/>
              <w:rPr>
                <w:rFonts w:ascii="Arial" w:hAnsi="Arial" w:cs="Arial"/>
                <w:b/>
                <w:sz w:val="12"/>
                <w:szCs w:val="12"/>
              </w:rPr>
            </w:pPr>
            <w:r w:rsidRPr="00885B91">
              <w:rPr>
                <w:rFonts w:ascii="Arial" w:hAnsi="Arial" w:cs="Arial"/>
                <w:b/>
                <w:sz w:val="12"/>
                <w:szCs w:val="12"/>
              </w:rPr>
              <w:t>областной бюджет</w:t>
            </w:r>
          </w:p>
        </w:tc>
        <w:tc>
          <w:tcPr>
            <w:tcW w:w="907"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widowControl w:val="0"/>
              <w:autoSpaceDE w:val="0"/>
              <w:autoSpaceDN w:val="0"/>
              <w:adjustRightInd w:val="0"/>
              <w:jc w:val="center"/>
              <w:rPr>
                <w:rFonts w:ascii="Arial" w:hAnsi="Arial" w:cs="Arial"/>
                <w:b/>
                <w:sz w:val="12"/>
                <w:szCs w:val="12"/>
              </w:rPr>
            </w:pPr>
            <w:r w:rsidRPr="00885B91">
              <w:rPr>
                <w:rFonts w:ascii="Arial" w:hAnsi="Arial" w:cs="Arial"/>
                <w:b/>
                <w:sz w:val="12"/>
                <w:szCs w:val="12"/>
              </w:rPr>
              <w:t>федеральный бюджет</w:t>
            </w:r>
          </w:p>
        </w:tc>
        <w:tc>
          <w:tcPr>
            <w:tcW w:w="1007"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widowControl w:val="0"/>
              <w:autoSpaceDE w:val="0"/>
              <w:autoSpaceDN w:val="0"/>
              <w:adjustRightInd w:val="0"/>
              <w:jc w:val="center"/>
              <w:rPr>
                <w:rFonts w:ascii="Arial" w:hAnsi="Arial" w:cs="Arial"/>
                <w:b/>
                <w:sz w:val="12"/>
                <w:szCs w:val="12"/>
              </w:rPr>
            </w:pPr>
            <w:r w:rsidRPr="00885B91">
              <w:rPr>
                <w:rFonts w:ascii="Arial" w:hAnsi="Arial" w:cs="Arial"/>
                <w:b/>
                <w:sz w:val="12"/>
                <w:szCs w:val="12"/>
              </w:rPr>
              <w:t>внебюджетные средства</w:t>
            </w:r>
          </w:p>
        </w:tc>
        <w:tc>
          <w:tcPr>
            <w:tcW w:w="296"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widowControl w:val="0"/>
              <w:autoSpaceDE w:val="0"/>
              <w:autoSpaceDN w:val="0"/>
              <w:adjustRightInd w:val="0"/>
              <w:jc w:val="center"/>
              <w:rPr>
                <w:rFonts w:ascii="Arial" w:hAnsi="Arial" w:cs="Arial"/>
                <w:b/>
                <w:sz w:val="12"/>
                <w:szCs w:val="12"/>
              </w:rPr>
            </w:pPr>
            <w:r w:rsidRPr="00885B91">
              <w:rPr>
                <w:rFonts w:ascii="Arial" w:hAnsi="Arial" w:cs="Arial"/>
                <w:b/>
                <w:sz w:val="12"/>
                <w:szCs w:val="12"/>
              </w:rPr>
              <w:t>всего</w:t>
            </w:r>
          </w:p>
        </w:tc>
      </w:tr>
      <w:tr w:rsidR="00885B91" w:rsidRPr="00885B91" w:rsidTr="00885B91">
        <w:trPr>
          <w:trHeight w:val="20"/>
          <w:jc w:val="center"/>
        </w:trPr>
        <w:tc>
          <w:tcPr>
            <w:tcW w:w="263"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2023</w:t>
            </w:r>
          </w:p>
        </w:tc>
        <w:tc>
          <w:tcPr>
            <w:tcW w:w="1766"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700,00</w:t>
            </w:r>
          </w:p>
        </w:tc>
        <w:tc>
          <w:tcPr>
            <w:tcW w:w="762"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p>
        </w:tc>
        <w:tc>
          <w:tcPr>
            <w:tcW w:w="907"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p>
        </w:tc>
        <w:tc>
          <w:tcPr>
            <w:tcW w:w="1007"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p>
        </w:tc>
        <w:tc>
          <w:tcPr>
            <w:tcW w:w="296"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700,00</w:t>
            </w:r>
          </w:p>
        </w:tc>
      </w:tr>
      <w:tr w:rsidR="00885B91" w:rsidRPr="00885B91" w:rsidTr="00885B91">
        <w:trPr>
          <w:trHeight w:val="20"/>
          <w:jc w:val="center"/>
        </w:trPr>
        <w:tc>
          <w:tcPr>
            <w:tcW w:w="263"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2024</w:t>
            </w:r>
          </w:p>
        </w:tc>
        <w:tc>
          <w:tcPr>
            <w:tcW w:w="1766"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620,00</w:t>
            </w:r>
          </w:p>
        </w:tc>
        <w:tc>
          <w:tcPr>
            <w:tcW w:w="762"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p>
        </w:tc>
        <w:tc>
          <w:tcPr>
            <w:tcW w:w="907"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p>
        </w:tc>
        <w:tc>
          <w:tcPr>
            <w:tcW w:w="1007"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p>
        </w:tc>
        <w:tc>
          <w:tcPr>
            <w:tcW w:w="296"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620,00</w:t>
            </w:r>
          </w:p>
        </w:tc>
      </w:tr>
      <w:tr w:rsidR="00885B91" w:rsidRPr="00885B91" w:rsidTr="00885B91">
        <w:trPr>
          <w:trHeight w:val="20"/>
          <w:jc w:val="center"/>
        </w:trPr>
        <w:tc>
          <w:tcPr>
            <w:tcW w:w="263"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2025</w:t>
            </w:r>
          </w:p>
        </w:tc>
        <w:tc>
          <w:tcPr>
            <w:tcW w:w="1766"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620,00</w:t>
            </w:r>
          </w:p>
        </w:tc>
        <w:tc>
          <w:tcPr>
            <w:tcW w:w="762"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p>
        </w:tc>
        <w:tc>
          <w:tcPr>
            <w:tcW w:w="907"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p>
        </w:tc>
        <w:tc>
          <w:tcPr>
            <w:tcW w:w="1007"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p>
        </w:tc>
        <w:tc>
          <w:tcPr>
            <w:tcW w:w="296"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620,00</w:t>
            </w:r>
          </w:p>
        </w:tc>
      </w:tr>
      <w:tr w:rsidR="00885B91" w:rsidRPr="00885B91" w:rsidTr="00885B91">
        <w:trPr>
          <w:trHeight w:val="20"/>
          <w:jc w:val="center"/>
        </w:trPr>
        <w:tc>
          <w:tcPr>
            <w:tcW w:w="263"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b/>
                <w:sz w:val="12"/>
                <w:szCs w:val="12"/>
              </w:rPr>
            </w:pPr>
            <w:r w:rsidRPr="00885B91">
              <w:rPr>
                <w:rFonts w:ascii="Arial" w:hAnsi="Arial" w:cs="Arial"/>
                <w:b/>
                <w:sz w:val="12"/>
                <w:szCs w:val="12"/>
              </w:rPr>
              <w:t>Всего:</w:t>
            </w:r>
          </w:p>
        </w:tc>
        <w:tc>
          <w:tcPr>
            <w:tcW w:w="1766"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b/>
                <w:bCs/>
                <w:sz w:val="12"/>
                <w:szCs w:val="12"/>
              </w:rPr>
            </w:pPr>
            <w:r w:rsidRPr="00885B91">
              <w:rPr>
                <w:rFonts w:ascii="Arial" w:hAnsi="Arial" w:cs="Arial"/>
                <w:b/>
                <w:bCs/>
                <w:sz w:val="12"/>
                <w:szCs w:val="12"/>
              </w:rPr>
              <w:t>1940,00</w:t>
            </w:r>
          </w:p>
        </w:tc>
        <w:tc>
          <w:tcPr>
            <w:tcW w:w="762"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b/>
                <w:bCs/>
                <w:sz w:val="12"/>
                <w:szCs w:val="12"/>
              </w:rPr>
            </w:pPr>
          </w:p>
        </w:tc>
        <w:tc>
          <w:tcPr>
            <w:tcW w:w="907"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b/>
                <w:bCs/>
                <w:sz w:val="12"/>
                <w:szCs w:val="12"/>
              </w:rPr>
            </w:pPr>
          </w:p>
        </w:tc>
        <w:tc>
          <w:tcPr>
            <w:tcW w:w="1007"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b/>
                <w:bCs/>
                <w:sz w:val="12"/>
                <w:szCs w:val="12"/>
              </w:rPr>
            </w:pPr>
          </w:p>
        </w:tc>
        <w:tc>
          <w:tcPr>
            <w:tcW w:w="296"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b/>
                <w:bCs/>
                <w:sz w:val="12"/>
                <w:szCs w:val="12"/>
              </w:rPr>
            </w:pPr>
            <w:r w:rsidRPr="00885B91">
              <w:rPr>
                <w:rFonts w:ascii="Arial" w:hAnsi="Arial" w:cs="Arial"/>
                <w:b/>
                <w:bCs/>
                <w:sz w:val="12"/>
                <w:szCs w:val="12"/>
              </w:rPr>
              <w:t>1940,00</w:t>
            </w:r>
          </w:p>
        </w:tc>
      </w:tr>
    </w:tbl>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5. Ожидаемые конечные результаты по реализации подпрограммы:</w:t>
      </w:r>
    </w:p>
    <w:p w:rsidR="00885B91" w:rsidRPr="00885B91" w:rsidRDefault="00885B91" w:rsidP="00885B91">
      <w:pPr>
        <w:widowControl w:val="0"/>
        <w:autoSpaceDE w:val="0"/>
        <w:autoSpaceDN w:val="0"/>
        <w:adjustRightInd w:val="0"/>
        <w:ind w:firstLine="284"/>
        <w:jc w:val="both"/>
        <w:rPr>
          <w:rFonts w:ascii="Arial" w:hAnsi="Arial" w:cs="Arial"/>
          <w:sz w:val="16"/>
          <w:szCs w:val="16"/>
        </w:rPr>
      </w:pPr>
      <w:r w:rsidRPr="00885B91">
        <w:rPr>
          <w:rFonts w:ascii="Arial" w:hAnsi="Arial" w:cs="Arial"/>
          <w:sz w:val="16"/>
          <w:szCs w:val="16"/>
        </w:rPr>
        <w:t>развитие цивилизованного похоронного сервиса, сохранения ритуальных традиций;</w:t>
      </w:r>
    </w:p>
    <w:p w:rsidR="00885B91" w:rsidRPr="00885B91" w:rsidRDefault="00885B91" w:rsidP="00885B91">
      <w:pPr>
        <w:widowControl w:val="0"/>
        <w:autoSpaceDE w:val="0"/>
        <w:autoSpaceDN w:val="0"/>
        <w:adjustRightInd w:val="0"/>
        <w:ind w:firstLine="284"/>
        <w:jc w:val="both"/>
        <w:rPr>
          <w:rFonts w:ascii="Arial" w:hAnsi="Arial" w:cs="Arial"/>
          <w:sz w:val="16"/>
          <w:szCs w:val="16"/>
        </w:rPr>
      </w:pPr>
      <w:r w:rsidRPr="00885B91">
        <w:rPr>
          <w:rFonts w:ascii="Arial" w:hAnsi="Arial" w:cs="Arial"/>
          <w:sz w:val="16"/>
          <w:szCs w:val="16"/>
        </w:rPr>
        <w:t>улучшение экологической обстановки;</w:t>
      </w:r>
    </w:p>
    <w:p w:rsidR="00885B91" w:rsidRPr="00885B91" w:rsidRDefault="00885B91" w:rsidP="00885B91">
      <w:pPr>
        <w:widowControl w:val="0"/>
        <w:autoSpaceDE w:val="0"/>
        <w:autoSpaceDN w:val="0"/>
        <w:adjustRightInd w:val="0"/>
        <w:ind w:firstLine="284"/>
        <w:jc w:val="both"/>
        <w:rPr>
          <w:rFonts w:ascii="Arial" w:hAnsi="Arial" w:cs="Arial"/>
          <w:sz w:val="16"/>
          <w:szCs w:val="16"/>
        </w:rPr>
      </w:pPr>
      <w:r w:rsidRPr="00885B91">
        <w:rPr>
          <w:rFonts w:ascii="Arial" w:hAnsi="Arial" w:cs="Arial"/>
          <w:sz w:val="16"/>
          <w:szCs w:val="16"/>
        </w:rPr>
        <w:t>создание экологически безопасной окружающей среды на территории Валдайского городского поселения.</w:t>
      </w:r>
    </w:p>
    <w:p w:rsidR="00885B91" w:rsidRPr="00885B91" w:rsidRDefault="00885B91" w:rsidP="00885B91">
      <w:pPr>
        <w:widowControl w:val="0"/>
        <w:autoSpaceDE w:val="0"/>
        <w:autoSpaceDN w:val="0"/>
        <w:adjustRightInd w:val="0"/>
        <w:jc w:val="center"/>
        <w:outlineLvl w:val="1"/>
        <w:rPr>
          <w:rFonts w:ascii="Arial" w:hAnsi="Arial" w:cs="Arial"/>
          <w:b/>
          <w:sz w:val="16"/>
          <w:szCs w:val="16"/>
        </w:rPr>
      </w:pPr>
      <w:r w:rsidRPr="00885B91">
        <w:rPr>
          <w:rFonts w:ascii="Arial" w:hAnsi="Arial" w:cs="Arial"/>
          <w:b/>
          <w:sz w:val="16"/>
          <w:szCs w:val="16"/>
        </w:rPr>
        <w:t>ПАСПОРТ</w:t>
      </w:r>
    </w:p>
    <w:p w:rsidR="00885B91" w:rsidRDefault="00885B91" w:rsidP="00885B91">
      <w:pPr>
        <w:jc w:val="center"/>
        <w:rPr>
          <w:rFonts w:ascii="Arial" w:hAnsi="Arial" w:cs="Arial"/>
          <w:b/>
          <w:sz w:val="16"/>
          <w:szCs w:val="16"/>
        </w:rPr>
      </w:pPr>
      <w:r w:rsidRPr="00885B91">
        <w:rPr>
          <w:rFonts w:ascii="Arial" w:hAnsi="Arial" w:cs="Arial"/>
          <w:b/>
          <w:sz w:val="16"/>
          <w:szCs w:val="16"/>
        </w:rPr>
        <w:t xml:space="preserve">подпрограммы «Прочие мероприятия по благоустройству»муниципальной программы </w:t>
      </w:r>
    </w:p>
    <w:p w:rsidR="00885B91" w:rsidRPr="00885B91" w:rsidRDefault="00885B91" w:rsidP="00885B91">
      <w:pPr>
        <w:jc w:val="center"/>
        <w:rPr>
          <w:rFonts w:ascii="Arial" w:hAnsi="Arial" w:cs="Arial"/>
          <w:b/>
          <w:sz w:val="16"/>
          <w:szCs w:val="16"/>
        </w:rPr>
      </w:pPr>
      <w:r w:rsidRPr="00885B91">
        <w:rPr>
          <w:rFonts w:ascii="Arial" w:hAnsi="Arial" w:cs="Arial"/>
          <w:b/>
          <w:sz w:val="16"/>
          <w:szCs w:val="16"/>
        </w:rPr>
        <w:t>«Благоустройство территории</w:t>
      </w:r>
      <w:r>
        <w:rPr>
          <w:rFonts w:ascii="Arial" w:hAnsi="Arial" w:cs="Arial"/>
          <w:b/>
          <w:sz w:val="16"/>
          <w:szCs w:val="16"/>
        </w:rPr>
        <w:t xml:space="preserve"> </w:t>
      </w:r>
      <w:r w:rsidRPr="00885B91">
        <w:rPr>
          <w:rFonts w:ascii="Arial" w:hAnsi="Arial" w:cs="Arial"/>
          <w:b/>
          <w:sz w:val="16"/>
          <w:szCs w:val="16"/>
        </w:rPr>
        <w:t>Валдайского городского поселения в 2023-2025 годах»</w:t>
      </w:r>
    </w:p>
    <w:p w:rsidR="00885B91" w:rsidRPr="00885B91" w:rsidRDefault="00885B91" w:rsidP="00885B91">
      <w:pPr>
        <w:ind w:firstLine="284"/>
        <w:rPr>
          <w:rFonts w:ascii="Arial" w:hAnsi="Arial" w:cs="Arial"/>
          <w:sz w:val="16"/>
          <w:szCs w:val="16"/>
        </w:rPr>
      </w:pPr>
      <w:r w:rsidRPr="00885B91">
        <w:rPr>
          <w:rFonts w:ascii="Arial" w:hAnsi="Arial" w:cs="Arial"/>
          <w:sz w:val="16"/>
          <w:szCs w:val="16"/>
        </w:rPr>
        <w:t>1. Исполнители подпрограммы: комитет жилищно-коммунального и дорожного хозяйства Администрации Валдайского муниципального района.</w:t>
      </w:r>
    </w:p>
    <w:p w:rsidR="00885B91" w:rsidRPr="00885B91" w:rsidRDefault="00885B91" w:rsidP="00885B91">
      <w:pPr>
        <w:ind w:firstLine="284"/>
        <w:rPr>
          <w:rFonts w:ascii="Arial" w:hAnsi="Arial" w:cs="Arial"/>
          <w:sz w:val="16"/>
          <w:szCs w:val="16"/>
        </w:rPr>
      </w:pPr>
      <w:r w:rsidRPr="00885B91">
        <w:rPr>
          <w:rFonts w:ascii="Arial" w:hAnsi="Arial" w:cs="Arial"/>
          <w:sz w:val="16"/>
          <w:szCs w:val="16"/>
        </w:rPr>
        <w:t xml:space="preserve">2. Задачи подпрограммы: обеспечение организации прочих мероприятий по благоустройству.  </w:t>
      </w:r>
    </w:p>
    <w:p w:rsidR="00885B91" w:rsidRPr="00885B91" w:rsidRDefault="00885B91" w:rsidP="00885B91">
      <w:pPr>
        <w:ind w:firstLine="284"/>
        <w:rPr>
          <w:rFonts w:ascii="Arial" w:hAnsi="Arial" w:cs="Arial"/>
          <w:sz w:val="16"/>
          <w:szCs w:val="16"/>
        </w:rPr>
      </w:pPr>
      <w:r w:rsidRPr="00885B91">
        <w:rPr>
          <w:rFonts w:ascii="Arial" w:hAnsi="Arial" w:cs="Arial"/>
          <w:sz w:val="16"/>
          <w:szCs w:val="16"/>
        </w:rPr>
        <w:t>3. Сроки реализации подпрограммы: 2023-2025 годы.</w:t>
      </w:r>
    </w:p>
    <w:p w:rsidR="00885B91" w:rsidRPr="00885B91" w:rsidRDefault="00885B91" w:rsidP="00885B91">
      <w:pPr>
        <w:ind w:firstLine="284"/>
        <w:rPr>
          <w:rFonts w:ascii="Arial" w:hAnsi="Arial" w:cs="Arial"/>
          <w:sz w:val="16"/>
          <w:szCs w:val="16"/>
        </w:rPr>
      </w:pPr>
      <w:r w:rsidRPr="00885B91">
        <w:rPr>
          <w:rFonts w:ascii="Arial" w:hAnsi="Arial" w:cs="Arial"/>
          <w:sz w:val="16"/>
          <w:szCs w:val="16"/>
        </w:rPr>
        <w:t>4. Объемы и источники финансирования подпрограммы с разбивкой по годам реализации, тыс.руб.: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37"/>
        <w:gridCol w:w="3437"/>
        <w:gridCol w:w="1373"/>
        <w:gridCol w:w="1889"/>
        <w:gridCol w:w="2073"/>
        <w:gridCol w:w="1541"/>
      </w:tblGrid>
      <w:tr w:rsidR="00885B91" w:rsidRPr="00885B91" w:rsidTr="00885B91">
        <w:trPr>
          <w:jc w:val="center"/>
        </w:trPr>
        <w:tc>
          <w:tcPr>
            <w:tcW w:w="457" w:type="pct"/>
            <w:vMerge w:val="restart"/>
            <w:tcBorders>
              <w:top w:val="single" w:sz="4" w:space="0" w:color="auto"/>
              <w:left w:val="single" w:sz="4" w:space="0" w:color="auto"/>
              <w:bottom w:val="single" w:sz="4" w:space="0" w:color="auto"/>
              <w:right w:val="single" w:sz="4" w:space="0" w:color="auto"/>
            </w:tcBorders>
          </w:tcPr>
          <w:p w:rsidR="00885B91" w:rsidRPr="00885B91" w:rsidRDefault="00885B91" w:rsidP="00885B91">
            <w:pPr>
              <w:widowControl w:val="0"/>
              <w:autoSpaceDE w:val="0"/>
              <w:autoSpaceDN w:val="0"/>
              <w:adjustRightInd w:val="0"/>
              <w:jc w:val="center"/>
              <w:rPr>
                <w:rFonts w:ascii="Arial" w:hAnsi="Arial" w:cs="Arial"/>
                <w:b/>
                <w:sz w:val="12"/>
                <w:szCs w:val="12"/>
              </w:rPr>
            </w:pPr>
            <w:r w:rsidRPr="00885B91">
              <w:rPr>
                <w:rFonts w:ascii="Arial" w:hAnsi="Arial" w:cs="Arial"/>
                <w:b/>
                <w:sz w:val="12"/>
                <w:szCs w:val="12"/>
              </w:rPr>
              <w:t>Год</w:t>
            </w:r>
          </w:p>
        </w:tc>
        <w:tc>
          <w:tcPr>
            <w:tcW w:w="4543" w:type="pct"/>
            <w:gridSpan w:val="5"/>
            <w:tcBorders>
              <w:top w:val="single" w:sz="4" w:space="0" w:color="auto"/>
              <w:left w:val="single" w:sz="4" w:space="0" w:color="auto"/>
              <w:bottom w:val="single" w:sz="4" w:space="0" w:color="auto"/>
              <w:right w:val="single" w:sz="4" w:space="0" w:color="auto"/>
            </w:tcBorders>
          </w:tcPr>
          <w:p w:rsidR="00885B91" w:rsidRPr="00885B91" w:rsidRDefault="00885B91" w:rsidP="00885B91">
            <w:pPr>
              <w:widowControl w:val="0"/>
              <w:autoSpaceDE w:val="0"/>
              <w:autoSpaceDN w:val="0"/>
              <w:adjustRightInd w:val="0"/>
              <w:jc w:val="center"/>
              <w:rPr>
                <w:rFonts w:ascii="Arial" w:hAnsi="Arial" w:cs="Arial"/>
                <w:b/>
                <w:sz w:val="12"/>
                <w:szCs w:val="12"/>
              </w:rPr>
            </w:pPr>
            <w:r w:rsidRPr="00885B91">
              <w:rPr>
                <w:rFonts w:ascii="Arial" w:hAnsi="Arial" w:cs="Arial"/>
                <w:b/>
                <w:sz w:val="12"/>
                <w:szCs w:val="12"/>
              </w:rPr>
              <w:t>Источник финансирования</w:t>
            </w:r>
          </w:p>
        </w:tc>
      </w:tr>
      <w:tr w:rsidR="00885B91" w:rsidRPr="00885B91" w:rsidTr="00885B91">
        <w:trPr>
          <w:jc w:val="center"/>
        </w:trPr>
        <w:tc>
          <w:tcPr>
            <w:tcW w:w="457" w:type="pct"/>
            <w:vMerge/>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rPr>
                <w:rFonts w:ascii="Arial" w:hAnsi="Arial" w:cs="Arial"/>
                <w:b/>
                <w:sz w:val="12"/>
                <w:szCs w:val="12"/>
              </w:rPr>
            </w:pPr>
          </w:p>
        </w:tc>
        <w:tc>
          <w:tcPr>
            <w:tcW w:w="1514" w:type="pct"/>
            <w:tcBorders>
              <w:top w:val="single" w:sz="4" w:space="0" w:color="auto"/>
              <w:left w:val="single" w:sz="4" w:space="0" w:color="auto"/>
              <w:bottom w:val="single" w:sz="4" w:space="0" w:color="auto"/>
              <w:right w:val="single" w:sz="4" w:space="0" w:color="auto"/>
            </w:tcBorders>
          </w:tcPr>
          <w:p w:rsidR="00885B91" w:rsidRPr="00885B91" w:rsidRDefault="00885B91" w:rsidP="00885B91">
            <w:pPr>
              <w:widowControl w:val="0"/>
              <w:autoSpaceDE w:val="0"/>
              <w:autoSpaceDN w:val="0"/>
              <w:adjustRightInd w:val="0"/>
              <w:jc w:val="center"/>
              <w:rPr>
                <w:rFonts w:ascii="Arial" w:hAnsi="Arial" w:cs="Arial"/>
                <w:b/>
                <w:sz w:val="12"/>
                <w:szCs w:val="12"/>
              </w:rPr>
            </w:pPr>
            <w:r w:rsidRPr="00885B91">
              <w:rPr>
                <w:rFonts w:ascii="Arial" w:hAnsi="Arial" w:cs="Arial"/>
                <w:b/>
                <w:sz w:val="12"/>
                <w:szCs w:val="12"/>
              </w:rPr>
              <w:t>бюджет Валдайского городского поселения</w:t>
            </w:r>
          </w:p>
        </w:tc>
        <w:tc>
          <w:tcPr>
            <w:tcW w:w="605" w:type="pct"/>
            <w:tcBorders>
              <w:top w:val="single" w:sz="4" w:space="0" w:color="auto"/>
              <w:left w:val="single" w:sz="4" w:space="0" w:color="auto"/>
              <w:bottom w:val="single" w:sz="4" w:space="0" w:color="auto"/>
              <w:right w:val="single" w:sz="4" w:space="0" w:color="auto"/>
            </w:tcBorders>
          </w:tcPr>
          <w:p w:rsidR="00885B91" w:rsidRPr="00885B91" w:rsidRDefault="00885B91" w:rsidP="00885B91">
            <w:pPr>
              <w:widowControl w:val="0"/>
              <w:autoSpaceDE w:val="0"/>
              <w:autoSpaceDN w:val="0"/>
              <w:adjustRightInd w:val="0"/>
              <w:jc w:val="center"/>
              <w:rPr>
                <w:rFonts w:ascii="Arial" w:hAnsi="Arial" w:cs="Arial"/>
                <w:b/>
                <w:sz w:val="12"/>
                <w:szCs w:val="12"/>
              </w:rPr>
            </w:pPr>
            <w:r w:rsidRPr="00885B91">
              <w:rPr>
                <w:rFonts w:ascii="Arial" w:hAnsi="Arial" w:cs="Arial"/>
                <w:b/>
                <w:sz w:val="12"/>
                <w:szCs w:val="12"/>
              </w:rPr>
              <w:t>областной бюджет</w:t>
            </w:r>
          </w:p>
        </w:tc>
        <w:tc>
          <w:tcPr>
            <w:tcW w:w="832" w:type="pct"/>
            <w:tcBorders>
              <w:top w:val="single" w:sz="4" w:space="0" w:color="auto"/>
              <w:left w:val="single" w:sz="4" w:space="0" w:color="auto"/>
              <w:bottom w:val="single" w:sz="4" w:space="0" w:color="auto"/>
              <w:right w:val="single" w:sz="4" w:space="0" w:color="auto"/>
            </w:tcBorders>
          </w:tcPr>
          <w:p w:rsidR="00885B91" w:rsidRPr="00885B91" w:rsidRDefault="00885B91" w:rsidP="00885B91">
            <w:pPr>
              <w:widowControl w:val="0"/>
              <w:autoSpaceDE w:val="0"/>
              <w:autoSpaceDN w:val="0"/>
              <w:adjustRightInd w:val="0"/>
              <w:jc w:val="center"/>
              <w:rPr>
                <w:rFonts w:ascii="Arial" w:hAnsi="Arial" w:cs="Arial"/>
                <w:b/>
                <w:sz w:val="12"/>
                <w:szCs w:val="12"/>
              </w:rPr>
            </w:pPr>
            <w:r w:rsidRPr="00885B91">
              <w:rPr>
                <w:rFonts w:ascii="Arial" w:hAnsi="Arial" w:cs="Arial"/>
                <w:b/>
                <w:sz w:val="12"/>
                <w:szCs w:val="12"/>
              </w:rPr>
              <w:t>федеральный бюджет</w:t>
            </w:r>
          </w:p>
        </w:tc>
        <w:tc>
          <w:tcPr>
            <w:tcW w:w="913" w:type="pct"/>
            <w:tcBorders>
              <w:top w:val="single" w:sz="4" w:space="0" w:color="auto"/>
              <w:left w:val="single" w:sz="4" w:space="0" w:color="auto"/>
              <w:bottom w:val="single" w:sz="4" w:space="0" w:color="auto"/>
              <w:right w:val="single" w:sz="4" w:space="0" w:color="auto"/>
            </w:tcBorders>
          </w:tcPr>
          <w:p w:rsidR="00885B91" w:rsidRPr="00885B91" w:rsidRDefault="00885B91" w:rsidP="00885B91">
            <w:pPr>
              <w:widowControl w:val="0"/>
              <w:autoSpaceDE w:val="0"/>
              <w:autoSpaceDN w:val="0"/>
              <w:adjustRightInd w:val="0"/>
              <w:jc w:val="center"/>
              <w:rPr>
                <w:rFonts w:ascii="Arial" w:hAnsi="Arial" w:cs="Arial"/>
                <w:b/>
                <w:sz w:val="12"/>
                <w:szCs w:val="12"/>
              </w:rPr>
            </w:pPr>
            <w:r w:rsidRPr="00885B91">
              <w:rPr>
                <w:rFonts w:ascii="Arial" w:hAnsi="Arial" w:cs="Arial"/>
                <w:b/>
                <w:sz w:val="12"/>
                <w:szCs w:val="12"/>
              </w:rPr>
              <w:t>внебюджетные средства</w:t>
            </w:r>
          </w:p>
        </w:tc>
        <w:tc>
          <w:tcPr>
            <w:tcW w:w="679" w:type="pct"/>
            <w:tcBorders>
              <w:top w:val="single" w:sz="4" w:space="0" w:color="auto"/>
              <w:left w:val="single" w:sz="4" w:space="0" w:color="auto"/>
              <w:bottom w:val="single" w:sz="4" w:space="0" w:color="auto"/>
              <w:right w:val="single" w:sz="4" w:space="0" w:color="auto"/>
            </w:tcBorders>
          </w:tcPr>
          <w:p w:rsidR="00885B91" w:rsidRPr="00885B91" w:rsidRDefault="00885B91" w:rsidP="00885B91">
            <w:pPr>
              <w:widowControl w:val="0"/>
              <w:autoSpaceDE w:val="0"/>
              <w:autoSpaceDN w:val="0"/>
              <w:adjustRightInd w:val="0"/>
              <w:jc w:val="center"/>
              <w:rPr>
                <w:rFonts w:ascii="Arial" w:hAnsi="Arial" w:cs="Arial"/>
                <w:b/>
                <w:sz w:val="12"/>
                <w:szCs w:val="12"/>
              </w:rPr>
            </w:pPr>
            <w:r w:rsidRPr="00885B91">
              <w:rPr>
                <w:rFonts w:ascii="Arial" w:hAnsi="Arial" w:cs="Arial"/>
                <w:b/>
                <w:sz w:val="12"/>
                <w:szCs w:val="12"/>
              </w:rPr>
              <w:t>всего</w:t>
            </w:r>
          </w:p>
        </w:tc>
      </w:tr>
      <w:tr w:rsidR="00885B91" w:rsidRPr="00885B91" w:rsidTr="00885B91">
        <w:trPr>
          <w:jc w:val="center"/>
        </w:trPr>
        <w:tc>
          <w:tcPr>
            <w:tcW w:w="457" w:type="pct"/>
            <w:tcBorders>
              <w:top w:val="single" w:sz="4" w:space="0" w:color="auto"/>
              <w:left w:val="single" w:sz="4" w:space="0" w:color="auto"/>
              <w:bottom w:val="single" w:sz="4" w:space="0" w:color="auto"/>
              <w:right w:val="single" w:sz="4" w:space="0" w:color="auto"/>
            </w:tcBorders>
          </w:tcPr>
          <w:p w:rsidR="00885B91" w:rsidRPr="00885B91" w:rsidRDefault="00885B91" w:rsidP="00885B91">
            <w:pPr>
              <w:widowControl w:val="0"/>
              <w:autoSpaceDE w:val="0"/>
              <w:autoSpaceDN w:val="0"/>
              <w:adjustRightInd w:val="0"/>
              <w:jc w:val="center"/>
              <w:rPr>
                <w:rFonts w:ascii="Arial" w:hAnsi="Arial" w:cs="Arial"/>
                <w:sz w:val="12"/>
                <w:szCs w:val="12"/>
              </w:rPr>
            </w:pPr>
            <w:r w:rsidRPr="00885B91">
              <w:rPr>
                <w:rFonts w:ascii="Arial" w:hAnsi="Arial" w:cs="Arial"/>
                <w:sz w:val="12"/>
                <w:szCs w:val="12"/>
              </w:rPr>
              <w:t>2023</w:t>
            </w:r>
          </w:p>
        </w:tc>
        <w:tc>
          <w:tcPr>
            <w:tcW w:w="1514"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4759,87545</w:t>
            </w:r>
          </w:p>
        </w:tc>
        <w:tc>
          <w:tcPr>
            <w:tcW w:w="605"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 267,729</w:t>
            </w:r>
          </w:p>
        </w:tc>
        <w:tc>
          <w:tcPr>
            <w:tcW w:w="832"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 </w:t>
            </w:r>
          </w:p>
        </w:tc>
        <w:tc>
          <w:tcPr>
            <w:tcW w:w="913"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 </w:t>
            </w:r>
          </w:p>
        </w:tc>
        <w:tc>
          <w:tcPr>
            <w:tcW w:w="679"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5027,60445</w:t>
            </w:r>
          </w:p>
        </w:tc>
      </w:tr>
      <w:tr w:rsidR="00885B91" w:rsidRPr="00885B91" w:rsidTr="00885B91">
        <w:trPr>
          <w:jc w:val="center"/>
        </w:trPr>
        <w:tc>
          <w:tcPr>
            <w:tcW w:w="457" w:type="pct"/>
            <w:tcBorders>
              <w:top w:val="single" w:sz="4" w:space="0" w:color="auto"/>
              <w:left w:val="single" w:sz="4" w:space="0" w:color="auto"/>
              <w:bottom w:val="single" w:sz="4" w:space="0" w:color="auto"/>
              <w:right w:val="single" w:sz="4" w:space="0" w:color="auto"/>
            </w:tcBorders>
          </w:tcPr>
          <w:p w:rsidR="00885B91" w:rsidRPr="00885B91" w:rsidRDefault="00885B91" w:rsidP="00885B91">
            <w:pPr>
              <w:widowControl w:val="0"/>
              <w:autoSpaceDE w:val="0"/>
              <w:autoSpaceDN w:val="0"/>
              <w:adjustRightInd w:val="0"/>
              <w:jc w:val="center"/>
              <w:rPr>
                <w:rFonts w:ascii="Arial" w:hAnsi="Arial" w:cs="Arial"/>
                <w:sz w:val="12"/>
                <w:szCs w:val="12"/>
              </w:rPr>
            </w:pPr>
            <w:r w:rsidRPr="00885B91">
              <w:rPr>
                <w:rFonts w:ascii="Arial" w:hAnsi="Arial" w:cs="Arial"/>
                <w:sz w:val="12"/>
                <w:szCs w:val="12"/>
              </w:rPr>
              <w:t>2024</w:t>
            </w:r>
          </w:p>
        </w:tc>
        <w:tc>
          <w:tcPr>
            <w:tcW w:w="1514"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12510,00082</w:t>
            </w:r>
          </w:p>
        </w:tc>
        <w:tc>
          <w:tcPr>
            <w:tcW w:w="605"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 </w:t>
            </w:r>
          </w:p>
        </w:tc>
        <w:tc>
          <w:tcPr>
            <w:tcW w:w="832"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 </w:t>
            </w:r>
          </w:p>
        </w:tc>
        <w:tc>
          <w:tcPr>
            <w:tcW w:w="913"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 </w:t>
            </w:r>
          </w:p>
        </w:tc>
        <w:tc>
          <w:tcPr>
            <w:tcW w:w="679"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12510,00082</w:t>
            </w:r>
          </w:p>
        </w:tc>
      </w:tr>
      <w:tr w:rsidR="00885B91" w:rsidRPr="00885B91" w:rsidTr="00885B91">
        <w:trPr>
          <w:jc w:val="center"/>
        </w:trPr>
        <w:tc>
          <w:tcPr>
            <w:tcW w:w="457" w:type="pct"/>
            <w:tcBorders>
              <w:top w:val="single" w:sz="4" w:space="0" w:color="auto"/>
              <w:left w:val="single" w:sz="4" w:space="0" w:color="auto"/>
              <w:bottom w:val="single" w:sz="4" w:space="0" w:color="auto"/>
              <w:right w:val="single" w:sz="4" w:space="0" w:color="auto"/>
            </w:tcBorders>
          </w:tcPr>
          <w:p w:rsidR="00885B91" w:rsidRPr="00885B91" w:rsidRDefault="00885B91" w:rsidP="00885B91">
            <w:pPr>
              <w:widowControl w:val="0"/>
              <w:autoSpaceDE w:val="0"/>
              <w:autoSpaceDN w:val="0"/>
              <w:adjustRightInd w:val="0"/>
              <w:jc w:val="center"/>
              <w:rPr>
                <w:rFonts w:ascii="Arial" w:hAnsi="Arial" w:cs="Arial"/>
                <w:sz w:val="12"/>
                <w:szCs w:val="12"/>
              </w:rPr>
            </w:pPr>
            <w:r w:rsidRPr="00885B91">
              <w:rPr>
                <w:rFonts w:ascii="Arial" w:hAnsi="Arial" w:cs="Arial"/>
                <w:sz w:val="12"/>
                <w:szCs w:val="12"/>
              </w:rPr>
              <w:t>2025</w:t>
            </w:r>
          </w:p>
        </w:tc>
        <w:tc>
          <w:tcPr>
            <w:tcW w:w="1514"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1223,88082</w:t>
            </w:r>
          </w:p>
        </w:tc>
        <w:tc>
          <w:tcPr>
            <w:tcW w:w="605"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 </w:t>
            </w:r>
          </w:p>
        </w:tc>
        <w:tc>
          <w:tcPr>
            <w:tcW w:w="832"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 </w:t>
            </w:r>
          </w:p>
        </w:tc>
        <w:tc>
          <w:tcPr>
            <w:tcW w:w="913"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 </w:t>
            </w:r>
          </w:p>
        </w:tc>
        <w:tc>
          <w:tcPr>
            <w:tcW w:w="679"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1223,88082</w:t>
            </w:r>
          </w:p>
        </w:tc>
      </w:tr>
      <w:tr w:rsidR="00885B91" w:rsidRPr="00885B91" w:rsidTr="00885B91">
        <w:trPr>
          <w:jc w:val="center"/>
        </w:trPr>
        <w:tc>
          <w:tcPr>
            <w:tcW w:w="457" w:type="pct"/>
            <w:tcBorders>
              <w:top w:val="single" w:sz="4" w:space="0" w:color="auto"/>
              <w:left w:val="single" w:sz="4" w:space="0" w:color="auto"/>
              <w:bottom w:val="single" w:sz="4" w:space="0" w:color="auto"/>
              <w:right w:val="single" w:sz="4" w:space="0" w:color="auto"/>
            </w:tcBorders>
          </w:tcPr>
          <w:p w:rsidR="00885B91" w:rsidRPr="00885B91" w:rsidRDefault="00885B91" w:rsidP="00885B91">
            <w:pPr>
              <w:widowControl w:val="0"/>
              <w:autoSpaceDE w:val="0"/>
              <w:autoSpaceDN w:val="0"/>
              <w:adjustRightInd w:val="0"/>
              <w:jc w:val="center"/>
              <w:rPr>
                <w:rFonts w:ascii="Arial" w:hAnsi="Arial" w:cs="Arial"/>
                <w:b/>
                <w:sz w:val="12"/>
                <w:szCs w:val="12"/>
              </w:rPr>
            </w:pPr>
            <w:r w:rsidRPr="00885B91">
              <w:rPr>
                <w:rFonts w:ascii="Arial" w:hAnsi="Arial" w:cs="Arial"/>
                <w:b/>
                <w:sz w:val="12"/>
                <w:szCs w:val="12"/>
              </w:rPr>
              <w:t>Всего:</w:t>
            </w:r>
          </w:p>
        </w:tc>
        <w:tc>
          <w:tcPr>
            <w:tcW w:w="1514"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b/>
                <w:bCs/>
                <w:sz w:val="12"/>
                <w:szCs w:val="12"/>
              </w:rPr>
            </w:pPr>
            <w:r w:rsidRPr="00885B91">
              <w:rPr>
                <w:rFonts w:ascii="Arial" w:hAnsi="Arial" w:cs="Arial"/>
                <w:b/>
                <w:bCs/>
                <w:sz w:val="12"/>
                <w:szCs w:val="12"/>
              </w:rPr>
              <w:t>18761,48609</w:t>
            </w:r>
          </w:p>
        </w:tc>
        <w:tc>
          <w:tcPr>
            <w:tcW w:w="605"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b/>
                <w:bCs/>
                <w:sz w:val="12"/>
                <w:szCs w:val="12"/>
              </w:rPr>
            </w:pPr>
            <w:r w:rsidRPr="00885B91">
              <w:rPr>
                <w:rFonts w:ascii="Arial" w:hAnsi="Arial" w:cs="Arial"/>
                <w:b/>
                <w:bCs/>
                <w:sz w:val="12"/>
                <w:szCs w:val="12"/>
              </w:rPr>
              <w:t> </w:t>
            </w:r>
          </w:p>
        </w:tc>
        <w:tc>
          <w:tcPr>
            <w:tcW w:w="832"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b/>
                <w:bCs/>
                <w:sz w:val="12"/>
                <w:szCs w:val="12"/>
              </w:rPr>
            </w:pPr>
            <w:r w:rsidRPr="00885B91">
              <w:rPr>
                <w:rFonts w:ascii="Arial" w:hAnsi="Arial" w:cs="Arial"/>
                <w:b/>
                <w:bCs/>
                <w:sz w:val="12"/>
                <w:szCs w:val="12"/>
              </w:rPr>
              <w:t> </w:t>
            </w:r>
          </w:p>
        </w:tc>
        <w:tc>
          <w:tcPr>
            <w:tcW w:w="913"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b/>
                <w:bCs/>
                <w:sz w:val="12"/>
                <w:szCs w:val="12"/>
              </w:rPr>
            </w:pPr>
            <w:r w:rsidRPr="00885B91">
              <w:rPr>
                <w:rFonts w:ascii="Arial" w:hAnsi="Arial" w:cs="Arial"/>
                <w:b/>
                <w:bCs/>
                <w:sz w:val="12"/>
                <w:szCs w:val="12"/>
              </w:rPr>
              <w:t> </w:t>
            </w:r>
          </w:p>
        </w:tc>
        <w:tc>
          <w:tcPr>
            <w:tcW w:w="679"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b/>
                <w:bCs/>
                <w:sz w:val="12"/>
                <w:szCs w:val="12"/>
              </w:rPr>
            </w:pPr>
            <w:r w:rsidRPr="00885B91">
              <w:rPr>
                <w:rFonts w:ascii="Arial" w:hAnsi="Arial" w:cs="Arial"/>
                <w:b/>
                <w:bCs/>
                <w:sz w:val="12"/>
                <w:szCs w:val="12"/>
              </w:rPr>
              <w:t>19029,21509</w:t>
            </w:r>
          </w:p>
        </w:tc>
      </w:tr>
    </w:tbl>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5. Ожидаемые конечные результаты по реализации подпрограммы:</w:t>
      </w:r>
    </w:p>
    <w:p w:rsidR="00885B91" w:rsidRPr="00885B91" w:rsidRDefault="00885B91" w:rsidP="00885B91">
      <w:pPr>
        <w:widowControl w:val="0"/>
        <w:autoSpaceDE w:val="0"/>
        <w:autoSpaceDN w:val="0"/>
        <w:adjustRightInd w:val="0"/>
        <w:ind w:firstLine="284"/>
        <w:jc w:val="both"/>
        <w:rPr>
          <w:rFonts w:ascii="Arial" w:hAnsi="Arial" w:cs="Arial"/>
          <w:sz w:val="16"/>
          <w:szCs w:val="16"/>
        </w:rPr>
      </w:pPr>
      <w:r w:rsidRPr="00885B91">
        <w:rPr>
          <w:rFonts w:ascii="Arial" w:hAnsi="Arial" w:cs="Arial"/>
          <w:sz w:val="16"/>
          <w:szCs w:val="16"/>
        </w:rPr>
        <w:t>увеличение уровня благоустройства на территории Валдайского городского поселения;</w:t>
      </w:r>
    </w:p>
    <w:p w:rsidR="00885B91" w:rsidRPr="00885B91" w:rsidRDefault="00885B91" w:rsidP="00885B91">
      <w:pPr>
        <w:widowControl w:val="0"/>
        <w:autoSpaceDE w:val="0"/>
        <w:autoSpaceDN w:val="0"/>
        <w:adjustRightInd w:val="0"/>
        <w:ind w:firstLine="284"/>
        <w:jc w:val="both"/>
        <w:rPr>
          <w:rFonts w:ascii="Arial" w:hAnsi="Arial" w:cs="Arial"/>
          <w:sz w:val="16"/>
          <w:szCs w:val="16"/>
        </w:rPr>
      </w:pPr>
      <w:r w:rsidRPr="00885B91">
        <w:rPr>
          <w:rFonts w:ascii="Arial" w:hAnsi="Arial" w:cs="Arial"/>
          <w:sz w:val="16"/>
          <w:szCs w:val="16"/>
        </w:rPr>
        <w:t>обеспечение развития городской инфраструктуры посредством конкретных мероприятий в сфере благоустройства;</w:t>
      </w: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повышение уровня и качества жизни населения Валдайского городского поселения.</w:t>
      </w:r>
    </w:p>
    <w:p w:rsidR="00885B91" w:rsidRPr="00885B91" w:rsidRDefault="00885B91" w:rsidP="00885B91">
      <w:pPr>
        <w:widowControl w:val="0"/>
        <w:autoSpaceDE w:val="0"/>
        <w:autoSpaceDN w:val="0"/>
        <w:adjustRightInd w:val="0"/>
        <w:jc w:val="center"/>
        <w:outlineLvl w:val="1"/>
        <w:rPr>
          <w:rFonts w:ascii="Arial" w:hAnsi="Arial" w:cs="Arial"/>
          <w:b/>
          <w:sz w:val="16"/>
          <w:szCs w:val="16"/>
        </w:rPr>
      </w:pPr>
      <w:r w:rsidRPr="00885B91">
        <w:rPr>
          <w:rFonts w:ascii="Arial" w:hAnsi="Arial" w:cs="Arial"/>
          <w:b/>
          <w:sz w:val="16"/>
          <w:szCs w:val="16"/>
        </w:rPr>
        <w:t>ПАСПОРТ</w:t>
      </w:r>
    </w:p>
    <w:p w:rsidR="00885B91" w:rsidRPr="00885B91" w:rsidRDefault="00885B91" w:rsidP="00885B91">
      <w:pPr>
        <w:jc w:val="center"/>
        <w:rPr>
          <w:rFonts w:ascii="Arial" w:hAnsi="Arial" w:cs="Arial"/>
          <w:b/>
          <w:sz w:val="16"/>
          <w:szCs w:val="16"/>
        </w:rPr>
      </w:pPr>
      <w:r w:rsidRPr="00885B91">
        <w:rPr>
          <w:rFonts w:ascii="Arial" w:hAnsi="Arial" w:cs="Arial"/>
          <w:b/>
          <w:sz w:val="16"/>
          <w:szCs w:val="16"/>
        </w:rPr>
        <w:t>подпрограммы «Организация благоустройства и содержания</w:t>
      </w:r>
      <w:r>
        <w:rPr>
          <w:rFonts w:ascii="Arial" w:hAnsi="Arial" w:cs="Arial"/>
          <w:b/>
          <w:sz w:val="16"/>
          <w:szCs w:val="16"/>
        </w:rPr>
        <w:t xml:space="preserve"> </w:t>
      </w:r>
      <w:r w:rsidRPr="00885B91">
        <w:rPr>
          <w:rFonts w:ascii="Arial" w:hAnsi="Arial" w:cs="Arial"/>
          <w:b/>
          <w:sz w:val="16"/>
          <w:szCs w:val="16"/>
        </w:rPr>
        <w:t>общественных территорий» муниципальной программы</w:t>
      </w:r>
    </w:p>
    <w:p w:rsidR="00885B91" w:rsidRPr="00885B91" w:rsidRDefault="00885B91" w:rsidP="00885B91">
      <w:pPr>
        <w:jc w:val="center"/>
        <w:rPr>
          <w:rFonts w:ascii="Arial" w:hAnsi="Arial" w:cs="Arial"/>
          <w:b/>
          <w:sz w:val="16"/>
          <w:szCs w:val="16"/>
        </w:rPr>
      </w:pPr>
      <w:r w:rsidRPr="00885B91">
        <w:rPr>
          <w:rFonts w:ascii="Arial" w:hAnsi="Arial" w:cs="Arial"/>
          <w:b/>
          <w:sz w:val="16"/>
          <w:szCs w:val="16"/>
        </w:rPr>
        <w:t>«Благоустройство территории Валдайского городского поселения в 2023-2025 годах»</w:t>
      </w: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1. Исполнители подпрограммы: комитет жилищно-коммунального и дорожного хозяйства Администрации Валдайского муниципального района.</w:t>
      </w: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2. Задачи подпрограммы: благоустройство и содержание территорий общего пользования (общественных территорий) в Валдайском городском поселении.</w:t>
      </w: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3. Сроки реализации подпрограммы: 2023-2025 год.</w:t>
      </w:r>
    </w:p>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4. Объемы и источники финансирования подпрограммы с разбивкой по годам реализации, тыс.руб.: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40"/>
        <w:gridCol w:w="2928"/>
        <w:gridCol w:w="1693"/>
        <w:gridCol w:w="2134"/>
        <w:gridCol w:w="2361"/>
        <w:gridCol w:w="1394"/>
      </w:tblGrid>
      <w:tr w:rsidR="00885B91" w:rsidRPr="00885B91" w:rsidTr="00885B91">
        <w:trPr>
          <w:trHeight w:val="20"/>
          <w:jc w:val="center"/>
        </w:trPr>
        <w:tc>
          <w:tcPr>
            <w:tcW w:w="370" w:type="pct"/>
            <w:vMerge w:val="restar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widowControl w:val="0"/>
              <w:autoSpaceDE w:val="0"/>
              <w:autoSpaceDN w:val="0"/>
              <w:adjustRightInd w:val="0"/>
              <w:jc w:val="center"/>
              <w:rPr>
                <w:rFonts w:ascii="Arial" w:hAnsi="Arial" w:cs="Arial"/>
                <w:b/>
                <w:sz w:val="12"/>
                <w:szCs w:val="12"/>
              </w:rPr>
            </w:pPr>
            <w:r w:rsidRPr="00885B91">
              <w:rPr>
                <w:rFonts w:ascii="Arial" w:hAnsi="Arial" w:cs="Arial"/>
                <w:b/>
                <w:sz w:val="12"/>
                <w:szCs w:val="12"/>
              </w:rPr>
              <w:t>Год</w:t>
            </w:r>
          </w:p>
        </w:tc>
        <w:tc>
          <w:tcPr>
            <w:tcW w:w="4630" w:type="pct"/>
            <w:gridSpan w:val="5"/>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widowControl w:val="0"/>
              <w:autoSpaceDE w:val="0"/>
              <w:autoSpaceDN w:val="0"/>
              <w:adjustRightInd w:val="0"/>
              <w:jc w:val="center"/>
              <w:rPr>
                <w:rFonts w:ascii="Arial" w:hAnsi="Arial" w:cs="Arial"/>
                <w:b/>
                <w:sz w:val="12"/>
                <w:szCs w:val="12"/>
              </w:rPr>
            </w:pPr>
            <w:r w:rsidRPr="00885B91">
              <w:rPr>
                <w:rFonts w:ascii="Arial" w:hAnsi="Arial" w:cs="Arial"/>
                <w:b/>
                <w:sz w:val="12"/>
                <w:szCs w:val="12"/>
              </w:rPr>
              <w:t>Источник финансирования</w:t>
            </w:r>
          </w:p>
        </w:tc>
      </w:tr>
      <w:tr w:rsidR="00885B91" w:rsidRPr="00885B91" w:rsidTr="00885B91">
        <w:trPr>
          <w:trHeight w:val="20"/>
          <w:jc w:val="center"/>
        </w:trPr>
        <w:tc>
          <w:tcPr>
            <w:tcW w:w="370" w:type="pct"/>
            <w:vMerge/>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b/>
                <w:sz w:val="12"/>
                <w:szCs w:val="12"/>
              </w:rPr>
            </w:pPr>
          </w:p>
        </w:tc>
        <w:tc>
          <w:tcPr>
            <w:tcW w:w="1290"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widowControl w:val="0"/>
              <w:autoSpaceDE w:val="0"/>
              <w:autoSpaceDN w:val="0"/>
              <w:adjustRightInd w:val="0"/>
              <w:jc w:val="center"/>
              <w:rPr>
                <w:rFonts w:ascii="Arial" w:hAnsi="Arial" w:cs="Arial"/>
                <w:b/>
                <w:sz w:val="12"/>
                <w:szCs w:val="12"/>
              </w:rPr>
            </w:pPr>
            <w:r w:rsidRPr="00885B91">
              <w:rPr>
                <w:rFonts w:ascii="Arial" w:hAnsi="Arial" w:cs="Arial"/>
                <w:b/>
                <w:sz w:val="12"/>
                <w:szCs w:val="12"/>
              </w:rPr>
              <w:t>бюджет Валдайского городского поселения</w:t>
            </w:r>
          </w:p>
        </w:tc>
        <w:tc>
          <w:tcPr>
            <w:tcW w:w="746"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widowControl w:val="0"/>
              <w:autoSpaceDE w:val="0"/>
              <w:autoSpaceDN w:val="0"/>
              <w:adjustRightInd w:val="0"/>
              <w:jc w:val="center"/>
              <w:rPr>
                <w:rFonts w:ascii="Arial" w:hAnsi="Arial" w:cs="Arial"/>
                <w:b/>
                <w:sz w:val="12"/>
                <w:szCs w:val="12"/>
              </w:rPr>
            </w:pPr>
            <w:r w:rsidRPr="00885B91">
              <w:rPr>
                <w:rFonts w:ascii="Arial" w:hAnsi="Arial" w:cs="Arial"/>
                <w:b/>
                <w:sz w:val="12"/>
                <w:szCs w:val="12"/>
              </w:rPr>
              <w:t>областной бюджет</w:t>
            </w:r>
          </w:p>
        </w:tc>
        <w:tc>
          <w:tcPr>
            <w:tcW w:w="940"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widowControl w:val="0"/>
              <w:autoSpaceDE w:val="0"/>
              <w:autoSpaceDN w:val="0"/>
              <w:adjustRightInd w:val="0"/>
              <w:jc w:val="center"/>
              <w:rPr>
                <w:rFonts w:ascii="Arial" w:hAnsi="Arial" w:cs="Arial"/>
                <w:b/>
                <w:sz w:val="12"/>
                <w:szCs w:val="12"/>
              </w:rPr>
            </w:pPr>
            <w:r w:rsidRPr="00885B91">
              <w:rPr>
                <w:rFonts w:ascii="Arial" w:hAnsi="Arial" w:cs="Arial"/>
                <w:b/>
                <w:sz w:val="12"/>
                <w:szCs w:val="12"/>
              </w:rPr>
              <w:t>федеральный бюджет</w:t>
            </w:r>
          </w:p>
        </w:tc>
        <w:tc>
          <w:tcPr>
            <w:tcW w:w="1040"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widowControl w:val="0"/>
              <w:autoSpaceDE w:val="0"/>
              <w:autoSpaceDN w:val="0"/>
              <w:adjustRightInd w:val="0"/>
              <w:jc w:val="center"/>
              <w:rPr>
                <w:rFonts w:ascii="Arial" w:hAnsi="Arial" w:cs="Arial"/>
                <w:b/>
                <w:sz w:val="12"/>
                <w:szCs w:val="12"/>
              </w:rPr>
            </w:pPr>
            <w:r w:rsidRPr="00885B91">
              <w:rPr>
                <w:rFonts w:ascii="Arial" w:hAnsi="Arial" w:cs="Arial"/>
                <w:b/>
                <w:sz w:val="12"/>
                <w:szCs w:val="12"/>
              </w:rPr>
              <w:t>внебюджетные средства</w:t>
            </w:r>
          </w:p>
        </w:tc>
        <w:tc>
          <w:tcPr>
            <w:tcW w:w="614"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widowControl w:val="0"/>
              <w:autoSpaceDE w:val="0"/>
              <w:autoSpaceDN w:val="0"/>
              <w:adjustRightInd w:val="0"/>
              <w:jc w:val="center"/>
              <w:rPr>
                <w:rFonts w:ascii="Arial" w:hAnsi="Arial" w:cs="Arial"/>
                <w:b/>
                <w:sz w:val="12"/>
                <w:szCs w:val="12"/>
              </w:rPr>
            </w:pPr>
            <w:r w:rsidRPr="00885B91">
              <w:rPr>
                <w:rFonts w:ascii="Arial" w:hAnsi="Arial" w:cs="Arial"/>
                <w:b/>
                <w:sz w:val="12"/>
                <w:szCs w:val="12"/>
              </w:rPr>
              <w:t>всего</w:t>
            </w:r>
          </w:p>
        </w:tc>
      </w:tr>
      <w:tr w:rsidR="00885B91" w:rsidRPr="00885B91" w:rsidTr="00885B91">
        <w:trPr>
          <w:trHeight w:val="20"/>
          <w:jc w:val="center"/>
        </w:trPr>
        <w:tc>
          <w:tcPr>
            <w:tcW w:w="370"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widowControl w:val="0"/>
              <w:autoSpaceDE w:val="0"/>
              <w:autoSpaceDN w:val="0"/>
              <w:adjustRightInd w:val="0"/>
              <w:jc w:val="center"/>
              <w:rPr>
                <w:rFonts w:ascii="Arial" w:hAnsi="Arial" w:cs="Arial"/>
                <w:sz w:val="12"/>
                <w:szCs w:val="12"/>
              </w:rPr>
            </w:pPr>
            <w:r w:rsidRPr="00885B91">
              <w:rPr>
                <w:rFonts w:ascii="Arial" w:hAnsi="Arial" w:cs="Arial"/>
                <w:sz w:val="12"/>
                <w:szCs w:val="12"/>
              </w:rPr>
              <w:t>2023</w:t>
            </w:r>
          </w:p>
        </w:tc>
        <w:tc>
          <w:tcPr>
            <w:tcW w:w="1290"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59,28276</w:t>
            </w:r>
          </w:p>
        </w:tc>
        <w:tc>
          <w:tcPr>
            <w:tcW w:w="746"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lang w:val="en-US"/>
              </w:rPr>
            </w:pPr>
            <w:r w:rsidRPr="00885B91">
              <w:rPr>
                <w:rFonts w:ascii="Arial" w:hAnsi="Arial" w:cs="Arial"/>
                <w:sz w:val="12"/>
                <w:szCs w:val="12"/>
              </w:rPr>
              <w:t>1800,00</w:t>
            </w:r>
          </w:p>
        </w:tc>
        <w:tc>
          <w:tcPr>
            <w:tcW w:w="940"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p>
        </w:tc>
        <w:tc>
          <w:tcPr>
            <w:tcW w:w="1040"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p>
        </w:tc>
        <w:tc>
          <w:tcPr>
            <w:tcW w:w="614"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1859,28276</w:t>
            </w:r>
          </w:p>
        </w:tc>
      </w:tr>
      <w:tr w:rsidR="00885B91" w:rsidRPr="00885B91" w:rsidTr="00885B91">
        <w:trPr>
          <w:trHeight w:val="20"/>
          <w:jc w:val="center"/>
        </w:trPr>
        <w:tc>
          <w:tcPr>
            <w:tcW w:w="370"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widowControl w:val="0"/>
              <w:autoSpaceDE w:val="0"/>
              <w:autoSpaceDN w:val="0"/>
              <w:adjustRightInd w:val="0"/>
              <w:jc w:val="center"/>
              <w:rPr>
                <w:rFonts w:ascii="Arial" w:hAnsi="Arial" w:cs="Arial"/>
                <w:sz w:val="12"/>
                <w:szCs w:val="12"/>
              </w:rPr>
            </w:pPr>
            <w:r w:rsidRPr="00885B91">
              <w:rPr>
                <w:rFonts w:ascii="Arial" w:hAnsi="Arial" w:cs="Arial"/>
                <w:sz w:val="12"/>
                <w:szCs w:val="12"/>
              </w:rPr>
              <w:t>2024</w:t>
            </w:r>
          </w:p>
        </w:tc>
        <w:tc>
          <w:tcPr>
            <w:tcW w:w="1290"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59,28276</w:t>
            </w:r>
          </w:p>
        </w:tc>
        <w:tc>
          <w:tcPr>
            <w:tcW w:w="746"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p>
        </w:tc>
        <w:tc>
          <w:tcPr>
            <w:tcW w:w="940"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p>
        </w:tc>
        <w:tc>
          <w:tcPr>
            <w:tcW w:w="1040"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p>
        </w:tc>
        <w:tc>
          <w:tcPr>
            <w:tcW w:w="614"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59,28276</w:t>
            </w:r>
          </w:p>
        </w:tc>
      </w:tr>
      <w:tr w:rsidR="00885B91" w:rsidRPr="00885B91" w:rsidTr="00885B91">
        <w:trPr>
          <w:trHeight w:val="20"/>
          <w:jc w:val="center"/>
        </w:trPr>
        <w:tc>
          <w:tcPr>
            <w:tcW w:w="370"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widowControl w:val="0"/>
              <w:autoSpaceDE w:val="0"/>
              <w:autoSpaceDN w:val="0"/>
              <w:adjustRightInd w:val="0"/>
              <w:jc w:val="center"/>
              <w:rPr>
                <w:rFonts w:ascii="Arial" w:hAnsi="Arial" w:cs="Arial"/>
                <w:sz w:val="12"/>
                <w:szCs w:val="12"/>
              </w:rPr>
            </w:pPr>
            <w:r w:rsidRPr="00885B91">
              <w:rPr>
                <w:rFonts w:ascii="Arial" w:hAnsi="Arial" w:cs="Arial"/>
                <w:sz w:val="12"/>
                <w:szCs w:val="12"/>
              </w:rPr>
              <w:t>2025</w:t>
            </w:r>
          </w:p>
        </w:tc>
        <w:tc>
          <w:tcPr>
            <w:tcW w:w="1290"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59,28276</w:t>
            </w:r>
          </w:p>
        </w:tc>
        <w:tc>
          <w:tcPr>
            <w:tcW w:w="746"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p>
        </w:tc>
        <w:tc>
          <w:tcPr>
            <w:tcW w:w="940"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p>
        </w:tc>
        <w:tc>
          <w:tcPr>
            <w:tcW w:w="1040"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p>
        </w:tc>
        <w:tc>
          <w:tcPr>
            <w:tcW w:w="614"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59,28276</w:t>
            </w:r>
          </w:p>
        </w:tc>
      </w:tr>
      <w:tr w:rsidR="00885B91" w:rsidRPr="00885B91" w:rsidTr="00885B91">
        <w:trPr>
          <w:trHeight w:val="20"/>
          <w:jc w:val="center"/>
        </w:trPr>
        <w:tc>
          <w:tcPr>
            <w:tcW w:w="370"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widowControl w:val="0"/>
              <w:autoSpaceDE w:val="0"/>
              <w:autoSpaceDN w:val="0"/>
              <w:adjustRightInd w:val="0"/>
              <w:jc w:val="center"/>
              <w:rPr>
                <w:rFonts w:ascii="Arial" w:hAnsi="Arial" w:cs="Arial"/>
                <w:b/>
                <w:sz w:val="12"/>
                <w:szCs w:val="12"/>
              </w:rPr>
            </w:pPr>
            <w:r w:rsidRPr="00885B91">
              <w:rPr>
                <w:rFonts w:ascii="Arial" w:hAnsi="Arial" w:cs="Arial"/>
                <w:b/>
                <w:sz w:val="12"/>
                <w:szCs w:val="12"/>
              </w:rPr>
              <w:t>Всего:</w:t>
            </w:r>
          </w:p>
        </w:tc>
        <w:tc>
          <w:tcPr>
            <w:tcW w:w="1290"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b/>
                <w:bCs/>
                <w:sz w:val="12"/>
                <w:szCs w:val="12"/>
              </w:rPr>
            </w:pPr>
            <w:r w:rsidRPr="00885B91">
              <w:rPr>
                <w:rFonts w:ascii="Arial" w:hAnsi="Arial" w:cs="Arial"/>
                <w:b/>
                <w:bCs/>
                <w:sz w:val="12"/>
                <w:szCs w:val="12"/>
              </w:rPr>
              <w:t>177,84828</w:t>
            </w:r>
          </w:p>
        </w:tc>
        <w:tc>
          <w:tcPr>
            <w:tcW w:w="746"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b/>
                <w:bCs/>
                <w:sz w:val="12"/>
                <w:szCs w:val="12"/>
              </w:rPr>
            </w:pPr>
            <w:r w:rsidRPr="00885B91">
              <w:rPr>
                <w:rFonts w:ascii="Arial" w:hAnsi="Arial" w:cs="Arial"/>
                <w:b/>
                <w:bCs/>
                <w:sz w:val="12"/>
                <w:szCs w:val="12"/>
              </w:rPr>
              <w:t>1800,00</w:t>
            </w:r>
          </w:p>
        </w:tc>
        <w:tc>
          <w:tcPr>
            <w:tcW w:w="940"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b/>
                <w:bCs/>
                <w:sz w:val="12"/>
                <w:szCs w:val="12"/>
              </w:rPr>
            </w:pPr>
          </w:p>
        </w:tc>
        <w:tc>
          <w:tcPr>
            <w:tcW w:w="1040"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b/>
                <w:bCs/>
                <w:sz w:val="12"/>
                <w:szCs w:val="12"/>
              </w:rPr>
            </w:pPr>
          </w:p>
        </w:tc>
        <w:tc>
          <w:tcPr>
            <w:tcW w:w="614"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b/>
                <w:bCs/>
                <w:sz w:val="12"/>
                <w:szCs w:val="12"/>
              </w:rPr>
            </w:pPr>
            <w:r w:rsidRPr="00885B91">
              <w:rPr>
                <w:rFonts w:ascii="Arial" w:hAnsi="Arial" w:cs="Arial"/>
                <w:b/>
                <w:bCs/>
                <w:sz w:val="12"/>
                <w:szCs w:val="12"/>
              </w:rPr>
              <w:t>1977,84828</w:t>
            </w:r>
          </w:p>
        </w:tc>
      </w:tr>
    </w:tbl>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5. Ожидаемые конечные результаты по реализации подпрограммы:</w:t>
      </w:r>
    </w:p>
    <w:p w:rsidR="00885B91" w:rsidRPr="00885B91" w:rsidRDefault="00885B91" w:rsidP="00885B91">
      <w:pPr>
        <w:widowControl w:val="0"/>
        <w:autoSpaceDE w:val="0"/>
        <w:autoSpaceDN w:val="0"/>
        <w:adjustRightInd w:val="0"/>
        <w:ind w:firstLine="284"/>
        <w:jc w:val="both"/>
        <w:rPr>
          <w:rFonts w:ascii="Arial" w:hAnsi="Arial" w:cs="Arial"/>
          <w:sz w:val="16"/>
          <w:szCs w:val="16"/>
        </w:rPr>
      </w:pPr>
      <w:r w:rsidRPr="00885B91">
        <w:rPr>
          <w:rFonts w:ascii="Arial" w:hAnsi="Arial" w:cs="Arial"/>
          <w:sz w:val="16"/>
          <w:szCs w:val="16"/>
        </w:rPr>
        <w:t>увеличение количества благоустроенных общественных территорий;</w:t>
      </w:r>
    </w:p>
    <w:p w:rsidR="00885B91" w:rsidRPr="00885B91" w:rsidRDefault="00885B91" w:rsidP="00885B91">
      <w:pPr>
        <w:widowControl w:val="0"/>
        <w:autoSpaceDE w:val="0"/>
        <w:autoSpaceDN w:val="0"/>
        <w:adjustRightInd w:val="0"/>
        <w:ind w:firstLine="284"/>
        <w:jc w:val="both"/>
        <w:rPr>
          <w:rFonts w:ascii="Arial" w:hAnsi="Arial" w:cs="Arial"/>
          <w:sz w:val="16"/>
          <w:szCs w:val="16"/>
        </w:rPr>
      </w:pPr>
      <w:r w:rsidRPr="00885B91">
        <w:rPr>
          <w:rFonts w:ascii="Arial" w:hAnsi="Arial" w:cs="Arial"/>
          <w:sz w:val="16"/>
          <w:szCs w:val="16"/>
        </w:rPr>
        <w:t>повышение уровня культурного отдыха населения на территории Валдайского городского поселения;</w:t>
      </w:r>
    </w:p>
    <w:p w:rsidR="00885B91" w:rsidRPr="00885B91" w:rsidRDefault="00885B91" w:rsidP="00885B91">
      <w:pPr>
        <w:widowControl w:val="0"/>
        <w:autoSpaceDE w:val="0"/>
        <w:autoSpaceDN w:val="0"/>
        <w:adjustRightInd w:val="0"/>
        <w:ind w:firstLine="284"/>
        <w:jc w:val="both"/>
        <w:rPr>
          <w:rFonts w:ascii="Arial" w:hAnsi="Arial" w:cs="Arial"/>
          <w:sz w:val="16"/>
          <w:szCs w:val="16"/>
        </w:rPr>
      </w:pPr>
      <w:r w:rsidRPr="00885B91">
        <w:rPr>
          <w:rFonts w:ascii="Arial" w:hAnsi="Arial" w:cs="Arial"/>
          <w:sz w:val="16"/>
          <w:szCs w:val="16"/>
        </w:rPr>
        <w:t>создание среды, комфортной и безопасной для жителей Валдайского городского поселения.</w:t>
      </w:r>
    </w:p>
    <w:p w:rsidR="00885B91" w:rsidRPr="00885B91" w:rsidRDefault="00885B91" w:rsidP="00885B91">
      <w:pPr>
        <w:pStyle w:val="ConsPlusNormal"/>
        <w:ind w:firstLine="0"/>
        <w:jc w:val="center"/>
        <w:outlineLvl w:val="1"/>
        <w:rPr>
          <w:b/>
          <w:sz w:val="16"/>
          <w:szCs w:val="16"/>
        </w:rPr>
      </w:pPr>
      <w:r w:rsidRPr="00885B91">
        <w:rPr>
          <w:b/>
          <w:sz w:val="16"/>
          <w:szCs w:val="16"/>
        </w:rPr>
        <w:t>«ПАСПОРТ</w:t>
      </w:r>
    </w:p>
    <w:p w:rsidR="00885B91" w:rsidRPr="00885B91" w:rsidRDefault="00885B91" w:rsidP="00885B91">
      <w:pPr>
        <w:jc w:val="center"/>
        <w:rPr>
          <w:rFonts w:ascii="Arial" w:hAnsi="Arial" w:cs="Arial"/>
          <w:b/>
          <w:sz w:val="16"/>
          <w:szCs w:val="16"/>
        </w:rPr>
      </w:pPr>
      <w:r w:rsidRPr="00885B91">
        <w:rPr>
          <w:rFonts w:ascii="Arial" w:hAnsi="Arial" w:cs="Arial"/>
          <w:b/>
          <w:sz w:val="16"/>
          <w:szCs w:val="16"/>
        </w:rPr>
        <w:t>подпрограммы «Реализация проектов территориальных общественных самоуправлений и проектов поддержки местных инициатив»</w:t>
      </w:r>
    </w:p>
    <w:p w:rsidR="00885B91" w:rsidRPr="00885B91" w:rsidRDefault="00885B91" w:rsidP="00885B91">
      <w:pPr>
        <w:pStyle w:val="afe"/>
        <w:ind w:firstLine="284"/>
        <w:jc w:val="both"/>
        <w:rPr>
          <w:rFonts w:ascii="Arial" w:hAnsi="Arial" w:cs="Arial"/>
          <w:sz w:val="16"/>
          <w:szCs w:val="16"/>
        </w:rPr>
      </w:pPr>
      <w:r w:rsidRPr="00885B91">
        <w:rPr>
          <w:rFonts w:ascii="Arial" w:hAnsi="Arial" w:cs="Arial"/>
          <w:sz w:val="16"/>
          <w:szCs w:val="16"/>
        </w:rPr>
        <w:t>1. Исполнители подпрограммы: комитет по организационным и общим вопросам Администрации Валдайского муниципального района, комитет жилищно-коммунального и дорожного хозяйства Администрации Валдайского муниципального района.</w:t>
      </w:r>
    </w:p>
    <w:p w:rsidR="00885B91" w:rsidRPr="00885B91" w:rsidRDefault="00885B91" w:rsidP="00885B91">
      <w:pPr>
        <w:pStyle w:val="afe"/>
        <w:ind w:firstLine="284"/>
        <w:jc w:val="both"/>
        <w:rPr>
          <w:rFonts w:ascii="Arial" w:hAnsi="Arial" w:cs="Arial"/>
          <w:sz w:val="16"/>
          <w:szCs w:val="16"/>
        </w:rPr>
      </w:pPr>
      <w:r w:rsidRPr="00885B91">
        <w:rPr>
          <w:rFonts w:ascii="Arial" w:hAnsi="Arial" w:cs="Arial"/>
          <w:sz w:val="16"/>
          <w:szCs w:val="16"/>
        </w:rPr>
        <w:t>2. Задачи подпрограммы: реализация проектов территориальных общественных самоуправлений и проектов поддержки местных инициатив на территории Валдайского городского поселения.</w:t>
      </w:r>
    </w:p>
    <w:p w:rsidR="00885B91" w:rsidRPr="00885B91" w:rsidRDefault="00885B91" w:rsidP="00885B91">
      <w:pPr>
        <w:pStyle w:val="afe"/>
        <w:ind w:firstLine="284"/>
        <w:jc w:val="both"/>
        <w:rPr>
          <w:rFonts w:ascii="Arial" w:hAnsi="Arial" w:cs="Arial"/>
          <w:sz w:val="16"/>
          <w:szCs w:val="16"/>
        </w:rPr>
      </w:pPr>
      <w:r w:rsidRPr="00885B91">
        <w:rPr>
          <w:rFonts w:ascii="Arial" w:hAnsi="Arial" w:cs="Arial"/>
          <w:sz w:val="16"/>
          <w:szCs w:val="16"/>
        </w:rPr>
        <w:t>3. Сроки реализации подпрограммы: 2023 год.</w:t>
      </w:r>
    </w:p>
    <w:p w:rsidR="00885B91" w:rsidRPr="00885B91" w:rsidRDefault="00885B91" w:rsidP="00885B91">
      <w:pPr>
        <w:pStyle w:val="afe"/>
        <w:ind w:firstLine="284"/>
        <w:jc w:val="both"/>
        <w:rPr>
          <w:rFonts w:ascii="Arial" w:hAnsi="Arial" w:cs="Arial"/>
          <w:sz w:val="16"/>
          <w:szCs w:val="16"/>
        </w:rPr>
      </w:pPr>
      <w:r w:rsidRPr="00885B91">
        <w:rPr>
          <w:rFonts w:ascii="Arial" w:hAnsi="Arial" w:cs="Arial"/>
          <w:sz w:val="16"/>
          <w:szCs w:val="16"/>
        </w:rPr>
        <w:t>4. Объемы и источники финансирования подпрограммы с разбивкой по годам реализации: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42"/>
        <w:gridCol w:w="3990"/>
        <w:gridCol w:w="1721"/>
        <w:gridCol w:w="2050"/>
        <w:gridCol w:w="2275"/>
        <w:gridCol w:w="772"/>
      </w:tblGrid>
      <w:tr w:rsidR="00885B91" w:rsidRPr="00885B91" w:rsidTr="00885B91">
        <w:trPr>
          <w:trHeight w:val="20"/>
          <w:jc w:val="center"/>
        </w:trPr>
        <w:tc>
          <w:tcPr>
            <w:tcW w:w="239" w:type="pct"/>
            <w:vMerge w:val="restar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pStyle w:val="ConsPlusCell"/>
              <w:jc w:val="center"/>
              <w:rPr>
                <w:b/>
                <w:sz w:val="12"/>
                <w:szCs w:val="12"/>
              </w:rPr>
            </w:pPr>
            <w:r w:rsidRPr="00885B91">
              <w:rPr>
                <w:b/>
                <w:sz w:val="12"/>
                <w:szCs w:val="12"/>
              </w:rPr>
              <w:t>Год</w:t>
            </w:r>
          </w:p>
        </w:tc>
        <w:tc>
          <w:tcPr>
            <w:tcW w:w="4761" w:type="pct"/>
            <w:gridSpan w:val="5"/>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pStyle w:val="ConsPlusCell"/>
              <w:jc w:val="center"/>
              <w:rPr>
                <w:b/>
                <w:sz w:val="12"/>
                <w:szCs w:val="12"/>
              </w:rPr>
            </w:pPr>
            <w:r w:rsidRPr="00885B91">
              <w:rPr>
                <w:b/>
                <w:sz w:val="12"/>
                <w:szCs w:val="12"/>
              </w:rPr>
              <w:t>Источник финансирования</w:t>
            </w:r>
          </w:p>
        </w:tc>
      </w:tr>
      <w:tr w:rsidR="00885B91" w:rsidRPr="00885B91" w:rsidTr="00885B91">
        <w:trPr>
          <w:trHeight w:val="20"/>
          <w:jc w:val="center"/>
        </w:trPr>
        <w:tc>
          <w:tcPr>
            <w:tcW w:w="239" w:type="pct"/>
            <w:vMerge/>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b/>
                <w:sz w:val="12"/>
                <w:szCs w:val="12"/>
              </w:rPr>
            </w:pPr>
          </w:p>
        </w:tc>
        <w:tc>
          <w:tcPr>
            <w:tcW w:w="1758"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pStyle w:val="ConsPlusCell"/>
              <w:jc w:val="center"/>
              <w:rPr>
                <w:b/>
                <w:sz w:val="12"/>
                <w:szCs w:val="12"/>
              </w:rPr>
            </w:pPr>
            <w:r w:rsidRPr="00885B91">
              <w:rPr>
                <w:b/>
                <w:sz w:val="12"/>
                <w:szCs w:val="12"/>
              </w:rPr>
              <w:t>бюджет Валдайского городского поселения</w:t>
            </w:r>
          </w:p>
        </w:tc>
        <w:tc>
          <w:tcPr>
            <w:tcW w:w="758"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pStyle w:val="ConsPlusCell"/>
              <w:jc w:val="center"/>
              <w:rPr>
                <w:b/>
                <w:sz w:val="12"/>
                <w:szCs w:val="12"/>
              </w:rPr>
            </w:pPr>
            <w:r w:rsidRPr="00885B91">
              <w:rPr>
                <w:b/>
                <w:sz w:val="12"/>
                <w:szCs w:val="12"/>
              </w:rPr>
              <w:t>областной бюджет</w:t>
            </w:r>
          </w:p>
        </w:tc>
        <w:tc>
          <w:tcPr>
            <w:tcW w:w="903"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pStyle w:val="ConsPlusCell"/>
              <w:jc w:val="center"/>
              <w:rPr>
                <w:b/>
                <w:sz w:val="12"/>
                <w:szCs w:val="12"/>
              </w:rPr>
            </w:pPr>
            <w:r w:rsidRPr="00885B91">
              <w:rPr>
                <w:b/>
                <w:sz w:val="12"/>
                <w:szCs w:val="12"/>
              </w:rPr>
              <w:t>федеральный бюджет</w:t>
            </w:r>
          </w:p>
        </w:tc>
        <w:tc>
          <w:tcPr>
            <w:tcW w:w="1002"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pStyle w:val="ConsPlusCell"/>
              <w:jc w:val="center"/>
              <w:rPr>
                <w:b/>
                <w:sz w:val="12"/>
                <w:szCs w:val="12"/>
              </w:rPr>
            </w:pPr>
            <w:r w:rsidRPr="00885B91">
              <w:rPr>
                <w:b/>
                <w:sz w:val="12"/>
                <w:szCs w:val="12"/>
              </w:rPr>
              <w:t>внебюджетные средства</w:t>
            </w:r>
          </w:p>
        </w:tc>
        <w:tc>
          <w:tcPr>
            <w:tcW w:w="339"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pStyle w:val="ConsPlusCell"/>
              <w:jc w:val="center"/>
              <w:rPr>
                <w:b/>
                <w:sz w:val="12"/>
                <w:szCs w:val="12"/>
              </w:rPr>
            </w:pPr>
            <w:r w:rsidRPr="00885B91">
              <w:rPr>
                <w:b/>
                <w:sz w:val="12"/>
                <w:szCs w:val="12"/>
              </w:rPr>
              <w:t>всего</w:t>
            </w:r>
          </w:p>
        </w:tc>
      </w:tr>
      <w:tr w:rsidR="00885B91" w:rsidRPr="00885B91" w:rsidTr="00885B91">
        <w:trPr>
          <w:trHeight w:val="20"/>
          <w:jc w:val="center"/>
        </w:trPr>
        <w:tc>
          <w:tcPr>
            <w:tcW w:w="239"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pStyle w:val="ConsPlusCell"/>
              <w:jc w:val="center"/>
              <w:rPr>
                <w:sz w:val="12"/>
                <w:szCs w:val="12"/>
              </w:rPr>
            </w:pPr>
            <w:r w:rsidRPr="00885B91">
              <w:rPr>
                <w:sz w:val="12"/>
                <w:szCs w:val="12"/>
              </w:rPr>
              <w:t>2023</w:t>
            </w:r>
          </w:p>
        </w:tc>
        <w:tc>
          <w:tcPr>
            <w:tcW w:w="1758"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pStyle w:val="ConsPlusCell"/>
              <w:jc w:val="center"/>
              <w:rPr>
                <w:sz w:val="12"/>
                <w:szCs w:val="12"/>
              </w:rPr>
            </w:pPr>
            <w:r w:rsidRPr="00885B91">
              <w:rPr>
                <w:sz w:val="12"/>
                <w:szCs w:val="12"/>
              </w:rPr>
              <w:t>750,00</w:t>
            </w:r>
          </w:p>
        </w:tc>
        <w:tc>
          <w:tcPr>
            <w:tcW w:w="758"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pStyle w:val="ConsPlusCell"/>
              <w:jc w:val="center"/>
              <w:rPr>
                <w:sz w:val="12"/>
                <w:szCs w:val="12"/>
              </w:rPr>
            </w:pPr>
            <w:r w:rsidRPr="00885B91">
              <w:rPr>
                <w:sz w:val="12"/>
                <w:szCs w:val="12"/>
              </w:rPr>
              <w:t>645,00</w:t>
            </w:r>
          </w:p>
        </w:tc>
        <w:tc>
          <w:tcPr>
            <w:tcW w:w="903"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pStyle w:val="ConsPlusCell"/>
              <w:jc w:val="center"/>
              <w:rPr>
                <w:sz w:val="12"/>
                <w:szCs w:val="12"/>
              </w:rPr>
            </w:pPr>
            <w:r w:rsidRPr="00885B91">
              <w:rPr>
                <w:sz w:val="12"/>
                <w:szCs w:val="12"/>
              </w:rPr>
              <w:t>-</w:t>
            </w:r>
          </w:p>
        </w:tc>
        <w:tc>
          <w:tcPr>
            <w:tcW w:w="1002"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pStyle w:val="ConsPlusCell"/>
              <w:jc w:val="center"/>
              <w:rPr>
                <w:sz w:val="12"/>
                <w:szCs w:val="12"/>
              </w:rPr>
            </w:pPr>
            <w:r w:rsidRPr="00885B91">
              <w:rPr>
                <w:sz w:val="12"/>
                <w:szCs w:val="12"/>
              </w:rPr>
              <w:t>140,001</w:t>
            </w:r>
          </w:p>
        </w:tc>
        <w:tc>
          <w:tcPr>
            <w:tcW w:w="339"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pStyle w:val="ConsPlusCell"/>
              <w:jc w:val="center"/>
              <w:rPr>
                <w:sz w:val="12"/>
                <w:szCs w:val="12"/>
              </w:rPr>
            </w:pPr>
            <w:r w:rsidRPr="00885B91">
              <w:rPr>
                <w:sz w:val="12"/>
                <w:szCs w:val="12"/>
              </w:rPr>
              <w:t>1535,001</w:t>
            </w:r>
          </w:p>
        </w:tc>
      </w:tr>
      <w:tr w:rsidR="00885B91" w:rsidRPr="00885B91" w:rsidTr="00885B91">
        <w:trPr>
          <w:trHeight w:val="20"/>
          <w:jc w:val="center"/>
        </w:trPr>
        <w:tc>
          <w:tcPr>
            <w:tcW w:w="239"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pStyle w:val="ConsPlusCell"/>
              <w:jc w:val="center"/>
              <w:rPr>
                <w:sz w:val="12"/>
                <w:szCs w:val="12"/>
              </w:rPr>
            </w:pPr>
            <w:r w:rsidRPr="00885B91">
              <w:rPr>
                <w:sz w:val="12"/>
                <w:szCs w:val="12"/>
              </w:rPr>
              <w:t>2024</w:t>
            </w:r>
          </w:p>
        </w:tc>
        <w:tc>
          <w:tcPr>
            <w:tcW w:w="1758"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pStyle w:val="ConsPlusCell"/>
              <w:jc w:val="center"/>
              <w:rPr>
                <w:sz w:val="12"/>
                <w:szCs w:val="12"/>
              </w:rPr>
            </w:pPr>
            <w:r w:rsidRPr="00885B91">
              <w:rPr>
                <w:sz w:val="12"/>
                <w:szCs w:val="12"/>
              </w:rPr>
              <w:t>-</w:t>
            </w:r>
          </w:p>
        </w:tc>
        <w:tc>
          <w:tcPr>
            <w:tcW w:w="758"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pStyle w:val="ConsPlusCell"/>
              <w:jc w:val="center"/>
              <w:rPr>
                <w:sz w:val="12"/>
                <w:szCs w:val="12"/>
              </w:rPr>
            </w:pPr>
            <w:r w:rsidRPr="00885B91">
              <w:rPr>
                <w:sz w:val="12"/>
                <w:szCs w:val="12"/>
              </w:rPr>
              <w:t>-</w:t>
            </w:r>
          </w:p>
        </w:tc>
        <w:tc>
          <w:tcPr>
            <w:tcW w:w="903"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pStyle w:val="ConsPlusCell"/>
              <w:jc w:val="center"/>
              <w:rPr>
                <w:sz w:val="12"/>
                <w:szCs w:val="12"/>
              </w:rPr>
            </w:pPr>
            <w:r w:rsidRPr="00885B91">
              <w:rPr>
                <w:sz w:val="12"/>
                <w:szCs w:val="12"/>
              </w:rPr>
              <w:t>-</w:t>
            </w:r>
          </w:p>
        </w:tc>
        <w:tc>
          <w:tcPr>
            <w:tcW w:w="1002"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pStyle w:val="ConsPlusCell"/>
              <w:jc w:val="center"/>
              <w:rPr>
                <w:sz w:val="12"/>
                <w:szCs w:val="12"/>
              </w:rPr>
            </w:pPr>
            <w:r w:rsidRPr="00885B91">
              <w:rPr>
                <w:sz w:val="12"/>
                <w:szCs w:val="12"/>
              </w:rPr>
              <w:t>-</w:t>
            </w:r>
          </w:p>
        </w:tc>
        <w:tc>
          <w:tcPr>
            <w:tcW w:w="339"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pStyle w:val="ConsPlusCell"/>
              <w:jc w:val="center"/>
              <w:rPr>
                <w:sz w:val="12"/>
                <w:szCs w:val="12"/>
              </w:rPr>
            </w:pPr>
            <w:r w:rsidRPr="00885B91">
              <w:rPr>
                <w:sz w:val="12"/>
                <w:szCs w:val="12"/>
              </w:rPr>
              <w:t>-</w:t>
            </w:r>
          </w:p>
        </w:tc>
      </w:tr>
      <w:tr w:rsidR="00885B91" w:rsidRPr="00885B91" w:rsidTr="00885B91">
        <w:trPr>
          <w:trHeight w:val="20"/>
          <w:jc w:val="center"/>
        </w:trPr>
        <w:tc>
          <w:tcPr>
            <w:tcW w:w="239"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pStyle w:val="ConsPlusCell"/>
              <w:jc w:val="center"/>
              <w:rPr>
                <w:sz w:val="12"/>
                <w:szCs w:val="12"/>
              </w:rPr>
            </w:pPr>
            <w:r w:rsidRPr="00885B91">
              <w:rPr>
                <w:sz w:val="12"/>
                <w:szCs w:val="12"/>
              </w:rPr>
              <w:t>2025</w:t>
            </w:r>
          </w:p>
        </w:tc>
        <w:tc>
          <w:tcPr>
            <w:tcW w:w="1758"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pStyle w:val="ConsPlusCell"/>
              <w:jc w:val="center"/>
              <w:rPr>
                <w:sz w:val="12"/>
                <w:szCs w:val="12"/>
              </w:rPr>
            </w:pPr>
            <w:r w:rsidRPr="00885B91">
              <w:rPr>
                <w:sz w:val="12"/>
                <w:szCs w:val="12"/>
              </w:rPr>
              <w:t>-</w:t>
            </w:r>
          </w:p>
        </w:tc>
        <w:tc>
          <w:tcPr>
            <w:tcW w:w="758"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pStyle w:val="ConsPlusCell"/>
              <w:jc w:val="center"/>
              <w:rPr>
                <w:sz w:val="12"/>
                <w:szCs w:val="12"/>
              </w:rPr>
            </w:pPr>
            <w:r w:rsidRPr="00885B91">
              <w:rPr>
                <w:sz w:val="12"/>
                <w:szCs w:val="12"/>
              </w:rPr>
              <w:t>-</w:t>
            </w:r>
          </w:p>
        </w:tc>
        <w:tc>
          <w:tcPr>
            <w:tcW w:w="903"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pStyle w:val="ConsPlusCell"/>
              <w:jc w:val="center"/>
              <w:rPr>
                <w:sz w:val="12"/>
                <w:szCs w:val="12"/>
              </w:rPr>
            </w:pPr>
            <w:r w:rsidRPr="00885B91">
              <w:rPr>
                <w:sz w:val="12"/>
                <w:szCs w:val="12"/>
              </w:rPr>
              <w:t>-</w:t>
            </w:r>
          </w:p>
        </w:tc>
        <w:tc>
          <w:tcPr>
            <w:tcW w:w="1002"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pStyle w:val="ConsPlusCell"/>
              <w:jc w:val="center"/>
              <w:rPr>
                <w:sz w:val="12"/>
                <w:szCs w:val="12"/>
              </w:rPr>
            </w:pPr>
            <w:r w:rsidRPr="00885B91">
              <w:rPr>
                <w:sz w:val="12"/>
                <w:szCs w:val="12"/>
              </w:rPr>
              <w:t>-</w:t>
            </w:r>
          </w:p>
        </w:tc>
        <w:tc>
          <w:tcPr>
            <w:tcW w:w="339"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pStyle w:val="ConsPlusCell"/>
              <w:jc w:val="center"/>
              <w:rPr>
                <w:sz w:val="12"/>
                <w:szCs w:val="12"/>
              </w:rPr>
            </w:pPr>
            <w:r w:rsidRPr="00885B91">
              <w:rPr>
                <w:sz w:val="12"/>
                <w:szCs w:val="12"/>
              </w:rPr>
              <w:t>-</w:t>
            </w:r>
          </w:p>
        </w:tc>
      </w:tr>
      <w:tr w:rsidR="00885B91" w:rsidRPr="00885B91" w:rsidTr="00885B91">
        <w:trPr>
          <w:trHeight w:val="20"/>
          <w:jc w:val="center"/>
        </w:trPr>
        <w:tc>
          <w:tcPr>
            <w:tcW w:w="239"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pStyle w:val="ConsPlusCell"/>
              <w:jc w:val="center"/>
              <w:rPr>
                <w:sz w:val="12"/>
                <w:szCs w:val="12"/>
              </w:rPr>
            </w:pPr>
            <w:r w:rsidRPr="00885B91">
              <w:rPr>
                <w:sz w:val="12"/>
                <w:szCs w:val="12"/>
              </w:rPr>
              <w:t>Всего:</w:t>
            </w:r>
          </w:p>
        </w:tc>
        <w:tc>
          <w:tcPr>
            <w:tcW w:w="1758"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pStyle w:val="ConsPlusCell"/>
              <w:jc w:val="center"/>
              <w:rPr>
                <w:sz w:val="12"/>
                <w:szCs w:val="12"/>
              </w:rPr>
            </w:pPr>
            <w:r w:rsidRPr="00885B91">
              <w:rPr>
                <w:sz w:val="12"/>
                <w:szCs w:val="12"/>
              </w:rPr>
              <w:t>750,00</w:t>
            </w:r>
          </w:p>
        </w:tc>
        <w:tc>
          <w:tcPr>
            <w:tcW w:w="758"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pStyle w:val="ConsPlusCell"/>
              <w:jc w:val="center"/>
              <w:rPr>
                <w:sz w:val="12"/>
                <w:szCs w:val="12"/>
              </w:rPr>
            </w:pPr>
            <w:r w:rsidRPr="00885B91">
              <w:rPr>
                <w:sz w:val="12"/>
                <w:szCs w:val="12"/>
              </w:rPr>
              <w:t>645,00</w:t>
            </w:r>
          </w:p>
        </w:tc>
        <w:tc>
          <w:tcPr>
            <w:tcW w:w="903"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pStyle w:val="ConsPlusCell"/>
              <w:jc w:val="center"/>
              <w:rPr>
                <w:sz w:val="12"/>
                <w:szCs w:val="12"/>
              </w:rPr>
            </w:pPr>
            <w:r w:rsidRPr="00885B91">
              <w:rPr>
                <w:sz w:val="12"/>
                <w:szCs w:val="12"/>
              </w:rPr>
              <w:t>-</w:t>
            </w:r>
          </w:p>
        </w:tc>
        <w:tc>
          <w:tcPr>
            <w:tcW w:w="1002"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pStyle w:val="ConsPlusCell"/>
              <w:jc w:val="center"/>
              <w:rPr>
                <w:sz w:val="12"/>
                <w:szCs w:val="12"/>
              </w:rPr>
            </w:pPr>
            <w:r w:rsidRPr="00885B91">
              <w:rPr>
                <w:sz w:val="12"/>
                <w:szCs w:val="12"/>
              </w:rPr>
              <w:t>140,001</w:t>
            </w:r>
          </w:p>
        </w:tc>
        <w:tc>
          <w:tcPr>
            <w:tcW w:w="339" w:type="pc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pStyle w:val="ConsPlusCell"/>
              <w:jc w:val="center"/>
              <w:rPr>
                <w:sz w:val="12"/>
                <w:szCs w:val="12"/>
              </w:rPr>
            </w:pPr>
            <w:r w:rsidRPr="00885B91">
              <w:rPr>
                <w:sz w:val="12"/>
                <w:szCs w:val="12"/>
              </w:rPr>
              <w:t>1535,001</w:t>
            </w:r>
          </w:p>
        </w:tc>
      </w:tr>
    </w:tbl>
    <w:p w:rsidR="00885B91" w:rsidRPr="00885B91" w:rsidRDefault="00885B91" w:rsidP="00885B91">
      <w:pPr>
        <w:ind w:firstLine="284"/>
        <w:jc w:val="both"/>
        <w:rPr>
          <w:rFonts w:ascii="Arial" w:hAnsi="Arial" w:cs="Arial"/>
          <w:sz w:val="16"/>
          <w:szCs w:val="16"/>
        </w:rPr>
      </w:pPr>
      <w:r w:rsidRPr="00885B91">
        <w:rPr>
          <w:rFonts w:ascii="Arial" w:hAnsi="Arial" w:cs="Arial"/>
          <w:sz w:val="16"/>
          <w:szCs w:val="16"/>
        </w:rPr>
        <w:t>5. Ожидаемые конечные результаты по реализации подпрограммы:</w:t>
      </w:r>
    </w:p>
    <w:p w:rsidR="00885B91" w:rsidRPr="00885B91" w:rsidRDefault="00885B91" w:rsidP="00885B91">
      <w:pPr>
        <w:pStyle w:val="ConsPlusCell"/>
        <w:ind w:firstLine="284"/>
        <w:jc w:val="both"/>
        <w:rPr>
          <w:sz w:val="16"/>
          <w:szCs w:val="16"/>
        </w:rPr>
      </w:pPr>
      <w:r w:rsidRPr="00885B91">
        <w:rPr>
          <w:sz w:val="16"/>
          <w:szCs w:val="16"/>
        </w:rPr>
        <w:t>Выполнение мероприятий по благоустройству территории ТОС в рамках Государственной программы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w:t>
      </w:r>
    </w:p>
    <w:p w:rsidR="00885B91" w:rsidRPr="00885B91" w:rsidRDefault="00885B91" w:rsidP="00885B91">
      <w:pPr>
        <w:autoSpaceDE w:val="0"/>
        <w:autoSpaceDN w:val="0"/>
        <w:adjustRightInd w:val="0"/>
        <w:jc w:val="center"/>
        <w:rPr>
          <w:rFonts w:ascii="Arial" w:hAnsi="Arial" w:cs="Arial"/>
          <w:b/>
          <w:sz w:val="16"/>
          <w:szCs w:val="16"/>
        </w:rPr>
      </w:pPr>
      <w:r w:rsidRPr="00885B91">
        <w:rPr>
          <w:rFonts w:ascii="Arial" w:hAnsi="Arial" w:cs="Arial"/>
          <w:b/>
          <w:sz w:val="16"/>
          <w:szCs w:val="16"/>
        </w:rPr>
        <w:t>ПЕРЕЧЕНЬ</w:t>
      </w:r>
    </w:p>
    <w:p w:rsidR="00885B91" w:rsidRPr="00885B91" w:rsidRDefault="00885B91" w:rsidP="00885B91">
      <w:pPr>
        <w:autoSpaceDE w:val="0"/>
        <w:autoSpaceDN w:val="0"/>
        <w:adjustRightInd w:val="0"/>
        <w:jc w:val="center"/>
        <w:rPr>
          <w:rFonts w:ascii="Arial" w:hAnsi="Arial" w:cs="Arial"/>
          <w:b/>
          <w:sz w:val="16"/>
          <w:szCs w:val="16"/>
        </w:rPr>
      </w:pPr>
      <w:r w:rsidRPr="00885B91">
        <w:rPr>
          <w:rFonts w:ascii="Arial" w:hAnsi="Arial" w:cs="Arial"/>
          <w:b/>
          <w:sz w:val="16"/>
          <w:szCs w:val="16"/>
        </w:rPr>
        <w:t>целевых показателей муниципальной программы</w:t>
      </w:r>
    </w:p>
    <w:tbl>
      <w:tblPr>
        <w:tblW w:w="0" w:type="auto"/>
        <w:tblCellMar>
          <w:left w:w="0" w:type="dxa"/>
          <w:right w:w="0" w:type="dxa"/>
        </w:tblCellMar>
        <w:tblLook w:val="0000" w:firstRow="0" w:lastRow="0" w:firstColumn="0" w:lastColumn="0" w:noHBand="0" w:noVBand="0"/>
      </w:tblPr>
      <w:tblGrid>
        <w:gridCol w:w="298"/>
        <w:gridCol w:w="6939"/>
        <w:gridCol w:w="850"/>
        <w:gridCol w:w="1337"/>
        <w:gridCol w:w="642"/>
        <w:gridCol w:w="642"/>
        <w:gridCol w:w="642"/>
      </w:tblGrid>
      <w:tr w:rsidR="00885B91" w:rsidRPr="00885B91" w:rsidTr="00885B91">
        <w:trPr>
          <w:cantSplit/>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autoSpaceDE w:val="0"/>
              <w:autoSpaceDN w:val="0"/>
              <w:adjustRightInd w:val="0"/>
              <w:jc w:val="center"/>
              <w:rPr>
                <w:rFonts w:ascii="Arial" w:hAnsi="Arial" w:cs="Arial"/>
                <w:b/>
                <w:sz w:val="12"/>
                <w:szCs w:val="12"/>
              </w:rPr>
            </w:pPr>
            <w:r w:rsidRPr="00885B91">
              <w:rPr>
                <w:rFonts w:ascii="Arial" w:hAnsi="Arial" w:cs="Arial"/>
                <w:b/>
                <w:sz w:val="12"/>
                <w:szCs w:val="12"/>
              </w:rPr>
              <w:t>№ п/п</w:t>
            </w:r>
          </w:p>
        </w:tc>
        <w:tc>
          <w:tcPr>
            <w:tcW w:w="6939" w:type="dxa"/>
            <w:vMerge w:val="restar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autoSpaceDE w:val="0"/>
              <w:autoSpaceDN w:val="0"/>
              <w:adjustRightInd w:val="0"/>
              <w:jc w:val="center"/>
              <w:rPr>
                <w:rFonts w:ascii="Arial" w:hAnsi="Arial" w:cs="Arial"/>
                <w:b/>
                <w:sz w:val="12"/>
                <w:szCs w:val="12"/>
              </w:rPr>
            </w:pPr>
            <w:r w:rsidRPr="00885B91">
              <w:rPr>
                <w:rFonts w:ascii="Arial" w:hAnsi="Arial" w:cs="Arial"/>
                <w:b/>
                <w:sz w:val="12"/>
                <w:szCs w:val="12"/>
              </w:rPr>
              <w:t>Наименование целевого показателя</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autoSpaceDE w:val="0"/>
              <w:autoSpaceDN w:val="0"/>
              <w:adjustRightInd w:val="0"/>
              <w:jc w:val="center"/>
              <w:rPr>
                <w:rFonts w:ascii="Arial" w:hAnsi="Arial" w:cs="Arial"/>
                <w:b/>
                <w:sz w:val="12"/>
                <w:szCs w:val="12"/>
              </w:rPr>
            </w:pPr>
            <w:r w:rsidRPr="00885B91">
              <w:rPr>
                <w:rFonts w:ascii="Arial" w:hAnsi="Arial" w:cs="Arial"/>
                <w:b/>
                <w:sz w:val="12"/>
                <w:szCs w:val="12"/>
              </w:rPr>
              <w:t>Единица измерения</w:t>
            </w:r>
          </w:p>
        </w:tc>
        <w:tc>
          <w:tcPr>
            <w:tcW w:w="1337" w:type="dxa"/>
            <w:vMerge w:val="restar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autoSpaceDE w:val="0"/>
              <w:autoSpaceDN w:val="0"/>
              <w:adjustRightInd w:val="0"/>
              <w:jc w:val="center"/>
              <w:rPr>
                <w:rFonts w:ascii="Arial" w:hAnsi="Arial" w:cs="Arial"/>
                <w:b/>
                <w:sz w:val="12"/>
                <w:szCs w:val="12"/>
              </w:rPr>
            </w:pPr>
            <w:r w:rsidRPr="00885B91">
              <w:rPr>
                <w:rFonts w:ascii="Arial" w:hAnsi="Arial" w:cs="Arial"/>
                <w:b/>
                <w:sz w:val="12"/>
                <w:szCs w:val="12"/>
              </w:rPr>
              <w:t>Базовое значение целевого показателя (2022 год)</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autoSpaceDE w:val="0"/>
              <w:autoSpaceDN w:val="0"/>
              <w:adjustRightInd w:val="0"/>
              <w:jc w:val="center"/>
              <w:rPr>
                <w:rFonts w:ascii="Arial" w:hAnsi="Arial" w:cs="Arial"/>
                <w:b/>
                <w:sz w:val="12"/>
                <w:szCs w:val="12"/>
              </w:rPr>
            </w:pPr>
            <w:r w:rsidRPr="00885B91">
              <w:rPr>
                <w:rFonts w:ascii="Arial" w:hAnsi="Arial" w:cs="Arial"/>
                <w:b/>
                <w:sz w:val="12"/>
                <w:szCs w:val="12"/>
              </w:rPr>
              <w:t>Значение целевого показателя по годам</w:t>
            </w:r>
          </w:p>
        </w:tc>
      </w:tr>
      <w:tr w:rsidR="00885B91" w:rsidRPr="00885B91" w:rsidTr="00885B91">
        <w:trPr>
          <w:cantSplit/>
          <w:trHeight w:val="20"/>
        </w:trPr>
        <w:tc>
          <w:tcPr>
            <w:tcW w:w="0" w:type="auto"/>
            <w:vMerge/>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both"/>
              <w:rPr>
                <w:rFonts w:ascii="Arial" w:hAnsi="Arial" w:cs="Arial"/>
                <w:b/>
                <w:sz w:val="12"/>
                <w:szCs w:val="12"/>
              </w:rPr>
            </w:pPr>
          </w:p>
        </w:tc>
        <w:tc>
          <w:tcPr>
            <w:tcW w:w="6939" w:type="dxa"/>
            <w:vMerge/>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both"/>
              <w:rPr>
                <w:rFonts w:ascii="Arial" w:hAnsi="Arial" w:cs="Arial"/>
                <w:b/>
                <w:sz w:val="12"/>
                <w:szCs w:val="12"/>
              </w:rPr>
            </w:pPr>
          </w:p>
        </w:tc>
        <w:tc>
          <w:tcPr>
            <w:tcW w:w="850" w:type="dxa"/>
            <w:vMerge/>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both"/>
              <w:rPr>
                <w:rFonts w:ascii="Arial" w:hAnsi="Arial" w:cs="Arial"/>
                <w:b/>
                <w:sz w:val="12"/>
                <w:szCs w:val="12"/>
              </w:rPr>
            </w:pPr>
          </w:p>
        </w:tc>
        <w:tc>
          <w:tcPr>
            <w:tcW w:w="1337" w:type="dxa"/>
            <w:vMerge/>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both"/>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autoSpaceDE w:val="0"/>
              <w:autoSpaceDN w:val="0"/>
              <w:adjustRightInd w:val="0"/>
              <w:jc w:val="center"/>
              <w:rPr>
                <w:rFonts w:ascii="Arial" w:hAnsi="Arial" w:cs="Arial"/>
                <w:b/>
                <w:sz w:val="12"/>
                <w:szCs w:val="12"/>
              </w:rPr>
            </w:pPr>
            <w:r w:rsidRPr="00885B91">
              <w:rPr>
                <w:rFonts w:ascii="Arial" w:hAnsi="Arial" w:cs="Arial"/>
                <w:b/>
                <w:sz w:val="12"/>
                <w:szCs w:val="12"/>
              </w:rPr>
              <w:t>2023</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autoSpaceDE w:val="0"/>
              <w:autoSpaceDN w:val="0"/>
              <w:adjustRightInd w:val="0"/>
              <w:jc w:val="center"/>
              <w:rPr>
                <w:rFonts w:ascii="Arial" w:hAnsi="Arial" w:cs="Arial"/>
                <w:b/>
                <w:sz w:val="12"/>
                <w:szCs w:val="12"/>
              </w:rPr>
            </w:pPr>
            <w:r w:rsidRPr="00885B91">
              <w:rPr>
                <w:rFonts w:ascii="Arial" w:hAnsi="Arial" w:cs="Arial"/>
                <w:b/>
                <w:sz w:val="12"/>
                <w:szCs w:val="12"/>
              </w:rPr>
              <w:t>2024</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autoSpaceDE w:val="0"/>
              <w:autoSpaceDN w:val="0"/>
              <w:adjustRightInd w:val="0"/>
              <w:jc w:val="center"/>
              <w:rPr>
                <w:rFonts w:ascii="Arial" w:hAnsi="Arial" w:cs="Arial"/>
                <w:b/>
                <w:sz w:val="12"/>
                <w:szCs w:val="12"/>
              </w:rPr>
            </w:pPr>
            <w:r w:rsidRPr="00885B91">
              <w:rPr>
                <w:rFonts w:ascii="Arial" w:hAnsi="Arial" w:cs="Arial"/>
                <w:b/>
                <w:sz w:val="12"/>
                <w:szCs w:val="12"/>
              </w:rPr>
              <w:t>2025</w:t>
            </w:r>
          </w:p>
        </w:tc>
      </w:tr>
      <w:tr w:rsidR="00885B91" w:rsidRPr="00885B91" w:rsidTr="00885B91">
        <w:trPr>
          <w:cantSplit/>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1</w:t>
            </w:r>
          </w:p>
        </w:tc>
        <w:tc>
          <w:tcPr>
            <w:tcW w:w="6939"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2</w:t>
            </w:r>
          </w:p>
        </w:tc>
        <w:tc>
          <w:tcPr>
            <w:tcW w:w="850"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3</w:t>
            </w:r>
          </w:p>
        </w:tc>
        <w:tc>
          <w:tcPr>
            <w:tcW w:w="1337"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7</w:t>
            </w:r>
          </w:p>
        </w:tc>
      </w:tr>
      <w:tr w:rsidR="00885B91" w:rsidRPr="00885B91" w:rsidTr="00885B91">
        <w:trPr>
          <w:cantSplit/>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1.</w:t>
            </w:r>
          </w:p>
        </w:tc>
        <w:tc>
          <w:tcPr>
            <w:tcW w:w="0" w:type="auto"/>
            <w:gridSpan w:val="6"/>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Подпрограмма «Обеспечение уличного освещения</w:t>
            </w:r>
            <w:r w:rsidRPr="00885B91">
              <w:rPr>
                <w:rFonts w:ascii="Arial" w:hAnsi="Arial" w:cs="Arial"/>
                <w:b/>
                <w:sz w:val="12"/>
                <w:szCs w:val="12"/>
              </w:rPr>
              <w:t>»</w:t>
            </w:r>
          </w:p>
        </w:tc>
      </w:tr>
      <w:tr w:rsidR="00885B91" w:rsidRPr="00885B91" w:rsidTr="00885B91">
        <w:trPr>
          <w:cantSplit/>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1.1.</w:t>
            </w:r>
          </w:p>
        </w:tc>
        <w:tc>
          <w:tcPr>
            <w:tcW w:w="6939"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rPr>
                <w:rFonts w:ascii="Arial" w:hAnsi="Arial" w:cs="Arial"/>
                <w:sz w:val="12"/>
                <w:szCs w:val="12"/>
              </w:rPr>
            </w:pPr>
            <w:r w:rsidRPr="00885B91">
              <w:rPr>
                <w:rFonts w:ascii="Arial" w:hAnsi="Arial" w:cs="Arial"/>
                <w:sz w:val="12"/>
                <w:szCs w:val="12"/>
              </w:rPr>
              <w:t xml:space="preserve">Количество обслуживаемых светильников </w:t>
            </w:r>
          </w:p>
        </w:tc>
        <w:tc>
          <w:tcPr>
            <w:tcW w:w="850" w:type="dxa"/>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ед.</w:t>
            </w:r>
          </w:p>
        </w:tc>
        <w:tc>
          <w:tcPr>
            <w:tcW w:w="1337" w:type="dxa"/>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1797</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1829</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1855</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1884</w:t>
            </w:r>
          </w:p>
        </w:tc>
      </w:tr>
      <w:tr w:rsidR="00885B91" w:rsidRPr="00885B91" w:rsidTr="00885B91">
        <w:trPr>
          <w:cantSplit/>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2.</w:t>
            </w:r>
          </w:p>
        </w:tc>
        <w:tc>
          <w:tcPr>
            <w:tcW w:w="0" w:type="auto"/>
            <w:gridSpan w:val="6"/>
            <w:tcBorders>
              <w:top w:val="single" w:sz="4" w:space="0" w:color="auto"/>
              <w:left w:val="single" w:sz="4" w:space="0" w:color="auto"/>
              <w:bottom w:val="single" w:sz="4" w:space="0" w:color="auto"/>
              <w:right w:val="single" w:sz="4" w:space="0" w:color="auto"/>
            </w:tcBorders>
          </w:tcPr>
          <w:p w:rsidR="00885B91" w:rsidRPr="00885B91" w:rsidRDefault="00885B91" w:rsidP="00885B91">
            <w:pPr>
              <w:rPr>
                <w:rFonts w:ascii="Arial" w:hAnsi="Arial" w:cs="Arial"/>
                <w:sz w:val="12"/>
                <w:szCs w:val="12"/>
              </w:rPr>
            </w:pPr>
            <w:r w:rsidRPr="00885B91">
              <w:rPr>
                <w:rFonts w:ascii="Arial" w:hAnsi="Arial" w:cs="Arial"/>
                <w:sz w:val="12"/>
                <w:szCs w:val="12"/>
              </w:rPr>
              <w:t>Подпрограмма «Организация озеленения на территории Валдайского городского поселения»</w:t>
            </w:r>
          </w:p>
        </w:tc>
      </w:tr>
      <w:tr w:rsidR="00885B91" w:rsidRPr="00885B91" w:rsidTr="00885B91">
        <w:trPr>
          <w:cantSplit/>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2.1.</w:t>
            </w:r>
          </w:p>
        </w:tc>
        <w:tc>
          <w:tcPr>
            <w:tcW w:w="6939"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rPr>
                <w:rFonts w:ascii="Arial" w:hAnsi="Arial" w:cs="Arial"/>
                <w:sz w:val="12"/>
                <w:szCs w:val="12"/>
              </w:rPr>
            </w:pPr>
            <w:r w:rsidRPr="00885B91">
              <w:rPr>
                <w:rFonts w:ascii="Arial" w:hAnsi="Arial" w:cs="Arial"/>
                <w:sz w:val="12"/>
                <w:szCs w:val="12"/>
              </w:rPr>
              <w:t xml:space="preserve">Площадь обслуживаемых цветников </w:t>
            </w:r>
          </w:p>
        </w:tc>
        <w:tc>
          <w:tcPr>
            <w:tcW w:w="850" w:type="dxa"/>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кв.м</w:t>
            </w:r>
          </w:p>
        </w:tc>
        <w:tc>
          <w:tcPr>
            <w:tcW w:w="1337" w:type="dxa"/>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586,22</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586,22</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586,22</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rPr>
            </w:pPr>
            <w:r w:rsidRPr="00885B91">
              <w:rPr>
                <w:rFonts w:ascii="Arial" w:hAnsi="Arial" w:cs="Arial"/>
                <w:sz w:val="12"/>
                <w:szCs w:val="12"/>
              </w:rPr>
              <w:t>586,22</w:t>
            </w:r>
          </w:p>
        </w:tc>
      </w:tr>
      <w:tr w:rsidR="00885B91" w:rsidRPr="00885B91" w:rsidTr="00885B91">
        <w:trPr>
          <w:cantSplit/>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2.2.</w:t>
            </w:r>
          </w:p>
        </w:tc>
        <w:tc>
          <w:tcPr>
            <w:tcW w:w="6939"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rPr>
                <w:rFonts w:ascii="Arial" w:hAnsi="Arial" w:cs="Arial"/>
                <w:sz w:val="12"/>
                <w:szCs w:val="12"/>
              </w:rPr>
            </w:pPr>
            <w:r w:rsidRPr="00885B91">
              <w:rPr>
                <w:rFonts w:ascii="Arial" w:hAnsi="Arial" w:cs="Arial"/>
                <w:sz w:val="12"/>
                <w:szCs w:val="12"/>
              </w:rPr>
              <w:t>Доля зеленых насаждений, в отношении которых выполнены мероприятия по спилу и (или) кронированию и (или) формовочной обрезке и (или) побелке</w:t>
            </w:r>
          </w:p>
        </w:tc>
        <w:tc>
          <w:tcPr>
            <w:tcW w:w="850" w:type="dxa"/>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lang w:val="en-US"/>
              </w:rPr>
              <w:t>%</w:t>
            </w:r>
            <w:r w:rsidRPr="00885B91">
              <w:rPr>
                <w:rFonts w:ascii="Arial" w:hAnsi="Arial" w:cs="Arial"/>
                <w:sz w:val="12"/>
                <w:szCs w:val="12"/>
              </w:rPr>
              <w:t>.</w:t>
            </w:r>
          </w:p>
        </w:tc>
        <w:tc>
          <w:tcPr>
            <w:tcW w:w="1337" w:type="dxa"/>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lang w:val="en-US"/>
              </w:rPr>
            </w:pPr>
            <w:r w:rsidRPr="00885B91">
              <w:rPr>
                <w:rFonts w:ascii="Arial" w:hAnsi="Arial" w:cs="Arial"/>
                <w:sz w:val="12"/>
                <w:szCs w:val="12"/>
                <w:lang w:val="en-US"/>
              </w:rPr>
              <w:t>100</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lang w:val="en-US"/>
              </w:rPr>
            </w:pPr>
            <w:r w:rsidRPr="00885B91">
              <w:rPr>
                <w:rFonts w:ascii="Arial" w:hAnsi="Arial" w:cs="Arial"/>
                <w:sz w:val="12"/>
                <w:szCs w:val="12"/>
                <w:lang w:val="en-US"/>
              </w:rPr>
              <w:t>100</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lang w:val="en-US"/>
              </w:rPr>
            </w:pPr>
            <w:r w:rsidRPr="00885B91">
              <w:rPr>
                <w:rFonts w:ascii="Arial" w:hAnsi="Arial" w:cs="Arial"/>
                <w:sz w:val="12"/>
                <w:szCs w:val="12"/>
                <w:lang w:val="en-US"/>
              </w:rPr>
              <w:t>100</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jc w:val="center"/>
              <w:rPr>
                <w:rFonts w:ascii="Arial" w:hAnsi="Arial" w:cs="Arial"/>
                <w:sz w:val="12"/>
                <w:szCs w:val="12"/>
                <w:lang w:val="en-US"/>
              </w:rPr>
            </w:pPr>
            <w:r w:rsidRPr="00885B91">
              <w:rPr>
                <w:rFonts w:ascii="Arial" w:hAnsi="Arial" w:cs="Arial"/>
                <w:sz w:val="12"/>
                <w:szCs w:val="12"/>
                <w:lang w:val="en-US"/>
              </w:rPr>
              <w:t>100</w:t>
            </w:r>
          </w:p>
        </w:tc>
      </w:tr>
      <w:tr w:rsidR="00885B91" w:rsidRPr="00885B91" w:rsidTr="00885B91">
        <w:trPr>
          <w:cantSplit/>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3.</w:t>
            </w:r>
          </w:p>
        </w:tc>
        <w:tc>
          <w:tcPr>
            <w:tcW w:w="0" w:type="auto"/>
            <w:gridSpan w:val="6"/>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Подпрограмма «Организация содержания мест захоронения»</w:t>
            </w:r>
          </w:p>
        </w:tc>
      </w:tr>
      <w:tr w:rsidR="00885B91" w:rsidRPr="00885B91" w:rsidTr="00885B91">
        <w:trPr>
          <w:cantSplit/>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3.1.</w:t>
            </w:r>
          </w:p>
        </w:tc>
        <w:tc>
          <w:tcPr>
            <w:tcW w:w="6939"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 xml:space="preserve">Количество обслуживаемых муниципальных кладбищ </w:t>
            </w:r>
          </w:p>
        </w:tc>
        <w:tc>
          <w:tcPr>
            <w:tcW w:w="850" w:type="dxa"/>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ед.</w:t>
            </w:r>
          </w:p>
        </w:tc>
        <w:tc>
          <w:tcPr>
            <w:tcW w:w="1337" w:type="dxa"/>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3</w:t>
            </w:r>
          </w:p>
        </w:tc>
      </w:tr>
      <w:tr w:rsidR="00885B91" w:rsidRPr="00885B91" w:rsidTr="00885B91">
        <w:trPr>
          <w:cantSplit/>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4.</w:t>
            </w:r>
          </w:p>
        </w:tc>
        <w:tc>
          <w:tcPr>
            <w:tcW w:w="0" w:type="auto"/>
            <w:gridSpan w:val="6"/>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Подпрограмма «Прочие мероприятия по благоустройству»</w:t>
            </w:r>
          </w:p>
        </w:tc>
      </w:tr>
      <w:tr w:rsidR="00885B91" w:rsidRPr="00885B91" w:rsidTr="00885B91">
        <w:trPr>
          <w:cantSplit/>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4.1.</w:t>
            </w:r>
          </w:p>
        </w:tc>
        <w:tc>
          <w:tcPr>
            <w:tcW w:w="6939"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rPr>
                <w:rFonts w:ascii="Arial" w:hAnsi="Arial" w:cs="Arial"/>
                <w:sz w:val="12"/>
                <w:szCs w:val="12"/>
              </w:rPr>
            </w:pPr>
            <w:r w:rsidRPr="00885B91">
              <w:rPr>
                <w:rFonts w:ascii="Arial" w:hAnsi="Arial" w:cs="Arial"/>
                <w:sz w:val="12"/>
                <w:szCs w:val="12"/>
              </w:rPr>
              <w:t>площадь обработанного борщевика Сосновского химическим способом</w:t>
            </w:r>
          </w:p>
        </w:tc>
        <w:tc>
          <w:tcPr>
            <w:tcW w:w="850" w:type="dxa"/>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га</w:t>
            </w:r>
          </w:p>
        </w:tc>
        <w:tc>
          <w:tcPr>
            <w:tcW w:w="1337" w:type="dxa"/>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20,13</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24,13</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24,13</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24,13</w:t>
            </w:r>
          </w:p>
        </w:tc>
      </w:tr>
      <w:tr w:rsidR="00885B91" w:rsidRPr="00885B91" w:rsidTr="00885B91">
        <w:trPr>
          <w:cantSplit/>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4.2.</w:t>
            </w:r>
          </w:p>
        </w:tc>
        <w:tc>
          <w:tcPr>
            <w:tcW w:w="6939"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rPr>
                <w:rFonts w:ascii="Arial" w:hAnsi="Arial" w:cs="Arial"/>
                <w:sz w:val="12"/>
                <w:szCs w:val="12"/>
              </w:rPr>
            </w:pPr>
            <w:r w:rsidRPr="00885B91">
              <w:rPr>
                <w:rFonts w:ascii="Arial" w:hAnsi="Arial" w:cs="Arial"/>
                <w:sz w:val="12"/>
                <w:szCs w:val="12"/>
              </w:rPr>
              <w:t>площадь обработанного борщевика Сосновского механическим способом (скашиванием)</w:t>
            </w:r>
          </w:p>
        </w:tc>
        <w:tc>
          <w:tcPr>
            <w:tcW w:w="850" w:type="dxa"/>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га</w:t>
            </w:r>
          </w:p>
        </w:tc>
        <w:tc>
          <w:tcPr>
            <w:tcW w:w="1337" w:type="dxa"/>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9,9</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9,9</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9,9</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9,9</w:t>
            </w:r>
          </w:p>
        </w:tc>
      </w:tr>
      <w:tr w:rsidR="00885B91" w:rsidRPr="00885B91" w:rsidTr="00885B91">
        <w:trPr>
          <w:cantSplit/>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4.3.</w:t>
            </w:r>
          </w:p>
        </w:tc>
        <w:tc>
          <w:tcPr>
            <w:tcW w:w="6939"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rPr>
                <w:rFonts w:ascii="Arial" w:hAnsi="Arial" w:cs="Arial"/>
                <w:sz w:val="12"/>
                <w:szCs w:val="12"/>
              </w:rPr>
            </w:pPr>
            <w:r w:rsidRPr="00885B91">
              <w:rPr>
                <w:rFonts w:ascii="Arial" w:hAnsi="Arial" w:cs="Arial"/>
                <w:sz w:val="12"/>
                <w:szCs w:val="12"/>
              </w:rPr>
              <w:t>Площадь открытой территории, комплексно-обработанной от насекомых (комары, клещи и др.)</w:t>
            </w:r>
          </w:p>
        </w:tc>
        <w:tc>
          <w:tcPr>
            <w:tcW w:w="850" w:type="dxa"/>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га</w:t>
            </w:r>
          </w:p>
        </w:tc>
        <w:tc>
          <w:tcPr>
            <w:tcW w:w="1337" w:type="dxa"/>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10</w:t>
            </w:r>
          </w:p>
        </w:tc>
      </w:tr>
      <w:tr w:rsidR="00885B91" w:rsidRPr="00885B91" w:rsidTr="00885B91">
        <w:trPr>
          <w:cantSplit/>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4.4.</w:t>
            </w:r>
          </w:p>
        </w:tc>
        <w:tc>
          <w:tcPr>
            <w:tcW w:w="6939"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rPr>
                <w:rFonts w:ascii="Arial" w:hAnsi="Arial" w:cs="Arial"/>
                <w:sz w:val="12"/>
                <w:szCs w:val="12"/>
              </w:rPr>
            </w:pPr>
            <w:r w:rsidRPr="00885B91">
              <w:rPr>
                <w:rFonts w:ascii="Arial" w:hAnsi="Arial" w:cs="Arial"/>
                <w:sz w:val="12"/>
                <w:szCs w:val="12"/>
              </w:rPr>
              <w:t xml:space="preserve">Поставка природного газа «Вечный огонь» </w:t>
            </w:r>
          </w:p>
        </w:tc>
        <w:tc>
          <w:tcPr>
            <w:tcW w:w="850" w:type="dxa"/>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куб.м</w:t>
            </w:r>
          </w:p>
        </w:tc>
        <w:tc>
          <w:tcPr>
            <w:tcW w:w="1337" w:type="dxa"/>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17 568</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17 568</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17 568</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17 568</w:t>
            </w:r>
          </w:p>
        </w:tc>
      </w:tr>
      <w:tr w:rsidR="00885B91" w:rsidRPr="00885B91" w:rsidTr="00885B91">
        <w:trPr>
          <w:cantSplit/>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4.5.</w:t>
            </w:r>
          </w:p>
        </w:tc>
        <w:tc>
          <w:tcPr>
            <w:tcW w:w="6939"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rPr>
                <w:rFonts w:ascii="Arial" w:hAnsi="Arial" w:cs="Arial"/>
                <w:sz w:val="12"/>
                <w:szCs w:val="12"/>
              </w:rPr>
            </w:pPr>
            <w:r w:rsidRPr="00885B91">
              <w:rPr>
                <w:rFonts w:ascii="Arial" w:hAnsi="Arial" w:cs="Arial"/>
                <w:sz w:val="12"/>
                <w:szCs w:val="12"/>
              </w:rPr>
              <w:t>Количество обустроенных мест массового отдыха</w:t>
            </w:r>
          </w:p>
        </w:tc>
        <w:tc>
          <w:tcPr>
            <w:tcW w:w="850" w:type="dxa"/>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ед.</w:t>
            </w:r>
          </w:p>
        </w:tc>
        <w:tc>
          <w:tcPr>
            <w:tcW w:w="1337" w:type="dxa"/>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4</w:t>
            </w:r>
          </w:p>
        </w:tc>
      </w:tr>
      <w:tr w:rsidR="00885B91" w:rsidRPr="00885B91" w:rsidTr="00885B91">
        <w:trPr>
          <w:cantSplit/>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4.6.</w:t>
            </w:r>
          </w:p>
        </w:tc>
        <w:tc>
          <w:tcPr>
            <w:tcW w:w="6939"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rPr>
                <w:rFonts w:ascii="Arial" w:hAnsi="Arial" w:cs="Arial"/>
                <w:sz w:val="12"/>
                <w:szCs w:val="12"/>
              </w:rPr>
            </w:pPr>
            <w:r w:rsidRPr="00885B91">
              <w:rPr>
                <w:rFonts w:ascii="Arial" w:hAnsi="Arial" w:cs="Arial"/>
                <w:sz w:val="12"/>
                <w:szCs w:val="12"/>
              </w:rPr>
              <w:t>Количество разработанной проектно-сметной документации на строительство объектов благоустройства и (или) количество построенных объектов благоустройства</w:t>
            </w:r>
          </w:p>
        </w:tc>
        <w:tc>
          <w:tcPr>
            <w:tcW w:w="850" w:type="dxa"/>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ед.</w:t>
            </w:r>
          </w:p>
        </w:tc>
        <w:tc>
          <w:tcPr>
            <w:tcW w:w="1337" w:type="dxa"/>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lang w:val="en-US"/>
              </w:rPr>
            </w:pPr>
            <w:r w:rsidRPr="00885B91">
              <w:rPr>
                <w:rFonts w:ascii="Arial" w:hAnsi="Arial" w:cs="Arial"/>
                <w:sz w:val="12"/>
                <w:szCs w:val="12"/>
                <w:lang w:val="en-US"/>
              </w:rPr>
              <w:t>0</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0</w:t>
            </w:r>
          </w:p>
        </w:tc>
      </w:tr>
      <w:tr w:rsidR="00885B91" w:rsidRPr="00885B91" w:rsidTr="00885B91">
        <w:trPr>
          <w:cantSplit/>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4.7.</w:t>
            </w:r>
          </w:p>
        </w:tc>
        <w:tc>
          <w:tcPr>
            <w:tcW w:w="6939"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rPr>
                <w:rFonts w:ascii="Arial" w:hAnsi="Arial" w:cs="Arial"/>
                <w:sz w:val="12"/>
                <w:szCs w:val="12"/>
              </w:rPr>
            </w:pPr>
            <w:r w:rsidRPr="00885B91">
              <w:rPr>
                <w:rFonts w:ascii="Arial" w:hAnsi="Arial" w:cs="Arial"/>
                <w:sz w:val="12"/>
                <w:szCs w:val="12"/>
              </w:rPr>
              <w:t xml:space="preserve">Реализация прочих мероприятий по благоустройству </w:t>
            </w:r>
          </w:p>
        </w:tc>
        <w:tc>
          <w:tcPr>
            <w:tcW w:w="850" w:type="dxa"/>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w:t>
            </w:r>
          </w:p>
        </w:tc>
        <w:tc>
          <w:tcPr>
            <w:tcW w:w="1337" w:type="dxa"/>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100</w:t>
            </w:r>
          </w:p>
        </w:tc>
      </w:tr>
      <w:tr w:rsidR="00885B91" w:rsidRPr="00885B91" w:rsidTr="00885B91">
        <w:trPr>
          <w:cantSplit/>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lang w:val="en-US"/>
              </w:rPr>
              <w:t>4</w:t>
            </w:r>
            <w:r w:rsidRPr="00885B91">
              <w:rPr>
                <w:rFonts w:ascii="Arial" w:hAnsi="Arial" w:cs="Arial"/>
                <w:sz w:val="12"/>
                <w:szCs w:val="12"/>
              </w:rPr>
              <w:t>.8.</w:t>
            </w:r>
          </w:p>
        </w:tc>
        <w:tc>
          <w:tcPr>
            <w:tcW w:w="6939"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rPr>
                <w:rFonts w:ascii="Arial" w:hAnsi="Arial" w:cs="Arial"/>
                <w:sz w:val="12"/>
                <w:szCs w:val="12"/>
              </w:rPr>
            </w:pPr>
            <w:r w:rsidRPr="00885B91">
              <w:rPr>
                <w:rFonts w:ascii="Arial" w:hAnsi="Arial" w:cs="Arial"/>
                <w:sz w:val="12"/>
                <w:szCs w:val="12"/>
              </w:rPr>
              <w:t>Количество построенных пешеходных мостов</w:t>
            </w:r>
          </w:p>
        </w:tc>
        <w:tc>
          <w:tcPr>
            <w:tcW w:w="850" w:type="dxa"/>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ед.</w:t>
            </w:r>
          </w:p>
        </w:tc>
        <w:tc>
          <w:tcPr>
            <w:tcW w:w="1337" w:type="dxa"/>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0</w:t>
            </w:r>
          </w:p>
        </w:tc>
      </w:tr>
      <w:tr w:rsidR="00885B91" w:rsidRPr="00885B91" w:rsidTr="00885B91">
        <w:trPr>
          <w:cantSplit/>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5.</w:t>
            </w:r>
          </w:p>
        </w:tc>
        <w:tc>
          <w:tcPr>
            <w:tcW w:w="0" w:type="auto"/>
            <w:gridSpan w:val="6"/>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Подпрограмма «Организация благоустройства и содержания общественных территорий»</w:t>
            </w:r>
          </w:p>
        </w:tc>
      </w:tr>
      <w:tr w:rsidR="00885B91" w:rsidRPr="00885B91" w:rsidTr="00885B91">
        <w:trPr>
          <w:cantSplit/>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5.1.</w:t>
            </w:r>
          </w:p>
        </w:tc>
        <w:tc>
          <w:tcPr>
            <w:tcW w:w="6939"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 xml:space="preserve">Количество обслуживаемых  благоустроенных общественных территорий </w:t>
            </w:r>
          </w:p>
        </w:tc>
        <w:tc>
          <w:tcPr>
            <w:tcW w:w="850" w:type="dxa"/>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ед.</w:t>
            </w:r>
          </w:p>
        </w:tc>
        <w:tc>
          <w:tcPr>
            <w:tcW w:w="1337" w:type="dxa"/>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1</w:t>
            </w:r>
          </w:p>
        </w:tc>
      </w:tr>
      <w:tr w:rsidR="00885B91" w:rsidRPr="00885B91" w:rsidTr="00885B91">
        <w:trPr>
          <w:cantSplit/>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5.2.</w:t>
            </w:r>
          </w:p>
        </w:tc>
        <w:tc>
          <w:tcPr>
            <w:tcW w:w="6939"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Количество территорий, на которых произведено благоустройство</w:t>
            </w:r>
          </w:p>
        </w:tc>
        <w:tc>
          <w:tcPr>
            <w:tcW w:w="850" w:type="dxa"/>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ед.</w:t>
            </w:r>
          </w:p>
        </w:tc>
        <w:tc>
          <w:tcPr>
            <w:tcW w:w="1337" w:type="dxa"/>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0</w:t>
            </w:r>
          </w:p>
        </w:tc>
      </w:tr>
      <w:tr w:rsidR="00885B91" w:rsidRPr="00885B91" w:rsidTr="00885B91">
        <w:trPr>
          <w:cantSplit/>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6.</w:t>
            </w:r>
          </w:p>
        </w:tc>
        <w:tc>
          <w:tcPr>
            <w:tcW w:w="0" w:type="auto"/>
            <w:gridSpan w:val="6"/>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rPr>
                <w:rFonts w:ascii="Arial" w:hAnsi="Arial" w:cs="Arial"/>
                <w:sz w:val="12"/>
                <w:szCs w:val="12"/>
              </w:rPr>
            </w:pPr>
            <w:r w:rsidRPr="00885B91">
              <w:rPr>
                <w:rFonts w:ascii="Arial" w:hAnsi="Arial" w:cs="Arial"/>
                <w:sz w:val="12"/>
                <w:szCs w:val="12"/>
              </w:rPr>
              <w:t>Подпрограмма «Реализация проектов территориальных общественных самоуправлений и проектов поддержки местных инициатив»</w:t>
            </w:r>
          </w:p>
        </w:tc>
      </w:tr>
      <w:tr w:rsidR="00885B91" w:rsidRPr="00885B91" w:rsidTr="00885B91">
        <w:trPr>
          <w:cantSplit/>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6.1.</w:t>
            </w:r>
          </w:p>
        </w:tc>
        <w:tc>
          <w:tcPr>
            <w:tcW w:w="6939"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количество реализованных проектов</w:t>
            </w:r>
          </w:p>
        </w:tc>
        <w:tc>
          <w:tcPr>
            <w:tcW w:w="850" w:type="dxa"/>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ед.</w:t>
            </w:r>
          </w:p>
        </w:tc>
        <w:tc>
          <w:tcPr>
            <w:tcW w:w="1337" w:type="dxa"/>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w:t>
            </w:r>
          </w:p>
        </w:tc>
      </w:tr>
    </w:tbl>
    <w:p w:rsidR="00885B91" w:rsidRPr="00885B91" w:rsidRDefault="00885B91" w:rsidP="00885B91">
      <w:pPr>
        <w:widowControl w:val="0"/>
        <w:autoSpaceDE w:val="0"/>
        <w:autoSpaceDN w:val="0"/>
        <w:jc w:val="center"/>
        <w:rPr>
          <w:rFonts w:ascii="Arial" w:hAnsi="Arial" w:cs="Arial"/>
          <w:b/>
          <w:sz w:val="16"/>
          <w:szCs w:val="16"/>
        </w:rPr>
      </w:pPr>
      <w:r w:rsidRPr="00885B91">
        <w:rPr>
          <w:rFonts w:ascii="Arial" w:hAnsi="Arial" w:cs="Arial"/>
          <w:b/>
          <w:sz w:val="16"/>
          <w:szCs w:val="16"/>
        </w:rPr>
        <w:t>Мероприятия муниципальной программы</w:t>
      </w:r>
    </w:p>
    <w:tbl>
      <w:tblPr>
        <w:tblW w:w="0" w:type="auto"/>
        <w:tblCellMar>
          <w:left w:w="0" w:type="dxa"/>
          <w:right w:w="0" w:type="dxa"/>
        </w:tblCellMar>
        <w:tblLook w:val="0000" w:firstRow="0" w:lastRow="0" w:firstColumn="0" w:lastColumn="0" w:noHBand="0" w:noVBand="0"/>
      </w:tblPr>
      <w:tblGrid>
        <w:gridCol w:w="319"/>
        <w:gridCol w:w="3795"/>
        <w:gridCol w:w="2008"/>
        <w:gridCol w:w="775"/>
        <w:gridCol w:w="787"/>
        <w:gridCol w:w="1293"/>
        <w:gridCol w:w="873"/>
        <w:gridCol w:w="750"/>
        <w:gridCol w:w="750"/>
      </w:tblGrid>
      <w:tr w:rsidR="00885B91" w:rsidRPr="00885B91" w:rsidTr="00885B91">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autoSpaceDE w:val="0"/>
              <w:autoSpaceDN w:val="0"/>
              <w:adjustRightInd w:val="0"/>
              <w:jc w:val="center"/>
              <w:rPr>
                <w:rFonts w:ascii="Arial" w:hAnsi="Arial" w:cs="Arial"/>
                <w:b/>
                <w:sz w:val="12"/>
                <w:szCs w:val="12"/>
              </w:rPr>
            </w:pPr>
            <w:r w:rsidRPr="00885B91">
              <w:rPr>
                <w:rFonts w:ascii="Arial" w:hAnsi="Arial" w:cs="Arial"/>
                <w:b/>
                <w:sz w:val="12"/>
                <w:szCs w:val="12"/>
              </w:rPr>
              <w:t>№ п/п</w:t>
            </w:r>
          </w:p>
        </w:tc>
        <w:tc>
          <w:tcPr>
            <w:tcW w:w="3795" w:type="dxa"/>
            <w:vMerge w:val="restar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autoSpaceDE w:val="0"/>
              <w:autoSpaceDN w:val="0"/>
              <w:adjustRightInd w:val="0"/>
              <w:jc w:val="center"/>
              <w:rPr>
                <w:rFonts w:ascii="Arial" w:hAnsi="Arial" w:cs="Arial"/>
                <w:b/>
                <w:sz w:val="12"/>
                <w:szCs w:val="12"/>
              </w:rPr>
            </w:pPr>
            <w:r w:rsidRPr="00885B91">
              <w:rPr>
                <w:rFonts w:ascii="Arial" w:hAnsi="Arial" w:cs="Arial"/>
                <w:b/>
                <w:sz w:val="12"/>
                <w:szCs w:val="12"/>
              </w:rPr>
              <w:t>Наименование мероприятия</w:t>
            </w:r>
          </w:p>
        </w:tc>
        <w:tc>
          <w:tcPr>
            <w:tcW w:w="2008" w:type="dxa"/>
            <w:vMerge w:val="restar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autoSpaceDE w:val="0"/>
              <w:autoSpaceDN w:val="0"/>
              <w:adjustRightInd w:val="0"/>
              <w:jc w:val="center"/>
              <w:rPr>
                <w:rFonts w:ascii="Arial" w:hAnsi="Arial" w:cs="Arial"/>
                <w:b/>
                <w:sz w:val="12"/>
                <w:szCs w:val="12"/>
              </w:rPr>
            </w:pPr>
            <w:r w:rsidRPr="00885B91">
              <w:rPr>
                <w:rFonts w:ascii="Arial" w:hAnsi="Arial" w:cs="Arial"/>
                <w:b/>
                <w:sz w:val="12"/>
                <w:szCs w:val="12"/>
              </w:rPr>
              <w:t>Исполнитель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autoSpaceDE w:val="0"/>
              <w:autoSpaceDN w:val="0"/>
              <w:adjustRightInd w:val="0"/>
              <w:jc w:val="center"/>
              <w:rPr>
                <w:rFonts w:ascii="Arial" w:hAnsi="Arial" w:cs="Arial"/>
                <w:b/>
                <w:sz w:val="12"/>
                <w:szCs w:val="12"/>
              </w:rPr>
            </w:pPr>
            <w:r w:rsidRPr="00885B91">
              <w:rPr>
                <w:rFonts w:ascii="Arial" w:hAnsi="Arial" w:cs="Arial"/>
                <w:b/>
                <w:sz w:val="12"/>
                <w:szCs w:val="12"/>
              </w:rPr>
              <w:t>Срок реализации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autoSpaceDE w:val="0"/>
              <w:autoSpaceDN w:val="0"/>
              <w:adjustRightInd w:val="0"/>
              <w:jc w:val="center"/>
              <w:rPr>
                <w:rFonts w:ascii="Arial" w:hAnsi="Arial" w:cs="Arial"/>
                <w:b/>
                <w:sz w:val="12"/>
                <w:szCs w:val="12"/>
              </w:rPr>
            </w:pPr>
            <w:r w:rsidRPr="00885B91">
              <w:rPr>
                <w:rFonts w:ascii="Arial" w:hAnsi="Arial" w:cs="Arial"/>
                <w:b/>
                <w:sz w:val="12"/>
                <w:szCs w:val="12"/>
              </w:rPr>
              <w:t xml:space="preserve">Целевой показатель </w:t>
            </w:r>
          </w:p>
        </w:tc>
        <w:tc>
          <w:tcPr>
            <w:tcW w:w="1293" w:type="dxa"/>
            <w:vMerge w:val="restart"/>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autoSpaceDE w:val="0"/>
              <w:autoSpaceDN w:val="0"/>
              <w:adjustRightInd w:val="0"/>
              <w:jc w:val="center"/>
              <w:rPr>
                <w:rFonts w:ascii="Arial" w:hAnsi="Arial" w:cs="Arial"/>
                <w:b/>
                <w:sz w:val="12"/>
                <w:szCs w:val="12"/>
              </w:rPr>
            </w:pPr>
            <w:r w:rsidRPr="00885B91">
              <w:rPr>
                <w:rFonts w:ascii="Arial" w:hAnsi="Arial" w:cs="Arial"/>
                <w:b/>
                <w:sz w:val="12"/>
                <w:szCs w:val="12"/>
              </w:rPr>
              <w:t>Источник финансирования</w:t>
            </w: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autoSpaceDE w:val="0"/>
              <w:autoSpaceDN w:val="0"/>
              <w:adjustRightInd w:val="0"/>
              <w:jc w:val="center"/>
              <w:rPr>
                <w:rFonts w:ascii="Arial" w:hAnsi="Arial" w:cs="Arial"/>
                <w:b/>
                <w:sz w:val="12"/>
                <w:szCs w:val="12"/>
              </w:rPr>
            </w:pPr>
            <w:r w:rsidRPr="00885B91">
              <w:rPr>
                <w:rFonts w:ascii="Arial" w:hAnsi="Arial" w:cs="Arial"/>
                <w:b/>
                <w:sz w:val="12"/>
                <w:szCs w:val="12"/>
              </w:rPr>
              <w:t>Объем финансирования по годам (тыс. руб.)</w:t>
            </w:r>
          </w:p>
        </w:tc>
      </w:tr>
      <w:tr w:rsidR="00885B91" w:rsidRPr="00885B91" w:rsidTr="00885B91">
        <w:trPr>
          <w:trHeight w:val="20"/>
        </w:trPr>
        <w:tc>
          <w:tcPr>
            <w:tcW w:w="0" w:type="auto"/>
            <w:vMerge/>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both"/>
              <w:rPr>
                <w:rFonts w:ascii="Arial" w:hAnsi="Arial" w:cs="Arial"/>
                <w:b/>
                <w:sz w:val="12"/>
                <w:szCs w:val="12"/>
              </w:rPr>
            </w:pPr>
          </w:p>
        </w:tc>
        <w:tc>
          <w:tcPr>
            <w:tcW w:w="3795" w:type="dxa"/>
            <w:vMerge/>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both"/>
              <w:rPr>
                <w:rFonts w:ascii="Arial" w:hAnsi="Arial" w:cs="Arial"/>
                <w:b/>
                <w:sz w:val="12"/>
                <w:szCs w:val="12"/>
              </w:rPr>
            </w:pPr>
          </w:p>
        </w:tc>
        <w:tc>
          <w:tcPr>
            <w:tcW w:w="2008" w:type="dxa"/>
            <w:vMerge/>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both"/>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both"/>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both"/>
              <w:rPr>
                <w:rFonts w:ascii="Arial" w:hAnsi="Arial" w:cs="Arial"/>
                <w:b/>
                <w:sz w:val="12"/>
                <w:szCs w:val="12"/>
              </w:rPr>
            </w:pPr>
          </w:p>
        </w:tc>
        <w:tc>
          <w:tcPr>
            <w:tcW w:w="1293" w:type="dxa"/>
            <w:vMerge/>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both"/>
              <w:rPr>
                <w:rFonts w:ascii="Arial" w:hAnsi="Arial" w:cs="Arial"/>
                <w:b/>
                <w:sz w:val="12"/>
                <w:szCs w:val="12"/>
              </w:rPr>
            </w:pPr>
          </w:p>
        </w:tc>
        <w:tc>
          <w:tcPr>
            <w:tcW w:w="844" w:type="dxa"/>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autoSpaceDE w:val="0"/>
              <w:autoSpaceDN w:val="0"/>
              <w:adjustRightInd w:val="0"/>
              <w:jc w:val="center"/>
              <w:rPr>
                <w:rFonts w:ascii="Arial" w:hAnsi="Arial" w:cs="Arial"/>
                <w:b/>
                <w:sz w:val="12"/>
                <w:szCs w:val="12"/>
              </w:rPr>
            </w:pPr>
            <w:r w:rsidRPr="00885B91">
              <w:rPr>
                <w:rFonts w:ascii="Arial" w:hAnsi="Arial" w:cs="Arial"/>
                <w:b/>
                <w:sz w:val="12"/>
                <w:szCs w:val="12"/>
              </w:rPr>
              <w:t>2023</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autoSpaceDE w:val="0"/>
              <w:autoSpaceDN w:val="0"/>
              <w:adjustRightInd w:val="0"/>
              <w:jc w:val="center"/>
              <w:rPr>
                <w:rFonts w:ascii="Arial" w:hAnsi="Arial" w:cs="Arial"/>
                <w:b/>
                <w:sz w:val="12"/>
                <w:szCs w:val="12"/>
              </w:rPr>
            </w:pPr>
            <w:r w:rsidRPr="00885B91">
              <w:rPr>
                <w:rFonts w:ascii="Arial" w:hAnsi="Arial" w:cs="Arial"/>
                <w:b/>
                <w:sz w:val="12"/>
                <w:szCs w:val="12"/>
              </w:rPr>
              <w:t>2024</w:t>
            </w:r>
          </w:p>
        </w:tc>
        <w:tc>
          <w:tcPr>
            <w:tcW w:w="0" w:type="auto"/>
            <w:tcBorders>
              <w:top w:val="single" w:sz="4" w:space="0" w:color="auto"/>
              <w:left w:val="single" w:sz="4" w:space="0" w:color="auto"/>
              <w:bottom w:val="single" w:sz="4" w:space="0" w:color="auto"/>
              <w:right w:val="single" w:sz="4" w:space="0" w:color="auto"/>
            </w:tcBorders>
            <w:vAlign w:val="center"/>
          </w:tcPr>
          <w:p w:rsidR="00885B91" w:rsidRPr="00885B91" w:rsidRDefault="00885B91" w:rsidP="00885B91">
            <w:pPr>
              <w:autoSpaceDE w:val="0"/>
              <w:autoSpaceDN w:val="0"/>
              <w:adjustRightInd w:val="0"/>
              <w:jc w:val="center"/>
              <w:rPr>
                <w:rFonts w:ascii="Arial" w:hAnsi="Arial" w:cs="Arial"/>
                <w:b/>
                <w:sz w:val="12"/>
                <w:szCs w:val="12"/>
              </w:rPr>
            </w:pPr>
            <w:r w:rsidRPr="00885B91">
              <w:rPr>
                <w:rFonts w:ascii="Arial" w:hAnsi="Arial" w:cs="Arial"/>
                <w:b/>
                <w:sz w:val="12"/>
                <w:szCs w:val="12"/>
              </w:rPr>
              <w:t>2025</w:t>
            </w:r>
          </w:p>
        </w:tc>
      </w:tr>
      <w:tr w:rsidR="00885B91" w:rsidRPr="00885B91" w:rsidTr="00885B91">
        <w:trPr>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1</w:t>
            </w:r>
          </w:p>
        </w:tc>
        <w:tc>
          <w:tcPr>
            <w:tcW w:w="3795"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2</w:t>
            </w:r>
          </w:p>
        </w:tc>
        <w:tc>
          <w:tcPr>
            <w:tcW w:w="2008"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5</w:t>
            </w:r>
          </w:p>
        </w:tc>
        <w:tc>
          <w:tcPr>
            <w:tcW w:w="1293"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6</w:t>
            </w:r>
          </w:p>
        </w:tc>
        <w:tc>
          <w:tcPr>
            <w:tcW w:w="844"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7</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8</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9</w:t>
            </w:r>
          </w:p>
        </w:tc>
      </w:tr>
      <w:tr w:rsidR="00885B91" w:rsidRPr="00885B91" w:rsidTr="00885B91">
        <w:trPr>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b/>
                <w:sz w:val="12"/>
                <w:szCs w:val="12"/>
              </w:rPr>
            </w:pPr>
            <w:r w:rsidRPr="00885B91">
              <w:rPr>
                <w:rFonts w:ascii="Arial" w:hAnsi="Arial" w:cs="Arial"/>
                <w:b/>
                <w:sz w:val="12"/>
                <w:szCs w:val="12"/>
              </w:rPr>
              <w:t>1.</w:t>
            </w:r>
          </w:p>
        </w:tc>
        <w:tc>
          <w:tcPr>
            <w:tcW w:w="0" w:type="auto"/>
            <w:gridSpan w:val="8"/>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b/>
                <w:sz w:val="12"/>
                <w:szCs w:val="12"/>
              </w:rPr>
            </w:pPr>
            <w:r w:rsidRPr="00885B91">
              <w:rPr>
                <w:rFonts w:ascii="Arial" w:hAnsi="Arial" w:cs="Arial"/>
                <w:b/>
                <w:sz w:val="12"/>
                <w:szCs w:val="12"/>
              </w:rPr>
              <w:t>Подпрограмма «Обеспечение уличного освещения».</w:t>
            </w:r>
          </w:p>
        </w:tc>
      </w:tr>
      <w:tr w:rsidR="00885B91" w:rsidRPr="00885B91" w:rsidTr="00885B91">
        <w:trPr>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1.1.</w:t>
            </w:r>
          </w:p>
        </w:tc>
        <w:tc>
          <w:tcPr>
            <w:tcW w:w="0" w:type="auto"/>
            <w:gridSpan w:val="8"/>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Задача 1. Обеспечение уличного освещения на территории Валдайского городского поселения</w:t>
            </w:r>
          </w:p>
        </w:tc>
      </w:tr>
      <w:tr w:rsidR="00885B91" w:rsidRPr="00885B91" w:rsidTr="00885B91">
        <w:trPr>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1.1.1.</w:t>
            </w:r>
          </w:p>
        </w:tc>
        <w:tc>
          <w:tcPr>
            <w:tcW w:w="3795"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rPr>
                <w:rFonts w:ascii="Arial" w:hAnsi="Arial" w:cs="Arial"/>
                <w:sz w:val="12"/>
                <w:szCs w:val="12"/>
              </w:rPr>
            </w:pPr>
            <w:r w:rsidRPr="00885B91">
              <w:rPr>
                <w:rFonts w:ascii="Arial" w:hAnsi="Arial" w:cs="Arial"/>
                <w:sz w:val="12"/>
                <w:szCs w:val="12"/>
              </w:rPr>
              <w:t>Содержание сетей уличного освещения,  реализация прочих мероприятий по обеспечению уличного освещения</w:t>
            </w:r>
          </w:p>
        </w:tc>
        <w:tc>
          <w:tcPr>
            <w:tcW w:w="2008"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комитет жилищно-коммунального и дорожного хозяйства</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2023-2025</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1.1.</w:t>
            </w:r>
          </w:p>
        </w:tc>
        <w:tc>
          <w:tcPr>
            <w:tcW w:w="1293"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бюджет Валдайского городского поселения</w:t>
            </w:r>
          </w:p>
        </w:tc>
        <w:tc>
          <w:tcPr>
            <w:tcW w:w="844"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5152,77089</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3 712,01189</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3 712,01189</w:t>
            </w:r>
          </w:p>
        </w:tc>
      </w:tr>
      <w:tr w:rsidR="00885B91" w:rsidRPr="00885B91" w:rsidTr="00885B91">
        <w:trPr>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1.1.2.</w:t>
            </w:r>
          </w:p>
        </w:tc>
        <w:tc>
          <w:tcPr>
            <w:tcW w:w="3795"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rPr>
                <w:rFonts w:ascii="Arial" w:hAnsi="Arial" w:cs="Arial"/>
                <w:sz w:val="12"/>
                <w:szCs w:val="12"/>
              </w:rPr>
            </w:pPr>
            <w:r w:rsidRPr="00885B91">
              <w:rPr>
                <w:rFonts w:ascii="Arial" w:hAnsi="Arial" w:cs="Arial"/>
                <w:sz w:val="12"/>
                <w:szCs w:val="12"/>
              </w:rPr>
              <w:t>Оплата потребленной электроэнергии в целях обеспечения уличного освещения, функционирования светофоров и камер наружного видеонаблюдения</w:t>
            </w:r>
          </w:p>
        </w:tc>
        <w:tc>
          <w:tcPr>
            <w:tcW w:w="2008"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комитет жилищно-коммунального и дорожного хозяйства</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2023-2025</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1.1.</w:t>
            </w:r>
          </w:p>
        </w:tc>
        <w:tc>
          <w:tcPr>
            <w:tcW w:w="1293"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бюджет Валдайского городского поселения</w:t>
            </w:r>
          </w:p>
        </w:tc>
        <w:tc>
          <w:tcPr>
            <w:tcW w:w="844"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4 334,86039</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4 334,86039</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4 334,86039</w:t>
            </w:r>
          </w:p>
        </w:tc>
      </w:tr>
      <w:tr w:rsidR="00885B91" w:rsidRPr="00885B91" w:rsidTr="00885B91">
        <w:trPr>
          <w:trHeight w:val="20"/>
        </w:trPr>
        <w:tc>
          <w:tcPr>
            <w:tcW w:w="8936" w:type="dxa"/>
            <w:gridSpan w:val="6"/>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b/>
                <w:sz w:val="12"/>
                <w:szCs w:val="12"/>
              </w:rPr>
            </w:pPr>
            <w:r w:rsidRPr="00885B91">
              <w:rPr>
                <w:rFonts w:ascii="Arial" w:hAnsi="Arial" w:cs="Arial"/>
                <w:b/>
                <w:sz w:val="12"/>
                <w:szCs w:val="12"/>
              </w:rPr>
              <w:t>Итого:</w:t>
            </w:r>
          </w:p>
        </w:tc>
        <w:tc>
          <w:tcPr>
            <w:tcW w:w="844"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b/>
                <w:sz w:val="12"/>
                <w:szCs w:val="12"/>
              </w:rPr>
            </w:pPr>
            <w:r w:rsidRPr="00885B91">
              <w:rPr>
                <w:rFonts w:ascii="Arial" w:hAnsi="Arial" w:cs="Arial"/>
                <w:b/>
                <w:sz w:val="12"/>
                <w:szCs w:val="12"/>
              </w:rPr>
              <w:t>9 487,63128</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b/>
                <w:sz w:val="12"/>
                <w:szCs w:val="12"/>
              </w:rPr>
            </w:pPr>
            <w:r w:rsidRPr="00885B91">
              <w:rPr>
                <w:rFonts w:ascii="Arial" w:hAnsi="Arial" w:cs="Arial"/>
                <w:b/>
                <w:sz w:val="12"/>
                <w:szCs w:val="12"/>
              </w:rPr>
              <w:t>8 046,87228</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b/>
                <w:sz w:val="12"/>
                <w:szCs w:val="12"/>
              </w:rPr>
            </w:pPr>
            <w:r w:rsidRPr="00885B91">
              <w:rPr>
                <w:rFonts w:ascii="Arial" w:hAnsi="Arial" w:cs="Arial"/>
                <w:b/>
                <w:sz w:val="12"/>
                <w:szCs w:val="12"/>
              </w:rPr>
              <w:t>8 046,87228</w:t>
            </w:r>
          </w:p>
        </w:tc>
      </w:tr>
      <w:tr w:rsidR="00885B91" w:rsidRPr="00885B91" w:rsidTr="00885B91">
        <w:trPr>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b/>
                <w:sz w:val="12"/>
                <w:szCs w:val="12"/>
              </w:rPr>
            </w:pPr>
            <w:r w:rsidRPr="00885B91">
              <w:rPr>
                <w:rFonts w:ascii="Arial" w:hAnsi="Arial" w:cs="Arial"/>
                <w:b/>
                <w:sz w:val="12"/>
                <w:szCs w:val="12"/>
              </w:rPr>
              <w:t>2.</w:t>
            </w:r>
          </w:p>
        </w:tc>
        <w:tc>
          <w:tcPr>
            <w:tcW w:w="0" w:type="auto"/>
            <w:gridSpan w:val="8"/>
            <w:tcBorders>
              <w:top w:val="single" w:sz="4" w:space="0" w:color="auto"/>
              <w:left w:val="single" w:sz="4" w:space="0" w:color="auto"/>
              <w:bottom w:val="single" w:sz="4" w:space="0" w:color="auto"/>
              <w:right w:val="single" w:sz="4" w:space="0" w:color="auto"/>
            </w:tcBorders>
          </w:tcPr>
          <w:p w:rsidR="00885B91" w:rsidRPr="00885B91" w:rsidRDefault="00885B91" w:rsidP="00885B91">
            <w:pPr>
              <w:rPr>
                <w:rFonts w:ascii="Arial" w:hAnsi="Arial" w:cs="Arial"/>
                <w:b/>
                <w:sz w:val="12"/>
                <w:szCs w:val="12"/>
              </w:rPr>
            </w:pPr>
            <w:r w:rsidRPr="00885B91">
              <w:rPr>
                <w:rFonts w:ascii="Arial" w:hAnsi="Arial" w:cs="Arial"/>
                <w:b/>
                <w:sz w:val="12"/>
                <w:szCs w:val="12"/>
              </w:rPr>
              <w:t>Подпрограмма  «Организация озеленения на территории Валдайского городского поселения».</w:t>
            </w:r>
          </w:p>
        </w:tc>
      </w:tr>
      <w:tr w:rsidR="00885B91" w:rsidRPr="00885B91" w:rsidTr="00885B91">
        <w:trPr>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2.1.</w:t>
            </w:r>
          </w:p>
        </w:tc>
        <w:tc>
          <w:tcPr>
            <w:tcW w:w="0" w:type="auto"/>
            <w:gridSpan w:val="8"/>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Задача 1. Организация  озеленения территории Валдайского городского поселения</w:t>
            </w:r>
          </w:p>
        </w:tc>
      </w:tr>
      <w:tr w:rsidR="00885B91" w:rsidRPr="00885B91" w:rsidTr="00885B91">
        <w:trPr>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2.1.1.</w:t>
            </w:r>
          </w:p>
        </w:tc>
        <w:tc>
          <w:tcPr>
            <w:tcW w:w="3795"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rPr>
                <w:rFonts w:ascii="Arial" w:hAnsi="Arial" w:cs="Arial"/>
                <w:sz w:val="12"/>
                <w:szCs w:val="12"/>
              </w:rPr>
            </w:pPr>
            <w:r w:rsidRPr="00885B91">
              <w:rPr>
                <w:rFonts w:ascii="Arial" w:hAnsi="Arial" w:cs="Arial"/>
                <w:sz w:val="12"/>
                <w:szCs w:val="12"/>
              </w:rPr>
              <w:t>Содержание цветников на территории Валдайского городского поселения</w:t>
            </w:r>
          </w:p>
        </w:tc>
        <w:tc>
          <w:tcPr>
            <w:tcW w:w="2008"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комитет жилищно-коммунального и дорожного хозяйства</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2023-2025</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2.1.</w:t>
            </w:r>
          </w:p>
        </w:tc>
        <w:tc>
          <w:tcPr>
            <w:tcW w:w="1293"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бюджет Валдайского городского поселения</w:t>
            </w:r>
          </w:p>
        </w:tc>
        <w:tc>
          <w:tcPr>
            <w:tcW w:w="844"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lang w:val="en-US"/>
              </w:rPr>
            </w:pPr>
            <w:r w:rsidRPr="00885B91">
              <w:rPr>
                <w:rFonts w:ascii="Arial" w:hAnsi="Arial" w:cs="Arial"/>
                <w:sz w:val="12"/>
                <w:szCs w:val="12"/>
              </w:rPr>
              <w:t>1648,0</w:t>
            </w:r>
            <w:r w:rsidRPr="00885B91">
              <w:rPr>
                <w:rFonts w:ascii="Arial" w:hAnsi="Arial" w:cs="Arial"/>
                <w:sz w:val="12"/>
                <w:szCs w:val="12"/>
                <w:lang w:val="en-US"/>
              </w:rPr>
              <w:t>17</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1 950,00</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1 950,00</w:t>
            </w:r>
          </w:p>
        </w:tc>
      </w:tr>
      <w:tr w:rsidR="00885B91" w:rsidRPr="00885B91" w:rsidTr="00885B91">
        <w:trPr>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2.1.2.</w:t>
            </w:r>
          </w:p>
        </w:tc>
        <w:tc>
          <w:tcPr>
            <w:tcW w:w="3795"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rPr>
                <w:rFonts w:ascii="Arial" w:hAnsi="Arial" w:cs="Arial"/>
                <w:sz w:val="12"/>
                <w:szCs w:val="12"/>
              </w:rPr>
            </w:pPr>
            <w:r w:rsidRPr="00885B91">
              <w:rPr>
                <w:rFonts w:ascii="Arial" w:hAnsi="Arial" w:cs="Arial"/>
                <w:sz w:val="12"/>
                <w:szCs w:val="12"/>
              </w:rPr>
              <w:t>Спил, кронирование, побелка деревьев, обрезка кустарников, посадка деревьев.</w:t>
            </w:r>
          </w:p>
        </w:tc>
        <w:tc>
          <w:tcPr>
            <w:tcW w:w="2008"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комитет жилищно-коммунального и дорожного хозяйства</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2023-2025</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2.2.</w:t>
            </w:r>
          </w:p>
        </w:tc>
        <w:tc>
          <w:tcPr>
            <w:tcW w:w="1293"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бюджет Валдайского городского поселения</w:t>
            </w:r>
          </w:p>
        </w:tc>
        <w:tc>
          <w:tcPr>
            <w:tcW w:w="844"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662,669 52</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1 074,15952</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1 074,15952</w:t>
            </w:r>
          </w:p>
        </w:tc>
      </w:tr>
      <w:tr w:rsidR="00885B91" w:rsidRPr="00885B91" w:rsidTr="00885B91">
        <w:trPr>
          <w:trHeight w:val="20"/>
        </w:trPr>
        <w:tc>
          <w:tcPr>
            <w:tcW w:w="8936" w:type="dxa"/>
            <w:gridSpan w:val="6"/>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b/>
                <w:sz w:val="12"/>
                <w:szCs w:val="12"/>
              </w:rPr>
            </w:pPr>
            <w:r w:rsidRPr="00885B91">
              <w:rPr>
                <w:rFonts w:ascii="Arial" w:hAnsi="Arial" w:cs="Arial"/>
                <w:b/>
                <w:sz w:val="12"/>
                <w:szCs w:val="12"/>
              </w:rPr>
              <w:t>Итого:</w:t>
            </w:r>
          </w:p>
        </w:tc>
        <w:tc>
          <w:tcPr>
            <w:tcW w:w="844"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b/>
                <w:sz w:val="12"/>
                <w:szCs w:val="12"/>
              </w:rPr>
            </w:pPr>
            <w:r w:rsidRPr="00885B91">
              <w:rPr>
                <w:rFonts w:ascii="Arial" w:hAnsi="Arial" w:cs="Arial"/>
                <w:b/>
                <w:sz w:val="12"/>
                <w:szCs w:val="12"/>
                <w:lang w:val="en-US"/>
              </w:rPr>
              <w:t>2</w:t>
            </w:r>
            <w:r w:rsidRPr="00885B91">
              <w:rPr>
                <w:rFonts w:ascii="Arial" w:hAnsi="Arial" w:cs="Arial"/>
                <w:b/>
                <w:sz w:val="12"/>
                <w:szCs w:val="12"/>
              </w:rPr>
              <w:t xml:space="preserve"> 310,68652</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b/>
                <w:sz w:val="12"/>
                <w:szCs w:val="12"/>
              </w:rPr>
            </w:pPr>
            <w:r w:rsidRPr="00885B91">
              <w:rPr>
                <w:rFonts w:ascii="Arial" w:hAnsi="Arial" w:cs="Arial"/>
                <w:b/>
                <w:sz w:val="12"/>
                <w:szCs w:val="12"/>
              </w:rPr>
              <w:t>3 795,82416</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b/>
                <w:sz w:val="12"/>
                <w:szCs w:val="12"/>
              </w:rPr>
            </w:pPr>
            <w:r w:rsidRPr="00885B91">
              <w:rPr>
                <w:rFonts w:ascii="Arial" w:hAnsi="Arial" w:cs="Arial"/>
                <w:b/>
                <w:sz w:val="12"/>
                <w:szCs w:val="12"/>
              </w:rPr>
              <w:t>3 795,82416</w:t>
            </w:r>
          </w:p>
        </w:tc>
      </w:tr>
      <w:tr w:rsidR="00885B91" w:rsidRPr="00885B91" w:rsidTr="00885B91">
        <w:trPr>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b/>
                <w:sz w:val="12"/>
                <w:szCs w:val="12"/>
              </w:rPr>
            </w:pPr>
            <w:r w:rsidRPr="00885B91">
              <w:rPr>
                <w:rFonts w:ascii="Arial" w:hAnsi="Arial" w:cs="Arial"/>
                <w:b/>
                <w:sz w:val="12"/>
                <w:szCs w:val="12"/>
              </w:rPr>
              <w:t>3.</w:t>
            </w:r>
          </w:p>
        </w:tc>
        <w:tc>
          <w:tcPr>
            <w:tcW w:w="0" w:type="auto"/>
            <w:gridSpan w:val="8"/>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b/>
                <w:sz w:val="12"/>
                <w:szCs w:val="12"/>
              </w:rPr>
            </w:pPr>
            <w:r w:rsidRPr="00885B91">
              <w:rPr>
                <w:rFonts w:ascii="Arial" w:hAnsi="Arial" w:cs="Arial"/>
                <w:b/>
                <w:sz w:val="12"/>
                <w:szCs w:val="12"/>
              </w:rPr>
              <w:t>Подпрограмма «Организация содержания мест захоронения»</w:t>
            </w:r>
          </w:p>
        </w:tc>
      </w:tr>
      <w:tr w:rsidR="00885B91" w:rsidRPr="00885B91" w:rsidTr="00885B91">
        <w:trPr>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3.1.</w:t>
            </w:r>
          </w:p>
        </w:tc>
        <w:tc>
          <w:tcPr>
            <w:tcW w:w="0" w:type="auto"/>
            <w:gridSpan w:val="8"/>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Задача 1. Организация содержания мест захоронения</w:t>
            </w:r>
          </w:p>
        </w:tc>
      </w:tr>
      <w:tr w:rsidR="00885B91" w:rsidRPr="00885B91" w:rsidTr="00885B91">
        <w:trPr>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3.1.1.</w:t>
            </w:r>
          </w:p>
        </w:tc>
        <w:tc>
          <w:tcPr>
            <w:tcW w:w="3795"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Содержание муниципальных кладбищ</w:t>
            </w:r>
          </w:p>
        </w:tc>
        <w:tc>
          <w:tcPr>
            <w:tcW w:w="2008"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комитет жилищно-коммунального и дорожного хозяйства</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2023-2025</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3.1.</w:t>
            </w:r>
          </w:p>
        </w:tc>
        <w:tc>
          <w:tcPr>
            <w:tcW w:w="1293"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бюджет Валдайского городского поселения</w:t>
            </w:r>
          </w:p>
        </w:tc>
        <w:tc>
          <w:tcPr>
            <w:tcW w:w="844"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700,00</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lang w:val="en-US"/>
              </w:rPr>
              <w:t>620</w:t>
            </w:r>
            <w:r w:rsidRPr="00885B91">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lang w:val="en-US"/>
              </w:rPr>
              <w:t>620</w:t>
            </w:r>
            <w:r w:rsidRPr="00885B91">
              <w:rPr>
                <w:rFonts w:ascii="Arial" w:hAnsi="Arial" w:cs="Arial"/>
                <w:sz w:val="12"/>
                <w:szCs w:val="12"/>
              </w:rPr>
              <w:t>,00</w:t>
            </w:r>
          </w:p>
        </w:tc>
      </w:tr>
      <w:tr w:rsidR="00885B91" w:rsidRPr="00885B91" w:rsidTr="00885B91">
        <w:trPr>
          <w:trHeight w:val="20"/>
        </w:trPr>
        <w:tc>
          <w:tcPr>
            <w:tcW w:w="8936" w:type="dxa"/>
            <w:gridSpan w:val="6"/>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b/>
                <w:sz w:val="12"/>
                <w:szCs w:val="12"/>
              </w:rPr>
            </w:pPr>
            <w:r w:rsidRPr="00885B91">
              <w:rPr>
                <w:rFonts w:ascii="Arial" w:hAnsi="Arial" w:cs="Arial"/>
                <w:b/>
                <w:sz w:val="12"/>
                <w:szCs w:val="12"/>
              </w:rPr>
              <w:t>Итого:</w:t>
            </w:r>
          </w:p>
        </w:tc>
        <w:tc>
          <w:tcPr>
            <w:tcW w:w="844"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b/>
                <w:sz w:val="12"/>
                <w:szCs w:val="12"/>
              </w:rPr>
            </w:pPr>
            <w:r w:rsidRPr="00885B91">
              <w:rPr>
                <w:rFonts w:ascii="Arial" w:hAnsi="Arial" w:cs="Arial"/>
                <w:b/>
                <w:sz w:val="12"/>
                <w:szCs w:val="12"/>
              </w:rPr>
              <w:t>700,00</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b/>
                <w:sz w:val="12"/>
                <w:szCs w:val="12"/>
              </w:rPr>
            </w:pPr>
            <w:r w:rsidRPr="00885B91">
              <w:rPr>
                <w:rFonts w:ascii="Arial" w:hAnsi="Arial" w:cs="Arial"/>
                <w:b/>
                <w:sz w:val="12"/>
                <w:szCs w:val="12"/>
                <w:lang w:val="en-US"/>
              </w:rPr>
              <w:t>620</w:t>
            </w:r>
            <w:r w:rsidRPr="00885B91">
              <w:rPr>
                <w:rFonts w:ascii="Arial" w:hAnsi="Arial" w:cs="Arial"/>
                <w:b/>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b/>
                <w:sz w:val="12"/>
                <w:szCs w:val="12"/>
              </w:rPr>
            </w:pPr>
            <w:r w:rsidRPr="00885B91">
              <w:rPr>
                <w:rFonts w:ascii="Arial" w:hAnsi="Arial" w:cs="Arial"/>
                <w:b/>
                <w:sz w:val="12"/>
                <w:szCs w:val="12"/>
                <w:lang w:val="en-US"/>
              </w:rPr>
              <w:t>620</w:t>
            </w:r>
            <w:r w:rsidRPr="00885B91">
              <w:rPr>
                <w:rFonts w:ascii="Arial" w:hAnsi="Arial" w:cs="Arial"/>
                <w:b/>
                <w:sz w:val="12"/>
                <w:szCs w:val="12"/>
              </w:rPr>
              <w:t>,00</w:t>
            </w:r>
          </w:p>
        </w:tc>
      </w:tr>
      <w:tr w:rsidR="00885B91" w:rsidRPr="00885B91" w:rsidTr="00885B91">
        <w:trPr>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b/>
                <w:sz w:val="12"/>
                <w:szCs w:val="12"/>
              </w:rPr>
            </w:pPr>
            <w:r w:rsidRPr="00885B91">
              <w:rPr>
                <w:rFonts w:ascii="Arial" w:hAnsi="Arial" w:cs="Arial"/>
                <w:b/>
                <w:sz w:val="12"/>
                <w:szCs w:val="12"/>
              </w:rPr>
              <w:t>4.</w:t>
            </w:r>
          </w:p>
        </w:tc>
        <w:tc>
          <w:tcPr>
            <w:tcW w:w="0" w:type="auto"/>
            <w:gridSpan w:val="8"/>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b/>
                <w:sz w:val="12"/>
                <w:szCs w:val="12"/>
              </w:rPr>
            </w:pPr>
            <w:r w:rsidRPr="00885B91">
              <w:rPr>
                <w:rFonts w:ascii="Arial" w:hAnsi="Arial" w:cs="Arial"/>
                <w:b/>
                <w:sz w:val="12"/>
                <w:szCs w:val="12"/>
              </w:rPr>
              <w:t>Подпрограмма «Прочие мероприятия по благоустройству»</w:t>
            </w:r>
          </w:p>
        </w:tc>
      </w:tr>
      <w:tr w:rsidR="00885B91" w:rsidRPr="00885B91" w:rsidTr="00885B91">
        <w:trPr>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4.1.</w:t>
            </w:r>
          </w:p>
        </w:tc>
        <w:tc>
          <w:tcPr>
            <w:tcW w:w="0" w:type="auto"/>
            <w:gridSpan w:val="8"/>
            <w:tcBorders>
              <w:top w:val="single" w:sz="4" w:space="0" w:color="auto"/>
              <w:left w:val="single" w:sz="4" w:space="0" w:color="auto"/>
              <w:bottom w:val="single" w:sz="4" w:space="0" w:color="auto"/>
              <w:right w:val="single" w:sz="4" w:space="0" w:color="auto"/>
            </w:tcBorders>
          </w:tcPr>
          <w:p w:rsidR="00885B91" w:rsidRPr="00885B91" w:rsidRDefault="00885B91" w:rsidP="00885B91">
            <w:pPr>
              <w:pStyle w:val="afe"/>
              <w:rPr>
                <w:rFonts w:ascii="Arial" w:hAnsi="Arial" w:cs="Arial"/>
                <w:sz w:val="12"/>
                <w:szCs w:val="12"/>
              </w:rPr>
            </w:pPr>
            <w:r w:rsidRPr="00885B91">
              <w:rPr>
                <w:rFonts w:ascii="Arial" w:hAnsi="Arial" w:cs="Arial"/>
                <w:sz w:val="12"/>
                <w:szCs w:val="12"/>
              </w:rPr>
              <w:t xml:space="preserve">Задача 1. Обеспечение организации прочих мероприятий по благоустройству.  </w:t>
            </w:r>
          </w:p>
        </w:tc>
      </w:tr>
      <w:tr w:rsidR="00885B91" w:rsidRPr="00885B91" w:rsidTr="00885B91">
        <w:trPr>
          <w:trHeight w:val="20"/>
        </w:trPr>
        <w:tc>
          <w:tcPr>
            <w:tcW w:w="0" w:type="auto"/>
            <w:vMerge w:val="restart"/>
            <w:tcBorders>
              <w:top w:val="single" w:sz="4" w:space="0" w:color="auto"/>
              <w:left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4.1.1.</w:t>
            </w:r>
          </w:p>
        </w:tc>
        <w:tc>
          <w:tcPr>
            <w:tcW w:w="3795" w:type="dxa"/>
            <w:vMerge w:val="restart"/>
            <w:tcBorders>
              <w:top w:val="single" w:sz="4" w:space="0" w:color="auto"/>
              <w:left w:val="single" w:sz="4" w:space="0" w:color="auto"/>
              <w:right w:val="single" w:sz="4" w:space="0" w:color="auto"/>
            </w:tcBorders>
          </w:tcPr>
          <w:p w:rsidR="00885B91" w:rsidRPr="00885B91" w:rsidRDefault="00885B91" w:rsidP="00885B91">
            <w:pPr>
              <w:overflowPunct w:val="0"/>
              <w:autoSpaceDE w:val="0"/>
              <w:autoSpaceDN w:val="0"/>
              <w:adjustRightInd w:val="0"/>
              <w:rPr>
                <w:rFonts w:ascii="Arial" w:hAnsi="Arial" w:cs="Arial"/>
                <w:sz w:val="12"/>
                <w:szCs w:val="12"/>
              </w:rPr>
            </w:pPr>
            <w:r w:rsidRPr="00885B91">
              <w:rPr>
                <w:rFonts w:ascii="Arial" w:hAnsi="Arial" w:cs="Arial"/>
                <w:sz w:val="12"/>
                <w:szCs w:val="12"/>
              </w:rPr>
              <w:t>Организация обработки химическим способом борщевика Сосновского в целях его уничтожения</w:t>
            </w:r>
          </w:p>
        </w:tc>
        <w:tc>
          <w:tcPr>
            <w:tcW w:w="2008" w:type="dxa"/>
            <w:vMerge w:val="restart"/>
            <w:tcBorders>
              <w:top w:val="single" w:sz="4" w:space="0" w:color="auto"/>
              <w:left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МАУ «РИЦ»</w:t>
            </w:r>
          </w:p>
        </w:tc>
        <w:tc>
          <w:tcPr>
            <w:tcW w:w="0" w:type="auto"/>
            <w:vMerge w:val="restart"/>
            <w:tcBorders>
              <w:top w:val="single" w:sz="4" w:space="0" w:color="auto"/>
              <w:left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2020-2023</w:t>
            </w:r>
          </w:p>
        </w:tc>
        <w:tc>
          <w:tcPr>
            <w:tcW w:w="0" w:type="auto"/>
            <w:vMerge w:val="restart"/>
            <w:tcBorders>
              <w:top w:val="single" w:sz="4" w:space="0" w:color="auto"/>
              <w:left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4.1.</w:t>
            </w:r>
          </w:p>
        </w:tc>
        <w:tc>
          <w:tcPr>
            <w:tcW w:w="1293"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бюджет Валдайского городского поселения</w:t>
            </w:r>
          </w:p>
        </w:tc>
        <w:tc>
          <w:tcPr>
            <w:tcW w:w="844"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190,741</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190,741</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190,741</w:t>
            </w:r>
          </w:p>
        </w:tc>
      </w:tr>
      <w:tr w:rsidR="00885B91" w:rsidRPr="00885B91" w:rsidTr="00885B91">
        <w:trPr>
          <w:trHeight w:val="20"/>
        </w:trPr>
        <w:tc>
          <w:tcPr>
            <w:tcW w:w="0" w:type="auto"/>
            <w:vMerge/>
            <w:tcBorders>
              <w:left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p>
        </w:tc>
        <w:tc>
          <w:tcPr>
            <w:tcW w:w="3795" w:type="dxa"/>
            <w:vMerge/>
            <w:tcBorders>
              <w:left w:val="single" w:sz="4" w:space="0" w:color="auto"/>
              <w:right w:val="single" w:sz="4" w:space="0" w:color="auto"/>
            </w:tcBorders>
          </w:tcPr>
          <w:p w:rsidR="00885B91" w:rsidRPr="00885B91" w:rsidRDefault="00885B91" w:rsidP="00885B91">
            <w:pPr>
              <w:overflowPunct w:val="0"/>
              <w:autoSpaceDE w:val="0"/>
              <w:autoSpaceDN w:val="0"/>
              <w:adjustRightInd w:val="0"/>
              <w:rPr>
                <w:rFonts w:ascii="Arial" w:hAnsi="Arial" w:cs="Arial"/>
                <w:sz w:val="12"/>
                <w:szCs w:val="12"/>
              </w:rPr>
            </w:pPr>
          </w:p>
        </w:tc>
        <w:tc>
          <w:tcPr>
            <w:tcW w:w="2008" w:type="dxa"/>
            <w:vMerge/>
            <w:tcBorders>
              <w:left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p>
        </w:tc>
        <w:tc>
          <w:tcPr>
            <w:tcW w:w="0" w:type="auto"/>
            <w:vMerge/>
            <w:tcBorders>
              <w:left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p>
        </w:tc>
        <w:tc>
          <w:tcPr>
            <w:tcW w:w="1293" w:type="dxa"/>
            <w:tcBorders>
              <w:top w:val="single" w:sz="4" w:space="0" w:color="auto"/>
              <w:left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бюджет Новгородской области</w:t>
            </w:r>
          </w:p>
        </w:tc>
        <w:tc>
          <w:tcPr>
            <w:tcW w:w="844" w:type="dxa"/>
            <w:tcBorders>
              <w:top w:val="single" w:sz="4" w:space="0" w:color="auto"/>
              <w:left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267,729</w:t>
            </w:r>
          </w:p>
        </w:tc>
        <w:tc>
          <w:tcPr>
            <w:tcW w:w="0" w:type="auto"/>
            <w:tcBorders>
              <w:top w:val="single" w:sz="4" w:space="0" w:color="auto"/>
              <w:left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w:t>
            </w:r>
          </w:p>
        </w:tc>
        <w:tc>
          <w:tcPr>
            <w:tcW w:w="0" w:type="auto"/>
            <w:tcBorders>
              <w:top w:val="single" w:sz="4" w:space="0" w:color="auto"/>
              <w:left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w:t>
            </w:r>
          </w:p>
        </w:tc>
      </w:tr>
      <w:tr w:rsidR="00885B91" w:rsidRPr="00885B91" w:rsidTr="00885B91">
        <w:trPr>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4.1.2.</w:t>
            </w:r>
          </w:p>
        </w:tc>
        <w:tc>
          <w:tcPr>
            <w:tcW w:w="3795"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rPr>
                <w:rFonts w:ascii="Arial" w:hAnsi="Arial" w:cs="Arial"/>
                <w:sz w:val="12"/>
                <w:szCs w:val="12"/>
              </w:rPr>
            </w:pPr>
            <w:r w:rsidRPr="00885B91">
              <w:rPr>
                <w:rFonts w:ascii="Arial" w:hAnsi="Arial" w:cs="Arial"/>
                <w:sz w:val="12"/>
                <w:szCs w:val="12"/>
              </w:rPr>
              <w:t>Организация обработки механическим способом (скашивание) борщевика Сосновского в целях его уничтожения</w:t>
            </w:r>
          </w:p>
        </w:tc>
        <w:tc>
          <w:tcPr>
            <w:tcW w:w="2008"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МАУ «РИЦ»</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2020-2023</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4.2.</w:t>
            </w:r>
          </w:p>
        </w:tc>
        <w:tc>
          <w:tcPr>
            <w:tcW w:w="1293"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бюджет Валдайского городского поселения</w:t>
            </w:r>
          </w:p>
        </w:tc>
        <w:tc>
          <w:tcPr>
            <w:tcW w:w="844"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184,634</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184,634</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184,634</w:t>
            </w:r>
          </w:p>
        </w:tc>
      </w:tr>
      <w:tr w:rsidR="00885B91" w:rsidRPr="00885B91" w:rsidTr="00885B91">
        <w:trPr>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4.1.3.</w:t>
            </w:r>
          </w:p>
        </w:tc>
        <w:tc>
          <w:tcPr>
            <w:tcW w:w="3795"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rPr>
                <w:rFonts w:ascii="Arial" w:hAnsi="Arial" w:cs="Arial"/>
                <w:sz w:val="12"/>
                <w:szCs w:val="12"/>
              </w:rPr>
            </w:pPr>
            <w:r w:rsidRPr="00885B91">
              <w:rPr>
                <w:rFonts w:ascii="Arial" w:hAnsi="Arial" w:cs="Arial"/>
                <w:sz w:val="12"/>
                <w:szCs w:val="12"/>
              </w:rPr>
              <w:t>Организация комплексно обработки открытых территорий от насекомых (комары, клещи и др.)</w:t>
            </w:r>
          </w:p>
        </w:tc>
        <w:tc>
          <w:tcPr>
            <w:tcW w:w="2008"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комитет жилищно-коммунального и дорожного хозяйства</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2020-2023</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4.3.</w:t>
            </w:r>
          </w:p>
        </w:tc>
        <w:tc>
          <w:tcPr>
            <w:tcW w:w="1293"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бюджет Валдайского городского поселения</w:t>
            </w:r>
          </w:p>
        </w:tc>
        <w:tc>
          <w:tcPr>
            <w:tcW w:w="844"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78,00</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78,00</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78,00</w:t>
            </w:r>
          </w:p>
        </w:tc>
      </w:tr>
      <w:tr w:rsidR="00885B91" w:rsidRPr="00885B91" w:rsidTr="00885B91">
        <w:trPr>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4.1.4.</w:t>
            </w:r>
          </w:p>
        </w:tc>
        <w:tc>
          <w:tcPr>
            <w:tcW w:w="3795"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rPr>
                <w:rFonts w:ascii="Arial" w:hAnsi="Arial" w:cs="Arial"/>
                <w:sz w:val="12"/>
                <w:szCs w:val="12"/>
              </w:rPr>
            </w:pPr>
            <w:r w:rsidRPr="00885B91">
              <w:rPr>
                <w:rFonts w:ascii="Arial" w:hAnsi="Arial" w:cs="Arial"/>
                <w:sz w:val="12"/>
                <w:szCs w:val="12"/>
              </w:rPr>
              <w:t>Поставка газа к мемориалу «Вечный огонь»</w:t>
            </w:r>
          </w:p>
        </w:tc>
        <w:tc>
          <w:tcPr>
            <w:tcW w:w="2008"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комитет жилищно-коммунального и дорожного хозяйства</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2020-2023</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4.4.</w:t>
            </w:r>
          </w:p>
        </w:tc>
        <w:tc>
          <w:tcPr>
            <w:tcW w:w="1293"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бюджет Валдайского городского поселения</w:t>
            </w:r>
          </w:p>
        </w:tc>
        <w:tc>
          <w:tcPr>
            <w:tcW w:w="844"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122,42248</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122,42248</w:t>
            </w:r>
          </w:p>
        </w:tc>
      </w:tr>
      <w:tr w:rsidR="00885B91" w:rsidRPr="00885B91" w:rsidTr="00885B91">
        <w:trPr>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4.1.5.</w:t>
            </w:r>
          </w:p>
        </w:tc>
        <w:tc>
          <w:tcPr>
            <w:tcW w:w="3795"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rPr>
                <w:rFonts w:ascii="Arial" w:hAnsi="Arial" w:cs="Arial"/>
                <w:sz w:val="12"/>
                <w:szCs w:val="12"/>
              </w:rPr>
            </w:pPr>
            <w:r w:rsidRPr="00885B91">
              <w:rPr>
                <w:rFonts w:ascii="Arial" w:hAnsi="Arial" w:cs="Arial"/>
                <w:sz w:val="12"/>
                <w:szCs w:val="12"/>
              </w:rPr>
              <w:t xml:space="preserve">Организация мест массового отдыха на водных объектах </w:t>
            </w:r>
          </w:p>
        </w:tc>
        <w:tc>
          <w:tcPr>
            <w:tcW w:w="2008"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комитет жилищно-коммунального и дорожного хозяйства</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2020-2023</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4.5.</w:t>
            </w:r>
          </w:p>
        </w:tc>
        <w:tc>
          <w:tcPr>
            <w:tcW w:w="1293"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бюджет Валдайского городского поселения</w:t>
            </w:r>
          </w:p>
        </w:tc>
        <w:tc>
          <w:tcPr>
            <w:tcW w:w="844"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122,500</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122,500</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122,500</w:t>
            </w:r>
          </w:p>
        </w:tc>
      </w:tr>
      <w:tr w:rsidR="00885B91" w:rsidRPr="00885B91" w:rsidTr="00885B91">
        <w:trPr>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4.1.6.</w:t>
            </w:r>
          </w:p>
        </w:tc>
        <w:tc>
          <w:tcPr>
            <w:tcW w:w="3795"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rPr>
                <w:rFonts w:ascii="Arial" w:hAnsi="Arial" w:cs="Arial"/>
                <w:sz w:val="12"/>
                <w:szCs w:val="12"/>
              </w:rPr>
            </w:pPr>
            <w:r w:rsidRPr="00885B91">
              <w:rPr>
                <w:rFonts w:ascii="Arial" w:hAnsi="Arial" w:cs="Arial"/>
                <w:sz w:val="12"/>
                <w:szCs w:val="12"/>
              </w:rPr>
              <w:t>Строительство пешеходного мостика через ручей Архиерейский, включая разработку проектно-сметной документации</w:t>
            </w:r>
          </w:p>
        </w:tc>
        <w:tc>
          <w:tcPr>
            <w:tcW w:w="2008"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комитет жилищно-коммунального и дорожного хозяйства</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2023-2024</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4.8.</w:t>
            </w:r>
          </w:p>
        </w:tc>
        <w:tc>
          <w:tcPr>
            <w:tcW w:w="1293"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бюджет Валдайского городского поселения</w:t>
            </w:r>
          </w:p>
        </w:tc>
        <w:tc>
          <w:tcPr>
            <w:tcW w:w="844"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3 400,00</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11 286,120</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0,00</w:t>
            </w:r>
          </w:p>
        </w:tc>
      </w:tr>
      <w:tr w:rsidR="00885B91" w:rsidRPr="00885B91" w:rsidTr="00885B91">
        <w:trPr>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4.1.7.</w:t>
            </w:r>
          </w:p>
        </w:tc>
        <w:tc>
          <w:tcPr>
            <w:tcW w:w="3795"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rPr>
                <w:rFonts w:ascii="Arial" w:hAnsi="Arial" w:cs="Arial"/>
                <w:sz w:val="12"/>
                <w:szCs w:val="12"/>
              </w:rPr>
            </w:pPr>
            <w:r w:rsidRPr="00885B91">
              <w:rPr>
                <w:rFonts w:ascii="Arial" w:hAnsi="Arial" w:cs="Arial"/>
                <w:sz w:val="12"/>
                <w:szCs w:val="12"/>
              </w:rPr>
              <w:t>Прочие мероприятия по благоустройству</w:t>
            </w:r>
          </w:p>
        </w:tc>
        <w:tc>
          <w:tcPr>
            <w:tcW w:w="2008"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комитет жилищно-коммунального и дорожного хозяйства</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2020-2023</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4.7.</w:t>
            </w:r>
          </w:p>
        </w:tc>
        <w:tc>
          <w:tcPr>
            <w:tcW w:w="1293"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бюджет Валдайского городского поселения</w:t>
            </w:r>
          </w:p>
        </w:tc>
        <w:tc>
          <w:tcPr>
            <w:tcW w:w="844"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784,00045</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525,58344</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525,58344</w:t>
            </w:r>
          </w:p>
        </w:tc>
      </w:tr>
      <w:tr w:rsidR="00885B91" w:rsidRPr="00885B91" w:rsidTr="00885B91">
        <w:trPr>
          <w:trHeight w:val="20"/>
        </w:trPr>
        <w:tc>
          <w:tcPr>
            <w:tcW w:w="8936" w:type="dxa"/>
            <w:gridSpan w:val="6"/>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b/>
                <w:sz w:val="12"/>
                <w:szCs w:val="12"/>
              </w:rPr>
              <w:t>Итого:</w:t>
            </w:r>
          </w:p>
        </w:tc>
        <w:tc>
          <w:tcPr>
            <w:tcW w:w="844"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b/>
                <w:sz w:val="12"/>
                <w:szCs w:val="12"/>
              </w:rPr>
            </w:pPr>
            <w:r w:rsidRPr="00885B91">
              <w:rPr>
                <w:rFonts w:ascii="Arial" w:hAnsi="Arial" w:cs="Arial"/>
                <w:b/>
                <w:sz w:val="12"/>
                <w:szCs w:val="12"/>
              </w:rPr>
              <w:t>5 027,60445</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b/>
                <w:sz w:val="12"/>
                <w:szCs w:val="12"/>
              </w:rPr>
            </w:pPr>
            <w:r w:rsidRPr="00885B91">
              <w:rPr>
                <w:rFonts w:ascii="Arial" w:hAnsi="Arial" w:cs="Arial"/>
                <w:b/>
                <w:sz w:val="12"/>
                <w:szCs w:val="12"/>
              </w:rPr>
              <w:t>12 510,00082</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b/>
                <w:sz w:val="12"/>
                <w:szCs w:val="12"/>
              </w:rPr>
            </w:pPr>
            <w:r w:rsidRPr="00885B91">
              <w:rPr>
                <w:rFonts w:ascii="Arial" w:hAnsi="Arial" w:cs="Arial"/>
                <w:b/>
                <w:sz w:val="12"/>
                <w:szCs w:val="12"/>
              </w:rPr>
              <w:t>1 223,88082</w:t>
            </w:r>
          </w:p>
        </w:tc>
      </w:tr>
      <w:tr w:rsidR="00885B91" w:rsidRPr="00885B91" w:rsidTr="00885B91">
        <w:trPr>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b/>
                <w:sz w:val="12"/>
                <w:szCs w:val="12"/>
              </w:rPr>
            </w:pPr>
            <w:r w:rsidRPr="00885B91">
              <w:rPr>
                <w:rFonts w:ascii="Arial" w:hAnsi="Arial" w:cs="Arial"/>
                <w:b/>
                <w:sz w:val="12"/>
                <w:szCs w:val="12"/>
              </w:rPr>
              <w:t>5.</w:t>
            </w:r>
          </w:p>
        </w:tc>
        <w:tc>
          <w:tcPr>
            <w:tcW w:w="0" w:type="auto"/>
            <w:gridSpan w:val="8"/>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b/>
                <w:sz w:val="12"/>
                <w:szCs w:val="12"/>
              </w:rPr>
            </w:pPr>
            <w:r w:rsidRPr="00885B91">
              <w:rPr>
                <w:rFonts w:ascii="Arial" w:hAnsi="Arial" w:cs="Arial"/>
                <w:b/>
                <w:sz w:val="12"/>
                <w:szCs w:val="12"/>
              </w:rPr>
              <w:t>Подпрограмма «Организация благоустройства и содержания общественных территорий»</w:t>
            </w:r>
          </w:p>
        </w:tc>
      </w:tr>
      <w:tr w:rsidR="00885B91" w:rsidRPr="00885B91" w:rsidTr="00885B91">
        <w:trPr>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5.1.</w:t>
            </w:r>
          </w:p>
        </w:tc>
        <w:tc>
          <w:tcPr>
            <w:tcW w:w="0" w:type="auto"/>
            <w:gridSpan w:val="8"/>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Задача 1. Содержание общественных территорий</w:t>
            </w:r>
          </w:p>
        </w:tc>
      </w:tr>
      <w:tr w:rsidR="00885B91" w:rsidRPr="00885B91" w:rsidTr="00885B91">
        <w:trPr>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5.1.1.</w:t>
            </w:r>
          </w:p>
        </w:tc>
        <w:tc>
          <w:tcPr>
            <w:tcW w:w="3795"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rPr>
                <w:rFonts w:ascii="Arial" w:hAnsi="Arial" w:cs="Arial"/>
                <w:sz w:val="12"/>
                <w:szCs w:val="12"/>
                <w:lang w:val="en-US"/>
              </w:rPr>
            </w:pPr>
            <w:r w:rsidRPr="00885B91">
              <w:rPr>
                <w:rFonts w:ascii="Arial" w:hAnsi="Arial" w:cs="Arial"/>
                <w:sz w:val="12"/>
                <w:szCs w:val="12"/>
              </w:rPr>
              <w:t>Выполнение работ по контролю качества природной воды, морфометрических показателей, ведение наблюдений за водоохраной зоной (Набережная оз. Валдайское).</w:t>
            </w:r>
          </w:p>
        </w:tc>
        <w:tc>
          <w:tcPr>
            <w:tcW w:w="2008"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комитет жилищно-коммунального и дорожного хозяйства</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2023-2025</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5.1</w:t>
            </w:r>
          </w:p>
        </w:tc>
        <w:tc>
          <w:tcPr>
            <w:tcW w:w="1293"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бюджет Валдайского городского поселения</w:t>
            </w:r>
          </w:p>
        </w:tc>
        <w:tc>
          <w:tcPr>
            <w:tcW w:w="844"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58,69356</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58,69356</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58,69356</w:t>
            </w:r>
          </w:p>
        </w:tc>
      </w:tr>
      <w:tr w:rsidR="00885B91" w:rsidRPr="00885B91" w:rsidTr="00885B91">
        <w:trPr>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5.1.2.</w:t>
            </w:r>
          </w:p>
        </w:tc>
        <w:tc>
          <w:tcPr>
            <w:tcW w:w="3795"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rPr>
                <w:rFonts w:ascii="Arial" w:hAnsi="Arial" w:cs="Arial"/>
                <w:sz w:val="12"/>
                <w:szCs w:val="12"/>
              </w:rPr>
            </w:pPr>
            <w:r w:rsidRPr="00885B91">
              <w:rPr>
                <w:rFonts w:ascii="Arial" w:hAnsi="Arial" w:cs="Arial"/>
                <w:sz w:val="12"/>
                <w:szCs w:val="12"/>
              </w:rPr>
              <w:t>Плата за совместное использование акватории водного объекта (участок акватории оз. Валдайское)</w:t>
            </w:r>
          </w:p>
        </w:tc>
        <w:tc>
          <w:tcPr>
            <w:tcW w:w="2008"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комитет жилищно-коммунального и дорожного хозяйства</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2023-2025</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5.1</w:t>
            </w:r>
          </w:p>
        </w:tc>
        <w:tc>
          <w:tcPr>
            <w:tcW w:w="1293"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бюджет Валдайского городского поселения</w:t>
            </w:r>
          </w:p>
        </w:tc>
        <w:tc>
          <w:tcPr>
            <w:tcW w:w="844"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0,5892</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0,5892</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0,5892</w:t>
            </w:r>
          </w:p>
        </w:tc>
      </w:tr>
      <w:tr w:rsidR="00885B91" w:rsidRPr="00885B91" w:rsidTr="00885B91">
        <w:trPr>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5.2.</w:t>
            </w:r>
          </w:p>
        </w:tc>
        <w:tc>
          <w:tcPr>
            <w:tcW w:w="0" w:type="auto"/>
            <w:gridSpan w:val="8"/>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rPr>
                <w:rFonts w:ascii="Arial" w:hAnsi="Arial" w:cs="Arial"/>
                <w:sz w:val="12"/>
                <w:szCs w:val="12"/>
              </w:rPr>
            </w:pPr>
            <w:r w:rsidRPr="00885B91">
              <w:rPr>
                <w:rFonts w:ascii="Arial" w:hAnsi="Arial" w:cs="Arial"/>
                <w:sz w:val="12"/>
                <w:szCs w:val="12"/>
              </w:rPr>
              <w:t>Задача 1. Благоустройство территорий</w:t>
            </w:r>
          </w:p>
        </w:tc>
      </w:tr>
      <w:tr w:rsidR="00885B91" w:rsidRPr="00885B91" w:rsidTr="00885B91">
        <w:trPr>
          <w:trHeight w:val="20"/>
        </w:trPr>
        <w:tc>
          <w:tcPr>
            <w:tcW w:w="0" w:type="auto"/>
            <w:vMerge w:val="restart"/>
            <w:tcBorders>
              <w:top w:val="single" w:sz="4" w:space="0" w:color="auto"/>
              <w:left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5.2.1.</w:t>
            </w:r>
          </w:p>
        </w:tc>
        <w:tc>
          <w:tcPr>
            <w:tcW w:w="3795" w:type="dxa"/>
            <w:vMerge w:val="restart"/>
            <w:tcBorders>
              <w:top w:val="single" w:sz="4" w:space="0" w:color="auto"/>
              <w:left w:val="single" w:sz="4" w:space="0" w:color="auto"/>
              <w:right w:val="single" w:sz="4" w:space="0" w:color="auto"/>
            </w:tcBorders>
          </w:tcPr>
          <w:p w:rsidR="00885B91" w:rsidRPr="00885B91" w:rsidRDefault="00885B91" w:rsidP="00885B91">
            <w:pPr>
              <w:overflowPunct w:val="0"/>
              <w:autoSpaceDE w:val="0"/>
              <w:autoSpaceDN w:val="0"/>
              <w:adjustRightInd w:val="0"/>
              <w:rPr>
                <w:rFonts w:ascii="Arial" w:hAnsi="Arial" w:cs="Arial"/>
                <w:sz w:val="12"/>
                <w:szCs w:val="12"/>
              </w:rPr>
            </w:pPr>
            <w:r w:rsidRPr="00885B91">
              <w:rPr>
                <w:rFonts w:ascii="Arial" w:hAnsi="Arial" w:cs="Arial"/>
                <w:sz w:val="12"/>
                <w:szCs w:val="12"/>
              </w:rPr>
              <w:t>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г. Валдай, пл. Свободы, сквер Героев.</w:t>
            </w:r>
          </w:p>
        </w:tc>
        <w:tc>
          <w:tcPr>
            <w:tcW w:w="2008" w:type="dxa"/>
            <w:vMerge w:val="restart"/>
            <w:tcBorders>
              <w:top w:val="single" w:sz="4" w:space="0" w:color="auto"/>
              <w:left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комитет жилищно-коммунального и дорожного хозяйства</w:t>
            </w:r>
          </w:p>
        </w:tc>
        <w:tc>
          <w:tcPr>
            <w:tcW w:w="0" w:type="auto"/>
            <w:vMerge w:val="restart"/>
            <w:tcBorders>
              <w:top w:val="single" w:sz="4" w:space="0" w:color="auto"/>
              <w:left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2023-2025</w:t>
            </w:r>
          </w:p>
        </w:tc>
        <w:tc>
          <w:tcPr>
            <w:tcW w:w="0" w:type="auto"/>
            <w:vMerge w:val="restart"/>
            <w:tcBorders>
              <w:top w:val="single" w:sz="4" w:space="0" w:color="auto"/>
              <w:left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5.2</w:t>
            </w:r>
          </w:p>
        </w:tc>
        <w:tc>
          <w:tcPr>
            <w:tcW w:w="1293"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бюджет Валдайского городского поселения</w:t>
            </w:r>
          </w:p>
        </w:tc>
        <w:tc>
          <w:tcPr>
            <w:tcW w:w="844"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0,00</w:t>
            </w:r>
          </w:p>
        </w:tc>
      </w:tr>
      <w:tr w:rsidR="00885B91" w:rsidRPr="00885B91" w:rsidTr="00885B91">
        <w:trPr>
          <w:trHeight w:val="20"/>
        </w:trPr>
        <w:tc>
          <w:tcPr>
            <w:tcW w:w="0" w:type="auto"/>
            <w:vMerge/>
            <w:tcBorders>
              <w:top w:val="single" w:sz="4" w:space="0" w:color="auto"/>
              <w:left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p>
        </w:tc>
        <w:tc>
          <w:tcPr>
            <w:tcW w:w="3795" w:type="dxa"/>
            <w:vMerge/>
            <w:tcBorders>
              <w:top w:val="single" w:sz="4" w:space="0" w:color="auto"/>
              <w:left w:val="single" w:sz="4" w:space="0" w:color="auto"/>
              <w:right w:val="single" w:sz="4" w:space="0" w:color="auto"/>
            </w:tcBorders>
          </w:tcPr>
          <w:p w:rsidR="00885B91" w:rsidRPr="00885B91" w:rsidRDefault="00885B91" w:rsidP="00885B91">
            <w:pPr>
              <w:overflowPunct w:val="0"/>
              <w:autoSpaceDE w:val="0"/>
              <w:autoSpaceDN w:val="0"/>
              <w:adjustRightInd w:val="0"/>
              <w:jc w:val="both"/>
              <w:rPr>
                <w:rFonts w:ascii="Arial" w:hAnsi="Arial" w:cs="Arial"/>
                <w:sz w:val="12"/>
                <w:szCs w:val="12"/>
              </w:rPr>
            </w:pPr>
          </w:p>
        </w:tc>
        <w:tc>
          <w:tcPr>
            <w:tcW w:w="2008" w:type="dxa"/>
            <w:vMerge/>
            <w:tcBorders>
              <w:top w:val="single" w:sz="4" w:space="0" w:color="auto"/>
              <w:left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p>
        </w:tc>
        <w:tc>
          <w:tcPr>
            <w:tcW w:w="0" w:type="auto"/>
            <w:vMerge/>
            <w:tcBorders>
              <w:top w:val="single" w:sz="4" w:space="0" w:color="auto"/>
              <w:left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p>
        </w:tc>
        <w:tc>
          <w:tcPr>
            <w:tcW w:w="0" w:type="auto"/>
            <w:vMerge/>
            <w:tcBorders>
              <w:top w:val="single" w:sz="4" w:space="0" w:color="auto"/>
              <w:left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p>
        </w:tc>
        <w:tc>
          <w:tcPr>
            <w:tcW w:w="1293" w:type="dxa"/>
            <w:tcBorders>
              <w:top w:val="single" w:sz="4" w:space="0" w:color="auto"/>
              <w:left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бюджет Новгородской области</w:t>
            </w:r>
          </w:p>
        </w:tc>
        <w:tc>
          <w:tcPr>
            <w:tcW w:w="844" w:type="dxa"/>
            <w:tcBorders>
              <w:top w:val="single" w:sz="4" w:space="0" w:color="auto"/>
              <w:left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1800,00</w:t>
            </w:r>
          </w:p>
        </w:tc>
        <w:tc>
          <w:tcPr>
            <w:tcW w:w="0" w:type="auto"/>
            <w:tcBorders>
              <w:top w:val="single" w:sz="4" w:space="0" w:color="auto"/>
              <w:left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0,00</w:t>
            </w:r>
          </w:p>
        </w:tc>
        <w:tc>
          <w:tcPr>
            <w:tcW w:w="0" w:type="auto"/>
            <w:tcBorders>
              <w:top w:val="single" w:sz="4" w:space="0" w:color="auto"/>
              <w:left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0,00</w:t>
            </w:r>
          </w:p>
        </w:tc>
      </w:tr>
      <w:tr w:rsidR="00885B91" w:rsidRPr="00885B91" w:rsidTr="00885B91">
        <w:trPr>
          <w:trHeight w:val="20"/>
        </w:trPr>
        <w:tc>
          <w:tcPr>
            <w:tcW w:w="8936" w:type="dxa"/>
            <w:gridSpan w:val="6"/>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b/>
                <w:sz w:val="12"/>
                <w:szCs w:val="12"/>
              </w:rPr>
            </w:pPr>
            <w:r w:rsidRPr="00885B91">
              <w:rPr>
                <w:rFonts w:ascii="Arial" w:hAnsi="Arial" w:cs="Arial"/>
                <w:b/>
                <w:sz w:val="12"/>
                <w:szCs w:val="12"/>
              </w:rPr>
              <w:t>Итого:</w:t>
            </w:r>
          </w:p>
        </w:tc>
        <w:tc>
          <w:tcPr>
            <w:tcW w:w="844"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b/>
                <w:sz w:val="12"/>
                <w:szCs w:val="12"/>
              </w:rPr>
            </w:pPr>
            <w:r w:rsidRPr="00885B91">
              <w:rPr>
                <w:rFonts w:ascii="Arial" w:hAnsi="Arial" w:cs="Arial"/>
                <w:b/>
                <w:sz w:val="12"/>
                <w:szCs w:val="12"/>
              </w:rPr>
              <w:t>1 859,28276</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b/>
                <w:sz w:val="12"/>
                <w:szCs w:val="12"/>
              </w:rPr>
              <w:t>59,28276</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b/>
                <w:sz w:val="12"/>
                <w:szCs w:val="12"/>
              </w:rPr>
              <w:t>59,28276</w:t>
            </w:r>
          </w:p>
        </w:tc>
      </w:tr>
      <w:tr w:rsidR="00885B91" w:rsidRPr="00885B91" w:rsidTr="00885B91">
        <w:trPr>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b/>
                <w:sz w:val="12"/>
                <w:szCs w:val="12"/>
              </w:rPr>
            </w:pPr>
            <w:r w:rsidRPr="00885B91">
              <w:rPr>
                <w:rFonts w:ascii="Arial" w:hAnsi="Arial" w:cs="Arial"/>
                <w:b/>
                <w:sz w:val="12"/>
                <w:szCs w:val="12"/>
              </w:rPr>
              <w:t>6.</w:t>
            </w:r>
          </w:p>
        </w:tc>
        <w:tc>
          <w:tcPr>
            <w:tcW w:w="0" w:type="auto"/>
            <w:gridSpan w:val="8"/>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rPr>
                <w:rFonts w:ascii="Arial" w:hAnsi="Arial" w:cs="Arial"/>
                <w:b/>
                <w:sz w:val="12"/>
                <w:szCs w:val="12"/>
              </w:rPr>
            </w:pPr>
            <w:r w:rsidRPr="00885B91">
              <w:rPr>
                <w:rFonts w:ascii="Arial" w:hAnsi="Arial" w:cs="Arial"/>
                <w:b/>
                <w:sz w:val="12"/>
                <w:szCs w:val="12"/>
              </w:rPr>
              <w:t>Подпрограмма «Реализация проектов территориальных общественных самоуправлений и проектов поддержки местных инициатив»</w:t>
            </w:r>
          </w:p>
        </w:tc>
      </w:tr>
      <w:tr w:rsidR="00885B91" w:rsidRPr="00885B91" w:rsidTr="00885B91">
        <w:trPr>
          <w:trHeight w:val="20"/>
        </w:trPr>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6.1.</w:t>
            </w:r>
          </w:p>
        </w:tc>
        <w:tc>
          <w:tcPr>
            <w:tcW w:w="0" w:type="auto"/>
            <w:gridSpan w:val="8"/>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rPr>
                <w:rFonts w:ascii="Arial" w:hAnsi="Arial" w:cs="Arial"/>
                <w:sz w:val="12"/>
                <w:szCs w:val="12"/>
              </w:rPr>
            </w:pPr>
            <w:r w:rsidRPr="00885B91">
              <w:rPr>
                <w:rFonts w:ascii="Arial" w:hAnsi="Arial" w:cs="Arial"/>
                <w:sz w:val="12"/>
                <w:szCs w:val="12"/>
              </w:rPr>
              <w:t>Задача 1. Реализация проектов территориальных общественных самоуправлений и проектов поддержки местных инициатив</w:t>
            </w:r>
          </w:p>
        </w:tc>
      </w:tr>
      <w:tr w:rsidR="00885B91" w:rsidRPr="00885B91" w:rsidTr="00885B91">
        <w:trPr>
          <w:trHeight w:val="20"/>
        </w:trPr>
        <w:tc>
          <w:tcPr>
            <w:tcW w:w="0" w:type="auto"/>
            <w:vMerge w:val="restart"/>
            <w:tcBorders>
              <w:top w:val="single" w:sz="4" w:space="0" w:color="auto"/>
              <w:left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6.1.1.</w:t>
            </w:r>
          </w:p>
        </w:tc>
        <w:tc>
          <w:tcPr>
            <w:tcW w:w="3795" w:type="dxa"/>
            <w:vMerge w:val="restart"/>
            <w:tcBorders>
              <w:top w:val="single" w:sz="4" w:space="0" w:color="auto"/>
              <w:left w:val="single" w:sz="4" w:space="0" w:color="auto"/>
              <w:right w:val="single" w:sz="4" w:space="0" w:color="auto"/>
            </w:tcBorders>
          </w:tcPr>
          <w:p w:rsidR="00885B91" w:rsidRPr="00885B91" w:rsidRDefault="00885B91" w:rsidP="00885B91">
            <w:pPr>
              <w:overflowPunct w:val="0"/>
              <w:autoSpaceDE w:val="0"/>
              <w:autoSpaceDN w:val="0"/>
              <w:adjustRightInd w:val="0"/>
              <w:rPr>
                <w:rFonts w:ascii="Arial" w:hAnsi="Arial" w:cs="Arial"/>
                <w:sz w:val="12"/>
                <w:szCs w:val="12"/>
              </w:rPr>
            </w:pPr>
            <w:r w:rsidRPr="00885B91">
              <w:rPr>
                <w:rFonts w:ascii="Arial" w:hAnsi="Arial" w:cs="Arial"/>
                <w:sz w:val="12"/>
                <w:szCs w:val="12"/>
              </w:rPr>
              <w:t>Благоустройство территории гражданского кладбища у Церкви святых первоверховных апостолов Петра и Павла, г. Валдай, ул. Луначарского в рамках регионального приоритетного проекта поддержки местных инициатив</w:t>
            </w:r>
          </w:p>
        </w:tc>
        <w:tc>
          <w:tcPr>
            <w:tcW w:w="2008" w:type="dxa"/>
            <w:vMerge w:val="restart"/>
            <w:tcBorders>
              <w:top w:val="single" w:sz="4" w:space="0" w:color="auto"/>
              <w:left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комитет жилищно-коммунального и дорожного хозяйства,</w:t>
            </w:r>
          </w:p>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комитет по организационным и общим вопросам</w:t>
            </w:r>
          </w:p>
        </w:tc>
        <w:tc>
          <w:tcPr>
            <w:tcW w:w="0" w:type="auto"/>
            <w:vMerge w:val="restart"/>
            <w:tcBorders>
              <w:top w:val="single" w:sz="4" w:space="0" w:color="auto"/>
              <w:left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2023</w:t>
            </w:r>
          </w:p>
        </w:tc>
        <w:tc>
          <w:tcPr>
            <w:tcW w:w="0" w:type="auto"/>
            <w:vMerge w:val="restart"/>
            <w:tcBorders>
              <w:top w:val="single" w:sz="4" w:space="0" w:color="auto"/>
              <w:left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r w:rsidRPr="00885B91">
              <w:rPr>
                <w:rFonts w:ascii="Arial" w:hAnsi="Arial" w:cs="Arial"/>
                <w:sz w:val="12"/>
                <w:szCs w:val="12"/>
              </w:rPr>
              <w:t>6.1.</w:t>
            </w:r>
          </w:p>
        </w:tc>
        <w:tc>
          <w:tcPr>
            <w:tcW w:w="1293" w:type="dxa"/>
            <w:tcBorders>
              <w:top w:val="single" w:sz="4" w:space="0" w:color="auto"/>
              <w:left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бюджет Валдайского городского поселения</w:t>
            </w:r>
          </w:p>
        </w:tc>
        <w:tc>
          <w:tcPr>
            <w:tcW w:w="844" w:type="dxa"/>
            <w:tcBorders>
              <w:top w:val="single" w:sz="4" w:space="0" w:color="auto"/>
              <w:left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750,00</w:t>
            </w:r>
          </w:p>
        </w:tc>
        <w:tc>
          <w:tcPr>
            <w:tcW w:w="0" w:type="auto"/>
            <w:tcBorders>
              <w:top w:val="single" w:sz="4" w:space="0" w:color="auto"/>
              <w:left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0</w:t>
            </w:r>
          </w:p>
        </w:tc>
        <w:tc>
          <w:tcPr>
            <w:tcW w:w="0" w:type="auto"/>
            <w:tcBorders>
              <w:top w:val="single" w:sz="4" w:space="0" w:color="auto"/>
              <w:left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0</w:t>
            </w:r>
          </w:p>
        </w:tc>
      </w:tr>
      <w:tr w:rsidR="00885B91" w:rsidRPr="00885B91" w:rsidTr="00885B91">
        <w:trPr>
          <w:trHeight w:val="20"/>
        </w:trPr>
        <w:tc>
          <w:tcPr>
            <w:tcW w:w="0" w:type="auto"/>
            <w:vMerge/>
            <w:tcBorders>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p>
        </w:tc>
        <w:tc>
          <w:tcPr>
            <w:tcW w:w="3795" w:type="dxa"/>
            <w:vMerge/>
            <w:tcBorders>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both"/>
              <w:rPr>
                <w:rFonts w:ascii="Arial" w:hAnsi="Arial" w:cs="Arial"/>
                <w:sz w:val="12"/>
                <w:szCs w:val="12"/>
              </w:rPr>
            </w:pPr>
          </w:p>
        </w:tc>
        <w:tc>
          <w:tcPr>
            <w:tcW w:w="2008" w:type="dxa"/>
            <w:vMerge/>
            <w:tcBorders>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p>
        </w:tc>
        <w:tc>
          <w:tcPr>
            <w:tcW w:w="1293"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внебюджетные средства</w:t>
            </w:r>
          </w:p>
        </w:tc>
        <w:tc>
          <w:tcPr>
            <w:tcW w:w="844"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140,001</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0</w:t>
            </w:r>
          </w:p>
        </w:tc>
      </w:tr>
      <w:tr w:rsidR="00885B91" w:rsidRPr="00885B91" w:rsidTr="00885B91">
        <w:trPr>
          <w:trHeight w:val="20"/>
        </w:trPr>
        <w:tc>
          <w:tcPr>
            <w:tcW w:w="0" w:type="auto"/>
            <w:vMerge/>
            <w:tcBorders>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p>
        </w:tc>
        <w:tc>
          <w:tcPr>
            <w:tcW w:w="3795" w:type="dxa"/>
            <w:vMerge/>
            <w:tcBorders>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both"/>
              <w:rPr>
                <w:rFonts w:ascii="Arial" w:hAnsi="Arial" w:cs="Arial"/>
                <w:sz w:val="12"/>
                <w:szCs w:val="12"/>
              </w:rPr>
            </w:pPr>
          </w:p>
        </w:tc>
        <w:tc>
          <w:tcPr>
            <w:tcW w:w="2008" w:type="dxa"/>
            <w:vMerge/>
            <w:tcBorders>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center"/>
              <w:rPr>
                <w:rFonts w:ascii="Arial" w:hAnsi="Arial" w:cs="Arial"/>
                <w:sz w:val="12"/>
                <w:szCs w:val="12"/>
              </w:rPr>
            </w:pPr>
          </w:p>
        </w:tc>
        <w:tc>
          <w:tcPr>
            <w:tcW w:w="1293" w:type="dxa"/>
            <w:tcBorders>
              <w:top w:val="single" w:sz="4" w:space="0" w:color="auto"/>
              <w:left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бюджет Новгородской области</w:t>
            </w:r>
          </w:p>
        </w:tc>
        <w:tc>
          <w:tcPr>
            <w:tcW w:w="844" w:type="dxa"/>
            <w:tcBorders>
              <w:top w:val="single" w:sz="4" w:space="0" w:color="auto"/>
              <w:left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645,00</w:t>
            </w:r>
          </w:p>
        </w:tc>
        <w:tc>
          <w:tcPr>
            <w:tcW w:w="0" w:type="auto"/>
            <w:tcBorders>
              <w:top w:val="single" w:sz="4" w:space="0" w:color="auto"/>
              <w:left w:val="single" w:sz="4" w:space="0" w:color="auto"/>
              <w:bottom w:val="nil"/>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0</w:t>
            </w:r>
          </w:p>
        </w:tc>
        <w:tc>
          <w:tcPr>
            <w:tcW w:w="0" w:type="auto"/>
            <w:tcBorders>
              <w:top w:val="single" w:sz="4" w:space="0" w:color="auto"/>
              <w:left w:val="single" w:sz="4" w:space="0" w:color="auto"/>
              <w:bottom w:val="nil"/>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sz w:val="12"/>
                <w:szCs w:val="12"/>
              </w:rPr>
            </w:pPr>
            <w:r w:rsidRPr="00885B91">
              <w:rPr>
                <w:rFonts w:ascii="Arial" w:hAnsi="Arial" w:cs="Arial"/>
                <w:sz w:val="12"/>
                <w:szCs w:val="12"/>
              </w:rPr>
              <w:t>0</w:t>
            </w:r>
          </w:p>
        </w:tc>
      </w:tr>
      <w:tr w:rsidR="00885B91" w:rsidRPr="00885B91" w:rsidTr="00885B91">
        <w:trPr>
          <w:trHeight w:val="20"/>
        </w:trPr>
        <w:tc>
          <w:tcPr>
            <w:tcW w:w="8936" w:type="dxa"/>
            <w:gridSpan w:val="6"/>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b/>
                <w:sz w:val="12"/>
                <w:szCs w:val="12"/>
              </w:rPr>
            </w:pPr>
            <w:r w:rsidRPr="00885B91">
              <w:rPr>
                <w:rFonts w:ascii="Arial" w:hAnsi="Arial" w:cs="Arial"/>
                <w:b/>
                <w:sz w:val="12"/>
                <w:szCs w:val="12"/>
              </w:rPr>
              <w:t>Итого:</w:t>
            </w:r>
          </w:p>
        </w:tc>
        <w:tc>
          <w:tcPr>
            <w:tcW w:w="844"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b/>
                <w:sz w:val="12"/>
                <w:szCs w:val="12"/>
              </w:rPr>
            </w:pPr>
            <w:r w:rsidRPr="00885B91">
              <w:rPr>
                <w:rFonts w:ascii="Arial" w:hAnsi="Arial" w:cs="Arial"/>
                <w:b/>
                <w:sz w:val="12"/>
                <w:szCs w:val="12"/>
              </w:rPr>
              <w:t>1 535,001</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b/>
                <w:sz w:val="12"/>
                <w:szCs w:val="12"/>
              </w:rPr>
            </w:pPr>
            <w:r w:rsidRPr="00885B91">
              <w:rPr>
                <w:rFonts w:ascii="Arial" w:hAnsi="Arial" w:cs="Arial"/>
                <w:b/>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b/>
                <w:sz w:val="12"/>
                <w:szCs w:val="12"/>
              </w:rPr>
            </w:pPr>
            <w:r w:rsidRPr="00885B91">
              <w:rPr>
                <w:rFonts w:ascii="Arial" w:hAnsi="Arial" w:cs="Arial"/>
                <w:b/>
                <w:sz w:val="12"/>
                <w:szCs w:val="12"/>
              </w:rPr>
              <w:t>0</w:t>
            </w:r>
          </w:p>
        </w:tc>
      </w:tr>
      <w:tr w:rsidR="00885B91" w:rsidRPr="00885B91" w:rsidTr="00885B91">
        <w:trPr>
          <w:trHeight w:val="20"/>
        </w:trPr>
        <w:tc>
          <w:tcPr>
            <w:tcW w:w="0" w:type="auto"/>
            <w:gridSpan w:val="5"/>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b/>
                <w:sz w:val="12"/>
                <w:szCs w:val="12"/>
              </w:rPr>
            </w:pPr>
            <w:r w:rsidRPr="00885B91">
              <w:rPr>
                <w:rFonts w:ascii="Arial" w:hAnsi="Arial" w:cs="Arial"/>
                <w:b/>
                <w:sz w:val="12"/>
                <w:szCs w:val="12"/>
              </w:rPr>
              <w:t>Всего по муниципальной программе:</w:t>
            </w:r>
          </w:p>
        </w:tc>
        <w:tc>
          <w:tcPr>
            <w:tcW w:w="1293"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бюджет Валдайского городского поселения</w:t>
            </w:r>
          </w:p>
        </w:tc>
        <w:tc>
          <w:tcPr>
            <w:tcW w:w="844"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b/>
                <w:sz w:val="12"/>
                <w:szCs w:val="12"/>
              </w:rPr>
            </w:pPr>
            <w:r w:rsidRPr="00885B91">
              <w:rPr>
                <w:rFonts w:ascii="Arial" w:hAnsi="Arial" w:cs="Arial"/>
                <w:b/>
                <w:sz w:val="12"/>
                <w:szCs w:val="12"/>
              </w:rPr>
              <w:t>18 067,47601</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widowControl w:val="0"/>
              <w:jc w:val="center"/>
              <w:rPr>
                <w:rFonts w:ascii="Arial" w:hAnsi="Arial" w:cs="Arial"/>
                <w:b/>
                <w:sz w:val="12"/>
                <w:szCs w:val="12"/>
              </w:rPr>
            </w:pPr>
            <w:r w:rsidRPr="00885B91">
              <w:rPr>
                <w:rFonts w:ascii="Arial" w:hAnsi="Arial" w:cs="Arial"/>
                <w:b/>
                <w:sz w:val="12"/>
                <w:szCs w:val="12"/>
              </w:rPr>
              <w:t>25 031,98002</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widowControl w:val="0"/>
              <w:jc w:val="center"/>
              <w:rPr>
                <w:rFonts w:ascii="Arial" w:hAnsi="Arial" w:cs="Arial"/>
                <w:b/>
                <w:sz w:val="12"/>
                <w:szCs w:val="12"/>
              </w:rPr>
            </w:pPr>
            <w:r w:rsidRPr="00885B91">
              <w:rPr>
                <w:rFonts w:ascii="Arial" w:hAnsi="Arial" w:cs="Arial"/>
                <w:b/>
                <w:sz w:val="12"/>
                <w:szCs w:val="12"/>
              </w:rPr>
              <w:t>13 745,86002</w:t>
            </w:r>
          </w:p>
        </w:tc>
      </w:tr>
      <w:tr w:rsidR="00885B91" w:rsidRPr="00885B91" w:rsidTr="00885B91">
        <w:trPr>
          <w:trHeight w:val="20"/>
        </w:trPr>
        <w:tc>
          <w:tcPr>
            <w:tcW w:w="0" w:type="auto"/>
            <w:gridSpan w:val="5"/>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right"/>
              <w:rPr>
                <w:rFonts w:ascii="Arial" w:hAnsi="Arial" w:cs="Arial"/>
                <w:b/>
                <w:sz w:val="12"/>
                <w:szCs w:val="12"/>
              </w:rPr>
            </w:pPr>
          </w:p>
        </w:tc>
        <w:tc>
          <w:tcPr>
            <w:tcW w:w="1293"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внебюджетные средства</w:t>
            </w:r>
          </w:p>
        </w:tc>
        <w:tc>
          <w:tcPr>
            <w:tcW w:w="844"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b/>
                <w:sz w:val="12"/>
                <w:szCs w:val="12"/>
              </w:rPr>
            </w:pPr>
            <w:r w:rsidRPr="00885B91">
              <w:rPr>
                <w:rFonts w:ascii="Arial" w:hAnsi="Arial" w:cs="Arial"/>
                <w:b/>
                <w:sz w:val="12"/>
                <w:szCs w:val="12"/>
              </w:rPr>
              <w:t>140,001</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widowControl w:val="0"/>
              <w:jc w:val="center"/>
              <w:rPr>
                <w:rFonts w:ascii="Arial" w:hAnsi="Arial" w:cs="Arial"/>
                <w:b/>
                <w:sz w:val="12"/>
                <w:szCs w:val="12"/>
              </w:rPr>
            </w:pPr>
            <w:r w:rsidRPr="00885B91">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widowControl w:val="0"/>
              <w:jc w:val="center"/>
              <w:rPr>
                <w:rFonts w:ascii="Arial" w:hAnsi="Arial" w:cs="Arial"/>
                <w:b/>
                <w:sz w:val="12"/>
                <w:szCs w:val="12"/>
              </w:rPr>
            </w:pPr>
            <w:r w:rsidRPr="00885B91">
              <w:rPr>
                <w:rFonts w:ascii="Arial" w:hAnsi="Arial" w:cs="Arial"/>
                <w:b/>
                <w:sz w:val="12"/>
                <w:szCs w:val="12"/>
              </w:rPr>
              <w:t>-</w:t>
            </w:r>
          </w:p>
        </w:tc>
      </w:tr>
      <w:tr w:rsidR="00885B91" w:rsidRPr="00885B91" w:rsidTr="00885B91">
        <w:trPr>
          <w:trHeight w:val="20"/>
        </w:trPr>
        <w:tc>
          <w:tcPr>
            <w:tcW w:w="0" w:type="auto"/>
            <w:gridSpan w:val="5"/>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right"/>
              <w:rPr>
                <w:rFonts w:ascii="Arial" w:hAnsi="Arial" w:cs="Arial"/>
                <w:b/>
                <w:sz w:val="12"/>
                <w:szCs w:val="12"/>
              </w:rPr>
            </w:pPr>
          </w:p>
        </w:tc>
        <w:tc>
          <w:tcPr>
            <w:tcW w:w="1293"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rPr>
                <w:rFonts w:ascii="Arial" w:hAnsi="Arial" w:cs="Arial"/>
                <w:sz w:val="12"/>
                <w:szCs w:val="12"/>
              </w:rPr>
            </w:pPr>
            <w:r w:rsidRPr="00885B91">
              <w:rPr>
                <w:rFonts w:ascii="Arial" w:hAnsi="Arial" w:cs="Arial"/>
                <w:sz w:val="12"/>
                <w:szCs w:val="12"/>
              </w:rPr>
              <w:t>областной бюджет</w:t>
            </w:r>
          </w:p>
        </w:tc>
        <w:tc>
          <w:tcPr>
            <w:tcW w:w="844"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b/>
                <w:sz w:val="12"/>
                <w:szCs w:val="12"/>
              </w:rPr>
            </w:pPr>
            <w:r w:rsidRPr="00885B91">
              <w:rPr>
                <w:rFonts w:ascii="Arial" w:hAnsi="Arial" w:cs="Arial"/>
                <w:b/>
                <w:sz w:val="12"/>
                <w:szCs w:val="12"/>
              </w:rPr>
              <w:t>2712,729</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widowControl w:val="0"/>
              <w:jc w:val="center"/>
              <w:rPr>
                <w:rFonts w:ascii="Arial" w:hAnsi="Arial" w:cs="Arial"/>
                <w:b/>
                <w:sz w:val="12"/>
                <w:szCs w:val="12"/>
              </w:rPr>
            </w:pPr>
            <w:r w:rsidRPr="00885B91">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widowControl w:val="0"/>
              <w:jc w:val="center"/>
              <w:rPr>
                <w:rFonts w:ascii="Arial" w:hAnsi="Arial" w:cs="Arial"/>
                <w:b/>
                <w:sz w:val="12"/>
                <w:szCs w:val="12"/>
              </w:rPr>
            </w:pPr>
            <w:r w:rsidRPr="00885B91">
              <w:rPr>
                <w:rFonts w:ascii="Arial" w:hAnsi="Arial" w:cs="Arial"/>
                <w:b/>
                <w:sz w:val="12"/>
                <w:szCs w:val="12"/>
              </w:rPr>
              <w:t>-</w:t>
            </w:r>
          </w:p>
        </w:tc>
      </w:tr>
      <w:tr w:rsidR="00885B91" w:rsidRPr="00885B91" w:rsidTr="00885B91">
        <w:trPr>
          <w:trHeight w:val="20"/>
        </w:trPr>
        <w:tc>
          <w:tcPr>
            <w:tcW w:w="8936" w:type="dxa"/>
            <w:gridSpan w:val="6"/>
            <w:tcBorders>
              <w:top w:val="single" w:sz="4" w:space="0" w:color="auto"/>
              <w:left w:val="single" w:sz="4" w:space="0" w:color="auto"/>
              <w:bottom w:val="single" w:sz="4" w:space="0" w:color="auto"/>
              <w:right w:val="single" w:sz="4" w:space="0" w:color="auto"/>
            </w:tcBorders>
          </w:tcPr>
          <w:p w:rsidR="00885B91" w:rsidRPr="00885B91" w:rsidRDefault="00885B91" w:rsidP="00885B91">
            <w:pPr>
              <w:autoSpaceDE w:val="0"/>
              <w:autoSpaceDN w:val="0"/>
              <w:adjustRightInd w:val="0"/>
              <w:jc w:val="right"/>
              <w:rPr>
                <w:rFonts w:ascii="Arial" w:hAnsi="Arial" w:cs="Arial"/>
                <w:sz w:val="12"/>
                <w:szCs w:val="12"/>
              </w:rPr>
            </w:pPr>
            <w:r w:rsidRPr="00885B91">
              <w:rPr>
                <w:rFonts w:ascii="Arial" w:hAnsi="Arial" w:cs="Arial"/>
                <w:b/>
                <w:sz w:val="12"/>
                <w:szCs w:val="12"/>
              </w:rPr>
              <w:t>Итого:</w:t>
            </w:r>
          </w:p>
        </w:tc>
        <w:tc>
          <w:tcPr>
            <w:tcW w:w="844" w:type="dxa"/>
            <w:tcBorders>
              <w:top w:val="single" w:sz="4" w:space="0" w:color="auto"/>
              <w:left w:val="single" w:sz="4" w:space="0" w:color="auto"/>
              <w:bottom w:val="single" w:sz="4" w:space="0" w:color="auto"/>
              <w:right w:val="single" w:sz="4" w:space="0" w:color="auto"/>
            </w:tcBorders>
          </w:tcPr>
          <w:p w:rsidR="00885B91" w:rsidRPr="00885B91" w:rsidRDefault="00885B91" w:rsidP="00885B91">
            <w:pPr>
              <w:overflowPunct w:val="0"/>
              <w:autoSpaceDE w:val="0"/>
              <w:autoSpaceDN w:val="0"/>
              <w:adjustRightInd w:val="0"/>
              <w:jc w:val="center"/>
              <w:rPr>
                <w:rFonts w:ascii="Arial" w:hAnsi="Arial" w:cs="Arial"/>
                <w:b/>
                <w:sz w:val="12"/>
                <w:szCs w:val="12"/>
                <w:lang w:val="en-US"/>
              </w:rPr>
            </w:pPr>
            <w:r w:rsidRPr="00885B91">
              <w:rPr>
                <w:rFonts w:ascii="Arial" w:hAnsi="Arial" w:cs="Arial"/>
                <w:b/>
                <w:sz w:val="12"/>
                <w:szCs w:val="12"/>
              </w:rPr>
              <w:t xml:space="preserve">20 920,20601 </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widowControl w:val="0"/>
              <w:jc w:val="center"/>
              <w:rPr>
                <w:rFonts w:ascii="Arial" w:hAnsi="Arial" w:cs="Arial"/>
                <w:b/>
                <w:sz w:val="12"/>
                <w:szCs w:val="12"/>
              </w:rPr>
            </w:pPr>
            <w:r w:rsidRPr="00885B91">
              <w:rPr>
                <w:rFonts w:ascii="Arial" w:hAnsi="Arial" w:cs="Arial"/>
                <w:b/>
                <w:sz w:val="12"/>
                <w:szCs w:val="12"/>
              </w:rPr>
              <w:t>25 031,98002</w:t>
            </w:r>
          </w:p>
        </w:tc>
        <w:tc>
          <w:tcPr>
            <w:tcW w:w="0" w:type="auto"/>
            <w:tcBorders>
              <w:top w:val="single" w:sz="4" w:space="0" w:color="auto"/>
              <w:left w:val="single" w:sz="4" w:space="0" w:color="auto"/>
              <w:bottom w:val="single" w:sz="4" w:space="0" w:color="auto"/>
              <w:right w:val="single" w:sz="4" w:space="0" w:color="auto"/>
            </w:tcBorders>
          </w:tcPr>
          <w:p w:rsidR="00885B91" w:rsidRPr="00885B91" w:rsidRDefault="00885B91" w:rsidP="00885B91">
            <w:pPr>
              <w:widowControl w:val="0"/>
              <w:jc w:val="center"/>
              <w:rPr>
                <w:rFonts w:ascii="Arial" w:hAnsi="Arial" w:cs="Arial"/>
                <w:b/>
                <w:sz w:val="12"/>
                <w:szCs w:val="12"/>
              </w:rPr>
            </w:pPr>
            <w:r w:rsidRPr="00885B91">
              <w:rPr>
                <w:rFonts w:ascii="Arial" w:hAnsi="Arial" w:cs="Arial"/>
                <w:b/>
                <w:sz w:val="12"/>
                <w:szCs w:val="12"/>
              </w:rPr>
              <w:t>13 745,86002</w:t>
            </w:r>
          </w:p>
        </w:tc>
      </w:tr>
    </w:tbl>
    <w:p w:rsidR="006D6EC7" w:rsidRDefault="006D6EC7" w:rsidP="00CF1F24">
      <w:pPr>
        <w:jc w:val="right"/>
        <w:rPr>
          <w:rFonts w:ascii="Arial" w:hAnsi="Arial" w:cs="Arial"/>
          <w:b/>
          <w:sz w:val="16"/>
          <w:szCs w:val="16"/>
        </w:rPr>
      </w:pPr>
    </w:p>
    <w:p w:rsidR="002047A9" w:rsidRPr="002047A9" w:rsidRDefault="002047A9" w:rsidP="002047A9">
      <w:pPr>
        <w:pStyle w:val="20"/>
        <w:rPr>
          <w:rFonts w:ascii="Arial" w:hAnsi="Arial" w:cs="Arial"/>
          <w:sz w:val="16"/>
          <w:szCs w:val="16"/>
        </w:rPr>
      </w:pPr>
      <w:r w:rsidRPr="002047A9">
        <w:rPr>
          <w:rFonts w:ascii="Arial" w:hAnsi="Arial" w:cs="Arial"/>
          <w:sz w:val="16"/>
          <w:szCs w:val="16"/>
        </w:rPr>
        <w:t>АДМИНИСТРАЦИЯ ВАЛДАЙСКОГО МУНИЦИПАЛЬНОГО РАЙОНА</w:t>
      </w:r>
    </w:p>
    <w:p w:rsidR="002047A9" w:rsidRPr="002047A9" w:rsidRDefault="002047A9" w:rsidP="002047A9">
      <w:pPr>
        <w:pStyle w:val="3"/>
        <w:rPr>
          <w:rFonts w:ascii="Arial" w:hAnsi="Arial" w:cs="Arial"/>
          <w:sz w:val="16"/>
          <w:szCs w:val="16"/>
        </w:rPr>
      </w:pPr>
      <w:r w:rsidRPr="002047A9">
        <w:rPr>
          <w:rFonts w:ascii="Arial" w:hAnsi="Arial" w:cs="Arial"/>
          <w:sz w:val="16"/>
          <w:szCs w:val="16"/>
        </w:rPr>
        <w:t>П О С Т А Н О В Л Е Н И Е</w:t>
      </w:r>
    </w:p>
    <w:p w:rsidR="002047A9" w:rsidRPr="002047A9" w:rsidRDefault="002047A9" w:rsidP="002047A9">
      <w:pPr>
        <w:jc w:val="center"/>
        <w:rPr>
          <w:rFonts w:ascii="Arial" w:hAnsi="Arial" w:cs="Arial"/>
          <w:sz w:val="16"/>
          <w:szCs w:val="16"/>
        </w:rPr>
      </w:pPr>
      <w:r w:rsidRPr="002047A9">
        <w:rPr>
          <w:rFonts w:ascii="Arial" w:hAnsi="Arial" w:cs="Arial"/>
          <w:sz w:val="16"/>
          <w:szCs w:val="16"/>
        </w:rPr>
        <w:t>27.10.2023 № 2060</w:t>
      </w:r>
    </w:p>
    <w:p w:rsidR="002047A9" w:rsidRDefault="002047A9" w:rsidP="002047A9">
      <w:pPr>
        <w:shd w:val="clear" w:color="auto" w:fill="FFFFFF"/>
        <w:tabs>
          <w:tab w:val="left" w:pos="1418"/>
        </w:tabs>
        <w:jc w:val="center"/>
        <w:rPr>
          <w:rFonts w:ascii="Arial" w:hAnsi="Arial" w:cs="Arial"/>
          <w:b/>
          <w:sz w:val="16"/>
          <w:szCs w:val="16"/>
        </w:rPr>
      </w:pPr>
      <w:r w:rsidRPr="002047A9">
        <w:rPr>
          <w:rFonts w:ascii="Arial" w:hAnsi="Arial" w:cs="Arial"/>
          <w:b/>
          <w:sz w:val="16"/>
          <w:szCs w:val="16"/>
        </w:rPr>
        <w:t xml:space="preserve">О внесении изменений в Положение об оплате труда работников муниципального </w:t>
      </w:r>
    </w:p>
    <w:p w:rsidR="002047A9" w:rsidRPr="002047A9" w:rsidRDefault="002047A9" w:rsidP="002047A9">
      <w:pPr>
        <w:shd w:val="clear" w:color="auto" w:fill="FFFFFF"/>
        <w:tabs>
          <w:tab w:val="left" w:pos="1418"/>
        </w:tabs>
        <w:jc w:val="center"/>
        <w:rPr>
          <w:rFonts w:ascii="Arial" w:hAnsi="Arial" w:cs="Arial"/>
          <w:b/>
          <w:sz w:val="16"/>
          <w:szCs w:val="16"/>
        </w:rPr>
      </w:pPr>
      <w:r w:rsidRPr="002047A9">
        <w:rPr>
          <w:rFonts w:ascii="Arial" w:hAnsi="Arial" w:cs="Arial"/>
          <w:b/>
          <w:sz w:val="16"/>
          <w:szCs w:val="16"/>
        </w:rPr>
        <w:t>бюджетного учреждения «Административно-хозяйственное управление»</w:t>
      </w:r>
    </w:p>
    <w:p w:rsidR="002047A9" w:rsidRPr="002047A9" w:rsidRDefault="002047A9" w:rsidP="002047A9">
      <w:pPr>
        <w:shd w:val="clear" w:color="auto" w:fill="FFFFFF"/>
        <w:tabs>
          <w:tab w:val="left" w:pos="1418"/>
        </w:tabs>
        <w:jc w:val="center"/>
        <w:rPr>
          <w:rFonts w:ascii="Arial" w:hAnsi="Arial" w:cs="Arial"/>
          <w:sz w:val="4"/>
          <w:szCs w:val="4"/>
        </w:rPr>
      </w:pPr>
    </w:p>
    <w:p w:rsidR="002047A9" w:rsidRPr="002047A9" w:rsidRDefault="002047A9" w:rsidP="002047A9">
      <w:pPr>
        <w:shd w:val="clear" w:color="auto" w:fill="FFFFFF"/>
        <w:ind w:firstLine="284"/>
        <w:jc w:val="both"/>
        <w:rPr>
          <w:rFonts w:ascii="Arial" w:hAnsi="Arial" w:cs="Arial"/>
          <w:sz w:val="16"/>
          <w:szCs w:val="16"/>
        </w:rPr>
      </w:pPr>
      <w:r w:rsidRPr="002047A9">
        <w:rPr>
          <w:rFonts w:ascii="Arial" w:hAnsi="Arial" w:cs="Arial"/>
          <w:sz w:val="16"/>
          <w:szCs w:val="16"/>
        </w:rPr>
        <w:t xml:space="preserve">В соответствии с Трудовым </w:t>
      </w:r>
      <w:hyperlink r:id="rId19" w:history="1">
        <w:r w:rsidRPr="002047A9">
          <w:rPr>
            <w:rStyle w:val="af"/>
            <w:rFonts w:ascii="Arial" w:hAnsi="Arial" w:cs="Arial"/>
            <w:color w:val="auto"/>
            <w:sz w:val="16"/>
            <w:szCs w:val="16"/>
            <w:u w:val="none"/>
          </w:rPr>
          <w:t>кодексом</w:t>
        </w:r>
      </w:hyperlink>
      <w:r w:rsidRPr="002047A9">
        <w:rPr>
          <w:rFonts w:ascii="Arial" w:hAnsi="Arial" w:cs="Arial"/>
          <w:sz w:val="16"/>
          <w:szCs w:val="16"/>
        </w:rPr>
        <w:t xml:space="preserve"> Российской Федерации, </w:t>
      </w:r>
      <w:hyperlink r:id="rId20" w:history="1">
        <w:r w:rsidRPr="002047A9">
          <w:rPr>
            <w:rStyle w:val="af"/>
            <w:rFonts w:ascii="Arial" w:hAnsi="Arial" w:cs="Arial"/>
            <w:color w:val="auto"/>
            <w:sz w:val="16"/>
            <w:szCs w:val="16"/>
            <w:u w:val="none"/>
          </w:rPr>
          <w:t>Уставом</w:t>
        </w:r>
      </w:hyperlink>
      <w:r w:rsidRPr="002047A9">
        <w:rPr>
          <w:rFonts w:ascii="Arial" w:hAnsi="Arial" w:cs="Arial"/>
          <w:sz w:val="16"/>
          <w:szCs w:val="16"/>
        </w:rPr>
        <w:t xml:space="preserve"> Валдайского муниципального района, постановлением Администрации Валдайского муниципального района от 03.06.2014 № 1062 «О системе оплаты труда работников муниципальных бюджетных учреждений Администрации Валдайского муниципального района», Уставом муниципального бюджетного учреждения «Административно-хозяйственное управление», решением Думы Валдайского муниципального района от 28.12.2022 № 191 «О внесении изменений в бюджет Валдайского муниципального района на 2023 год и плановый период 2024-2025 годы», в целях определения порядка оплаты труда работников муниципального бюджетного учреждения «Административно-хозяйственное управление» Администрация Валдайского муниципального района </w:t>
      </w:r>
      <w:r w:rsidRPr="002047A9">
        <w:rPr>
          <w:rFonts w:ascii="Arial" w:hAnsi="Arial" w:cs="Arial"/>
          <w:b/>
          <w:sz w:val="16"/>
          <w:szCs w:val="16"/>
        </w:rPr>
        <w:t>ПОСТАНОВЛЯЕТ:</w:t>
      </w:r>
    </w:p>
    <w:p w:rsidR="002047A9" w:rsidRPr="002047A9" w:rsidRDefault="002047A9" w:rsidP="002047A9">
      <w:pPr>
        <w:tabs>
          <w:tab w:val="left" w:pos="3560"/>
        </w:tabs>
        <w:ind w:firstLine="284"/>
        <w:jc w:val="both"/>
        <w:rPr>
          <w:rFonts w:ascii="Arial" w:hAnsi="Arial" w:cs="Arial"/>
          <w:sz w:val="16"/>
          <w:szCs w:val="16"/>
        </w:rPr>
      </w:pPr>
      <w:r w:rsidRPr="002047A9">
        <w:rPr>
          <w:rFonts w:ascii="Arial" w:hAnsi="Arial" w:cs="Arial"/>
          <w:sz w:val="16"/>
          <w:szCs w:val="16"/>
        </w:rPr>
        <w:t>1. Внести изменения в Положение об оплате труда работников муниципального бюджетного учреждения «Административно-хозяйственное управление», утвержденное постановлением Администрации Валдайского муниципального района от 10.08.2016 № 1308:</w:t>
      </w:r>
    </w:p>
    <w:p w:rsidR="002047A9" w:rsidRPr="002047A9" w:rsidRDefault="002047A9" w:rsidP="002047A9">
      <w:pPr>
        <w:tabs>
          <w:tab w:val="left" w:pos="3560"/>
        </w:tabs>
        <w:ind w:firstLine="284"/>
        <w:jc w:val="both"/>
        <w:rPr>
          <w:rFonts w:ascii="Arial" w:hAnsi="Arial" w:cs="Arial"/>
          <w:sz w:val="16"/>
          <w:szCs w:val="16"/>
        </w:rPr>
      </w:pPr>
      <w:r w:rsidRPr="002047A9">
        <w:rPr>
          <w:rFonts w:ascii="Arial" w:hAnsi="Arial" w:cs="Arial"/>
          <w:sz w:val="16"/>
          <w:szCs w:val="16"/>
        </w:rPr>
        <w:t>1.1. Изложить подпункт 3.2.1. раздела 3 в редакции:</w:t>
      </w:r>
    </w:p>
    <w:p w:rsidR="002047A9" w:rsidRPr="002047A9" w:rsidRDefault="002047A9" w:rsidP="002047A9">
      <w:pPr>
        <w:autoSpaceDE w:val="0"/>
        <w:autoSpaceDN w:val="0"/>
        <w:adjustRightInd w:val="0"/>
        <w:ind w:firstLine="284"/>
        <w:jc w:val="both"/>
        <w:rPr>
          <w:rFonts w:ascii="Arial" w:hAnsi="Arial" w:cs="Arial"/>
          <w:sz w:val="16"/>
          <w:szCs w:val="16"/>
        </w:rPr>
      </w:pPr>
      <w:r w:rsidRPr="002047A9">
        <w:rPr>
          <w:rFonts w:ascii="Arial" w:hAnsi="Arial" w:cs="Arial"/>
          <w:sz w:val="16"/>
          <w:szCs w:val="16"/>
        </w:rPr>
        <w:t xml:space="preserve">«3.2.1. По </w:t>
      </w:r>
      <w:hyperlink r:id="rId21" w:history="1">
        <w:r w:rsidRPr="002047A9">
          <w:rPr>
            <w:rStyle w:val="af"/>
            <w:rFonts w:ascii="Arial" w:hAnsi="Arial" w:cs="Arial"/>
            <w:color w:val="auto"/>
            <w:sz w:val="16"/>
            <w:szCs w:val="16"/>
            <w:u w:val="none"/>
          </w:rPr>
          <w:t>ПКГ</w:t>
        </w:r>
      </w:hyperlink>
      <w:r w:rsidRPr="002047A9">
        <w:rPr>
          <w:rFonts w:ascii="Arial" w:hAnsi="Arial" w:cs="Arial"/>
          <w:sz w:val="16"/>
          <w:szCs w:val="16"/>
        </w:rPr>
        <w:t>, утвержденным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 составляют: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6"/>
        <w:gridCol w:w="4075"/>
        <w:gridCol w:w="3811"/>
        <w:gridCol w:w="3058"/>
      </w:tblGrid>
      <w:tr w:rsidR="002047A9" w:rsidRPr="002047A9" w:rsidTr="002047A9">
        <w:trPr>
          <w:trHeight w:val="20"/>
        </w:trPr>
        <w:tc>
          <w:tcPr>
            <w:tcW w:w="179" w:type="pct"/>
            <w:tcBorders>
              <w:top w:val="single" w:sz="4" w:space="0" w:color="auto"/>
              <w:left w:val="single" w:sz="4" w:space="0" w:color="auto"/>
              <w:bottom w:val="single" w:sz="4" w:space="0" w:color="auto"/>
              <w:right w:val="single" w:sz="4" w:space="0" w:color="auto"/>
            </w:tcBorders>
            <w:vAlign w:val="center"/>
            <w:hideMark/>
          </w:tcPr>
          <w:p w:rsidR="002047A9" w:rsidRPr="002047A9" w:rsidRDefault="002047A9" w:rsidP="002047A9">
            <w:pPr>
              <w:widowControl w:val="0"/>
              <w:autoSpaceDE w:val="0"/>
              <w:autoSpaceDN w:val="0"/>
              <w:adjustRightInd w:val="0"/>
              <w:jc w:val="center"/>
              <w:rPr>
                <w:rFonts w:ascii="Arial" w:hAnsi="Arial" w:cs="Arial"/>
                <w:b/>
                <w:sz w:val="12"/>
                <w:szCs w:val="12"/>
              </w:rPr>
            </w:pPr>
            <w:r w:rsidRPr="002047A9">
              <w:rPr>
                <w:rFonts w:ascii="Arial" w:hAnsi="Arial" w:cs="Arial"/>
                <w:b/>
                <w:sz w:val="12"/>
                <w:szCs w:val="12"/>
              </w:rPr>
              <w:t>№ п/п</w:t>
            </w:r>
          </w:p>
        </w:tc>
        <w:tc>
          <w:tcPr>
            <w:tcW w:w="1795" w:type="pct"/>
            <w:tcBorders>
              <w:top w:val="single" w:sz="4" w:space="0" w:color="auto"/>
              <w:left w:val="single" w:sz="4" w:space="0" w:color="auto"/>
              <w:bottom w:val="single" w:sz="4" w:space="0" w:color="auto"/>
              <w:right w:val="single" w:sz="4" w:space="0" w:color="auto"/>
            </w:tcBorders>
            <w:vAlign w:val="center"/>
            <w:hideMark/>
          </w:tcPr>
          <w:p w:rsidR="002047A9" w:rsidRPr="002047A9" w:rsidRDefault="002047A9" w:rsidP="002047A9">
            <w:pPr>
              <w:widowControl w:val="0"/>
              <w:autoSpaceDE w:val="0"/>
              <w:autoSpaceDN w:val="0"/>
              <w:adjustRightInd w:val="0"/>
              <w:jc w:val="center"/>
              <w:rPr>
                <w:rFonts w:ascii="Arial" w:hAnsi="Arial" w:cs="Arial"/>
                <w:b/>
                <w:sz w:val="12"/>
                <w:szCs w:val="12"/>
              </w:rPr>
            </w:pPr>
            <w:r w:rsidRPr="002047A9">
              <w:rPr>
                <w:rFonts w:ascii="Arial" w:hAnsi="Arial" w:cs="Arial"/>
                <w:b/>
                <w:sz w:val="12"/>
                <w:szCs w:val="12"/>
              </w:rPr>
              <w:t>ПКГ, квалификационный уровень</w:t>
            </w:r>
          </w:p>
        </w:tc>
        <w:tc>
          <w:tcPr>
            <w:tcW w:w="1679" w:type="pct"/>
            <w:tcBorders>
              <w:top w:val="single" w:sz="4" w:space="0" w:color="auto"/>
              <w:left w:val="single" w:sz="4" w:space="0" w:color="auto"/>
              <w:bottom w:val="single" w:sz="4" w:space="0" w:color="auto"/>
              <w:right w:val="single" w:sz="4" w:space="0" w:color="auto"/>
            </w:tcBorders>
            <w:vAlign w:val="center"/>
            <w:hideMark/>
          </w:tcPr>
          <w:p w:rsidR="002047A9" w:rsidRPr="002047A9" w:rsidRDefault="002047A9" w:rsidP="002047A9">
            <w:pPr>
              <w:widowControl w:val="0"/>
              <w:autoSpaceDE w:val="0"/>
              <w:autoSpaceDN w:val="0"/>
              <w:adjustRightInd w:val="0"/>
              <w:jc w:val="center"/>
              <w:rPr>
                <w:rFonts w:ascii="Arial" w:hAnsi="Arial" w:cs="Arial"/>
                <w:b/>
                <w:sz w:val="12"/>
                <w:szCs w:val="12"/>
              </w:rPr>
            </w:pPr>
            <w:r w:rsidRPr="002047A9">
              <w:rPr>
                <w:rFonts w:ascii="Arial" w:hAnsi="Arial" w:cs="Arial"/>
                <w:b/>
                <w:sz w:val="12"/>
                <w:szCs w:val="12"/>
              </w:rPr>
              <w:t>Должности, отнесенные к квалификационному уровню</w:t>
            </w:r>
          </w:p>
        </w:tc>
        <w:tc>
          <w:tcPr>
            <w:tcW w:w="1347" w:type="pct"/>
            <w:tcBorders>
              <w:top w:val="single" w:sz="4" w:space="0" w:color="auto"/>
              <w:left w:val="single" w:sz="4" w:space="0" w:color="auto"/>
              <w:bottom w:val="single" w:sz="4" w:space="0" w:color="auto"/>
              <w:right w:val="single" w:sz="4" w:space="0" w:color="auto"/>
            </w:tcBorders>
            <w:vAlign w:val="center"/>
            <w:hideMark/>
          </w:tcPr>
          <w:p w:rsidR="002047A9" w:rsidRPr="002047A9" w:rsidRDefault="002047A9" w:rsidP="002047A9">
            <w:pPr>
              <w:widowControl w:val="0"/>
              <w:autoSpaceDE w:val="0"/>
              <w:autoSpaceDN w:val="0"/>
              <w:adjustRightInd w:val="0"/>
              <w:jc w:val="center"/>
              <w:rPr>
                <w:rFonts w:ascii="Arial" w:hAnsi="Arial" w:cs="Arial"/>
                <w:b/>
                <w:sz w:val="12"/>
                <w:szCs w:val="12"/>
              </w:rPr>
            </w:pPr>
            <w:r w:rsidRPr="002047A9">
              <w:rPr>
                <w:rFonts w:ascii="Arial" w:hAnsi="Arial" w:cs="Arial"/>
                <w:b/>
                <w:sz w:val="12"/>
                <w:szCs w:val="12"/>
              </w:rPr>
              <w:t>Размер оклада (должностного оклада) (руб.)</w:t>
            </w:r>
          </w:p>
        </w:tc>
      </w:tr>
      <w:tr w:rsidR="002047A9" w:rsidRPr="002047A9" w:rsidTr="002047A9">
        <w:trPr>
          <w:trHeight w:val="20"/>
        </w:trPr>
        <w:tc>
          <w:tcPr>
            <w:tcW w:w="179" w:type="pct"/>
            <w:tcBorders>
              <w:top w:val="single" w:sz="4" w:space="0" w:color="auto"/>
              <w:left w:val="single" w:sz="4" w:space="0" w:color="auto"/>
              <w:bottom w:val="single" w:sz="4" w:space="0" w:color="auto"/>
              <w:right w:val="single" w:sz="4" w:space="0" w:color="auto"/>
            </w:tcBorders>
            <w:vAlign w:val="center"/>
            <w:hideMark/>
          </w:tcPr>
          <w:p w:rsidR="002047A9" w:rsidRPr="002047A9" w:rsidRDefault="002047A9" w:rsidP="002047A9">
            <w:pPr>
              <w:widowControl w:val="0"/>
              <w:autoSpaceDE w:val="0"/>
              <w:autoSpaceDN w:val="0"/>
              <w:adjustRightInd w:val="0"/>
              <w:jc w:val="center"/>
              <w:rPr>
                <w:rFonts w:ascii="Arial" w:hAnsi="Arial" w:cs="Arial"/>
                <w:sz w:val="12"/>
                <w:szCs w:val="12"/>
              </w:rPr>
            </w:pPr>
            <w:r w:rsidRPr="002047A9">
              <w:rPr>
                <w:rFonts w:ascii="Arial" w:hAnsi="Arial" w:cs="Arial"/>
                <w:sz w:val="12"/>
                <w:szCs w:val="12"/>
              </w:rPr>
              <w:t>1</w:t>
            </w:r>
          </w:p>
        </w:tc>
        <w:tc>
          <w:tcPr>
            <w:tcW w:w="1795" w:type="pct"/>
            <w:tcBorders>
              <w:top w:val="single" w:sz="4" w:space="0" w:color="auto"/>
              <w:left w:val="single" w:sz="4" w:space="0" w:color="auto"/>
              <w:bottom w:val="single" w:sz="4" w:space="0" w:color="auto"/>
              <w:right w:val="single" w:sz="4" w:space="0" w:color="auto"/>
            </w:tcBorders>
            <w:vAlign w:val="center"/>
            <w:hideMark/>
          </w:tcPr>
          <w:p w:rsidR="002047A9" w:rsidRPr="002047A9" w:rsidRDefault="002047A9" w:rsidP="002047A9">
            <w:pPr>
              <w:widowControl w:val="0"/>
              <w:autoSpaceDE w:val="0"/>
              <w:autoSpaceDN w:val="0"/>
              <w:adjustRightInd w:val="0"/>
              <w:jc w:val="center"/>
              <w:rPr>
                <w:rFonts w:ascii="Arial" w:hAnsi="Arial" w:cs="Arial"/>
                <w:sz w:val="12"/>
                <w:szCs w:val="12"/>
              </w:rPr>
            </w:pPr>
            <w:r w:rsidRPr="002047A9">
              <w:rPr>
                <w:rFonts w:ascii="Arial" w:hAnsi="Arial" w:cs="Arial"/>
                <w:sz w:val="12"/>
                <w:szCs w:val="12"/>
              </w:rPr>
              <w:t>2</w:t>
            </w:r>
          </w:p>
        </w:tc>
        <w:tc>
          <w:tcPr>
            <w:tcW w:w="1679" w:type="pct"/>
            <w:tcBorders>
              <w:top w:val="single" w:sz="4" w:space="0" w:color="auto"/>
              <w:left w:val="single" w:sz="4" w:space="0" w:color="auto"/>
              <w:bottom w:val="single" w:sz="4" w:space="0" w:color="auto"/>
              <w:right w:val="single" w:sz="4" w:space="0" w:color="auto"/>
            </w:tcBorders>
            <w:vAlign w:val="center"/>
            <w:hideMark/>
          </w:tcPr>
          <w:p w:rsidR="002047A9" w:rsidRPr="002047A9" w:rsidRDefault="002047A9" w:rsidP="002047A9">
            <w:pPr>
              <w:widowControl w:val="0"/>
              <w:autoSpaceDE w:val="0"/>
              <w:autoSpaceDN w:val="0"/>
              <w:adjustRightInd w:val="0"/>
              <w:jc w:val="center"/>
              <w:rPr>
                <w:rFonts w:ascii="Arial" w:hAnsi="Arial" w:cs="Arial"/>
                <w:sz w:val="12"/>
                <w:szCs w:val="12"/>
              </w:rPr>
            </w:pPr>
            <w:r w:rsidRPr="002047A9">
              <w:rPr>
                <w:rFonts w:ascii="Arial" w:hAnsi="Arial" w:cs="Arial"/>
                <w:sz w:val="12"/>
                <w:szCs w:val="12"/>
              </w:rPr>
              <w:t>3</w:t>
            </w:r>
          </w:p>
        </w:tc>
        <w:tc>
          <w:tcPr>
            <w:tcW w:w="1347" w:type="pct"/>
            <w:tcBorders>
              <w:top w:val="single" w:sz="4" w:space="0" w:color="auto"/>
              <w:left w:val="single" w:sz="4" w:space="0" w:color="auto"/>
              <w:bottom w:val="single" w:sz="4" w:space="0" w:color="auto"/>
              <w:right w:val="single" w:sz="4" w:space="0" w:color="auto"/>
            </w:tcBorders>
            <w:vAlign w:val="center"/>
            <w:hideMark/>
          </w:tcPr>
          <w:p w:rsidR="002047A9" w:rsidRPr="002047A9" w:rsidRDefault="002047A9" w:rsidP="002047A9">
            <w:pPr>
              <w:widowControl w:val="0"/>
              <w:autoSpaceDE w:val="0"/>
              <w:autoSpaceDN w:val="0"/>
              <w:adjustRightInd w:val="0"/>
              <w:jc w:val="center"/>
              <w:rPr>
                <w:rFonts w:ascii="Arial" w:hAnsi="Arial" w:cs="Arial"/>
                <w:sz w:val="12"/>
                <w:szCs w:val="12"/>
              </w:rPr>
            </w:pPr>
            <w:r w:rsidRPr="002047A9">
              <w:rPr>
                <w:rFonts w:ascii="Arial" w:hAnsi="Arial" w:cs="Arial"/>
                <w:sz w:val="12"/>
                <w:szCs w:val="12"/>
              </w:rPr>
              <w:t>4</w:t>
            </w:r>
          </w:p>
        </w:tc>
      </w:tr>
      <w:tr w:rsidR="002047A9" w:rsidRPr="002047A9" w:rsidTr="002047A9">
        <w:trPr>
          <w:trHeight w:val="20"/>
        </w:trPr>
        <w:tc>
          <w:tcPr>
            <w:tcW w:w="179" w:type="pct"/>
            <w:tcBorders>
              <w:top w:val="single" w:sz="4" w:space="0" w:color="auto"/>
              <w:left w:val="single" w:sz="4" w:space="0" w:color="auto"/>
              <w:bottom w:val="single" w:sz="4" w:space="0" w:color="auto"/>
              <w:right w:val="single" w:sz="4" w:space="0" w:color="auto"/>
            </w:tcBorders>
            <w:vAlign w:val="center"/>
            <w:hideMark/>
          </w:tcPr>
          <w:p w:rsidR="002047A9" w:rsidRPr="002047A9" w:rsidRDefault="002047A9" w:rsidP="002047A9">
            <w:pPr>
              <w:widowControl w:val="0"/>
              <w:autoSpaceDE w:val="0"/>
              <w:autoSpaceDN w:val="0"/>
              <w:adjustRightInd w:val="0"/>
              <w:jc w:val="center"/>
              <w:rPr>
                <w:rFonts w:ascii="Arial" w:hAnsi="Arial" w:cs="Arial"/>
                <w:sz w:val="12"/>
                <w:szCs w:val="12"/>
              </w:rPr>
            </w:pPr>
            <w:r w:rsidRPr="002047A9">
              <w:rPr>
                <w:rFonts w:ascii="Arial" w:hAnsi="Arial" w:cs="Arial"/>
                <w:sz w:val="12"/>
                <w:szCs w:val="12"/>
              </w:rPr>
              <w:t>1.</w:t>
            </w:r>
          </w:p>
        </w:tc>
        <w:tc>
          <w:tcPr>
            <w:tcW w:w="1795" w:type="pct"/>
            <w:tcBorders>
              <w:top w:val="single" w:sz="4" w:space="0" w:color="auto"/>
              <w:left w:val="single" w:sz="4" w:space="0" w:color="auto"/>
              <w:bottom w:val="single" w:sz="4" w:space="0" w:color="auto"/>
              <w:right w:val="single" w:sz="4" w:space="0" w:color="auto"/>
            </w:tcBorders>
            <w:vAlign w:val="center"/>
            <w:hideMark/>
          </w:tcPr>
          <w:p w:rsidR="002047A9" w:rsidRPr="002047A9" w:rsidRDefault="002047A9" w:rsidP="002047A9">
            <w:pPr>
              <w:widowControl w:val="0"/>
              <w:autoSpaceDE w:val="0"/>
              <w:autoSpaceDN w:val="0"/>
              <w:adjustRightInd w:val="0"/>
              <w:rPr>
                <w:rFonts w:ascii="Arial" w:hAnsi="Arial" w:cs="Arial"/>
                <w:sz w:val="12"/>
                <w:szCs w:val="12"/>
              </w:rPr>
            </w:pPr>
            <w:r w:rsidRPr="002047A9">
              <w:rPr>
                <w:rFonts w:ascii="Arial" w:hAnsi="Arial" w:cs="Arial"/>
                <w:sz w:val="12"/>
                <w:szCs w:val="12"/>
              </w:rPr>
              <w:t>ПКГ «Общеотраслевые должности служащих второго уровня»</w:t>
            </w:r>
          </w:p>
        </w:tc>
        <w:tc>
          <w:tcPr>
            <w:tcW w:w="1679" w:type="pct"/>
            <w:tcBorders>
              <w:top w:val="single" w:sz="4" w:space="0" w:color="auto"/>
              <w:left w:val="single" w:sz="4" w:space="0" w:color="auto"/>
              <w:bottom w:val="single" w:sz="4" w:space="0" w:color="auto"/>
              <w:right w:val="single" w:sz="4" w:space="0" w:color="auto"/>
            </w:tcBorders>
            <w:vAlign w:val="center"/>
          </w:tcPr>
          <w:p w:rsidR="002047A9" w:rsidRPr="002047A9" w:rsidRDefault="002047A9" w:rsidP="002047A9">
            <w:pPr>
              <w:widowControl w:val="0"/>
              <w:autoSpaceDE w:val="0"/>
              <w:autoSpaceDN w:val="0"/>
              <w:adjustRightInd w:val="0"/>
              <w:rPr>
                <w:rFonts w:ascii="Arial" w:hAnsi="Arial" w:cs="Arial"/>
                <w:sz w:val="12"/>
                <w:szCs w:val="12"/>
              </w:rPr>
            </w:pPr>
          </w:p>
        </w:tc>
        <w:tc>
          <w:tcPr>
            <w:tcW w:w="1347" w:type="pct"/>
            <w:tcBorders>
              <w:top w:val="single" w:sz="4" w:space="0" w:color="auto"/>
              <w:left w:val="single" w:sz="4" w:space="0" w:color="auto"/>
              <w:bottom w:val="single" w:sz="4" w:space="0" w:color="auto"/>
              <w:right w:val="single" w:sz="4" w:space="0" w:color="auto"/>
            </w:tcBorders>
            <w:vAlign w:val="center"/>
          </w:tcPr>
          <w:p w:rsidR="002047A9" w:rsidRPr="002047A9" w:rsidRDefault="002047A9" w:rsidP="002047A9">
            <w:pPr>
              <w:widowControl w:val="0"/>
              <w:autoSpaceDE w:val="0"/>
              <w:autoSpaceDN w:val="0"/>
              <w:adjustRightInd w:val="0"/>
              <w:jc w:val="center"/>
              <w:rPr>
                <w:rFonts w:ascii="Arial" w:hAnsi="Arial" w:cs="Arial"/>
                <w:sz w:val="12"/>
                <w:szCs w:val="12"/>
              </w:rPr>
            </w:pPr>
          </w:p>
        </w:tc>
      </w:tr>
      <w:tr w:rsidR="002047A9" w:rsidRPr="002047A9" w:rsidTr="002047A9">
        <w:trPr>
          <w:trHeight w:val="20"/>
        </w:trPr>
        <w:tc>
          <w:tcPr>
            <w:tcW w:w="179" w:type="pct"/>
            <w:tcBorders>
              <w:top w:val="single" w:sz="4" w:space="0" w:color="auto"/>
              <w:left w:val="single" w:sz="4" w:space="0" w:color="auto"/>
              <w:bottom w:val="single" w:sz="4" w:space="0" w:color="auto"/>
              <w:right w:val="single" w:sz="4" w:space="0" w:color="auto"/>
            </w:tcBorders>
            <w:vAlign w:val="center"/>
          </w:tcPr>
          <w:p w:rsidR="002047A9" w:rsidRPr="002047A9" w:rsidRDefault="002047A9" w:rsidP="002047A9">
            <w:pPr>
              <w:widowControl w:val="0"/>
              <w:autoSpaceDE w:val="0"/>
              <w:autoSpaceDN w:val="0"/>
              <w:adjustRightInd w:val="0"/>
              <w:jc w:val="center"/>
              <w:rPr>
                <w:rFonts w:ascii="Arial" w:hAnsi="Arial" w:cs="Arial"/>
                <w:sz w:val="12"/>
                <w:szCs w:val="12"/>
              </w:rPr>
            </w:pPr>
            <w:r w:rsidRPr="002047A9">
              <w:rPr>
                <w:rFonts w:ascii="Arial" w:hAnsi="Arial" w:cs="Arial"/>
                <w:sz w:val="12"/>
                <w:szCs w:val="12"/>
              </w:rPr>
              <w:t>1.1.</w:t>
            </w:r>
          </w:p>
        </w:tc>
        <w:tc>
          <w:tcPr>
            <w:tcW w:w="1795" w:type="pct"/>
            <w:tcBorders>
              <w:top w:val="single" w:sz="4" w:space="0" w:color="auto"/>
              <w:left w:val="single" w:sz="4" w:space="0" w:color="auto"/>
              <w:bottom w:val="single" w:sz="4" w:space="0" w:color="auto"/>
              <w:right w:val="single" w:sz="4" w:space="0" w:color="auto"/>
            </w:tcBorders>
            <w:vAlign w:val="center"/>
            <w:hideMark/>
          </w:tcPr>
          <w:p w:rsidR="002047A9" w:rsidRPr="002047A9" w:rsidRDefault="002047A9" w:rsidP="002047A9">
            <w:pPr>
              <w:widowControl w:val="0"/>
              <w:autoSpaceDE w:val="0"/>
              <w:autoSpaceDN w:val="0"/>
              <w:adjustRightInd w:val="0"/>
              <w:rPr>
                <w:rFonts w:ascii="Arial" w:hAnsi="Arial" w:cs="Arial"/>
                <w:sz w:val="12"/>
                <w:szCs w:val="12"/>
              </w:rPr>
            </w:pPr>
            <w:r w:rsidRPr="002047A9">
              <w:rPr>
                <w:rFonts w:ascii="Arial" w:hAnsi="Arial" w:cs="Arial"/>
                <w:sz w:val="12"/>
                <w:szCs w:val="12"/>
              </w:rPr>
              <w:t>1 квалификационный уровень</w:t>
            </w:r>
          </w:p>
        </w:tc>
        <w:tc>
          <w:tcPr>
            <w:tcW w:w="1679" w:type="pct"/>
            <w:tcBorders>
              <w:top w:val="single" w:sz="4" w:space="0" w:color="auto"/>
              <w:left w:val="single" w:sz="4" w:space="0" w:color="auto"/>
              <w:bottom w:val="single" w:sz="4" w:space="0" w:color="auto"/>
              <w:right w:val="single" w:sz="4" w:space="0" w:color="auto"/>
            </w:tcBorders>
            <w:vAlign w:val="center"/>
            <w:hideMark/>
          </w:tcPr>
          <w:p w:rsidR="002047A9" w:rsidRPr="002047A9" w:rsidRDefault="002047A9" w:rsidP="002047A9">
            <w:pPr>
              <w:widowControl w:val="0"/>
              <w:autoSpaceDE w:val="0"/>
              <w:autoSpaceDN w:val="0"/>
              <w:adjustRightInd w:val="0"/>
              <w:rPr>
                <w:rFonts w:ascii="Arial" w:hAnsi="Arial" w:cs="Arial"/>
                <w:sz w:val="12"/>
                <w:szCs w:val="12"/>
              </w:rPr>
            </w:pPr>
            <w:r w:rsidRPr="002047A9">
              <w:rPr>
                <w:rFonts w:ascii="Arial" w:hAnsi="Arial" w:cs="Arial"/>
                <w:sz w:val="12"/>
                <w:szCs w:val="12"/>
              </w:rPr>
              <w:t>дежурный оперативный</w:t>
            </w:r>
          </w:p>
        </w:tc>
        <w:tc>
          <w:tcPr>
            <w:tcW w:w="1347" w:type="pct"/>
            <w:tcBorders>
              <w:top w:val="single" w:sz="4" w:space="0" w:color="auto"/>
              <w:left w:val="single" w:sz="4" w:space="0" w:color="auto"/>
              <w:bottom w:val="single" w:sz="4" w:space="0" w:color="auto"/>
              <w:right w:val="single" w:sz="4" w:space="0" w:color="auto"/>
            </w:tcBorders>
            <w:vAlign w:val="center"/>
            <w:hideMark/>
          </w:tcPr>
          <w:p w:rsidR="002047A9" w:rsidRPr="002047A9" w:rsidRDefault="002047A9" w:rsidP="002047A9">
            <w:pPr>
              <w:widowControl w:val="0"/>
              <w:autoSpaceDE w:val="0"/>
              <w:autoSpaceDN w:val="0"/>
              <w:adjustRightInd w:val="0"/>
              <w:jc w:val="center"/>
              <w:rPr>
                <w:rFonts w:ascii="Arial" w:hAnsi="Arial" w:cs="Arial"/>
                <w:sz w:val="12"/>
                <w:szCs w:val="12"/>
              </w:rPr>
            </w:pPr>
            <w:r w:rsidRPr="002047A9">
              <w:rPr>
                <w:rFonts w:ascii="Arial" w:hAnsi="Arial" w:cs="Arial"/>
                <w:sz w:val="12"/>
                <w:szCs w:val="12"/>
              </w:rPr>
              <w:t>6856,93</w:t>
            </w:r>
          </w:p>
        </w:tc>
      </w:tr>
      <w:tr w:rsidR="002047A9" w:rsidRPr="002047A9" w:rsidTr="002047A9">
        <w:trPr>
          <w:trHeight w:val="20"/>
        </w:trPr>
        <w:tc>
          <w:tcPr>
            <w:tcW w:w="179" w:type="pct"/>
            <w:tcBorders>
              <w:top w:val="single" w:sz="4" w:space="0" w:color="auto"/>
              <w:left w:val="single" w:sz="4" w:space="0" w:color="auto"/>
              <w:bottom w:val="single" w:sz="4" w:space="0" w:color="auto"/>
              <w:right w:val="single" w:sz="4" w:space="0" w:color="auto"/>
            </w:tcBorders>
            <w:vAlign w:val="center"/>
          </w:tcPr>
          <w:p w:rsidR="002047A9" w:rsidRPr="002047A9" w:rsidRDefault="002047A9" w:rsidP="002047A9">
            <w:pPr>
              <w:widowControl w:val="0"/>
              <w:autoSpaceDE w:val="0"/>
              <w:autoSpaceDN w:val="0"/>
              <w:adjustRightInd w:val="0"/>
              <w:jc w:val="center"/>
              <w:rPr>
                <w:rFonts w:ascii="Arial" w:hAnsi="Arial" w:cs="Arial"/>
                <w:sz w:val="12"/>
                <w:szCs w:val="12"/>
              </w:rPr>
            </w:pPr>
            <w:r w:rsidRPr="002047A9">
              <w:rPr>
                <w:rFonts w:ascii="Arial" w:hAnsi="Arial" w:cs="Arial"/>
                <w:sz w:val="12"/>
                <w:szCs w:val="12"/>
              </w:rPr>
              <w:t>1.2.</w:t>
            </w:r>
          </w:p>
        </w:tc>
        <w:tc>
          <w:tcPr>
            <w:tcW w:w="1795" w:type="pct"/>
            <w:tcBorders>
              <w:top w:val="single" w:sz="4" w:space="0" w:color="auto"/>
              <w:left w:val="single" w:sz="4" w:space="0" w:color="auto"/>
              <w:bottom w:val="single" w:sz="4" w:space="0" w:color="auto"/>
              <w:right w:val="single" w:sz="4" w:space="0" w:color="auto"/>
            </w:tcBorders>
            <w:vAlign w:val="center"/>
          </w:tcPr>
          <w:p w:rsidR="002047A9" w:rsidRPr="002047A9" w:rsidRDefault="002047A9" w:rsidP="002047A9">
            <w:pPr>
              <w:widowControl w:val="0"/>
              <w:autoSpaceDE w:val="0"/>
              <w:autoSpaceDN w:val="0"/>
              <w:adjustRightInd w:val="0"/>
              <w:rPr>
                <w:rFonts w:ascii="Arial" w:hAnsi="Arial" w:cs="Arial"/>
                <w:sz w:val="12"/>
                <w:szCs w:val="12"/>
              </w:rPr>
            </w:pPr>
            <w:r w:rsidRPr="002047A9">
              <w:rPr>
                <w:rFonts w:ascii="Arial" w:hAnsi="Arial" w:cs="Arial"/>
                <w:sz w:val="12"/>
                <w:szCs w:val="12"/>
              </w:rPr>
              <w:t>1 квалификационный уровень</w:t>
            </w:r>
          </w:p>
        </w:tc>
        <w:tc>
          <w:tcPr>
            <w:tcW w:w="1679" w:type="pct"/>
            <w:tcBorders>
              <w:top w:val="single" w:sz="4" w:space="0" w:color="auto"/>
              <w:left w:val="single" w:sz="4" w:space="0" w:color="auto"/>
              <w:bottom w:val="single" w:sz="4" w:space="0" w:color="auto"/>
              <w:right w:val="single" w:sz="4" w:space="0" w:color="auto"/>
            </w:tcBorders>
            <w:vAlign w:val="center"/>
          </w:tcPr>
          <w:p w:rsidR="002047A9" w:rsidRPr="002047A9" w:rsidRDefault="002047A9" w:rsidP="002047A9">
            <w:pPr>
              <w:widowControl w:val="0"/>
              <w:autoSpaceDE w:val="0"/>
              <w:autoSpaceDN w:val="0"/>
              <w:adjustRightInd w:val="0"/>
              <w:rPr>
                <w:rFonts w:ascii="Arial" w:hAnsi="Arial" w:cs="Arial"/>
                <w:sz w:val="12"/>
                <w:szCs w:val="12"/>
              </w:rPr>
            </w:pPr>
            <w:r w:rsidRPr="002047A9">
              <w:rPr>
                <w:rFonts w:ascii="Arial" w:hAnsi="Arial" w:cs="Arial"/>
                <w:sz w:val="12"/>
                <w:szCs w:val="12"/>
              </w:rPr>
              <w:t>диспетчер</w:t>
            </w:r>
          </w:p>
        </w:tc>
        <w:tc>
          <w:tcPr>
            <w:tcW w:w="1347" w:type="pct"/>
            <w:tcBorders>
              <w:top w:val="single" w:sz="4" w:space="0" w:color="auto"/>
              <w:left w:val="single" w:sz="4" w:space="0" w:color="auto"/>
              <w:bottom w:val="single" w:sz="4" w:space="0" w:color="auto"/>
              <w:right w:val="single" w:sz="4" w:space="0" w:color="auto"/>
            </w:tcBorders>
            <w:vAlign w:val="center"/>
          </w:tcPr>
          <w:p w:rsidR="002047A9" w:rsidRPr="002047A9" w:rsidRDefault="002047A9" w:rsidP="002047A9">
            <w:pPr>
              <w:jc w:val="center"/>
              <w:rPr>
                <w:rFonts w:ascii="Arial" w:hAnsi="Arial" w:cs="Arial"/>
                <w:sz w:val="12"/>
                <w:szCs w:val="12"/>
              </w:rPr>
            </w:pPr>
            <w:r w:rsidRPr="002047A9">
              <w:rPr>
                <w:rFonts w:ascii="Arial" w:hAnsi="Arial" w:cs="Arial"/>
                <w:sz w:val="12"/>
                <w:szCs w:val="12"/>
              </w:rPr>
              <w:t>6856,93</w:t>
            </w:r>
          </w:p>
        </w:tc>
      </w:tr>
      <w:tr w:rsidR="002047A9" w:rsidRPr="002047A9" w:rsidTr="002047A9">
        <w:trPr>
          <w:trHeight w:val="20"/>
        </w:trPr>
        <w:tc>
          <w:tcPr>
            <w:tcW w:w="179" w:type="pct"/>
            <w:tcBorders>
              <w:top w:val="single" w:sz="4" w:space="0" w:color="auto"/>
              <w:left w:val="single" w:sz="4" w:space="0" w:color="auto"/>
              <w:bottom w:val="single" w:sz="4" w:space="0" w:color="auto"/>
              <w:right w:val="single" w:sz="4" w:space="0" w:color="auto"/>
            </w:tcBorders>
            <w:vAlign w:val="center"/>
          </w:tcPr>
          <w:p w:rsidR="002047A9" w:rsidRPr="002047A9" w:rsidRDefault="002047A9" w:rsidP="002047A9">
            <w:pPr>
              <w:widowControl w:val="0"/>
              <w:autoSpaceDE w:val="0"/>
              <w:autoSpaceDN w:val="0"/>
              <w:adjustRightInd w:val="0"/>
              <w:jc w:val="center"/>
              <w:rPr>
                <w:rFonts w:ascii="Arial" w:hAnsi="Arial" w:cs="Arial"/>
                <w:sz w:val="12"/>
                <w:szCs w:val="12"/>
              </w:rPr>
            </w:pPr>
            <w:r w:rsidRPr="002047A9">
              <w:rPr>
                <w:rFonts w:ascii="Arial" w:hAnsi="Arial" w:cs="Arial"/>
                <w:sz w:val="12"/>
                <w:szCs w:val="12"/>
              </w:rPr>
              <w:t>1.3.</w:t>
            </w:r>
          </w:p>
        </w:tc>
        <w:tc>
          <w:tcPr>
            <w:tcW w:w="1795" w:type="pct"/>
            <w:tcBorders>
              <w:top w:val="single" w:sz="4" w:space="0" w:color="auto"/>
              <w:left w:val="single" w:sz="4" w:space="0" w:color="auto"/>
              <w:bottom w:val="single" w:sz="4" w:space="0" w:color="auto"/>
              <w:right w:val="single" w:sz="4" w:space="0" w:color="auto"/>
            </w:tcBorders>
            <w:vAlign w:val="center"/>
            <w:hideMark/>
          </w:tcPr>
          <w:p w:rsidR="002047A9" w:rsidRPr="002047A9" w:rsidRDefault="002047A9" w:rsidP="002047A9">
            <w:pPr>
              <w:widowControl w:val="0"/>
              <w:autoSpaceDE w:val="0"/>
              <w:autoSpaceDN w:val="0"/>
              <w:adjustRightInd w:val="0"/>
              <w:rPr>
                <w:rFonts w:ascii="Arial" w:hAnsi="Arial" w:cs="Arial"/>
                <w:sz w:val="12"/>
                <w:szCs w:val="12"/>
              </w:rPr>
            </w:pPr>
            <w:r w:rsidRPr="002047A9">
              <w:rPr>
                <w:rFonts w:ascii="Arial" w:hAnsi="Arial" w:cs="Arial"/>
                <w:sz w:val="12"/>
                <w:szCs w:val="12"/>
              </w:rPr>
              <w:t>1 квалификационный уровень</w:t>
            </w:r>
          </w:p>
        </w:tc>
        <w:tc>
          <w:tcPr>
            <w:tcW w:w="1679" w:type="pct"/>
            <w:tcBorders>
              <w:top w:val="single" w:sz="4" w:space="0" w:color="auto"/>
              <w:left w:val="single" w:sz="4" w:space="0" w:color="auto"/>
              <w:bottom w:val="single" w:sz="4" w:space="0" w:color="auto"/>
              <w:right w:val="single" w:sz="4" w:space="0" w:color="auto"/>
            </w:tcBorders>
            <w:vAlign w:val="center"/>
            <w:hideMark/>
          </w:tcPr>
          <w:p w:rsidR="002047A9" w:rsidRPr="002047A9" w:rsidRDefault="002047A9" w:rsidP="002047A9">
            <w:pPr>
              <w:widowControl w:val="0"/>
              <w:autoSpaceDE w:val="0"/>
              <w:autoSpaceDN w:val="0"/>
              <w:adjustRightInd w:val="0"/>
              <w:rPr>
                <w:rFonts w:ascii="Arial" w:hAnsi="Arial" w:cs="Arial"/>
                <w:sz w:val="12"/>
                <w:szCs w:val="12"/>
              </w:rPr>
            </w:pPr>
            <w:r w:rsidRPr="002047A9">
              <w:rPr>
                <w:rFonts w:ascii="Arial" w:hAnsi="Arial" w:cs="Arial"/>
                <w:sz w:val="12"/>
                <w:szCs w:val="12"/>
              </w:rPr>
              <w:t>помощник дежурного оперативного - оператор 112</w:t>
            </w:r>
          </w:p>
        </w:tc>
        <w:tc>
          <w:tcPr>
            <w:tcW w:w="1347" w:type="pct"/>
            <w:tcBorders>
              <w:top w:val="single" w:sz="4" w:space="0" w:color="auto"/>
              <w:left w:val="single" w:sz="4" w:space="0" w:color="auto"/>
              <w:bottom w:val="single" w:sz="4" w:space="0" w:color="auto"/>
              <w:right w:val="single" w:sz="4" w:space="0" w:color="auto"/>
            </w:tcBorders>
            <w:vAlign w:val="center"/>
          </w:tcPr>
          <w:p w:rsidR="002047A9" w:rsidRPr="002047A9" w:rsidRDefault="002047A9" w:rsidP="002047A9">
            <w:pPr>
              <w:jc w:val="center"/>
              <w:rPr>
                <w:rFonts w:ascii="Arial" w:hAnsi="Arial" w:cs="Arial"/>
                <w:sz w:val="12"/>
                <w:szCs w:val="12"/>
              </w:rPr>
            </w:pPr>
            <w:r w:rsidRPr="002047A9">
              <w:rPr>
                <w:rFonts w:ascii="Arial" w:hAnsi="Arial" w:cs="Arial"/>
                <w:sz w:val="12"/>
                <w:szCs w:val="12"/>
              </w:rPr>
              <w:t>6856,93</w:t>
            </w:r>
          </w:p>
        </w:tc>
      </w:tr>
      <w:tr w:rsidR="002047A9" w:rsidRPr="002047A9" w:rsidTr="002047A9">
        <w:trPr>
          <w:trHeight w:val="20"/>
        </w:trPr>
        <w:tc>
          <w:tcPr>
            <w:tcW w:w="179" w:type="pct"/>
            <w:tcBorders>
              <w:top w:val="single" w:sz="4" w:space="0" w:color="auto"/>
              <w:left w:val="single" w:sz="4" w:space="0" w:color="auto"/>
              <w:bottom w:val="single" w:sz="4" w:space="0" w:color="auto"/>
              <w:right w:val="single" w:sz="4" w:space="0" w:color="auto"/>
            </w:tcBorders>
            <w:vAlign w:val="center"/>
            <w:hideMark/>
          </w:tcPr>
          <w:p w:rsidR="002047A9" w:rsidRPr="002047A9" w:rsidRDefault="002047A9" w:rsidP="002047A9">
            <w:pPr>
              <w:widowControl w:val="0"/>
              <w:autoSpaceDE w:val="0"/>
              <w:autoSpaceDN w:val="0"/>
              <w:adjustRightInd w:val="0"/>
              <w:jc w:val="center"/>
              <w:rPr>
                <w:rFonts w:ascii="Arial" w:hAnsi="Arial" w:cs="Arial"/>
                <w:sz w:val="12"/>
                <w:szCs w:val="12"/>
              </w:rPr>
            </w:pPr>
            <w:r w:rsidRPr="002047A9">
              <w:rPr>
                <w:rFonts w:ascii="Arial" w:hAnsi="Arial" w:cs="Arial"/>
                <w:sz w:val="12"/>
                <w:szCs w:val="12"/>
              </w:rPr>
              <w:t>1.4.</w:t>
            </w:r>
          </w:p>
        </w:tc>
        <w:tc>
          <w:tcPr>
            <w:tcW w:w="1795" w:type="pct"/>
            <w:tcBorders>
              <w:top w:val="single" w:sz="4" w:space="0" w:color="auto"/>
              <w:left w:val="single" w:sz="4" w:space="0" w:color="auto"/>
              <w:bottom w:val="single" w:sz="4" w:space="0" w:color="auto"/>
              <w:right w:val="single" w:sz="4" w:space="0" w:color="auto"/>
            </w:tcBorders>
            <w:vAlign w:val="center"/>
            <w:hideMark/>
          </w:tcPr>
          <w:p w:rsidR="002047A9" w:rsidRPr="002047A9" w:rsidRDefault="002047A9" w:rsidP="002047A9">
            <w:pPr>
              <w:widowControl w:val="0"/>
              <w:autoSpaceDE w:val="0"/>
              <w:autoSpaceDN w:val="0"/>
              <w:adjustRightInd w:val="0"/>
              <w:rPr>
                <w:rFonts w:ascii="Arial" w:hAnsi="Arial" w:cs="Arial"/>
                <w:sz w:val="12"/>
                <w:szCs w:val="12"/>
              </w:rPr>
            </w:pPr>
            <w:r w:rsidRPr="002047A9">
              <w:rPr>
                <w:rFonts w:ascii="Arial" w:hAnsi="Arial" w:cs="Arial"/>
                <w:sz w:val="12"/>
                <w:szCs w:val="12"/>
              </w:rPr>
              <w:t>2 квалификационный уровень</w:t>
            </w:r>
          </w:p>
        </w:tc>
        <w:tc>
          <w:tcPr>
            <w:tcW w:w="1679" w:type="pct"/>
            <w:tcBorders>
              <w:top w:val="single" w:sz="4" w:space="0" w:color="auto"/>
              <w:left w:val="single" w:sz="4" w:space="0" w:color="auto"/>
              <w:bottom w:val="single" w:sz="4" w:space="0" w:color="auto"/>
              <w:right w:val="single" w:sz="4" w:space="0" w:color="auto"/>
            </w:tcBorders>
            <w:vAlign w:val="center"/>
            <w:hideMark/>
          </w:tcPr>
          <w:p w:rsidR="002047A9" w:rsidRPr="002047A9" w:rsidRDefault="002047A9" w:rsidP="002047A9">
            <w:pPr>
              <w:widowControl w:val="0"/>
              <w:autoSpaceDE w:val="0"/>
              <w:autoSpaceDN w:val="0"/>
              <w:adjustRightInd w:val="0"/>
              <w:rPr>
                <w:rFonts w:ascii="Arial" w:hAnsi="Arial" w:cs="Arial"/>
                <w:sz w:val="12"/>
                <w:szCs w:val="12"/>
              </w:rPr>
            </w:pPr>
            <w:r w:rsidRPr="002047A9">
              <w:rPr>
                <w:rFonts w:ascii="Arial" w:hAnsi="Arial" w:cs="Arial"/>
                <w:sz w:val="12"/>
                <w:szCs w:val="12"/>
              </w:rPr>
              <w:t>заведующий хозяйством</w:t>
            </w:r>
          </w:p>
        </w:tc>
        <w:tc>
          <w:tcPr>
            <w:tcW w:w="1347" w:type="pct"/>
            <w:tcBorders>
              <w:top w:val="single" w:sz="4" w:space="0" w:color="auto"/>
              <w:left w:val="single" w:sz="4" w:space="0" w:color="auto"/>
              <w:bottom w:val="single" w:sz="4" w:space="0" w:color="auto"/>
              <w:right w:val="single" w:sz="4" w:space="0" w:color="auto"/>
            </w:tcBorders>
            <w:vAlign w:val="center"/>
            <w:hideMark/>
          </w:tcPr>
          <w:p w:rsidR="002047A9" w:rsidRPr="002047A9" w:rsidRDefault="002047A9" w:rsidP="002047A9">
            <w:pPr>
              <w:widowControl w:val="0"/>
              <w:autoSpaceDE w:val="0"/>
              <w:autoSpaceDN w:val="0"/>
              <w:adjustRightInd w:val="0"/>
              <w:jc w:val="center"/>
              <w:rPr>
                <w:rFonts w:ascii="Arial" w:hAnsi="Arial" w:cs="Arial"/>
                <w:sz w:val="12"/>
                <w:szCs w:val="12"/>
              </w:rPr>
            </w:pPr>
            <w:r w:rsidRPr="002047A9">
              <w:rPr>
                <w:rFonts w:ascii="Arial" w:hAnsi="Arial" w:cs="Arial"/>
                <w:sz w:val="12"/>
                <w:szCs w:val="12"/>
              </w:rPr>
              <w:t>7300,75</w:t>
            </w:r>
          </w:p>
        </w:tc>
      </w:tr>
      <w:tr w:rsidR="002047A9" w:rsidRPr="002047A9" w:rsidTr="002047A9">
        <w:trPr>
          <w:trHeight w:val="20"/>
        </w:trPr>
        <w:tc>
          <w:tcPr>
            <w:tcW w:w="179" w:type="pct"/>
            <w:tcBorders>
              <w:top w:val="single" w:sz="4" w:space="0" w:color="auto"/>
              <w:left w:val="single" w:sz="4" w:space="0" w:color="auto"/>
              <w:bottom w:val="single" w:sz="4" w:space="0" w:color="auto"/>
              <w:right w:val="single" w:sz="4" w:space="0" w:color="auto"/>
            </w:tcBorders>
            <w:vAlign w:val="center"/>
            <w:hideMark/>
          </w:tcPr>
          <w:p w:rsidR="002047A9" w:rsidRPr="002047A9" w:rsidRDefault="002047A9" w:rsidP="002047A9">
            <w:pPr>
              <w:widowControl w:val="0"/>
              <w:autoSpaceDE w:val="0"/>
              <w:autoSpaceDN w:val="0"/>
              <w:adjustRightInd w:val="0"/>
              <w:jc w:val="center"/>
              <w:rPr>
                <w:rFonts w:ascii="Arial" w:hAnsi="Arial" w:cs="Arial"/>
                <w:sz w:val="12"/>
                <w:szCs w:val="12"/>
              </w:rPr>
            </w:pPr>
            <w:r w:rsidRPr="002047A9">
              <w:rPr>
                <w:rFonts w:ascii="Arial" w:hAnsi="Arial" w:cs="Arial"/>
                <w:sz w:val="12"/>
                <w:szCs w:val="12"/>
              </w:rPr>
              <w:t>1.5.</w:t>
            </w:r>
          </w:p>
        </w:tc>
        <w:tc>
          <w:tcPr>
            <w:tcW w:w="1795" w:type="pct"/>
            <w:tcBorders>
              <w:top w:val="single" w:sz="4" w:space="0" w:color="auto"/>
              <w:left w:val="single" w:sz="4" w:space="0" w:color="auto"/>
              <w:bottom w:val="single" w:sz="4" w:space="0" w:color="auto"/>
              <w:right w:val="single" w:sz="4" w:space="0" w:color="auto"/>
            </w:tcBorders>
            <w:vAlign w:val="center"/>
            <w:hideMark/>
          </w:tcPr>
          <w:p w:rsidR="002047A9" w:rsidRPr="002047A9" w:rsidRDefault="002047A9" w:rsidP="002047A9">
            <w:pPr>
              <w:widowControl w:val="0"/>
              <w:autoSpaceDE w:val="0"/>
              <w:autoSpaceDN w:val="0"/>
              <w:adjustRightInd w:val="0"/>
              <w:rPr>
                <w:rFonts w:ascii="Arial" w:hAnsi="Arial" w:cs="Arial"/>
                <w:sz w:val="12"/>
                <w:szCs w:val="12"/>
              </w:rPr>
            </w:pPr>
            <w:r w:rsidRPr="002047A9">
              <w:rPr>
                <w:rFonts w:ascii="Arial" w:hAnsi="Arial" w:cs="Arial"/>
                <w:sz w:val="12"/>
                <w:szCs w:val="12"/>
              </w:rPr>
              <w:t>4 квалификационный уровень</w:t>
            </w:r>
          </w:p>
        </w:tc>
        <w:tc>
          <w:tcPr>
            <w:tcW w:w="1679" w:type="pct"/>
            <w:tcBorders>
              <w:top w:val="single" w:sz="4" w:space="0" w:color="auto"/>
              <w:left w:val="single" w:sz="4" w:space="0" w:color="auto"/>
              <w:bottom w:val="single" w:sz="4" w:space="0" w:color="auto"/>
              <w:right w:val="single" w:sz="4" w:space="0" w:color="auto"/>
            </w:tcBorders>
            <w:vAlign w:val="center"/>
            <w:hideMark/>
          </w:tcPr>
          <w:p w:rsidR="002047A9" w:rsidRPr="002047A9" w:rsidRDefault="002047A9" w:rsidP="002047A9">
            <w:pPr>
              <w:widowControl w:val="0"/>
              <w:autoSpaceDE w:val="0"/>
              <w:autoSpaceDN w:val="0"/>
              <w:adjustRightInd w:val="0"/>
              <w:rPr>
                <w:rFonts w:ascii="Arial" w:hAnsi="Arial" w:cs="Arial"/>
                <w:sz w:val="12"/>
                <w:szCs w:val="12"/>
              </w:rPr>
            </w:pPr>
            <w:r w:rsidRPr="002047A9">
              <w:rPr>
                <w:rFonts w:ascii="Arial" w:hAnsi="Arial" w:cs="Arial"/>
                <w:sz w:val="12"/>
                <w:szCs w:val="12"/>
              </w:rPr>
              <w:t>механик</w:t>
            </w:r>
          </w:p>
        </w:tc>
        <w:tc>
          <w:tcPr>
            <w:tcW w:w="1347" w:type="pct"/>
            <w:tcBorders>
              <w:top w:val="single" w:sz="4" w:space="0" w:color="auto"/>
              <w:left w:val="single" w:sz="4" w:space="0" w:color="auto"/>
              <w:bottom w:val="single" w:sz="4" w:space="0" w:color="auto"/>
              <w:right w:val="single" w:sz="4" w:space="0" w:color="auto"/>
            </w:tcBorders>
            <w:vAlign w:val="center"/>
            <w:hideMark/>
          </w:tcPr>
          <w:p w:rsidR="002047A9" w:rsidRPr="002047A9" w:rsidRDefault="002047A9" w:rsidP="002047A9">
            <w:pPr>
              <w:widowControl w:val="0"/>
              <w:autoSpaceDE w:val="0"/>
              <w:autoSpaceDN w:val="0"/>
              <w:adjustRightInd w:val="0"/>
              <w:jc w:val="center"/>
              <w:rPr>
                <w:rFonts w:ascii="Arial" w:hAnsi="Arial" w:cs="Arial"/>
                <w:sz w:val="12"/>
                <w:szCs w:val="12"/>
              </w:rPr>
            </w:pPr>
            <w:r w:rsidRPr="002047A9">
              <w:rPr>
                <w:rFonts w:ascii="Arial" w:hAnsi="Arial" w:cs="Arial"/>
                <w:sz w:val="12"/>
                <w:szCs w:val="12"/>
              </w:rPr>
              <w:t>7330,68</w:t>
            </w:r>
          </w:p>
        </w:tc>
      </w:tr>
      <w:tr w:rsidR="002047A9" w:rsidRPr="002047A9" w:rsidTr="002047A9">
        <w:trPr>
          <w:trHeight w:val="20"/>
        </w:trPr>
        <w:tc>
          <w:tcPr>
            <w:tcW w:w="179" w:type="pct"/>
            <w:tcBorders>
              <w:top w:val="single" w:sz="4" w:space="0" w:color="auto"/>
              <w:left w:val="single" w:sz="4" w:space="0" w:color="auto"/>
              <w:bottom w:val="single" w:sz="4" w:space="0" w:color="auto"/>
              <w:right w:val="single" w:sz="4" w:space="0" w:color="auto"/>
            </w:tcBorders>
            <w:vAlign w:val="center"/>
            <w:hideMark/>
          </w:tcPr>
          <w:p w:rsidR="002047A9" w:rsidRPr="002047A9" w:rsidRDefault="002047A9" w:rsidP="002047A9">
            <w:pPr>
              <w:widowControl w:val="0"/>
              <w:autoSpaceDE w:val="0"/>
              <w:autoSpaceDN w:val="0"/>
              <w:adjustRightInd w:val="0"/>
              <w:jc w:val="center"/>
              <w:rPr>
                <w:rFonts w:ascii="Arial" w:hAnsi="Arial" w:cs="Arial"/>
                <w:sz w:val="12"/>
                <w:szCs w:val="12"/>
              </w:rPr>
            </w:pPr>
            <w:r w:rsidRPr="002047A9">
              <w:rPr>
                <w:rFonts w:ascii="Arial" w:hAnsi="Arial" w:cs="Arial"/>
                <w:sz w:val="12"/>
                <w:szCs w:val="12"/>
              </w:rPr>
              <w:t>1.6.</w:t>
            </w:r>
          </w:p>
        </w:tc>
        <w:tc>
          <w:tcPr>
            <w:tcW w:w="1795" w:type="pct"/>
            <w:tcBorders>
              <w:top w:val="single" w:sz="4" w:space="0" w:color="auto"/>
              <w:left w:val="single" w:sz="4" w:space="0" w:color="auto"/>
              <w:bottom w:val="single" w:sz="4" w:space="0" w:color="auto"/>
              <w:right w:val="single" w:sz="4" w:space="0" w:color="auto"/>
            </w:tcBorders>
            <w:vAlign w:val="center"/>
            <w:hideMark/>
          </w:tcPr>
          <w:p w:rsidR="002047A9" w:rsidRPr="002047A9" w:rsidRDefault="002047A9" w:rsidP="002047A9">
            <w:pPr>
              <w:widowControl w:val="0"/>
              <w:autoSpaceDE w:val="0"/>
              <w:autoSpaceDN w:val="0"/>
              <w:adjustRightInd w:val="0"/>
              <w:rPr>
                <w:rFonts w:ascii="Arial" w:hAnsi="Arial" w:cs="Arial"/>
                <w:sz w:val="12"/>
                <w:szCs w:val="12"/>
              </w:rPr>
            </w:pPr>
            <w:r w:rsidRPr="002047A9">
              <w:rPr>
                <w:rFonts w:ascii="Arial" w:hAnsi="Arial" w:cs="Arial"/>
                <w:sz w:val="12"/>
                <w:szCs w:val="12"/>
              </w:rPr>
              <w:t>5 квалификационный уровень</w:t>
            </w:r>
          </w:p>
        </w:tc>
        <w:tc>
          <w:tcPr>
            <w:tcW w:w="1679" w:type="pct"/>
            <w:tcBorders>
              <w:top w:val="single" w:sz="4" w:space="0" w:color="auto"/>
              <w:left w:val="single" w:sz="4" w:space="0" w:color="auto"/>
              <w:bottom w:val="single" w:sz="4" w:space="0" w:color="auto"/>
              <w:right w:val="single" w:sz="4" w:space="0" w:color="auto"/>
            </w:tcBorders>
            <w:vAlign w:val="center"/>
            <w:hideMark/>
          </w:tcPr>
          <w:p w:rsidR="002047A9" w:rsidRPr="002047A9" w:rsidRDefault="002047A9" w:rsidP="002047A9">
            <w:pPr>
              <w:widowControl w:val="0"/>
              <w:autoSpaceDE w:val="0"/>
              <w:autoSpaceDN w:val="0"/>
              <w:adjustRightInd w:val="0"/>
              <w:rPr>
                <w:rFonts w:ascii="Arial" w:hAnsi="Arial" w:cs="Arial"/>
                <w:sz w:val="12"/>
                <w:szCs w:val="12"/>
              </w:rPr>
            </w:pPr>
            <w:r w:rsidRPr="002047A9">
              <w:rPr>
                <w:rFonts w:ascii="Arial" w:hAnsi="Arial" w:cs="Arial"/>
                <w:sz w:val="12"/>
                <w:szCs w:val="12"/>
              </w:rPr>
              <w:t>начальник ЕДДС</w:t>
            </w:r>
          </w:p>
        </w:tc>
        <w:tc>
          <w:tcPr>
            <w:tcW w:w="1347" w:type="pct"/>
            <w:tcBorders>
              <w:top w:val="single" w:sz="4" w:space="0" w:color="auto"/>
              <w:left w:val="single" w:sz="4" w:space="0" w:color="auto"/>
              <w:bottom w:val="single" w:sz="4" w:space="0" w:color="auto"/>
              <w:right w:val="single" w:sz="4" w:space="0" w:color="auto"/>
            </w:tcBorders>
            <w:vAlign w:val="center"/>
            <w:hideMark/>
          </w:tcPr>
          <w:p w:rsidR="002047A9" w:rsidRPr="002047A9" w:rsidRDefault="002047A9" w:rsidP="002047A9">
            <w:pPr>
              <w:widowControl w:val="0"/>
              <w:autoSpaceDE w:val="0"/>
              <w:autoSpaceDN w:val="0"/>
              <w:adjustRightInd w:val="0"/>
              <w:jc w:val="center"/>
              <w:rPr>
                <w:rFonts w:ascii="Arial" w:hAnsi="Arial" w:cs="Arial"/>
                <w:sz w:val="12"/>
                <w:szCs w:val="12"/>
              </w:rPr>
            </w:pPr>
            <w:r w:rsidRPr="002047A9">
              <w:rPr>
                <w:rFonts w:ascii="Arial" w:hAnsi="Arial" w:cs="Arial"/>
                <w:sz w:val="12"/>
                <w:szCs w:val="12"/>
              </w:rPr>
              <w:t>9177,93</w:t>
            </w:r>
          </w:p>
        </w:tc>
      </w:tr>
      <w:tr w:rsidR="002047A9" w:rsidRPr="002047A9" w:rsidTr="002047A9">
        <w:trPr>
          <w:trHeight w:val="20"/>
        </w:trPr>
        <w:tc>
          <w:tcPr>
            <w:tcW w:w="179" w:type="pct"/>
            <w:tcBorders>
              <w:top w:val="single" w:sz="4" w:space="0" w:color="auto"/>
              <w:left w:val="single" w:sz="4" w:space="0" w:color="auto"/>
              <w:bottom w:val="single" w:sz="4" w:space="0" w:color="auto"/>
              <w:right w:val="single" w:sz="4" w:space="0" w:color="auto"/>
            </w:tcBorders>
            <w:vAlign w:val="center"/>
            <w:hideMark/>
          </w:tcPr>
          <w:p w:rsidR="002047A9" w:rsidRPr="002047A9" w:rsidRDefault="002047A9" w:rsidP="002047A9">
            <w:pPr>
              <w:widowControl w:val="0"/>
              <w:autoSpaceDE w:val="0"/>
              <w:autoSpaceDN w:val="0"/>
              <w:adjustRightInd w:val="0"/>
              <w:jc w:val="center"/>
              <w:rPr>
                <w:rFonts w:ascii="Arial" w:hAnsi="Arial" w:cs="Arial"/>
                <w:sz w:val="12"/>
                <w:szCs w:val="12"/>
              </w:rPr>
            </w:pPr>
            <w:r w:rsidRPr="002047A9">
              <w:rPr>
                <w:rFonts w:ascii="Arial" w:hAnsi="Arial" w:cs="Arial"/>
                <w:sz w:val="12"/>
                <w:szCs w:val="12"/>
              </w:rPr>
              <w:t>2.</w:t>
            </w:r>
          </w:p>
        </w:tc>
        <w:tc>
          <w:tcPr>
            <w:tcW w:w="1795" w:type="pct"/>
            <w:tcBorders>
              <w:top w:val="single" w:sz="4" w:space="0" w:color="auto"/>
              <w:left w:val="single" w:sz="4" w:space="0" w:color="auto"/>
              <w:bottom w:val="single" w:sz="4" w:space="0" w:color="auto"/>
              <w:right w:val="single" w:sz="4" w:space="0" w:color="auto"/>
            </w:tcBorders>
            <w:vAlign w:val="center"/>
            <w:hideMark/>
          </w:tcPr>
          <w:p w:rsidR="002047A9" w:rsidRPr="002047A9" w:rsidRDefault="002047A9" w:rsidP="002047A9">
            <w:pPr>
              <w:widowControl w:val="0"/>
              <w:autoSpaceDE w:val="0"/>
              <w:autoSpaceDN w:val="0"/>
              <w:adjustRightInd w:val="0"/>
              <w:rPr>
                <w:rFonts w:ascii="Arial" w:hAnsi="Arial" w:cs="Arial"/>
                <w:sz w:val="12"/>
                <w:szCs w:val="12"/>
              </w:rPr>
            </w:pPr>
            <w:r w:rsidRPr="002047A9">
              <w:rPr>
                <w:rFonts w:ascii="Arial" w:hAnsi="Arial" w:cs="Arial"/>
                <w:sz w:val="12"/>
                <w:szCs w:val="12"/>
              </w:rPr>
              <w:t>ПКГ «Общеотраслевые должности служащих третьего уровня»</w:t>
            </w:r>
          </w:p>
        </w:tc>
        <w:tc>
          <w:tcPr>
            <w:tcW w:w="1679" w:type="pct"/>
            <w:tcBorders>
              <w:top w:val="single" w:sz="4" w:space="0" w:color="auto"/>
              <w:left w:val="single" w:sz="4" w:space="0" w:color="auto"/>
              <w:bottom w:val="single" w:sz="4" w:space="0" w:color="auto"/>
              <w:right w:val="single" w:sz="4" w:space="0" w:color="auto"/>
            </w:tcBorders>
            <w:vAlign w:val="center"/>
          </w:tcPr>
          <w:p w:rsidR="002047A9" w:rsidRPr="002047A9" w:rsidRDefault="002047A9" w:rsidP="002047A9">
            <w:pPr>
              <w:widowControl w:val="0"/>
              <w:autoSpaceDE w:val="0"/>
              <w:autoSpaceDN w:val="0"/>
              <w:adjustRightInd w:val="0"/>
              <w:rPr>
                <w:rFonts w:ascii="Arial" w:hAnsi="Arial" w:cs="Arial"/>
                <w:sz w:val="12"/>
                <w:szCs w:val="12"/>
              </w:rPr>
            </w:pPr>
          </w:p>
        </w:tc>
        <w:tc>
          <w:tcPr>
            <w:tcW w:w="1347" w:type="pct"/>
            <w:tcBorders>
              <w:top w:val="single" w:sz="4" w:space="0" w:color="auto"/>
              <w:left w:val="single" w:sz="4" w:space="0" w:color="auto"/>
              <w:bottom w:val="single" w:sz="4" w:space="0" w:color="auto"/>
              <w:right w:val="single" w:sz="4" w:space="0" w:color="auto"/>
            </w:tcBorders>
            <w:vAlign w:val="center"/>
          </w:tcPr>
          <w:p w:rsidR="002047A9" w:rsidRPr="002047A9" w:rsidRDefault="002047A9" w:rsidP="002047A9">
            <w:pPr>
              <w:widowControl w:val="0"/>
              <w:autoSpaceDE w:val="0"/>
              <w:autoSpaceDN w:val="0"/>
              <w:adjustRightInd w:val="0"/>
              <w:jc w:val="center"/>
              <w:rPr>
                <w:rFonts w:ascii="Arial" w:hAnsi="Arial" w:cs="Arial"/>
                <w:sz w:val="12"/>
                <w:szCs w:val="12"/>
              </w:rPr>
            </w:pPr>
          </w:p>
        </w:tc>
      </w:tr>
      <w:tr w:rsidR="002047A9" w:rsidRPr="002047A9" w:rsidTr="002047A9">
        <w:trPr>
          <w:trHeight w:val="20"/>
        </w:trPr>
        <w:tc>
          <w:tcPr>
            <w:tcW w:w="179" w:type="pct"/>
            <w:tcBorders>
              <w:top w:val="single" w:sz="4" w:space="0" w:color="auto"/>
              <w:left w:val="single" w:sz="4" w:space="0" w:color="auto"/>
              <w:bottom w:val="single" w:sz="4" w:space="0" w:color="auto"/>
              <w:right w:val="single" w:sz="4" w:space="0" w:color="auto"/>
            </w:tcBorders>
            <w:vAlign w:val="center"/>
            <w:hideMark/>
          </w:tcPr>
          <w:p w:rsidR="002047A9" w:rsidRPr="002047A9" w:rsidRDefault="002047A9" w:rsidP="002047A9">
            <w:pPr>
              <w:widowControl w:val="0"/>
              <w:autoSpaceDE w:val="0"/>
              <w:autoSpaceDN w:val="0"/>
              <w:adjustRightInd w:val="0"/>
              <w:jc w:val="center"/>
              <w:rPr>
                <w:rFonts w:ascii="Arial" w:hAnsi="Arial" w:cs="Arial"/>
                <w:sz w:val="12"/>
                <w:szCs w:val="12"/>
              </w:rPr>
            </w:pPr>
            <w:r w:rsidRPr="002047A9">
              <w:rPr>
                <w:rFonts w:ascii="Arial" w:hAnsi="Arial" w:cs="Arial"/>
                <w:sz w:val="12"/>
                <w:szCs w:val="12"/>
              </w:rPr>
              <w:t>2.1.</w:t>
            </w:r>
          </w:p>
        </w:tc>
        <w:tc>
          <w:tcPr>
            <w:tcW w:w="1795" w:type="pct"/>
            <w:tcBorders>
              <w:top w:val="single" w:sz="4" w:space="0" w:color="auto"/>
              <w:left w:val="single" w:sz="4" w:space="0" w:color="auto"/>
              <w:bottom w:val="single" w:sz="4" w:space="0" w:color="auto"/>
              <w:right w:val="single" w:sz="4" w:space="0" w:color="auto"/>
            </w:tcBorders>
            <w:vAlign w:val="center"/>
            <w:hideMark/>
          </w:tcPr>
          <w:p w:rsidR="002047A9" w:rsidRPr="002047A9" w:rsidRDefault="002047A9" w:rsidP="002047A9">
            <w:pPr>
              <w:widowControl w:val="0"/>
              <w:autoSpaceDE w:val="0"/>
              <w:autoSpaceDN w:val="0"/>
              <w:adjustRightInd w:val="0"/>
              <w:rPr>
                <w:rFonts w:ascii="Arial" w:hAnsi="Arial" w:cs="Arial"/>
                <w:sz w:val="12"/>
                <w:szCs w:val="12"/>
              </w:rPr>
            </w:pPr>
            <w:r w:rsidRPr="002047A9">
              <w:rPr>
                <w:rFonts w:ascii="Arial" w:hAnsi="Arial" w:cs="Arial"/>
                <w:sz w:val="12"/>
                <w:szCs w:val="12"/>
              </w:rPr>
              <w:t>1 квалификационный уровень</w:t>
            </w:r>
          </w:p>
        </w:tc>
        <w:tc>
          <w:tcPr>
            <w:tcW w:w="1679" w:type="pct"/>
            <w:tcBorders>
              <w:top w:val="single" w:sz="4" w:space="0" w:color="auto"/>
              <w:left w:val="single" w:sz="4" w:space="0" w:color="auto"/>
              <w:bottom w:val="single" w:sz="4" w:space="0" w:color="auto"/>
              <w:right w:val="single" w:sz="4" w:space="0" w:color="auto"/>
            </w:tcBorders>
            <w:vAlign w:val="center"/>
            <w:hideMark/>
          </w:tcPr>
          <w:p w:rsidR="002047A9" w:rsidRPr="002047A9" w:rsidRDefault="002047A9" w:rsidP="002047A9">
            <w:pPr>
              <w:widowControl w:val="0"/>
              <w:autoSpaceDE w:val="0"/>
              <w:autoSpaceDN w:val="0"/>
              <w:adjustRightInd w:val="0"/>
              <w:rPr>
                <w:rFonts w:ascii="Arial" w:hAnsi="Arial" w:cs="Arial"/>
                <w:sz w:val="12"/>
                <w:szCs w:val="12"/>
              </w:rPr>
            </w:pPr>
            <w:r w:rsidRPr="002047A9">
              <w:rPr>
                <w:rFonts w:ascii="Arial" w:hAnsi="Arial" w:cs="Arial"/>
                <w:sz w:val="12"/>
                <w:szCs w:val="12"/>
              </w:rPr>
              <w:t>бухгалтер</w:t>
            </w:r>
          </w:p>
        </w:tc>
        <w:tc>
          <w:tcPr>
            <w:tcW w:w="1347" w:type="pct"/>
            <w:tcBorders>
              <w:top w:val="single" w:sz="4" w:space="0" w:color="auto"/>
              <w:left w:val="single" w:sz="4" w:space="0" w:color="auto"/>
              <w:bottom w:val="single" w:sz="4" w:space="0" w:color="auto"/>
              <w:right w:val="single" w:sz="4" w:space="0" w:color="auto"/>
            </w:tcBorders>
            <w:vAlign w:val="center"/>
            <w:hideMark/>
          </w:tcPr>
          <w:p w:rsidR="002047A9" w:rsidRPr="002047A9" w:rsidRDefault="002047A9" w:rsidP="002047A9">
            <w:pPr>
              <w:widowControl w:val="0"/>
              <w:autoSpaceDE w:val="0"/>
              <w:autoSpaceDN w:val="0"/>
              <w:adjustRightInd w:val="0"/>
              <w:jc w:val="center"/>
              <w:rPr>
                <w:rFonts w:ascii="Arial" w:hAnsi="Arial" w:cs="Arial"/>
                <w:sz w:val="12"/>
                <w:szCs w:val="12"/>
              </w:rPr>
            </w:pPr>
            <w:r w:rsidRPr="002047A9">
              <w:rPr>
                <w:rFonts w:ascii="Arial" w:hAnsi="Arial" w:cs="Arial"/>
                <w:sz w:val="12"/>
                <w:szCs w:val="12"/>
              </w:rPr>
              <w:t>7343,15</w:t>
            </w:r>
          </w:p>
        </w:tc>
      </w:tr>
    </w:tbl>
    <w:p w:rsidR="002047A9" w:rsidRPr="002047A9" w:rsidRDefault="002047A9" w:rsidP="002047A9">
      <w:pPr>
        <w:tabs>
          <w:tab w:val="left" w:pos="3560"/>
        </w:tabs>
        <w:ind w:firstLine="720"/>
        <w:jc w:val="right"/>
        <w:rPr>
          <w:rFonts w:ascii="Arial" w:hAnsi="Arial" w:cs="Arial"/>
          <w:sz w:val="16"/>
          <w:szCs w:val="16"/>
        </w:rPr>
      </w:pPr>
      <w:r w:rsidRPr="002047A9">
        <w:rPr>
          <w:rFonts w:ascii="Arial" w:hAnsi="Arial" w:cs="Arial"/>
          <w:sz w:val="16"/>
          <w:szCs w:val="16"/>
        </w:rPr>
        <w:t>»;</w:t>
      </w:r>
    </w:p>
    <w:p w:rsidR="002047A9" w:rsidRPr="002047A9" w:rsidRDefault="002047A9" w:rsidP="002047A9">
      <w:pPr>
        <w:tabs>
          <w:tab w:val="left" w:pos="3560"/>
        </w:tabs>
        <w:ind w:firstLine="284"/>
        <w:jc w:val="both"/>
        <w:rPr>
          <w:rFonts w:ascii="Arial" w:hAnsi="Arial" w:cs="Arial"/>
          <w:sz w:val="16"/>
          <w:szCs w:val="16"/>
        </w:rPr>
      </w:pPr>
      <w:r w:rsidRPr="002047A9">
        <w:rPr>
          <w:rFonts w:ascii="Arial" w:hAnsi="Arial" w:cs="Arial"/>
          <w:sz w:val="16"/>
          <w:szCs w:val="16"/>
        </w:rPr>
        <w:t>1.2. Изложить подпункт 3.2.2. раздела 3 в редакции:</w:t>
      </w:r>
    </w:p>
    <w:p w:rsidR="002047A9" w:rsidRPr="002047A9" w:rsidRDefault="002047A9" w:rsidP="002047A9">
      <w:pPr>
        <w:autoSpaceDE w:val="0"/>
        <w:autoSpaceDN w:val="0"/>
        <w:adjustRightInd w:val="0"/>
        <w:ind w:firstLine="284"/>
        <w:jc w:val="both"/>
        <w:rPr>
          <w:rFonts w:ascii="Arial" w:hAnsi="Arial" w:cs="Arial"/>
          <w:sz w:val="16"/>
          <w:szCs w:val="16"/>
        </w:rPr>
      </w:pPr>
      <w:r w:rsidRPr="002047A9">
        <w:rPr>
          <w:rFonts w:ascii="Arial" w:hAnsi="Arial" w:cs="Arial"/>
          <w:sz w:val="16"/>
          <w:szCs w:val="16"/>
        </w:rPr>
        <w:t xml:space="preserve">«3.2.2. По </w:t>
      </w:r>
      <w:hyperlink r:id="rId22" w:history="1">
        <w:r w:rsidRPr="002047A9">
          <w:rPr>
            <w:rStyle w:val="af"/>
            <w:rFonts w:ascii="Arial" w:hAnsi="Arial" w:cs="Arial"/>
            <w:color w:val="auto"/>
            <w:sz w:val="16"/>
            <w:szCs w:val="16"/>
            <w:u w:val="none"/>
          </w:rPr>
          <w:t>ПКГ</w:t>
        </w:r>
      </w:hyperlink>
      <w:r w:rsidRPr="002047A9">
        <w:rPr>
          <w:rFonts w:ascii="Arial" w:hAnsi="Arial" w:cs="Arial"/>
          <w:sz w:val="16"/>
          <w:szCs w:val="16"/>
        </w:rPr>
        <w:t>, утвержденным приказом Министерства здравоохранения и социального развития Российской Федерации от 29 мая 2008 года № 248н «Об утверждении профессиональных квалификационных групп общеотраслевых должностей руководителей, специалистов и служащих», составляют:</w:t>
      </w:r>
    </w:p>
    <w:tbl>
      <w:tblPr>
        <w:tblW w:w="5000" w:type="pct"/>
        <w:tblCellMar>
          <w:left w:w="0" w:type="dxa"/>
          <w:right w:w="0" w:type="dxa"/>
        </w:tblCellMar>
        <w:tblLook w:val="04A0" w:firstRow="1" w:lastRow="0" w:firstColumn="1" w:lastColumn="0" w:noHBand="0" w:noVBand="1"/>
      </w:tblPr>
      <w:tblGrid>
        <w:gridCol w:w="453"/>
        <w:gridCol w:w="4093"/>
        <w:gridCol w:w="3829"/>
        <w:gridCol w:w="2985"/>
      </w:tblGrid>
      <w:tr w:rsidR="002047A9" w:rsidRPr="002047A9" w:rsidTr="002047A9">
        <w:trPr>
          <w:trHeight w:val="20"/>
        </w:trPr>
        <w:tc>
          <w:tcPr>
            <w:tcW w:w="199" w:type="pct"/>
            <w:tcBorders>
              <w:top w:val="single" w:sz="8" w:space="0" w:color="auto"/>
              <w:left w:val="single" w:sz="8" w:space="0" w:color="auto"/>
              <w:bottom w:val="single" w:sz="8" w:space="0" w:color="auto"/>
              <w:right w:val="single" w:sz="8" w:space="0" w:color="auto"/>
            </w:tcBorders>
            <w:vAlign w:val="center"/>
            <w:hideMark/>
          </w:tcPr>
          <w:p w:rsidR="002047A9" w:rsidRPr="002047A9" w:rsidRDefault="002047A9" w:rsidP="002047A9">
            <w:pPr>
              <w:widowControl w:val="0"/>
              <w:autoSpaceDE w:val="0"/>
              <w:autoSpaceDN w:val="0"/>
              <w:adjustRightInd w:val="0"/>
              <w:jc w:val="center"/>
              <w:rPr>
                <w:rFonts w:ascii="Arial" w:hAnsi="Arial" w:cs="Arial"/>
                <w:b/>
                <w:sz w:val="12"/>
                <w:szCs w:val="12"/>
              </w:rPr>
            </w:pPr>
            <w:r w:rsidRPr="002047A9">
              <w:rPr>
                <w:rFonts w:ascii="Arial" w:hAnsi="Arial" w:cs="Arial"/>
                <w:b/>
                <w:sz w:val="12"/>
                <w:szCs w:val="12"/>
              </w:rPr>
              <w:t>№п/п</w:t>
            </w:r>
          </w:p>
        </w:tc>
        <w:tc>
          <w:tcPr>
            <w:tcW w:w="1801" w:type="pct"/>
            <w:tcBorders>
              <w:top w:val="single" w:sz="8" w:space="0" w:color="auto"/>
              <w:left w:val="single" w:sz="8" w:space="0" w:color="auto"/>
              <w:bottom w:val="single" w:sz="8" w:space="0" w:color="auto"/>
              <w:right w:val="single" w:sz="8" w:space="0" w:color="auto"/>
            </w:tcBorders>
            <w:vAlign w:val="center"/>
            <w:hideMark/>
          </w:tcPr>
          <w:p w:rsidR="002047A9" w:rsidRPr="002047A9" w:rsidRDefault="002047A9" w:rsidP="002047A9">
            <w:pPr>
              <w:widowControl w:val="0"/>
              <w:autoSpaceDE w:val="0"/>
              <w:autoSpaceDN w:val="0"/>
              <w:adjustRightInd w:val="0"/>
              <w:jc w:val="center"/>
              <w:rPr>
                <w:rFonts w:ascii="Arial" w:hAnsi="Arial" w:cs="Arial"/>
                <w:b/>
                <w:sz w:val="12"/>
                <w:szCs w:val="12"/>
              </w:rPr>
            </w:pPr>
            <w:r w:rsidRPr="002047A9">
              <w:rPr>
                <w:rFonts w:ascii="Arial" w:hAnsi="Arial" w:cs="Arial"/>
                <w:b/>
                <w:sz w:val="12"/>
                <w:szCs w:val="12"/>
              </w:rPr>
              <w:t>ПКГ, квалификационный уровень</w:t>
            </w:r>
          </w:p>
        </w:tc>
        <w:tc>
          <w:tcPr>
            <w:tcW w:w="1685" w:type="pct"/>
            <w:tcBorders>
              <w:top w:val="single" w:sz="8" w:space="0" w:color="auto"/>
              <w:left w:val="single" w:sz="8" w:space="0" w:color="auto"/>
              <w:bottom w:val="single" w:sz="8" w:space="0" w:color="auto"/>
              <w:right w:val="single" w:sz="8" w:space="0" w:color="auto"/>
            </w:tcBorders>
            <w:vAlign w:val="center"/>
            <w:hideMark/>
          </w:tcPr>
          <w:p w:rsidR="002047A9" w:rsidRPr="002047A9" w:rsidRDefault="002047A9" w:rsidP="002047A9">
            <w:pPr>
              <w:widowControl w:val="0"/>
              <w:autoSpaceDE w:val="0"/>
              <w:autoSpaceDN w:val="0"/>
              <w:adjustRightInd w:val="0"/>
              <w:jc w:val="center"/>
              <w:rPr>
                <w:rFonts w:ascii="Arial" w:hAnsi="Arial" w:cs="Arial"/>
                <w:b/>
                <w:sz w:val="12"/>
                <w:szCs w:val="12"/>
              </w:rPr>
            </w:pPr>
            <w:r w:rsidRPr="002047A9">
              <w:rPr>
                <w:rFonts w:ascii="Arial" w:hAnsi="Arial" w:cs="Arial"/>
                <w:b/>
                <w:sz w:val="12"/>
                <w:szCs w:val="12"/>
              </w:rPr>
              <w:t>Профессии, отнесенные к квалификационному уровню</w:t>
            </w:r>
          </w:p>
        </w:tc>
        <w:tc>
          <w:tcPr>
            <w:tcW w:w="1314" w:type="pct"/>
            <w:tcBorders>
              <w:top w:val="single" w:sz="8" w:space="0" w:color="auto"/>
              <w:left w:val="single" w:sz="8" w:space="0" w:color="auto"/>
              <w:bottom w:val="single" w:sz="8" w:space="0" w:color="auto"/>
              <w:right w:val="single" w:sz="8" w:space="0" w:color="auto"/>
            </w:tcBorders>
            <w:vAlign w:val="center"/>
            <w:hideMark/>
          </w:tcPr>
          <w:p w:rsidR="002047A9" w:rsidRPr="002047A9" w:rsidRDefault="002047A9" w:rsidP="002047A9">
            <w:pPr>
              <w:widowControl w:val="0"/>
              <w:autoSpaceDE w:val="0"/>
              <w:autoSpaceDN w:val="0"/>
              <w:adjustRightInd w:val="0"/>
              <w:jc w:val="center"/>
              <w:rPr>
                <w:rFonts w:ascii="Arial" w:hAnsi="Arial" w:cs="Arial"/>
                <w:b/>
                <w:sz w:val="12"/>
                <w:szCs w:val="12"/>
              </w:rPr>
            </w:pPr>
            <w:r w:rsidRPr="002047A9">
              <w:rPr>
                <w:rFonts w:ascii="Arial" w:hAnsi="Arial" w:cs="Arial"/>
                <w:b/>
                <w:sz w:val="12"/>
                <w:szCs w:val="12"/>
              </w:rPr>
              <w:t>Размер оклада (руб.)</w:t>
            </w:r>
          </w:p>
        </w:tc>
      </w:tr>
      <w:tr w:rsidR="002047A9" w:rsidRPr="002047A9" w:rsidTr="002047A9">
        <w:trPr>
          <w:trHeight w:val="20"/>
        </w:trPr>
        <w:tc>
          <w:tcPr>
            <w:tcW w:w="199" w:type="pct"/>
            <w:tcBorders>
              <w:top w:val="nil"/>
              <w:left w:val="single" w:sz="8" w:space="0" w:color="auto"/>
              <w:bottom w:val="single" w:sz="8" w:space="0" w:color="auto"/>
              <w:right w:val="single" w:sz="8" w:space="0" w:color="auto"/>
            </w:tcBorders>
            <w:vAlign w:val="center"/>
            <w:hideMark/>
          </w:tcPr>
          <w:p w:rsidR="002047A9" w:rsidRPr="002047A9" w:rsidRDefault="002047A9" w:rsidP="002047A9">
            <w:pPr>
              <w:widowControl w:val="0"/>
              <w:autoSpaceDE w:val="0"/>
              <w:autoSpaceDN w:val="0"/>
              <w:adjustRightInd w:val="0"/>
              <w:jc w:val="center"/>
              <w:rPr>
                <w:rFonts w:ascii="Arial" w:hAnsi="Arial" w:cs="Arial"/>
                <w:sz w:val="12"/>
                <w:szCs w:val="12"/>
              </w:rPr>
            </w:pPr>
            <w:r w:rsidRPr="002047A9">
              <w:rPr>
                <w:rFonts w:ascii="Arial" w:hAnsi="Arial" w:cs="Arial"/>
                <w:sz w:val="12"/>
                <w:szCs w:val="12"/>
              </w:rPr>
              <w:t>1.</w:t>
            </w:r>
          </w:p>
        </w:tc>
        <w:tc>
          <w:tcPr>
            <w:tcW w:w="1801" w:type="pct"/>
            <w:tcBorders>
              <w:top w:val="nil"/>
              <w:left w:val="single" w:sz="8" w:space="0" w:color="auto"/>
              <w:bottom w:val="single" w:sz="8" w:space="0" w:color="auto"/>
              <w:right w:val="single" w:sz="8" w:space="0" w:color="auto"/>
            </w:tcBorders>
            <w:vAlign w:val="center"/>
            <w:hideMark/>
          </w:tcPr>
          <w:p w:rsidR="002047A9" w:rsidRPr="002047A9" w:rsidRDefault="002047A9" w:rsidP="002047A9">
            <w:pPr>
              <w:widowControl w:val="0"/>
              <w:autoSpaceDE w:val="0"/>
              <w:autoSpaceDN w:val="0"/>
              <w:adjustRightInd w:val="0"/>
              <w:rPr>
                <w:rFonts w:ascii="Arial" w:hAnsi="Arial" w:cs="Arial"/>
                <w:sz w:val="12"/>
                <w:szCs w:val="12"/>
              </w:rPr>
            </w:pPr>
            <w:r w:rsidRPr="002047A9">
              <w:rPr>
                <w:rFonts w:ascii="Arial" w:hAnsi="Arial" w:cs="Arial"/>
                <w:sz w:val="12"/>
                <w:szCs w:val="12"/>
              </w:rPr>
              <w:t>ПКГ "Общеотраслевые профессии рабочих первого уровня"</w:t>
            </w:r>
          </w:p>
        </w:tc>
        <w:tc>
          <w:tcPr>
            <w:tcW w:w="1685" w:type="pct"/>
            <w:tcBorders>
              <w:top w:val="nil"/>
              <w:left w:val="single" w:sz="8" w:space="0" w:color="auto"/>
              <w:bottom w:val="single" w:sz="8" w:space="0" w:color="auto"/>
              <w:right w:val="single" w:sz="8" w:space="0" w:color="auto"/>
            </w:tcBorders>
            <w:vAlign w:val="center"/>
          </w:tcPr>
          <w:p w:rsidR="002047A9" w:rsidRPr="002047A9" w:rsidRDefault="002047A9" w:rsidP="002047A9">
            <w:pPr>
              <w:widowControl w:val="0"/>
              <w:autoSpaceDE w:val="0"/>
              <w:autoSpaceDN w:val="0"/>
              <w:adjustRightInd w:val="0"/>
              <w:jc w:val="center"/>
              <w:rPr>
                <w:rFonts w:ascii="Arial" w:hAnsi="Arial" w:cs="Arial"/>
                <w:sz w:val="12"/>
                <w:szCs w:val="12"/>
              </w:rPr>
            </w:pPr>
          </w:p>
        </w:tc>
        <w:tc>
          <w:tcPr>
            <w:tcW w:w="1314" w:type="pct"/>
            <w:tcBorders>
              <w:top w:val="nil"/>
              <w:left w:val="single" w:sz="8" w:space="0" w:color="auto"/>
              <w:bottom w:val="single" w:sz="8" w:space="0" w:color="auto"/>
              <w:right w:val="single" w:sz="8" w:space="0" w:color="auto"/>
            </w:tcBorders>
            <w:vAlign w:val="center"/>
          </w:tcPr>
          <w:p w:rsidR="002047A9" w:rsidRPr="002047A9" w:rsidRDefault="002047A9" w:rsidP="002047A9">
            <w:pPr>
              <w:widowControl w:val="0"/>
              <w:autoSpaceDE w:val="0"/>
              <w:autoSpaceDN w:val="0"/>
              <w:adjustRightInd w:val="0"/>
              <w:jc w:val="center"/>
              <w:rPr>
                <w:rFonts w:ascii="Arial" w:hAnsi="Arial" w:cs="Arial"/>
                <w:sz w:val="12"/>
                <w:szCs w:val="12"/>
              </w:rPr>
            </w:pPr>
          </w:p>
        </w:tc>
      </w:tr>
      <w:tr w:rsidR="002047A9" w:rsidRPr="002047A9" w:rsidTr="002047A9">
        <w:trPr>
          <w:trHeight w:val="20"/>
        </w:trPr>
        <w:tc>
          <w:tcPr>
            <w:tcW w:w="199" w:type="pct"/>
            <w:vMerge w:val="restart"/>
            <w:tcBorders>
              <w:top w:val="nil"/>
              <w:left w:val="single" w:sz="8" w:space="0" w:color="auto"/>
              <w:bottom w:val="single" w:sz="8" w:space="0" w:color="auto"/>
              <w:right w:val="single" w:sz="8" w:space="0" w:color="auto"/>
            </w:tcBorders>
            <w:vAlign w:val="center"/>
          </w:tcPr>
          <w:p w:rsidR="002047A9" w:rsidRPr="002047A9" w:rsidRDefault="002047A9" w:rsidP="002047A9">
            <w:pPr>
              <w:widowControl w:val="0"/>
              <w:autoSpaceDE w:val="0"/>
              <w:autoSpaceDN w:val="0"/>
              <w:adjustRightInd w:val="0"/>
              <w:jc w:val="center"/>
              <w:rPr>
                <w:rFonts w:ascii="Arial" w:hAnsi="Arial" w:cs="Arial"/>
                <w:sz w:val="12"/>
                <w:szCs w:val="12"/>
              </w:rPr>
            </w:pPr>
          </w:p>
        </w:tc>
        <w:tc>
          <w:tcPr>
            <w:tcW w:w="1801" w:type="pct"/>
            <w:vMerge w:val="restart"/>
            <w:tcBorders>
              <w:top w:val="nil"/>
              <w:left w:val="single" w:sz="8" w:space="0" w:color="auto"/>
              <w:bottom w:val="single" w:sz="8" w:space="0" w:color="auto"/>
              <w:right w:val="single" w:sz="8" w:space="0" w:color="auto"/>
            </w:tcBorders>
            <w:vAlign w:val="center"/>
          </w:tcPr>
          <w:p w:rsidR="002047A9" w:rsidRPr="002047A9" w:rsidRDefault="002047A9" w:rsidP="002047A9">
            <w:pPr>
              <w:widowControl w:val="0"/>
              <w:autoSpaceDE w:val="0"/>
              <w:autoSpaceDN w:val="0"/>
              <w:adjustRightInd w:val="0"/>
              <w:rPr>
                <w:rFonts w:ascii="Arial" w:hAnsi="Arial" w:cs="Arial"/>
                <w:sz w:val="12"/>
                <w:szCs w:val="12"/>
              </w:rPr>
            </w:pPr>
          </w:p>
        </w:tc>
        <w:tc>
          <w:tcPr>
            <w:tcW w:w="1685" w:type="pct"/>
            <w:tcBorders>
              <w:top w:val="nil"/>
              <w:left w:val="single" w:sz="8" w:space="0" w:color="auto"/>
              <w:bottom w:val="single" w:sz="8" w:space="0" w:color="auto"/>
              <w:right w:val="single" w:sz="8" w:space="0" w:color="auto"/>
            </w:tcBorders>
            <w:vAlign w:val="center"/>
            <w:hideMark/>
          </w:tcPr>
          <w:p w:rsidR="002047A9" w:rsidRPr="002047A9" w:rsidRDefault="002047A9" w:rsidP="002047A9">
            <w:pPr>
              <w:widowControl w:val="0"/>
              <w:autoSpaceDE w:val="0"/>
              <w:autoSpaceDN w:val="0"/>
              <w:adjustRightInd w:val="0"/>
              <w:rPr>
                <w:rFonts w:ascii="Arial" w:hAnsi="Arial" w:cs="Arial"/>
                <w:sz w:val="12"/>
                <w:szCs w:val="12"/>
              </w:rPr>
            </w:pPr>
            <w:r w:rsidRPr="002047A9">
              <w:rPr>
                <w:rFonts w:ascii="Arial" w:hAnsi="Arial" w:cs="Arial"/>
                <w:sz w:val="12"/>
                <w:szCs w:val="12"/>
              </w:rPr>
              <w:t xml:space="preserve">уборщик служебных помещений </w:t>
            </w:r>
          </w:p>
          <w:p w:rsidR="002047A9" w:rsidRPr="002047A9" w:rsidRDefault="002047A9" w:rsidP="002047A9">
            <w:pPr>
              <w:widowControl w:val="0"/>
              <w:autoSpaceDE w:val="0"/>
              <w:autoSpaceDN w:val="0"/>
              <w:adjustRightInd w:val="0"/>
              <w:rPr>
                <w:rFonts w:ascii="Arial" w:hAnsi="Arial" w:cs="Arial"/>
                <w:sz w:val="12"/>
                <w:szCs w:val="12"/>
              </w:rPr>
            </w:pPr>
            <w:r w:rsidRPr="002047A9">
              <w:rPr>
                <w:rFonts w:ascii="Arial" w:hAnsi="Arial" w:cs="Arial"/>
                <w:sz w:val="12"/>
                <w:szCs w:val="12"/>
              </w:rPr>
              <w:t xml:space="preserve">гардеробщик </w:t>
            </w:r>
          </w:p>
          <w:p w:rsidR="002047A9" w:rsidRPr="002047A9" w:rsidRDefault="002047A9" w:rsidP="002047A9">
            <w:pPr>
              <w:widowControl w:val="0"/>
              <w:autoSpaceDE w:val="0"/>
              <w:autoSpaceDN w:val="0"/>
              <w:adjustRightInd w:val="0"/>
              <w:rPr>
                <w:rFonts w:ascii="Arial" w:hAnsi="Arial" w:cs="Arial"/>
                <w:sz w:val="12"/>
                <w:szCs w:val="12"/>
              </w:rPr>
            </w:pPr>
            <w:r w:rsidRPr="002047A9">
              <w:rPr>
                <w:rFonts w:ascii="Arial" w:hAnsi="Arial" w:cs="Arial"/>
                <w:sz w:val="12"/>
                <w:szCs w:val="12"/>
              </w:rPr>
              <w:t>дворник</w:t>
            </w:r>
          </w:p>
        </w:tc>
        <w:tc>
          <w:tcPr>
            <w:tcW w:w="1314" w:type="pct"/>
            <w:tcBorders>
              <w:top w:val="nil"/>
              <w:left w:val="single" w:sz="8" w:space="0" w:color="auto"/>
              <w:bottom w:val="single" w:sz="8" w:space="0" w:color="auto"/>
              <w:right w:val="single" w:sz="8" w:space="0" w:color="auto"/>
            </w:tcBorders>
            <w:vAlign w:val="center"/>
            <w:hideMark/>
          </w:tcPr>
          <w:p w:rsidR="002047A9" w:rsidRPr="002047A9" w:rsidRDefault="002047A9" w:rsidP="002047A9">
            <w:pPr>
              <w:widowControl w:val="0"/>
              <w:autoSpaceDE w:val="0"/>
              <w:autoSpaceDN w:val="0"/>
              <w:adjustRightInd w:val="0"/>
              <w:jc w:val="center"/>
              <w:rPr>
                <w:rFonts w:ascii="Arial" w:hAnsi="Arial" w:cs="Arial"/>
                <w:sz w:val="12"/>
                <w:szCs w:val="12"/>
              </w:rPr>
            </w:pPr>
            <w:r w:rsidRPr="002047A9">
              <w:rPr>
                <w:rFonts w:ascii="Arial" w:hAnsi="Arial" w:cs="Arial"/>
                <w:sz w:val="12"/>
                <w:szCs w:val="12"/>
              </w:rPr>
              <w:t>4250,16</w:t>
            </w:r>
          </w:p>
        </w:tc>
      </w:tr>
      <w:tr w:rsidR="002047A9" w:rsidRPr="002047A9" w:rsidTr="002047A9">
        <w:trPr>
          <w:trHeight w:val="20"/>
        </w:trPr>
        <w:tc>
          <w:tcPr>
            <w:tcW w:w="199" w:type="pct"/>
            <w:vMerge/>
            <w:tcBorders>
              <w:top w:val="nil"/>
              <w:left w:val="single" w:sz="8" w:space="0" w:color="auto"/>
              <w:bottom w:val="single" w:sz="8" w:space="0" w:color="auto"/>
              <w:right w:val="single" w:sz="8" w:space="0" w:color="auto"/>
            </w:tcBorders>
            <w:vAlign w:val="center"/>
            <w:hideMark/>
          </w:tcPr>
          <w:p w:rsidR="002047A9" w:rsidRPr="002047A9" w:rsidRDefault="002047A9" w:rsidP="002047A9">
            <w:pPr>
              <w:jc w:val="center"/>
              <w:rPr>
                <w:rFonts w:ascii="Arial" w:hAnsi="Arial" w:cs="Arial"/>
                <w:sz w:val="12"/>
                <w:szCs w:val="12"/>
              </w:rPr>
            </w:pPr>
          </w:p>
        </w:tc>
        <w:tc>
          <w:tcPr>
            <w:tcW w:w="1801" w:type="pct"/>
            <w:vMerge/>
            <w:tcBorders>
              <w:top w:val="nil"/>
              <w:left w:val="single" w:sz="8" w:space="0" w:color="auto"/>
              <w:bottom w:val="single" w:sz="8" w:space="0" w:color="auto"/>
              <w:right w:val="single" w:sz="8" w:space="0" w:color="auto"/>
            </w:tcBorders>
            <w:vAlign w:val="center"/>
            <w:hideMark/>
          </w:tcPr>
          <w:p w:rsidR="002047A9" w:rsidRPr="002047A9" w:rsidRDefault="002047A9" w:rsidP="002047A9">
            <w:pPr>
              <w:rPr>
                <w:rFonts w:ascii="Arial" w:hAnsi="Arial" w:cs="Arial"/>
                <w:sz w:val="12"/>
                <w:szCs w:val="12"/>
              </w:rPr>
            </w:pPr>
          </w:p>
        </w:tc>
        <w:tc>
          <w:tcPr>
            <w:tcW w:w="1685" w:type="pct"/>
            <w:tcBorders>
              <w:top w:val="nil"/>
              <w:left w:val="single" w:sz="8" w:space="0" w:color="auto"/>
              <w:bottom w:val="single" w:sz="8" w:space="0" w:color="auto"/>
              <w:right w:val="single" w:sz="8" w:space="0" w:color="auto"/>
            </w:tcBorders>
            <w:vAlign w:val="center"/>
            <w:hideMark/>
          </w:tcPr>
          <w:p w:rsidR="002047A9" w:rsidRPr="002047A9" w:rsidRDefault="002047A9" w:rsidP="002047A9">
            <w:pPr>
              <w:widowControl w:val="0"/>
              <w:autoSpaceDE w:val="0"/>
              <w:autoSpaceDN w:val="0"/>
              <w:adjustRightInd w:val="0"/>
              <w:rPr>
                <w:rFonts w:ascii="Arial" w:hAnsi="Arial" w:cs="Arial"/>
                <w:sz w:val="12"/>
                <w:szCs w:val="12"/>
              </w:rPr>
            </w:pPr>
            <w:r w:rsidRPr="002047A9">
              <w:rPr>
                <w:rFonts w:ascii="Arial" w:hAnsi="Arial" w:cs="Arial"/>
                <w:sz w:val="12"/>
                <w:szCs w:val="12"/>
              </w:rPr>
              <w:t>рабочий по комплексному обслуживаю и ремонту зданий</w:t>
            </w:r>
          </w:p>
        </w:tc>
        <w:tc>
          <w:tcPr>
            <w:tcW w:w="1314" w:type="pct"/>
            <w:tcBorders>
              <w:top w:val="nil"/>
              <w:left w:val="single" w:sz="8" w:space="0" w:color="auto"/>
              <w:bottom w:val="single" w:sz="8" w:space="0" w:color="auto"/>
              <w:right w:val="single" w:sz="8" w:space="0" w:color="auto"/>
            </w:tcBorders>
            <w:vAlign w:val="center"/>
          </w:tcPr>
          <w:p w:rsidR="002047A9" w:rsidRPr="002047A9" w:rsidRDefault="002047A9" w:rsidP="002047A9">
            <w:pPr>
              <w:jc w:val="center"/>
              <w:rPr>
                <w:rFonts w:ascii="Arial" w:hAnsi="Arial" w:cs="Arial"/>
                <w:sz w:val="12"/>
                <w:szCs w:val="12"/>
              </w:rPr>
            </w:pPr>
            <w:r w:rsidRPr="002047A9">
              <w:rPr>
                <w:rFonts w:ascii="Arial" w:hAnsi="Arial" w:cs="Arial"/>
                <w:sz w:val="12"/>
                <w:szCs w:val="12"/>
              </w:rPr>
              <w:t>4250,16</w:t>
            </w:r>
          </w:p>
        </w:tc>
      </w:tr>
      <w:tr w:rsidR="002047A9" w:rsidRPr="002047A9" w:rsidTr="002047A9">
        <w:trPr>
          <w:trHeight w:val="20"/>
        </w:trPr>
        <w:tc>
          <w:tcPr>
            <w:tcW w:w="199" w:type="pct"/>
            <w:vMerge/>
            <w:tcBorders>
              <w:top w:val="nil"/>
              <w:left w:val="single" w:sz="8" w:space="0" w:color="auto"/>
              <w:bottom w:val="single" w:sz="8" w:space="0" w:color="auto"/>
              <w:right w:val="single" w:sz="8" w:space="0" w:color="auto"/>
            </w:tcBorders>
            <w:vAlign w:val="center"/>
            <w:hideMark/>
          </w:tcPr>
          <w:p w:rsidR="002047A9" w:rsidRPr="002047A9" w:rsidRDefault="002047A9" w:rsidP="002047A9">
            <w:pPr>
              <w:jc w:val="center"/>
              <w:rPr>
                <w:rFonts w:ascii="Arial" w:hAnsi="Arial" w:cs="Arial"/>
                <w:sz w:val="12"/>
                <w:szCs w:val="12"/>
              </w:rPr>
            </w:pPr>
          </w:p>
        </w:tc>
        <w:tc>
          <w:tcPr>
            <w:tcW w:w="1801" w:type="pct"/>
            <w:vMerge/>
            <w:tcBorders>
              <w:top w:val="nil"/>
              <w:left w:val="single" w:sz="8" w:space="0" w:color="auto"/>
              <w:bottom w:val="single" w:sz="8" w:space="0" w:color="auto"/>
              <w:right w:val="single" w:sz="8" w:space="0" w:color="auto"/>
            </w:tcBorders>
            <w:vAlign w:val="center"/>
            <w:hideMark/>
          </w:tcPr>
          <w:p w:rsidR="002047A9" w:rsidRPr="002047A9" w:rsidRDefault="002047A9" w:rsidP="002047A9">
            <w:pPr>
              <w:rPr>
                <w:rFonts w:ascii="Arial" w:hAnsi="Arial" w:cs="Arial"/>
                <w:sz w:val="12"/>
                <w:szCs w:val="12"/>
              </w:rPr>
            </w:pPr>
          </w:p>
        </w:tc>
        <w:tc>
          <w:tcPr>
            <w:tcW w:w="1685" w:type="pct"/>
            <w:tcBorders>
              <w:top w:val="nil"/>
              <w:left w:val="single" w:sz="8" w:space="0" w:color="auto"/>
              <w:bottom w:val="single" w:sz="8" w:space="0" w:color="auto"/>
              <w:right w:val="single" w:sz="8" w:space="0" w:color="auto"/>
            </w:tcBorders>
            <w:vAlign w:val="center"/>
            <w:hideMark/>
          </w:tcPr>
          <w:p w:rsidR="002047A9" w:rsidRPr="002047A9" w:rsidRDefault="002047A9" w:rsidP="002047A9">
            <w:pPr>
              <w:widowControl w:val="0"/>
              <w:autoSpaceDE w:val="0"/>
              <w:autoSpaceDN w:val="0"/>
              <w:adjustRightInd w:val="0"/>
              <w:rPr>
                <w:rFonts w:ascii="Arial" w:hAnsi="Arial" w:cs="Arial"/>
                <w:sz w:val="12"/>
                <w:szCs w:val="12"/>
              </w:rPr>
            </w:pPr>
            <w:r w:rsidRPr="002047A9">
              <w:rPr>
                <w:rFonts w:ascii="Arial" w:hAnsi="Arial" w:cs="Arial"/>
                <w:sz w:val="12"/>
                <w:szCs w:val="12"/>
              </w:rPr>
              <w:t>слесарь по ремонту автомобилей (1-3 разряды)</w:t>
            </w:r>
          </w:p>
        </w:tc>
        <w:tc>
          <w:tcPr>
            <w:tcW w:w="1314" w:type="pct"/>
            <w:tcBorders>
              <w:top w:val="nil"/>
              <w:left w:val="single" w:sz="8" w:space="0" w:color="auto"/>
              <w:bottom w:val="single" w:sz="8" w:space="0" w:color="auto"/>
              <w:right w:val="single" w:sz="8" w:space="0" w:color="auto"/>
            </w:tcBorders>
            <w:vAlign w:val="center"/>
          </w:tcPr>
          <w:p w:rsidR="002047A9" w:rsidRPr="002047A9" w:rsidRDefault="002047A9" w:rsidP="002047A9">
            <w:pPr>
              <w:jc w:val="center"/>
              <w:rPr>
                <w:rFonts w:ascii="Arial" w:hAnsi="Arial" w:cs="Arial"/>
                <w:sz w:val="12"/>
                <w:szCs w:val="12"/>
              </w:rPr>
            </w:pPr>
            <w:r w:rsidRPr="002047A9">
              <w:rPr>
                <w:rFonts w:ascii="Arial" w:hAnsi="Arial" w:cs="Arial"/>
                <w:sz w:val="12"/>
                <w:szCs w:val="12"/>
              </w:rPr>
              <w:t>4250,16</w:t>
            </w:r>
          </w:p>
        </w:tc>
      </w:tr>
      <w:tr w:rsidR="002047A9" w:rsidRPr="002047A9" w:rsidTr="002047A9">
        <w:trPr>
          <w:trHeight w:val="20"/>
        </w:trPr>
        <w:tc>
          <w:tcPr>
            <w:tcW w:w="199" w:type="pct"/>
            <w:tcBorders>
              <w:top w:val="nil"/>
              <w:left w:val="single" w:sz="8" w:space="0" w:color="auto"/>
              <w:bottom w:val="single" w:sz="8" w:space="0" w:color="auto"/>
              <w:right w:val="single" w:sz="8" w:space="0" w:color="auto"/>
            </w:tcBorders>
            <w:vAlign w:val="center"/>
            <w:hideMark/>
          </w:tcPr>
          <w:p w:rsidR="002047A9" w:rsidRPr="002047A9" w:rsidRDefault="002047A9" w:rsidP="002047A9">
            <w:pPr>
              <w:widowControl w:val="0"/>
              <w:autoSpaceDE w:val="0"/>
              <w:autoSpaceDN w:val="0"/>
              <w:adjustRightInd w:val="0"/>
              <w:jc w:val="center"/>
              <w:rPr>
                <w:rFonts w:ascii="Arial" w:hAnsi="Arial" w:cs="Arial"/>
                <w:sz w:val="12"/>
                <w:szCs w:val="12"/>
              </w:rPr>
            </w:pPr>
            <w:r w:rsidRPr="002047A9">
              <w:rPr>
                <w:rFonts w:ascii="Arial" w:hAnsi="Arial" w:cs="Arial"/>
                <w:sz w:val="12"/>
                <w:szCs w:val="12"/>
              </w:rPr>
              <w:t>2.</w:t>
            </w:r>
          </w:p>
        </w:tc>
        <w:tc>
          <w:tcPr>
            <w:tcW w:w="1801" w:type="pct"/>
            <w:tcBorders>
              <w:top w:val="nil"/>
              <w:left w:val="single" w:sz="8" w:space="0" w:color="auto"/>
              <w:bottom w:val="single" w:sz="8" w:space="0" w:color="auto"/>
              <w:right w:val="single" w:sz="8" w:space="0" w:color="auto"/>
            </w:tcBorders>
            <w:vAlign w:val="center"/>
            <w:hideMark/>
          </w:tcPr>
          <w:p w:rsidR="002047A9" w:rsidRPr="002047A9" w:rsidRDefault="002047A9" w:rsidP="002047A9">
            <w:pPr>
              <w:widowControl w:val="0"/>
              <w:autoSpaceDE w:val="0"/>
              <w:autoSpaceDN w:val="0"/>
              <w:adjustRightInd w:val="0"/>
              <w:rPr>
                <w:rFonts w:ascii="Arial" w:hAnsi="Arial" w:cs="Arial"/>
                <w:sz w:val="12"/>
                <w:szCs w:val="12"/>
              </w:rPr>
            </w:pPr>
            <w:r w:rsidRPr="002047A9">
              <w:rPr>
                <w:rFonts w:ascii="Arial" w:hAnsi="Arial" w:cs="Arial"/>
                <w:sz w:val="12"/>
                <w:szCs w:val="12"/>
              </w:rPr>
              <w:t>ПКГ "Общеотраслевые профессии рабочих второго уровня"</w:t>
            </w:r>
          </w:p>
        </w:tc>
        <w:tc>
          <w:tcPr>
            <w:tcW w:w="1685" w:type="pct"/>
            <w:tcBorders>
              <w:top w:val="nil"/>
              <w:left w:val="single" w:sz="8" w:space="0" w:color="auto"/>
              <w:bottom w:val="single" w:sz="8" w:space="0" w:color="auto"/>
              <w:right w:val="single" w:sz="8" w:space="0" w:color="auto"/>
            </w:tcBorders>
            <w:vAlign w:val="center"/>
          </w:tcPr>
          <w:p w:rsidR="002047A9" w:rsidRPr="002047A9" w:rsidRDefault="002047A9" w:rsidP="002047A9">
            <w:pPr>
              <w:widowControl w:val="0"/>
              <w:autoSpaceDE w:val="0"/>
              <w:autoSpaceDN w:val="0"/>
              <w:adjustRightInd w:val="0"/>
              <w:rPr>
                <w:rFonts w:ascii="Arial" w:hAnsi="Arial" w:cs="Arial"/>
                <w:sz w:val="12"/>
                <w:szCs w:val="12"/>
              </w:rPr>
            </w:pPr>
          </w:p>
        </w:tc>
        <w:tc>
          <w:tcPr>
            <w:tcW w:w="1314" w:type="pct"/>
            <w:tcBorders>
              <w:top w:val="nil"/>
              <w:left w:val="single" w:sz="8" w:space="0" w:color="auto"/>
              <w:bottom w:val="single" w:sz="8" w:space="0" w:color="auto"/>
              <w:right w:val="single" w:sz="8" w:space="0" w:color="auto"/>
            </w:tcBorders>
            <w:vAlign w:val="center"/>
          </w:tcPr>
          <w:p w:rsidR="002047A9" w:rsidRPr="002047A9" w:rsidRDefault="002047A9" w:rsidP="002047A9">
            <w:pPr>
              <w:widowControl w:val="0"/>
              <w:autoSpaceDE w:val="0"/>
              <w:autoSpaceDN w:val="0"/>
              <w:adjustRightInd w:val="0"/>
              <w:jc w:val="center"/>
              <w:rPr>
                <w:rFonts w:ascii="Arial" w:hAnsi="Arial" w:cs="Arial"/>
                <w:sz w:val="12"/>
                <w:szCs w:val="12"/>
              </w:rPr>
            </w:pPr>
          </w:p>
        </w:tc>
      </w:tr>
      <w:tr w:rsidR="002047A9" w:rsidRPr="002047A9" w:rsidTr="002047A9">
        <w:trPr>
          <w:trHeight w:val="20"/>
        </w:trPr>
        <w:tc>
          <w:tcPr>
            <w:tcW w:w="199" w:type="pct"/>
            <w:tcBorders>
              <w:top w:val="nil"/>
              <w:left w:val="single" w:sz="8" w:space="0" w:color="auto"/>
              <w:bottom w:val="single" w:sz="8" w:space="0" w:color="auto"/>
              <w:right w:val="single" w:sz="8" w:space="0" w:color="auto"/>
            </w:tcBorders>
            <w:vAlign w:val="center"/>
            <w:hideMark/>
          </w:tcPr>
          <w:p w:rsidR="002047A9" w:rsidRPr="002047A9" w:rsidRDefault="002047A9" w:rsidP="002047A9">
            <w:pPr>
              <w:widowControl w:val="0"/>
              <w:autoSpaceDE w:val="0"/>
              <w:autoSpaceDN w:val="0"/>
              <w:adjustRightInd w:val="0"/>
              <w:jc w:val="center"/>
              <w:rPr>
                <w:rFonts w:ascii="Arial" w:hAnsi="Arial" w:cs="Arial"/>
                <w:sz w:val="12"/>
                <w:szCs w:val="12"/>
              </w:rPr>
            </w:pPr>
            <w:r w:rsidRPr="002047A9">
              <w:rPr>
                <w:rFonts w:ascii="Arial" w:hAnsi="Arial" w:cs="Arial"/>
                <w:sz w:val="12"/>
                <w:szCs w:val="12"/>
              </w:rPr>
              <w:t>2.1.</w:t>
            </w:r>
          </w:p>
        </w:tc>
        <w:tc>
          <w:tcPr>
            <w:tcW w:w="1801" w:type="pct"/>
            <w:tcBorders>
              <w:top w:val="nil"/>
              <w:left w:val="single" w:sz="8" w:space="0" w:color="auto"/>
              <w:bottom w:val="single" w:sz="8" w:space="0" w:color="auto"/>
              <w:right w:val="single" w:sz="8" w:space="0" w:color="auto"/>
            </w:tcBorders>
            <w:vAlign w:val="center"/>
            <w:hideMark/>
          </w:tcPr>
          <w:p w:rsidR="002047A9" w:rsidRPr="002047A9" w:rsidRDefault="002047A9" w:rsidP="002047A9">
            <w:pPr>
              <w:widowControl w:val="0"/>
              <w:autoSpaceDE w:val="0"/>
              <w:autoSpaceDN w:val="0"/>
              <w:adjustRightInd w:val="0"/>
              <w:rPr>
                <w:rFonts w:ascii="Arial" w:hAnsi="Arial" w:cs="Arial"/>
                <w:sz w:val="12"/>
                <w:szCs w:val="12"/>
              </w:rPr>
            </w:pPr>
            <w:r w:rsidRPr="002047A9">
              <w:rPr>
                <w:rFonts w:ascii="Arial" w:hAnsi="Arial" w:cs="Arial"/>
                <w:sz w:val="12"/>
                <w:szCs w:val="12"/>
              </w:rPr>
              <w:t>1 квалификационный уровень</w:t>
            </w:r>
          </w:p>
        </w:tc>
        <w:tc>
          <w:tcPr>
            <w:tcW w:w="1685" w:type="pct"/>
            <w:tcBorders>
              <w:top w:val="nil"/>
              <w:left w:val="single" w:sz="8" w:space="0" w:color="auto"/>
              <w:bottom w:val="single" w:sz="8" w:space="0" w:color="auto"/>
              <w:right w:val="single" w:sz="8" w:space="0" w:color="auto"/>
            </w:tcBorders>
            <w:vAlign w:val="center"/>
          </w:tcPr>
          <w:p w:rsidR="002047A9" w:rsidRPr="002047A9" w:rsidRDefault="002047A9" w:rsidP="002047A9">
            <w:pPr>
              <w:widowControl w:val="0"/>
              <w:autoSpaceDE w:val="0"/>
              <w:autoSpaceDN w:val="0"/>
              <w:adjustRightInd w:val="0"/>
              <w:rPr>
                <w:rFonts w:ascii="Arial" w:hAnsi="Arial" w:cs="Arial"/>
                <w:sz w:val="12"/>
                <w:szCs w:val="12"/>
              </w:rPr>
            </w:pPr>
            <w:r w:rsidRPr="002047A9">
              <w:rPr>
                <w:rFonts w:ascii="Arial" w:hAnsi="Arial" w:cs="Arial"/>
                <w:sz w:val="12"/>
                <w:szCs w:val="12"/>
              </w:rPr>
              <w:t>водитель</w:t>
            </w:r>
          </w:p>
          <w:p w:rsidR="002047A9" w:rsidRPr="002047A9" w:rsidRDefault="002047A9" w:rsidP="002047A9">
            <w:pPr>
              <w:widowControl w:val="0"/>
              <w:autoSpaceDE w:val="0"/>
              <w:autoSpaceDN w:val="0"/>
              <w:adjustRightInd w:val="0"/>
              <w:rPr>
                <w:rFonts w:ascii="Arial" w:hAnsi="Arial" w:cs="Arial"/>
                <w:sz w:val="12"/>
                <w:szCs w:val="12"/>
              </w:rPr>
            </w:pPr>
            <w:r w:rsidRPr="002047A9">
              <w:rPr>
                <w:rFonts w:ascii="Arial" w:hAnsi="Arial" w:cs="Arial"/>
                <w:sz w:val="12"/>
                <w:szCs w:val="12"/>
              </w:rPr>
              <w:t>водитель (автобуса)</w:t>
            </w:r>
          </w:p>
          <w:p w:rsidR="002047A9" w:rsidRPr="002047A9" w:rsidRDefault="002047A9" w:rsidP="002047A9">
            <w:pPr>
              <w:widowControl w:val="0"/>
              <w:autoSpaceDE w:val="0"/>
              <w:autoSpaceDN w:val="0"/>
              <w:adjustRightInd w:val="0"/>
              <w:rPr>
                <w:rFonts w:ascii="Arial" w:hAnsi="Arial" w:cs="Arial"/>
                <w:sz w:val="12"/>
                <w:szCs w:val="12"/>
              </w:rPr>
            </w:pPr>
            <w:r w:rsidRPr="002047A9">
              <w:rPr>
                <w:rFonts w:ascii="Arial" w:hAnsi="Arial" w:cs="Arial"/>
                <w:sz w:val="12"/>
                <w:szCs w:val="12"/>
              </w:rPr>
              <w:t>водитель (автобуса для перевозки детей)</w:t>
            </w:r>
          </w:p>
        </w:tc>
        <w:tc>
          <w:tcPr>
            <w:tcW w:w="1314" w:type="pct"/>
            <w:tcBorders>
              <w:top w:val="nil"/>
              <w:left w:val="single" w:sz="8" w:space="0" w:color="auto"/>
              <w:bottom w:val="single" w:sz="8" w:space="0" w:color="auto"/>
              <w:right w:val="single" w:sz="8" w:space="0" w:color="auto"/>
            </w:tcBorders>
            <w:vAlign w:val="center"/>
          </w:tcPr>
          <w:p w:rsidR="002047A9" w:rsidRPr="002047A9" w:rsidRDefault="002047A9" w:rsidP="002047A9">
            <w:pPr>
              <w:widowControl w:val="0"/>
              <w:autoSpaceDE w:val="0"/>
              <w:autoSpaceDN w:val="0"/>
              <w:adjustRightInd w:val="0"/>
              <w:jc w:val="center"/>
              <w:rPr>
                <w:rFonts w:ascii="Arial" w:hAnsi="Arial" w:cs="Arial"/>
                <w:sz w:val="12"/>
                <w:szCs w:val="12"/>
              </w:rPr>
            </w:pPr>
            <w:r w:rsidRPr="002047A9">
              <w:rPr>
                <w:rFonts w:ascii="Arial" w:hAnsi="Arial" w:cs="Arial"/>
                <w:sz w:val="12"/>
                <w:szCs w:val="12"/>
              </w:rPr>
              <w:t>7296,64</w:t>
            </w:r>
          </w:p>
        </w:tc>
      </w:tr>
    </w:tbl>
    <w:p w:rsidR="002047A9" w:rsidRPr="002047A9" w:rsidRDefault="002047A9" w:rsidP="002047A9">
      <w:pPr>
        <w:tabs>
          <w:tab w:val="left" w:pos="3560"/>
        </w:tabs>
        <w:ind w:firstLine="720"/>
        <w:jc w:val="right"/>
        <w:rPr>
          <w:rFonts w:ascii="Arial" w:hAnsi="Arial" w:cs="Arial"/>
          <w:sz w:val="16"/>
          <w:szCs w:val="16"/>
        </w:rPr>
      </w:pPr>
      <w:r w:rsidRPr="002047A9">
        <w:rPr>
          <w:rFonts w:ascii="Arial" w:hAnsi="Arial" w:cs="Arial"/>
          <w:sz w:val="16"/>
          <w:szCs w:val="16"/>
        </w:rPr>
        <w:t>»;</w:t>
      </w:r>
    </w:p>
    <w:p w:rsidR="002047A9" w:rsidRPr="002047A9" w:rsidRDefault="002047A9" w:rsidP="002047A9">
      <w:pPr>
        <w:autoSpaceDE w:val="0"/>
        <w:autoSpaceDN w:val="0"/>
        <w:adjustRightInd w:val="0"/>
        <w:ind w:firstLine="284"/>
        <w:jc w:val="both"/>
        <w:rPr>
          <w:rFonts w:ascii="Arial" w:hAnsi="Arial" w:cs="Arial"/>
          <w:sz w:val="16"/>
          <w:szCs w:val="16"/>
        </w:rPr>
      </w:pPr>
      <w:r w:rsidRPr="002047A9">
        <w:rPr>
          <w:rFonts w:ascii="Arial" w:hAnsi="Arial" w:cs="Arial"/>
          <w:sz w:val="16"/>
          <w:szCs w:val="16"/>
        </w:rPr>
        <w:t>1.3. Изложить Перечень целевых показателей эффективности деятельности работников учреждения и критериев оценки эффективности их деятельности в редакции:</w:t>
      </w:r>
    </w:p>
    <w:p w:rsidR="002047A9" w:rsidRPr="002047A9" w:rsidRDefault="002047A9" w:rsidP="002047A9">
      <w:pPr>
        <w:autoSpaceDE w:val="0"/>
        <w:autoSpaceDN w:val="0"/>
        <w:adjustRightInd w:val="0"/>
        <w:outlineLvl w:val="0"/>
        <w:rPr>
          <w:rFonts w:ascii="Arial" w:hAnsi="Arial" w:cs="Arial"/>
          <w:sz w:val="16"/>
          <w:szCs w:val="16"/>
        </w:rPr>
      </w:pPr>
      <w:r w:rsidRPr="002047A9">
        <w:rPr>
          <w:rFonts w:ascii="Arial" w:hAnsi="Arial" w:cs="Arial"/>
          <w:sz w:val="16"/>
          <w:szCs w:val="16"/>
        </w:rPr>
        <w:t>«</w:t>
      </w:r>
    </w:p>
    <w:p w:rsidR="002047A9" w:rsidRPr="002047A9" w:rsidRDefault="002047A9" w:rsidP="002047A9">
      <w:pPr>
        <w:autoSpaceDE w:val="0"/>
        <w:autoSpaceDN w:val="0"/>
        <w:adjustRightInd w:val="0"/>
        <w:ind w:firstLine="709"/>
        <w:jc w:val="right"/>
        <w:outlineLvl w:val="0"/>
        <w:rPr>
          <w:rFonts w:ascii="Arial" w:hAnsi="Arial" w:cs="Arial"/>
          <w:sz w:val="12"/>
          <w:szCs w:val="12"/>
        </w:rPr>
      </w:pPr>
      <w:r w:rsidRPr="002047A9">
        <w:rPr>
          <w:rFonts w:ascii="Arial" w:hAnsi="Arial" w:cs="Arial"/>
          <w:sz w:val="12"/>
          <w:szCs w:val="12"/>
        </w:rPr>
        <w:t>Приложение 2</w:t>
      </w:r>
    </w:p>
    <w:p w:rsidR="002047A9" w:rsidRPr="002047A9" w:rsidRDefault="002047A9" w:rsidP="002047A9">
      <w:pPr>
        <w:autoSpaceDE w:val="0"/>
        <w:autoSpaceDN w:val="0"/>
        <w:adjustRightInd w:val="0"/>
        <w:jc w:val="center"/>
        <w:rPr>
          <w:rFonts w:ascii="Arial" w:hAnsi="Arial" w:cs="Arial"/>
          <w:b/>
          <w:sz w:val="16"/>
          <w:szCs w:val="16"/>
        </w:rPr>
      </w:pPr>
      <w:bookmarkStart w:id="12" w:name="Par274"/>
      <w:bookmarkEnd w:id="12"/>
      <w:r w:rsidRPr="002047A9">
        <w:rPr>
          <w:rFonts w:ascii="Arial" w:hAnsi="Arial" w:cs="Arial"/>
          <w:b/>
          <w:sz w:val="16"/>
          <w:szCs w:val="16"/>
        </w:rPr>
        <w:t>ПЕРЕЧЕНЬ</w:t>
      </w:r>
    </w:p>
    <w:p w:rsidR="002047A9" w:rsidRPr="002047A9" w:rsidRDefault="002047A9" w:rsidP="002047A9">
      <w:pPr>
        <w:autoSpaceDE w:val="0"/>
        <w:autoSpaceDN w:val="0"/>
        <w:adjustRightInd w:val="0"/>
        <w:jc w:val="center"/>
        <w:rPr>
          <w:rFonts w:ascii="Arial" w:hAnsi="Arial" w:cs="Arial"/>
          <w:b/>
          <w:sz w:val="16"/>
          <w:szCs w:val="16"/>
        </w:rPr>
      </w:pPr>
      <w:r w:rsidRPr="002047A9">
        <w:rPr>
          <w:rFonts w:ascii="Arial" w:hAnsi="Arial" w:cs="Arial"/>
          <w:b/>
          <w:sz w:val="16"/>
          <w:szCs w:val="16"/>
        </w:rPr>
        <w:t>целевых показателей эффективности деятельности работников</w:t>
      </w:r>
    </w:p>
    <w:p w:rsidR="002047A9" w:rsidRPr="002047A9" w:rsidRDefault="002047A9" w:rsidP="002047A9">
      <w:pPr>
        <w:autoSpaceDE w:val="0"/>
        <w:autoSpaceDN w:val="0"/>
        <w:adjustRightInd w:val="0"/>
        <w:jc w:val="center"/>
        <w:rPr>
          <w:rFonts w:ascii="Arial" w:hAnsi="Arial" w:cs="Arial"/>
          <w:b/>
          <w:sz w:val="16"/>
          <w:szCs w:val="16"/>
        </w:rPr>
      </w:pPr>
      <w:r w:rsidRPr="002047A9">
        <w:rPr>
          <w:rFonts w:ascii="Arial" w:hAnsi="Arial" w:cs="Arial"/>
          <w:b/>
          <w:sz w:val="16"/>
          <w:szCs w:val="16"/>
        </w:rPr>
        <w:t>учреждения и критериев оценки эффективности их деятельности</w:t>
      </w:r>
    </w:p>
    <w:tbl>
      <w:tblPr>
        <w:tblW w:w="5000" w:type="pct"/>
        <w:tblCellMar>
          <w:left w:w="0" w:type="dxa"/>
          <w:right w:w="0" w:type="dxa"/>
        </w:tblCellMar>
        <w:tblLook w:val="0000" w:firstRow="0" w:lastRow="0" w:firstColumn="0" w:lastColumn="0" w:noHBand="0" w:noVBand="0"/>
      </w:tblPr>
      <w:tblGrid>
        <w:gridCol w:w="693"/>
        <w:gridCol w:w="5500"/>
        <w:gridCol w:w="5157"/>
      </w:tblGrid>
      <w:tr w:rsidR="002047A9" w:rsidRPr="002047A9" w:rsidTr="002047A9">
        <w:trPr>
          <w:cantSplit/>
          <w:trHeight w:val="20"/>
        </w:trPr>
        <w:tc>
          <w:tcPr>
            <w:tcW w:w="305" w:type="pct"/>
            <w:tcBorders>
              <w:top w:val="single" w:sz="4" w:space="0" w:color="auto"/>
              <w:left w:val="single" w:sz="4" w:space="0" w:color="auto"/>
              <w:bottom w:val="single" w:sz="4" w:space="0" w:color="auto"/>
              <w:right w:val="single" w:sz="4" w:space="0" w:color="auto"/>
            </w:tcBorders>
            <w:vAlign w:val="center"/>
          </w:tcPr>
          <w:p w:rsidR="002047A9" w:rsidRPr="002047A9" w:rsidRDefault="002047A9" w:rsidP="002047A9">
            <w:pPr>
              <w:autoSpaceDE w:val="0"/>
              <w:autoSpaceDN w:val="0"/>
              <w:adjustRightInd w:val="0"/>
              <w:jc w:val="center"/>
              <w:rPr>
                <w:rFonts w:ascii="Arial" w:hAnsi="Arial" w:cs="Arial"/>
                <w:b/>
                <w:sz w:val="12"/>
                <w:szCs w:val="12"/>
                <w:lang w:eastAsia="en-US"/>
              </w:rPr>
            </w:pPr>
            <w:r w:rsidRPr="002047A9">
              <w:rPr>
                <w:rFonts w:ascii="Arial" w:hAnsi="Arial" w:cs="Arial"/>
                <w:b/>
                <w:sz w:val="12"/>
                <w:szCs w:val="12"/>
              </w:rPr>
              <w:t>№ п/п</w:t>
            </w:r>
          </w:p>
        </w:tc>
        <w:tc>
          <w:tcPr>
            <w:tcW w:w="2423" w:type="pct"/>
            <w:tcBorders>
              <w:top w:val="single" w:sz="4" w:space="0" w:color="auto"/>
              <w:left w:val="single" w:sz="4" w:space="0" w:color="auto"/>
              <w:bottom w:val="single" w:sz="4" w:space="0" w:color="auto"/>
              <w:right w:val="single" w:sz="4" w:space="0" w:color="auto"/>
            </w:tcBorders>
            <w:vAlign w:val="center"/>
          </w:tcPr>
          <w:p w:rsidR="002047A9" w:rsidRPr="002047A9" w:rsidRDefault="002047A9" w:rsidP="002047A9">
            <w:pPr>
              <w:autoSpaceDE w:val="0"/>
              <w:autoSpaceDN w:val="0"/>
              <w:adjustRightInd w:val="0"/>
              <w:jc w:val="center"/>
              <w:rPr>
                <w:rFonts w:ascii="Arial" w:hAnsi="Arial" w:cs="Arial"/>
                <w:b/>
                <w:sz w:val="12"/>
                <w:szCs w:val="12"/>
                <w:lang w:eastAsia="en-US"/>
              </w:rPr>
            </w:pPr>
            <w:r w:rsidRPr="002047A9">
              <w:rPr>
                <w:rFonts w:ascii="Arial" w:hAnsi="Arial" w:cs="Arial"/>
                <w:b/>
                <w:sz w:val="12"/>
                <w:szCs w:val="12"/>
              </w:rPr>
              <w:t>Наименование показателя эффективности</w:t>
            </w:r>
          </w:p>
        </w:tc>
        <w:tc>
          <w:tcPr>
            <w:tcW w:w="2272" w:type="pct"/>
            <w:tcBorders>
              <w:top w:val="single" w:sz="4" w:space="0" w:color="auto"/>
              <w:left w:val="single" w:sz="4" w:space="0" w:color="auto"/>
              <w:bottom w:val="single" w:sz="4" w:space="0" w:color="auto"/>
              <w:right w:val="single" w:sz="4" w:space="0" w:color="auto"/>
            </w:tcBorders>
            <w:vAlign w:val="center"/>
          </w:tcPr>
          <w:p w:rsidR="002047A9" w:rsidRPr="002047A9" w:rsidRDefault="002047A9" w:rsidP="002047A9">
            <w:pPr>
              <w:autoSpaceDE w:val="0"/>
              <w:autoSpaceDN w:val="0"/>
              <w:adjustRightInd w:val="0"/>
              <w:jc w:val="center"/>
              <w:rPr>
                <w:rFonts w:ascii="Arial" w:hAnsi="Arial" w:cs="Arial"/>
                <w:b/>
                <w:sz w:val="12"/>
                <w:szCs w:val="12"/>
                <w:lang w:eastAsia="en-US"/>
              </w:rPr>
            </w:pPr>
            <w:r w:rsidRPr="002047A9">
              <w:rPr>
                <w:rFonts w:ascii="Arial" w:hAnsi="Arial" w:cs="Arial"/>
                <w:b/>
                <w:sz w:val="12"/>
                <w:szCs w:val="12"/>
              </w:rPr>
              <w:t>Критерий оценки эффективности деятельности</w:t>
            </w:r>
          </w:p>
        </w:tc>
      </w:tr>
      <w:tr w:rsidR="002047A9" w:rsidRPr="002047A9" w:rsidTr="002047A9">
        <w:trPr>
          <w:cantSplit/>
          <w:trHeight w:val="20"/>
        </w:trPr>
        <w:tc>
          <w:tcPr>
            <w:tcW w:w="305" w:type="pct"/>
            <w:tcBorders>
              <w:top w:val="single" w:sz="4" w:space="0" w:color="auto"/>
              <w:left w:val="single" w:sz="4" w:space="0" w:color="auto"/>
              <w:bottom w:val="single" w:sz="4" w:space="0" w:color="auto"/>
              <w:right w:val="single" w:sz="4" w:space="0" w:color="auto"/>
            </w:tcBorders>
            <w:vAlign w:val="center"/>
          </w:tcPr>
          <w:p w:rsidR="002047A9" w:rsidRPr="002047A9" w:rsidRDefault="002047A9" w:rsidP="002047A9">
            <w:pPr>
              <w:autoSpaceDE w:val="0"/>
              <w:autoSpaceDN w:val="0"/>
              <w:adjustRightInd w:val="0"/>
              <w:jc w:val="center"/>
              <w:rPr>
                <w:rFonts w:ascii="Arial" w:hAnsi="Arial" w:cs="Arial"/>
                <w:sz w:val="12"/>
                <w:szCs w:val="12"/>
                <w:lang w:eastAsia="en-US"/>
              </w:rPr>
            </w:pPr>
            <w:r w:rsidRPr="002047A9">
              <w:rPr>
                <w:rFonts w:ascii="Arial" w:hAnsi="Arial" w:cs="Arial"/>
                <w:sz w:val="12"/>
                <w:szCs w:val="12"/>
              </w:rPr>
              <w:t>1</w:t>
            </w:r>
          </w:p>
        </w:tc>
        <w:tc>
          <w:tcPr>
            <w:tcW w:w="2423" w:type="pct"/>
            <w:tcBorders>
              <w:top w:val="single" w:sz="4" w:space="0" w:color="auto"/>
              <w:left w:val="single" w:sz="4" w:space="0" w:color="auto"/>
              <w:bottom w:val="single" w:sz="4" w:space="0" w:color="auto"/>
              <w:right w:val="single" w:sz="4" w:space="0" w:color="auto"/>
            </w:tcBorders>
            <w:vAlign w:val="center"/>
          </w:tcPr>
          <w:p w:rsidR="002047A9" w:rsidRPr="002047A9" w:rsidRDefault="002047A9" w:rsidP="002047A9">
            <w:pPr>
              <w:autoSpaceDE w:val="0"/>
              <w:autoSpaceDN w:val="0"/>
              <w:adjustRightInd w:val="0"/>
              <w:jc w:val="center"/>
              <w:rPr>
                <w:rFonts w:ascii="Arial" w:hAnsi="Arial" w:cs="Arial"/>
                <w:sz w:val="12"/>
                <w:szCs w:val="12"/>
                <w:lang w:eastAsia="en-US"/>
              </w:rPr>
            </w:pPr>
            <w:r w:rsidRPr="002047A9">
              <w:rPr>
                <w:rFonts w:ascii="Arial" w:hAnsi="Arial" w:cs="Arial"/>
                <w:sz w:val="12"/>
                <w:szCs w:val="12"/>
              </w:rPr>
              <w:t>2</w:t>
            </w:r>
          </w:p>
        </w:tc>
        <w:tc>
          <w:tcPr>
            <w:tcW w:w="2272" w:type="pct"/>
            <w:tcBorders>
              <w:top w:val="single" w:sz="4" w:space="0" w:color="auto"/>
              <w:left w:val="single" w:sz="4" w:space="0" w:color="auto"/>
              <w:bottom w:val="single" w:sz="4" w:space="0" w:color="auto"/>
              <w:right w:val="single" w:sz="4" w:space="0" w:color="auto"/>
            </w:tcBorders>
            <w:vAlign w:val="center"/>
          </w:tcPr>
          <w:p w:rsidR="002047A9" w:rsidRPr="002047A9" w:rsidRDefault="002047A9" w:rsidP="002047A9">
            <w:pPr>
              <w:autoSpaceDE w:val="0"/>
              <w:autoSpaceDN w:val="0"/>
              <w:adjustRightInd w:val="0"/>
              <w:jc w:val="center"/>
              <w:rPr>
                <w:rFonts w:ascii="Arial" w:hAnsi="Arial" w:cs="Arial"/>
                <w:sz w:val="12"/>
                <w:szCs w:val="12"/>
                <w:lang w:eastAsia="en-US"/>
              </w:rPr>
            </w:pPr>
            <w:r w:rsidRPr="002047A9">
              <w:rPr>
                <w:rFonts w:ascii="Arial" w:hAnsi="Arial" w:cs="Arial"/>
                <w:sz w:val="12"/>
                <w:szCs w:val="12"/>
              </w:rPr>
              <w:t>3</w:t>
            </w:r>
          </w:p>
        </w:tc>
      </w:tr>
      <w:tr w:rsidR="002047A9" w:rsidRPr="002047A9" w:rsidTr="002047A9">
        <w:trPr>
          <w:cantSplit/>
          <w:trHeight w:val="20"/>
        </w:trPr>
        <w:tc>
          <w:tcPr>
            <w:tcW w:w="5000" w:type="pct"/>
            <w:gridSpan w:val="3"/>
            <w:tcBorders>
              <w:top w:val="single" w:sz="4" w:space="0" w:color="auto"/>
              <w:left w:val="single" w:sz="4" w:space="0" w:color="auto"/>
              <w:bottom w:val="single" w:sz="4" w:space="0" w:color="auto"/>
              <w:right w:val="single" w:sz="4" w:space="0" w:color="auto"/>
            </w:tcBorders>
          </w:tcPr>
          <w:p w:rsidR="002047A9" w:rsidRPr="002047A9" w:rsidRDefault="002047A9" w:rsidP="002047A9">
            <w:pPr>
              <w:autoSpaceDE w:val="0"/>
              <w:autoSpaceDN w:val="0"/>
              <w:adjustRightInd w:val="0"/>
              <w:outlineLvl w:val="1"/>
              <w:rPr>
                <w:rFonts w:ascii="Arial" w:hAnsi="Arial" w:cs="Arial"/>
                <w:sz w:val="12"/>
                <w:szCs w:val="12"/>
                <w:lang w:eastAsia="en-US"/>
              </w:rPr>
            </w:pPr>
            <w:r w:rsidRPr="002047A9">
              <w:rPr>
                <w:rFonts w:ascii="Arial" w:hAnsi="Arial" w:cs="Arial"/>
                <w:sz w:val="12"/>
                <w:szCs w:val="12"/>
              </w:rPr>
              <w:t>I. Показатели оценки эффективности деятельности для должностей: главный бухгалтер, заместитель руководителя учреждения</w:t>
            </w:r>
          </w:p>
        </w:tc>
      </w:tr>
      <w:tr w:rsidR="002047A9" w:rsidRPr="002047A9" w:rsidTr="002047A9">
        <w:trPr>
          <w:cantSplit/>
          <w:trHeight w:val="20"/>
        </w:trPr>
        <w:tc>
          <w:tcPr>
            <w:tcW w:w="5000" w:type="pct"/>
            <w:gridSpan w:val="3"/>
            <w:tcBorders>
              <w:top w:val="single" w:sz="4" w:space="0" w:color="auto"/>
              <w:left w:val="single" w:sz="4" w:space="0" w:color="auto"/>
              <w:bottom w:val="single" w:sz="4" w:space="0" w:color="auto"/>
              <w:right w:val="single" w:sz="4" w:space="0" w:color="auto"/>
            </w:tcBorders>
          </w:tcPr>
          <w:p w:rsidR="002047A9" w:rsidRPr="002047A9" w:rsidRDefault="002047A9" w:rsidP="002047A9">
            <w:pPr>
              <w:autoSpaceDE w:val="0"/>
              <w:autoSpaceDN w:val="0"/>
              <w:adjustRightInd w:val="0"/>
              <w:outlineLvl w:val="2"/>
              <w:rPr>
                <w:rFonts w:ascii="Arial" w:hAnsi="Arial" w:cs="Arial"/>
                <w:sz w:val="12"/>
                <w:szCs w:val="12"/>
                <w:lang w:eastAsia="en-US"/>
              </w:rPr>
            </w:pPr>
            <w:r w:rsidRPr="002047A9">
              <w:rPr>
                <w:rFonts w:ascii="Arial" w:hAnsi="Arial" w:cs="Arial"/>
                <w:sz w:val="12"/>
                <w:szCs w:val="12"/>
              </w:rPr>
              <w:t>По должности: заместитель руководителя учреждения, главный бухгалтер учреждения</w:t>
            </w:r>
          </w:p>
        </w:tc>
      </w:tr>
      <w:tr w:rsidR="002047A9" w:rsidRPr="002047A9" w:rsidTr="002047A9">
        <w:trPr>
          <w:cantSplit/>
          <w:trHeight w:val="20"/>
        </w:trPr>
        <w:tc>
          <w:tcPr>
            <w:tcW w:w="305" w:type="pct"/>
            <w:tcBorders>
              <w:top w:val="single" w:sz="4" w:space="0" w:color="auto"/>
              <w:left w:val="single" w:sz="4" w:space="0" w:color="auto"/>
              <w:bottom w:val="single" w:sz="4" w:space="0" w:color="auto"/>
              <w:right w:val="single" w:sz="4" w:space="0" w:color="auto"/>
            </w:tcBorders>
          </w:tcPr>
          <w:p w:rsidR="002047A9" w:rsidRPr="002047A9" w:rsidRDefault="002047A9" w:rsidP="002047A9">
            <w:pPr>
              <w:autoSpaceDE w:val="0"/>
              <w:autoSpaceDN w:val="0"/>
              <w:adjustRightInd w:val="0"/>
              <w:jc w:val="center"/>
              <w:rPr>
                <w:rFonts w:ascii="Arial" w:hAnsi="Arial" w:cs="Arial"/>
                <w:sz w:val="12"/>
                <w:szCs w:val="12"/>
                <w:lang w:eastAsia="en-US"/>
              </w:rPr>
            </w:pPr>
            <w:r w:rsidRPr="002047A9">
              <w:rPr>
                <w:rFonts w:ascii="Arial" w:hAnsi="Arial" w:cs="Arial"/>
                <w:sz w:val="12"/>
                <w:szCs w:val="12"/>
              </w:rPr>
              <w:t>1.</w:t>
            </w:r>
          </w:p>
        </w:tc>
        <w:tc>
          <w:tcPr>
            <w:tcW w:w="2423" w:type="pct"/>
            <w:tcBorders>
              <w:top w:val="single" w:sz="4" w:space="0" w:color="auto"/>
              <w:left w:val="single" w:sz="4" w:space="0" w:color="auto"/>
              <w:bottom w:val="single" w:sz="4" w:space="0" w:color="auto"/>
              <w:right w:val="single" w:sz="4" w:space="0" w:color="auto"/>
            </w:tcBorders>
          </w:tcPr>
          <w:p w:rsidR="002047A9" w:rsidRPr="002047A9" w:rsidRDefault="002047A9" w:rsidP="002047A9">
            <w:pPr>
              <w:autoSpaceDE w:val="0"/>
              <w:autoSpaceDN w:val="0"/>
              <w:adjustRightInd w:val="0"/>
              <w:rPr>
                <w:rFonts w:ascii="Arial" w:hAnsi="Arial" w:cs="Arial"/>
                <w:sz w:val="12"/>
                <w:szCs w:val="12"/>
                <w:lang w:eastAsia="en-US"/>
              </w:rPr>
            </w:pPr>
            <w:r w:rsidRPr="002047A9">
              <w:rPr>
                <w:rFonts w:ascii="Arial" w:hAnsi="Arial" w:cs="Arial"/>
                <w:sz w:val="12"/>
                <w:szCs w:val="12"/>
              </w:rPr>
              <w:t>Добросовестное исполнение должностных обязанностей</w:t>
            </w:r>
          </w:p>
        </w:tc>
        <w:tc>
          <w:tcPr>
            <w:tcW w:w="2272" w:type="pct"/>
            <w:tcBorders>
              <w:top w:val="single" w:sz="4" w:space="0" w:color="auto"/>
              <w:left w:val="single" w:sz="4" w:space="0" w:color="auto"/>
              <w:bottom w:val="single" w:sz="4" w:space="0" w:color="auto"/>
              <w:right w:val="single" w:sz="4" w:space="0" w:color="auto"/>
            </w:tcBorders>
          </w:tcPr>
          <w:p w:rsidR="002047A9" w:rsidRPr="002047A9" w:rsidRDefault="002047A9" w:rsidP="002047A9">
            <w:pPr>
              <w:autoSpaceDE w:val="0"/>
              <w:autoSpaceDN w:val="0"/>
              <w:adjustRightInd w:val="0"/>
              <w:rPr>
                <w:rFonts w:ascii="Arial" w:hAnsi="Arial" w:cs="Arial"/>
                <w:sz w:val="12"/>
                <w:szCs w:val="12"/>
                <w:lang w:eastAsia="en-US"/>
              </w:rPr>
            </w:pPr>
            <w:r w:rsidRPr="002047A9">
              <w:rPr>
                <w:rFonts w:ascii="Arial" w:hAnsi="Arial" w:cs="Arial"/>
                <w:sz w:val="12"/>
                <w:szCs w:val="12"/>
              </w:rPr>
              <w:t>высокий уровень трудовой и исполнительской дисциплины, наличие поощрений за труд, отсутствие замечаний по качеству работы</w:t>
            </w:r>
          </w:p>
        </w:tc>
      </w:tr>
      <w:tr w:rsidR="002047A9" w:rsidRPr="002047A9" w:rsidTr="002047A9">
        <w:trPr>
          <w:cantSplit/>
          <w:trHeight w:val="20"/>
        </w:trPr>
        <w:tc>
          <w:tcPr>
            <w:tcW w:w="305" w:type="pct"/>
            <w:tcBorders>
              <w:top w:val="single" w:sz="4" w:space="0" w:color="auto"/>
              <w:left w:val="single" w:sz="4" w:space="0" w:color="auto"/>
              <w:bottom w:val="single" w:sz="4" w:space="0" w:color="auto"/>
              <w:right w:val="single" w:sz="4" w:space="0" w:color="auto"/>
            </w:tcBorders>
          </w:tcPr>
          <w:p w:rsidR="002047A9" w:rsidRPr="002047A9" w:rsidRDefault="002047A9" w:rsidP="002047A9">
            <w:pPr>
              <w:autoSpaceDE w:val="0"/>
              <w:autoSpaceDN w:val="0"/>
              <w:adjustRightInd w:val="0"/>
              <w:jc w:val="center"/>
              <w:rPr>
                <w:rFonts w:ascii="Arial" w:hAnsi="Arial" w:cs="Arial"/>
                <w:sz w:val="12"/>
                <w:szCs w:val="12"/>
                <w:lang w:eastAsia="en-US"/>
              </w:rPr>
            </w:pPr>
            <w:r w:rsidRPr="002047A9">
              <w:rPr>
                <w:rFonts w:ascii="Arial" w:hAnsi="Arial" w:cs="Arial"/>
                <w:sz w:val="12"/>
                <w:szCs w:val="12"/>
              </w:rPr>
              <w:t>2.</w:t>
            </w:r>
          </w:p>
        </w:tc>
        <w:tc>
          <w:tcPr>
            <w:tcW w:w="2423" w:type="pct"/>
            <w:tcBorders>
              <w:top w:val="single" w:sz="4" w:space="0" w:color="auto"/>
              <w:left w:val="single" w:sz="4" w:space="0" w:color="auto"/>
              <w:bottom w:val="single" w:sz="4" w:space="0" w:color="auto"/>
              <w:right w:val="single" w:sz="4" w:space="0" w:color="auto"/>
            </w:tcBorders>
          </w:tcPr>
          <w:p w:rsidR="002047A9" w:rsidRPr="002047A9" w:rsidRDefault="002047A9" w:rsidP="002047A9">
            <w:pPr>
              <w:autoSpaceDE w:val="0"/>
              <w:autoSpaceDN w:val="0"/>
              <w:adjustRightInd w:val="0"/>
              <w:rPr>
                <w:rFonts w:ascii="Arial" w:hAnsi="Arial" w:cs="Arial"/>
                <w:sz w:val="12"/>
                <w:szCs w:val="12"/>
                <w:lang w:eastAsia="en-US"/>
              </w:rPr>
            </w:pPr>
            <w:r w:rsidRPr="002047A9">
              <w:rPr>
                <w:rFonts w:ascii="Arial" w:hAnsi="Arial" w:cs="Arial"/>
                <w:sz w:val="12"/>
                <w:szCs w:val="12"/>
              </w:rPr>
              <w:t>Своевременное и качественное представление квартальной отчетности</w:t>
            </w:r>
          </w:p>
        </w:tc>
        <w:tc>
          <w:tcPr>
            <w:tcW w:w="2272" w:type="pct"/>
            <w:tcBorders>
              <w:top w:val="single" w:sz="4" w:space="0" w:color="auto"/>
              <w:left w:val="single" w:sz="4" w:space="0" w:color="auto"/>
              <w:bottom w:val="single" w:sz="4" w:space="0" w:color="auto"/>
              <w:right w:val="single" w:sz="4" w:space="0" w:color="auto"/>
            </w:tcBorders>
          </w:tcPr>
          <w:p w:rsidR="002047A9" w:rsidRPr="002047A9" w:rsidRDefault="002047A9" w:rsidP="002047A9">
            <w:pPr>
              <w:autoSpaceDE w:val="0"/>
              <w:autoSpaceDN w:val="0"/>
              <w:adjustRightInd w:val="0"/>
              <w:rPr>
                <w:rFonts w:ascii="Arial" w:hAnsi="Arial" w:cs="Arial"/>
                <w:sz w:val="12"/>
                <w:szCs w:val="12"/>
                <w:lang w:eastAsia="en-US"/>
              </w:rPr>
            </w:pPr>
            <w:r w:rsidRPr="002047A9">
              <w:rPr>
                <w:rFonts w:ascii="Arial" w:hAnsi="Arial" w:cs="Arial"/>
                <w:sz w:val="12"/>
                <w:szCs w:val="12"/>
              </w:rPr>
              <w:t>соблюдение сроков и качественное выполнение отчетности</w:t>
            </w:r>
          </w:p>
        </w:tc>
      </w:tr>
      <w:tr w:rsidR="002047A9" w:rsidRPr="002047A9" w:rsidTr="002047A9">
        <w:trPr>
          <w:cantSplit/>
          <w:trHeight w:val="20"/>
        </w:trPr>
        <w:tc>
          <w:tcPr>
            <w:tcW w:w="305" w:type="pct"/>
            <w:tcBorders>
              <w:top w:val="single" w:sz="4" w:space="0" w:color="auto"/>
              <w:left w:val="single" w:sz="4" w:space="0" w:color="auto"/>
              <w:bottom w:val="single" w:sz="4" w:space="0" w:color="auto"/>
              <w:right w:val="single" w:sz="4" w:space="0" w:color="auto"/>
            </w:tcBorders>
          </w:tcPr>
          <w:p w:rsidR="002047A9" w:rsidRPr="002047A9" w:rsidRDefault="002047A9" w:rsidP="002047A9">
            <w:pPr>
              <w:autoSpaceDE w:val="0"/>
              <w:autoSpaceDN w:val="0"/>
              <w:adjustRightInd w:val="0"/>
              <w:jc w:val="center"/>
              <w:rPr>
                <w:rFonts w:ascii="Arial" w:hAnsi="Arial" w:cs="Arial"/>
                <w:sz w:val="12"/>
                <w:szCs w:val="12"/>
                <w:lang w:eastAsia="en-US"/>
              </w:rPr>
            </w:pPr>
            <w:r w:rsidRPr="002047A9">
              <w:rPr>
                <w:rFonts w:ascii="Arial" w:hAnsi="Arial" w:cs="Arial"/>
                <w:sz w:val="12"/>
                <w:szCs w:val="12"/>
              </w:rPr>
              <w:t>3.</w:t>
            </w:r>
          </w:p>
        </w:tc>
        <w:tc>
          <w:tcPr>
            <w:tcW w:w="2423" w:type="pct"/>
            <w:tcBorders>
              <w:top w:val="single" w:sz="4" w:space="0" w:color="auto"/>
              <w:left w:val="single" w:sz="4" w:space="0" w:color="auto"/>
              <w:bottom w:val="single" w:sz="4" w:space="0" w:color="auto"/>
              <w:right w:val="single" w:sz="4" w:space="0" w:color="auto"/>
            </w:tcBorders>
          </w:tcPr>
          <w:p w:rsidR="002047A9" w:rsidRPr="002047A9" w:rsidRDefault="002047A9" w:rsidP="002047A9">
            <w:pPr>
              <w:autoSpaceDE w:val="0"/>
              <w:autoSpaceDN w:val="0"/>
              <w:adjustRightInd w:val="0"/>
              <w:rPr>
                <w:rFonts w:ascii="Arial" w:hAnsi="Arial" w:cs="Arial"/>
                <w:sz w:val="12"/>
                <w:szCs w:val="12"/>
                <w:lang w:eastAsia="en-US"/>
              </w:rPr>
            </w:pPr>
            <w:r w:rsidRPr="002047A9">
              <w:rPr>
                <w:rFonts w:ascii="Arial" w:hAnsi="Arial" w:cs="Arial"/>
                <w:sz w:val="12"/>
                <w:szCs w:val="12"/>
              </w:rPr>
              <w:t>Отсутствие просроченной кредиторской задолженности</w:t>
            </w:r>
          </w:p>
        </w:tc>
        <w:tc>
          <w:tcPr>
            <w:tcW w:w="2272" w:type="pct"/>
            <w:tcBorders>
              <w:top w:val="single" w:sz="4" w:space="0" w:color="auto"/>
              <w:left w:val="single" w:sz="4" w:space="0" w:color="auto"/>
              <w:bottom w:val="single" w:sz="4" w:space="0" w:color="auto"/>
              <w:right w:val="single" w:sz="4" w:space="0" w:color="auto"/>
            </w:tcBorders>
          </w:tcPr>
          <w:p w:rsidR="002047A9" w:rsidRPr="002047A9" w:rsidRDefault="002047A9" w:rsidP="002047A9">
            <w:pPr>
              <w:autoSpaceDE w:val="0"/>
              <w:autoSpaceDN w:val="0"/>
              <w:adjustRightInd w:val="0"/>
              <w:rPr>
                <w:rFonts w:ascii="Arial" w:hAnsi="Arial" w:cs="Arial"/>
                <w:sz w:val="12"/>
                <w:szCs w:val="12"/>
                <w:lang w:eastAsia="en-US"/>
              </w:rPr>
            </w:pPr>
            <w:r w:rsidRPr="002047A9">
              <w:rPr>
                <w:rFonts w:ascii="Arial" w:hAnsi="Arial" w:cs="Arial"/>
                <w:sz w:val="12"/>
                <w:szCs w:val="12"/>
              </w:rPr>
              <w:t>отсутствие просроченной кредиторской задолженности</w:t>
            </w:r>
          </w:p>
        </w:tc>
      </w:tr>
      <w:tr w:rsidR="002047A9" w:rsidRPr="002047A9" w:rsidTr="002047A9">
        <w:trPr>
          <w:cantSplit/>
          <w:trHeight w:val="20"/>
        </w:trPr>
        <w:tc>
          <w:tcPr>
            <w:tcW w:w="305" w:type="pct"/>
            <w:tcBorders>
              <w:top w:val="single" w:sz="4" w:space="0" w:color="auto"/>
              <w:left w:val="single" w:sz="4" w:space="0" w:color="auto"/>
              <w:bottom w:val="single" w:sz="4" w:space="0" w:color="auto"/>
              <w:right w:val="single" w:sz="4" w:space="0" w:color="auto"/>
            </w:tcBorders>
          </w:tcPr>
          <w:p w:rsidR="002047A9" w:rsidRPr="002047A9" w:rsidRDefault="002047A9" w:rsidP="002047A9">
            <w:pPr>
              <w:autoSpaceDE w:val="0"/>
              <w:autoSpaceDN w:val="0"/>
              <w:adjustRightInd w:val="0"/>
              <w:jc w:val="center"/>
              <w:rPr>
                <w:rFonts w:ascii="Arial" w:hAnsi="Arial" w:cs="Arial"/>
                <w:sz w:val="12"/>
                <w:szCs w:val="12"/>
                <w:lang w:eastAsia="en-US"/>
              </w:rPr>
            </w:pPr>
            <w:r w:rsidRPr="002047A9">
              <w:rPr>
                <w:rFonts w:ascii="Arial" w:hAnsi="Arial" w:cs="Arial"/>
                <w:sz w:val="12"/>
                <w:szCs w:val="12"/>
              </w:rPr>
              <w:t>4.</w:t>
            </w:r>
          </w:p>
        </w:tc>
        <w:tc>
          <w:tcPr>
            <w:tcW w:w="2423" w:type="pct"/>
            <w:tcBorders>
              <w:top w:val="single" w:sz="4" w:space="0" w:color="auto"/>
              <w:left w:val="single" w:sz="4" w:space="0" w:color="auto"/>
              <w:bottom w:val="single" w:sz="4" w:space="0" w:color="auto"/>
              <w:right w:val="single" w:sz="4" w:space="0" w:color="auto"/>
            </w:tcBorders>
          </w:tcPr>
          <w:p w:rsidR="002047A9" w:rsidRPr="002047A9" w:rsidRDefault="002047A9" w:rsidP="002047A9">
            <w:pPr>
              <w:autoSpaceDE w:val="0"/>
              <w:autoSpaceDN w:val="0"/>
              <w:adjustRightInd w:val="0"/>
              <w:rPr>
                <w:rFonts w:ascii="Arial" w:hAnsi="Arial" w:cs="Arial"/>
                <w:sz w:val="12"/>
                <w:szCs w:val="12"/>
                <w:lang w:eastAsia="en-US"/>
              </w:rPr>
            </w:pPr>
            <w:r w:rsidRPr="002047A9">
              <w:rPr>
                <w:rFonts w:ascii="Arial" w:hAnsi="Arial" w:cs="Arial"/>
                <w:sz w:val="12"/>
                <w:szCs w:val="12"/>
              </w:rPr>
              <w:t>Отсутствие обоснованных жалоб на работу учреждения, качество предоставления услуг</w:t>
            </w:r>
          </w:p>
        </w:tc>
        <w:tc>
          <w:tcPr>
            <w:tcW w:w="2272" w:type="pct"/>
            <w:tcBorders>
              <w:top w:val="single" w:sz="4" w:space="0" w:color="auto"/>
              <w:left w:val="single" w:sz="4" w:space="0" w:color="auto"/>
              <w:right w:val="single" w:sz="4" w:space="0" w:color="auto"/>
            </w:tcBorders>
          </w:tcPr>
          <w:p w:rsidR="002047A9" w:rsidRPr="002047A9" w:rsidRDefault="002047A9" w:rsidP="002047A9">
            <w:pPr>
              <w:autoSpaceDE w:val="0"/>
              <w:autoSpaceDN w:val="0"/>
              <w:adjustRightInd w:val="0"/>
              <w:rPr>
                <w:rFonts w:ascii="Arial" w:hAnsi="Arial" w:cs="Arial"/>
                <w:sz w:val="12"/>
                <w:szCs w:val="12"/>
                <w:lang w:eastAsia="en-US"/>
              </w:rPr>
            </w:pPr>
            <w:r w:rsidRPr="002047A9">
              <w:rPr>
                <w:rFonts w:ascii="Arial" w:hAnsi="Arial" w:cs="Arial"/>
                <w:sz w:val="12"/>
                <w:szCs w:val="12"/>
              </w:rPr>
              <w:t>отсутствие жалоб на работу учреждения и на качество предоставления услуг</w:t>
            </w:r>
          </w:p>
        </w:tc>
      </w:tr>
      <w:tr w:rsidR="002047A9" w:rsidRPr="002047A9" w:rsidTr="002047A9">
        <w:trPr>
          <w:cantSplit/>
          <w:trHeight w:val="20"/>
        </w:trPr>
        <w:tc>
          <w:tcPr>
            <w:tcW w:w="305" w:type="pct"/>
            <w:tcBorders>
              <w:top w:val="single" w:sz="4" w:space="0" w:color="auto"/>
              <w:left w:val="single" w:sz="4" w:space="0" w:color="auto"/>
              <w:bottom w:val="single" w:sz="4" w:space="0" w:color="auto"/>
              <w:right w:val="single" w:sz="4" w:space="0" w:color="auto"/>
            </w:tcBorders>
          </w:tcPr>
          <w:p w:rsidR="002047A9" w:rsidRPr="002047A9" w:rsidRDefault="002047A9" w:rsidP="002047A9">
            <w:pPr>
              <w:autoSpaceDE w:val="0"/>
              <w:autoSpaceDN w:val="0"/>
              <w:adjustRightInd w:val="0"/>
              <w:jc w:val="center"/>
              <w:rPr>
                <w:rFonts w:ascii="Arial" w:hAnsi="Arial" w:cs="Arial"/>
                <w:sz w:val="12"/>
                <w:szCs w:val="12"/>
                <w:lang w:eastAsia="en-US"/>
              </w:rPr>
            </w:pPr>
            <w:r w:rsidRPr="002047A9">
              <w:rPr>
                <w:rFonts w:ascii="Arial" w:hAnsi="Arial" w:cs="Arial"/>
                <w:sz w:val="12"/>
                <w:szCs w:val="12"/>
              </w:rPr>
              <w:t>6.</w:t>
            </w:r>
          </w:p>
        </w:tc>
        <w:tc>
          <w:tcPr>
            <w:tcW w:w="2423" w:type="pct"/>
            <w:tcBorders>
              <w:top w:val="single" w:sz="4" w:space="0" w:color="auto"/>
              <w:left w:val="single" w:sz="4" w:space="0" w:color="auto"/>
              <w:bottom w:val="single" w:sz="4" w:space="0" w:color="auto"/>
              <w:right w:val="single" w:sz="4" w:space="0" w:color="auto"/>
            </w:tcBorders>
          </w:tcPr>
          <w:p w:rsidR="002047A9" w:rsidRPr="002047A9" w:rsidRDefault="002047A9" w:rsidP="002047A9">
            <w:pPr>
              <w:autoSpaceDE w:val="0"/>
              <w:autoSpaceDN w:val="0"/>
              <w:adjustRightInd w:val="0"/>
              <w:rPr>
                <w:rFonts w:ascii="Arial" w:hAnsi="Arial" w:cs="Arial"/>
                <w:sz w:val="12"/>
                <w:szCs w:val="12"/>
                <w:lang w:eastAsia="en-US"/>
              </w:rPr>
            </w:pPr>
            <w:r w:rsidRPr="002047A9">
              <w:rPr>
                <w:rFonts w:ascii="Arial" w:hAnsi="Arial" w:cs="Arial"/>
                <w:sz w:val="12"/>
                <w:szCs w:val="12"/>
              </w:rPr>
              <w:t>Целевое использование бюджетных средств</w:t>
            </w:r>
          </w:p>
        </w:tc>
        <w:tc>
          <w:tcPr>
            <w:tcW w:w="2272" w:type="pct"/>
            <w:tcBorders>
              <w:top w:val="single" w:sz="4" w:space="0" w:color="auto"/>
              <w:left w:val="single" w:sz="4" w:space="0" w:color="auto"/>
              <w:right w:val="single" w:sz="4" w:space="0" w:color="auto"/>
            </w:tcBorders>
          </w:tcPr>
          <w:p w:rsidR="002047A9" w:rsidRPr="002047A9" w:rsidRDefault="002047A9" w:rsidP="002047A9">
            <w:pPr>
              <w:autoSpaceDE w:val="0"/>
              <w:autoSpaceDN w:val="0"/>
              <w:adjustRightInd w:val="0"/>
              <w:rPr>
                <w:rFonts w:ascii="Arial" w:hAnsi="Arial" w:cs="Arial"/>
                <w:sz w:val="12"/>
                <w:szCs w:val="12"/>
                <w:lang w:eastAsia="en-US"/>
              </w:rPr>
            </w:pPr>
            <w:r w:rsidRPr="002047A9">
              <w:rPr>
                <w:rFonts w:ascii="Arial" w:hAnsi="Arial" w:cs="Arial"/>
                <w:sz w:val="12"/>
                <w:szCs w:val="12"/>
              </w:rPr>
              <w:t>отсутствие нарушений по использованию бюджетных средств</w:t>
            </w:r>
          </w:p>
        </w:tc>
      </w:tr>
      <w:tr w:rsidR="002047A9" w:rsidRPr="002047A9" w:rsidTr="002047A9">
        <w:trPr>
          <w:cantSplit/>
          <w:trHeight w:val="20"/>
        </w:trPr>
        <w:tc>
          <w:tcPr>
            <w:tcW w:w="5000" w:type="pct"/>
            <w:gridSpan w:val="3"/>
            <w:tcBorders>
              <w:top w:val="single" w:sz="4" w:space="0" w:color="auto"/>
              <w:left w:val="single" w:sz="4" w:space="0" w:color="auto"/>
              <w:bottom w:val="single" w:sz="4" w:space="0" w:color="auto"/>
              <w:right w:val="single" w:sz="4" w:space="0" w:color="auto"/>
            </w:tcBorders>
          </w:tcPr>
          <w:p w:rsidR="002047A9" w:rsidRPr="002047A9" w:rsidRDefault="002047A9" w:rsidP="002047A9">
            <w:pPr>
              <w:autoSpaceDE w:val="0"/>
              <w:autoSpaceDN w:val="0"/>
              <w:adjustRightInd w:val="0"/>
              <w:outlineLvl w:val="1"/>
              <w:rPr>
                <w:rFonts w:ascii="Arial" w:hAnsi="Arial" w:cs="Arial"/>
                <w:sz w:val="12"/>
                <w:szCs w:val="12"/>
                <w:lang w:eastAsia="en-US"/>
              </w:rPr>
            </w:pPr>
            <w:r w:rsidRPr="002047A9">
              <w:rPr>
                <w:rFonts w:ascii="Arial" w:hAnsi="Arial" w:cs="Arial"/>
                <w:sz w:val="12"/>
                <w:szCs w:val="12"/>
              </w:rPr>
              <w:t>II. Показатели оценки эффективности деятельности вспомогательного персонала: заведующий хозяйством, бухгалтер, механик, начальник ЕДДС, дежурный оперативный, помощник дежурного оперативного - оператор 112, диспетчер, уборщик служебных помещений, рабочий по комплексному обслуживанию и ремонту зданий, водитель, водитель (автобуса), водитель (автобуса по перевозке детей), слесарь по ремонту автомобилей</w:t>
            </w:r>
          </w:p>
        </w:tc>
      </w:tr>
      <w:tr w:rsidR="002047A9" w:rsidRPr="002047A9" w:rsidTr="002047A9">
        <w:trPr>
          <w:cantSplit/>
          <w:trHeight w:val="20"/>
        </w:trPr>
        <w:tc>
          <w:tcPr>
            <w:tcW w:w="5000" w:type="pct"/>
            <w:gridSpan w:val="3"/>
            <w:tcBorders>
              <w:top w:val="single" w:sz="4" w:space="0" w:color="auto"/>
              <w:left w:val="single" w:sz="4" w:space="0" w:color="auto"/>
              <w:bottom w:val="single" w:sz="4" w:space="0" w:color="auto"/>
              <w:right w:val="single" w:sz="4" w:space="0" w:color="auto"/>
            </w:tcBorders>
          </w:tcPr>
          <w:p w:rsidR="002047A9" w:rsidRPr="002047A9" w:rsidRDefault="002047A9" w:rsidP="002047A9">
            <w:pPr>
              <w:autoSpaceDE w:val="0"/>
              <w:autoSpaceDN w:val="0"/>
              <w:adjustRightInd w:val="0"/>
              <w:outlineLvl w:val="2"/>
              <w:rPr>
                <w:rFonts w:ascii="Arial" w:hAnsi="Arial" w:cs="Arial"/>
                <w:sz w:val="12"/>
                <w:szCs w:val="12"/>
                <w:lang w:eastAsia="en-US"/>
              </w:rPr>
            </w:pPr>
            <w:r w:rsidRPr="002047A9">
              <w:rPr>
                <w:rFonts w:ascii="Arial" w:hAnsi="Arial" w:cs="Arial"/>
                <w:sz w:val="12"/>
                <w:szCs w:val="12"/>
              </w:rPr>
              <w:t>По должностям: заведующий хозяйством, бухгалтер, механик, диспетчер, главный диспетчер, уборщик производственных и служебных помещений, рабочий по комплексному обслуживанию и ремонту зданий, слесарь по ремонту автомобилей</w:t>
            </w:r>
          </w:p>
        </w:tc>
      </w:tr>
      <w:tr w:rsidR="002047A9" w:rsidRPr="002047A9" w:rsidTr="002047A9">
        <w:trPr>
          <w:cantSplit/>
          <w:trHeight w:val="20"/>
        </w:trPr>
        <w:tc>
          <w:tcPr>
            <w:tcW w:w="305" w:type="pct"/>
            <w:tcBorders>
              <w:top w:val="single" w:sz="4" w:space="0" w:color="auto"/>
              <w:left w:val="single" w:sz="4" w:space="0" w:color="auto"/>
              <w:bottom w:val="single" w:sz="4" w:space="0" w:color="auto"/>
              <w:right w:val="single" w:sz="4" w:space="0" w:color="auto"/>
            </w:tcBorders>
          </w:tcPr>
          <w:p w:rsidR="002047A9" w:rsidRPr="002047A9" w:rsidRDefault="002047A9" w:rsidP="002047A9">
            <w:pPr>
              <w:autoSpaceDE w:val="0"/>
              <w:autoSpaceDN w:val="0"/>
              <w:adjustRightInd w:val="0"/>
              <w:jc w:val="center"/>
              <w:rPr>
                <w:rFonts w:ascii="Arial" w:hAnsi="Arial" w:cs="Arial"/>
                <w:sz w:val="12"/>
                <w:szCs w:val="12"/>
                <w:lang w:eastAsia="en-US"/>
              </w:rPr>
            </w:pPr>
            <w:r w:rsidRPr="002047A9">
              <w:rPr>
                <w:rFonts w:ascii="Arial" w:hAnsi="Arial" w:cs="Arial"/>
                <w:sz w:val="12"/>
                <w:szCs w:val="12"/>
              </w:rPr>
              <w:t>1.</w:t>
            </w:r>
          </w:p>
        </w:tc>
        <w:tc>
          <w:tcPr>
            <w:tcW w:w="2423" w:type="pct"/>
            <w:tcBorders>
              <w:top w:val="single" w:sz="4" w:space="0" w:color="auto"/>
              <w:left w:val="single" w:sz="4" w:space="0" w:color="auto"/>
              <w:bottom w:val="single" w:sz="4" w:space="0" w:color="auto"/>
              <w:right w:val="single" w:sz="4" w:space="0" w:color="auto"/>
            </w:tcBorders>
          </w:tcPr>
          <w:p w:rsidR="002047A9" w:rsidRPr="002047A9" w:rsidRDefault="002047A9" w:rsidP="002047A9">
            <w:pPr>
              <w:autoSpaceDE w:val="0"/>
              <w:autoSpaceDN w:val="0"/>
              <w:adjustRightInd w:val="0"/>
              <w:rPr>
                <w:rFonts w:ascii="Arial" w:hAnsi="Arial" w:cs="Arial"/>
                <w:sz w:val="12"/>
                <w:szCs w:val="12"/>
                <w:lang w:eastAsia="en-US"/>
              </w:rPr>
            </w:pPr>
            <w:r w:rsidRPr="002047A9">
              <w:rPr>
                <w:rFonts w:ascii="Arial" w:hAnsi="Arial" w:cs="Arial"/>
                <w:sz w:val="12"/>
                <w:szCs w:val="12"/>
              </w:rPr>
              <w:t>Соблюдение трудовой дисциплины</w:t>
            </w:r>
          </w:p>
        </w:tc>
        <w:tc>
          <w:tcPr>
            <w:tcW w:w="2272" w:type="pct"/>
            <w:tcBorders>
              <w:top w:val="single" w:sz="4" w:space="0" w:color="auto"/>
              <w:left w:val="single" w:sz="4" w:space="0" w:color="auto"/>
              <w:bottom w:val="single" w:sz="4" w:space="0" w:color="auto"/>
              <w:right w:val="single" w:sz="4" w:space="0" w:color="auto"/>
            </w:tcBorders>
          </w:tcPr>
          <w:p w:rsidR="002047A9" w:rsidRPr="002047A9" w:rsidRDefault="002047A9" w:rsidP="002047A9">
            <w:pPr>
              <w:autoSpaceDE w:val="0"/>
              <w:autoSpaceDN w:val="0"/>
              <w:adjustRightInd w:val="0"/>
              <w:rPr>
                <w:rFonts w:ascii="Arial" w:hAnsi="Arial" w:cs="Arial"/>
                <w:sz w:val="12"/>
                <w:szCs w:val="12"/>
                <w:lang w:eastAsia="en-US"/>
              </w:rPr>
            </w:pPr>
            <w:r w:rsidRPr="002047A9">
              <w:rPr>
                <w:rFonts w:ascii="Arial" w:hAnsi="Arial" w:cs="Arial"/>
                <w:sz w:val="12"/>
                <w:szCs w:val="12"/>
              </w:rPr>
              <w:t>отсутствие зафиксированных нарушений и дисциплинарных взысканий за отчетный период</w:t>
            </w:r>
          </w:p>
        </w:tc>
      </w:tr>
      <w:tr w:rsidR="002047A9" w:rsidRPr="002047A9" w:rsidTr="002047A9">
        <w:trPr>
          <w:cantSplit/>
          <w:trHeight w:val="20"/>
        </w:trPr>
        <w:tc>
          <w:tcPr>
            <w:tcW w:w="305" w:type="pct"/>
            <w:tcBorders>
              <w:top w:val="single" w:sz="4" w:space="0" w:color="auto"/>
              <w:left w:val="single" w:sz="4" w:space="0" w:color="auto"/>
              <w:bottom w:val="single" w:sz="4" w:space="0" w:color="auto"/>
              <w:right w:val="single" w:sz="4" w:space="0" w:color="auto"/>
            </w:tcBorders>
          </w:tcPr>
          <w:p w:rsidR="002047A9" w:rsidRPr="002047A9" w:rsidRDefault="002047A9" w:rsidP="002047A9">
            <w:pPr>
              <w:autoSpaceDE w:val="0"/>
              <w:autoSpaceDN w:val="0"/>
              <w:adjustRightInd w:val="0"/>
              <w:jc w:val="center"/>
              <w:rPr>
                <w:rFonts w:ascii="Arial" w:hAnsi="Arial" w:cs="Arial"/>
                <w:sz w:val="12"/>
                <w:szCs w:val="12"/>
                <w:lang w:eastAsia="en-US"/>
              </w:rPr>
            </w:pPr>
            <w:r w:rsidRPr="002047A9">
              <w:rPr>
                <w:rFonts w:ascii="Arial" w:hAnsi="Arial" w:cs="Arial"/>
                <w:sz w:val="12"/>
                <w:szCs w:val="12"/>
              </w:rPr>
              <w:t>2.</w:t>
            </w:r>
          </w:p>
        </w:tc>
        <w:tc>
          <w:tcPr>
            <w:tcW w:w="2423" w:type="pct"/>
            <w:tcBorders>
              <w:top w:val="single" w:sz="4" w:space="0" w:color="auto"/>
              <w:left w:val="single" w:sz="4" w:space="0" w:color="auto"/>
              <w:bottom w:val="single" w:sz="4" w:space="0" w:color="auto"/>
              <w:right w:val="single" w:sz="4" w:space="0" w:color="auto"/>
            </w:tcBorders>
          </w:tcPr>
          <w:p w:rsidR="002047A9" w:rsidRPr="002047A9" w:rsidRDefault="002047A9" w:rsidP="002047A9">
            <w:pPr>
              <w:autoSpaceDE w:val="0"/>
              <w:autoSpaceDN w:val="0"/>
              <w:adjustRightInd w:val="0"/>
              <w:rPr>
                <w:rFonts w:ascii="Arial" w:hAnsi="Arial" w:cs="Arial"/>
                <w:sz w:val="12"/>
                <w:szCs w:val="12"/>
                <w:lang w:eastAsia="en-US"/>
              </w:rPr>
            </w:pPr>
            <w:r w:rsidRPr="002047A9">
              <w:rPr>
                <w:rFonts w:ascii="Arial" w:hAnsi="Arial" w:cs="Arial"/>
                <w:sz w:val="12"/>
                <w:szCs w:val="12"/>
              </w:rPr>
              <w:t>Надлежащее исполнение должностных обязанностей</w:t>
            </w:r>
          </w:p>
        </w:tc>
        <w:tc>
          <w:tcPr>
            <w:tcW w:w="2272" w:type="pct"/>
            <w:tcBorders>
              <w:top w:val="single" w:sz="4" w:space="0" w:color="auto"/>
              <w:left w:val="single" w:sz="4" w:space="0" w:color="auto"/>
              <w:bottom w:val="single" w:sz="4" w:space="0" w:color="auto"/>
              <w:right w:val="single" w:sz="4" w:space="0" w:color="auto"/>
            </w:tcBorders>
          </w:tcPr>
          <w:p w:rsidR="002047A9" w:rsidRPr="002047A9" w:rsidRDefault="002047A9" w:rsidP="002047A9">
            <w:pPr>
              <w:autoSpaceDE w:val="0"/>
              <w:autoSpaceDN w:val="0"/>
              <w:adjustRightInd w:val="0"/>
              <w:rPr>
                <w:rFonts w:ascii="Arial" w:hAnsi="Arial" w:cs="Arial"/>
                <w:sz w:val="12"/>
                <w:szCs w:val="12"/>
                <w:lang w:eastAsia="en-US"/>
              </w:rPr>
            </w:pPr>
            <w:r w:rsidRPr="002047A9">
              <w:rPr>
                <w:rFonts w:ascii="Arial" w:hAnsi="Arial" w:cs="Arial"/>
                <w:sz w:val="12"/>
                <w:szCs w:val="12"/>
              </w:rPr>
              <w:t>отсутствие замечаний за отчетный период</w:t>
            </w:r>
          </w:p>
        </w:tc>
      </w:tr>
      <w:tr w:rsidR="002047A9" w:rsidRPr="002047A9" w:rsidTr="002047A9">
        <w:trPr>
          <w:cantSplit/>
          <w:trHeight w:val="20"/>
        </w:trPr>
        <w:tc>
          <w:tcPr>
            <w:tcW w:w="305" w:type="pct"/>
            <w:tcBorders>
              <w:top w:val="single" w:sz="4" w:space="0" w:color="auto"/>
              <w:left w:val="single" w:sz="4" w:space="0" w:color="auto"/>
              <w:bottom w:val="single" w:sz="4" w:space="0" w:color="auto"/>
              <w:right w:val="single" w:sz="4" w:space="0" w:color="auto"/>
            </w:tcBorders>
          </w:tcPr>
          <w:p w:rsidR="002047A9" w:rsidRPr="002047A9" w:rsidRDefault="002047A9" w:rsidP="002047A9">
            <w:pPr>
              <w:autoSpaceDE w:val="0"/>
              <w:autoSpaceDN w:val="0"/>
              <w:adjustRightInd w:val="0"/>
              <w:jc w:val="center"/>
              <w:rPr>
                <w:rFonts w:ascii="Arial" w:hAnsi="Arial" w:cs="Arial"/>
                <w:sz w:val="12"/>
                <w:szCs w:val="12"/>
                <w:lang w:eastAsia="en-US"/>
              </w:rPr>
            </w:pPr>
            <w:r w:rsidRPr="002047A9">
              <w:rPr>
                <w:rFonts w:ascii="Arial" w:hAnsi="Arial" w:cs="Arial"/>
                <w:sz w:val="12"/>
                <w:szCs w:val="12"/>
              </w:rPr>
              <w:t>3.</w:t>
            </w:r>
          </w:p>
        </w:tc>
        <w:tc>
          <w:tcPr>
            <w:tcW w:w="2423" w:type="pct"/>
            <w:tcBorders>
              <w:top w:val="single" w:sz="4" w:space="0" w:color="auto"/>
              <w:left w:val="single" w:sz="4" w:space="0" w:color="auto"/>
              <w:bottom w:val="single" w:sz="4" w:space="0" w:color="auto"/>
              <w:right w:val="single" w:sz="4" w:space="0" w:color="auto"/>
            </w:tcBorders>
          </w:tcPr>
          <w:p w:rsidR="002047A9" w:rsidRPr="002047A9" w:rsidRDefault="002047A9" w:rsidP="002047A9">
            <w:pPr>
              <w:autoSpaceDE w:val="0"/>
              <w:autoSpaceDN w:val="0"/>
              <w:adjustRightInd w:val="0"/>
              <w:rPr>
                <w:rFonts w:ascii="Arial" w:hAnsi="Arial" w:cs="Arial"/>
                <w:sz w:val="12"/>
                <w:szCs w:val="12"/>
                <w:lang w:eastAsia="en-US"/>
              </w:rPr>
            </w:pPr>
            <w:r w:rsidRPr="002047A9">
              <w:rPr>
                <w:rFonts w:ascii="Arial" w:hAnsi="Arial" w:cs="Arial"/>
                <w:sz w:val="12"/>
                <w:szCs w:val="12"/>
              </w:rPr>
              <w:t>Соблюдение правил техники безопасности и охраны труда</w:t>
            </w:r>
          </w:p>
        </w:tc>
        <w:tc>
          <w:tcPr>
            <w:tcW w:w="2272" w:type="pct"/>
            <w:tcBorders>
              <w:top w:val="single" w:sz="4" w:space="0" w:color="auto"/>
              <w:left w:val="single" w:sz="4" w:space="0" w:color="auto"/>
              <w:right w:val="single" w:sz="4" w:space="0" w:color="auto"/>
            </w:tcBorders>
          </w:tcPr>
          <w:p w:rsidR="002047A9" w:rsidRPr="002047A9" w:rsidRDefault="002047A9" w:rsidP="002047A9">
            <w:pPr>
              <w:autoSpaceDE w:val="0"/>
              <w:autoSpaceDN w:val="0"/>
              <w:adjustRightInd w:val="0"/>
              <w:rPr>
                <w:rFonts w:ascii="Arial" w:hAnsi="Arial" w:cs="Arial"/>
                <w:sz w:val="12"/>
                <w:szCs w:val="12"/>
                <w:lang w:eastAsia="en-US"/>
              </w:rPr>
            </w:pPr>
            <w:r w:rsidRPr="002047A9">
              <w:rPr>
                <w:rFonts w:ascii="Arial" w:hAnsi="Arial" w:cs="Arial"/>
                <w:sz w:val="12"/>
                <w:szCs w:val="12"/>
              </w:rPr>
              <w:t>отсутствие замечаний за отчетный период</w:t>
            </w:r>
          </w:p>
        </w:tc>
      </w:tr>
      <w:tr w:rsidR="002047A9" w:rsidRPr="002047A9" w:rsidTr="002047A9">
        <w:trPr>
          <w:cantSplit/>
          <w:trHeight w:val="20"/>
        </w:trPr>
        <w:tc>
          <w:tcPr>
            <w:tcW w:w="305" w:type="pct"/>
            <w:tcBorders>
              <w:top w:val="single" w:sz="4" w:space="0" w:color="auto"/>
              <w:left w:val="single" w:sz="4" w:space="0" w:color="auto"/>
              <w:bottom w:val="single" w:sz="4" w:space="0" w:color="auto"/>
              <w:right w:val="single" w:sz="4" w:space="0" w:color="auto"/>
            </w:tcBorders>
          </w:tcPr>
          <w:p w:rsidR="002047A9" w:rsidRPr="002047A9" w:rsidRDefault="002047A9" w:rsidP="002047A9">
            <w:pPr>
              <w:autoSpaceDE w:val="0"/>
              <w:autoSpaceDN w:val="0"/>
              <w:adjustRightInd w:val="0"/>
              <w:jc w:val="center"/>
              <w:rPr>
                <w:rFonts w:ascii="Arial" w:hAnsi="Arial" w:cs="Arial"/>
                <w:sz w:val="12"/>
                <w:szCs w:val="12"/>
                <w:lang w:eastAsia="en-US"/>
              </w:rPr>
            </w:pPr>
            <w:r w:rsidRPr="002047A9">
              <w:rPr>
                <w:rFonts w:ascii="Arial" w:hAnsi="Arial" w:cs="Arial"/>
                <w:sz w:val="12"/>
                <w:szCs w:val="12"/>
              </w:rPr>
              <w:t>4.</w:t>
            </w:r>
          </w:p>
        </w:tc>
        <w:tc>
          <w:tcPr>
            <w:tcW w:w="2423" w:type="pct"/>
            <w:tcBorders>
              <w:top w:val="single" w:sz="4" w:space="0" w:color="auto"/>
              <w:left w:val="single" w:sz="4" w:space="0" w:color="auto"/>
              <w:bottom w:val="single" w:sz="4" w:space="0" w:color="auto"/>
              <w:right w:val="single" w:sz="4" w:space="0" w:color="auto"/>
            </w:tcBorders>
          </w:tcPr>
          <w:p w:rsidR="002047A9" w:rsidRPr="002047A9" w:rsidRDefault="002047A9" w:rsidP="002047A9">
            <w:pPr>
              <w:autoSpaceDE w:val="0"/>
              <w:autoSpaceDN w:val="0"/>
              <w:adjustRightInd w:val="0"/>
              <w:rPr>
                <w:rFonts w:ascii="Arial" w:hAnsi="Arial" w:cs="Arial"/>
                <w:sz w:val="12"/>
                <w:szCs w:val="12"/>
                <w:lang w:eastAsia="en-US"/>
              </w:rPr>
            </w:pPr>
            <w:r w:rsidRPr="002047A9">
              <w:rPr>
                <w:rFonts w:ascii="Arial" w:hAnsi="Arial" w:cs="Arial"/>
                <w:sz w:val="12"/>
                <w:szCs w:val="12"/>
              </w:rPr>
              <w:t>Качество работы</w:t>
            </w:r>
          </w:p>
        </w:tc>
        <w:tc>
          <w:tcPr>
            <w:tcW w:w="2272" w:type="pct"/>
            <w:tcBorders>
              <w:top w:val="single" w:sz="4" w:space="0" w:color="auto"/>
              <w:left w:val="single" w:sz="4" w:space="0" w:color="auto"/>
              <w:right w:val="single" w:sz="4" w:space="0" w:color="auto"/>
            </w:tcBorders>
          </w:tcPr>
          <w:p w:rsidR="002047A9" w:rsidRPr="002047A9" w:rsidRDefault="002047A9" w:rsidP="002047A9">
            <w:pPr>
              <w:autoSpaceDE w:val="0"/>
              <w:autoSpaceDN w:val="0"/>
              <w:adjustRightInd w:val="0"/>
              <w:rPr>
                <w:rFonts w:ascii="Arial" w:hAnsi="Arial" w:cs="Arial"/>
                <w:sz w:val="12"/>
                <w:szCs w:val="12"/>
                <w:lang w:eastAsia="en-US"/>
              </w:rPr>
            </w:pPr>
            <w:r w:rsidRPr="002047A9">
              <w:rPr>
                <w:rFonts w:ascii="Arial" w:hAnsi="Arial" w:cs="Arial"/>
                <w:sz w:val="12"/>
                <w:szCs w:val="12"/>
              </w:rPr>
              <w:t>ответственное отношение, высокий уровень качества работы</w:t>
            </w:r>
          </w:p>
        </w:tc>
      </w:tr>
      <w:tr w:rsidR="002047A9" w:rsidRPr="002047A9" w:rsidTr="002047A9">
        <w:trPr>
          <w:cantSplit/>
          <w:trHeight w:val="20"/>
        </w:trPr>
        <w:tc>
          <w:tcPr>
            <w:tcW w:w="5000" w:type="pct"/>
            <w:gridSpan w:val="3"/>
            <w:tcBorders>
              <w:top w:val="single" w:sz="4" w:space="0" w:color="auto"/>
              <w:left w:val="single" w:sz="4" w:space="0" w:color="auto"/>
              <w:bottom w:val="single" w:sz="4" w:space="0" w:color="auto"/>
              <w:right w:val="single" w:sz="4" w:space="0" w:color="auto"/>
            </w:tcBorders>
          </w:tcPr>
          <w:p w:rsidR="002047A9" w:rsidRPr="002047A9" w:rsidRDefault="002047A9" w:rsidP="002047A9">
            <w:pPr>
              <w:autoSpaceDE w:val="0"/>
              <w:autoSpaceDN w:val="0"/>
              <w:adjustRightInd w:val="0"/>
              <w:outlineLvl w:val="2"/>
              <w:rPr>
                <w:rFonts w:ascii="Arial" w:hAnsi="Arial" w:cs="Arial"/>
                <w:sz w:val="12"/>
                <w:szCs w:val="12"/>
                <w:lang w:eastAsia="en-US"/>
              </w:rPr>
            </w:pPr>
            <w:r w:rsidRPr="002047A9">
              <w:rPr>
                <w:rFonts w:ascii="Arial" w:hAnsi="Arial" w:cs="Arial"/>
                <w:sz w:val="12"/>
                <w:szCs w:val="12"/>
              </w:rPr>
              <w:t>По должности: водитель, водитель (автобуса), водитель (автобуса по перевозке детей)</w:t>
            </w:r>
          </w:p>
        </w:tc>
      </w:tr>
      <w:tr w:rsidR="002047A9" w:rsidRPr="002047A9" w:rsidTr="002047A9">
        <w:trPr>
          <w:cantSplit/>
          <w:trHeight w:val="20"/>
        </w:trPr>
        <w:tc>
          <w:tcPr>
            <w:tcW w:w="305" w:type="pct"/>
            <w:tcBorders>
              <w:top w:val="single" w:sz="4" w:space="0" w:color="auto"/>
              <w:left w:val="single" w:sz="4" w:space="0" w:color="auto"/>
              <w:bottom w:val="single" w:sz="4" w:space="0" w:color="auto"/>
              <w:right w:val="single" w:sz="4" w:space="0" w:color="auto"/>
            </w:tcBorders>
          </w:tcPr>
          <w:p w:rsidR="002047A9" w:rsidRPr="002047A9" w:rsidRDefault="002047A9" w:rsidP="002047A9">
            <w:pPr>
              <w:autoSpaceDE w:val="0"/>
              <w:autoSpaceDN w:val="0"/>
              <w:adjustRightInd w:val="0"/>
              <w:jc w:val="center"/>
              <w:rPr>
                <w:rFonts w:ascii="Arial" w:hAnsi="Arial" w:cs="Arial"/>
                <w:sz w:val="12"/>
                <w:szCs w:val="12"/>
                <w:lang w:eastAsia="en-US"/>
              </w:rPr>
            </w:pPr>
            <w:r w:rsidRPr="002047A9">
              <w:rPr>
                <w:rFonts w:ascii="Arial" w:hAnsi="Arial" w:cs="Arial"/>
                <w:sz w:val="12"/>
                <w:szCs w:val="12"/>
              </w:rPr>
              <w:t>1.</w:t>
            </w:r>
          </w:p>
        </w:tc>
        <w:tc>
          <w:tcPr>
            <w:tcW w:w="2423" w:type="pct"/>
            <w:tcBorders>
              <w:top w:val="single" w:sz="4" w:space="0" w:color="auto"/>
              <w:left w:val="single" w:sz="4" w:space="0" w:color="auto"/>
              <w:bottom w:val="single" w:sz="4" w:space="0" w:color="auto"/>
              <w:right w:val="single" w:sz="4" w:space="0" w:color="auto"/>
            </w:tcBorders>
          </w:tcPr>
          <w:p w:rsidR="002047A9" w:rsidRPr="002047A9" w:rsidRDefault="002047A9" w:rsidP="002047A9">
            <w:pPr>
              <w:autoSpaceDE w:val="0"/>
              <w:autoSpaceDN w:val="0"/>
              <w:adjustRightInd w:val="0"/>
              <w:rPr>
                <w:rFonts w:ascii="Arial" w:hAnsi="Arial" w:cs="Arial"/>
                <w:sz w:val="12"/>
                <w:szCs w:val="12"/>
                <w:lang w:eastAsia="en-US"/>
              </w:rPr>
            </w:pPr>
            <w:r w:rsidRPr="002047A9">
              <w:rPr>
                <w:rFonts w:ascii="Arial" w:hAnsi="Arial" w:cs="Arial"/>
                <w:sz w:val="12"/>
                <w:szCs w:val="12"/>
              </w:rPr>
              <w:t>Соблюдение трудовой дисциплины</w:t>
            </w:r>
          </w:p>
        </w:tc>
        <w:tc>
          <w:tcPr>
            <w:tcW w:w="2272" w:type="pct"/>
            <w:tcBorders>
              <w:top w:val="single" w:sz="4" w:space="0" w:color="auto"/>
              <w:left w:val="single" w:sz="4" w:space="0" w:color="auto"/>
              <w:bottom w:val="single" w:sz="4" w:space="0" w:color="auto"/>
              <w:right w:val="single" w:sz="4" w:space="0" w:color="auto"/>
            </w:tcBorders>
          </w:tcPr>
          <w:p w:rsidR="002047A9" w:rsidRPr="002047A9" w:rsidRDefault="002047A9" w:rsidP="002047A9">
            <w:pPr>
              <w:autoSpaceDE w:val="0"/>
              <w:autoSpaceDN w:val="0"/>
              <w:adjustRightInd w:val="0"/>
              <w:rPr>
                <w:rFonts w:ascii="Arial" w:hAnsi="Arial" w:cs="Arial"/>
                <w:sz w:val="12"/>
                <w:szCs w:val="12"/>
                <w:lang w:eastAsia="en-US"/>
              </w:rPr>
            </w:pPr>
            <w:r w:rsidRPr="002047A9">
              <w:rPr>
                <w:rFonts w:ascii="Arial" w:hAnsi="Arial" w:cs="Arial"/>
                <w:sz w:val="12"/>
                <w:szCs w:val="12"/>
              </w:rPr>
              <w:t>отсутствие зафиксированных нарушений и дисциплинарных взысканий за отчетный период</w:t>
            </w:r>
          </w:p>
        </w:tc>
      </w:tr>
      <w:tr w:rsidR="002047A9" w:rsidRPr="002047A9" w:rsidTr="002047A9">
        <w:trPr>
          <w:cantSplit/>
          <w:trHeight w:val="20"/>
        </w:trPr>
        <w:tc>
          <w:tcPr>
            <w:tcW w:w="305" w:type="pct"/>
            <w:tcBorders>
              <w:top w:val="single" w:sz="4" w:space="0" w:color="auto"/>
              <w:left w:val="single" w:sz="4" w:space="0" w:color="auto"/>
              <w:bottom w:val="single" w:sz="4" w:space="0" w:color="auto"/>
              <w:right w:val="single" w:sz="4" w:space="0" w:color="auto"/>
            </w:tcBorders>
          </w:tcPr>
          <w:p w:rsidR="002047A9" w:rsidRPr="002047A9" w:rsidRDefault="002047A9" w:rsidP="002047A9">
            <w:pPr>
              <w:autoSpaceDE w:val="0"/>
              <w:autoSpaceDN w:val="0"/>
              <w:adjustRightInd w:val="0"/>
              <w:jc w:val="center"/>
              <w:rPr>
                <w:rFonts w:ascii="Arial" w:hAnsi="Arial" w:cs="Arial"/>
                <w:sz w:val="12"/>
                <w:szCs w:val="12"/>
                <w:lang w:eastAsia="en-US"/>
              </w:rPr>
            </w:pPr>
            <w:r w:rsidRPr="002047A9">
              <w:rPr>
                <w:rFonts w:ascii="Arial" w:hAnsi="Arial" w:cs="Arial"/>
                <w:sz w:val="12"/>
                <w:szCs w:val="12"/>
              </w:rPr>
              <w:t>2.</w:t>
            </w:r>
          </w:p>
        </w:tc>
        <w:tc>
          <w:tcPr>
            <w:tcW w:w="2423" w:type="pct"/>
            <w:tcBorders>
              <w:top w:val="single" w:sz="4" w:space="0" w:color="auto"/>
              <w:left w:val="single" w:sz="4" w:space="0" w:color="auto"/>
              <w:bottom w:val="single" w:sz="4" w:space="0" w:color="auto"/>
              <w:right w:val="single" w:sz="4" w:space="0" w:color="auto"/>
            </w:tcBorders>
          </w:tcPr>
          <w:p w:rsidR="002047A9" w:rsidRPr="002047A9" w:rsidRDefault="002047A9" w:rsidP="002047A9">
            <w:pPr>
              <w:autoSpaceDE w:val="0"/>
              <w:autoSpaceDN w:val="0"/>
              <w:adjustRightInd w:val="0"/>
              <w:rPr>
                <w:rFonts w:ascii="Arial" w:hAnsi="Arial" w:cs="Arial"/>
                <w:sz w:val="12"/>
                <w:szCs w:val="12"/>
                <w:lang w:eastAsia="en-US"/>
              </w:rPr>
            </w:pPr>
            <w:r w:rsidRPr="002047A9">
              <w:rPr>
                <w:rFonts w:ascii="Arial" w:hAnsi="Arial" w:cs="Arial"/>
                <w:sz w:val="12"/>
                <w:szCs w:val="12"/>
              </w:rPr>
              <w:t>Надлежащее исполнение трудовых обязанностей</w:t>
            </w:r>
          </w:p>
        </w:tc>
        <w:tc>
          <w:tcPr>
            <w:tcW w:w="2272" w:type="pct"/>
            <w:tcBorders>
              <w:top w:val="single" w:sz="4" w:space="0" w:color="auto"/>
              <w:left w:val="single" w:sz="4" w:space="0" w:color="auto"/>
              <w:bottom w:val="single" w:sz="4" w:space="0" w:color="auto"/>
              <w:right w:val="single" w:sz="4" w:space="0" w:color="auto"/>
            </w:tcBorders>
          </w:tcPr>
          <w:p w:rsidR="002047A9" w:rsidRPr="002047A9" w:rsidRDefault="002047A9" w:rsidP="002047A9">
            <w:pPr>
              <w:autoSpaceDE w:val="0"/>
              <w:autoSpaceDN w:val="0"/>
              <w:adjustRightInd w:val="0"/>
              <w:rPr>
                <w:rFonts w:ascii="Arial" w:hAnsi="Arial" w:cs="Arial"/>
                <w:sz w:val="12"/>
                <w:szCs w:val="12"/>
                <w:lang w:eastAsia="en-US"/>
              </w:rPr>
            </w:pPr>
            <w:r w:rsidRPr="002047A9">
              <w:rPr>
                <w:rFonts w:ascii="Arial" w:hAnsi="Arial" w:cs="Arial"/>
                <w:sz w:val="12"/>
                <w:szCs w:val="12"/>
              </w:rPr>
              <w:t>отсутствие замечаний за отчетный период</w:t>
            </w:r>
          </w:p>
        </w:tc>
      </w:tr>
      <w:tr w:rsidR="002047A9" w:rsidRPr="002047A9" w:rsidTr="002047A9">
        <w:trPr>
          <w:cantSplit/>
          <w:trHeight w:val="20"/>
        </w:trPr>
        <w:tc>
          <w:tcPr>
            <w:tcW w:w="305" w:type="pct"/>
            <w:tcBorders>
              <w:top w:val="single" w:sz="4" w:space="0" w:color="auto"/>
              <w:left w:val="single" w:sz="4" w:space="0" w:color="auto"/>
              <w:bottom w:val="single" w:sz="4" w:space="0" w:color="auto"/>
              <w:right w:val="single" w:sz="4" w:space="0" w:color="auto"/>
            </w:tcBorders>
          </w:tcPr>
          <w:p w:rsidR="002047A9" w:rsidRPr="002047A9" w:rsidRDefault="002047A9" w:rsidP="002047A9">
            <w:pPr>
              <w:autoSpaceDE w:val="0"/>
              <w:autoSpaceDN w:val="0"/>
              <w:adjustRightInd w:val="0"/>
              <w:jc w:val="center"/>
              <w:rPr>
                <w:rFonts w:ascii="Arial" w:hAnsi="Arial" w:cs="Arial"/>
                <w:sz w:val="12"/>
                <w:szCs w:val="12"/>
                <w:lang w:eastAsia="en-US"/>
              </w:rPr>
            </w:pPr>
            <w:r w:rsidRPr="002047A9">
              <w:rPr>
                <w:rFonts w:ascii="Arial" w:hAnsi="Arial" w:cs="Arial"/>
                <w:sz w:val="12"/>
                <w:szCs w:val="12"/>
              </w:rPr>
              <w:t>3.</w:t>
            </w:r>
          </w:p>
        </w:tc>
        <w:tc>
          <w:tcPr>
            <w:tcW w:w="2423" w:type="pct"/>
            <w:tcBorders>
              <w:top w:val="single" w:sz="4" w:space="0" w:color="auto"/>
              <w:left w:val="single" w:sz="4" w:space="0" w:color="auto"/>
              <w:bottom w:val="single" w:sz="4" w:space="0" w:color="auto"/>
              <w:right w:val="single" w:sz="4" w:space="0" w:color="auto"/>
            </w:tcBorders>
          </w:tcPr>
          <w:p w:rsidR="002047A9" w:rsidRPr="002047A9" w:rsidRDefault="002047A9" w:rsidP="002047A9">
            <w:pPr>
              <w:autoSpaceDE w:val="0"/>
              <w:autoSpaceDN w:val="0"/>
              <w:adjustRightInd w:val="0"/>
              <w:rPr>
                <w:rFonts w:ascii="Arial" w:hAnsi="Arial" w:cs="Arial"/>
                <w:sz w:val="12"/>
                <w:szCs w:val="12"/>
                <w:lang w:eastAsia="en-US"/>
              </w:rPr>
            </w:pPr>
            <w:r w:rsidRPr="002047A9">
              <w:rPr>
                <w:rFonts w:ascii="Arial" w:hAnsi="Arial" w:cs="Arial"/>
                <w:sz w:val="12"/>
                <w:szCs w:val="12"/>
              </w:rPr>
              <w:t>Соблюдение правил техники безопасности и охраны труда</w:t>
            </w:r>
          </w:p>
        </w:tc>
        <w:tc>
          <w:tcPr>
            <w:tcW w:w="2272" w:type="pct"/>
            <w:tcBorders>
              <w:top w:val="single" w:sz="4" w:space="0" w:color="auto"/>
              <w:left w:val="single" w:sz="4" w:space="0" w:color="auto"/>
              <w:bottom w:val="single" w:sz="4" w:space="0" w:color="auto"/>
              <w:right w:val="single" w:sz="4" w:space="0" w:color="auto"/>
            </w:tcBorders>
          </w:tcPr>
          <w:p w:rsidR="002047A9" w:rsidRPr="002047A9" w:rsidRDefault="002047A9" w:rsidP="002047A9">
            <w:pPr>
              <w:autoSpaceDE w:val="0"/>
              <w:autoSpaceDN w:val="0"/>
              <w:adjustRightInd w:val="0"/>
              <w:rPr>
                <w:rFonts w:ascii="Arial" w:hAnsi="Arial" w:cs="Arial"/>
                <w:sz w:val="12"/>
                <w:szCs w:val="12"/>
                <w:lang w:eastAsia="en-US"/>
              </w:rPr>
            </w:pPr>
            <w:r w:rsidRPr="002047A9">
              <w:rPr>
                <w:rFonts w:ascii="Arial" w:hAnsi="Arial" w:cs="Arial"/>
                <w:sz w:val="12"/>
                <w:szCs w:val="12"/>
              </w:rPr>
              <w:t>отсутствие замечаний за отчетный период</w:t>
            </w:r>
          </w:p>
        </w:tc>
      </w:tr>
      <w:tr w:rsidR="002047A9" w:rsidRPr="002047A9" w:rsidTr="002047A9">
        <w:trPr>
          <w:cantSplit/>
          <w:trHeight w:val="20"/>
        </w:trPr>
        <w:tc>
          <w:tcPr>
            <w:tcW w:w="305" w:type="pct"/>
            <w:tcBorders>
              <w:top w:val="single" w:sz="4" w:space="0" w:color="auto"/>
              <w:left w:val="single" w:sz="4" w:space="0" w:color="auto"/>
              <w:bottom w:val="single" w:sz="4" w:space="0" w:color="auto"/>
              <w:right w:val="single" w:sz="4" w:space="0" w:color="auto"/>
            </w:tcBorders>
          </w:tcPr>
          <w:p w:rsidR="002047A9" w:rsidRPr="002047A9" w:rsidRDefault="002047A9" w:rsidP="002047A9">
            <w:pPr>
              <w:autoSpaceDE w:val="0"/>
              <w:autoSpaceDN w:val="0"/>
              <w:adjustRightInd w:val="0"/>
              <w:jc w:val="center"/>
              <w:rPr>
                <w:rFonts w:ascii="Arial" w:hAnsi="Arial" w:cs="Arial"/>
                <w:sz w:val="12"/>
                <w:szCs w:val="12"/>
                <w:lang w:eastAsia="en-US"/>
              </w:rPr>
            </w:pPr>
            <w:r w:rsidRPr="002047A9">
              <w:rPr>
                <w:rFonts w:ascii="Arial" w:hAnsi="Arial" w:cs="Arial"/>
                <w:sz w:val="12"/>
                <w:szCs w:val="12"/>
              </w:rPr>
              <w:t>4.</w:t>
            </w:r>
          </w:p>
        </w:tc>
        <w:tc>
          <w:tcPr>
            <w:tcW w:w="2423" w:type="pct"/>
            <w:tcBorders>
              <w:top w:val="single" w:sz="4" w:space="0" w:color="auto"/>
              <w:left w:val="single" w:sz="4" w:space="0" w:color="auto"/>
              <w:bottom w:val="single" w:sz="4" w:space="0" w:color="auto"/>
              <w:right w:val="single" w:sz="4" w:space="0" w:color="auto"/>
            </w:tcBorders>
          </w:tcPr>
          <w:p w:rsidR="002047A9" w:rsidRPr="002047A9" w:rsidRDefault="002047A9" w:rsidP="002047A9">
            <w:pPr>
              <w:autoSpaceDE w:val="0"/>
              <w:autoSpaceDN w:val="0"/>
              <w:adjustRightInd w:val="0"/>
              <w:rPr>
                <w:rFonts w:ascii="Arial" w:hAnsi="Arial" w:cs="Arial"/>
                <w:sz w:val="12"/>
                <w:szCs w:val="12"/>
                <w:lang w:eastAsia="en-US"/>
              </w:rPr>
            </w:pPr>
            <w:r w:rsidRPr="002047A9">
              <w:rPr>
                <w:rFonts w:ascii="Arial" w:hAnsi="Arial" w:cs="Arial"/>
                <w:sz w:val="12"/>
                <w:szCs w:val="12"/>
              </w:rPr>
              <w:t>Отсутствие претензий по нарушениям правил дорожного движения со стороны органов государственной инспекции по безопасности дорожного движения</w:t>
            </w:r>
          </w:p>
        </w:tc>
        <w:tc>
          <w:tcPr>
            <w:tcW w:w="2272" w:type="pct"/>
            <w:tcBorders>
              <w:top w:val="single" w:sz="4" w:space="0" w:color="auto"/>
              <w:left w:val="single" w:sz="4" w:space="0" w:color="auto"/>
              <w:bottom w:val="single" w:sz="4" w:space="0" w:color="auto"/>
              <w:right w:val="single" w:sz="4" w:space="0" w:color="auto"/>
            </w:tcBorders>
          </w:tcPr>
          <w:p w:rsidR="002047A9" w:rsidRPr="002047A9" w:rsidRDefault="002047A9" w:rsidP="002047A9">
            <w:pPr>
              <w:autoSpaceDE w:val="0"/>
              <w:autoSpaceDN w:val="0"/>
              <w:adjustRightInd w:val="0"/>
              <w:rPr>
                <w:rFonts w:ascii="Arial" w:hAnsi="Arial" w:cs="Arial"/>
                <w:sz w:val="12"/>
                <w:szCs w:val="12"/>
                <w:lang w:eastAsia="en-US"/>
              </w:rPr>
            </w:pPr>
            <w:r w:rsidRPr="002047A9">
              <w:rPr>
                <w:rFonts w:ascii="Arial" w:hAnsi="Arial" w:cs="Arial"/>
                <w:sz w:val="12"/>
                <w:szCs w:val="12"/>
              </w:rPr>
              <w:t>отсутствие штрафных санкций, наложенных на учреждение, и нарушений</w:t>
            </w:r>
          </w:p>
        </w:tc>
      </w:tr>
    </w:tbl>
    <w:p w:rsidR="002047A9" w:rsidRPr="002047A9" w:rsidRDefault="002047A9" w:rsidP="002047A9">
      <w:pPr>
        <w:tabs>
          <w:tab w:val="left" w:pos="3560"/>
        </w:tabs>
        <w:ind w:firstLine="720"/>
        <w:jc w:val="right"/>
        <w:rPr>
          <w:rFonts w:ascii="Arial" w:hAnsi="Arial" w:cs="Arial"/>
          <w:sz w:val="16"/>
          <w:szCs w:val="16"/>
        </w:rPr>
      </w:pPr>
      <w:r w:rsidRPr="002047A9">
        <w:rPr>
          <w:rFonts w:ascii="Arial" w:hAnsi="Arial" w:cs="Arial"/>
          <w:sz w:val="16"/>
          <w:szCs w:val="16"/>
        </w:rPr>
        <w:t>».</w:t>
      </w:r>
    </w:p>
    <w:p w:rsidR="002047A9" w:rsidRPr="002047A9" w:rsidRDefault="002047A9" w:rsidP="002047A9">
      <w:pPr>
        <w:tabs>
          <w:tab w:val="left" w:pos="3560"/>
        </w:tabs>
        <w:ind w:firstLine="284"/>
        <w:jc w:val="both"/>
        <w:rPr>
          <w:rFonts w:ascii="Arial" w:hAnsi="Arial" w:cs="Arial"/>
          <w:sz w:val="16"/>
          <w:szCs w:val="16"/>
        </w:rPr>
      </w:pPr>
      <w:r w:rsidRPr="002047A9">
        <w:rPr>
          <w:rFonts w:ascii="Arial" w:hAnsi="Arial" w:cs="Arial"/>
          <w:sz w:val="16"/>
          <w:szCs w:val="16"/>
        </w:rPr>
        <w:t>2. Постановление вступает в силу со дня принятия и распространяет действие на правоотношения, возникшие с 1 октября 2023 года.</w:t>
      </w:r>
    </w:p>
    <w:p w:rsidR="002047A9" w:rsidRPr="002047A9" w:rsidRDefault="002047A9" w:rsidP="002047A9">
      <w:pPr>
        <w:tabs>
          <w:tab w:val="left" w:pos="3560"/>
        </w:tabs>
        <w:ind w:firstLine="284"/>
        <w:jc w:val="both"/>
        <w:rPr>
          <w:rFonts w:ascii="Arial" w:hAnsi="Arial" w:cs="Arial"/>
          <w:sz w:val="16"/>
          <w:szCs w:val="16"/>
        </w:rPr>
      </w:pPr>
      <w:r w:rsidRPr="002047A9">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047A9" w:rsidRPr="002047A9" w:rsidRDefault="002047A9" w:rsidP="002047A9">
      <w:pPr>
        <w:jc w:val="both"/>
        <w:rPr>
          <w:rFonts w:ascii="Arial" w:hAnsi="Arial" w:cs="Arial"/>
          <w:sz w:val="16"/>
          <w:szCs w:val="16"/>
        </w:rPr>
      </w:pPr>
      <w:r w:rsidRPr="002047A9">
        <w:rPr>
          <w:rFonts w:ascii="Arial" w:hAnsi="Arial" w:cs="Arial"/>
          <w:b/>
          <w:sz w:val="16"/>
          <w:szCs w:val="16"/>
        </w:rPr>
        <w:t>Глава муниципального района</w:t>
      </w:r>
      <w:r w:rsidRPr="002047A9">
        <w:rPr>
          <w:rFonts w:ascii="Arial" w:hAnsi="Arial" w:cs="Arial"/>
          <w:b/>
          <w:sz w:val="16"/>
          <w:szCs w:val="16"/>
        </w:rPr>
        <w:tab/>
      </w:r>
      <w:r w:rsidRPr="002047A9">
        <w:rPr>
          <w:rFonts w:ascii="Arial" w:hAnsi="Arial" w:cs="Arial"/>
          <w:b/>
          <w:sz w:val="16"/>
          <w:szCs w:val="16"/>
        </w:rPr>
        <w:tab/>
        <w:t>Ю.В.Стадэ</w:t>
      </w:r>
    </w:p>
    <w:p w:rsidR="006D6EC7" w:rsidRPr="002047A9" w:rsidRDefault="006D6EC7" w:rsidP="002047A9">
      <w:pPr>
        <w:jc w:val="right"/>
        <w:rPr>
          <w:rFonts w:ascii="Arial" w:hAnsi="Arial" w:cs="Arial"/>
          <w:b/>
          <w:sz w:val="16"/>
          <w:szCs w:val="16"/>
        </w:rPr>
      </w:pPr>
    </w:p>
    <w:p w:rsidR="006D6EC7" w:rsidRDefault="006D6EC7" w:rsidP="00CF1F24">
      <w:pPr>
        <w:jc w:val="right"/>
        <w:rPr>
          <w:rFonts w:ascii="Arial" w:hAnsi="Arial" w:cs="Arial"/>
          <w:b/>
          <w:sz w:val="16"/>
          <w:szCs w:val="16"/>
        </w:rPr>
      </w:pPr>
    </w:p>
    <w:p w:rsidR="002047A9" w:rsidRPr="002047A9" w:rsidRDefault="002047A9" w:rsidP="002047A9">
      <w:pPr>
        <w:pStyle w:val="20"/>
        <w:rPr>
          <w:rFonts w:ascii="Arial" w:hAnsi="Arial" w:cs="Arial"/>
          <w:color w:val="000000"/>
          <w:sz w:val="16"/>
          <w:szCs w:val="16"/>
        </w:rPr>
      </w:pPr>
      <w:r w:rsidRPr="002047A9">
        <w:rPr>
          <w:rFonts w:ascii="Arial" w:hAnsi="Arial" w:cs="Arial"/>
          <w:color w:val="000000"/>
          <w:sz w:val="16"/>
          <w:szCs w:val="16"/>
        </w:rPr>
        <w:t>АДМИНИСТРАЦИЯ ВАЛДАЙСКОГО МУНИЦИПАЛЬНОГО РАЙОНА</w:t>
      </w:r>
    </w:p>
    <w:p w:rsidR="002047A9" w:rsidRPr="002047A9" w:rsidRDefault="002047A9" w:rsidP="002047A9">
      <w:pPr>
        <w:pStyle w:val="3"/>
        <w:rPr>
          <w:rFonts w:ascii="Arial" w:hAnsi="Arial" w:cs="Arial"/>
          <w:sz w:val="16"/>
          <w:szCs w:val="16"/>
        </w:rPr>
      </w:pPr>
      <w:r w:rsidRPr="002047A9">
        <w:rPr>
          <w:rFonts w:ascii="Arial" w:hAnsi="Arial" w:cs="Arial"/>
          <w:sz w:val="16"/>
          <w:szCs w:val="16"/>
        </w:rPr>
        <w:t>П О С Т А Н О В Л Е Н И Е</w:t>
      </w:r>
    </w:p>
    <w:p w:rsidR="002047A9" w:rsidRPr="002047A9" w:rsidRDefault="002047A9" w:rsidP="002047A9">
      <w:pPr>
        <w:jc w:val="center"/>
        <w:rPr>
          <w:rFonts w:ascii="Arial" w:hAnsi="Arial" w:cs="Arial"/>
          <w:sz w:val="16"/>
          <w:szCs w:val="16"/>
        </w:rPr>
      </w:pPr>
      <w:r w:rsidRPr="002047A9">
        <w:rPr>
          <w:rFonts w:ascii="Arial" w:hAnsi="Arial" w:cs="Arial"/>
          <w:sz w:val="16"/>
          <w:szCs w:val="16"/>
        </w:rPr>
        <w:t>27.10.2023 № 2061</w:t>
      </w:r>
    </w:p>
    <w:p w:rsidR="003414F0" w:rsidRDefault="002047A9" w:rsidP="002047A9">
      <w:pPr>
        <w:tabs>
          <w:tab w:val="left" w:pos="3560"/>
        </w:tabs>
        <w:jc w:val="center"/>
        <w:rPr>
          <w:rFonts w:ascii="Arial" w:hAnsi="Arial" w:cs="Arial"/>
          <w:b/>
          <w:bCs/>
          <w:spacing w:val="-1"/>
          <w:sz w:val="16"/>
          <w:szCs w:val="16"/>
        </w:rPr>
      </w:pPr>
      <w:r w:rsidRPr="002047A9">
        <w:rPr>
          <w:rFonts w:ascii="Arial" w:hAnsi="Arial" w:cs="Arial"/>
          <w:b/>
          <w:color w:val="000000"/>
          <w:sz w:val="16"/>
          <w:szCs w:val="16"/>
        </w:rPr>
        <w:t>О внесении изменений в муниципальную</w:t>
      </w:r>
      <w:r>
        <w:rPr>
          <w:rFonts w:ascii="Arial" w:hAnsi="Arial" w:cs="Arial"/>
          <w:b/>
          <w:color w:val="000000"/>
          <w:sz w:val="16"/>
          <w:szCs w:val="16"/>
        </w:rPr>
        <w:t xml:space="preserve"> </w:t>
      </w:r>
      <w:r w:rsidRPr="002047A9">
        <w:rPr>
          <w:rFonts w:ascii="Arial" w:hAnsi="Arial" w:cs="Arial"/>
          <w:b/>
          <w:color w:val="000000"/>
          <w:sz w:val="16"/>
          <w:szCs w:val="16"/>
        </w:rPr>
        <w:t>программу «</w:t>
      </w:r>
      <w:r w:rsidRPr="002047A9">
        <w:rPr>
          <w:rFonts w:ascii="Arial" w:hAnsi="Arial" w:cs="Arial"/>
          <w:b/>
          <w:bCs/>
          <w:spacing w:val="-1"/>
          <w:sz w:val="16"/>
          <w:szCs w:val="16"/>
        </w:rPr>
        <w:t>Обращение с твердыми</w:t>
      </w:r>
      <w:r>
        <w:rPr>
          <w:rFonts w:ascii="Arial" w:hAnsi="Arial" w:cs="Arial"/>
          <w:b/>
          <w:bCs/>
          <w:spacing w:val="-1"/>
          <w:sz w:val="16"/>
          <w:szCs w:val="16"/>
        </w:rPr>
        <w:t xml:space="preserve"> </w:t>
      </w:r>
      <w:r w:rsidRPr="002047A9">
        <w:rPr>
          <w:rFonts w:ascii="Arial" w:hAnsi="Arial" w:cs="Arial"/>
          <w:b/>
          <w:bCs/>
          <w:spacing w:val="-1"/>
          <w:sz w:val="16"/>
          <w:szCs w:val="16"/>
        </w:rPr>
        <w:t xml:space="preserve">коммунальными отходами </w:t>
      </w:r>
    </w:p>
    <w:p w:rsidR="002047A9" w:rsidRPr="002047A9" w:rsidRDefault="002047A9" w:rsidP="002047A9">
      <w:pPr>
        <w:tabs>
          <w:tab w:val="left" w:pos="3560"/>
        </w:tabs>
        <w:jc w:val="center"/>
        <w:rPr>
          <w:rFonts w:ascii="Arial" w:hAnsi="Arial" w:cs="Arial"/>
          <w:b/>
          <w:color w:val="000000"/>
          <w:sz w:val="16"/>
          <w:szCs w:val="16"/>
        </w:rPr>
      </w:pPr>
      <w:r w:rsidRPr="002047A9">
        <w:rPr>
          <w:rFonts w:ascii="Arial" w:hAnsi="Arial" w:cs="Arial"/>
          <w:b/>
          <w:bCs/>
          <w:spacing w:val="-1"/>
          <w:sz w:val="16"/>
          <w:szCs w:val="16"/>
        </w:rPr>
        <w:t>на</w:t>
      </w:r>
      <w:r w:rsidRPr="002047A9">
        <w:rPr>
          <w:rFonts w:ascii="Arial" w:hAnsi="Arial" w:cs="Arial"/>
          <w:b/>
          <w:color w:val="000000"/>
          <w:sz w:val="16"/>
          <w:szCs w:val="16"/>
        </w:rPr>
        <w:t xml:space="preserve"> территории</w:t>
      </w:r>
      <w:r>
        <w:rPr>
          <w:rFonts w:ascii="Arial" w:hAnsi="Arial" w:cs="Arial"/>
          <w:b/>
          <w:color w:val="000000"/>
          <w:sz w:val="16"/>
          <w:szCs w:val="16"/>
        </w:rPr>
        <w:t xml:space="preserve"> </w:t>
      </w:r>
      <w:r w:rsidRPr="002047A9">
        <w:rPr>
          <w:rFonts w:ascii="Arial" w:hAnsi="Arial" w:cs="Arial"/>
          <w:b/>
          <w:color w:val="000000"/>
          <w:sz w:val="16"/>
          <w:szCs w:val="16"/>
        </w:rPr>
        <w:t>Валдайского муниципального района</w:t>
      </w:r>
      <w:r>
        <w:rPr>
          <w:rFonts w:ascii="Arial" w:hAnsi="Arial" w:cs="Arial"/>
          <w:b/>
          <w:color w:val="000000"/>
          <w:sz w:val="16"/>
          <w:szCs w:val="16"/>
        </w:rPr>
        <w:t xml:space="preserve"> </w:t>
      </w:r>
      <w:r w:rsidRPr="002047A9">
        <w:rPr>
          <w:rFonts w:ascii="Arial" w:hAnsi="Arial" w:cs="Arial"/>
          <w:b/>
          <w:color w:val="000000"/>
          <w:sz w:val="16"/>
          <w:szCs w:val="16"/>
        </w:rPr>
        <w:t>в 2023 - 2025 годах»</w:t>
      </w:r>
    </w:p>
    <w:p w:rsidR="002047A9" w:rsidRPr="003414F0" w:rsidRDefault="002047A9" w:rsidP="002047A9">
      <w:pPr>
        <w:tabs>
          <w:tab w:val="left" w:pos="3560"/>
        </w:tabs>
        <w:ind w:firstLine="709"/>
        <w:jc w:val="both"/>
        <w:rPr>
          <w:rFonts w:ascii="Arial" w:hAnsi="Arial" w:cs="Arial"/>
          <w:color w:val="000000"/>
          <w:sz w:val="4"/>
          <w:szCs w:val="4"/>
        </w:rPr>
      </w:pPr>
    </w:p>
    <w:p w:rsidR="002047A9" w:rsidRPr="002047A9" w:rsidRDefault="002047A9" w:rsidP="003414F0">
      <w:pPr>
        <w:autoSpaceDE w:val="0"/>
        <w:autoSpaceDN w:val="0"/>
        <w:adjustRightInd w:val="0"/>
        <w:ind w:firstLine="284"/>
        <w:jc w:val="both"/>
        <w:rPr>
          <w:rFonts w:ascii="Arial" w:hAnsi="Arial" w:cs="Arial"/>
          <w:color w:val="000000"/>
          <w:sz w:val="16"/>
          <w:szCs w:val="16"/>
        </w:rPr>
      </w:pPr>
      <w:r w:rsidRPr="002047A9">
        <w:rPr>
          <w:rFonts w:ascii="Arial" w:hAnsi="Arial" w:cs="Arial"/>
          <w:color w:val="000000"/>
          <w:sz w:val="16"/>
          <w:szCs w:val="16"/>
        </w:rPr>
        <w:t xml:space="preserve">В соответствии с Бюджетным кодексом Российской Федерации, </w:t>
      </w:r>
      <w:r w:rsidRPr="003414F0">
        <w:rPr>
          <w:rFonts w:ascii="Arial" w:hAnsi="Arial" w:cs="Arial"/>
          <w:color w:val="000000"/>
          <w:sz w:val="16"/>
          <w:szCs w:val="16"/>
        </w:rPr>
        <w:t xml:space="preserve">Федеральным </w:t>
      </w:r>
      <w:hyperlink r:id="rId23" w:history="1">
        <w:r w:rsidRPr="003414F0">
          <w:rPr>
            <w:rStyle w:val="af"/>
            <w:rFonts w:ascii="Arial" w:hAnsi="Arial" w:cs="Arial"/>
            <w:color w:val="000000"/>
            <w:sz w:val="16"/>
            <w:szCs w:val="16"/>
            <w:u w:val="none"/>
          </w:rPr>
          <w:t>законом</w:t>
        </w:r>
      </w:hyperlink>
      <w:r w:rsidRPr="003414F0">
        <w:rPr>
          <w:rFonts w:ascii="Arial" w:hAnsi="Arial" w:cs="Arial"/>
          <w:color w:val="000000"/>
          <w:sz w:val="16"/>
          <w:szCs w:val="16"/>
        </w:rPr>
        <w:t xml:space="preserve"> от 6 октября </w:t>
      </w:r>
      <w:smartTag w:uri="urn:schemas-microsoft-com:office:smarttags" w:element="metricconverter">
        <w:smartTagPr>
          <w:attr w:name="ProductID" w:val="2003 г"/>
        </w:smartTagPr>
        <w:r w:rsidRPr="003414F0">
          <w:rPr>
            <w:rFonts w:ascii="Arial" w:hAnsi="Arial" w:cs="Arial"/>
            <w:color w:val="000000"/>
            <w:sz w:val="16"/>
            <w:szCs w:val="16"/>
          </w:rPr>
          <w:t>2003 года</w:t>
        </w:r>
      </w:smartTag>
      <w:r w:rsidRPr="003414F0">
        <w:rPr>
          <w:rFonts w:ascii="Arial" w:hAnsi="Arial" w:cs="Arial"/>
          <w:color w:val="000000"/>
          <w:sz w:val="16"/>
          <w:szCs w:val="16"/>
        </w:rPr>
        <w:t xml:space="preserve"> № 131-ФЗ «Об общих принципах организации местного самоуправления в Российской Федерации», постановлением Администрации</w:t>
      </w:r>
      <w:r w:rsidRPr="002047A9">
        <w:rPr>
          <w:rFonts w:ascii="Arial" w:hAnsi="Arial" w:cs="Arial"/>
          <w:color w:val="000000"/>
          <w:sz w:val="16"/>
          <w:szCs w:val="16"/>
        </w:rPr>
        <w:t xml:space="preserve"> Валдайского муниципального района от 16.01.</w:t>
      </w:r>
      <w:r w:rsidRPr="003414F0">
        <w:rPr>
          <w:rFonts w:ascii="Arial" w:hAnsi="Arial" w:cs="Arial"/>
          <w:color w:val="000000"/>
          <w:sz w:val="16"/>
          <w:szCs w:val="16"/>
        </w:rPr>
        <w:t xml:space="preserve">2020 </w:t>
      </w:r>
      <w:hyperlink r:id="rId24" w:history="1">
        <w:r w:rsidRPr="003414F0">
          <w:rPr>
            <w:rStyle w:val="af"/>
            <w:rFonts w:ascii="Arial" w:hAnsi="Arial" w:cs="Arial"/>
            <w:color w:val="000000"/>
            <w:sz w:val="16"/>
            <w:szCs w:val="16"/>
            <w:u w:val="none"/>
          </w:rPr>
          <w:t xml:space="preserve">№ </w:t>
        </w:r>
      </w:hyperlink>
      <w:r w:rsidRPr="003414F0">
        <w:rPr>
          <w:rFonts w:ascii="Arial" w:hAnsi="Arial" w:cs="Arial"/>
          <w:color w:val="000000"/>
          <w:sz w:val="16"/>
          <w:szCs w:val="16"/>
        </w:rPr>
        <w:t>48</w:t>
      </w:r>
      <w:r w:rsidRPr="002047A9">
        <w:rPr>
          <w:rFonts w:ascii="Arial" w:hAnsi="Arial" w:cs="Arial"/>
          <w:color w:val="000000"/>
          <w:sz w:val="16"/>
          <w:szCs w:val="16"/>
        </w:rPr>
        <w:t xml:space="preserve"> «Об утверждении Порядка принятия решений о разработке муниципальных программ, реализации и проведения оценки эффективности» Администрация Валдайского муниципального района </w:t>
      </w:r>
      <w:r w:rsidRPr="002047A9">
        <w:rPr>
          <w:rFonts w:ascii="Arial" w:hAnsi="Arial" w:cs="Arial"/>
          <w:b/>
          <w:color w:val="000000"/>
          <w:sz w:val="16"/>
          <w:szCs w:val="16"/>
        </w:rPr>
        <w:t>ПОСТАНОВЛЯЕТ:</w:t>
      </w:r>
    </w:p>
    <w:p w:rsidR="002047A9" w:rsidRPr="002047A9" w:rsidRDefault="002047A9" w:rsidP="003414F0">
      <w:pPr>
        <w:pStyle w:val="aff1"/>
        <w:autoSpaceDE w:val="0"/>
        <w:autoSpaceDN w:val="0"/>
        <w:adjustRightInd w:val="0"/>
        <w:ind w:left="0" w:firstLine="284"/>
        <w:jc w:val="both"/>
        <w:rPr>
          <w:rFonts w:ascii="Arial" w:hAnsi="Arial" w:cs="Arial"/>
          <w:sz w:val="16"/>
          <w:szCs w:val="16"/>
        </w:rPr>
      </w:pPr>
      <w:r w:rsidRPr="002047A9">
        <w:rPr>
          <w:rFonts w:ascii="Arial" w:hAnsi="Arial" w:cs="Arial"/>
          <w:color w:val="000000"/>
          <w:sz w:val="16"/>
          <w:szCs w:val="16"/>
        </w:rPr>
        <w:t xml:space="preserve">1. Внести изменения в муниципальную программу </w:t>
      </w:r>
      <w:r w:rsidRPr="002047A9">
        <w:rPr>
          <w:rFonts w:ascii="Arial" w:hAnsi="Arial" w:cs="Arial"/>
          <w:sz w:val="16"/>
          <w:szCs w:val="16"/>
        </w:rPr>
        <w:t>«</w:t>
      </w:r>
      <w:r w:rsidRPr="002047A9">
        <w:rPr>
          <w:rFonts w:ascii="Arial" w:hAnsi="Arial" w:cs="Arial"/>
          <w:bCs/>
          <w:spacing w:val="-1"/>
          <w:sz w:val="16"/>
          <w:szCs w:val="16"/>
        </w:rPr>
        <w:t>Обращение с твердыми коммунальными отходами на территории Валдайского муниципального района в 2023 - 2025 годах</w:t>
      </w:r>
      <w:r w:rsidRPr="002047A9">
        <w:rPr>
          <w:rFonts w:ascii="Arial" w:hAnsi="Arial" w:cs="Arial"/>
          <w:sz w:val="16"/>
          <w:szCs w:val="16"/>
        </w:rPr>
        <w:t xml:space="preserve">», утвержденную </w:t>
      </w:r>
      <w:r w:rsidRPr="002047A9">
        <w:rPr>
          <w:rFonts w:ascii="Arial" w:hAnsi="Arial" w:cs="Arial"/>
          <w:color w:val="000000"/>
          <w:sz w:val="16"/>
          <w:szCs w:val="16"/>
        </w:rPr>
        <w:t>постановлением Администрации Валдайского муниципального района от 06.02.2023 № 187 (далее – муниципальная программа):</w:t>
      </w:r>
    </w:p>
    <w:p w:rsidR="002047A9" w:rsidRPr="002047A9" w:rsidRDefault="002047A9" w:rsidP="003414F0">
      <w:pPr>
        <w:pStyle w:val="aff1"/>
        <w:autoSpaceDE w:val="0"/>
        <w:autoSpaceDN w:val="0"/>
        <w:adjustRightInd w:val="0"/>
        <w:ind w:left="0" w:firstLine="284"/>
        <w:jc w:val="both"/>
        <w:rPr>
          <w:rFonts w:ascii="Arial" w:hAnsi="Arial" w:cs="Arial"/>
          <w:sz w:val="16"/>
          <w:szCs w:val="16"/>
        </w:rPr>
      </w:pPr>
      <w:r w:rsidRPr="002047A9">
        <w:rPr>
          <w:rFonts w:ascii="Arial" w:hAnsi="Arial" w:cs="Arial"/>
          <w:sz w:val="16"/>
          <w:szCs w:val="16"/>
        </w:rPr>
        <w:t>1.1. Изложить пункт 6 паспорта муниципальной программы в редакции:</w:t>
      </w:r>
    </w:p>
    <w:p w:rsidR="002047A9" w:rsidRPr="002047A9" w:rsidRDefault="002047A9" w:rsidP="003414F0">
      <w:pPr>
        <w:pStyle w:val="aff1"/>
        <w:autoSpaceDE w:val="0"/>
        <w:autoSpaceDN w:val="0"/>
        <w:adjustRightInd w:val="0"/>
        <w:ind w:left="0" w:firstLine="284"/>
        <w:jc w:val="both"/>
        <w:rPr>
          <w:rFonts w:ascii="Arial" w:hAnsi="Arial" w:cs="Arial"/>
          <w:sz w:val="16"/>
          <w:szCs w:val="16"/>
        </w:rPr>
      </w:pPr>
      <w:r w:rsidRPr="002047A9">
        <w:rPr>
          <w:rFonts w:ascii="Arial" w:hAnsi="Arial" w:cs="Arial"/>
          <w:sz w:val="16"/>
          <w:szCs w:val="16"/>
        </w:rPr>
        <w:t>«6. Объем и источники финансирования муниципальной программы в целом (тыс.руб.):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83"/>
        <w:gridCol w:w="2872"/>
        <w:gridCol w:w="3010"/>
        <w:gridCol w:w="1239"/>
        <w:gridCol w:w="1476"/>
        <w:gridCol w:w="1637"/>
        <w:gridCol w:w="733"/>
      </w:tblGrid>
      <w:tr w:rsidR="002047A9" w:rsidRPr="003414F0" w:rsidTr="003414F0">
        <w:trPr>
          <w:trHeight w:val="20"/>
        </w:trPr>
        <w:tc>
          <w:tcPr>
            <w:tcW w:w="169" w:type="pct"/>
            <w:vMerge w:val="restart"/>
            <w:vAlign w:val="center"/>
          </w:tcPr>
          <w:p w:rsidR="002047A9" w:rsidRPr="003414F0" w:rsidRDefault="002047A9" w:rsidP="002047A9">
            <w:pPr>
              <w:jc w:val="center"/>
              <w:rPr>
                <w:rFonts w:ascii="Arial" w:hAnsi="Arial" w:cs="Arial"/>
                <w:b/>
                <w:sz w:val="12"/>
                <w:szCs w:val="12"/>
              </w:rPr>
            </w:pPr>
            <w:r w:rsidRPr="003414F0">
              <w:rPr>
                <w:rFonts w:ascii="Arial" w:hAnsi="Arial" w:cs="Arial"/>
                <w:b/>
                <w:sz w:val="12"/>
                <w:szCs w:val="12"/>
              </w:rPr>
              <w:t>Год</w:t>
            </w:r>
          </w:p>
        </w:tc>
        <w:tc>
          <w:tcPr>
            <w:tcW w:w="4831" w:type="pct"/>
            <w:gridSpan w:val="6"/>
            <w:vAlign w:val="center"/>
          </w:tcPr>
          <w:p w:rsidR="002047A9" w:rsidRPr="003414F0" w:rsidRDefault="002047A9" w:rsidP="002047A9">
            <w:pPr>
              <w:jc w:val="center"/>
              <w:rPr>
                <w:rFonts w:ascii="Arial" w:hAnsi="Arial" w:cs="Arial"/>
                <w:b/>
                <w:sz w:val="12"/>
                <w:szCs w:val="12"/>
              </w:rPr>
            </w:pPr>
            <w:r w:rsidRPr="003414F0">
              <w:rPr>
                <w:rFonts w:ascii="Arial" w:hAnsi="Arial" w:cs="Arial"/>
                <w:b/>
                <w:sz w:val="12"/>
                <w:szCs w:val="12"/>
              </w:rPr>
              <w:t>Источник финансирования</w:t>
            </w:r>
          </w:p>
        </w:tc>
      </w:tr>
      <w:tr w:rsidR="002047A9" w:rsidRPr="003414F0" w:rsidTr="003414F0">
        <w:trPr>
          <w:trHeight w:val="20"/>
        </w:trPr>
        <w:tc>
          <w:tcPr>
            <w:tcW w:w="169" w:type="pct"/>
            <w:vMerge/>
            <w:vAlign w:val="center"/>
          </w:tcPr>
          <w:p w:rsidR="002047A9" w:rsidRPr="003414F0" w:rsidRDefault="002047A9" w:rsidP="002047A9">
            <w:pPr>
              <w:jc w:val="center"/>
              <w:rPr>
                <w:rFonts w:ascii="Arial" w:hAnsi="Arial" w:cs="Arial"/>
                <w:b/>
                <w:sz w:val="12"/>
                <w:szCs w:val="12"/>
              </w:rPr>
            </w:pPr>
          </w:p>
        </w:tc>
        <w:tc>
          <w:tcPr>
            <w:tcW w:w="1265" w:type="pct"/>
            <w:vAlign w:val="center"/>
          </w:tcPr>
          <w:p w:rsidR="002047A9" w:rsidRPr="003414F0" w:rsidRDefault="002047A9" w:rsidP="002047A9">
            <w:pPr>
              <w:jc w:val="center"/>
              <w:rPr>
                <w:rFonts w:ascii="Arial" w:hAnsi="Arial" w:cs="Arial"/>
                <w:b/>
                <w:sz w:val="12"/>
                <w:szCs w:val="12"/>
              </w:rPr>
            </w:pPr>
            <w:r w:rsidRPr="003414F0">
              <w:rPr>
                <w:rFonts w:ascii="Arial" w:hAnsi="Arial" w:cs="Arial"/>
                <w:b/>
                <w:sz w:val="12"/>
                <w:szCs w:val="12"/>
              </w:rPr>
              <w:t>бюджет Валдайского городского поселения</w:t>
            </w:r>
          </w:p>
        </w:tc>
        <w:tc>
          <w:tcPr>
            <w:tcW w:w="1326" w:type="pct"/>
            <w:vAlign w:val="center"/>
          </w:tcPr>
          <w:p w:rsidR="002047A9" w:rsidRPr="003414F0" w:rsidRDefault="002047A9" w:rsidP="002047A9">
            <w:pPr>
              <w:jc w:val="center"/>
              <w:rPr>
                <w:rFonts w:ascii="Arial" w:hAnsi="Arial" w:cs="Arial"/>
                <w:b/>
                <w:sz w:val="12"/>
                <w:szCs w:val="12"/>
              </w:rPr>
            </w:pPr>
            <w:r w:rsidRPr="003414F0">
              <w:rPr>
                <w:rFonts w:ascii="Arial" w:hAnsi="Arial" w:cs="Arial"/>
                <w:b/>
                <w:sz w:val="12"/>
                <w:szCs w:val="12"/>
              </w:rPr>
              <w:t>бюджет Валдайского муниципального района</w:t>
            </w:r>
          </w:p>
        </w:tc>
        <w:tc>
          <w:tcPr>
            <w:tcW w:w="546" w:type="pct"/>
            <w:vAlign w:val="center"/>
          </w:tcPr>
          <w:p w:rsidR="002047A9" w:rsidRPr="003414F0" w:rsidRDefault="002047A9" w:rsidP="003414F0">
            <w:pPr>
              <w:jc w:val="center"/>
              <w:rPr>
                <w:rFonts w:ascii="Arial" w:hAnsi="Arial" w:cs="Arial"/>
                <w:b/>
                <w:sz w:val="12"/>
                <w:szCs w:val="12"/>
              </w:rPr>
            </w:pPr>
            <w:r w:rsidRPr="003414F0">
              <w:rPr>
                <w:rFonts w:ascii="Arial" w:hAnsi="Arial" w:cs="Arial"/>
                <w:b/>
                <w:sz w:val="12"/>
                <w:szCs w:val="12"/>
              </w:rPr>
              <w:t>областной</w:t>
            </w:r>
            <w:r w:rsidR="003414F0">
              <w:rPr>
                <w:rFonts w:ascii="Arial" w:hAnsi="Arial" w:cs="Arial"/>
                <w:b/>
                <w:sz w:val="12"/>
                <w:szCs w:val="12"/>
              </w:rPr>
              <w:t xml:space="preserve"> </w:t>
            </w:r>
            <w:r w:rsidRPr="003414F0">
              <w:rPr>
                <w:rFonts w:ascii="Arial" w:hAnsi="Arial" w:cs="Arial"/>
                <w:b/>
                <w:sz w:val="12"/>
                <w:szCs w:val="12"/>
              </w:rPr>
              <w:t>бюджет</w:t>
            </w:r>
          </w:p>
        </w:tc>
        <w:tc>
          <w:tcPr>
            <w:tcW w:w="650" w:type="pct"/>
            <w:vAlign w:val="center"/>
          </w:tcPr>
          <w:p w:rsidR="002047A9" w:rsidRPr="003414F0" w:rsidRDefault="002047A9" w:rsidP="003414F0">
            <w:pPr>
              <w:jc w:val="center"/>
              <w:rPr>
                <w:rFonts w:ascii="Arial" w:hAnsi="Arial" w:cs="Arial"/>
                <w:b/>
                <w:sz w:val="12"/>
                <w:szCs w:val="12"/>
              </w:rPr>
            </w:pPr>
            <w:r w:rsidRPr="003414F0">
              <w:rPr>
                <w:rFonts w:ascii="Arial" w:hAnsi="Arial" w:cs="Arial"/>
                <w:b/>
                <w:sz w:val="12"/>
                <w:szCs w:val="12"/>
              </w:rPr>
              <w:t>федеральный</w:t>
            </w:r>
            <w:r w:rsidR="003414F0">
              <w:rPr>
                <w:rFonts w:ascii="Arial" w:hAnsi="Arial" w:cs="Arial"/>
                <w:b/>
                <w:sz w:val="12"/>
                <w:szCs w:val="12"/>
              </w:rPr>
              <w:t xml:space="preserve"> </w:t>
            </w:r>
            <w:r w:rsidRPr="003414F0">
              <w:rPr>
                <w:rFonts w:ascii="Arial" w:hAnsi="Arial" w:cs="Arial"/>
                <w:b/>
                <w:sz w:val="12"/>
                <w:szCs w:val="12"/>
              </w:rPr>
              <w:t>бюджет</w:t>
            </w:r>
          </w:p>
        </w:tc>
        <w:tc>
          <w:tcPr>
            <w:tcW w:w="721" w:type="pct"/>
            <w:vAlign w:val="center"/>
          </w:tcPr>
          <w:p w:rsidR="002047A9" w:rsidRPr="003414F0" w:rsidRDefault="002047A9" w:rsidP="003414F0">
            <w:pPr>
              <w:jc w:val="center"/>
              <w:rPr>
                <w:rFonts w:ascii="Arial" w:hAnsi="Arial" w:cs="Arial"/>
                <w:b/>
                <w:sz w:val="12"/>
                <w:szCs w:val="12"/>
              </w:rPr>
            </w:pPr>
            <w:r w:rsidRPr="003414F0">
              <w:rPr>
                <w:rFonts w:ascii="Arial" w:hAnsi="Arial" w:cs="Arial"/>
                <w:b/>
                <w:sz w:val="12"/>
                <w:szCs w:val="12"/>
              </w:rPr>
              <w:t>внебюджетные</w:t>
            </w:r>
            <w:r w:rsidR="003414F0">
              <w:rPr>
                <w:rFonts w:ascii="Arial" w:hAnsi="Arial" w:cs="Arial"/>
                <w:b/>
                <w:sz w:val="12"/>
                <w:szCs w:val="12"/>
              </w:rPr>
              <w:t xml:space="preserve"> </w:t>
            </w:r>
            <w:r w:rsidRPr="003414F0">
              <w:rPr>
                <w:rFonts w:ascii="Arial" w:hAnsi="Arial" w:cs="Arial"/>
                <w:b/>
                <w:sz w:val="12"/>
                <w:szCs w:val="12"/>
              </w:rPr>
              <w:t>средства</w:t>
            </w:r>
          </w:p>
        </w:tc>
        <w:tc>
          <w:tcPr>
            <w:tcW w:w="324" w:type="pct"/>
            <w:vAlign w:val="center"/>
          </w:tcPr>
          <w:p w:rsidR="002047A9" w:rsidRPr="003414F0" w:rsidRDefault="002047A9" w:rsidP="002047A9">
            <w:pPr>
              <w:jc w:val="center"/>
              <w:rPr>
                <w:rFonts w:ascii="Arial" w:hAnsi="Arial" w:cs="Arial"/>
                <w:b/>
                <w:sz w:val="12"/>
                <w:szCs w:val="12"/>
              </w:rPr>
            </w:pPr>
            <w:r w:rsidRPr="003414F0">
              <w:rPr>
                <w:rFonts w:ascii="Arial" w:hAnsi="Arial" w:cs="Arial"/>
                <w:b/>
                <w:sz w:val="12"/>
                <w:szCs w:val="12"/>
              </w:rPr>
              <w:t>всего</w:t>
            </w:r>
          </w:p>
        </w:tc>
      </w:tr>
      <w:tr w:rsidR="002047A9" w:rsidRPr="003414F0" w:rsidTr="003414F0">
        <w:trPr>
          <w:trHeight w:val="20"/>
        </w:trPr>
        <w:tc>
          <w:tcPr>
            <w:tcW w:w="169" w:type="pct"/>
            <w:vAlign w:val="center"/>
          </w:tcPr>
          <w:p w:rsidR="002047A9" w:rsidRPr="003414F0" w:rsidRDefault="002047A9" w:rsidP="002047A9">
            <w:pPr>
              <w:jc w:val="center"/>
              <w:rPr>
                <w:rFonts w:ascii="Arial" w:hAnsi="Arial" w:cs="Arial"/>
                <w:sz w:val="12"/>
                <w:szCs w:val="12"/>
              </w:rPr>
            </w:pPr>
            <w:r w:rsidRPr="003414F0">
              <w:rPr>
                <w:rFonts w:ascii="Arial" w:hAnsi="Arial" w:cs="Arial"/>
                <w:sz w:val="12"/>
                <w:szCs w:val="12"/>
              </w:rPr>
              <w:t>2023</w:t>
            </w:r>
          </w:p>
        </w:tc>
        <w:tc>
          <w:tcPr>
            <w:tcW w:w="1265" w:type="pct"/>
            <w:vAlign w:val="center"/>
          </w:tcPr>
          <w:p w:rsidR="002047A9" w:rsidRPr="003414F0" w:rsidRDefault="002047A9" w:rsidP="002047A9">
            <w:pPr>
              <w:jc w:val="center"/>
              <w:rPr>
                <w:rFonts w:ascii="Arial" w:hAnsi="Arial" w:cs="Arial"/>
                <w:color w:val="000000"/>
                <w:sz w:val="12"/>
                <w:szCs w:val="12"/>
              </w:rPr>
            </w:pPr>
            <w:r w:rsidRPr="003414F0">
              <w:rPr>
                <w:rFonts w:ascii="Arial" w:hAnsi="Arial" w:cs="Arial"/>
                <w:color w:val="000000"/>
                <w:sz w:val="12"/>
                <w:szCs w:val="12"/>
              </w:rPr>
              <w:t>973,32823</w:t>
            </w:r>
          </w:p>
        </w:tc>
        <w:tc>
          <w:tcPr>
            <w:tcW w:w="1326" w:type="pct"/>
            <w:vAlign w:val="center"/>
          </w:tcPr>
          <w:p w:rsidR="002047A9" w:rsidRPr="003414F0" w:rsidRDefault="002047A9" w:rsidP="002047A9">
            <w:pPr>
              <w:jc w:val="center"/>
              <w:rPr>
                <w:rFonts w:ascii="Arial" w:hAnsi="Arial" w:cs="Arial"/>
                <w:color w:val="000000"/>
                <w:sz w:val="12"/>
                <w:szCs w:val="12"/>
              </w:rPr>
            </w:pPr>
            <w:r w:rsidRPr="003414F0">
              <w:rPr>
                <w:rFonts w:ascii="Arial" w:hAnsi="Arial" w:cs="Arial"/>
                <w:color w:val="000000"/>
                <w:sz w:val="12"/>
                <w:szCs w:val="12"/>
              </w:rPr>
              <w:t>2 097,84250</w:t>
            </w:r>
          </w:p>
        </w:tc>
        <w:tc>
          <w:tcPr>
            <w:tcW w:w="546" w:type="pct"/>
            <w:vAlign w:val="center"/>
          </w:tcPr>
          <w:p w:rsidR="002047A9" w:rsidRPr="003414F0" w:rsidRDefault="002047A9" w:rsidP="002047A9">
            <w:pPr>
              <w:jc w:val="center"/>
              <w:rPr>
                <w:rFonts w:ascii="Arial" w:hAnsi="Arial" w:cs="Arial"/>
                <w:color w:val="000000"/>
                <w:sz w:val="12"/>
                <w:szCs w:val="12"/>
              </w:rPr>
            </w:pPr>
            <w:r w:rsidRPr="003414F0">
              <w:rPr>
                <w:rFonts w:ascii="Arial" w:hAnsi="Arial" w:cs="Arial"/>
                <w:color w:val="000000"/>
                <w:sz w:val="12"/>
                <w:szCs w:val="12"/>
              </w:rPr>
              <w:t>498,417</w:t>
            </w:r>
          </w:p>
        </w:tc>
        <w:tc>
          <w:tcPr>
            <w:tcW w:w="650" w:type="pct"/>
            <w:vAlign w:val="center"/>
          </w:tcPr>
          <w:p w:rsidR="002047A9" w:rsidRPr="003414F0" w:rsidRDefault="002047A9" w:rsidP="002047A9">
            <w:pPr>
              <w:jc w:val="center"/>
              <w:rPr>
                <w:rFonts w:ascii="Arial" w:hAnsi="Arial" w:cs="Arial"/>
                <w:color w:val="000000"/>
                <w:sz w:val="12"/>
                <w:szCs w:val="12"/>
              </w:rPr>
            </w:pPr>
            <w:r w:rsidRPr="003414F0">
              <w:rPr>
                <w:rFonts w:ascii="Arial" w:hAnsi="Arial" w:cs="Arial"/>
                <w:color w:val="000000"/>
                <w:sz w:val="12"/>
                <w:szCs w:val="12"/>
              </w:rPr>
              <w:t>0</w:t>
            </w:r>
          </w:p>
        </w:tc>
        <w:tc>
          <w:tcPr>
            <w:tcW w:w="721" w:type="pct"/>
            <w:vAlign w:val="center"/>
          </w:tcPr>
          <w:p w:rsidR="002047A9" w:rsidRPr="003414F0" w:rsidRDefault="002047A9" w:rsidP="002047A9">
            <w:pPr>
              <w:jc w:val="center"/>
              <w:rPr>
                <w:rFonts w:ascii="Arial" w:hAnsi="Arial" w:cs="Arial"/>
                <w:color w:val="000000"/>
                <w:sz w:val="12"/>
                <w:szCs w:val="12"/>
              </w:rPr>
            </w:pPr>
            <w:r w:rsidRPr="003414F0">
              <w:rPr>
                <w:rFonts w:ascii="Arial" w:hAnsi="Arial" w:cs="Arial"/>
                <w:color w:val="000000"/>
                <w:sz w:val="12"/>
                <w:szCs w:val="12"/>
              </w:rPr>
              <w:t>0</w:t>
            </w:r>
          </w:p>
        </w:tc>
        <w:tc>
          <w:tcPr>
            <w:tcW w:w="324" w:type="pct"/>
            <w:vAlign w:val="center"/>
          </w:tcPr>
          <w:p w:rsidR="002047A9" w:rsidRPr="003414F0" w:rsidRDefault="002047A9" w:rsidP="002047A9">
            <w:pPr>
              <w:jc w:val="center"/>
              <w:rPr>
                <w:rFonts w:ascii="Arial" w:hAnsi="Arial" w:cs="Arial"/>
                <w:color w:val="000000"/>
                <w:sz w:val="12"/>
                <w:szCs w:val="12"/>
              </w:rPr>
            </w:pPr>
            <w:r w:rsidRPr="003414F0">
              <w:rPr>
                <w:rFonts w:ascii="Arial" w:hAnsi="Arial" w:cs="Arial"/>
                <w:color w:val="000000"/>
                <w:sz w:val="12"/>
                <w:szCs w:val="12"/>
              </w:rPr>
              <w:t>3 569,58773</w:t>
            </w:r>
          </w:p>
        </w:tc>
      </w:tr>
      <w:tr w:rsidR="002047A9" w:rsidRPr="003414F0" w:rsidTr="003414F0">
        <w:trPr>
          <w:trHeight w:val="20"/>
        </w:trPr>
        <w:tc>
          <w:tcPr>
            <w:tcW w:w="169" w:type="pct"/>
            <w:vAlign w:val="center"/>
          </w:tcPr>
          <w:p w:rsidR="002047A9" w:rsidRPr="003414F0" w:rsidRDefault="002047A9" w:rsidP="002047A9">
            <w:pPr>
              <w:jc w:val="center"/>
              <w:rPr>
                <w:rFonts w:ascii="Arial" w:hAnsi="Arial" w:cs="Arial"/>
                <w:sz w:val="12"/>
                <w:szCs w:val="12"/>
              </w:rPr>
            </w:pPr>
            <w:r w:rsidRPr="003414F0">
              <w:rPr>
                <w:rFonts w:ascii="Arial" w:hAnsi="Arial" w:cs="Arial"/>
                <w:sz w:val="12"/>
                <w:szCs w:val="12"/>
              </w:rPr>
              <w:t>2024</w:t>
            </w:r>
          </w:p>
        </w:tc>
        <w:tc>
          <w:tcPr>
            <w:tcW w:w="1265" w:type="pct"/>
            <w:vAlign w:val="center"/>
          </w:tcPr>
          <w:p w:rsidR="002047A9" w:rsidRPr="003414F0" w:rsidRDefault="002047A9" w:rsidP="002047A9">
            <w:pPr>
              <w:jc w:val="center"/>
              <w:rPr>
                <w:rFonts w:ascii="Arial" w:hAnsi="Arial" w:cs="Arial"/>
                <w:color w:val="000000"/>
                <w:sz w:val="12"/>
                <w:szCs w:val="12"/>
              </w:rPr>
            </w:pPr>
            <w:r w:rsidRPr="003414F0">
              <w:rPr>
                <w:rFonts w:ascii="Arial" w:hAnsi="Arial" w:cs="Arial"/>
                <w:color w:val="000000"/>
                <w:sz w:val="12"/>
                <w:szCs w:val="12"/>
              </w:rPr>
              <w:t>1 376,48823</w:t>
            </w:r>
          </w:p>
        </w:tc>
        <w:tc>
          <w:tcPr>
            <w:tcW w:w="1326" w:type="pct"/>
            <w:vAlign w:val="center"/>
          </w:tcPr>
          <w:p w:rsidR="002047A9" w:rsidRPr="003414F0" w:rsidRDefault="002047A9" w:rsidP="002047A9">
            <w:pPr>
              <w:jc w:val="center"/>
              <w:rPr>
                <w:rFonts w:ascii="Arial" w:hAnsi="Arial" w:cs="Arial"/>
                <w:color w:val="000000"/>
                <w:sz w:val="12"/>
                <w:szCs w:val="12"/>
              </w:rPr>
            </w:pPr>
            <w:r w:rsidRPr="003414F0">
              <w:rPr>
                <w:rFonts w:ascii="Arial" w:hAnsi="Arial" w:cs="Arial"/>
                <w:color w:val="000000"/>
                <w:sz w:val="12"/>
                <w:szCs w:val="12"/>
              </w:rPr>
              <w:t>1 530,00</w:t>
            </w:r>
          </w:p>
        </w:tc>
        <w:tc>
          <w:tcPr>
            <w:tcW w:w="546" w:type="pct"/>
            <w:vAlign w:val="center"/>
          </w:tcPr>
          <w:p w:rsidR="002047A9" w:rsidRPr="003414F0" w:rsidRDefault="002047A9" w:rsidP="002047A9">
            <w:pPr>
              <w:jc w:val="center"/>
              <w:rPr>
                <w:rFonts w:ascii="Arial" w:hAnsi="Arial" w:cs="Arial"/>
                <w:color w:val="000000"/>
                <w:sz w:val="12"/>
                <w:szCs w:val="12"/>
              </w:rPr>
            </w:pPr>
            <w:r w:rsidRPr="003414F0">
              <w:rPr>
                <w:rFonts w:ascii="Arial" w:hAnsi="Arial" w:cs="Arial"/>
                <w:color w:val="000000"/>
                <w:sz w:val="12"/>
                <w:szCs w:val="12"/>
              </w:rPr>
              <w:t>0</w:t>
            </w:r>
          </w:p>
        </w:tc>
        <w:tc>
          <w:tcPr>
            <w:tcW w:w="650" w:type="pct"/>
            <w:vAlign w:val="center"/>
          </w:tcPr>
          <w:p w:rsidR="002047A9" w:rsidRPr="003414F0" w:rsidRDefault="002047A9" w:rsidP="002047A9">
            <w:pPr>
              <w:jc w:val="center"/>
              <w:rPr>
                <w:rFonts w:ascii="Arial" w:hAnsi="Arial" w:cs="Arial"/>
                <w:color w:val="000000"/>
                <w:sz w:val="12"/>
                <w:szCs w:val="12"/>
              </w:rPr>
            </w:pPr>
            <w:r w:rsidRPr="003414F0">
              <w:rPr>
                <w:rFonts w:ascii="Arial" w:hAnsi="Arial" w:cs="Arial"/>
                <w:color w:val="000000"/>
                <w:sz w:val="12"/>
                <w:szCs w:val="12"/>
              </w:rPr>
              <w:t>0</w:t>
            </w:r>
          </w:p>
        </w:tc>
        <w:tc>
          <w:tcPr>
            <w:tcW w:w="721" w:type="pct"/>
            <w:vAlign w:val="center"/>
          </w:tcPr>
          <w:p w:rsidR="002047A9" w:rsidRPr="003414F0" w:rsidRDefault="002047A9" w:rsidP="002047A9">
            <w:pPr>
              <w:jc w:val="center"/>
              <w:rPr>
                <w:rFonts w:ascii="Arial" w:hAnsi="Arial" w:cs="Arial"/>
                <w:color w:val="000000"/>
                <w:sz w:val="12"/>
                <w:szCs w:val="12"/>
              </w:rPr>
            </w:pPr>
            <w:r w:rsidRPr="003414F0">
              <w:rPr>
                <w:rFonts w:ascii="Arial" w:hAnsi="Arial" w:cs="Arial"/>
                <w:color w:val="000000"/>
                <w:sz w:val="12"/>
                <w:szCs w:val="12"/>
              </w:rPr>
              <w:t>0</w:t>
            </w:r>
          </w:p>
        </w:tc>
        <w:tc>
          <w:tcPr>
            <w:tcW w:w="324" w:type="pct"/>
            <w:vAlign w:val="center"/>
          </w:tcPr>
          <w:p w:rsidR="002047A9" w:rsidRPr="003414F0" w:rsidRDefault="002047A9" w:rsidP="002047A9">
            <w:pPr>
              <w:jc w:val="center"/>
              <w:rPr>
                <w:rFonts w:ascii="Arial" w:hAnsi="Arial" w:cs="Arial"/>
                <w:color w:val="000000"/>
                <w:sz w:val="12"/>
                <w:szCs w:val="12"/>
              </w:rPr>
            </w:pPr>
            <w:r w:rsidRPr="003414F0">
              <w:rPr>
                <w:rFonts w:ascii="Arial" w:hAnsi="Arial" w:cs="Arial"/>
                <w:color w:val="000000"/>
                <w:sz w:val="12"/>
                <w:szCs w:val="12"/>
              </w:rPr>
              <w:t>2 906,48823</w:t>
            </w:r>
          </w:p>
        </w:tc>
      </w:tr>
      <w:tr w:rsidR="002047A9" w:rsidRPr="003414F0" w:rsidTr="003414F0">
        <w:trPr>
          <w:trHeight w:val="20"/>
        </w:trPr>
        <w:tc>
          <w:tcPr>
            <w:tcW w:w="169" w:type="pct"/>
            <w:vAlign w:val="center"/>
          </w:tcPr>
          <w:p w:rsidR="002047A9" w:rsidRPr="003414F0" w:rsidRDefault="002047A9" w:rsidP="002047A9">
            <w:pPr>
              <w:jc w:val="center"/>
              <w:rPr>
                <w:rFonts w:ascii="Arial" w:hAnsi="Arial" w:cs="Arial"/>
                <w:sz w:val="12"/>
                <w:szCs w:val="12"/>
              </w:rPr>
            </w:pPr>
            <w:r w:rsidRPr="003414F0">
              <w:rPr>
                <w:rFonts w:ascii="Arial" w:hAnsi="Arial" w:cs="Arial"/>
                <w:sz w:val="12"/>
                <w:szCs w:val="12"/>
              </w:rPr>
              <w:t>2025</w:t>
            </w:r>
          </w:p>
        </w:tc>
        <w:tc>
          <w:tcPr>
            <w:tcW w:w="1265" w:type="pct"/>
            <w:vAlign w:val="center"/>
          </w:tcPr>
          <w:p w:rsidR="002047A9" w:rsidRPr="003414F0" w:rsidRDefault="002047A9" w:rsidP="002047A9">
            <w:pPr>
              <w:jc w:val="center"/>
              <w:rPr>
                <w:rFonts w:ascii="Arial" w:hAnsi="Arial" w:cs="Arial"/>
                <w:color w:val="000000"/>
                <w:sz w:val="12"/>
                <w:szCs w:val="12"/>
              </w:rPr>
            </w:pPr>
            <w:r w:rsidRPr="003414F0">
              <w:rPr>
                <w:rFonts w:ascii="Arial" w:hAnsi="Arial" w:cs="Arial"/>
                <w:color w:val="000000"/>
                <w:sz w:val="12"/>
                <w:szCs w:val="12"/>
              </w:rPr>
              <w:t>1 376,48823</w:t>
            </w:r>
          </w:p>
        </w:tc>
        <w:tc>
          <w:tcPr>
            <w:tcW w:w="1326" w:type="pct"/>
            <w:vAlign w:val="center"/>
          </w:tcPr>
          <w:p w:rsidR="002047A9" w:rsidRPr="003414F0" w:rsidRDefault="002047A9" w:rsidP="002047A9">
            <w:pPr>
              <w:jc w:val="center"/>
              <w:rPr>
                <w:rFonts w:ascii="Arial" w:hAnsi="Arial" w:cs="Arial"/>
                <w:color w:val="000000"/>
                <w:sz w:val="12"/>
                <w:szCs w:val="12"/>
              </w:rPr>
            </w:pPr>
            <w:r w:rsidRPr="003414F0">
              <w:rPr>
                <w:rFonts w:ascii="Arial" w:hAnsi="Arial" w:cs="Arial"/>
                <w:color w:val="000000"/>
                <w:sz w:val="12"/>
                <w:szCs w:val="12"/>
              </w:rPr>
              <w:t>0</w:t>
            </w:r>
          </w:p>
        </w:tc>
        <w:tc>
          <w:tcPr>
            <w:tcW w:w="546" w:type="pct"/>
            <w:vAlign w:val="center"/>
          </w:tcPr>
          <w:p w:rsidR="002047A9" w:rsidRPr="003414F0" w:rsidRDefault="002047A9" w:rsidP="002047A9">
            <w:pPr>
              <w:jc w:val="center"/>
              <w:rPr>
                <w:rFonts w:ascii="Arial" w:hAnsi="Arial" w:cs="Arial"/>
                <w:color w:val="000000"/>
                <w:sz w:val="12"/>
                <w:szCs w:val="12"/>
              </w:rPr>
            </w:pPr>
            <w:r w:rsidRPr="003414F0">
              <w:rPr>
                <w:rFonts w:ascii="Arial" w:hAnsi="Arial" w:cs="Arial"/>
                <w:color w:val="000000"/>
                <w:sz w:val="12"/>
                <w:szCs w:val="12"/>
              </w:rPr>
              <w:t>0</w:t>
            </w:r>
          </w:p>
        </w:tc>
        <w:tc>
          <w:tcPr>
            <w:tcW w:w="650" w:type="pct"/>
            <w:vAlign w:val="center"/>
          </w:tcPr>
          <w:p w:rsidR="002047A9" w:rsidRPr="003414F0" w:rsidRDefault="002047A9" w:rsidP="002047A9">
            <w:pPr>
              <w:jc w:val="center"/>
              <w:rPr>
                <w:rFonts w:ascii="Arial" w:hAnsi="Arial" w:cs="Arial"/>
                <w:color w:val="000000"/>
                <w:sz w:val="12"/>
                <w:szCs w:val="12"/>
              </w:rPr>
            </w:pPr>
            <w:r w:rsidRPr="003414F0">
              <w:rPr>
                <w:rFonts w:ascii="Arial" w:hAnsi="Arial" w:cs="Arial"/>
                <w:color w:val="000000"/>
                <w:sz w:val="12"/>
                <w:szCs w:val="12"/>
              </w:rPr>
              <w:t>0</w:t>
            </w:r>
          </w:p>
        </w:tc>
        <w:tc>
          <w:tcPr>
            <w:tcW w:w="721" w:type="pct"/>
            <w:vAlign w:val="center"/>
          </w:tcPr>
          <w:p w:rsidR="002047A9" w:rsidRPr="003414F0" w:rsidRDefault="002047A9" w:rsidP="002047A9">
            <w:pPr>
              <w:jc w:val="center"/>
              <w:rPr>
                <w:rFonts w:ascii="Arial" w:hAnsi="Arial" w:cs="Arial"/>
                <w:color w:val="000000"/>
                <w:sz w:val="12"/>
                <w:szCs w:val="12"/>
              </w:rPr>
            </w:pPr>
            <w:r w:rsidRPr="003414F0">
              <w:rPr>
                <w:rFonts w:ascii="Arial" w:hAnsi="Arial" w:cs="Arial"/>
                <w:color w:val="000000"/>
                <w:sz w:val="12"/>
                <w:szCs w:val="12"/>
              </w:rPr>
              <w:t>0</w:t>
            </w:r>
          </w:p>
        </w:tc>
        <w:tc>
          <w:tcPr>
            <w:tcW w:w="324" w:type="pct"/>
            <w:vAlign w:val="center"/>
          </w:tcPr>
          <w:p w:rsidR="002047A9" w:rsidRPr="003414F0" w:rsidRDefault="002047A9" w:rsidP="002047A9">
            <w:pPr>
              <w:jc w:val="center"/>
              <w:rPr>
                <w:rFonts w:ascii="Arial" w:hAnsi="Arial" w:cs="Arial"/>
                <w:color w:val="000000"/>
                <w:sz w:val="12"/>
                <w:szCs w:val="12"/>
              </w:rPr>
            </w:pPr>
            <w:r w:rsidRPr="003414F0">
              <w:rPr>
                <w:rFonts w:ascii="Arial" w:hAnsi="Arial" w:cs="Arial"/>
                <w:color w:val="000000"/>
                <w:sz w:val="12"/>
                <w:szCs w:val="12"/>
              </w:rPr>
              <w:t>1 376,48823</w:t>
            </w:r>
          </w:p>
        </w:tc>
      </w:tr>
      <w:tr w:rsidR="002047A9" w:rsidRPr="003414F0" w:rsidTr="003414F0">
        <w:trPr>
          <w:trHeight w:val="20"/>
        </w:trPr>
        <w:tc>
          <w:tcPr>
            <w:tcW w:w="169" w:type="pct"/>
            <w:vAlign w:val="center"/>
          </w:tcPr>
          <w:p w:rsidR="002047A9" w:rsidRPr="003414F0" w:rsidRDefault="002047A9" w:rsidP="002047A9">
            <w:pPr>
              <w:jc w:val="center"/>
              <w:rPr>
                <w:rFonts w:ascii="Arial" w:hAnsi="Arial" w:cs="Arial"/>
                <w:sz w:val="12"/>
                <w:szCs w:val="12"/>
              </w:rPr>
            </w:pPr>
            <w:r w:rsidRPr="003414F0">
              <w:rPr>
                <w:rFonts w:ascii="Arial" w:hAnsi="Arial" w:cs="Arial"/>
                <w:b/>
                <w:sz w:val="12"/>
                <w:szCs w:val="12"/>
              </w:rPr>
              <w:t>Всего</w:t>
            </w:r>
          </w:p>
        </w:tc>
        <w:tc>
          <w:tcPr>
            <w:tcW w:w="1265" w:type="pct"/>
            <w:vAlign w:val="center"/>
          </w:tcPr>
          <w:p w:rsidR="002047A9" w:rsidRPr="003414F0" w:rsidRDefault="002047A9" w:rsidP="002047A9">
            <w:pPr>
              <w:jc w:val="center"/>
              <w:rPr>
                <w:rFonts w:ascii="Arial" w:hAnsi="Arial" w:cs="Arial"/>
                <w:b/>
                <w:color w:val="000000"/>
                <w:sz w:val="12"/>
                <w:szCs w:val="12"/>
              </w:rPr>
            </w:pPr>
            <w:r w:rsidRPr="003414F0">
              <w:rPr>
                <w:rFonts w:ascii="Arial" w:hAnsi="Arial" w:cs="Arial"/>
                <w:b/>
                <w:color w:val="000000"/>
                <w:sz w:val="12"/>
                <w:szCs w:val="12"/>
              </w:rPr>
              <w:t>3 726,30469</w:t>
            </w:r>
          </w:p>
        </w:tc>
        <w:tc>
          <w:tcPr>
            <w:tcW w:w="1326" w:type="pct"/>
            <w:vAlign w:val="center"/>
          </w:tcPr>
          <w:p w:rsidR="002047A9" w:rsidRPr="003414F0" w:rsidRDefault="002047A9" w:rsidP="002047A9">
            <w:pPr>
              <w:jc w:val="center"/>
              <w:rPr>
                <w:rFonts w:ascii="Arial" w:hAnsi="Arial" w:cs="Arial"/>
                <w:b/>
                <w:color w:val="000000"/>
                <w:sz w:val="12"/>
                <w:szCs w:val="12"/>
              </w:rPr>
            </w:pPr>
            <w:r w:rsidRPr="003414F0">
              <w:rPr>
                <w:rFonts w:ascii="Arial" w:hAnsi="Arial" w:cs="Arial"/>
                <w:b/>
                <w:color w:val="000000"/>
                <w:sz w:val="12"/>
                <w:szCs w:val="12"/>
              </w:rPr>
              <w:t>3 627,84250</w:t>
            </w:r>
          </w:p>
        </w:tc>
        <w:tc>
          <w:tcPr>
            <w:tcW w:w="546" w:type="pct"/>
            <w:vAlign w:val="center"/>
          </w:tcPr>
          <w:p w:rsidR="002047A9" w:rsidRPr="003414F0" w:rsidRDefault="002047A9" w:rsidP="002047A9">
            <w:pPr>
              <w:jc w:val="center"/>
              <w:rPr>
                <w:rFonts w:ascii="Arial" w:hAnsi="Arial" w:cs="Arial"/>
                <w:b/>
                <w:color w:val="000000"/>
                <w:sz w:val="12"/>
                <w:szCs w:val="12"/>
              </w:rPr>
            </w:pPr>
            <w:r w:rsidRPr="003414F0">
              <w:rPr>
                <w:rFonts w:ascii="Arial" w:hAnsi="Arial" w:cs="Arial"/>
                <w:b/>
                <w:color w:val="000000"/>
                <w:sz w:val="12"/>
                <w:szCs w:val="12"/>
              </w:rPr>
              <w:t>498,417</w:t>
            </w:r>
          </w:p>
        </w:tc>
        <w:tc>
          <w:tcPr>
            <w:tcW w:w="650" w:type="pct"/>
            <w:vAlign w:val="center"/>
          </w:tcPr>
          <w:p w:rsidR="002047A9" w:rsidRPr="003414F0" w:rsidRDefault="002047A9" w:rsidP="002047A9">
            <w:pPr>
              <w:jc w:val="center"/>
              <w:rPr>
                <w:rFonts w:ascii="Arial" w:hAnsi="Arial" w:cs="Arial"/>
                <w:b/>
                <w:color w:val="000000"/>
                <w:sz w:val="12"/>
                <w:szCs w:val="12"/>
              </w:rPr>
            </w:pPr>
            <w:r w:rsidRPr="003414F0">
              <w:rPr>
                <w:rFonts w:ascii="Arial" w:hAnsi="Arial" w:cs="Arial"/>
                <w:b/>
                <w:color w:val="000000"/>
                <w:sz w:val="12"/>
                <w:szCs w:val="12"/>
              </w:rPr>
              <w:t>0</w:t>
            </w:r>
          </w:p>
        </w:tc>
        <w:tc>
          <w:tcPr>
            <w:tcW w:w="721" w:type="pct"/>
            <w:vAlign w:val="center"/>
          </w:tcPr>
          <w:p w:rsidR="002047A9" w:rsidRPr="003414F0" w:rsidRDefault="002047A9" w:rsidP="002047A9">
            <w:pPr>
              <w:jc w:val="center"/>
              <w:rPr>
                <w:rFonts w:ascii="Arial" w:hAnsi="Arial" w:cs="Arial"/>
                <w:b/>
                <w:color w:val="000000"/>
                <w:sz w:val="12"/>
                <w:szCs w:val="12"/>
              </w:rPr>
            </w:pPr>
            <w:r w:rsidRPr="003414F0">
              <w:rPr>
                <w:rFonts w:ascii="Arial" w:hAnsi="Arial" w:cs="Arial"/>
                <w:b/>
                <w:color w:val="000000"/>
                <w:sz w:val="12"/>
                <w:szCs w:val="12"/>
              </w:rPr>
              <w:t>0</w:t>
            </w:r>
          </w:p>
        </w:tc>
        <w:tc>
          <w:tcPr>
            <w:tcW w:w="324" w:type="pct"/>
            <w:vAlign w:val="center"/>
          </w:tcPr>
          <w:p w:rsidR="002047A9" w:rsidRPr="003414F0" w:rsidRDefault="002047A9" w:rsidP="002047A9">
            <w:pPr>
              <w:jc w:val="center"/>
              <w:rPr>
                <w:rFonts w:ascii="Arial" w:hAnsi="Arial" w:cs="Arial"/>
                <w:b/>
                <w:color w:val="000000"/>
                <w:sz w:val="12"/>
                <w:szCs w:val="12"/>
              </w:rPr>
            </w:pPr>
            <w:r w:rsidRPr="003414F0">
              <w:rPr>
                <w:rFonts w:ascii="Arial" w:hAnsi="Arial" w:cs="Arial"/>
                <w:b/>
                <w:color w:val="000000"/>
                <w:sz w:val="12"/>
                <w:szCs w:val="12"/>
              </w:rPr>
              <w:t>7 852,56419</w:t>
            </w:r>
          </w:p>
        </w:tc>
      </w:tr>
    </w:tbl>
    <w:p w:rsidR="002047A9" w:rsidRPr="002047A9" w:rsidRDefault="002047A9" w:rsidP="003414F0">
      <w:pPr>
        <w:pStyle w:val="aff1"/>
        <w:autoSpaceDE w:val="0"/>
        <w:autoSpaceDN w:val="0"/>
        <w:adjustRightInd w:val="0"/>
        <w:ind w:left="0" w:firstLine="284"/>
        <w:jc w:val="right"/>
        <w:rPr>
          <w:rFonts w:ascii="Arial" w:hAnsi="Arial" w:cs="Arial"/>
          <w:sz w:val="16"/>
          <w:szCs w:val="16"/>
        </w:rPr>
      </w:pPr>
      <w:r w:rsidRPr="002047A9">
        <w:rPr>
          <w:rFonts w:ascii="Arial" w:hAnsi="Arial" w:cs="Arial"/>
          <w:sz w:val="16"/>
          <w:szCs w:val="16"/>
        </w:rPr>
        <w:t>»;</w:t>
      </w:r>
    </w:p>
    <w:p w:rsidR="002047A9" w:rsidRPr="002047A9" w:rsidRDefault="002047A9" w:rsidP="003414F0">
      <w:pPr>
        <w:ind w:firstLine="284"/>
        <w:jc w:val="both"/>
        <w:rPr>
          <w:rFonts w:ascii="Arial" w:hAnsi="Arial" w:cs="Arial"/>
          <w:bCs/>
          <w:sz w:val="16"/>
          <w:szCs w:val="16"/>
        </w:rPr>
      </w:pPr>
      <w:r w:rsidRPr="002047A9">
        <w:rPr>
          <w:rStyle w:val="aff0"/>
          <w:rFonts w:ascii="Arial" w:hAnsi="Arial" w:cs="Arial"/>
          <w:b w:val="0"/>
          <w:sz w:val="16"/>
          <w:szCs w:val="16"/>
        </w:rPr>
        <w:t>1.2. Изложить</w:t>
      </w:r>
      <w:r w:rsidRPr="002047A9">
        <w:rPr>
          <w:rFonts w:ascii="Arial" w:hAnsi="Arial" w:cs="Arial"/>
          <w:sz w:val="16"/>
          <w:szCs w:val="16"/>
        </w:rPr>
        <w:t xml:space="preserve"> </w:t>
      </w:r>
      <w:r w:rsidRPr="002047A9">
        <w:rPr>
          <w:rStyle w:val="aff0"/>
          <w:rFonts w:ascii="Arial" w:hAnsi="Arial" w:cs="Arial"/>
          <w:b w:val="0"/>
          <w:sz w:val="16"/>
          <w:szCs w:val="16"/>
        </w:rPr>
        <w:t xml:space="preserve">Перечень целевых показателей муниципальной программы в прилагаемой редакции </w:t>
      </w:r>
      <w:r w:rsidRPr="002047A9">
        <w:rPr>
          <w:rFonts w:ascii="Arial" w:hAnsi="Arial" w:cs="Arial"/>
          <w:sz w:val="16"/>
          <w:szCs w:val="16"/>
        </w:rPr>
        <w:t>(приложение 1);</w:t>
      </w:r>
    </w:p>
    <w:p w:rsidR="002047A9" w:rsidRPr="002047A9" w:rsidRDefault="002047A9" w:rsidP="003414F0">
      <w:pPr>
        <w:ind w:firstLine="284"/>
        <w:jc w:val="both"/>
        <w:rPr>
          <w:rStyle w:val="aff0"/>
          <w:rFonts w:ascii="Arial" w:hAnsi="Arial" w:cs="Arial"/>
          <w:b w:val="0"/>
          <w:sz w:val="16"/>
          <w:szCs w:val="16"/>
        </w:rPr>
      </w:pPr>
      <w:r w:rsidRPr="002047A9">
        <w:rPr>
          <w:rFonts w:ascii="Arial" w:hAnsi="Arial" w:cs="Arial"/>
          <w:sz w:val="16"/>
          <w:szCs w:val="16"/>
        </w:rPr>
        <w:t>1.3.</w:t>
      </w:r>
      <w:r w:rsidRPr="002047A9">
        <w:rPr>
          <w:rStyle w:val="aff0"/>
          <w:rFonts w:ascii="Arial" w:hAnsi="Arial" w:cs="Arial"/>
          <w:b w:val="0"/>
          <w:sz w:val="16"/>
          <w:szCs w:val="16"/>
        </w:rPr>
        <w:t xml:space="preserve"> Изложить </w:t>
      </w:r>
      <w:r w:rsidRPr="002047A9">
        <w:rPr>
          <w:rFonts w:ascii="Arial" w:hAnsi="Arial" w:cs="Arial"/>
          <w:sz w:val="16"/>
          <w:szCs w:val="16"/>
        </w:rPr>
        <w:t>мероприятия муниципальной программы в прилагаемой редакции (приложение 2).</w:t>
      </w:r>
    </w:p>
    <w:p w:rsidR="002047A9" w:rsidRPr="002047A9" w:rsidRDefault="002047A9" w:rsidP="003414F0">
      <w:pPr>
        <w:ind w:firstLine="284"/>
        <w:jc w:val="both"/>
        <w:rPr>
          <w:rFonts w:ascii="Arial" w:hAnsi="Arial" w:cs="Arial"/>
          <w:sz w:val="16"/>
          <w:szCs w:val="16"/>
        </w:rPr>
      </w:pPr>
      <w:r w:rsidRPr="002047A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047A9" w:rsidRPr="002047A9" w:rsidRDefault="002047A9" w:rsidP="002047A9">
      <w:pPr>
        <w:jc w:val="both"/>
        <w:rPr>
          <w:rFonts w:ascii="Arial" w:hAnsi="Arial" w:cs="Arial"/>
          <w:b/>
          <w:sz w:val="16"/>
          <w:szCs w:val="16"/>
        </w:rPr>
      </w:pPr>
      <w:r w:rsidRPr="002047A9">
        <w:rPr>
          <w:rFonts w:ascii="Arial" w:hAnsi="Arial" w:cs="Arial"/>
          <w:b/>
          <w:sz w:val="16"/>
          <w:szCs w:val="16"/>
        </w:rPr>
        <w:t>Глава муниципального района</w:t>
      </w:r>
      <w:r w:rsidRPr="002047A9">
        <w:rPr>
          <w:rFonts w:ascii="Arial" w:hAnsi="Arial" w:cs="Arial"/>
          <w:b/>
          <w:sz w:val="16"/>
          <w:szCs w:val="16"/>
        </w:rPr>
        <w:tab/>
      </w:r>
      <w:r w:rsidRPr="002047A9">
        <w:rPr>
          <w:rFonts w:ascii="Arial" w:hAnsi="Arial" w:cs="Arial"/>
          <w:b/>
          <w:sz w:val="16"/>
          <w:szCs w:val="16"/>
        </w:rPr>
        <w:tab/>
        <w:t>Ю.В.Стадэ</w:t>
      </w:r>
    </w:p>
    <w:p w:rsidR="002047A9" w:rsidRPr="003414F0" w:rsidRDefault="002047A9" w:rsidP="003414F0">
      <w:pPr>
        <w:ind w:left="9072"/>
        <w:jc w:val="center"/>
        <w:rPr>
          <w:rFonts w:ascii="Arial" w:hAnsi="Arial" w:cs="Arial"/>
          <w:sz w:val="12"/>
          <w:szCs w:val="12"/>
        </w:rPr>
      </w:pPr>
      <w:r w:rsidRPr="003414F0">
        <w:rPr>
          <w:rFonts w:ascii="Arial" w:hAnsi="Arial" w:cs="Arial"/>
          <w:sz w:val="12"/>
          <w:szCs w:val="12"/>
        </w:rPr>
        <w:t>Приложение 1</w:t>
      </w:r>
    </w:p>
    <w:p w:rsidR="002047A9" w:rsidRPr="003414F0" w:rsidRDefault="002047A9" w:rsidP="003414F0">
      <w:pPr>
        <w:ind w:left="9072"/>
        <w:jc w:val="center"/>
        <w:rPr>
          <w:rFonts w:ascii="Arial" w:hAnsi="Arial" w:cs="Arial"/>
          <w:sz w:val="12"/>
          <w:szCs w:val="12"/>
        </w:rPr>
      </w:pPr>
      <w:r w:rsidRPr="003414F0">
        <w:rPr>
          <w:rFonts w:ascii="Arial" w:hAnsi="Arial" w:cs="Arial"/>
          <w:sz w:val="12"/>
          <w:szCs w:val="12"/>
        </w:rPr>
        <w:t>к постановлению Администрации</w:t>
      </w:r>
    </w:p>
    <w:p w:rsidR="002047A9" w:rsidRPr="003414F0" w:rsidRDefault="002047A9" w:rsidP="003414F0">
      <w:pPr>
        <w:ind w:left="9072"/>
        <w:jc w:val="center"/>
        <w:rPr>
          <w:rFonts w:ascii="Arial" w:hAnsi="Arial" w:cs="Arial"/>
          <w:sz w:val="12"/>
          <w:szCs w:val="12"/>
        </w:rPr>
      </w:pPr>
      <w:r w:rsidRPr="003414F0">
        <w:rPr>
          <w:rFonts w:ascii="Arial" w:hAnsi="Arial" w:cs="Arial"/>
          <w:sz w:val="12"/>
          <w:szCs w:val="12"/>
        </w:rPr>
        <w:t>муниципального района</w:t>
      </w:r>
    </w:p>
    <w:p w:rsidR="002047A9" w:rsidRPr="003414F0" w:rsidRDefault="002047A9" w:rsidP="003414F0">
      <w:pPr>
        <w:ind w:left="9072"/>
        <w:jc w:val="center"/>
        <w:rPr>
          <w:rFonts w:ascii="Arial" w:hAnsi="Arial" w:cs="Arial"/>
          <w:sz w:val="12"/>
          <w:szCs w:val="12"/>
        </w:rPr>
      </w:pPr>
      <w:r w:rsidRPr="003414F0">
        <w:rPr>
          <w:rFonts w:ascii="Arial" w:hAnsi="Arial" w:cs="Arial"/>
          <w:sz w:val="12"/>
          <w:szCs w:val="12"/>
        </w:rPr>
        <w:t>от 27.10.2023 № 2061</w:t>
      </w:r>
    </w:p>
    <w:p w:rsidR="002047A9" w:rsidRPr="002047A9" w:rsidRDefault="002047A9" w:rsidP="002047A9">
      <w:pPr>
        <w:autoSpaceDE w:val="0"/>
        <w:autoSpaceDN w:val="0"/>
        <w:adjustRightInd w:val="0"/>
        <w:jc w:val="center"/>
        <w:rPr>
          <w:rFonts w:ascii="Arial" w:hAnsi="Arial" w:cs="Arial"/>
          <w:b/>
          <w:sz w:val="16"/>
          <w:szCs w:val="16"/>
        </w:rPr>
      </w:pPr>
      <w:r w:rsidRPr="002047A9">
        <w:rPr>
          <w:rFonts w:ascii="Arial" w:hAnsi="Arial" w:cs="Arial"/>
          <w:b/>
          <w:sz w:val="16"/>
          <w:szCs w:val="16"/>
        </w:rPr>
        <w:t>ПЕРЕЧЕНЬ</w:t>
      </w:r>
    </w:p>
    <w:p w:rsidR="002047A9" w:rsidRPr="002047A9" w:rsidRDefault="002047A9" w:rsidP="002047A9">
      <w:pPr>
        <w:autoSpaceDE w:val="0"/>
        <w:autoSpaceDN w:val="0"/>
        <w:adjustRightInd w:val="0"/>
        <w:jc w:val="center"/>
        <w:rPr>
          <w:rFonts w:ascii="Arial" w:hAnsi="Arial" w:cs="Arial"/>
          <w:b/>
          <w:sz w:val="16"/>
          <w:szCs w:val="16"/>
        </w:rPr>
      </w:pPr>
      <w:r w:rsidRPr="002047A9">
        <w:rPr>
          <w:rFonts w:ascii="Arial" w:hAnsi="Arial" w:cs="Arial"/>
          <w:b/>
          <w:sz w:val="16"/>
          <w:szCs w:val="16"/>
        </w:rPr>
        <w:t>целевых показателей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7"/>
        <w:gridCol w:w="5907"/>
        <w:gridCol w:w="1021"/>
        <w:gridCol w:w="2219"/>
        <w:gridCol w:w="632"/>
        <w:gridCol w:w="632"/>
        <w:gridCol w:w="632"/>
      </w:tblGrid>
      <w:tr w:rsidR="002047A9" w:rsidRPr="003414F0" w:rsidTr="003414F0">
        <w:trPr>
          <w:trHeight w:val="20"/>
        </w:trPr>
        <w:tc>
          <w:tcPr>
            <w:tcW w:w="0" w:type="auto"/>
            <w:vMerge w:val="restart"/>
            <w:vAlign w:val="center"/>
          </w:tcPr>
          <w:p w:rsidR="002047A9" w:rsidRPr="003414F0" w:rsidRDefault="002047A9" w:rsidP="002047A9">
            <w:pPr>
              <w:autoSpaceDE w:val="0"/>
              <w:autoSpaceDN w:val="0"/>
              <w:adjustRightInd w:val="0"/>
              <w:jc w:val="center"/>
              <w:rPr>
                <w:rFonts w:ascii="Arial" w:hAnsi="Arial" w:cs="Arial"/>
                <w:b/>
                <w:sz w:val="12"/>
                <w:szCs w:val="12"/>
              </w:rPr>
            </w:pPr>
            <w:r w:rsidRPr="003414F0">
              <w:rPr>
                <w:rFonts w:ascii="Arial" w:hAnsi="Arial" w:cs="Arial"/>
                <w:b/>
                <w:sz w:val="12"/>
                <w:szCs w:val="12"/>
              </w:rPr>
              <w:t>№ п/п</w:t>
            </w:r>
          </w:p>
        </w:tc>
        <w:tc>
          <w:tcPr>
            <w:tcW w:w="0" w:type="auto"/>
            <w:vMerge w:val="restart"/>
            <w:vAlign w:val="center"/>
          </w:tcPr>
          <w:p w:rsidR="002047A9" w:rsidRPr="003414F0" w:rsidRDefault="002047A9" w:rsidP="002047A9">
            <w:pPr>
              <w:autoSpaceDE w:val="0"/>
              <w:autoSpaceDN w:val="0"/>
              <w:adjustRightInd w:val="0"/>
              <w:jc w:val="center"/>
              <w:rPr>
                <w:rFonts w:ascii="Arial" w:hAnsi="Arial" w:cs="Arial"/>
                <w:b/>
                <w:sz w:val="12"/>
                <w:szCs w:val="12"/>
              </w:rPr>
            </w:pPr>
            <w:r w:rsidRPr="003414F0">
              <w:rPr>
                <w:rFonts w:ascii="Arial" w:hAnsi="Arial" w:cs="Arial"/>
                <w:b/>
                <w:sz w:val="12"/>
                <w:szCs w:val="12"/>
              </w:rPr>
              <w:t>Наименование целевого показателя</w:t>
            </w:r>
          </w:p>
        </w:tc>
        <w:tc>
          <w:tcPr>
            <w:tcW w:w="0" w:type="auto"/>
            <w:vMerge w:val="restart"/>
            <w:vAlign w:val="center"/>
          </w:tcPr>
          <w:p w:rsidR="002047A9" w:rsidRPr="003414F0" w:rsidRDefault="002047A9" w:rsidP="002047A9">
            <w:pPr>
              <w:autoSpaceDE w:val="0"/>
              <w:autoSpaceDN w:val="0"/>
              <w:adjustRightInd w:val="0"/>
              <w:jc w:val="center"/>
              <w:rPr>
                <w:rFonts w:ascii="Arial" w:hAnsi="Arial" w:cs="Arial"/>
                <w:b/>
                <w:sz w:val="12"/>
                <w:szCs w:val="12"/>
              </w:rPr>
            </w:pPr>
            <w:r w:rsidRPr="003414F0">
              <w:rPr>
                <w:rFonts w:ascii="Arial" w:hAnsi="Arial" w:cs="Arial"/>
                <w:b/>
                <w:sz w:val="12"/>
                <w:szCs w:val="12"/>
              </w:rPr>
              <w:t>Единица измерения</w:t>
            </w:r>
          </w:p>
        </w:tc>
        <w:tc>
          <w:tcPr>
            <w:tcW w:w="0" w:type="auto"/>
            <w:vMerge w:val="restart"/>
            <w:vAlign w:val="center"/>
          </w:tcPr>
          <w:p w:rsidR="002047A9" w:rsidRPr="003414F0" w:rsidRDefault="002047A9" w:rsidP="002047A9">
            <w:pPr>
              <w:autoSpaceDE w:val="0"/>
              <w:autoSpaceDN w:val="0"/>
              <w:adjustRightInd w:val="0"/>
              <w:jc w:val="center"/>
              <w:rPr>
                <w:rFonts w:ascii="Arial" w:hAnsi="Arial" w:cs="Arial"/>
                <w:b/>
                <w:sz w:val="12"/>
                <w:szCs w:val="12"/>
                <w:highlight w:val="yellow"/>
              </w:rPr>
            </w:pPr>
            <w:r w:rsidRPr="003414F0">
              <w:rPr>
                <w:rFonts w:ascii="Arial" w:hAnsi="Arial" w:cs="Arial"/>
                <w:b/>
                <w:sz w:val="12"/>
                <w:szCs w:val="12"/>
              </w:rPr>
              <w:t>Базовое значение целевого показателя (2022 год)</w:t>
            </w:r>
          </w:p>
        </w:tc>
        <w:tc>
          <w:tcPr>
            <w:tcW w:w="0" w:type="auto"/>
            <w:gridSpan w:val="3"/>
            <w:vAlign w:val="center"/>
          </w:tcPr>
          <w:p w:rsidR="002047A9" w:rsidRPr="003414F0" w:rsidRDefault="002047A9" w:rsidP="003414F0">
            <w:pPr>
              <w:autoSpaceDE w:val="0"/>
              <w:autoSpaceDN w:val="0"/>
              <w:adjustRightInd w:val="0"/>
              <w:jc w:val="center"/>
              <w:rPr>
                <w:rFonts w:ascii="Arial" w:hAnsi="Arial" w:cs="Arial"/>
                <w:b/>
                <w:sz w:val="12"/>
                <w:szCs w:val="12"/>
              </w:rPr>
            </w:pPr>
            <w:r w:rsidRPr="003414F0">
              <w:rPr>
                <w:rFonts w:ascii="Arial" w:hAnsi="Arial" w:cs="Arial"/>
                <w:b/>
                <w:sz w:val="12"/>
                <w:szCs w:val="12"/>
              </w:rPr>
              <w:t>Значение целевого показателя</w:t>
            </w:r>
            <w:r w:rsidR="003414F0">
              <w:rPr>
                <w:rFonts w:ascii="Arial" w:hAnsi="Arial" w:cs="Arial"/>
                <w:b/>
                <w:sz w:val="12"/>
                <w:szCs w:val="12"/>
              </w:rPr>
              <w:t xml:space="preserve"> </w:t>
            </w:r>
            <w:r w:rsidRPr="003414F0">
              <w:rPr>
                <w:rFonts w:ascii="Arial" w:hAnsi="Arial" w:cs="Arial"/>
                <w:b/>
                <w:sz w:val="12"/>
                <w:szCs w:val="12"/>
              </w:rPr>
              <w:t>по годам</w:t>
            </w:r>
          </w:p>
        </w:tc>
      </w:tr>
      <w:tr w:rsidR="002047A9" w:rsidRPr="003414F0" w:rsidTr="003414F0">
        <w:trPr>
          <w:trHeight w:val="20"/>
        </w:trPr>
        <w:tc>
          <w:tcPr>
            <w:tcW w:w="0" w:type="auto"/>
            <w:vMerge/>
            <w:vAlign w:val="center"/>
          </w:tcPr>
          <w:p w:rsidR="002047A9" w:rsidRPr="003414F0" w:rsidRDefault="002047A9" w:rsidP="002047A9">
            <w:pPr>
              <w:autoSpaceDE w:val="0"/>
              <w:autoSpaceDN w:val="0"/>
              <w:adjustRightInd w:val="0"/>
              <w:jc w:val="center"/>
              <w:rPr>
                <w:rFonts w:ascii="Arial" w:hAnsi="Arial" w:cs="Arial"/>
                <w:b/>
                <w:sz w:val="12"/>
                <w:szCs w:val="12"/>
              </w:rPr>
            </w:pPr>
          </w:p>
        </w:tc>
        <w:tc>
          <w:tcPr>
            <w:tcW w:w="0" w:type="auto"/>
            <w:vMerge/>
            <w:vAlign w:val="center"/>
          </w:tcPr>
          <w:p w:rsidR="002047A9" w:rsidRPr="003414F0" w:rsidRDefault="002047A9" w:rsidP="002047A9">
            <w:pPr>
              <w:autoSpaceDE w:val="0"/>
              <w:autoSpaceDN w:val="0"/>
              <w:adjustRightInd w:val="0"/>
              <w:jc w:val="center"/>
              <w:rPr>
                <w:rFonts w:ascii="Arial" w:hAnsi="Arial" w:cs="Arial"/>
                <w:b/>
                <w:sz w:val="12"/>
                <w:szCs w:val="12"/>
              </w:rPr>
            </w:pPr>
          </w:p>
        </w:tc>
        <w:tc>
          <w:tcPr>
            <w:tcW w:w="0" w:type="auto"/>
            <w:vMerge/>
            <w:vAlign w:val="center"/>
          </w:tcPr>
          <w:p w:rsidR="002047A9" w:rsidRPr="003414F0" w:rsidRDefault="002047A9" w:rsidP="002047A9">
            <w:pPr>
              <w:autoSpaceDE w:val="0"/>
              <w:autoSpaceDN w:val="0"/>
              <w:adjustRightInd w:val="0"/>
              <w:jc w:val="center"/>
              <w:rPr>
                <w:rFonts w:ascii="Arial" w:hAnsi="Arial" w:cs="Arial"/>
                <w:b/>
                <w:sz w:val="12"/>
                <w:szCs w:val="12"/>
              </w:rPr>
            </w:pPr>
          </w:p>
        </w:tc>
        <w:tc>
          <w:tcPr>
            <w:tcW w:w="0" w:type="auto"/>
            <w:vMerge/>
            <w:vAlign w:val="center"/>
          </w:tcPr>
          <w:p w:rsidR="002047A9" w:rsidRPr="003414F0" w:rsidRDefault="002047A9" w:rsidP="002047A9">
            <w:pPr>
              <w:autoSpaceDE w:val="0"/>
              <w:autoSpaceDN w:val="0"/>
              <w:adjustRightInd w:val="0"/>
              <w:jc w:val="center"/>
              <w:rPr>
                <w:rFonts w:ascii="Arial" w:hAnsi="Arial" w:cs="Arial"/>
                <w:b/>
                <w:sz w:val="12"/>
                <w:szCs w:val="12"/>
                <w:highlight w:val="yellow"/>
              </w:rPr>
            </w:pPr>
          </w:p>
        </w:tc>
        <w:tc>
          <w:tcPr>
            <w:tcW w:w="0" w:type="auto"/>
            <w:vAlign w:val="center"/>
          </w:tcPr>
          <w:p w:rsidR="002047A9" w:rsidRPr="003414F0" w:rsidRDefault="002047A9" w:rsidP="002047A9">
            <w:pPr>
              <w:autoSpaceDE w:val="0"/>
              <w:autoSpaceDN w:val="0"/>
              <w:adjustRightInd w:val="0"/>
              <w:jc w:val="center"/>
              <w:rPr>
                <w:rFonts w:ascii="Arial" w:hAnsi="Arial" w:cs="Arial"/>
                <w:b/>
                <w:sz w:val="12"/>
                <w:szCs w:val="12"/>
              </w:rPr>
            </w:pPr>
            <w:r w:rsidRPr="003414F0">
              <w:rPr>
                <w:rFonts w:ascii="Arial" w:hAnsi="Arial" w:cs="Arial"/>
                <w:b/>
                <w:sz w:val="12"/>
                <w:szCs w:val="12"/>
              </w:rPr>
              <w:t>2023</w:t>
            </w:r>
          </w:p>
        </w:tc>
        <w:tc>
          <w:tcPr>
            <w:tcW w:w="0" w:type="auto"/>
            <w:vAlign w:val="center"/>
          </w:tcPr>
          <w:p w:rsidR="002047A9" w:rsidRPr="003414F0" w:rsidRDefault="002047A9" w:rsidP="002047A9">
            <w:pPr>
              <w:autoSpaceDE w:val="0"/>
              <w:autoSpaceDN w:val="0"/>
              <w:adjustRightInd w:val="0"/>
              <w:jc w:val="center"/>
              <w:rPr>
                <w:rFonts w:ascii="Arial" w:hAnsi="Arial" w:cs="Arial"/>
                <w:b/>
                <w:sz w:val="12"/>
                <w:szCs w:val="12"/>
              </w:rPr>
            </w:pPr>
            <w:r w:rsidRPr="003414F0">
              <w:rPr>
                <w:rFonts w:ascii="Arial" w:hAnsi="Arial" w:cs="Arial"/>
                <w:b/>
                <w:sz w:val="12"/>
                <w:szCs w:val="12"/>
              </w:rPr>
              <w:t>2024</w:t>
            </w:r>
          </w:p>
        </w:tc>
        <w:tc>
          <w:tcPr>
            <w:tcW w:w="0" w:type="auto"/>
            <w:vAlign w:val="center"/>
          </w:tcPr>
          <w:p w:rsidR="002047A9" w:rsidRPr="003414F0" w:rsidRDefault="002047A9" w:rsidP="002047A9">
            <w:pPr>
              <w:autoSpaceDE w:val="0"/>
              <w:autoSpaceDN w:val="0"/>
              <w:adjustRightInd w:val="0"/>
              <w:jc w:val="center"/>
              <w:rPr>
                <w:rFonts w:ascii="Arial" w:hAnsi="Arial" w:cs="Arial"/>
                <w:b/>
                <w:sz w:val="12"/>
                <w:szCs w:val="12"/>
              </w:rPr>
            </w:pPr>
            <w:r w:rsidRPr="003414F0">
              <w:rPr>
                <w:rFonts w:ascii="Arial" w:hAnsi="Arial" w:cs="Arial"/>
                <w:b/>
                <w:sz w:val="12"/>
                <w:szCs w:val="12"/>
              </w:rPr>
              <w:t>2025</w:t>
            </w:r>
          </w:p>
        </w:tc>
      </w:tr>
      <w:tr w:rsidR="002047A9" w:rsidRPr="003414F0" w:rsidTr="003414F0">
        <w:trPr>
          <w:trHeight w:val="20"/>
        </w:trPr>
        <w:tc>
          <w:tcPr>
            <w:tcW w:w="0" w:type="auto"/>
          </w:tcPr>
          <w:p w:rsidR="002047A9" w:rsidRPr="003414F0" w:rsidRDefault="002047A9" w:rsidP="002047A9">
            <w:pPr>
              <w:autoSpaceDE w:val="0"/>
              <w:autoSpaceDN w:val="0"/>
              <w:adjustRightInd w:val="0"/>
              <w:jc w:val="center"/>
              <w:rPr>
                <w:rFonts w:ascii="Arial" w:hAnsi="Arial" w:cs="Arial"/>
                <w:sz w:val="12"/>
                <w:szCs w:val="12"/>
              </w:rPr>
            </w:pPr>
            <w:r w:rsidRPr="003414F0">
              <w:rPr>
                <w:rFonts w:ascii="Arial" w:hAnsi="Arial" w:cs="Arial"/>
                <w:sz w:val="12"/>
                <w:szCs w:val="12"/>
              </w:rPr>
              <w:t>1.</w:t>
            </w:r>
          </w:p>
        </w:tc>
        <w:tc>
          <w:tcPr>
            <w:tcW w:w="0" w:type="auto"/>
            <w:gridSpan w:val="6"/>
          </w:tcPr>
          <w:p w:rsidR="002047A9" w:rsidRPr="003414F0" w:rsidRDefault="002047A9" w:rsidP="002047A9">
            <w:pPr>
              <w:autoSpaceDE w:val="0"/>
              <w:autoSpaceDN w:val="0"/>
              <w:adjustRightInd w:val="0"/>
              <w:rPr>
                <w:rFonts w:ascii="Arial" w:hAnsi="Arial" w:cs="Arial"/>
                <w:b/>
                <w:sz w:val="12"/>
                <w:szCs w:val="12"/>
              </w:rPr>
            </w:pPr>
            <w:r w:rsidRPr="003414F0">
              <w:rPr>
                <w:rFonts w:ascii="Arial" w:hAnsi="Arial" w:cs="Arial"/>
                <w:b/>
                <w:sz w:val="12"/>
                <w:szCs w:val="12"/>
              </w:rPr>
              <w:t>Организация мест накопления твердых коммунальных отходов в соответствии с установленными требованиями</w:t>
            </w:r>
          </w:p>
        </w:tc>
      </w:tr>
      <w:tr w:rsidR="002047A9" w:rsidRPr="003414F0" w:rsidTr="003414F0">
        <w:trPr>
          <w:trHeight w:val="20"/>
        </w:trPr>
        <w:tc>
          <w:tcPr>
            <w:tcW w:w="0" w:type="auto"/>
          </w:tcPr>
          <w:p w:rsidR="002047A9" w:rsidRPr="003414F0" w:rsidRDefault="002047A9" w:rsidP="002047A9">
            <w:pPr>
              <w:autoSpaceDE w:val="0"/>
              <w:autoSpaceDN w:val="0"/>
              <w:adjustRightInd w:val="0"/>
              <w:jc w:val="center"/>
              <w:rPr>
                <w:rFonts w:ascii="Arial" w:hAnsi="Arial" w:cs="Arial"/>
                <w:sz w:val="12"/>
                <w:szCs w:val="12"/>
              </w:rPr>
            </w:pPr>
            <w:r w:rsidRPr="003414F0">
              <w:rPr>
                <w:rFonts w:ascii="Arial" w:hAnsi="Arial" w:cs="Arial"/>
                <w:sz w:val="12"/>
                <w:szCs w:val="12"/>
                <w:lang w:val="en-US"/>
              </w:rPr>
              <w:t>1</w:t>
            </w:r>
            <w:r w:rsidRPr="003414F0">
              <w:rPr>
                <w:rFonts w:ascii="Arial" w:hAnsi="Arial" w:cs="Arial"/>
                <w:sz w:val="12"/>
                <w:szCs w:val="12"/>
              </w:rPr>
              <w:t>.1</w:t>
            </w:r>
          </w:p>
        </w:tc>
        <w:tc>
          <w:tcPr>
            <w:tcW w:w="0" w:type="auto"/>
          </w:tcPr>
          <w:p w:rsidR="002047A9" w:rsidRPr="003414F0" w:rsidRDefault="002047A9" w:rsidP="002047A9">
            <w:pPr>
              <w:widowControl w:val="0"/>
              <w:rPr>
                <w:rFonts w:ascii="Arial" w:hAnsi="Arial" w:cs="Arial"/>
                <w:sz w:val="12"/>
                <w:szCs w:val="12"/>
              </w:rPr>
            </w:pPr>
            <w:r w:rsidRPr="003414F0">
              <w:rPr>
                <w:rFonts w:ascii="Arial" w:hAnsi="Arial" w:cs="Arial"/>
                <w:sz w:val="12"/>
                <w:szCs w:val="12"/>
              </w:rPr>
              <w:t>Устройство контейнерных площадок в соответствии с установленными нормативными требованиями</w:t>
            </w:r>
          </w:p>
        </w:tc>
        <w:tc>
          <w:tcPr>
            <w:tcW w:w="0" w:type="auto"/>
          </w:tcPr>
          <w:p w:rsidR="002047A9" w:rsidRPr="003414F0" w:rsidRDefault="002047A9" w:rsidP="002047A9">
            <w:pPr>
              <w:autoSpaceDE w:val="0"/>
              <w:autoSpaceDN w:val="0"/>
              <w:adjustRightInd w:val="0"/>
              <w:jc w:val="center"/>
              <w:rPr>
                <w:rFonts w:ascii="Arial" w:hAnsi="Arial" w:cs="Arial"/>
                <w:sz w:val="12"/>
                <w:szCs w:val="12"/>
              </w:rPr>
            </w:pPr>
            <w:r w:rsidRPr="003414F0">
              <w:rPr>
                <w:rFonts w:ascii="Arial" w:hAnsi="Arial" w:cs="Arial"/>
                <w:sz w:val="12"/>
                <w:szCs w:val="12"/>
              </w:rPr>
              <w:t>ед</w:t>
            </w:r>
          </w:p>
        </w:tc>
        <w:tc>
          <w:tcPr>
            <w:tcW w:w="0" w:type="auto"/>
          </w:tcPr>
          <w:p w:rsidR="002047A9" w:rsidRPr="003414F0" w:rsidRDefault="002047A9" w:rsidP="002047A9">
            <w:pPr>
              <w:autoSpaceDE w:val="0"/>
              <w:autoSpaceDN w:val="0"/>
              <w:adjustRightInd w:val="0"/>
              <w:jc w:val="center"/>
              <w:rPr>
                <w:rFonts w:ascii="Arial" w:hAnsi="Arial" w:cs="Arial"/>
                <w:sz w:val="12"/>
                <w:szCs w:val="12"/>
              </w:rPr>
            </w:pPr>
            <w:r w:rsidRPr="003414F0">
              <w:rPr>
                <w:rFonts w:ascii="Arial" w:hAnsi="Arial" w:cs="Arial"/>
                <w:sz w:val="12"/>
                <w:szCs w:val="12"/>
              </w:rPr>
              <w:t>14</w:t>
            </w:r>
          </w:p>
        </w:tc>
        <w:tc>
          <w:tcPr>
            <w:tcW w:w="0" w:type="auto"/>
          </w:tcPr>
          <w:p w:rsidR="002047A9" w:rsidRPr="003414F0" w:rsidRDefault="002047A9" w:rsidP="002047A9">
            <w:pPr>
              <w:widowControl w:val="0"/>
              <w:jc w:val="center"/>
              <w:rPr>
                <w:rFonts w:ascii="Arial" w:hAnsi="Arial" w:cs="Arial"/>
                <w:sz w:val="12"/>
                <w:szCs w:val="12"/>
              </w:rPr>
            </w:pPr>
            <w:r w:rsidRPr="003414F0">
              <w:rPr>
                <w:rFonts w:ascii="Arial" w:hAnsi="Arial" w:cs="Arial"/>
                <w:sz w:val="12"/>
                <w:szCs w:val="12"/>
              </w:rPr>
              <w:t>8</w:t>
            </w:r>
          </w:p>
        </w:tc>
        <w:tc>
          <w:tcPr>
            <w:tcW w:w="0" w:type="auto"/>
          </w:tcPr>
          <w:p w:rsidR="002047A9" w:rsidRPr="003414F0" w:rsidRDefault="002047A9" w:rsidP="002047A9">
            <w:pPr>
              <w:widowControl w:val="0"/>
              <w:jc w:val="center"/>
              <w:rPr>
                <w:rFonts w:ascii="Arial" w:hAnsi="Arial" w:cs="Arial"/>
                <w:sz w:val="12"/>
                <w:szCs w:val="12"/>
              </w:rPr>
            </w:pPr>
            <w:r w:rsidRPr="003414F0">
              <w:rPr>
                <w:rFonts w:ascii="Arial" w:hAnsi="Arial" w:cs="Arial"/>
                <w:sz w:val="12"/>
                <w:szCs w:val="12"/>
              </w:rPr>
              <w:t>3</w:t>
            </w:r>
          </w:p>
        </w:tc>
        <w:tc>
          <w:tcPr>
            <w:tcW w:w="0" w:type="auto"/>
          </w:tcPr>
          <w:p w:rsidR="002047A9" w:rsidRPr="003414F0" w:rsidRDefault="002047A9" w:rsidP="002047A9">
            <w:pPr>
              <w:widowControl w:val="0"/>
              <w:jc w:val="center"/>
              <w:rPr>
                <w:rFonts w:ascii="Arial" w:hAnsi="Arial" w:cs="Arial"/>
                <w:sz w:val="12"/>
                <w:szCs w:val="12"/>
              </w:rPr>
            </w:pPr>
            <w:r w:rsidRPr="003414F0">
              <w:rPr>
                <w:rFonts w:ascii="Arial" w:hAnsi="Arial" w:cs="Arial"/>
                <w:sz w:val="12"/>
                <w:szCs w:val="12"/>
              </w:rPr>
              <w:t>3</w:t>
            </w:r>
          </w:p>
        </w:tc>
      </w:tr>
      <w:tr w:rsidR="002047A9" w:rsidRPr="003414F0" w:rsidTr="003414F0">
        <w:trPr>
          <w:trHeight w:val="20"/>
        </w:trPr>
        <w:tc>
          <w:tcPr>
            <w:tcW w:w="0" w:type="auto"/>
          </w:tcPr>
          <w:p w:rsidR="002047A9" w:rsidRPr="003414F0" w:rsidRDefault="002047A9" w:rsidP="002047A9">
            <w:pPr>
              <w:autoSpaceDE w:val="0"/>
              <w:autoSpaceDN w:val="0"/>
              <w:adjustRightInd w:val="0"/>
              <w:jc w:val="center"/>
              <w:rPr>
                <w:rFonts w:ascii="Arial" w:hAnsi="Arial" w:cs="Arial"/>
                <w:sz w:val="12"/>
                <w:szCs w:val="12"/>
              </w:rPr>
            </w:pPr>
            <w:r w:rsidRPr="003414F0">
              <w:rPr>
                <w:rFonts w:ascii="Arial" w:hAnsi="Arial" w:cs="Arial"/>
                <w:sz w:val="12"/>
                <w:szCs w:val="12"/>
              </w:rPr>
              <w:t>1.2.</w:t>
            </w:r>
          </w:p>
        </w:tc>
        <w:tc>
          <w:tcPr>
            <w:tcW w:w="0" w:type="auto"/>
          </w:tcPr>
          <w:p w:rsidR="002047A9" w:rsidRPr="003414F0" w:rsidRDefault="002047A9" w:rsidP="002047A9">
            <w:pPr>
              <w:widowControl w:val="0"/>
              <w:rPr>
                <w:rFonts w:ascii="Arial" w:hAnsi="Arial" w:cs="Arial"/>
                <w:sz w:val="12"/>
                <w:szCs w:val="12"/>
              </w:rPr>
            </w:pPr>
            <w:r w:rsidRPr="003414F0">
              <w:rPr>
                <w:rFonts w:ascii="Arial" w:hAnsi="Arial" w:cs="Arial"/>
                <w:sz w:val="12"/>
                <w:szCs w:val="12"/>
              </w:rPr>
              <w:t>Количество контейнеров, приобретенных для замены неисправных</w:t>
            </w:r>
          </w:p>
        </w:tc>
        <w:tc>
          <w:tcPr>
            <w:tcW w:w="0" w:type="auto"/>
          </w:tcPr>
          <w:p w:rsidR="002047A9" w:rsidRPr="003414F0" w:rsidRDefault="002047A9" w:rsidP="002047A9">
            <w:pPr>
              <w:autoSpaceDE w:val="0"/>
              <w:autoSpaceDN w:val="0"/>
              <w:adjustRightInd w:val="0"/>
              <w:jc w:val="center"/>
              <w:rPr>
                <w:rFonts w:ascii="Arial" w:hAnsi="Arial" w:cs="Arial"/>
                <w:sz w:val="12"/>
                <w:szCs w:val="12"/>
              </w:rPr>
            </w:pPr>
            <w:r w:rsidRPr="003414F0">
              <w:rPr>
                <w:rFonts w:ascii="Arial" w:hAnsi="Arial" w:cs="Arial"/>
                <w:sz w:val="12"/>
                <w:szCs w:val="12"/>
              </w:rPr>
              <w:t>ед</w:t>
            </w:r>
          </w:p>
        </w:tc>
        <w:tc>
          <w:tcPr>
            <w:tcW w:w="0" w:type="auto"/>
          </w:tcPr>
          <w:p w:rsidR="002047A9" w:rsidRPr="003414F0" w:rsidRDefault="002047A9" w:rsidP="002047A9">
            <w:pPr>
              <w:autoSpaceDE w:val="0"/>
              <w:autoSpaceDN w:val="0"/>
              <w:adjustRightInd w:val="0"/>
              <w:jc w:val="center"/>
              <w:rPr>
                <w:rFonts w:ascii="Arial" w:hAnsi="Arial" w:cs="Arial"/>
                <w:color w:val="000000"/>
                <w:sz w:val="12"/>
                <w:szCs w:val="12"/>
              </w:rPr>
            </w:pPr>
            <w:r w:rsidRPr="003414F0">
              <w:rPr>
                <w:rFonts w:ascii="Arial" w:hAnsi="Arial" w:cs="Arial"/>
                <w:color w:val="000000"/>
                <w:sz w:val="12"/>
                <w:szCs w:val="12"/>
              </w:rPr>
              <w:t>45</w:t>
            </w:r>
          </w:p>
        </w:tc>
        <w:tc>
          <w:tcPr>
            <w:tcW w:w="0" w:type="auto"/>
          </w:tcPr>
          <w:p w:rsidR="002047A9" w:rsidRPr="003414F0" w:rsidRDefault="002047A9" w:rsidP="002047A9">
            <w:pPr>
              <w:widowControl w:val="0"/>
              <w:jc w:val="center"/>
              <w:rPr>
                <w:rFonts w:ascii="Arial" w:hAnsi="Arial" w:cs="Arial"/>
                <w:sz w:val="12"/>
                <w:szCs w:val="12"/>
              </w:rPr>
            </w:pPr>
            <w:r w:rsidRPr="003414F0">
              <w:rPr>
                <w:rFonts w:ascii="Arial" w:hAnsi="Arial" w:cs="Arial"/>
                <w:sz w:val="12"/>
                <w:szCs w:val="12"/>
              </w:rPr>
              <w:t>9</w:t>
            </w:r>
          </w:p>
        </w:tc>
        <w:tc>
          <w:tcPr>
            <w:tcW w:w="0" w:type="auto"/>
          </w:tcPr>
          <w:p w:rsidR="002047A9" w:rsidRPr="003414F0" w:rsidRDefault="002047A9" w:rsidP="002047A9">
            <w:pPr>
              <w:widowControl w:val="0"/>
              <w:jc w:val="center"/>
              <w:rPr>
                <w:rFonts w:ascii="Arial" w:hAnsi="Arial" w:cs="Arial"/>
                <w:sz w:val="12"/>
                <w:szCs w:val="12"/>
              </w:rPr>
            </w:pPr>
            <w:r w:rsidRPr="003414F0">
              <w:rPr>
                <w:rFonts w:ascii="Arial" w:hAnsi="Arial" w:cs="Arial"/>
                <w:sz w:val="12"/>
                <w:szCs w:val="12"/>
              </w:rPr>
              <w:t>9</w:t>
            </w:r>
          </w:p>
        </w:tc>
        <w:tc>
          <w:tcPr>
            <w:tcW w:w="0" w:type="auto"/>
          </w:tcPr>
          <w:p w:rsidR="002047A9" w:rsidRPr="003414F0" w:rsidRDefault="002047A9" w:rsidP="002047A9">
            <w:pPr>
              <w:widowControl w:val="0"/>
              <w:jc w:val="center"/>
              <w:rPr>
                <w:rFonts w:ascii="Arial" w:hAnsi="Arial" w:cs="Arial"/>
                <w:sz w:val="12"/>
                <w:szCs w:val="12"/>
              </w:rPr>
            </w:pPr>
            <w:r w:rsidRPr="003414F0">
              <w:rPr>
                <w:rFonts w:ascii="Arial" w:hAnsi="Arial" w:cs="Arial"/>
                <w:sz w:val="12"/>
                <w:szCs w:val="12"/>
              </w:rPr>
              <w:t>9</w:t>
            </w:r>
          </w:p>
        </w:tc>
      </w:tr>
      <w:tr w:rsidR="002047A9" w:rsidRPr="003414F0" w:rsidTr="003414F0">
        <w:trPr>
          <w:trHeight w:val="20"/>
        </w:trPr>
        <w:tc>
          <w:tcPr>
            <w:tcW w:w="0" w:type="auto"/>
          </w:tcPr>
          <w:p w:rsidR="002047A9" w:rsidRPr="003414F0" w:rsidRDefault="002047A9" w:rsidP="002047A9">
            <w:pPr>
              <w:autoSpaceDE w:val="0"/>
              <w:autoSpaceDN w:val="0"/>
              <w:adjustRightInd w:val="0"/>
              <w:jc w:val="center"/>
              <w:rPr>
                <w:rFonts w:ascii="Arial" w:hAnsi="Arial" w:cs="Arial"/>
                <w:sz w:val="12"/>
                <w:szCs w:val="12"/>
              </w:rPr>
            </w:pPr>
            <w:r w:rsidRPr="003414F0">
              <w:rPr>
                <w:rFonts w:ascii="Arial" w:hAnsi="Arial" w:cs="Arial"/>
                <w:sz w:val="12"/>
                <w:szCs w:val="12"/>
              </w:rPr>
              <w:t>2.</w:t>
            </w:r>
          </w:p>
        </w:tc>
        <w:tc>
          <w:tcPr>
            <w:tcW w:w="0" w:type="auto"/>
            <w:gridSpan w:val="6"/>
          </w:tcPr>
          <w:p w:rsidR="002047A9" w:rsidRPr="003414F0" w:rsidRDefault="002047A9" w:rsidP="002047A9">
            <w:pPr>
              <w:rPr>
                <w:rFonts w:ascii="Arial" w:hAnsi="Arial" w:cs="Arial"/>
                <w:b/>
                <w:sz w:val="12"/>
                <w:szCs w:val="12"/>
              </w:rPr>
            </w:pPr>
            <w:r w:rsidRPr="003414F0">
              <w:rPr>
                <w:rFonts w:ascii="Arial" w:hAnsi="Arial" w:cs="Arial"/>
                <w:b/>
                <w:sz w:val="12"/>
                <w:szCs w:val="12"/>
              </w:rPr>
              <w:t>Обеспечение мероприятий по ликвидации несанкционированных свалок и навалов на территории Валдайского муниципального района</w:t>
            </w:r>
          </w:p>
        </w:tc>
      </w:tr>
      <w:tr w:rsidR="002047A9" w:rsidRPr="003414F0" w:rsidTr="003414F0">
        <w:trPr>
          <w:trHeight w:val="20"/>
        </w:trPr>
        <w:tc>
          <w:tcPr>
            <w:tcW w:w="0" w:type="auto"/>
          </w:tcPr>
          <w:p w:rsidR="002047A9" w:rsidRPr="003414F0" w:rsidRDefault="002047A9" w:rsidP="002047A9">
            <w:pPr>
              <w:autoSpaceDE w:val="0"/>
              <w:autoSpaceDN w:val="0"/>
              <w:adjustRightInd w:val="0"/>
              <w:jc w:val="center"/>
              <w:rPr>
                <w:rFonts w:ascii="Arial" w:hAnsi="Arial" w:cs="Arial"/>
                <w:sz w:val="12"/>
                <w:szCs w:val="12"/>
              </w:rPr>
            </w:pPr>
            <w:r w:rsidRPr="003414F0">
              <w:rPr>
                <w:rFonts w:ascii="Arial" w:hAnsi="Arial" w:cs="Arial"/>
                <w:sz w:val="12"/>
                <w:szCs w:val="12"/>
              </w:rPr>
              <w:t>2.1</w:t>
            </w:r>
          </w:p>
        </w:tc>
        <w:tc>
          <w:tcPr>
            <w:tcW w:w="0" w:type="auto"/>
          </w:tcPr>
          <w:p w:rsidR="002047A9" w:rsidRPr="003414F0" w:rsidRDefault="002047A9" w:rsidP="002047A9">
            <w:pPr>
              <w:widowControl w:val="0"/>
              <w:rPr>
                <w:rFonts w:ascii="Arial" w:hAnsi="Arial" w:cs="Arial"/>
                <w:sz w:val="12"/>
                <w:szCs w:val="12"/>
              </w:rPr>
            </w:pPr>
            <w:r w:rsidRPr="003414F0">
              <w:rPr>
                <w:rFonts w:ascii="Arial" w:hAnsi="Arial" w:cs="Arial"/>
                <w:sz w:val="12"/>
                <w:szCs w:val="12"/>
              </w:rPr>
              <w:t>Доля ликвидированных несанкционированных свалок на территории Валдайского муниципального района и городского поселения из выявленных</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w:t>
            </w:r>
          </w:p>
        </w:tc>
        <w:tc>
          <w:tcPr>
            <w:tcW w:w="0" w:type="auto"/>
          </w:tcPr>
          <w:p w:rsidR="002047A9" w:rsidRPr="003414F0" w:rsidRDefault="002047A9" w:rsidP="002047A9">
            <w:pPr>
              <w:autoSpaceDE w:val="0"/>
              <w:autoSpaceDN w:val="0"/>
              <w:adjustRightInd w:val="0"/>
              <w:jc w:val="center"/>
              <w:rPr>
                <w:rFonts w:ascii="Arial" w:hAnsi="Arial" w:cs="Arial"/>
                <w:sz w:val="12"/>
                <w:szCs w:val="12"/>
              </w:rPr>
            </w:pPr>
            <w:r w:rsidRPr="003414F0">
              <w:rPr>
                <w:rFonts w:ascii="Arial" w:hAnsi="Arial" w:cs="Arial"/>
                <w:sz w:val="12"/>
                <w:szCs w:val="12"/>
              </w:rPr>
              <w:t>0</w:t>
            </w:r>
          </w:p>
        </w:tc>
        <w:tc>
          <w:tcPr>
            <w:tcW w:w="0" w:type="auto"/>
          </w:tcPr>
          <w:p w:rsidR="002047A9" w:rsidRPr="003414F0" w:rsidRDefault="002047A9" w:rsidP="002047A9">
            <w:pPr>
              <w:widowControl w:val="0"/>
              <w:jc w:val="center"/>
              <w:rPr>
                <w:rFonts w:ascii="Arial" w:hAnsi="Arial" w:cs="Arial"/>
                <w:sz w:val="12"/>
                <w:szCs w:val="12"/>
              </w:rPr>
            </w:pPr>
            <w:r w:rsidRPr="003414F0">
              <w:rPr>
                <w:rFonts w:ascii="Arial" w:hAnsi="Arial" w:cs="Arial"/>
                <w:sz w:val="12"/>
                <w:szCs w:val="12"/>
              </w:rPr>
              <w:t>100</w:t>
            </w:r>
          </w:p>
        </w:tc>
        <w:tc>
          <w:tcPr>
            <w:tcW w:w="0" w:type="auto"/>
          </w:tcPr>
          <w:p w:rsidR="002047A9" w:rsidRPr="003414F0" w:rsidRDefault="002047A9" w:rsidP="002047A9">
            <w:pPr>
              <w:widowControl w:val="0"/>
              <w:jc w:val="center"/>
              <w:rPr>
                <w:rFonts w:ascii="Arial" w:hAnsi="Arial" w:cs="Arial"/>
                <w:sz w:val="12"/>
                <w:szCs w:val="12"/>
              </w:rPr>
            </w:pPr>
            <w:r w:rsidRPr="003414F0">
              <w:rPr>
                <w:rFonts w:ascii="Arial" w:hAnsi="Arial" w:cs="Arial"/>
                <w:sz w:val="12"/>
                <w:szCs w:val="12"/>
              </w:rPr>
              <w:t>100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100</w:t>
            </w:r>
          </w:p>
        </w:tc>
      </w:tr>
      <w:tr w:rsidR="002047A9" w:rsidRPr="003414F0" w:rsidTr="003414F0">
        <w:trPr>
          <w:trHeight w:val="20"/>
        </w:trPr>
        <w:tc>
          <w:tcPr>
            <w:tcW w:w="0" w:type="auto"/>
          </w:tcPr>
          <w:p w:rsidR="002047A9" w:rsidRPr="003414F0" w:rsidRDefault="002047A9" w:rsidP="002047A9">
            <w:pPr>
              <w:autoSpaceDE w:val="0"/>
              <w:autoSpaceDN w:val="0"/>
              <w:adjustRightInd w:val="0"/>
              <w:jc w:val="center"/>
              <w:rPr>
                <w:rFonts w:ascii="Arial" w:hAnsi="Arial" w:cs="Arial"/>
                <w:sz w:val="12"/>
                <w:szCs w:val="12"/>
              </w:rPr>
            </w:pPr>
            <w:r w:rsidRPr="003414F0">
              <w:rPr>
                <w:rFonts w:ascii="Arial" w:hAnsi="Arial" w:cs="Arial"/>
                <w:sz w:val="12"/>
                <w:szCs w:val="12"/>
              </w:rPr>
              <w:t>2.2</w:t>
            </w:r>
          </w:p>
        </w:tc>
        <w:tc>
          <w:tcPr>
            <w:tcW w:w="0" w:type="auto"/>
          </w:tcPr>
          <w:p w:rsidR="002047A9" w:rsidRPr="003414F0" w:rsidRDefault="002047A9" w:rsidP="002047A9">
            <w:pPr>
              <w:widowControl w:val="0"/>
              <w:rPr>
                <w:rFonts w:ascii="Arial" w:hAnsi="Arial" w:cs="Arial"/>
                <w:sz w:val="12"/>
                <w:szCs w:val="12"/>
              </w:rPr>
            </w:pPr>
            <w:r w:rsidRPr="003414F0">
              <w:rPr>
                <w:rFonts w:ascii="Arial" w:hAnsi="Arial" w:cs="Arial"/>
                <w:sz w:val="12"/>
                <w:szCs w:val="12"/>
              </w:rPr>
              <w:t xml:space="preserve">Количество проведенных экологических субботников </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ед</w:t>
            </w:r>
          </w:p>
        </w:tc>
        <w:tc>
          <w:tcPr>
            <w:tcW w:w="0" w:type="auto"/>
          </w:tcPr>
          <w:p w:rsidR="002047A9" w:rsidRPr="003414F0" w:rsidRDefault="002047A9" w:rsidP="002047A9">
            <w:pPr>
              <w:autoSpaceDE w:val="0"/>
              <w:autoSpaceDN w:val="0"/>
              <w:adjustRightInd w:val="0"/>
              <w:jc w:val="center"/>
              <w:rPr>
                <w:rFonts w:ascii="Arial" w:hAnsi="Arial" w:cs="Arial"/>
                <w:sz w:val="12"/>
                <w:szCs w:val="12"/>
              </w:rPr>
            </w:pPr>
            <w:r w:rsidRPr="003414F0">
              <w:rPr>
                <w:rFonts w:ascii="Arial" w:hAnsi="Arial" w:cs="Arial"/>
                <w:sz w:val="12"/>
                <w:szCs w:val="12"/>
              </w:rPr>
              <w:t>7</w:t>
            </w:r>
          </w:p>
        </w:tc>
        <w:tc>
          <w:tcPr>
            <w:tcW w:w="0" w:type="auto"/>
          </w:tcPr>
          <w:p w:rsidR="002047A9" w:rsidRPr="003414F0" w:rsidRDefault="002047A9" w:rsidP="002047A9">
            <w:pPr>
              <w:widowControl w:val="0"/>
              <w:jc w:val="center"/>
              <w:rPr>
                <w:rFonts w:ascii="Arial" w:hAnsi="Arial" w:cs="Arial"/>
                <w:sz w:val="12"/>
                <w:szCs w:val="12"/>
              </w:rPr>
            </w:pPr>
            <w:r w:rsidRPr="003414F0">
              <w:rPr>
                <w:rFonts w:ascii="Arial" w:hAnsi="Arial" w:cs="Arial"/>
                <w:sz w:val="12"/>
                <w:szCs w:val="12"/>
              </w:rPr>
              <w:t>7</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7</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7</w:t>
            </w:r>
          </w:p>
        </w:tc>
      </w:tr>
      <w:tr w:rsidR="002047A9" w:rsidRPr="003414F0" w:rsidTr="003414F0">
        <w:trPr>
          <w:trHeight w:val="20"/>
        </w:trPr>
        <w:tc>
          <w:tcPr>
            <w:tcW w:w="0" w:type="auto"/>
          </w:tcPr>
          <w:p w:rsidR="002047A9" w:rsidRPr="003414F0" w:rsidRDefault="002047A9" w:rsidP="002047A9">
            <w:pPr>
              <w:autoSpaceDE w:val="0"/>
              <w:autoSpaceDN w:val="0"/>
              <w:adjustRightInd w:val="0"/>
              <w:jc w:val="center"/>
              <w:rPr>
                <w:rFonts w:ascii="Arial" w:hAnsi="Arial" w:cs="Arial"/>
                <w:sz w:val="12"/>
                <w:szCs w:val="12"/>
              </w:rPr>
            </w:pPr>
            <w:r w:rsidRPr="003414F0">
              <w:rPr>
                <w:rFonts w:ascii="Arial" w:hAnsi="Arial" w:cs="Arial"/>
                <w:sz w:val="12"/>
                <w:szCs w:val="12"/>
              </w:rPr>
              <w:t>2.3</w:t>
            </w:r>
          </w:p>
        </w:tc>
        <w:tc>
          <w:tcPr>
            <w:tcW w:w="0" w:type="auto"/>
          </w:tcPr>
          <w:p w:rsidR="002047A9" w:rsidRPr="003414F0" w:rsidRDefault="002047A9" w:rsidP="002047A9">
            <w:pPr>
              <w:widowControl w:val="0"/>
              <w:rPr>
                <w:rFonts w:ascii="Arial" w:hAnsi="Arial" w:cs="Arial"/>
                <w:sz w:val="12"/>
                <w:szCs w:val="12"/>
              </w:rPr>
            </w:pPr>
            <w:r w:rsidRPr="003414F0">
              <w:rPr>
                <w:rFonts w:ascii="Arial" w:hAnsi="Arial" w:cs="Arial"/>
                <w:sz w:val="12"/>
                <w:szCs w:val="12"/>
              </w:rPr>
              <w:t>Доля убранной территории от некондиционного мусора вокруг контейнерных площадок Валдайского городского поселения</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w:t>
            </w:r>
          </w:p>
        </w:tc>
        <w:tc>
          <w:tcPr>
            <w:tcW w:w="0" w:type="auto"/>
          </w:tcPr>
          <w:p w:rsidR="002047A9" w:rsidRPr="003414F0" w:rsidRDefault="002047A9" w:rsidP="002047A9">
            <w:pPr>
              <w:autoSpaceDE w:val="0"/>
              <w:autoSpaceDN w:val="0"/>
              <w:adjustRightInd w:val="0"/>
              <w:jc w:val="center"/>
              <w:rPr>
                <w:rFonts w:ascii="Arial" w:hAnsi="Arial" w:cs="Arial"/>
                <w:sz w:val="12"/>
                <w:szCs w:val="12"/>
              </w:rPr>
            </w:pPr>
            <w:r w:rsidRPr="003414F0">
              <w:rPr>
                <w:rFonts w:ascii="Arial" w:hAnsi="Arial" w:cs="Arial"/>
                <w:sz w:val="12"/>
                <w:szCs w:val="12"/>
              </w:rPr>
              <w:t>100</w:t>
            </w:r>
          </w:p>
        </w:tc>
        <w:tc>
          <w:tcPr>
            <w:tcW w:w="0" w:type="auto"/>
          </w:tcPr>
          <w:p w:rsidR="002047A9" w:rsidRPr="003414F0" w:rsidRDefault="002047A9" w:rsidP="002047A9">
            <w:pPr>
              <w:widowControl w:val="0"/>
              <w:jc w:val="center"/>
              <w:rPr>
                <w:rFonts w:ascii="Arial" w:hAnsi="Arial" w:cs="Arial"/>
                <w:sz w:val="12"/>
                <w:szCs w:val="12"/>
              </w:rPr>
            </w:pPr>
            <w:r w:rsidRPr="003414F0">
              <w:rPr>
                <w:rFonts w:ascii="Arial" w:hAnsi="Arial" w:cs="Arial"/>
                <w:sz w:val="12"/>
                <w:szCs w:val="12"/>
              </w:rPr>
              <w:t>0</w:t>
            </w:r>
          </w:p>
        </w:tc>
        <w:tc>
          <w:tcPr>
            <w:tcW w:w="0" w:type="auto"/>
          </w:tcPr>
          <w:p w:rsidR="002047A9" w:rsidRPr="003414F0" w:rsidRDefault="002047A9" w:rsidP="002047A9">
            <w:pPr>
              <w:widowControl w:val="0"/>
              <w:jc w:val="center"/>
              <w:rPr>
                <w:rFonts w:ascii="Arial" w:hAnsi="Arial" w:cs="Arial"/>
                <w:sz w:val="12"/>
                <w:szCs w:val="12"/>
              </w:rPr>
            </w:pPr>
            <w:r w:rsidRPr="003414F0">
              <w:rPr>
                <w:rFonts w:ascii="Arial" w:hAnsi="Arial" w:cs="Arial"/>
                <w:sz w:val="12"/>
                <w:szCs w:val="12"/>
              </w:rPr>
              <w:t>100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100</w:t>
            </w:r>
          </w:p>
        </w:tc>
      </w:tr>
      <w:tr w:rsidR="002047A9" w:rsidRPr="003414F0" w:rsidTr="003414F0">
        <w:trPr>
          <w:trHeight w:val="20"/>
        </w:trPr>
        <w:tc>
          <w:tcPr>
            <w:tcW w:w="0" w:type="auto"/>
          </w:tcPr>
          <w:p w:rsidR="002047A9" w:rsidRPr="003414F0" w:rsidRDefault="002047A9" w:rsidP="002047A9">
            <w:pPr>
              <w:autoSpaceDE w:val="0"/>
              <w:autoSpaceDN w:val="0"/>
              <w:adjustRightInd w:val="0"/>
              <w:jc w:val="center"/>
              <w:rPr>
                <w:rFonts w:ascii="Arial" w:hAnsi="Arial" w:cs="Arial"/>
                <w:sz w:val="12"/>
                <w:szCs w:val="12"/>
              </w:rPr>
            </w:pPr>
            <w:r w:rsidRPr="003414F0">
              <w:rPr>
                <w:rFonts w:ascii="Arial" w:hAnsi="Arial" w:cs="Arial"/>
                <w:sz w:val="12"/>
                <w:szCs w:val="12"/>
              </w:rPr>
              <w:t>3</w:t>
            </w:r>
          </w:p>
        </w:tc>
        <w:tc>
          <w:tcPr>
            <w:tcW w:w="0" w:type="auto"/>
            <w:gridSpan w:val="6"/>
          </w:tcPr>
          <w:p w:rsidR="002047A9" w:rsidRPr="003414F0" w:rsidRDefault="002047A9" w:rsidP="002047A9">
            <w:pPr>
              <w:autoSpaceDE w:val="0"/>
              <w:autoSpaceDN w:val="0"/>
              <w:adjustRightInd w:val="0"/>
              <w:rPr>
                <w:rFonts w:ascii="Arial" w:hAnsi="Arial" w:cs="Arial"/>
                <w:b/>
                <w:sz w:val="12"/>
                <w:szCs w:val="12"/>
              </w:rPr>
            </w:pPr>
            <w:r w:rsidRPr="003414F0">
              <w:rPr>
                <w:rFonts w:ascii="Arial" w:hAnsi="Arial" w:cs="Arial"/>
                <w:b/>
                <w:sz w:val="12"/>
                <w:szCs w:val="12"/>
              </w:rPr>
              <w:t xml:space="preserve">Организация сбора и вывоза отходов </w:t>
            </w:r>
            <w:r w:rsidRPr="003414F0">
              <w:rPr>
                <w:rFonts w:ascii="Arial" w:hAnsi="Arial" w:cs="Arial"/>
                <w:b/>
                <w:sz w:val="12"/>
                <w:szCs w:val="12"/>
                <w:lang w:val="en-US"/>
              </w:rPr>
              <w:t>I</w:t>
            </w:r>
            <w:r w:rsidRPr="003414F0">
              <w:rPr>
                <w:rFonts w:ascii="Arial" w:hAnsi="Arial" w:cs="Arial"/>
                <w:b/>
                <w:sz w:val="12"/>
                <w:szCs w:val="12"/>
              </w:rPr>
              <w:t>-</w:t>
            </w:r>
            <w:r w:rsidRPr="003414F0">
              <w:rPr>
                <w:rFonts w:ascii="Arial" w:hAnsi="Arial" w:cs="Arial"/>
                <w:b/>
                <w:sz w:val="12"/>
                <w:szCs w:val="12"/>
                <w:lang w:val="en-US"/>
              </w:rPr>
              <w:t>IV</w:t>
            </w:r>
            <w:r w:rsidRPr="003414F0">
              <w:rPr>
                <w:rFonts w:ascii="Arial" w:hAnsi="Arial" w:cs="Arial"/>
                <w:b/>
                <w:sz w:val="12"/>
                <w:szCs w:val="12"/>
              </w:rPr>
              <w:t xml:space="preserve"> класса опасности</w:t>
            </w:r>
          </w:p>
        </w:tc>
      </w:tr>
      <w:tr w:rsidR="002047A9" w:rsidRPr="003414F0" w:rsidTr="003414F0">
        <w:trPr>
          <w:trHeight w:val="20"/>
        </w:trPr>
        <w:tc>
          <w:tcPr>
            <w:tcW w:w="0" w:type="auto"/>
          </w:tcPr>
          <w:p w:rsidR="002047A9" w:rsidRPr="003414F0" w:rsidRDefault="002047A9" w:rsidP="002047A9">
            <w:pPr>
              <w:autoSpaceDE w:val="0"/>
              <w:autoSpaceDN w:val="0"/>
              <w:adjustRightInd w:val="0"/>
              <w:jc w:val="center"/>
              <w:rPr>
                <w:rFonts w:ascii="Arial" w:hAnsi="Arial" w:cs="Arial"/>
                <w:sz w:val="12"/>
                <w:szCs w:val="12"/>
              </w:rPr>
            </w:pPr>
            <w:r w:rsidRPr="003414F0">
              <w:rPr>
                <w:rFonts w:ascii="Arial" w:hAnsi="Arial" w:cs="Arial"/>
                <w:sz w:val="12"/>
                <w:szCs w:val="12"/>
              </w:rPr>
              <w:t>3.1</w:t>
            </w:r>
          </w:p>
        </w:tc>
        <w:tc>
          <w:tcPr>
            <w:tcW w:w="0" w:type="auto"/>
          </w:tcPr>
          <w:p w:rsidR="002047A9" w:rsidRPr="003414F0" w:rsidRDefault="002047A9" w:rsidP="002047A9">
            <w:pPr>
              <w:widowControl w:val="0"/>
              <w:rPr>
                <w:rFonts w:ascii="Arial" w:hAnsi="Arial" w:cs="Arial"/>
                <w:sz w:val="12"/>
                <w:szCs w:val="12"/>
              </w:rPr>
            </w:pPr>
            <w:r w:rsidRPr="003414F0">
              <w:rPr>
                <w:rFonts w:ascii="Arial" w:hAnsi="Arial" w:cs="Arial"/>
                <w:sz w:val="12"/>
                <w:szCs w:val="12"/>
              </w:rPr>
              <w:t xml:space="preserve">Доля собранных и направленных на утилизацию отходов </w:t>
            </w:r>
            <w:r w:rsidRPr="003414F0">
              <w:rPr>
                <w:rFonts w:ascii="Arial" w:hAnsi="Arial" w:cs="Arial"/>
                <w:sz w:val="12"/>
                <w:szCs w:val="12"/>
                <w:lang w:val="en-US"/>
              </w:rPr>
              <w:t>I</w:t>
            </w:r>
            <w:r w:rsidRPr="003414F0">
              <w:rPr>
                <w:rFonts w:ascii="Arial" w:hAnsi="Arial" w:cs="Arial"/>
                <w:sz w:val="12"/>
                <w:szCs w:val="12"/>
              </w:rPr>
              <w:t>-</w:t>
            </w:r>
            <w:r w:rsidRPr="003414F0">
              <w:rPr>
                <w:rFonts w:ascii="Arial" w:hAnsi="Arial" w:cs="Arial"/>
                <w:sz w:val="12"/>
                <w:szCs w:val="12"/>
                <w:lang w:val="en-US"/>
              </w:rPr>
              <w:t>IV</w:t>
            </w:r>
            <w:r w:rsidRPr="003414F0">
              <w:rPr>
                <w:rFonts w:ascii="Arial" w:hAnsi="Arial" w:cs="Arial"/>
                <w:sz w:val="12"/>
                <w:szCs w:val="12"/>
              </w:rPr>
              <w:t xml:space="preserve"> класса опасности</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w:t>
            </w:r>
          </w:p>
        </w:tc>
        <w:tc>
          <w:tcPr>
            <w:tcW w:w="0" w:type="auto"/>
          </w:tcPr>
          <w:p w:rsidR="002047A9" w:rsidRPr="003414F0" w:rsidRDefault="002047A9" w:rsidP="002047A9">
            <w:pPr>
              <w:autoSpaceDE w:val="0"/>
              <w:autoSpaceDN w:val="0"/>
              <w:adjustRightInd w:val="0"/>
              <w:jc w:val="center"/>
              <w:rPr>
                <w:rFonts w:ascii="Arial" w:hAnsi="Arial" w:cs="Arial"/>
                <w:sz w:val="12"/>
                <w:szCs w:val="12"/>
              </w:rPr>
            </w:pPr>
            <w:r w:rsidRPr="003414F0">
              <w:rPr>
                <w:rFonts w:ascii="Arial" w:hAnsi="Arial" w:cs="Arial"/>
                <w:sz w:val="12"/>
                <w:szCs w:val="12"/>
              </w:rPr>
              <w:t>100</w:t>
            </w:r>
          </w:p>
        </w:tc>
        <w:tc>
          <w:tcPr>
            <w:tcW w:w="0" w:type="auto"/>
          </w:tcPr>
          <w:p w:rsidR="002047A9" w:rsidRPr="003414F0" w:rsidRDefault="002047A9" w:rsidP="002047A9">
            <w:pPr>
              <w:widowControl w:val="0"/>
              <w:jc w:val="center"/>
              <w:rPr>
                <w:rFonts w:ascii="Arial" w:hAnsi="Arial" w:cs="Arial"/>
                <w:sz w:val="12"/>
                <w:szCs w:val="12"/>
              </w:rPr>
            </w:pPr>
            <w:r w:rsidRPr="003414F0">
              <w:rPr>
                <w:rFonts w:ascii="Arial" w:hAnsi="Arial" w:cs="Arial"/>
                <w:sz w:val="12"/>
                <w:szCs w:val="12"/>
              </w:rPr>
              <w:t>100</w:t>
            </w:r>
          </w:p>
        </w:tc>
        <w:tc>
          <w:tcPr>
            <w:tcW w:w="0" w:type="auto"/>
          </w:tcPr>
          <w:p w:rsidR="002047A9" w:rsidRPr="003414F0" w:rsidRDefault="002047A9" w:rsidP="002047A9">
            <w:pPr>
              <w:widowControl w:val="0"/>
              <w:jc w:val="center"/>
              <w:rPr>
                <w:rFonts w:ascii="Arial" w:hAnsi="Arial" w:cs="Arial"/>
                <w:sz w:val="12"/>
                <w:szCs w:val="12"/>
              </w:rPr>
            </w:pPr>
            <w:r w:rsidRPr="003414F0">
              <w:rPr>
                <w:rFonts w:ascii="Arial" w:hAnsi="Arial" w:cs="Arial"/>
                <w:sz w:val="12"/>
                <w:szCs w:val="12"/>
              </w:rPr>
              <w:t>100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100</w:t>
            </w:r>
          </w:p>
        </w:tc>
      </w:tr>
    </w:tbl>
    <w:p w:rsidR="006D6EC7" w:rsidRPr="003414F0" w:rsidRDefault="006D6EC7" w:rsidP="002047A9">
      <w:pPr>
        <w:jc w:val="right"/>
        <w:rPr>
          <w:rFonts w:ascii="Arial" w:hAnsi="Arial" w:cs="Arial"/>
          <w:b/>
          <w:sz w:val="8"/>
          <w:szCs w:val="8"/>
        </w:rPr>
      </w:pPr>
    </w:p>
    <w:p w:rsidR="002047A9" w:rsidRPr="003414F0" w:rsidRDefault="002047A9" w:rsidP="003414F0">
      <w:pPr>
        <w:ind w:left="9072"/>
        <w:jc w:val="center"/>
        <w:rPr>
          <w:rFonts w:ascii="Arial" w:hAnsi="Arial" w:cs="Arial"/>
          <w:sz w:val="12"/>
          <w:szCs w:val="12"/>
        </w:rPr>
      </w:pPr>
      <w:r w:rsidRPr="003414F0">
        <w:rPr>
          <w:rFonts w:ascii="Arial" w:hAnsi="Arial" w:cs="Arial"/>
          <w:sz w:val="12"/>
          <w:szCs w:val="12"/>
        </w:rPr>
        <w:t>Приложение 2</w:t>
      </w:r>
    </w:p>
    <w:p w:rsidR="002047A9" w:rsidRPr="003414F0" w:rsidRDefault="002047A9" w:rsidP="003414F0">
      <w:pPr>
        <w:ind w:left="9072"/>
        <w:jc w:val="center"/>
        <w:rPr>
          <w:rFonts w:ascii="Arial" w:hAnsi="Arial" w:cs="Arial"/>
          <w:sz w:val="12"/>
          <w:szCs w:val="12"/>
        </w:rPr>
      </w:pPr>
      <w:r w:rsidRPr="003414F0">
        <w:rPr>
          <w:rFonts w:ascii="Arial" w:hAnsi="Arial" w:cs="Arial"/>
          <w:sz w:val="12"/>
          <w:szCs w:val="12"/>
        </w:rPr>
        <w:t>к постановлению Администрации</w:t>
      </w:r>
    </w:p>
    <w:p w:rsidR="002047A9" w:rsidRPr="003414F0" w:rsidRDefault="002047A9" w:rsidP="003414F0">
      <w:pPr>
        <w:ind w:left="9072"/>
        <w:jc w:val="center"/>
        <w:rPr>
          <w:rFonts w:ascii="Arial" w:hAnsi="Arial" w:cs="Arial"/>
          <w:sz w:val="12"/>
          <w:szCs w:val="12"/>
        </w:rPr>
      </w:pPr>
      <w:r w:rsidRPr="003414F0">
        <w:rPr>
          <w:rFonts w:ascii="Arial" w:hAnsi="Arial" w:cs="Arial"/>
          <w:sz w:val="12"/>
          <w:szCs w:val="12"/>
        </w:rPr>
        <w:t>муниципального района</w:t>
      </w:r>
    </w:p>
    <w:p w:rsidR="002047A9" w:rsidRPr="003414F0" w:rsidRDefault="002047A9" w:rsidP="003414F0">
      <w:pPr>
        <w:ind w:left="9072"/>
        <w:jc w:val="center"/>
        <w:rPr>
          <w:rFonts w:ascii="Arial" w:hAnsi="Arial" w:cs="Arial"/>
          <w:sz w:val="12"/>
          <w:szCs w:val="12"/>
        </w:rPr>
      </w:pPr>
      <w:r w:rsidRPr="003414F0">
        <w:rPr>
          <w:rFonts w:ascii="Arial" w:hAnsi="Arial" w:cs="Arial"/>
          <w:sz w:val="12"/>
          <w:szCs w:val="12"/>
        </w:rPr>
        <w:t>от 27.10.2023 № 2061</w:t>
      </w:r>
    </w:p>
    <w:p w:rsidR="002047A9" w:rsidRPr="002047A9" w:rsidRDefault="002047A9" w:rsidP="002047A9">
      <w:pPr>
        <w:jc w:val="center"/>
        <w:rPr>
          <w:rFonts w:ascii="Arial" w:hAnsi="Arial" w:cs="Arial"/>
          <w:b/>
          <w:sz w:val="16"/>
          <w:szCs w:val="16"/>
        </w:rPr>
      </w:pPr>
      <w:r w:rsidRPr="002047A9">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1990"/>
        <w:gridCol w:w="2268"/>
        <w:gridCol w:w="851"/>
        <w:gridCol w:w="850"/>
        <w:gridCol w:w="3172"/>
        <w:gridCol w:w="678"/>
        <w:gridCol w:w="678"/>
        <w:gridCol w:w="578"/>
      </w:tblGrid>
      <w:tr w:rsidR="002047A9" w:rsidRPr="003414F0" w:rsidTr="003414F0">
        <w:trPr>
          <w:trHeight w:val="20"/>
        </w:trPr>
        <w:tc>
          <w:tcPr>
            <w:tcW w:w="0" w:type="auto"/>
            <w:vMerge w:val="restart"/>
            <w:vAlign w:val="center"/>
          </w:tcPr>
          <w:p w:rsidR="002047A9" w:rsidRPr="003414F0" w:rsidRDefault="002047A9" w:rsidP="002047A9">
            <w:pPr>
              <w:overflowPunct w:val="0"/>
              <w:autoSpaceDE w:val="0"/>
              <w:autoSpaceDN w:val="0"/>
              <w:adjustRightInd w:val="0"/>
              <w:jc w:val="center"/>
              <w:rPr>
                <w:rFonts w:ascii="Arial" w:hAnsi="Arial" w:cs="Arial"/>
                <w:b/>
                <w:sz w:val="12"/>
                <w:szCs w:val="12"/>
              </w:rPr>
            </w:pPr>
            <w:r w:rsidRPr="003414F0">
              <w:rPr>
                <w:rFonts w:ascii="Arial" w:hAnsi="Arial" w:cs="Arial"/>
                <w:b/>
                <w:sz w:val="12"/>
                <w:szCs w:val="12"/>
              </w:rPr>
              <w:t>№ п/п</w:t>
            </w:r>
          </w:p>
        </w:tc>
        <w:tc>
          <w:tcPr>
            <w:tcW w:w="1990" w:type="dxa"/>
            <w:vMerge w:val="restart"/>
            <w:vAlign w:val="center"/>
          </w:tcPr>
          <w:p w:rsidR="002047A9" w:rsidRPr="003414F0" w:rsidRDefault="002047A9" w:rsidP="002047A9">
            <w:pPr>
              <w:overflowPunct w:val="0"/>
              <w:autoSpaceDE w:val="0"/>
              <w:autoSpaceDN w:val="0"/>
              <w:adjustRightInd w:val="0"/>
              <w:jc w:val="center"/>
              <w:rPr>
                <w:rFonts w:ascii="Arial" w:hAnsi="Arial" w:cs="Arial"/>
                <w:b/>
                <w:sz w:val="12"/>
                <w:szCs w:val="12"/>
              </w:rPr>
            </w:pPr>
            <w:r w:rsidRPr="003414F0">
              <w:rPr>
                <w:rFonts w:ascii="Arial" w:hAnsi="Arial" w:cs="Arial"/>
                <w:b/>
                <w:sz w:val="12"/>
                <w:szCs w:val="12"/>
              </w:rPr>
              <w:t>Наименование мероприятия</w:t>
            </w:r>
          </w:p>
        </w:tc>
        <w:tc>
          <w:tcPr>
            <w:tcW w:w="2268" w:type="dxa"/>
            <w:vMerge w:val="restart"/>
            <w:vAlign w:val="center"/>
          </w:tcPr>
          <w:p w:rsidR="002047A9" w:rsidRPr="003414F0" w:rsidRDefault="002047A9" w:rsidP="002047A9">
            <w:pPr>
              <w:overflowPunct w:val="0"/>
              <w:autoSpaceDE w:val="0"/>
              <w:autoSpaceDN w:val="0"/>
              <w:adjustRightInd w:val="0"/>
              <w:jc w:val="center"/>
              <w:rPr>
                <w:rFonts w:ascii="Arial" w:hAnsi="Arial" w:cs="Arial"/>
                <w:b/>
                <w:sz w:val="12"/>
                <w:szCs w:val="12"/>
              </w:rPr>
            </w:pPr>
            <w:r w:rsidRPr="003414F0">
              <w:rPr>
                <w:rFonts w:ascii="Arial" w:hAnsi="Arial" w:cs="Arial"/>
                <w:b/>
                <w:sz w:val="12"/>
                <w:szCs w:val="12"/>
              </w:rPr>
              <w:t>Исполнитель мероприятия</w:t>
            </w:r>
          </w:p>
        </w:tc>
        <w:tc>
          <w:tcPr>
            <w:tcW w:w="851" w:type="dxa"/>
            <w:vMerge w:val="restart"/>
            <w:vAlign w:val="center"/>
          </w:tcPr>
          <w:p w:rsidR="002047A9" w:rsidRPr="003414F0" w:rsidRDefault="002047A9" w:rsidP="002047A9">
            <w:pPr>
              <w:overflowPunct w:val="0"/>
              <w:autoSpaceDE w:val="0"/>
              <w:autoSpaceDN w:val="0"/>
              <w:adjustRightInd w:val="0"/>
              <w:jc w:val="center"/>
              <w:rPr>
                <w:rFonts w:ascii="Arial" w:hAnsi="Arial" w:cs="Arial"/>
                <w:b/>
                <w:sz w:val="12"/>
                <w:szCs w:val="12"/>
              </w:rPr>
            </w:pPr>
            <w:r w:rsidRPr="003414F0">
              <w:rPr>
                <w:rFonts w:ascii="Arial" w:hAnsi="Arial" w:cs="Arial"/>
                <w:b/>
                <w:sz w:val="12"/>
                <w:szCs w:val="12"/>
              </w:rPr>
              <w:t>Срок реализации</w:t>
            </w:r>
          </w:p>
        </w:tc>
        <w:tc>
          <w:tcPr>
            <w:tcW w:w="850" w:type="dxa"/>
            <w:vMerge w:val="restart"/>
            <w:vAlign w:val="center"/>
          </w:tcPr>
          <w:p w:rsidR="002047A9" w:rsidRPr="003414F0" w:rsidRDefault="002047A9" w:rsidP="002047A9">
            <w:pPr>
              <w:overflowPunct w:val="0"/>
              <w:autoSpaceDE w:val="0"/>
              <w:autoSpaceDN w:val="0"/>
              <w:adjustRightInd w:val="0"/>
              <w:jc w:val="center"/>
              <w:rPr>
                <w:rFonts w:ascii="Arial" w:hAnsi="Arial" w:cs="Arial"/>
                <w:b/>
                <w:sz w:val="12"/>
                <w:szCs w:val="12"/>
              </w:rPr>
            </w:pPr>
            <w:r w:rsidRPr="003414F0">
              <w:rPr>
                <w:rFonts w:ascii="Arial" w:hAnsi="Arial" w:cs="Arial"/>
                <w:b/>
                <w:sz w:val="12"/>
                <w:szCs w:val="12"/>
              </w:rPr>
              <w:t>Целевой показатель</w:t>
            </w:r>
          </w:p>
        </w:tc>
        <w:tc>
          <w:tcPr>
            <w:tcW w:w="3172" w:type="dxa"/>
            <w:vMerge w:val="restart"/>
            <w:vAlign w:val="center"/>
          </w:tcPr>
          <w:p w:rsidR="002047A9" w:rsidRPr="003414F0" w:rsidRDefault="002047A9" w:rsidP="002047A9">
            <w:pPr>
              <w:overflowPunct w:val="0"/>
              <w:autoSpaceDE w:val="0"/>
              <w:autoSpaceDN w:val="0"/>
              <w:adjustRightInd w:val="0"/>
              <w:jc w:val="center"/>
              <w:rPr>
                <w:rFonts w:ascii="Arial" w:hAnsi="Arial" w:cs="Arial"/>
                <w:b/>
                <w:sz w:val="12"/>
                <w:szCs w:val="12"/>
              </w:rPr>
            </w:pPr>
            <w:r w:rsidRPr="003414F0">
              <w:rPr>
                <w:rFonts w:ascii="Arial" w:hAnsi="Arial" w:cs="Arial"/>
                <w:b/>
                <w:sz w:val="12"/>
                <w:szCs w:val="12"/>
              </w:rPr>
              <w:t>Источник финансирования</w:t>
            </w:r>
          </w:p>
        </w:tc>
        <w:tc>
          <w:tcPr>
            <w:tcW w:w="0" w:type="auto"/>
            <w:gridSpan w:val="3"/>
            <w:vAlign w:val="center"/>
          </w:tcPr>
          <w:p w:rsidR="002047A9" w:rsidRPr="003414F0" w:rsidRDefault="002047A9" w:rsidP="002047A9">
            <w:pPr>
              <w:overflowPunct w:val="0"/>
              <w:autoSpaceDE w:val="0"/>
              <w:autoSpaceDN w:val="0"/>
              <w:adjustRightInd w:val="0"/>
              <w:jc w:val="center"/>
              <w:rPr>
                <w:rFonts w:ascii="Arial" w:hAnsi="Arial" w:cs="Arial"/>
                <w:b/>
                <w:sz w:val="12"/>
                <w:szCs w:val="12"/>
              </w:rPr>
            </w:pPr>
            <w:r w:rsidRPr="003414F0">
              <w:rPr>
                <w:rFonts w:ascii="Arial" w:hAnsi="Arial" w:cs="Arial"/>
                <w:b/>
                <w:sz w:val="12"/>
                <w:szCs w:val="12"/>
              </w:rPr>
              <w:t xml:space="preserve">Объем финансирования </w:t>
            </w:r>
          </w:p>
          <w:p w:rsidR="002047A9" w:rsidRPr="003414F0" w:rsidRDefault="002047A9" w:rsidP="002047A9">
            <w:pPr>
              <w:overflowPunct w:val="0"/>
              <w:autoSpaceDE w:val="0"/>
              <w:autoSpaceDN w:val="0"/>
              <w:adjustRightInd w:val="0"/>
              <w:jc w:val="center"/>
              <w:rPr>
                <w:rFonts w:ascii="Arial" w:hAnsi="Arial" w:cs="Arial"/>
                <w:b/>
                <w:sz w:val="12"/>
                <w:szCs w:val="12"/>
              </w:rPr>
            </w:pPr>
            <w:r w:rsidRPr="003414F0">
              <w:rPr>
                <w:rFonts w:ascii="Arial" w:hAnsi="Arial" w:cs="Arial"/>
                <w:b/>
                <w:sz w:val="12"/>
                <w:szCs w:val="12"/>
              </w:rPr>
              <w:t>(тыс. рублей)</w:t>
            </w:r>
          </w:p>
        </w:tc>
      </w:tr>
      <w:tr w:rsidR="002047A9" w:rsidRPr="003414F0" w:rsidTr="003414F0">
        <w:trPr>
          <w:trHeight w:val="20"/>
        </w:trPr>
        <w:tc>
          <w:tcPr>
            <w:tcW w:w="0" w:type="auto"/>
            <w:vMerge/>
            <w:vAlign w:val="center"/>
          </w:tcPr>
          <w:p w:rsidR="002047A9" w:rsidRPr="003414F0" w:rsidRDefault="002047A9" w:rsidP="002047A9">
            <w:pPr>
              <w:jc w:val="center"/>
              <w:rPr>
                <w:rFonts w:ascii="Arial" w:hAnsi="Arial" w:cs="Arial"/>
                <w:b/>
                <w:sz w:val="12"/>
                <w:szCs w:val="12"/>
              </w:rPr>
            </w:pPr>
          </w:p>
        </w:tc>
        <w:tc>
          <w:tcPr>
            <w:tcW w:w="1990" w:type="dxa"/>
            <w:vMerge/>
            <w:vAlign w:val="center"/>
          </w:tcPr>
          <w:p w:rsidR="002047A9" w:rsidRPr="003414F0" w:rsidRDefault="002047A9" w:rsidP="002047A9">
            <w:pPr>
              <w:jc w:val="center"/>
              <w:rPr>
                <w:rFonts w:ascii="Arial" w:hAnsi="Arial" w:cs="Arial"/>
                <w:b/>
                <w:sz w:val="12"/>
                <w:szCs w:val="12"/>
              </w:rPr>
            </w:pPr>
          </w:p>
        </w:tc>
        <w:tc>
          <w:tcPr>
            <w:tcW w:w="2268" w:type="dxa"/>
            <w:vMerge/>
            <w:vAlign w:val="center"/>
          </w:tcPr>
          <w:p w:rsidR="002047A9" w:rsidRPr="003414F0" w:rsidRDefault="002047A9" w:rsidP="002047A9">
            <w:pPr>
              <w:jc w:val="center"/>
              <w:rPr>
                <w:rFonts w:ascii="Arial" w:hAnsi="Arial" w:cs="Arial"/>
                <w:b/>
                <w:sz w:val="12"/>
                <w:szCs w:val="12"/>
              </w:rPr>
            </w:pPr>
          </w:p>
        </w:tc>
        <w:tc>
          <w:tcPr>
            <w:tcW w:w="851" w:type="dxa"/>
            <w:vMerge/>
            <w:vAlign w:val="center"/>
          </w:tcPr>
          <w:p w:rsidR="002047A9" w:rsidRPr="003414F0" w:rsidRDefault="002047A9" w:rsidP="002047A9">
            <w:pPr>
              <w:jc w:val="center"/>
              <w:rPr>
                <w:rFonts w:ascii="Arial" w:hAnsi="Arial" w:cs="Arial"/>
                <w:b/>
                <w:sz w:val="12"/>
                <w:szCs w:val="12"/>
              </w:rPr>
            </w:pPr>
          </w:p>
        </w:tc>
        <w:tc>
          <w:tcPr>
            <w:tcW w:w="850" w:type="dxa"/>
            <w:vMerge/>
            <w:vAlign w:val="center"/>
          </w:tcPr>
          <w:p w:rsidR="002047A9" w:rsidRPr="003414F0" w:rsidRDefault="002047A9" w:rsidP="002047A9">
            <w:pPr>
              <w:jc w:val="center"/>
              <w:rPr>
                <w:rFonts w:ascii="Arial" w:hAnsi="Arial" w:cs="Arial"/>
                <w:b/>
                <w:sz w:val="12"/>
                <w:szCs w:val="12"/>
              </w:rPr>
            </w:pPr>
          </w:p>
        </w:tc>
        <w:tc>
          <w:tcPr>
            <w:tcW w:w="3172" w:type="dxa"/>
            <w:vMerge/>
            <w:vAlign w:val="center"/>
          </w:tcPr>
          <w:p w:rsidR="002047A9" w:rsidRPr="003414F0" w:rsidRDefault="002047A9" w:rsidP="002047A9">
            <w:pPr>
              <w:jc w:val="center"/>
              <w:rPr>
                <w:rFonts w:ascii="Arial" w:hAnsi="Arial" w:cs="Arial"/>
                <w:b/>
                <w:sz w:val="12"/>
                <w:szCs w:val="12"/>
              </w:rPr>
            </w:pPr>
          </w:p>
        </w:tc>
        <w:tc>
          <w:tcPr>
            <w:tcW w:w="0" w:type="auto"/>
            <w:vAlign w:val="center"/>
          </w:tcPr>
          <w:p w:rsidR="002047A9" w:rsidRPr="003414F0" w:rsidRDefault="002047A9" w:rsidP="002047A9">
            <w:pPr>
              <w:overflowPunct w:val="0"/>
              <w:autoSpaceDE w:val="0"/>
              <w:autoSpaceDN w:val="0"/>
              <w:adjustRightInd w:val="0"/>
              <w:jc w:val="center"/>
              <w:rPr>
                <w:rFonts w:ascii="Arial" w:hAnsi="Arial" w:cs="Arial"/>
                <w:b/>
                <w:sz w:val="12"/>
                <w:szCs w:val="12"/>
              </w:rPr>
            </w:pPr>
            <w:r w:rsidRPr="003414F0">
              <w:rPr>
                <w:rFonts w:ascii="Arial" w:hAnsi="Arial" w:cs="Arial"/>
                <w:b/>
                <w:sz w:val="12"/>
                <w:szCs w:val="12"/>
              </w:rPr>
              <w:t>2023</w:t>
            </w:r>
          </w:p>
        </w:tc>
        <w:tc>
          <w:tcPr>
            <w:tcW w:w="0" w:type="auto"/>
            <w:vAlign w:val="center"/>
          </w:tcPr>
          <w:p w:rsidR="002047A9" w:rsidRPr="003414F0" w:rsidRDefault="002047A9" w:rsidP="002047A9">
            <w:pPr>
              <w:overflowPunct w:val="0"/>
              <w:autoSpaceDE w:val="0"/>
              <w:autoSpaceDN w:val="0"/>
              <w:adjustRightInd w:val="0"/>
              <w:jc w:val="center"/>
              <w:rPr>
                <w:rFonts w:ascii="Arial" w:hAnsi="Arial" w:cs="Arial"/>
                <w:b/>
                <w:sz w:val="12"/>
                <w:szCs w:val="12"/>
              </w:rPr>
            </w:pPr>
            <w:r w:rsidRPr="003414F0">
              <w:rPr>
                <w:rFonts w:ascii="Arial" w:hAnsi="Arial" w:cs="Arial"/>
                <w:b/>
                <w:sz w:val="12"/>
                <w:szCs w:val="12"/>
              </w:rPr>
              <w:t>2024</w:t>
            </w:r>
          </w:p>
        </w:tc>
        <w:tc>
          <w:tcPr>
            <w:tcW w:w="0" w:type="auto"/>
            <w:vAlign w:val="center"/>
          </w:tcPr>
          <w:p w:rsidR="002047A9" w:rsidRPr="003414F0" w:rsidRDefault="002047A9" w:rsidP="002047A9">
            <w:pPr>
              <w:overflowPunct w:val="0"/>
              <w:autoSpaceDE w:val="0"/>
              <w:autoSpaceDN w:val="0"/>
              <w:adjustRightInd w:val="0"/>
              <w:jc w:val="center"/>
              <w:rPr>
                <w:rFonts w:ascii="Arial" w:hAnsi="Arial" w:cs="Arial"/>
                <w:b/>
                <w:sz w:val="12"/>
                <w:szCs w:val="12"/>
              </w:rPr>
            </w:pPr>
            <w:r w:rsidRPr="003414F0">
              <w:rPr>
                <w:rFonts w:ascii="Arial" w:hAnsi="Arial" w:cs="Arial"/>
                <w:b/>
                <w:sz w:val="12"/>
                <w:szCs w:val="12"/>
              </w:rPr>
              <w:t>2025</w:t>
            </w:r>
          </w:p>
        </w:tc>
      </w:tr>
      <w:tr w:rsidR="002047A9" w:rsidRPr="003414F0" w:rsidTr="003414F0">
        <w:trPr>
          <w:trHeight w:val="20"/>
        </w:trPr>
        <w:tc>
          <w:tcPr>
            <w:tcW w:w="0" w:type="auto"/>
            <w:vMerge w:val="restart"/>
          </w:tcPr>
          <w:p w:rsidR="002047A9" w:rsidRPr="003414F0" w:rsidRDefault="002047A9" w:rsidP="002047A9">
            <w:pPr>
              <w:overflowPunct w:val="0"/>
              <w:autoSpaceDE w:val="0"/>
              <w:autoSpaceDN w:val="0"/>
              <w:adjustRightInd w:val="0"/>
              <w:jc w:val="center"/>
              <w:outlineLvl w:val="2"/>
              <w:rPr>
                <w:rFonts w:ascii="Arial" w:hAnsi="Arial" w:cs="Arial"/>
                <w:sz w:val="12"/>
                <w:szCs w:val="12"/>
              </w:rPr>
            </w:pPr>
            <w:r w:rsidRPr="003414F0">
              <w:rPr>
                <w:rFonts w:ascii="Arial" w:hAnsi="Arial" w:cs="Arial"/>
                <w:sz w:val="12"/>
                <w:szCs w:val="12"/>
              </w:rPr>
              <w:t>1.</w:t>
            </w:r>
          </w:p>
        </w:tc>
        <w:tc>
          <w:tcPr>
            <w:tcW w:w="0" w:type="auto"/>
            <w:gridSpan w:val="8"/>
          </w:tcPr>
          <w:p w:rsidR="002047A9" w:rsidRPr="003414F0" w:rsidRDefault="002047A9" w:rsidP="002047A9">
            <w:pPr>
              <w:rPr>
                <w:rFonts w:ascii="Arial" w:hAnsi="Arial" w:cs="Arial"/>
                <w:b/>
                <w:sz w:val="12"/>
                <w:szCs w:val="12"/>
              </w:rPr>
            </w:pPr>
            <w:r w:rsidRPr="003414F0">
              <w:rPr>
                <w:rFonts w:ascii="Arial" w:eastAsia="Calibri" w:hAnsi="Arial" w:cs="Arial"/>
                <w:b/>
                <w:sz w:val="12"/>
                <w:szCs w:val="12"/>
                <w:lang w:eastAsia="en-US"/>
              </w:rPr>
              <w:t xml:space="preserve">Муниципальная программа </w:t>
            </w:r>
            <w:r w:rsidRPr="003414F0">
              <w:rPr>
                <w:rStyle w:val="aff0"/>
                <w:rFonts w:ascii="Arial" w:hAnsi="Arial" w:cs="Arial"/>
                <w:sz w:val="12"/>
                <w:szCs w:val="12"/>
              </w:rPr>
              <w:t>«</w:t>
            </w:r>
            <w:r w:rsidRPr="003414F0">
              <w:rPr>
                <w:rFonts w:ascii="Arial" w:hAnsi="Arial" w:cs="Arial"/>
                <w:b/>
                <w:sz w:val="12"/>
                <w:szCs w:val="12"/>
              </w:rPr>
              <w:t>Обращение с твердыми коммунальными отходами на территории Валдайского муниципального района в 2023-2025 годах»</w:t>
            </w:r>
          </w:p>
        </w:tc>
      </w:tr>
      <w:tr w:rsidR="002047A9" w:rsidRPr="003414F0" w:rsidTr="003414F0">
        <w:trPr>
          <w:trHeight w:val="20"/>
        </w:trPr>
        <w:tc>
          <w:tcPr>
            <w:tcW w:w="0" w:type="auto"/>
            <w:vMerge/>
          </w:tcPr>
          <w:p w:rsidR="002047A9" w:rsidRPr="003414F0" w:rsidRDefault="002047A9" w:rsidP="002047A9">
            <w:pPr>
              <w:overflowPunct w:val="0"/>
              <w:autoSpaceDE w:val="0"/>
              <w:autoSpaceDN w:val="0"/>
              <w:adjustRightInd w:val="0"/>
              <w:jc w:val="center"/>
              <w:outlineLvl w:val="2"/>
              <w:rPr>
                <w:rFonts w:ascii="Arial" w:hAnsi="Arial" w:cs="Arial"/>
                <w:sz w:val="12"/>
                <w:szCs w:val="12"/>
              </w:rPr>
            </w:pPr>
          </w:p>
        </w:tc>
        <w:tc>
          <w:tcPr>
            <w:tcW w:w="0" w:type="auto"/>
            <w:gridSpan w:val="8"/>
          </w:tcPr>
          <w:p w:rsidR="002047A9" w:rsidRPr="003414F0" w:rsidRDefault="002047A9" w:rsidP="002047A9">
            <w:pPr>
              <w:rPr>
                <w:rFonts w:ascii="Arial" w:eastAsia="Calibri" w:hAnsi="Arial" w:cs="Arial"/>
                <w:sz w:val="12"/>
                <w:szCs w:val="12"/>
                <w:lang w:eastAsia="en-US"/>
              </w:rPr>
            </w:pPr>
            <w:r w:rsidRPr="003414F0">
              <w:rPr>
                <w:rFonts w:ascii="Arial" w:hAnsi="Arial" w:cs="Arial"/>
                <w:sz w:val="12"/>
                <w:szCs w:val="12"/>
              </w:rPr>
              <w:t>Задача 1. Организация мест накопления твердых коммунальных отходов в соответствии с установленными требованиями</w:t>
            </w:r>
          </w:p>
        </w:tc>
      </w:tr>
      <w:tr w:rsidR="002047A9" w:rsidRPr="003414F0" w:rsidTr="003414F0">
        <w:trPr>
          <w:trHeight w:val="20"/>
        </w:trPr>
        <w:tc>
          <w:tcPr>
            <w:tcW w:w="0" w:type="auto"/>
            <w:vMerge w:val="restart"/>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1.1.</w:t>
            </w:r>
          </w:p>
        </w:tc>
        <w:tc>
          <w:tcPr>
            <w:tcW w:w="1990" w:type="dxa"/>
            <w:vMerge w:val="restart"/>
          </w:tcPr>
          <w:p w:rsidR="002047A9" w:rsidRPr="003414F0" w:rsidRDefault="002047A9" w:rsidP="002047A9">
            <w:pPr>
              <w:pStyle w:val="ConsPlusNormal"/>
              <w:ind w:firstLine="0"/>
              <w:rPr>
                <w:sz w:val="12"/>
                <w:szCs w:val="12"/>
                <w:highlight w:val="yellow"/>
              </w:rPr>
            </w:pPr>
            <w:r w:rsidRPr="003414F0">
              <w:rPr>
                <w:sz w:val="12"/>
                <w:szCs w:val="12"/>
              </w:rPr>
              <w:t xml:space="preserve"> Устройство контейнерных площадок</w:t>
            </w:r>
          </w:p>
        </w:tc>
        <w:tc>
          <w:tcPr>
            <w:tcW w:w="2268" w:type="dxa"/>
            <w:vMerge w:val="restart"/>
          </w:tcPr>
          <w:p w:rsidR="002047A9" w:rsidRPr="003414F0" w:rsidRDefault="002047A9" w:rsidP="002047A9">
            <w:pPr>
              <w:overflowPunct w:val="0"/>
              <w:autoSpaceDE w:val="0"/>
              <w:autoSpaceDN w:val="0"/>
              <w:adjustRightInd w:val="0"/>
              <w:rPr>
                <w:rFonts w:ascii="Arial" w:hAnsi="Arial" w:cs="Arial"/>
                <w:sz w:val="12"/>
                <w:szCs w:val="12"/>
              </w:rPr>
            </w:pPr>
            <w:r w:rsidRPr="003414F0">
              <w:rPr>
                <w:rFonts w:ascii="Arial" w:hAnsi="Arial" w:cs="Arial"/>
                <w:sz w:val="12"/>
                <w:szCs w:val="12"/>
              </w:rPr>
              <w:t>комитет жилищно-коммунального и дорожного хозяйства</w:t>
            </w:r>
          </w:p>
        </w:tc>
        <w:tc>
          <w:tcPr>
            <w:tcW w:w="851" w:type="dxa"/>
            <w:vMerge w:val="restart"/>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2023-2025 годы</w:t>
            </w:r>
          </w:p>
        </w:tc>
        <w:tc>
          <w:tcPr>
            <w:tcW w:w="850" w:type="dxa"/>
            <w:vMerge w:val="restart"/>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1.1.,1.2.</w:t>
            </w:r>
          </w:p>
        </w:tc>
        <w:tc>
          <w:tcPr>
            <w:tcW w:w="3172" w:type="dxa"/>
          </w:tcPr>
          <w:p w:rsidR="002047A9" w:rsidRPr="003414F0" w:rsidRDefault="002047A9" w:rsidP="002047A9">
            <w:pPr>
              <w:overflowPunct w:val="0"/>
              <w:autoSpaceDE w:val="0"/>
              <w:autoSpaceDN w:val="0"/>
              <w:adjustRightInd w:val="0"/>
              <w:rPr>
                <w:rFonts w:ascii="Arial" w:hAnsi="Arial" w:cs="Arial"/>
                <w:sz w:val="12"/>
                <w:szCs w:val="12"/>
              </w:rPr>
            </w:pPr>
            <w:r w:rsidRPr="003414F0">
              <w:rPr>
                <w:rFonts w:ascii="Arial" w:hAnsi="Arial" w:cs="Arial"/>
                <w:sz w:val="12"/>
                <w:szCs w:val="12"/>
              </w:rPr>
              <w:t>бюджет Новгородской области</w:t>
            </w:r>
          </w:p>
        </w:tc>
        <w:tc>
          <w:tcPr>
            <w:tcW w:w="0" w:type="auto"/>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498 417,00</w:t>
            </w:r>
          </w:p>
        </w:tc>
        <w:tc>
          <w:tcPr>
            <w:tcW w:w="0" w:type="auto"/>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0</w:t>
            </w:r>
          </w:p>
        </w:tc>
        <w:tc>
          <w:tcPr>
            <w:tcW w:w="0" w:type="auto"/>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0</w:t>
            </w:r>
          </w:p>
        </w:tc>
      </w:tr>
      <w:tr w:rsidR="002047A9" w:rsidRPr="003414F0" w:rsidTr="003414F0">
        <w:trPr>
          <w:trHeight w:val="20"/>
        </w:trPr>
        <w:tc>
          <w:tcPr>
            <w:tcW w:w="0" w:type="auto"/>
            <w:vMerge/>
          </w:tcPr>
          <w:p w:rsidR="002047A9" w:rsidRPr="003414F0" w:rsidRDefault="002047A9" w:rsidP="002047A9">
            <w:pPr>
              <w:overflowPunct w:val="0"/>
              <w:autoSpaceDE w:val="0"/>
              <w:autoSpaceDN w:val="0"/>
              <w:adjustRightInd w:val="0"/>
              <w:jc w:val="center"/>
              <w:rPr>
                <w:rFonts w:ascii="Arial" w:hAnsi="Arial" w:cs="Arial"/>
                <w:sz w:val="12"/>
                <w:szCs w:val="12"/>
              </w:rPr>
            </w:pPr>
          </w:p>
        </w:tc>
        <w:tc>
          <w:tcPr>
            <w:tcW w:w="1990" w:type="dxa"/>
            <w:vMerge/>
          </w:tcPr>
          <w:p w:rsidR="002047A9" w:rsidRPr="003414F0" w:rsidRDefault="002047A9" w:rsidP="002047A9">
            <w:pPr>
              <w:pStyle w:val="ConsPlusNormal"/>
              <w:ind w:firstLine="0"/>
              <w:rPr>
                <w:sz w:val="12"/>
                <w:szCs w:val="12"/>
              </w:rPr>
            </w:pPr>
          </w:p>
        </w:tc>
        <w:tc>
          <w:tcPr>
            <w:tcW w:w="2268" w:type="dxa"/>
            <w:vMerge/>
          </w:tcPr>
          <w:p w:rsidR="002047A9" w:rsidRPr="003414F0" w:rsidRDefault="002047A9" w:rsidP="002047A9">
            <w:pPr>
              <w:overflowPunct w:val="0"/>
              <w:autoSpaceDE w:val="0"/>
              <w:autoSpaceDN w:val="0"/>
              <w:adjustRightInd w:val="0"/>
              <w:rPr>
                <w:rFonts w:ascii="Arial" w:hAnsi="Arial" w:cs="Arial"/>
                <w:sz w:val="12"/>
                <w:szCs w:val="12"/>
              </w:rPr>
            </w:pPr>
          </w:p>
        </w:tc>
        <w:tc>
          <w:tcPr>
            <w:tcW w:w="851" w:type="dxa"/>
            <w:vMerge/>
          </w:tcPr>
          <w:p w:rsidR="002047A9" w:rsidRPr="003414F0" w:rsidRDefault="002047A9" w:rsidP="002047A9">
            <w:pPr>
              <w:overflowPunct w:val="0"/>
              <w:autoSpaceDE w:val="0"/>
              <w:autoSpaceDN w:val="0"/>
              <w:adjustRightInd w:val="0"/>
              <w:jc w:val="center"/>
              <w:rPr>
                <w:rFonts w:ascii="Arial" w:hAnsi="Arial" w:cs="Arial"/>
                <w:sz w:val="12"/>
                <w:szCs w:val="12"/>
              </w:rPr>
            </w:pPr>
          </w:p>
        </w:tc>
        <w:tc>
          <w:tcPr>
            <w:tcW w:w="850" w:type="dxa"/>
            <w:vMerge/>
          </w:tcPr>
          <w:p w:rsidR="002047A9" w:rsidRPr="003414F0" w:rsidRDefault="002047A9" w:rsidP="002047A9">
            <w:pPr>
              <w:overflowPunct w:val="0"/>
              <w:autoSpaceDE w:val="0"/>
              <w:autoSpaceDN w:val="0"/>
              <w:adjustRightInd w:val="0"/>
              <w:jc w:val="center"/>
              <w:rPr>
                <w:rFonts w:ascii="Arial" w:hAnsi="Arial" w:cs="Arial"/>
                <w:sz w:val="12"/>
                <w:szCs w:val="12"/>
              </w:rPr>
            </w:pPr>
          </w:p>
        </w:tc>
        <w:tc>
          <w:tcPr>
            <w:tcW w:w="3172" w:type="dxa"/>
          </w:tcPr>
          <w:p w:rsidR="002047A9" w:rsidRPr="003414F0" w:rsidRDefault="002047A9" w:rsidP="002047A9">
            <w:pPr>
              <w:overflowPunct w:val="0"/>
              <w:autoSpaceDE w:val="0"/>
              <w:autoSpaceDN w:val="0"/>
              <w:adjustRightInd w:val="0"/>
              <w:rPr>
                <w:rFonts w:ascii="Arial" w:hAnsi="Arial" w:cs="Arial"/>
                <w:sz w:val="12"/>
                <w:szCs w:val="12"/>
              </w:rPr>
            </w:pPr>
            <w:r w:rsidRPr="003414F0">
              <w:rPr>
                <w:rFonts w:ascii="Arial" w:hAnsi="Arial" w:cs="Arial"/>
                <w:sz w:val="12"/>
                <w:szCs w:val="12"/>
              </w:rPr>
              <w:t xml:space="preserve">бюджет Валдайского городского поселения </w:t>
            </w:r>
          </w:p>
        </w:tc>
        <w:tc>
          <w:tcPr>
            <w:tcW w:w="0" w:type="auto"/>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474,20670</w:t>
            </w:r>
          </w:p>
        </w:tc>
        <w:tc>
          <w:tcPr>
            <w:tcW w:w="0" w:type="auto"/>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474,20670</w:t>
            </w:r>
          </w:p>
        </w:tc>
        <w:tc>
          <w:tcPr>
            <w:tcW w:w="0" w:type="auto"/>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474,20670</w:t>
            </w:r>
          </w:p>
        </w:tc>
      </w:tr>
      <w:tr w:rsidR="002047A9" w:rsidRPr="003414F0" w:rsidTr="003414F0">
        <w:trPr>
          <w:trHeight w:val="20"/>
        </w:trPr>
        <w:tc>
          <w:tcPr>
            <w:tcW w:w="0" w:type="auto"/>
            <w:vMerge/>
          </w:tcPr>
          <w:p w:rsidR="002047A9" w:rsidRPr="003414F0" w:rsidRDefault="002047A9" w:rsidP="002047A9">
            <w:pPr>
              <w:overflowPunct w:val="0"/>
              <w:autoSpaceDE w:val="0"/>
              <w:autoSpaceDN w:val="0"/>
              <w:adjustRightInd w:val="0"/>
              <w:jc w:val="center"/>
              <w:rPr>
                <w:rFonts w:ascii="Arial" w:hAnsi="Arial" w:cs="Arial"/>
                <w:sz w:val="12"/>
                <w:szCs w:val="12"/>
              </w:rPr>
            </w:pPr>
          </w:p>
        </w:tc>
        <w:tc>
          <w:tcPr>
            <w:tcW w:w="1990" w:type="dxa"/>
            <w:vMerge/>
          </w:tcPr>
          <w:p w:rsidR="002047A9" w:rsidRPr="003414F0" w:rsidRDefault="002047A9" w:rsidP="002047A9">
            <w:pPr>
              <w:pStyle w:val="ConsPlusNormal"/>
              <w:ind w:firstLine="0"/>
              <w:rPr>
                <w:sz w:val="12"/>
                <w:szCs w:val="12"/>
              </w:rPr>
            </w:pPr>
          </w:p>
        </w:tc>
        <w:tc>
          <w:tcPr>
            <w:tcW w:w="2268" w:type="dxa"/>
            <w:vMerge/>
          </w:tcPr>
          <w:p w:rsidR="002047A9" w:rsidRPr="003414F0" w:rsidRDefault="002047A9" w:rsidP="002047A9">
            <w:pPr>
              <w:overflowPunct w:val="0"/>
              <w:autoSpaceDE w:val="0"/>
              <w:autoSpaceDN w:val="0"/>
              <w:adjustRightInd w:val="0"/>
              <w:rPr>
                <w:rFonts w:ascii="Arial" w:hAnsi="Arial" w:cs="Arial"/>
                <w:sz w:val="12"/>
                <w:szCs w:val="12"/>
              </w:rPr>
            </w:pPr>
          </w:p>
        </w:tc>
        <w:tc>
          <w:tcPr>
            <w:tcW w:w="851" w:type="dxa"/>
            <w:vMerge/>
          </w:tcPr>
          <w:p w:rsidR="002047A9" w:rsidRPr="003414F0" w:rsidRDefault="002047A9" w:rsidP="002047A9">
            <w:pPr>
              <w:overflowPunct w:val="0"/>
              <w:autoSpaceDE w:val="0"/>
              <w:autoSpaceDN w:val="0"/>
              <w:adjustRightInd w:val="0"/>
              <w:jc w:val="center"/>
              <w:rPr>
                <w:rFonts w:ascii="Arial" w:hAnsi="Arial" w:cs="Arial"/>
                <w:sz w:val="12"/>
                <w:szCs w:val="12"/>
              </w:rPr>
            </w:pPr>
          </w:p>
        </w:tc>
        <w:tc>
          <w:tcPr>
            <w:tcW w:w="850" w:type="dxa"/>
            <w:vMerge/>
          </w:tcPr>
          <w:p w:rsidR="002047A9" w:rsidRPr="003414F0" w:rsidRDefault="002047A9" w:rsidP="002047A9">
            <w:pPr>
              <w:overflowPunct w:val="0"/>
              <w:autoSpaceDE w:val="0"/>
              <w:autoSpaceDN w:val="0"/>
              <w:adjustRightInd w:val="0"/>
              <w:jc w:val="center"/>
              <w:rPr>
                <w:rFonts w:ascii="Arial" w:hAnsi="Arial" w:cs="Arial"/>
                <w:sz w:val="12"/>
                <w:szCs w:val="12"/>
              </w:rPr>
            </w:pPr>
          </w:p>
        </w:tc>
        <w:tc>
          <w:tcPr>
            <w:tcW w:w="3172" w:type="dxa"/>
          </w:tcPr>
          <w:p w:rsidR="002047A9" w:rsidRPr="003414F0" w:rsidRDefault="002047A9" w:rsidP="002047A9">
            <w:pPr>
              <w:overflowPunct w:val="0"/>
              <w:autoSpaceDE w:val="0"/>
              <w:autoSpaceDN w:val="0"/>
              <w:adjustRightInd w:val="0"/>
              <w:rPr>
                <w:rFonts w:ascii="Arial" w:hAnsi="Arial" w:cs="Arial"/>
                <w:sz w:val="12"/>
                <w:szCs w:val="12"/>
              </w:rPr>
            </w:pPr>
            <w:r w:rsidRPr="003414F0">
              <w:rPr>
                <w:rFonts w:ascii="Arial" w:hAnsi="Arial" w:cs="Arial"/>
                <w:sz w:val="12"/>
                <w:szCs w:val="12"/>
              </w:rPr>
              <w:t>бюджет Валдайского муниципального района</w:t>
            </w:r>
          </w:p>
        </w:tc>
        <w:tc>
          <w:tcPr>
            <w:tcW w:w="0" w:type="auto"/>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0</w:t>
            </w:r>
          </w:p>
        </w:tc>
        <w:tc>
          <w:tcPr>
            <w:tcW w:w="0" w:type="auto"/>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0</w:t>
            </w:r>
          </w:p>
        </w:tc>
        <w:tc>
          <w:tcPr>
            <w:tcW w:w="0" w:type="auto"/>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0</w:t>
            </w:r>
          </w:p>
        </w:tc>
      </w:tr>
      <w:tr w:rsidR="002047A9" w:rsidRPr="003414F0" w:rsidTr="003414F0">
        <w:trPr>
          <w:trHeight w:val="20"/>
        </w:trPr>
        <w:tc>
          <w:tcPr>
            <w:tcW w:w="0" w:type="auto"/>
            <w:vMerge/>
          </w:tcPr>
          <w:p w:rsidR="002047A9" w:rsidRPr="003414F0" w:rsidRDefault="002047A9" w:rsidP="002047A9">
            <w:pPr>
              <w:overflowPunct w:val="0"/>
              <w:autoSpaceDE w:val="0"/>
              <w:autoSpaceDN w:val="0"/>
              <w:adjustRightInd w:val="0"/>
              <w:jc w:val="center"/>
              <w:rPr>
                <w:rFonts w:ascii="Arial" w:hAnsi="Arial" w:cs="Arial"/>
                <w:sz w:val="12"/>
                <w:szCs w:val="12"/>
              </w:rPr>
            </w:pPr>
          </w:p>
        </w:tc>
        <w:tc>
          <w:tcPr>
            <w:tcW w:w="1990" w:type="dxa"/>
            <w:vMerge/>
          </w:tcPr>
          <w:p w:rsidR="002047A9" w:rsidRPr="003414F0" w:rsidRDefault="002047A9" w:rsidP="002047A9">
            <w:pPr>
              <w:pStyle w:val="ConsPlusNormal"/>
              <w:ind w:firstLine="0"/>
              <w:rPr>
                <w:sz w:val="12"/>
                <w:szCs w:val="12"/>
              </w:rPr>
            </w:pPr>
          </w:p>
        </w:tc>
        <w:tc>
          <w:tcPr>
            <w:tcW w:w="2268" w:type="dxa"/>
            <w:vMerge/>
          </w:tcPr>
          <w:p w:rsidR="002047A9" w:rsidRPr="003414F0" w:rsidRDefault="002047A9" w:rsidP="002047A9">
            <w:pPr>
              <w:overflowPunct w:val="0"/>
              <w:autoSpaceDE w:val="0"/>
              <w:autoSpaceDN w:val="0"/>
              <w:adjustRightInd w:val="0"/>
              <w:rPr>
                <w:rFonts w:ascii="Arial" w:hAnsi="Arial" w:cs="Arial"/>
                <w:sz w:val="12"/>
                <w:szCs w:val="12"/>
              </w:rPr>
            </w:pPr>
          </w:p>
        </w:tc>
        <w:tc>
          <w:tcPr>
            <w:tcW w:w="851" w:type="dxa"/>
            <w:vMerge/>
          </w:tcPr>
          <w:p w:rsidR="002047A9" w:rsidRPr="003414F0" w:rsidRDefault="002047A9" w:rsidP="002047A9">
            <w:pPr>
              <w:overflowPunct w:val="0"/>
              <w:autoSpaceDE w:val="0"/>
              <w:autoSpaceDN w:val="0"/>
              <w:adjustRightInd w:val="0"/>
              <w:jc w:val="center"/>
              <w:rPr>
                <w:rFonts w:ascii="Arial" w:hAnsi="Arial" w:cs="Arial"/>
                <w:sz w:val="12"/>
                <w:szCs w:val="12"/>
              </w:rPr>
            </w:pPr>
          </w:p>
        </w:tc>
        <w:tc>
          <w:tcPr>
            <w:tcW w:w="850" w:type="dxa"/>
            <w:vMerge/>
          </w:tcPr>
          <w:p w:rsidR="002047A9" w:rsidRPr="003414F0" w:rsidRDefault="002047A9" w:rsidP="002047A9">
            <w:pPr>
              <w:overflowPunct w:val="0"/>
              <w:autoSpaceDE w:val="0"/>
              <w:autoSpaceDN w:val="0"/>
              <w:adjustRightInd w:val="0"/>
              <w:jc w:val="center"/>
              <w:rPr>
                <w:rFonts w:ascii="Arial" w:hAnsi="Arial" w:cs="Arial"/>
                <w:sz w:val="12"/>
                <w:szCs w:val="12"/>
              </w:rPr>
            </w:pPr>
          </w:p>
        </w:tc>
        <w:tc>
          <w:tcPr>
            <w:tcW w:w="3172" w:type="dxa"/>
          </w:tcPr>
          <w:p w:rsidR="002047A9" w:rsidRPr="003414F0" w:rsidRDefault="002047A9" w:rsidP="002047A9">
            <w:pPr>
              <w:overflowPunct w:val="0"/>
              <w:autoSpaceDE w:val="0"/>
              <w:autoSpaceDN w:val="0"/>
              <w:adjustRightInd w:val="0"/>
              <w:rPr>
                <w:rFonts w:ascii="Arial" w:hAnsi="Arial" w:cs="Arial"/>
                <w:b/>
                <w:sz w:val="12"/>
                <w:szCs w:val="12"/>
              </w:rPr>
            </w:pPr>
            <w:r w:rsidRPr="003414F0">
              <w:rPr>
                <w:rFonts w:ascii="Arial" w:hAnsi="Arial" w:cs="Arial"/>
                <w:b/>
                <w:sz w:val="12"/>
                <w:szCs w:val="12"/>
              </w:rPr>
              <w:t>итого</w:t>
            </w:r>
          </w:p>
        </w:tc>
        <w:tc>
          <w:tcPr>
            <w:tcW w:w="0" w:type="auto"/>
          </w:tcPr>
          <w:p w:rsidR="002047A9" w:rsidRPr="003414F0" w:rsidRDefault="002047A9" w:rsidP="002047A9">
            <w:pPr>
              <w:overflowPunct w:val="0"/>
              <w:autoSpaceDE w:val="0"/>
              <w:autoSpaceDN w:val="0"/>
              <w:adjustRightInd w:val="0"/>
              <w:jc w:val="center"/>
              <w:rPr>
                <w:rFonts w:ascii="Arial" w:hAnsi="Arial" w:cs="Arial"/>
                <w:b/>
                <w:sz w:val="12"/>
                <w:szCs w:val="12"/>
              </w:rPr>
            </w:pPr>
            <w:r w:rsidRPr="003414F0">
              <w:rPr>
                <w:rFonts w:ascii="Arial" w:hAnsi="Arial" w:cs="Arial"/>
                <w:b/>
                <w:sz w:val="12"/>
                <w:szCs w:val="12"/>
              </w:rPr>
              <w:t>972,62370</w:t>
            </w:r>
          </w:p>
        </w:tc>
        <w:tc>
          <w:tcPr>
            <w:tcW w:w="0" w:type="auto"/>
          </w:tcPr>
          <w:p w:rsidR="002047A9" w:rsidRPr="003414F0" w:rsidRDefault="002047A9" w:rsidP="002047A9">
            <w:pPr>
              <w:overflowPunct w:val="0"/>
              <w:autoSpaceDE w:val="0"/>
              <w:autoSpaceDN w:val="0"/>
              <w:adjustRightInd w:val="0"/>
              <w:jc w:val="center"/>
              <w:rPr>
                <w:rFonts w:ascii="Arial" w:hAnsi="Arial" w:cs="Arial"/>
                <w:b/>
                <w:sz w:val="12"/>
                <w:szCs w:val="12"/>
              </w:rPr>
            </w:pPr>
            <w:r w:rsidRPr="003414F0">
              <w:rPr>
                <w:rFonts w:ascii="Arial" w:hAnsi="Arial" w:cs="Arial"/>
                <w:b/>
                <w:sz w:val="12"/>
                <w:szCs w:val="12"/>
              </w:rPr>
              <w:t>474,20670</w:t>
            </w:r>
          </w:p>
        </w:tc>
        <w:tc>
          <w:tcPr>
            <w:tcW w:w="0" w:type="auto"/>
          </w:tcPr>
          <w:p w:rsidR="002047A9" w:rsidRPr="003414F0" w:rsidRDefault="002047A9" w:rsidP="002047A9">
            <w:pPr>
              <w:overflowPunct w:val="0"/>
              <w:autoSpaceDE w:val="0"/>
              <w:autoSpaceDN w:val="0"/>
              <w:adjustRightInd w:val="0"/>
              <w:jc w:val="center"/>
              <w:rPr>
                <w:rFonts w:ascii="Arial" w:hAnsi="Arial" w:cs="Arial"/>
                <w:b/>
                <w:sz w:val="12"/>
                <w:szCs w:val="12"/>
              </w:rPr>
            </w:pPr>
            <w:r w:rsidRPr="003414F0">
              <w:rPr>
                <w:rFonts w:ascii="Arial" w:hAnsi="Arial" w:cs="Arial"/>
                <w:b/>
                <w:sz w:val="12"/>
                <w:szCs w:val="12"/>
              </w:rPr>
              <w:t>474,20670</w:t>
            </w:r>
          </w:p>
        </w:tc>
      </w:tr>
      <w:tr w:rsidR="002047A9" w:rsidRPr="003414F0" w:rsidTr="003414F0">
        <w:trPr>
          <w:trHeight w:val="20"/>
        </w:trPr>
        <w:tc>
          <w:tcPr>
            <w:tcW w:w="0" w:type="auto"/>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2.</w:t>
            </w:r>
          </w:p>
        </w:tc>
        <w:tc>
          <w:tcPr>
            <w:tcW w:w="0" w:type="auto"/>
            <w:gridSpan w:val="8"/>
          </w:tcPr>
          <w:p w:rsidR="002047A9" w:rsidRPr="003414F0" w:rsidRDefault="002047A9" w:rsidP="002047A9">
            <w:pPr>
              <w:rPr>
                <w:rFonts w:ascii="Arial" w:hAnsi="Arial" w:cs="Arial"/>
                <w:sz w:val="12"/>
                <w:szCs w:val="12"/>
              </w:rPr>
            </w:pPr>
            <w:r w:rsidRPr="003414F0">
              <w:rPr>
                <w:rFonts w:ascii="Arial" w:hAnsi="Arial" w:cs="Arial"/>
                <w:sz w:val="12"/>
                <w:szCs w:val="12"/>
              </w:rPr>
              <w:t>Задача 2. Обеспечение мероприятий по ликвидации и недопущения несанкционированных свалок на территории Валдайского муниципального района</w:t>
            </w:r>
          </w:p>
        </w:tc>
      </w:tr>
      <w:tr w:rsidR="002047A9" w:rsidRPr="003414F0" w:rsidTr="003414F0">
        <w:trPr>
          <w:trHeight w:val="20"/>
        </w:trPr>
        <w:tc>
          <w:tcPr>
            <w:tcW w:w="0" w:type="auto"/>
            <w:vMerge w:val="restart"/>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2.1</w:t>
            </w:r>
          </w:p>
        </w:tc>
        <w:tc>
          <w:tcPr>
            <w:tcW w:w="1990" w:type="dxa"/>
            <w:vMerge w:val="restart"/>
          </w:tcPr>
          <w:p w:rsidR="002047A9" w:rsidRPr="003414F0" w:rsidRDefault="002047A9" w:rsidP="002047A9">
            <w:pPr>
              <w:pStyle w:val="ConsPlusNormal"/>
              <w:ind w:firstLine="0"/>
              <w:rPr>
                <w:sz w:val="12"/>
                <w:szCs w:val="12"/>
              </w:rPr>
            </w:pPr>
            <w:r w:rsidRPr="003414F0">
              <w:rPr>
                <w:sz w:val="12"/>
                <w:szCs w:val="12"/>
              </w:rPr>
              <w:t>Обеспечение вывоза несанкционированных свалок</w:t>
            </w:r>
          </w:p>
        </w:tc>
        <w:tc>
          <w:tcPr>
            <w:tcW w:w="2268" w:type="dxa"/>
            <w:vMerge w:val="restart"/>
          </w:tcPr>
          <w:p w:rsidR="002047A9" w:rsidRPr="003414F0" w:rsidRDefault="002047A9" w:rsidP="002047A9">
            <w:pPr>
              <w:overflowPunct w:val="0"/>
              <w:autoSpaceDE w:val="0"/>
              <w:autoSpaceDN w:val="0"/>
              <w:adjustRightInd w:val="0"/>
              <w:rPr>
                <w:rFonts w:ascii="Arial" w:hAnsi="Arial" w:cs="Arial"/>
                <w:sz w:val="12"/>
                <w:szCs w:val="12"/>
              </w:rPr>
            </w:pPr>
            <w:r w:rsidRPr="003414F0">
              <w:rPr>
                <w:rFonts w:ascii="Arial" w:hAnsi="Arial" w:cs="Arial"/>
                <w:sz w:val="12"/>
                <w:szCs w:val="12"/>
              </w:rPr>
              <w:t>комитет жилищно-коммунального и дорожного хозяйства</w:t>
            </w:r>
          </w:p>
        </w:tc>
        <w:tc>
          <w:tcPr>
            <w:tcW w:w="851" w:type="dxa"/>
            <w:vMerge w:val="restart"/>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2023-2025 годы</w:t>
            </w:r>
          </w:p>
        </w:tc>
        <w:tc>
          <w:tcPr>
            <w:tcW w:w="850" w:type="dxa"/>
            <w:vMerge w:val="restart"/>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2.1</w:t>
            </w:r>
          </w:p>
        </w:tc>
        <w:tc>
          <w:tcPr>
            <w:tcW w:w="3172" w:type="dxa"/>
          </w:tcPr>
          <w:p w:rsidR="002047A9" w:rsidRPr="003414F0" w:rsidRDefault="002047A9" w:rsidP="002047A9">
            <w:pPr>
              <w:overflowPunct w:val="0"/>
              <w:autoSpaceDE w:val="0"/>
              <w:autoSpaceDN w:val="0"/>
              <w:adjustRightInd w:val="0"/>
              <w:rPr>
                <w:rFonts w:ascii="Arial" w:hAnsi="Arial" w:cs="Arial"/>
                <w:sz w:val="12"/>
                <w:szCs w:val="12"/>
              </w:rPr>
            </w:pPr>
            <w:r w:rsidRPr="003414F0">
              <w:rPr>
                <w:rFonts w:ascii="Arial" w:hAnsi="Arial" w:cs="Arial"/>
                <w:sz w:val="12"/>
                <w:szCs w:val="12"/>
              </w:rPr>
              <w:t>бюджет Валдайского городского поселения</w:t>
            </w:r>
          </w:p>
        </w:tc>
        <w:tc>
          <w:tcPr>
            <w:tcW w:w="0" w:type="auto"/>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345,61613</w:t>
            </w:r>
          </w:p>
        </w:tc>
        <w:tc>
          <w:tcPr>
            <w:tcW w:w="0" w:type="auto"/>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345,61613</w:t>
            </w:r>
          </w:p>
        </w:tc>
        <w:tc>
          <w:tcPr>
            <w:tcW w:w="0" w:type="auto"/>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345,61613</w:t>
            </w:r>
          </w:p>
        </w:tc>
      </w:tr>
      <w:tr w:rsidR="002047A9" w:rsidRPr="003414F0" w:rsidTr="003414F0">
        <w:trPr>
          <w:trHeight w:val="20"/>
        </w:trPr>
        <w:tc>
          <w:tcPr>
            <w:tcW w:w="0" w:type="auto"/>
            <w:vMerge/>
          </w:tcPr>
          <w:p w:rsidR="002047A9" w:rsidRPr="003414F0" w:rsidRDefault="002047A9" w:rsidP="002047A9">
            <w:pPr>
              <w:overflowPunct w:val="0"/>
              <w:autoSpaceDE w:val="0"/>
              <w:autoSpaceDN w:val="0"/>
              <w:adjustRightInd w:val="0"/>
              <w:jc w:val="center"/>
              <w:rPr>
                <w:rFonts w:ascii="Arial" w:hAnsi="Arial" w:cs="Arial"/>
                <w:sz w:val="12"/>
                <w:szCs w:val="12"/>
              </w:rPr>
            </w:pPr>
          </w:p>
        </w:tc>
        <w:tc>
          <w:tcPr>
            <w:tcW w:w="1990" w:type="dxa"/>
            <w:vMerge/>
          </w:tcPr>
          <w:p w:rsidR="002047A9" w:rsidRPr="003414F0" w:rsidRDefault="002047A9" w:rsidP="002047A9">
            <w:pPr>
              <w:pStyle w:val="ConsPlusNormal"/>
              <w:ind w:firstLine="0"/>
              <w:rPr>
                <w:sz w:val="12"/>
                <w:szCs w:val="12"/>
              </w:rPr>
            </w:pPr>
          </w:p>
        </w:tc>
        <w:tc>
          <w:tcPr>
            <w:tcW w:w="2268" w:type="dxa"/>
            <w:vMerge/>
          </w:tcPr>
          <w:p w:rsidR="002047A9" w:rsidRPr="003414F0" w:rsidRDefault="002047A9" w:rsidP="002047A9">
            <w:pPr>
              <w:overflowPunct w:val="0"/>
              <w:autoSpaceDE w:val="0"/>
              <w:autoSpaceDN w:val="0"/>
              <w:adjustRightInd w:val="0"/>
              <w:rPr>
                <w:rFonts w:ascii="Arial" w:hAnsi="Arial" w:cs="Arial"/>
                <w:sz w:val="12"/>
                <w:szCs w:val="12"/>
              </w:rPr>
            </w:pPr>
          </w:p>
        </w:tc>
        <w:tc>
          <w:tcPr>
            <w:tcW w:w="851" w:type="dxa"/>
            <w:vMerge/>
          </w:tcPr>
          <w:p w:rsidR="002047A9" w:rsidRPr="003414F0" w:rsidRDefault="002047A9" w:rsidP="002047A9">
            <w:pPr>
              <w:overflowPunct w:val="0"/>
              <w:autoSpaceDE w:val="0"/>
              <w:autoSpaceDN w:val="0"/>
              <w:adjustRightInd w:val="0"/>
              <w:jc w:val="center"/>
              <w:rPr>
                <w:rFonts w:ascii="Arial" w:hAnsi="Arial" w:cs="Arial"/>
                <w:sz w:val="12"/>
                <w:szCs w:val="12"/>
              </w:rPr>
            </w:pPr>
          </w:p>
        </w:tc>
        <w:tc>
          <w:tcPr>
            <w:tcW w:w="850" w:type="dxa"/>
            <w:vMerge/>
          </w:tcPr>
          <w:p w:rsidR="002047A9" w:rsidRPr="003414F0" w:rsidRDefault="002047A9" w:rsidP="002047A9">
            <w:pPr>
              <w:overflowPunct w:val="0"/>
              <w:autoSpaceDE w:val="0"/>
              <w:autoSpaceDN w:val="0"/>
              <w:adjustRightInd w:val="0"/>
              <w:jc w:val="center"/>
              <w:rPr>
                <w:rFonts w:ascii="Arial" w:hAnsi="Arial" w:cs="Arial"/>
                <w:sz w:val="12"/>
                <w:szCs w:val="12"/>
              </w:rPr>
            </w:pPr>
          </w:p>
        </w:tc>
        <w:tc>
          <w:tcPr>
            <w:tcW w:w="3172" w:type="dxa"/>
          </w:tcPr>
          <w:p w:rsidR="002047A9" w:rsidRPr="003414F0" w:rsidRDefault="002047A9" w:rsidP="002047A9">
            <w:pPr>
              <w:overflowPunct w:val="0"/>
              <w:autoSpaceDE w:val="0"/>
              <w:autoSpaceDN w:val="0"/>
              <w:adjustRightInd w:val="0"/>
              <w:rPr>
                <w:rFonts w:ascii="Arial" w:hAnsi="Arial" w:cs="Arial"/>
                <w:sz w:val="12"/>
                <w:szCs w:val="12"/>
              </w:rPr>
            </w:pPr>
            <w:r w:rsidRPr="003414F0">
              <w:rPr>
                <w:rFonts w:ascii="Arial" w:hAnsi="Arial" w:cs="Arial"/>
                <w:sz w:val="12"/>
                <w:szCs w:val="12"/>
              </w:rPr>
              <w:t>бюджет Валдайского муниципального района</w:t>
            </w:r>
          </w:p>
        </w:tc>
        <w:tc>
          <w:tcPr>
            <w:tcW w:w="0" w:type="auto"/>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2 097,84250</w:t>
            </w:r>
          </w:p>
        </w:tc>
        <w:tc>
          <w:tcPr>
            <w:tcW w:w="0" w:type="auto"/>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1 530,00</w:t>
            </w:r>
          </w:p>
        </w:tc>
        <w:tc>
          <w:tcPr>
            <w:tcW w:w="0" w:type="auto"/>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0</w:t>
            </w:r>
          </w:p>
        </w:tc>
      </w:tr>
      <w:tr w:rsidR="002047A9" w:rsidRPr="003414F0" w:rsidTr="003414F0">
        <w:trPr>
          <w:trHeight w:val="20"/>
        </w:trPr>
        <w:tc>
          <w:tcPr>
            <w:tcW w:w="0" w:type="auto"/>
            <w:vMerge/>
          </w:tcPr>
          <w:p w:rsidR="002047A9" w:rsidRPr="003414F0" w:rsidRDefault="002047A9" w:rsidP="002047A9">
            <w:pPr>
              <w:overflowPunct w:val="0"/>
              <w:autoSpaceDE w:val="0"/>
              <w:autoSpaceDN w:val="0"/>
              <w:adjustRightInd w:val="0"/>
              <w:jc w:val="center"/>
              <w:rPr>
                <w:rFonts w:ascii="Arial" w:hAnsi="Arial" w:cs="Arial"/>
                <w:sz w:val="12"/>
                <w:szCs w:val="12"/>
              </w:rPr>
            </w:pPr>
          </w:p>
        </w:tc>
        <w:tc>
          <w:tcPr>
            <w:tcW w:w="1990" w:type="dxa"/>
            <w:vMerge/>
          </w:tcPr>
          <w:p w:rsidR="002047A9" w:rsidRPr="003414F0" w:rsidRDefault="002047A9" w:rsidP="002047A9">
            <w:pPr>
              <w:pStyle w:val="ConsPlusNormal"/>
              <w:ind w:firstLine="0"/>
              <w:rPr>
                <w:sz w:val="12"/>
                <w:szCs w:val="12"/>
              </w:rPr>
            </w:pPr>
          </w:p>
        </w:tc>
        <w:tc>
          <w:tcPr>
            <w:tcW w:w="2268" w:type="dxa"/>
            <w:vMerge/>
          </w:tcPr>
          <w:p w:rsidR="002047A9" w:rsidRPr="003414F0" w:rsidRDefault="002047A9" w:rsidP="002047A9">
            <w:pPr>
              <w:overflowPunct w:val="0"/>
              <w:autoSpaceDE w:val="0"/>
              <w:autoSpaceDN w:val="0"/>
              <w:adjustRightInd w:val="0"/>
              <w:rPr>
                <w:rFonts w:ascii="Arial" w:hAnsi="Arial" w:cs="Arial"/>
                <w:sz w:val="12"/>
                <w:szCs w:val="12"/>
              </w:rPr>
            </w:pPr>
          </w:p>
        </w:tc>
        <w:tc>
          <w:tcPr>
            <w:tcW w:w="851" w:type="dxa"/>
            <w:vMerge/>
          </w:tcPr>
          <w:p w:rsidR="002047A9" w:rsidRPr="003414F0" w:rsidRDefault="002047A9" w:rsidP="002047A9">
            <w:pPr>
              <w:overflowPunct w:val="0"/>
              <w:autoSpaceDE w:val="0"/>
              <w:autoSpaceDN w:val="0"/>
              <w:adjustRightInd w:val="0"/>
              <w:jc w:val="center"/>
              <w:rPr>
                <w:rFonts w:ascii="Arial" w:hAnsi="Arial" w:cs="Arial"/>
                <w:sz w:val="12"/>
                <w:szCs w:val="12"/>
              </w:rPr>
            </w:pPr>
          </w:p>
        </w:tc>
        <w:tc>
          <w:tcPr>
            <w:tcW w:w="850" w:type="dxa"/>
            <w:vMerge/>
          </w:tcPr>
          <w:p w:rsidR="002047A9" w:rsidRPr="003414F0" w:rsidRDefault="002047A9" w:rsidP="002047A9">
            <w:pPr>
              <w:overflowPunct w:val="0"/>
              <w:autoSpaceDE w:val="0"/>
              <w:autoSpaceDN w:val="0"/>
              <w:adjustRightInd w:val="0"/>
              <w:jc w:val="center"/>
              <w:rPr>
                <w:rFonts w:ascii="Arial" w:hAnsi="Arial" w:cs="Arial"/>
                <w:sz w:val="12"/>
                <w:szCs w:val="12"/>
              </w:rPr>
            </w:pPr>
          </w:p>
        </w:tc>
        <w:tc>
          <w:tcPr>
            <w:tcW w:w="3172" w:type="dxa"/>
          </w:tcPr>
          <w:p w:rsidR="002047A9" w:rsidRPr="003414F0" w:rsidRDefault="002047A9" w:rsidP="002047A9">
            <w:pPr>
              <w:overflowPunct w:val="0"/>
              <w:autoSpaceDE w:val="0"/>
              <w:autoSpaceDN w:val="0"/>
              <w:adjustRightInd w:val="0"/>
              <w:rPr>
                <w:rFonts w:ascii="Arial" w:hAnsi="Arial" w:cs="Arial"/>
                <w:b/>
                <w:sz w:val="12"/>
                <w:szCs w:val="12"/>
              </w:rPr>
            </w:pPr>
            <w:r w:rsidRPr="003414F0">
              <w:rPr>
                <w:rFonts w:ascii="Arial" w:hAnsi="Arial" w:cs="Arial"/>
                <w:b/>
                <w:sz w:val="12"/>
                <w:szCs w:val="12"/>
              </w:rPr>
              <w:t>итого</w:t>
            </w:r>
          </w:p>
        </w:tc>
        <w:tc>
          <w:tcPr>
            <w:tcW w:w="0" w:type="auto"/>
          </w:tcPr>
          <w:p w:rsidR="002047A9" w:rsidRPr="003414F0" w:rsidRDefault="002047A9" w:rsidP="002047A9">
            <w:pPr>
              <w:jc w:val="center"/>
              <w:rPr>
                <w:rFonts w:ascii="Arial" w:hAnsi="Arial" w:cs="Arial"/>
                <w:b/>
                <w:sz w:val="12"/>
                <w:szCs w:val="12"/>
              </w:rPr>
            </w:pPr>
            <w:r w:rsidRPr="003414F0">
              <w:rPr>
                <w:rFonts w:ascii="Arial" w:hAnsi="Arial" w:cs="Arial"/>
                <w:b/>
                <w:sz w:val="12"/>
                <w:szCs w:val="12"/>
              </w:rPr>
              <w:t>2 443,45863</w:t>
            </w:r>
          </w:p>
        </w:tc>
        <w:tc>
          <w:tcPr>
            <w:tcW w:w="0" w:type="auto"/>
          </w:tcPr>
          <w:p w:rsidR="002047A9" w:rsidRPr="003414F0" w:rsidRDefault="002047A9" w:rsidP="002047A9">
            <w:pPr>
              <w:jc w:val="center"/>
              <w:rPr>
                <w:rFonts w:ascii="Arial" w:hAnsi="Arial" w:cs="Arial"/>
                <w:b/>
                <w:sz w:val="12"/>
                <w:szCs w:val="12"/>
              </w:rPr>
            </w:pPr>
            <w:r w:rsidRPr="003414F0">
              <w:rPr>
                <w:rFonts w:ascii="Arial" w:hAnsi="Arial" w:cs="Arial"/>
                <w:b/>
                <w:sz w:val="12"/>
                <w:szCs w:val="12"/>
              </w:rPr>
              <w:t>1 875,61613</w:t>
            </w:r>
          </w:p>
        </w:tc>
        <w:tc>
          <w:tcPr>
            <w:tcW w:w="0" w:type="auto"/>
          </w:tcPr>
          <w:p w:rsidR="002047A9" w:rsidRPr="003414F0" w:rsidRDefault="002047A9" w:rsidP="002047A9">
            <w:pPr>
              <w:jc w:val="center"/>
              <w:rPr>
                <w:rFonts w:ascii="Arial" w:hAnsi="Arial" w:cs="Arial"/>
                <w:b/>
                <w:sz w:val="12"/>
                <w:szCs w:val="12"/>
              </w:rPr>
            </w:pPr>
            <w:r w:rsidRPr="003414F0">
              <w:rPr>
                <w:rFonts w:ascii="Arial" w:hAnsi="Arial" w:cs="Arial"/>
                <w:b/>
                <w:sz w:val="12"/>
                <w:szCs w:val="12"/>
              </w:rPr>
              <w:t>345,61613</w:t>
            </w:r>
          </w:p>
        </w:tc>
      </w:tr>
      <w:tr w:rsidR="002047A9" w:rsidRPr="003414F0" w:rsidTr="003414F0">
        <w:trPr>
          <w:trHeight w:val="20"/>
        </w:trPr>
        <w:tc>
          <w:tcPr>
            <w:tcW w:w="0" w:type="auto"/>
            <w:vMerge w:val="restart"/>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2.2</w:t>
            </w:r>
          </w:p>
        </w:tc>
        <w:tc>
          <w:tcPr>
            <w:tcW w:w="1990" w:type="dxa"/>
            <w:vMerge w:val="restart"/>
          </w:tcPr>
          <w:p w:rsidR="002047A9" w:rsidRPr="003414F0" w:rsidRDefault="002047A9" w:rsidP="002047A9">
            <w:pPr>
              <w:pStyle w:val="ConsPlusNormal"/>
              <w:ind w:firstLine="0"/>
              <w:rPr>
                <w:sz w:val="12"/>
                <w:szCs w:val="12"/>
              </w:rPr>
            </w:pPr>
            <w:r w:rsidRPr="003414F0">
              <w:rPr>
                <w:sz w:val="12"/>
                <w:szCs w:val="12"/>
              </w:rPr>
              <w:t>Организация общественных субботников на территории Валдайского городского поселения</w:t>
            </w:r>
          </w:p>
        </w:tc>
        <w:tc>
          <w:tcPr>
            <w:tcW w:w="2268" w:type="dxa"/>
            <w:vMerge w:val="restart"/>
          </w:tcPr>
          <w:p w:rsidR="002047A9" w:rsidRPr="003414F0" w:rsidRDefault="002047A9" w:rsidP="002047A9">
            <w:pPr>
              <w:overflowPunct w:val="0"/>
              <w:autoSpaceDE w:val="0"/>
              <w:autoSpaceDN w:val="0"/>
              <w:adjustRightInd w:val="0"/>
              <w:rPr>
                <w:rFonts w:ascii="Arial" w:hAnsi="Arial" w:cs="Arial"/>
                <w:sz w:val="12"/>
                <w:szCs w:val="12"/>
              </w:rPr>
            </w:pPr>
            <w:r w:rsidRPr="003414F0">
              <w:rPr>
                <w:rFonts w:ascii="Arial" w:hAnsi="Arial" w:cs="Arial"/>
                <w:sz w:val="12"/>
                <w:szCs w:val="12"/>
              </w:rPr>
              <w:t>комитет жилищно-коммунального и дорожного хозяйства</w:t>
            </w:r>
          </w:p>
        </w:tc>
        <w:tc>
          <w:tcPr>
            <w:tcW w:w="851" w:type="dxa"/>
            <w:vMerge w:val="restart"/>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2023-2025 годы</w:t>
            </w:r>
          </w:p>
        </w:tc>
        <w:tc>
          <w:tcPr>
            <w:tcW w:w="850" w:type="dxa"/>
            <w:vMerge w:val="restart"/>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2.2</w:t>
            </w:r>
          </w:p>
        </w:tc>
        <w:tc>
          <w:tcPr>
            <w:tcW w:w="3172" w:type="dxa"/>
          </w:tcPr>
          <w:p w:rsidR="002047A9" w:rsidRPr="003414F0" w:rsidRDefault="002047A9" w:rsidP="002047A9">
            <w:pPr>
              <w:overflowPunct w:val="0"/>
              <w:autoSpaceDE w:val="0"/>
              <w:autoSpaceDN w:val="0"/>
              <w:adjustRightInd w:val="0"/>
              <w:rPr>
                <w:rFonts w:ascii="Arial" w:hAnsi="Arial" w:cs="Arial"/>
                <w:sz w:val="12"/>
                <w:szCs w:val="12"/>
              </w:rPr>
            </w:pPr>
            <w:r w:rsidRPr="003414F0">
              <w:rPr>
                <w:rFonts w:ascii="Arial" w:hAnsi="Arial" w:cs="Arial"/>
                <w:sz w:val="12"/>
                <w:szCs w:val="12"/>
              </w:rPr>
              <w:t>бюджет Валдайского городского поселения</w:t>
            </w:r>
          </w:p>
        </w:tc>
        <w:tc>
          <w:tcPr>
            <w:tcW w:w="0" w:type="auto"/>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10,000</w:t>
            </w:r>
          </w:p>
        </w:tc>
        <w:tc>
          <w:tcPr>
            <w:tcW w:w="0" w:type="auto"/>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10,000</w:t>
            </w:r>
          </w:p>
        </w:tc>
        <w:tc>
          <w:tcPr>
            <w:tcW w:w="0" w:type="auto"/>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10,000</w:t>
            </w:r>
          </w:p>
        </w:tc>
      </w:tr>
      <w:tr w:rsidR="002047A9" w:rsidRPr="003414F0" w:rsidTr="003414F0">
        <w:trPr>
          <w:trHeight w:val="20"/>
        </w:trPr>
        <w:tc>
          <w:tcPr>
            <w:tcW w:w="0" w:type="auto"/>
            <w:vMerge/>
          </w:tcPr>
          <w:p w:rsidR="002047A9" w:rsidRPr="003414F0" w:rsidRDefault="002047A9" w:rsidP="002047A9">
            <w:pPr>
              <w:overflowPunct w:val="0"/>
              <w:autoSpaceDE w:val="0"/>
              <w:autoSpaceDN w:val="0"/>
              <w:adjustRightInd w:val="0"/>
              <w:jc w:val="center"/>
              <w:rPr>
                <w:rFonts w:ascii="Arial" w:hAnsi="Arial" w:cs="Arial"/>
                <w:sz w:val="12"/>
                <w:szCs w:val="12"/>
              </w:rPr>
            </w:pPr>
          </w:p>
        </w:tc>
        <w:tc>
          <w:tcPr>
            <w:tcW w:w="1990" w:type="dxa"/>
            <w:vMerge/>
          </w:tcPr>
          <w:p w:rsidR="002047A9" w:rsidRPr="003414F0" w:rsidRDefault="002047A9" w:rsidP="002047A9">
            <w:pPr>
              <w:pStyle w:val="ConsPlusNormal"/>
              <w:ind w:firstLine="0"/>
              <w:rPr>
                <w:sz w:val="12"/>
                <w:szCs w:val="12"/>
              </w:rPr>
            </w:pPr>
          </w:p>
        </w:tc>
        <w:tc>
          <w:tcPr>
            <w:tcW w:w="2268" w:type="dxa"/>
            <w:vMerge/>
          </w:tcPr>
          <w:p w:rsidR="002047A9" w:rsidRPr="003414F0" w:rsidRDefault="002047A9" w:rsidP="002047A9">
            <w:pPr>
              <w:overflowPunct w:val="0"/>
              <w:autoSpaceDE w:val="0"/>
              <w:autoSpaceDN w:val="0"/>
              <w:adjustRightInd w:val="0"/>
              <w:rPr>
                <w:rFonts w:ascii="Arial" w:hAnsi="Arial" w:cs="Arial"/>
                <w:sz w:val="12"/>
                <w:szCs w:val="12"/>
              </w:rPr>
            </w:pPr>
          </w:p>
        </w:tc>
        <w:tc>
          <w:tcPr>
            <w:tcW w:w="851" w:type="dxa"/>
            <w:vMerge/>
          </w:tcPr>
          <w:p w:rsidR="002047A9" w:rsidRPr="003414F0" w:rsidRDefault="002047A9" w:rsidP="002047A9">
            <w:pPr>
              <w:overflowPunct w:val="0"/>
              <w:autoSpaceDE w:val="0"/>
              <w:autoSpaceDN w:val="0"/>
              <w:adjustRightInd w:val="0"/>
              <w:jc w:val="center"/>
              <w:rPr>
                <w:rFonts w:ascii="Arial" w:hAnsi="Arial" w:cs="Arial"/>
                <w:sz w:val="12"/>
                <w:szCs w:val="12"/>
              </w:rPr>
            </w:pPr>
          </w:p>
        </w:tc>
        <w:tc>
          <w:tcPr>
            <w:tcW w:w="850" w:type="dxa"/>
            <w:vMerge/>
          </w:tcPr>
          <w:p w:rsidR="002047A9" w:rsidRPr="003414F0" w:rsidRDefault="002047A9" w:rsidP="002047A9">
            <w:pPr>
              <w:overflowPunct w:val="0"/>
              <w:autoSpaceDE w:val="0"/>
              <w:autoSpaceDN w:val="0"/>
              <w:adjustRightInd w:val="0"/>
              <w:jc w:val="center"/>
              <w:rPr>
                <w:rFonts w:ascii="Arial" w:hAnsi="Arial" w:cs="Arial"/>
                <w:sz w:val="12"/>
                <w:szCs w:val="12"/>
              </w:rPr>
            </w:pPr>
          </w:p>
        </w:tc>
        <w:tc>
          <w:tcPr>
            <w:tcW w:w="3172" w:type="dxa"/>
          </w:tcPr>
          <w:p w:rsidR="002047A9" w:rsidRPr="003414F0" w:rsidRDefault="002047A9" w:rsidP="002047A9">
            <w:pPr>
              <w:overflowPunct w:val="0"/>
              <w:autoSpaceDE w:val="0"/>
              <w:autoSpaceDN w:val="0"/>
              <w:adjustRightInd w:val="0"/>
              <w:rPr>
                <w:rFonts w:ascii="Arial" w:hAnsi="Arial" w:cs="Arial"/>
                <w:sz w:val="12"/>
                <w:szCs w:val="12"/>
              </w:rPr>
            </w:pPr>
            <w:r w:rsidRPr="003414F0">
              <w:rPr>
                <w:rFonts w:ascii="Arial" w:hAnsi="Arial" w:cs="Arial"/>
                <w:sz w:val="12"/>
                <w:szCs w:val="12"/>
              </w:rPr>
              <w:t>бюджет Валдайского муниципального района</w:t>
            </w:r>
          </w:p>
        </w:tc>
        <w:tc>
          <w:tcPr>
            <w:tcW w:w="0" w:type="auto"/>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0</w:t>
            </w:r>
          </w:p>
        </w:tc>
        <w:tc>
          <w:tcPr>
            <w:tcW w:w="0" w:type="auto"/>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0</w:t>
            </w:r>
          </w:p>
        </w:tc>
        <w:tc>
          <w:tcPr>
            <w:tcW w:w="0" w:type="auto"/>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0</w:t>
            </w:r>
          </w:p>
        </w:tc>
      </w:tr>
      <w:tr w:rsidR="002047A9" w:rsidRPr="003414F0" w:rsidTr="003414F0">
        <w:trPr>
          <w:trHeight w:val="20"/>
        </w:trPr>
        <w:tc>
          <w:tcPr>
            <w:tcW w:w="0" w:type="auto"/>
            <w:vMerge/>
          </w:tcPr>
          <w:p w:rsidR="002047A9" w:rsidRPr="003414F0" w:rsidRDefault="002047A9" w:rsidP="002047A9">
            <w:pPr>
              <w:overflowPunct w:val="0"/>
              <w:autoSpaceDE w:val="0"/>
              <w:autoSpaceDN w:val="0"/>
              <w:adjustRightInd w:val="0"/>
              <w:jc w:val="center"/>
              <w:rPr>
                <w:rFonts w:ascii="Arial" w:hAnsi="Arial" w:cs="Arial"/>
                <w:sz w:val="12"/>
                <w:szCs w:val="12"/>
              </w:rPr>
            </w:pPr>
          </w:p>
        </w:tc>
        <w:tc>
          <w:tcPr>
            <w:tcW w:w="1990" w:type="dxa"/>
            <w:vMerge/>
          </w:tcPr>
          <w:p w:rsidR="002047A9" w:rsidRPr="003414F0" w:rsidRDefault="002047A9" w:rsidP="002047A9">
            <w:pPr>
              <w:pStyle w:val="ConsPlusNormal"/>
              <w:ind w:firstLine="0"/>
              <w:rPr>
                <w:sz w:val="12"/>
                <w:szCs w:val="12"/>
              </w:rPr>
            </w:pPr>
          </w:p>
        </w:tc>
        <w:tc>
          <w:tcPr>
            <w:tcW w:w="2268" w:type="dxa"/>
            <w:vMerge/>
          </w:tcPr>
          <w:p w:rsidR="002047A9" w:rsidRPr="003414F0" w:rsidRDefault="002047A9" w:rsidP="002047A9">
            <w:pPr>
              <w:overflowPunct w:val="0"/>
              <w:autoSpaceDE w:val="0"/>
              <w:autoSpaceDN w:val="0"/>
              <w:adjustRightInd w:val="0"/>
              <w:rPr>
                <w:rFonts w:ascii="Arial" w:hAnsi="Arial" w:cs="Arial"/>
                <w:sz w:val="12"/>
                <w:szCs w:val="12"/>
              </w:rPr>
            </w:pPr>
          </w:p>
        </w:tc>
        <w:tc>
          <w:tcPr>
            <w:tcW w:w="851" w:type="dxa"/>
            <w:vMerge/>
          </w:tcPr>
          <w:p w:rsidR="002047A9" w:rsidRPr="003414F0" w:rsidRDefault="002047A9" w:rsidP="002047A9">
            <w:pPr>
              <w:overflowPunct w:val="0"/>
              <w:autoSpaceDE w:val="0"/>
              <w:autoSpaceDN w:val="0"/>
              <w:adjustRightInd w:val="0"/>
              <w:jc w:val="center"/>
              <w:rPr>
                <w:rFonts w:ascii="Arial" w:hAnsi="Arial" w:cs="Arial"/>
                <w:sz w:val="12"/>
                <w:szCs w:val="12"/>
              </w:rPr>
            </w:pPr>
          </w:p>
        </w:tc>
        <w:tc>
          <w:tcPr>
            <w:tcW w:w="850" w:type="dxa"/>
            <w:vMerge/>
          </w:tcPr>
          <w:p w:rsidR="002047A9" w:rsidRPr="003414F0" w:rsidRDefault="002047A9" w:rsidP="002047A9">
            <w:pPr>
              <w:overflowPunct w:val="0"/>
              <w:autoSpaceDE w:val="0"/>
              <w:autoSpaceDN w:val="0"/>
              <w:adjustRightInd w:val="0"/>
              <w:jc w:val="center"/>
              <w:rPr>
                <w:rFonts w:ascii="Arial" w:hAnsi="Arial" w:cs="Arial"/>
                <w:sz w:val="12"/>
                <w:szCs w:val="12"/>
              </w:rPr>
            </w:pPr>
          </w:p>
        </w:tc>
        <w:tc>
          <w:tcPr>
            <w:tcW w:w="3172" w:type="dxa"/>
          </w:tcPr>
          <w:p w:rsidR="002047A9" w:rsidRPr="003414F0" w:rsidRDefault="002047A9" w:rsidP="002047A9">
            <w:pPr>
              <w:overflowPunct w:val="0"/>
              <w:autoSpaceDE w:val="0"/>
              <w:autoSpaceDN w:val="0"/>
              <w:adjustRightInd w:val="0"/>
              <w:rPr>
                <w:rFonts w:ascii="Arial" w:hAnsi="Arial" w:cs="Arial"/>
                <w:b/>
                <w:sz w:val="12"/>
                <w:szCs w:val="12"/>
              </w:rPr>
            </w:pPr>
            <w:r w:rsidRPr="003414F0">
              <w:rPr>
                <w:rFonts w:ascii="Arial" w:hAnsi="Arial" w:cs="Arial"/>
                <w:b/>
                <w:sz w:val="12"/>
                <w:szCs w:val="12"/>
              </w:rPr>
              <w:t>итого</w:t>
            </w:r>
          </w:p>
        </w:tc>
        <w:tc>
          <w:tcPr>
            <w:tcW w:w="0" w:type="auto"/>
          </w:tcPr>
          <w:p w:rsidR="002047A9" w:rsidRPr="003414F0" w:rsidRDefault="002047A9" w:rsidP="002047A9">
            <w:pPr>
              <w:jc w:val="center"/>
              <w:rPr>
                <w:rFonts w:ascii="Arial" w:hAnsi="Arial" w:cs="Arial"/>
                <w:b/>
                <w:sz w:val="12"/>
                <w:szCs w:val="12"/>
                <w:highlight w:val="yellow"/>
              </w:rPr>
            </w:pPr>
            <w:r w:rsidRPr="003414F0">
              <w:rPr>
                <w:rFonts w:ascii="Arial" w:hAnsi="Arial" w:cs="Arial"/>
                <w:b/>
                <w:sz w:val="12"/>
                <w:szCs w:val="12"/>
              </w:rPr>
              <w:t>10,000</w:t>
            </w:r>
          </w:p>
        </w:tc>
        <w:tc>
          <w:tcPr>
            <w:tcW w:w="0" w:type="auto"/>
          </w:tcPr>
          <w:p w:rsidR="002047A9" w:rsidRPr="003414F0" w:rsidRDefault="002047A9" w:rsidP="002047A9">
            <w:pPr>
              <w:jc w:val="center"/>
              <w:rPr>
                <w:rFonts w:ascii="Arial" w:hAnsi="Arial" w:cs="Arial"/>
                <w:b/>
                <w:sz w:val="12"/>
                <w:szCs w:val="12"/>
              </w:rPr>
            </w:pPr>
            <w:r w:rsidRPr="003414F0">
              <w:rPr>
                <w:rFonts w:ascii="Arial" w:hAnsi="Arial" w:cs="Arial"/>
                <w:b/>
                <w:sz w:val="12"/>
                <w:szCs w:val="12"/>
              </w:rPr>
              <w:t>10,000</w:t>
            </w:r>
          </w:p>
        </w:tc>
        <w:tc>
          <w:tcPr>
            <w:tcW w:w="0" w:type="auto"/>
          </w:tcPr>
          <w:p w:rsidR="002047A9" w:rsidRPr="003414F0" w:rsidRDefault="002047A9" w:rsidP="002047A9">
            <w:pPr>
              <w:jc w:val="center"/>
              <w:rPr>
                <w:rFonts w:ascii="Arial" w:hAnsi="Arial" w:cs="Arial"/>
                <w:b/>
                <w:sz w:val="12"/>
                <w:szCs w:val="12"/>
              </w:rPr>
            </w:pPr>
            <w:r w:rsidRPr="003414F0">
              <w:rPr>
                <w:rFonts w:ascii="Arial" w:hAnsi="Arial" w:cs="Arial"/>
                <w:b/>
                <w:sz w:val="12"/>
                <w:szCs w:val="12"/>
              </w:rPr>
              <w:t>10,000</w:t>
            </w:r>
          </w:p>
        </w:tc>
      </w:tr>
      <w:tr w:rsidR="002047A9" w:rsidRPr="003414F0" w:rsidTr="003414F0">
        <w:trPr>
          <w:trHeight w:val="20"/>
        </w:trPr>
        <w:tc>
          <w:tcPr>
            <w:tcW w:w="0" w:type="auto"/>
            <w:vMerge w:val="restart"/>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2.3</w:t>
            </w:r>
          </w:p>
        </w:tc>
        <w:tc>
          <w:tcPr>
            <w:tcW w:w="1990" w:type="dxa"/>
            <w:vMerge w:val="restart"/>
          </w:tcPr>
          <w:p w:rsidR="002047A9" w:rsidRPr="003414F0" w:rsidRDefault="002047A9" w:rsidP="002047A9">
            <w:pPr>
              <w:pStyle w:val="ConsPlusNormal"/>
              <w:ind w:firstLine="0"/>
              <w:rPr>
                <w:sz w:val="12"/>
                <w:szCs w:val="12"/>
              </w:rPr>
            </w:pPr>
            <w:r w:rsidRPr="003414F0">
              <w:rPr>
                <w:sz w:val="12"/>
                <w:szCs w:val="12"/>
              </w:rPr>
              <w:t>Осуществление очистки территории от некондиционного мусора вокруг контейнерных площадок</w:t>
            </w:r>
          </w:p>
        </w:tc>
        <w:tc>
          <w:tcPr>
            <w:tcW w:w="2268" w:type="dxa"/>
            <w:vMerge w:val="restart"/>
          </w:tcPr>
          <w:p w:rsidR="002047A9" w:rsidRPr="003414F0" w:rsidRDefault="002047A9" w:rsidP="002047A9">
            <w:pPr>
              <w:overflowPunct w:val="0"/>
              <w:autoSpaceDE w:val="0"/>
              <w:autoSpaceDN w:val="0"/>
              <w:adjustRightInd w:val="0"/>
              <w:rPr>
                <w:rFonts w:ascii="Arial" w:hAnsi="Arial" w:cs="Arial"/>
                <w:sz w:val="12"/>
                <w:szCs w:val="12"/>
              </w:rPr>
            </w:pPr>
            <w:r w:rsidRPr="003414F0">
              <w:rPr>
                <w:rFonts w:ascii="Arial" w:hAnsi="Arial" w:cs="Arial"/>
                <w:sz w:val="12"/>
                <w:szCs w:val="12"/>
              </w:rPr>
              <w:t>комитет жилищно-коммунального и дорожного хозяйства</w:t>
            </w:r>
          </w:p>
        </w:tc>
        <w:tc>
          <w:tcPr>
            <w:tcW w:w="851" w:type="dxa"/>
            <w:vMerge w:val="restart"/>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2023-2025 годы</w:t>
            </w:r>
          </w:p>
        </w:tc>
        <w:tc>
          <w:tcPr>
            <w:tcW w:w="850" w:type="dxa"/>
            <w:vMerge w:val="restart"/>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2.3</w:t>
            </w:r>
          </w:p>
        </w:tc>
        <w:tc>
          <w:tcPr>
            <w:tcW w:w="3172" w:type="dxa"/>
          </w:tcPr>
          <w:p w:rsidR="002047A9" w:rsidRPr="003414F0" w:rsidRDefault="002047A9" w:rsidP="002047A9">
            <w:pPr>
              <w:overflowPunct w:val="0"/>
              <w:autoSpaceDE w:val="0"/>
              <w:autoSpaceDN w:val="0"/>
              <w:adjustRightInd w:val="0"/>
              <w:rPr>
                <w:rFonts w:ascii="Arial" w:hAnsi="Arial" w:cs="Arial"/>
                <w:sz w:val="12"/>
                <w:szCs w:val="12"/>
              </w:rPr>
            </w:pPr>
            <w:r w:rsidRPr="003414F0">
              <w:rPr>
                <w:rFonts w:ascii="Arial" w:hAnsi="Arial" w:cs="Arial"/>
                <w:sz w:val="12"/>
                <w:szCs w:val="12"/>
              </w:rPr>
              <w:t>бюджет Валдайского городского поселения</w:t>
            </w:r>
          </w:p>
        </w:tc>
        <w:tc>
          <w:tcPr>
            <w:tcW w:w="0" w:type="auto"/>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0</w:t>
            </w:r>
          </w:p>
        </w:tc>
        <w:tc>
          <w:tcPr>
            <w:tcW w:w="0" w:type="auto"/>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403,16000</w:t>
            </w:r>
          </w:p>
        </w:tc>
        <w:tc>
          <w:tcPr>
            <w:tcW w:w="0" w:type="auto"/>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403,16000</w:t>
            </w:r>
          </w:p>
        </w:tc>
      </w:tr>
      <w:tr w:rsidR="002047A9" w:rsidRPr="003414F0" w:rsidTr="003414F0">
        <w:trPr>
          <w:trHeight w:val="20"/>
        </w:trPr>
        <w:tc>
          <w:tcPr>
            <w:tcW w:w="0" w:type="auto"/>
            <w:vMerge/>
          </w:tcPr>
          <w:p w:rsidR="002047A9" w:rsidRPr="003414F0" w:rsidRDefault="002047A9" w:rsidP="002047A9">
            <w:pPr>
              <w:overflowPunct w:val="0"/>
              <w:autoSpaceDE w:val="0"/>
              <w:autoSpaceDN w:val="0"/>
              <w:adjustRightInd w:val="0"/>
              <w:jc w:val="center"/>
              <w:rPr>
                <w:rFonts w:ascii="Arial" w:hAnsi="Arial" w:cs="Arial"/>
                <w:sz w:val="12"/>
                <w:szCs w:val="12"/>
              </w:rPr>
            </w:pPr>
          </w:p>
        </w:tc>
        <w:tc>
          <w:tcPr>
            <w:tcW w:w="1990" w:type="dxa"/>
            <w:vMerge/>
          </w:tcPr>
          <w:p w:rsidR="002047A9" w:rsidRPr="003414F0" w:rsidRDefault="002047A9" w:rsidP="002047A9">
            <w:pPr>
              <w:pStyle w:val="ConsPlusNormal"/>
              <w:ind w:firstLine="0"/>
              <w:rPr>
                <w:sz w:val="12"/>
                <w:szCs w:val="12"/>
              </w:rPr>
            </w:pPr>
          </w:p>
        </w:tc>
        <w:tc>
          <w:tcPr>
            <w:tcW w:w="2268" w:type="dxa"/>
            <w:vMerge/>
          </w:tcPr>
          <w:p w:rsidR="002047A9" w:rsidRPr="003414F0" w:rsidRDefault="002047A9" w:rsidP="002047A9">
            <w:pPr>
              <w:overflowPunct w:val="0"/>
              <w:autoSpaceDE w:val="0"/>
              <w:autoSpaceDN w:val="0"/>
              <w:adjustRightInd w:val="0"/>
              <w:rPr>
                <w:rFonts w:ascii="Arial" w:hAnsi="Arial" w:cs="Arial"/>
                <w:sz w:val="12"/>
                <w:szCs w:val="12"/>
              </w:rPr>
            </w:pPr>
          </w:p>
        </w:tc>
        <w:tc>
          <w:tcPr>
            <w:tcW w:w="851" w:type="dxa"/>
            <w:vMerge/>
          </w:tcPr>
          <w:p w:rsidR="002047A9" w:rsidRPr="003414F0" w:rsidRDefault="002047A9" w:rsidP="002047A9">
            <w:pPr>
              <w:overflowPunct w:val="0"/>
              <w:autoSpaceDE w:val="0"/>
              <w:autoSpaceDN w:val="0"/>
              <w:adjustRightInd w:val="0"/>
              <w:jc w:val="center"/>
              <w:rPr>
                <w:rFonts w:ascii="Arial" w:hAnsi="Arial" w:cs="Arial"/>
                <w:sz w:val="12"/>
                <w:szCs w:val="12"/>
              </w:rPr>
            </w:pPr>
          </w:p>
        </w:tc>
        <w:tc>
          <w:tcPr>
            <w:tcW w:w="850" w:type="dxa"/>
            <w:vMerge/>
          </w:tcPr>
          <w:p w:rsidR="002047A9" w:rsidRPr="003414F0" w:rsidRDefault="002047A9" w:rsidP="002047A9">
            <w:pPr>
              <w:overflowPunct w:val="0"/>
              <w:autoSpaceDE w:val="0"/>
              <w:autoSpaceDN w:val="0"/>
              <w:adjustRightInd w:val="0"/>
              <w:jc w:val="center"/>
              <w:rPr>
                <w:rFonts w:ascii="Arial" w:hAnsi="Arial" w:cs="Arial"/>
                <w:sz w:val="12"/>
                <w:szCs w:val="12"/>
              </w:rPr>
            </w:pPr>
          </w:p>
        </w:tc>
        <w:tc>
          <w:tcPr>
            <w:tcW w:w="3172" w:type="dxa"/>
          </w:tcPr>
          <w:p w:rsidR="002047A9" w:rsidRPr="003414F0" w:rsidRDefault="002047A9" w:rsidP="002047A9">
            <w:pPr>
              <w:overflowPunct w:val="0"/>
              <w:autoSpaceDE w:val="0"/>
              <w:autoSpaceDN w:val="0"/>
              <w:adjustRightInd w:val="0"/>
              <w:rPr>
                <w:rFonts w:ascii="Arial" w:hAnsi="Arial" w:cs="Arial"/>
                <w:sz w:val="12"/>
                <w:szCs w:val="12"/>
              </w:rPr>
            </w:pPr>
            <w:r w:rsidRPr="003414F0">
              <w:rPr>
                <w:rFonts w:ascii="Arial" w:hAnsi="Arial" w:cs="Arial"/>
                <w:sz w:val="12"/>
                <w:szCs w:val="12"/>
              </w:rPr>
              <w:t>бюджет Валдайского муниципального района</w:t>
            </w:r>
          </w:p>
        </w:tc>
        <w:tc>
          <w:tcPr>
            <w:tcW w:w="0" w:type="auto"/>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0</w:t>
            </w:r>
          </w:p>
        </w:tc>
        <w:tc>
          <w:tcPr>
            <w:tcW w:w="0" w:type="auto"/>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0</w:t>
            </w:r>
          </w:p>
        </w:tc>
      </w:tr>
      <w:tr w:rsidR="002047A9" w:rsidRPr="003414F0" w:rsidTr="003414F0">
        <w:trPr>
          <w:trHeight w:val="20"/>
        </w:trPr>
        <w:tc>
          <w:tcPr>
            <w:tcW w:w="0" w:type="auto"/>
            <w:vMerge/>
          </w:tcPr>
          <w:p w:rsidR="002047A9" w:rsidRPr="003414F0" w:rsidRDefault="002047A9" w:rsidP="002047A9">
            <w:pPr>
              <w:overflowPunct w:val="0"/>
              <w:autoSpaceDE w:val="0"/>
              <w:autoSpaceDN w:val="0"/>
              <w:adjustRightInd w:val="0"/>
              <w:jc w:val="center"/>
              <w:rPr>
                <w:rFonts w:ascii="Arial" w:hAnsi="Arial" w:cs="Arial"/>
                <w:sz w:val="12"/>
                <w:szCs w:val="12"/>
              </w:rPr>
            </w:pPr>
          </w:p>
        </w:tc>
        <w:tc>
          <w:tcPr>
            <w:tcW w:w="1990" w:type="dxa"/>
            <w:vMerge/>
          </w:tcPr>
          <w:p w:rsidR="002047A9" w:rsidRPr="003414F0" w:rsidRDefault="002047A9" w:rsidP="002047A9">
            <w:pPr>
              <w:pStyle w:val="ConsPlusNormal"/>
              <w:ind w:firstLine="0"/>
              <w:rPr>
                <w:sz w:val="12"/>
                <w:szCs w:val="12"/>
              </w:rPr>
            </w:pPr>
          </w:p>
        </w:tc>
        <w:tc>
          <w:tcPr>
            <w:tcW w:w="2268" w:type="dxa"/>
            <w:vMerge/>
          </w:tcPr>
          <w:p w:rsidR="002047A9" w:rsidRPr="003414F0" w:rsidRDefault="002047A9" w:rsidP="002047A9">
            <w:pPr>
              <w:overflowPunct w:val="0"/>
              <w:autoSpaceDE w:val="0"/>
              <w:autoSpaceDN w:val="0"/>
              <w:adjustRightInd w:val="0"/>
              <w:rPr>
                <w:rFonts w:ascii="Arial" w:hAnsi="Arial" w:cs="Arial"/>
                <w:sz w:val="12"/>
                <w:szCs w:val="12"/>
              </w:rPr>
            </w:pPr>
          </w:p>
        </w:tc>
        <w:tc>
          <w:tcPr>
            <w:tcW w:w="851" w:type="dxa"/>
            <w:vMerge/>
          </w:tcPr>
          <w:p w:rsidR="002047A9" w:rsidRPr="003414F0" w:rsidRDefault="002047A9" w:rsidP="002047A9">
            <w:pPr>
              <w:overflowPunct w:val="0"/>
              <w:autoSpaceDE w:val="0"/>
              <w:autoSpaceDN w:val="0"/>
              <w:adjustRightInd w:val="0"/>
              <w:jc w:val="center"/>
              <w:rPr>
                <w:rFonts w:ascii="Arial" w:hAnsi="Arial" w:cs="Arial"/>
                <w:sz w:val="12"/>
                <w:szCs w:val="12"/>
              </w:rPr>
            </w:pPr>
          </w:p>
        </w:tc>
        <w:tc>
          <w:tcPr>
            <w:tcW w:w="850" w:type="dxa"/>
            <w:vMerge/>
          </w:tcPr>
          <w:p w:rsidR="002047A9" w:rsidRPr="003414F0" w:rsidRDefault="002047A9" w:rsidP="002047A9">
            <w:pPr>
              <w:overflowPunct w:val="0"/>
              <w:autoSpaceDE w:val="0"/>
              <w:autoSpaceDN w:val="0"/>
              <w:adjustRightInd w:val="0"/>
              <w:jc w:val="center"/>
              <w:rPr>
                <w:rFonts w:ascii="Arial" w:hAnsi="Arial" w:cs="Arial"/>
                <w:sz w:val="12"/>
                <w:szCs w:val="12"/>
              </w:rPr>
            </w:pPr>
          </w:p>
        </w:tc>
        <w:tc>
          <w:tcPr>
            <w:tcW w:w="3172" w:type="dxa"/>
          </w:tcPr>
          <w:p w:rsidR="002047A9" w:rsidRPr="003414F0" w:rsidRDefault="002047A9" w:rsidP="002047A9">
            <w:pPr>
              <w:overflowPunct w:val="0"/>
              <w:autoSpaceDE w:val="0"/>
              <w:autoSpaceDN w:val="0"/>
              <w:adjustRightInd w:val="0"/>
              <w:rPr>
                <w:rFonts w:ascii="Arial" w:hAnsi="Arial" w:cs="Arial"/>
                <w:b/>
                <w:sz w:val="12"/>
                <w:szCs w:val="12"/>
              </w:rPr>
            </w:pPr>
            <w:r w:rsidRPr="003414F0">
              <w:rPr>
                <w:rFonts w:ascii="Arial" w:hAnsi="Arial" w:cs="Arial"/>
                <w:b/>
                <w:sz w:val="12"/>
                <w:szCs w:val="12"/>
              </w:rPr>
              <w:t>итого</w:t>
            </w:r>
          </w:p>
        </w:tc>
        <w:tc>
          <w:tcPr>
            <w:tcW w:w="0" w:type="auto"/>
          </w:tcPr>
          <w:p w:rsidR="002047A9" w:rsidRPr="003414F0" w:rsidRDefault="002047A9" w:rsidP="002047A9">
            <w:pPr>
              <w:jc w:val="center"/>
              <w:rPr>
                <w:rFonts w:ascii="Arial" w:hAnsi="Arial" w:cs="Arial"/>
                <w:b/>
                <w:sz w:val="12"/>
                <w:szCs w:val="12"/>
                <w:lang w:val="en-US"/>
              </w:rPr>
            </w:pPr>
            <w:r w:rsidRPr="003414F0">
              <w:rPr>
                <w:rFonts w:ascii="Arial" w:hAnsi="Arial" w:cs="Arial"/>
                <w:b/>
                <w:sz w:val="12"/>
                <w:szCs w:val="12"/>
              </w:rPr>
              <w:t>0</w:t>
            </w:r>
          </w:p>
        </w:tc>
        <w:tc>
          <w:tcPr>
            <w:tcW w:w="0" w:type="auto"/>
          </w:tcPr>
          <w:p w:rsidR="002047A9" w:rsidRPr="003414F0" w:rsidRDefault="002047A9" w:rsidP="002047A9">
            <w:pPr>
              <w:jc w:val="center"/>
              <w:rPr>
                <w:rFonts w:ascii="Arial" w:hAnsi="Arial" w:cs="Arial"/>
                <w:b/>
                <w:sz w:val="12"/>
                <w:szCs w:val="12"/>
              </w:rPr>
            </w:pPr>
            <w:r w:rsidRPr="003414F0">
              <w:rPr>
                <w:rFonts w:ascii="Arial" w:hAnsi="Arial" w:cs="Arial"/>
                <w:b/>
                <w:sz w:val="12"/>
                <w:szCs w:val="12"/>
              </w:rPr>
              <w:t>403,16000</w:t>
            </w:r>
          </w:p>
        </w:tc>
        <w:tc>
          <w:tcPr>
            <w:tcW w:w="0" w:type="auto"/>
          </w:tcPr>
          <w:p w:rsidR="002047A9" w:rsidRPr="003414F0" w:rsidRDefault="002047A9" w:rsidP="002047A9">
            <w:pPr>
              <w:jc w:val="center"/>
              <w:rPr>
                <w:rFonts w:ascii="Arial" w:hAnsi="Arial" w:cs="Arial"/>
                <w:b/>
                <w:sz w:val="12"/>
                <w:szCs w:val="12"/>
              </w:rPr>
            </w:pPr>
            <w:r w:rsidRPr="003414F0">
              <w:rPr>
                <w:rFonts w:ascii="Arial" w:hAnsi="Arial" w:cs="Arial"/>
                <w:b/>
                <w:sz w:val="12"/>
                <w:szCs w:val="12"/>
              </w:rPr>
              <w:t>403,16000</w:t>
            </w:r>
          </w:p>
        </w:tc>
      </w:tr>
      <w:tr w:rsidR="002047A9" w:rsidRPr="003414F0" w:rsidTr="003414F0">
        <w:trPr>
          <w:trHeight w:val="20"/>
        </w:trPr>
        <w:tc>
          <w:tcPr>
            <w:tcW w:w="0" w:type="auto"/>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3.</w:t>
            </w:r>
          </w:p>
        </w:tc>
        <w:tc>
          <w:tcPr>
            <w:tcW w:w="0" w:type="auto"/>
            <w:gridSpan w:val="8"/>
          </w:tcPr>
          <w:p w:rsidR="002047A9" w:rsidRPr="003414F0" w:rsidRDefault="002047A9" w:rsidP="002047A9">
            <w:pPr>
              <w:rPr>
                <w:rFonts w:ascii="Arial" w:hAnsi="Arial" w:cs="Arial"/>
                <w:sz w:val="12"/>
                <w:szCs w:val="12"/>
              </w:rPr>
            </w:pPr>
            <w:r w:rsidRPr="003414F0">
              <w:rPr>
                <w:rFonts w:ascii="Arial" w:hAnsi="Arial" w:cs="Arial"/>
                <w:sz w:val="12"/>
                <w:szCs w:val="12"/>
              </w:rPr>
              <w:t xml:space="preserve">Задача 3. Организация сбора и вывоза отходов </w:t>
            </w:r>
            <w:r w:rsidRPr="003414F0">
              <w:rPr>
                <w:rFonts w:ascii="Arial" w:hAnsi="Arial" w:cs="Arial"/>
                <w:sz w:val="12"/>
                <w:szCs w:val="12"/>
                <w:lang w:val="en-US"/>
              </w:rPr>
              <w:t>I</w:t>
            </w:r>
            <w:r w:rsidRPr="003414F0">
              <w:rPr>
                <w:rFonts w:ascii="Arial" w:hAnsi="Arial" w:cs="Arial"/>
                <w:sz w:val="12"/>
                <w:szCs w:val="12"/>
              </w:rPr>
              <w:t>-</w:t>
            </w:r>
            <w:r w:rsidRPr="003414F0">
              <w:rPr>
                <w:rFonts w:ascii="Arial" w:hAnsi="Arial" w:cs="Arial"/>
                <w:sz w:val="12"/>
                <w:szCs w:val="12"/>
                <w:lang w:val="en-US"/>
              </w:rPr>
              <w:t>IV</w:t>
            </w:r>
            <w:r w:rsidRPr="003414F0">
              <w:rPr>
                <w:rFonts w:ascii="Arial" w:hAnsi="Arial" w:cs="Arial"/>
                <w:sz w:val="12"/>
                <w:szCs w:val="12"/>
              </w:rPr>
              <w:t xml:space="preserve"> класса опасности</w:t>
            </w:r>
          </w:p>
        </w:tc>
      </w:tr>
      <w:tr w:rsidR="002047A9" w:rsidRPr="003414F0" w:rsidTr="003414F0">
        <w:trPr>
          <w:trHeight w:val="20"/>
        </w:trPr>
        <w:tc>
          <w:tcPr>
            <w:tcW w:w="0" w:type="auto"/>
            <w:vMerge w:val="restart"/>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3.1.</w:t>
            </w:r>
          </w:p>
        </w:tc>
        <w:tc>
          <w:tcPr>
            <w:tcW w:w="1990" w:type="dxa"/>
            <w:vMerge w:val="restart"/>
          </w:tcPr>
          <w:p w:rsidR="002047A9" w:rsidRPr="003414F0" w:rsidRDefault="002047A9" w:rsidP="002047A9">
            <w:pPr>
              <w:widowControl w:val="0"/>
              <w:autoSpaceDE w:val="0"/>
              <w:autoSpaceDN w:val="0"/>
              <w:adjustRightInd w:val="0"/>
              <w:rPr>
                <w:rFonts w:ascii="Arial" w:hAnsi="Arial" w:cs="Arial"/>
                <w:sz w:val="12"/>
                <w:szCs w:val="12"/>
              </w:rPr>
            </w:pPr>
            <w:r w:rsidRPr="003414F0">
              <w:rPr>
                <w:rFonts w:ascii="Arial" w:hAnsi="Arial" w:cs="Arial"/>
                <w:sz w:val="12"/>
                <w:szCs w:val="12"/>
              </w:rPr>
              <w:t xml:space="preserve"> Сбор и вывоз опасных отходов</w:t>
            </w:r>
          </w:p>
        </w:tc>
        <w:tc>
          <w:tcPr>
            <w:tcW w:w="2268" w:type="dxa"/>
            <w:vMerge w:val="restart"/>
          </w:tcPr>
          <w:p w:rsidR="002047A9" w:rsidRPr="003414F0" w:rsidRDefault="002047A9" w:rsidP="002047A9">
            <w:pPr>
              <w:overflowPunct w:val="0"/>
              <w:autoSpaceDE w:val="0"/>
              <w:autoSpaceDN w:val="0"/>
              <w:adjustRightInd w:val="0"/>
              <w:rPr>
                <w:rFonts w:ascii="Arial" w:hAnsi="Arial" w:cs="Arial"/>
                <w:sz w:val="12"/>
                <w:szCs w:val="12"/>
              </w:rPr>
            </w:pPr>
            <w:r w:rsidRPr="003414F0">
              <w:rPr>
                <w:rFonts w:ascii="Arial" w:hAnsi="Arial" w:cs="Arial"/>
                <w:sz w:val="12"/>
                <w:szCs w:val="12"/>
              </w:rPr>
              <w:t>комитет жилищно-коммунального и дорожного хозяйства</w:t>
            </w:r>
          </w:p>
        </w:tc>
        <w:tc>
          <w:tcPr>
            <w:tcW w:w="851" w:type="dxa"/>
            <w:vMerge w:val="restart"/>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2023-2025 годы</w:t>
            </w:r>
          </w:p>
        </w:tc>
        <w:tc>
          <w:tcPr>
            <w:tcW w:w="850" w:type="dxa"/>
            <w:vMerge w:val="restart"/>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3.1.</w:t>
            </w:r>
          </w:p>
        </w:tc>
        <w:tc>
          <w:tcPr>
            <w:tcW w:w="3172" w:type="dxa"/>
          </w:tcPr>
          <w:p w:rsidR="002047A9" w:rsidRPr="003414F0" w:rsidRDefault="002047A9" w:rsidP="002047A9">
            <w:pPr>
              <w:overflowPunct w:val="0"/>
              <w:autoSpaceDE w:val="0"/>
              <w:autoSpaceDN w:val="0"/>
              <w:adjustRightInd w:val="0"/>
              <w:rPr>
                <w:rFonts w:ascii="Arial" w:hAnsi="Arial" w:cs="Arial"/>
                <w:sz w:val="12"/>
                <w:szCs w:val="12"/>
              </w:rPr>
            </w:pPr>
            <w:r w:rsidRPr="003414F0">
              <w:rPr>
                <w:rFonts w:ascii="Arial" w:hAnsi="Arial" w:cs="Arial"/>
                <w:sz w:val="12"/>
                <w:szCs w:val="12"/>
              </w:rPr>
              <w:t>бюджет Валдайского городского поселения</w:t>
            </w:r>
          </w:p>
        </w:tc>
        <w:tc>
          <w:tcPr>
            <w:tcW w:w="0" w:type="auto"/>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143,50540</w:t>
            </w:r>
          </w:p>
        </w:tc>
        <w:tc>
          <w:tcPr>
            <w:tcW w:w="0" w:type="auto"/>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143,50540</w:t>
            </w:r>
          </w:p>
        </w:tc>
        <w:tc>
          <w:tcPr>
            <w:tcW w:w="0" w:type="auto"/>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143,50540</w:t>
            </w:r>
          </w:p>
        </w:tc>
      </w:tr>
      <w:tr w:rsidR="002047A9" w:rsidRPr="003414F0" w:rsidTr="003414F0">
        <w:trPr>
          <w:trHeight w:val="20"/>
        </w:trPr>
        <w:tc>
          <w:tcPr>
            <w:tcW w:w="0" w:type="auto"/>
            <w:vMerge/>
          </w:tcPr>
          <w:p w:rsidR="002047A9" w:rsidRPr="003414F0" w:rsidRDefault="002047A9" w:rsidP="002047A9">
            <w:pPr>
              <w:overflowPunct w:val="0"/>
              <w:autoSpaceDE w:val="0"/>
              <w:autoSpaceDN w:val="0"/>
              <w:adjustRightInd w:val="0"/>
              <w:jc w:val="center"/>
              <w:rPr>
                <w:rFonts w:ascii="Arial" w:hAnsi="Arial" w:cs="Arial"/>
                <w:sz w:val="12"/>
                <w:szCs w:val="12"/>
              </w:rPr>
            </w:pPr>
          </w:p>
        </w:tc>
        <w:tc>
          <w:tcPr>
            <w:tcW w:w="1990" w:type="dxa"/>
            <w:vMerge/>
          </w:tcPr>
          <w:p w:rsidR="002047A9" w:rsidRPr="003414F0" w:rsidRDefault="002047A9" w:rsidP="002047A9">
            <w:pPr>
              <w:widowControl w:val="0"/>
              <w:autoSpaceDE w:val="0"/>
              <w:autoSpaceDN w:val="0"/>
              <w:adjustRightInd w:val="0"/>
              <w:rPr>
                <w:rFonts w:ascii="Arial" w:hAnsi="Arial" w:cs="Arial"/>
                <w:sz w:val="12"/>
                <w:szCs w:val="12"/>
              </w:rPr>
            </w:pPr>
          </w:p>
        </w:tc>
        <w:tc>
          <w:tcPr>
            <w:tcW w:w="2268" w:type="dxa"/>
            <w:vMerge/>
          </w:tcPr>
          <w:p w:rsidR="002047A9" w:rsidRPr="003414F0" w:rsidRDefault="002047A9" w:rsidP="002047A9">
            <w:pPr>
              <w:overflowPunct w:val="0"/>
              <w:autoSpaceDE w:val="0"/>
              <w:autoSpaceDN w:val="0"/>
              <w:adjustRightInd w:val="0"/>
              <w:rPr>
                <w:rFonts w:ascii="Arial" w:hAnsi="Arial" w:cs="Arial"/>
                <w:sz w:val="12"/>
                <w:szCs w:val="12"/>
              </w:rPr>
            </w:pPr>
          </w:p>
        </w:tc>
        <w:tc>
          <w:tcPr>
            <w:tcW w:w="851" w:type="dxa"/>
            <w:vMerge/>
          </w:tcPr>
          <w:p w:rsidR="002047A9" w:rsidRPr="003414F0" w:rsidRDefault="002047A9" w:rsidP="002047A9">
            <w:pPr>
              <w:overflowPunct w:val="0"/>
              <w:autoSpaceDE w:val="0"/>
              <w:autoSpaceDN w:val="0"/>
              <w:adjustRightInd w:val="0"/>
              <w:jc w:val="center"/>
              <w:rPr>
                <w:rFonts w:ascii="Arial" w:hAnsi="Arial" w:cs="Arial"/>
                <w:sz w:val="12"/>
                <w:szCs w:val="12"/>
              </w:rPr>
            </w:pPr>
          </w:p>
        </w:tc>
        <w:tc>
          <w:tcPr>
            <w:tcW w:w="850" w:type="dxa"/>
            <w:vMerge/>
          </w:tcPr>
          <w:p w:rsidR="002047A9" w:rsidRPr="003414F0" w:rsidRDefault="002047A9" w:rsidP="002047A9">
            <w:pPr>
              <w:overflowPunct w:val="0"/>
              <w:autoSpaceDE w:val="0"/>
              <w:autoSpaceDN w:val="0"/>
              <w:adjustRightInd w:val="0"/>
              <w:jc w:val="center"/>
              <w:rPr>
                <w:rFonts w:ascii="Arial" w:hAnsi="Arial" w:cs="Arial"/>
                <w:sz w:val="12"/>
                <w:szCs w:val="12"/>
              </w:rPr>
            </w:pPr>
          </w:p>
        </w:tc>
        <w:tc>
          <w:tcPr>
            <w:tcW w:w="3172" w:type="dxa"/>
          </w:tcPr>
          <w:p w:rsidR="002047A9" w:rsidRPr="003414F0" w:rsidRDefault="002047A9" w:rsidP="002047A9">
            <w:pPr>
              <w:overflowPunct w:val="0"/>
              <w:autoSpaceDE w:val="0"/>
              <w:autoSpaceDN w:val="0"/>
              <w:adjustRightInd w:val="0"/>
              <w:rPr>
                <w:rFonts w:ascii="Arial" w:hAnsi="Arial" w:cs="Arial"/>
                <w:sz w:val="12"/>
                <w:szCs w:val="12"/>
              </w:rPr>
            </w:pPr>
            <w:r w:rsidRPr="003414F0">
              <w:rPr>
                <w:rFonts w:ascii="Arial" w:hAnsi="Arial" w:cs="Arial"/>
                <w:sz w:val="12"/>
                <w:szCs w:val="12"/>
              </w:rPr>
              <w:t>бюджет Валдайского муниципального района</w:t>
            </w:r>
          </w:p>
        </w:tc>
        <w:tc>
          <w:tcPr>
            <w:tcW w:w="0" w:type="auto"/>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0</w:t>
            </w:r>
          </w:p>
        </w:tc>
        <w:tc>
          <w:tcPr>
            <w:tcW w:w="0" w:type="auto"/>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0</w:t>
            </w:r>
          </w:p>
        </w:tc>
        <w:tc>
          <w:tcPr>
            <w:tcW w:w="0" w:type="auto"/>
          </w:tcPr>
          <w:p w:rsidR="002047A9" w:rsidRPr="003414F0" w:rsidRDefault="002047A9" w:rsidP="002047A9">
            <w:pPr>
              <w:overflowPunct w:val="0"/>
              <w:autoSpaceDE w:val="0"/>
              <w:autoSpaceDN w:val="0"/>
              <w:adjustRightInd w:val="0"/>
              <w:jc w:val="center"/>
              <w:rPr>
                <w:rFonts w:ascii="Arial" w:hAnsi="Arial" w:cs="Arial"/>
                <w:sz w:val="12"/>
                <w:szCs w:val="12"/>
              </w:rPr>
            </w:pPr>
            <w:r w:rsidRPr="003414F0">
              <w:rPr>
                <w:rFonts w:ascii="Arial" w:hAnsi="Arial" w:cs="Arial"/>
                <w:sz w:val="12"/>
                <w:szCs w:val="12"/>
              </w:rPr>
              <w:t>0</w:t>
            </w:r>
          </w:p>
        </w:tc>
      </w:tr>
      <w:tr w:rsidR="002047A9" w:rsidRPr="003414F0" w:rsidTr="003414F0">
        <w:trPr>
          <w:trHeight w:val="20"/>
        </w:trPr>
        <w:tc>
          <w:tcPr>
            <w:tcW w:w="0" w:type="auto"/>
            <w:vMerge/>
          </w:tcPr>
          <w:p w:rsidR="002047A9" w:rsidRPr="003414F0" w:rsidRDefault="002047A9" w:rsidP="002047A9">
            <w:pPr>
              <w:overflowPunct w:val="0"/>
              <w:autoSpaceDE w:val="0"/>
              <w:autoSpaceDN w:val="0"/>
              <w:adjustRightInd w:val="0"/>
              <w:jc w:val="center"/>
              <w:rPr>
                <w:rFonts w:ascii="Arial" w:hAnsi="Arial" w:cs="Arial"/>
                <w:sz w:val="12"/>
                <w:szCs w:val="12"/>
              </w:rPr>
            </w:pPr>
          </w:p>
        </w:tc>
        <w:tc>
          <w:tcPr>
            <w:tcW w:w="1990" w:type="dxa"/>
            <w:vMerge/>
          </w:tcPr>
          <w:p w:rsidR="002047A9" w:rsidRPr="003414F0" w:rsidRDefault="002047A9" w:rsidP="002047A9">
            <w:pPr>
              <w:widowControl w:val="0"/>
              <w:autoSpaceDE w:val="0"/>
              <w:autoSpaceDN w:val="0"/>
              <w:adjustRightInd w:val="0"/>
              <w:rPr>
                <w:rFonts w:ascii="Arial" w:hAnsi="Arial" w:cs="Arial"/>
                <w:sz w:val="12"/>
                <w:szCs w:val="12"/>
              </w:rPr>
            </w:pPr>
          </w:p>
        </w:tc>
        <w:tc>
          <w:tcPr>
            <w:tcW w:w="2268" w:type="dxa"/>
            <w:vMerge/>
          </w:tcPr>
          <w:p w:rsidR="002047A9" w:rsidRPr="003414F0" w:rsidRDefault="002047A9" w:rsidP="002047A9">
            <w:pPr>
              <w:overflowPunct w:val="0"/>
              <w:autoSpaceDE w:val="0"/>
              <w:autoSpaceDN w:val="0"/>
              <w:adjustRightInd w:val="0"/>
              <w:rPr>
                <w:rFonts w:ascii="Arial" w:hAnsi="Arial" w:cs="Arial"/>
                <w:sz w:val="12"/>
                <w:szCs w:val="12"/>
              </w:rPr>
            </w:pPr>
          </w:p>
        </w:tc>
        <w:tc>
          <w:tcPr>
            <w:tcW w:w="851" w:type="dxa"/>
            <w:vMerge/>
          </w:tcPr>
          <w:p w:rsidR="002047A9" w:rsidRPr="003414F0" w:rsidRDefault="002047A9" w:rsidP="002047A9">
            <w:pPr>
              <w:overflowPunct w:val="0"/>
              <w:autoSpaceDE w:val="0"/>
              <w:autoSpaceDN w:val="0"/>
              <w:adjustRightInd w:val="0"/>
              <w:jc w:val="center"/>
              <w:rPr>
                <w:rFonts w:ascii="Arial" w:hAnsi="Arial" w:cs="Arial"/>
                <w:sz w:val="12"/>
                <w:szCs w:val="12"/>
              </w:rPr>
            </w:pPr>
          </w:p>
        </w:tc>
        <w:tc>
          <w:tcPr>
            <w:tcW w:w="850" w:type="dxa"/>
            <w:vMerge/>
          </w:tcPr>
          <w:p w:rsidR="002047A9" w:rsidRPr="003414F0" w:rsidRDefault="002047A9" w:rsidP="002047A9">
            <w:pPr>
              <w:overflowPunct w:val="0"/>
              <w:autoSpaceDE w:val="0"/>
              <w:autoSpaceDN w:val="0"/>
              <w:adjustRightInd w:val="0"/>
              <w:jc w:val="center"/>
              <w:rPr>
                <w:rFonts w:ascii="Arial" w:hAnsi="Arial" w:cs="Arial"/>
                <w:sz w:val="12"/>
                <w:szCs w:val="12"/>
              </w:rPr>
            </w:pPr>
          </w:p>
        </w:tc>
        <w:tc>
          <w:tcPr>
            <w:tcW w:w="3172" w:type="dxa"/>
          </w:tcPr>
          <w:p w:rsidR="002047A9" w:rsidRPr="003414F0" w:rsidRDefault="002047A9" w:rsidP="002047A9">
            <w:pPr>
              <w:overflowPunct w:val="0"/>
              <w:autoSpaceDE w:val="0"/>
              <w:autoSpaceDN w:val="0"/>
              <w:adjustRightInd w:val="0"/>
              <w:rPr>
                <w:rFonts w:ascii="Arial" w:hAnsi="Arial" w:cs="Arial"/>
                <w:b/>
                <w:sz w:val="12"/>
                <w:szCs w:val="12"/>
              </w:rPr>
            </w:pPr>
            <w:r w:rsidRPr="003414F0">
              <w:rPr>
                <w:rFonts w:ascii="Arial" w:hAnsi="Arial" w:cs="Arial"/>
                <w:b/>
                <w:sz w:val="12"/>
                <w:szCs w:val="12"/>
              </w:rPr>
              <w:t>итого</w:t>
            </w:r>
          </w:p>
        </w:tc>
        <w:tc>
          <w:tcPr>
            <w:tcW w:w="0" w:type="auto"/>
          </w:tcPr>
          <w:p w:rsidR="002047A9" w:rsidRPr="003414F0" w:rsidRDefault="002047A9" w:rsidP="002047A9">
            <w:pPr>
              <w:overflowPunct w:val="0"/>
              <w:autoSpaceDE w:val="0"/>
              <w:autoSpaceDN w:val="0"/>
              <w:adjustRightInd w:val="0"/>
              <w:jc w:val="center"/>
              <w:rPr>
                <w:rFonts w:ascii="Arial" w:hAnsi="Arial" w:cs="Arial"/>
                <w:b/>
                <w:sz w:val="12"/>
                <w:szCs w:val="12"/>
                <w:lang w:val="en-US"/>
              </w:rPr>
            </w:pPr>
            <w:r w:rsidRPr="003414F0">
              <w:rPr>
                <w:rFonts w:ascii="Arial" w:hAnsi="Arial" w:cs="Arial"/>
                <w:b/>
                <w:sz w:val="12"/>
                <w:szCs w:val="12"/>
              </w:rPr>
              <w:t>143,50540</w:t>
            </w:r>
          </w:p>
        </w:tc>
        <w:tc>
          <w:tcPr>
            <w:tcW w:w="0" w:type="auto"/>
          </w:tcPr>
          <w:p w:rsidR="002047A9" w:rsidRPr="003414F0" w:rsidRDefault="002047A9" w:rsidP="002047A9">
            <w:pPr>
              <w:overflowPunct w:val="0"/>
              <w:autoSpaceDE w:val="0"/>
              <w:autoSpaceDN w:val="0"/>
              <w:adjustRightInd w:val="0"/>
              <w:jc w:val="center"/>
              <w:rPr>
                <w:rFonts w:ascii="Arial" w:hAnsi="Arial" w:cs="Arial"/>
                <w:b/>
                <w:sz w:val="12"/>
                <w:szCs w:val="12"/>
              </w:rPr>
            </w:pPr>
            <w:r w:rsidRPr="003414F0">
              <w:rPr>
                <w:rFonts w:ascii="Arial" w:hAnsi="Arial" w:cs="Arial"/>
                <w:b/>
                <w:sz w:val="12"/>
                <w:szCs w:val="12"/>
              </w:rPr>
              <w:t>143,50540</w:t>
            </w:r>
          </w:p>
        </w:tc>
        <w:tc>
          <w:tcPr>
            <w:tcW w:w="0" w:type="auto"/>
          </w:tcPr>
          <w:p w:rsidR="002047A9" w:rsidRPr="003414F0" w:rsidRDefault="002047A9" w:rsidP="002047A9">
            <w:pPr>
              <w:overflowPunct w:val="0"/>
              <w:autoSpaceDE w:val="0"/>
              <w:autoSpaceDN w:val="0"/>
              <w:adjustRightInd w:val="0"/>
              <w:jc w:val="center"/>
              <w:rPr>
                <w:rFonts w:ascii="Arial" w:hAnsi="Arial" w:cs="Arial"/>
                <w:b/>
                <w:sz w:val="12"/>
                <w:szCs w:val="12"/>
              </w:rPr>
            </w:pPr>
            <w:r w:rsidRPr="003414F0">
              <w:rPr>
                <w:rFonts w:ascii="Arial" w:hAnsi="Arial" w:cs="Arial"/>
                <w:b/>
                <w:sz w:val="12"/>
                <w:szCs w:val="12"/>
              </w:rPr>
              <w:t>143,50540</w:t>
            </w:r>
          </w:p>
        </w:tc>
      </w:tr>
      <w:tr w:rsidR="002047A9" w:rsidRPr="003414F0" w:rsidTr="003414F0">
        <w:trPr>
          <w:trHeight w:val="20"/>
        </w:trPr>
        <w:tc>
          <w:tcPr>
            <w:tcW w:w="0" w:type="auto"/>
            <w:gridSpan w:val="9"/>
          </w:tcPr>
          <w:p w:rsidR="002047A9" w:rsidRPr="003414F0" w:rsidRDefault="002047A9" w:rsidP="002047A9">
            <w:pPr>
              <w:jc w:val="both"/>
              <w:rPr>
                <w:rFonts w:ascii="Arial" w:hAnsi="Arial" w:cs="Arial"/>
                <w:b/>
                <w:sz w:val="12"/>
                <w:szCs w:val="12"/>
              </w:rPr>
            </w:pPr>
            <w:r w:rsidRPr="003414F0">
              <w:rPr>
                <w:rFonts w:ascii="Arial" w:hAnsi="Arial" w:cs="Arial"/>
                <w:b/>
                <w:sz w:val="12"/>
                <w:szCs w:val="12"/>
              </w:rPr>
              <w:t>Всего по муниципальной программе: 7 852,56419</w:t>
            </w:r>
          </w:p>
        </w:tc>
      </w:tr>
    </w:tbl>
    <w:p w:rsidR="006D6EC7" w:rsidRPr="002047A9" w:rsidRDefault="006D6EC7" w:rsidP="002047A9">
      <w:pPr>
        <w:jc w:val="right"/>
        <w:rPr>
          <w:rFonts w:ascii="Arial" w:hAnsi="Arial" w:cs="Arial"/>
          <w:b/>
          <w:sz w:val="16"/>
          <w:szCs w:val="16"/>
        </w:rPr>
      </w:pPr>
    </w:p>
    <w:p w:rsidR="002047A9" w:rsidRPr="002047A9" w:rsidRDefault="002047A9" w:rsidP="002047A9">
      <w:pPr>
        <w:pStyle w:val="20"/>
        <w:rPr>
          <w:rFonts w:ascii="Arial" w:hAnsi="Arial" w:cs="Arial"/>
          <w:color w:val="000000"/>
          <w:sz w:val="16"/>
          <w:szCs w:val="16"/>
        </w:rPr>
      </w:pPr>
      <w:r w:rsidRPr="002047A9">
        <w:rPr>
          <w:rFonts w:ascii="Arial" w:hAnsi="Arial" w:cs="Arial"/>
          <w:color w:val="000000"/>
          <w:sz w:val="16"/>
          <w:szCs w:val="16"/>
        </w:rPr>
        <w:t>АДМИНИСТРАЦИЯ ВАЛДАЙСКОГО МУНИЦИПАЛЬНОГО РАЙОНА</w:t>
      </w:r>
    </w:p>
    <w:p w:rsidR="002047A9" w:rsidRPr="002047A9" w:rsidRDefault="002047A9" w:rsidP="002047A9">
      <w:pPr>
        <w:pStyle w:val="3"/>
        <w:rPr>
          <w:rFonts w:ascii="Arial" w:hAnsi="Arial" w:cs="Arial"/>
          <w:sz w:val="16"/>
          <w:szCs w:val="16"/>
        </w:rPr>
      </w:pPr>
      <w:r w:rsidRPr="002047A9">
        <w:rPr>
          <w:rFonts w:ascii="Arial" w:hAnsi="Arial" w:cs="Arial"/>
          <w:sz w:val="16"/>
          <w:szCs w:val="16"/>
        </w:rPr>
        <w:t>П О С Т А Н О В Л Е Н И Е</w:t>
      </w:r>
    </w:p>
    <w:p w:rsidR="002047A9" w:rsidRPr="002047A9" w:rsidRDefault="002047A9" w:rsidP="002047A9">
      <w:pPr>
        <w:jc w:val="center"/>
        <w:rPr>
          <w:rFonts w:ascii="Arial" w:hAnsi="Arial" w:cs="Arial"/>
          <w:sz w:val="16"/>
          <w:szCs w:val="16"/>
        </w:rPr>
      </w:pPr>
      <w:r w:rsidRPr="002047A9">
        <w:rPr>
          <w:rFonts w:ascii="Arial" w:hAnsi="Arial" w:cs="Arial"/>
          <w:sz w:val="16"/>
          <w:szCs w:val="16"/>
        </w:rPr>
        <w:t>27.10.2023 № 2062</w:t>
      </w:r>
    </w:p>
    <w:p w:rsidR="003414F0" w:rsidRDefault="002047A9" w:rsidP="002047A9">
      <w:pPr>
        <w:widowControl w:val="0"/>
        <w:jc w:val="center"/>
        <w:rPr>
          <w:rFonts w:ascii="Arial" w:hAnsi="Arial" w:cs="Arial"/>
          <w:b/>
          <w:bCs/>
          <w:spacing w:val="-3"/>
          <w:sz w:val="16"/>
          <w:szCs w:val="16"/>
        </w:rPr>
      </w:pPr>
      <w:r w:rsidRPr="002047A9">
        <w:rPr>
          <w:rFonts w:ascii="Arial" w:hAnsi="Arial" w:cs="Arial"/>
          <w:b/>
          <w:bCs/>
          <w:spacing w:val="-3"/>
          <w:sz w:val="16"/>
          <w:szCs w:val="16"/>
        </w:rPr>
        <w:t>О внесении изменений в муниципальную программу</w:t>
      </w:r>
      <w:r w:rsidR="003414F0">
        <w:rPr>
          <w:rFonts w:ascii="Arial" w:hAnsi="Arial" w:cs="Arial"/>
          <w:b/>
          <w:bCs/>
          <w:spacing w:val="-3"/>
          <w:sz w:val="16"/>
          <w:szCs w:val="16"/>
        </w:rPr>
        <w:t xml:space="preserve"> </w:t>
      </w:r>
      <w:r w:rsidRPr="002047A9">
        <w:rPr>
          <w:rFonts w:ascii="Arial" w:hAnsi="Arial" w:cs="Arial"/>
          <w:b/>
          <w:sz w:val="16"/>
          <w:szCs w:val="16"/>
        </w:rPr>
        <w:t>«</w:t>
      </w:r>
      <w:r w:rsidRPr="002047A9">
        <w:rPr>
          <w:rFonts w:ascii="Arial" w:hAnsi="Arial" w:cs="Arial"/>
          <w:b/>
          <w:bCs/>
          <w:spacing w:val="-3"/>
          <w:sz w:val="16"/>
          <w:szCs w:val="16"/>
        </w:rPr>
        <w:t xml:space="preserve">Газификация и содержание сетей </w:t>
      </w:r>
    </w:p>
    <w:p w:rsidR="002047A9" w:rsidRPr="002047A9" w:rsidRDefault="002047A9" w:rsidP="002047A9">
      <w:pPr>
        <w:widowControl w:val="0"/>
        <w:jc w:val="center"/>
        <w:rPr>
          <w:rFonts w:ascii="Arial" w:hAnsi="Arial" w:cs="Arial"/>
          <w:b/>
          <w:bCs/>
          <w:sz w:val="16"/>
          <w:szCs w:val="16"/>
        </w:rPr>
      </w:pPr>
      <w:r w:rsidRPr="002047A9">
        <w:rPr>
          <w:rFonts w:ascii="Arial" w:hAnsi="Arial" w:cs="Arial"/>
          <w:b/>
          <w:bCs/>
          <w:spacing w:val="-3"/>
          <w:sz w:val="16"/>
          <w:szCs w:val="16"/>
        </w:rPr>
        <w:t xml:space="preserve">газораспределения Валдайского муниципального района </w:t>
      </w:r>
      <w:r w:rsidRPr="002047A9">
        <w:rPr>
          <w:rFonts w:ascii="Arial" w:hAnsi="Arial" w:cs="Arial"/>
          <w:b/>
          <w:sz w:val="16"/>
          <w:szCs w:val="16"/>
        </w:rPr>
        <w:t>в 2017-2023 годах»</w:t>
      </w:r>
    </w:p>
    <w:p w:rsidR="002047A9" w:rsidRPr="003414F0" w:rsidRDefault="002047A9" w:rsidP="002047A9">
      <w:pPr>
        <w:shd w:val="clear" w:color="auto" w:fill="FFFFFF"/>
        <w:jc w:val="center"/>
        <w:rPr>
          <w:rFonts w:ascii="Arial" w:hAnsi="Arial" w:cs="Arial"/>
          <w:bCs/>
          <w:spacing w:val="-3"/>
          <w:sz w:val="4"/>
          <w:szCs w:val="4"/>
        </w:rPr>
      </w:pPr>
    </w:p>
    <w:p w:rsidR="002047A9" w:rsidRPr="002047A9" w:rsidRDefault="002047A9" w:rsidP="003414F0">
      <w:pPr>
        <w:shd w:val="clear" w:color="auto" w:fill="FFFFFF"/>
        <w:ind w:firstLine="284"/>
        <w:jc w:val="both"/>
        <w:rPr>
          <w:rFonts w:ascii="Arial" w:hAnsi="Arial" w:cs="Arial"/>
          <w:sz w:val="16"/>
          <w:szCs w:val="16"/>
        </w:rPr>
      </w:pPr>
      <w:r w:rsidRPr="002047A9">
        <w:rPr>
          <w:rFonts w:ascii="Arial" w:hAnsi="Arial" w:cs="Arial"/>
          <w:sz w:val="16"/>
          <w:szCs w:val="16"/>
        </w:rPr>
        <w:t xml:space="preserve">Администрация Валдайского муниципального района </w:t>
      </w:r>
      <w:r w:rsidR="003414F0">
        <w:rPr>
          <w:rFonts w:ascii="Arial" w:hAnsi="Arial" w:cs="Arial"/>
          <w:b/>
          <w:bCs/>
          <w:sz w:val="16"/>
          <w:szCs w:val="16"/>
        </w:rPr>
        <w:t>ПОСТАНОВ</w:t>
      </w:r>
      <w:r w:rsidRPr="002047A9">
        <w:rPr>
          <w:rFonts w:ascii="Arial" w:hAnsi="Arial" w:cs="Arial"/>
          <w:b/>
          <w:bCs/>
          <w:sz w:val="16"/>
          <w:szCs w:val="16"/>
        </w:rPr>
        <w:t>ЛЯЕТ:</w:t>
      </w:r>
    </w:p>
    <w:p w:rsidR="002047A9" w:rsidRPr="002047A9" w:rsidRDefault="002047A9" w:rsidP="003414F0">
      <w:pPr>
        <w:widowControl w:val="0"/>
        <w:ind w:firstLine="284"/>
        <w:jc w:val="both"/>
        <w:rPr>
          <w:rFonts w:ascii="Arial" w:hAnsi="Arial" w:cs="Arial"/>
          <w:bCs/>
          <w:sz w:val="16"/>
          <w:szCs w:val="16"/>
        </w:rPr>
      </w:pPr>
      <w:r w:rsidRPr="002047A9">
        <w:rPr>
          <w:rFonts w:ascii="Arial" w:hAnsi="Arial" w:cs="Arial"/>
          <w:sz w:val="16"/>
          <w:szCs w:val="16"/>
        </w:rPr>
        <w:t>1. Внести изменения в</w:t>
      </w:r>
      <w:r w:rsidRPr="002047A9">
        <w:rPr>
          <w:rFonts w:ascii="Arial" w:hAnsi="Arial" w:cs="Arial"/>
          <w:bCs/>
          <w:spacing w:val="-3"/>
          <w:sz w:val="16"/>
          <w:szCs w:val="16"/>
        </w:rPr>
        <w:t xml:space="preserve"> муниципальную программу </w:t>
      </w:r>
      <w:r w:rsidRPr="002047A9">
        <w:rPr>
          <w:rFonts w:ascii="Arial" w:hAnsi="Arial" w:cs="Arial"/>
          <w:sz w:val="16"/>
          <w:szCs w:val="16"/>
        </w:rPr>
        <w:t>«</w:t>
      </w:r>
      <w:r w:rsidRPr="002047A9">
        <w:rPr>
          <w:rFonts w:ascii="Arial" w:hAnsi="Arial" w:cs="Arial"/>
          <w:bCs/>
          <w:spacing w:val="-3"/>
          <w:sz w:val="16"/>
          <w:szCs w:val="16"/>
        </w:rPr>
        <w:t xml:space="preserve">Газификация и содержание сетей газораспределения Валдайского муниципального района </w:t>
      </w:r>
      <w:r w:rsidRPr="002047A9">
        <w:rPr>
          <w:rFonts w:ascii="Arial" w:hAnsi="Arial" w:cs="Arial"/>
          <w:sz w:val="16"/>
          <w:szCs w:val="16"/>
        </w:rPr>
        <w:t xml:space="preserve">в 2017-2023 годах», утвержденную постановлением </w:t>
      </w:r>
      <w:r w:rsidRPr="002047A9">
        <w:rPr>
          <w:rFonts w:ascii="Arial" w:hAnsi="Arial" w:cs="Arial"/>
          <w:bCs/>
          <w:spacing w:val="-3"/>
          <w:sz w:val="16"/>
          <w:szCs w:val="16"/>
        </w:rPr>
        <w:t>Администрации Валдайского муниципального района от 15.11.2016 № 1804 (далее – муниципальная программа):</w:t>
      </w:r>
    </w:p>
    <w:p w:rsidR="002047A9" w:rsidRPr="002047A9" w:rsidRDefault="002047A9" w:rsidP="003414F0">
      <w:pPr>
        <w:widowControl w:val="0"/>
        <w:ind w:firstLine="284"/>
        <w:jc w:val="both"/>
        <w:rPr>
          <w:rFonts w:ascii="Arial" w:hAnsi="Arial" w:cs="Arial"/>
          <w:sz w:val="16"/>
          <w:szCs w:val="16"/>
        </w:rPr>
      </w:pPr>
      <w:r w:rsidRPr="002047A9">
        <w:rPr>
          <w:rFonts w:ascii="Arial" w:hAnsi="Arial" w:cs="Arial"/>
          <w:sz w:val="16"/>
          <w:szCs w:val="16"/>
        </w:rPr>
        <w:t>1.1. Изложить пункт 6 паспорта муниципальной программы в редакции:</w:t>
      </w:r>
    </w:p>
    <w:p w:rsidR="002047A9" w:rsidRPr="002047A9" w:rsidRDefault="002047A9" w:rsidP="003414F0">
      <w:pPr>
        <w:widowControl w:val="0"/>
        <w:ind w:firstLine="284"/>
        <w:jc w:val="both"/>
        <w:rPr>
          <w:rFonts w:ascii="Arial" w:hAnsi="Arial" w:cs="Arial"/>
          <w:sz w:val="16"/>
          <w:szCs w:val="16"/>
        </w:rPr>
      </w:pPr>
      <w:r w:rsidRPr="002047A9">
        <w:rPr>
          <w:rFonts w:ascii="Arial" w:hAnsi="Arial" w:cs="Arial"/>
          <w:sz w:val="16"/>
          <w:szCs w:val="16"/>
        </w:rPr>
        <w:t>«6. Объемы и источники финансирования муниципальной программы в целом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50"/>
        <w:gridCol w:w="2390"/>
        <w:gridCol w:w="2508"/>
        <w:gridCol w:w="1453"/>
        <w:gridCol w:w="1730"/>
        <w:gridCol w:w="1918"/>
        <w:gridCol w:w="901"/>
      </w:tblGrid>
      <w:tr w:rsidR="002047A9" w:rsidRPr="003414F0" w:rsidTr="003414F0">
        <w:trPr>
          <w:trHeight w:val="20"/>
        </w:trPr>
        <w:tc>
          <w:tcPr>
            <w:tcW w:w="198" w:type="pct"/>
            <w:vMerge w:val="restart"/>
            <w:vAlign w:val="center"/>
          </w:tcPr>
          <w:p w:rsidR="002047A9" w:rsidRPr="003414F0" w:rsidRDefault="002047A9" w:rsidP="002047A9">
            <w:pPr>
              <w:pStyle w:val="ConsPlusCell"/>
              <w:jc w:val="center"/>
              <w:rPr>
                <w:b/>
                <w:sz w:val="12"/>
                <w:szCs w:val="12"/>
              </w:rPr>
            </w:pPr>
            <w:r w:rsidRPr="003414F0">
              <w:rPr>
                <w:b/>
                <w:sz w:val="12"/>
                <w:szCs w:val="12"/>
              </w:rPr>
              <w:t>Год</w:t>
            </w:r>
          </w:p>
        </w:tc>
        <w:tc>
          <w:tcPr>
            <w:tcW w:w="4802" w:type="pct"/>
            <w:gridSpan w:val="6"/>
            <w:vAlign w:val="center"/>
          </w:tcPr>
          <w:p w:rsidR="002047A9" w:rsidRPr="003414F0" w:rsidRDefault="002047A9" w:rsidP="002047A9">
            <w:pPr>
              <w:jc w:val="center"/>
              <w:rPr>
                <w:rFonts w:ascii="Arial" w:hAnsi="Arial" w:cs="Arial"/>
                <w:sz w:val="12"/>
                <w:szCs w:val="12"/>
              </w:rPr>
            </w:pPr>
            <w:r w:rsidRPr="003414F0">
              <w:rPr>
                <w:rFonts w:ascii="Arial" w:hAnsi="Arial" w:cs="Arial"/>
                <w:b/>
                <w:sz w:val="12"/>
                <w:szCs w:val="12"/>
              </w:rPr>
              <w:t>Источник финансирования</w:t>
            </w:r>
          </w:p>
        </w:tc>
      </w:tr>
      <w:tr w:rsidR="002047A9" w:rsidRPr="003414F0" w:rsidTr="003414F0">
        <w:trPr>
          <w:trHeight w:val="20"/>
        </w:trPr>
        <w:tc>
          <w:tcPr>
            <w:tcW w:w="198" w:type="pct"/>
            <w:vMerge/>
            <w:vAlign w:val="center"/>
          </w:tcPr>
          <w:p w:rsidR="002047A9" w:rsidRPr="003414F0" w:rsidRDefault="002047A9" w:rsidP="002047A9">
            <w:pPr>
              <w:jc w:val="center"/>
              <w:rPr>
                <w:rFonts w:ascii="Arial" w:hAnsi="Arial" w:cs="Arial"/>
                <w:b/>
                <w:sz w:val="12"/>
                <w:szCs w:val="12"/>
              </w:rPr>
            </w:pPr>
          </w:p>
        </w:tc>
        <w:tc>
          <w:tcPr>
            <w:tcW w:w="1053" w:type="pct"/>
            <w:vAlign w:val="center"/>
          </w:tcPr>
          <w:p w:rsidR="002047A9" w:rsidRPr="003414F0" w:rsidRDefault="002047A9" w:rsidP="002047A9">
            <w:pPr>
              <w:pStyle w:val="ConsPlusCell"/>
              <w:jc w:val="center"/>
              <w:rPr>
                <w:b/>
                <w:sz w:val="12"/>
                <w:szCs w:val="12"/>
              </w:rPr>
            </w:pPr>
            <w:r w:rsidRPr="003414F0">
              <w:rPr>
                <w:b/>
                <w:sz w:val="12"/>
                <w:szCs w:val="12"/>
              </w:rPr>
              <w:t>бюджет городского  поселения</w:t>
            </w:r>
          </w:p>
        </w:tc>
        <w:tc>
          <w:tcPr>
            <w:tcW w:w="1105" w:type="pct"/>
            <w:vAlign w:val="center"/>
          </w:tcPr>
          <w:p w:rsidR="002047A9" w:rsidRPr="003414F0" w:rsidRDefault="002047A9" w:rsidP="002047A9">
            <w:pPr>
              <w:pStyle w:val="ConsPlusCell"/>
              <w:jc w:val="center"/>
              <w:rPr>
                <w:b/>
                <w:color w:val="33CCCC"/>
                <w:sz w:val="12"/>
                <w:szCs w:val="12"/>
              </w:rPr>
            </w:pPr>
            <w:r w:rsidRPr="003414F0">
              <w:rPr>
                <w:b/>
                <w:sz w:val="12"/>
                <w:szCs w:val="12"/>
              </w:rPr>
              <w:t>бюджет муниципального района</w:t>
            </w:r>
          </w:p>
        </w:tc>
        <w:tc>
          <w:tcPr>
            <w:tcW w:w="640" w:type="pct"/>
            <w:vAlign w:val="center"/>
          </w:tcPr>
          <w:p w:rsidR="002047A9" w:rsidRPr="003414F0" w:rsidRDefault="002047A9" w:rsidP="002047A9">
            <w:pPr>
              <w:pStyle w:val="ConsPlusCell"/>
              <w:jc w:val="center"/>
              <w:rPr>
                <w:b/>
                <w:sz w:val="12"/>
                <w:szCs w:val="12"/>
              </w:rPr>
            </w:pPr>
            <w:r w:rsidRPr="003414F0">
              <w:rPr>
                <w:b/>
                <w:sz w:val="12"/>
                <w:szCs w:val="12"/>
              </w:rPr>
              <w:t>областной бюджет</w:t>
            </w:r>
          </w:p>
        </w:tc>
        <w:tc>
          <w:tcPr>
            <w:tcW w:w="762" w:type="pct"/>
            <w:vAlign w:val="center"/>
          </w:tcPr>
          <w:p w:rsidR="002047A9" w:rsidRPr="003414F0" w:rsidRDefault="002047A9" w:rsidP="002047A9">
            <w:pPr>
              <w:pStyle w:val="ConsPlusCell"/>
              <w:jc w:val="center"/>
              <w:rPr>
                <w:b/>
                <w:sz w:val="12"/>
                <w:szCs w:val="12"/>
              </w:rPr>
            </w:pPr>
            <w:r w:rsidRPr="003414F0">
              <w:rPr>
                <w:b/>
                <w:sz w:val="12"/>
                <w:szCs w:val="12"/>
              </w:rPr>
              <w:t>федеральный бюджет</w:t>
            </w:r>
          </w:p>
        </w:tc>
        <w:tc>
          <w:tcPr>
            <w:tcW w:w="845" w:type="pct"/>
            <w:vAlign w:val="center"/>
          </w:tcPr>
          <w:p w:rsidR="002047A9" w:rsidRPr="003414F0" w:rsidRDefault="002047A9" w:rsidP="002047A9">
            <w:pPr>
              <w:pStyle w:val="ConsPlusCell"/>
              <w:jc w:val="center"/>
              <w:rPr>
                <w:b/>
                <w:sz w:val="12"/>
                <w:szCs w:val="12"/>
              </w:rPr>
            </w:pPr>
            <w:r w:rsidRPr="003414F0">
              <w:rPr>
                <w:b/>
                <w:sz w:val="12"/>
                <w:szCs w:val="12"/>
              </w:rPr>
              <w:t>внебюджетные средства</w:t>
            </w:r>
          </w:p>
        </w:tc>
        <w:tc>
          <w:tcPr>
            <w:tcW w:w="398" w:type="pct"/>
            <w:shd w:val="clear" w:color="auto" w:fill="auto"/>
            <w:vAlign w:val="center"/>
          </w:tcPr>
          <w:p w:rsidR="002047A9" w:rsidRPr="003414F0" w:rsidRDefault="002047A9" w:rsidP="002047A9">
            <w:pPr>
              <w:jc w:val="center"/>
              <w:rPr>
                <w:rFonts w:ascii="Arial" w:hAnsi="Arial" w:cs="Arial"/>
                <w:sz w:val="12"/>
                <w:szCs w:val="12"/>
              </w:rPr>
            </w:pPr>
            <w:r w:rsidRPr="003414F0">
              <w:rPr>
                <w:rFonts w:ascii="Arial" w:hAnsi="Arial" w:cs="Arial"/>
                <w:b/>
                <w:sz w:val="12"/>
                <w:szCs w:val="12"/>
              </w:rPr>
              <w:t>всего</w:t>
            </w:r>
          </w:p>
        </w:tc>
      </w:tr>
      <w:tr w:rsidR="002047A9" w:rsidRPr="003414F0" w:rsidTr="003414F0">
        <w:trPr>
          <w:trHeight w:val="20"/>
        </w:trPr>
        <w:tc>
          <w:tcPr>
            <w:tcW w:w="198" w:type="pct"/>
            <w:vAlign w:val="center"/>
          </w:tcPr>
          <w:p w:rsidR="002047A9" w:rsidRPr="003414F0" w:rsidRDefault="002047A9" w:rsidP="002047A9">
            <w:pPr>
              <w:pStyle w:val="ConsPlusCell"/>
              <w:jc w:val="center"/>
              <w:rPr>
                <w:sz w:val="12"/>
                <w:szCs w:val="12"/>
              </w:rPr>
            </w:pPr>
            <w:r w:rsidRPr="003414F0">
              <w:rPr>
                <w:sz w:val="12"/>
                <w:szCs w:val="12"/>
              </w:rPr>
              <w:t>2017</w:t>
            </w:r>
          </w:p>
        </w:tc>
        <w:tc>
          <w:tcPr>
            <w:tcW w:w="1053" w:type="pct"/>
            <w:vAlign w:val="center"/>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rPr>
              <w:t>0</w:t>
            </w:r>
          </w:p>
        </w:tc>
        <w:tc>
          <w:tcPr>
            <w:tcW w:w="1105" w:type="pct"/>
            <w:vAlign w:val="center"/>
          </w:tcPr>
          <w:p w:rsidR="002047A9" w:rsidRPr="003414F0" w:rsidRDefault="002047A9" w:rsidP="002047A9">
            <w:pPr>
              <w:pStyle w:val="ConsPlusCell"/>
              <w:jc w:val="center"/>
              <w:rPr>
                <w:sz w:val="12"/>
                <w:szCs w:val="12"/>
              </w:rPr>
            </w:pPr>
            <w:r w:rsidRPr="003414F0">
              <w:rPr>
                <w:sz w:val="12"/>
                <w:szCs w:val="12"/>
              </w:rPr>
              <w:t>0</w:t>
            </w:r>
          </w:p>
        </w:tc>
        <w:tc>
          <w:tcPr>
            <w:tcW w:w="640" w:type="pct"/>
            <w:vAlign w:val="center"/>
          </w:tcPr>
          <w:p w:rsidR="002047A9" w:rsidRPr="003414F0" w:rsidRDefault="002047A9" w:rsidP="002047A9">
            <w:pPr>
              <w:pStyle w:val="ConsPlusCell"/>
              <w:jc w:val="center"/>
              <w:rPr>
                <w:sz w:val="12"/>
                <w:szCs w:val="12"/>
              </w:rPr>
            </w:pPr>
            <w:r w:rsidRPr="003414F0">
              <w:rPr>
                <w:sz w:val="12"/>
                <w:szCs w:val="12"/>
              </w:rPr>
              <w:t>0</w:t>
            </w:r>
          </w:p>
        </w:tc>
        <w:tc>
          <w:tcPr>
            <w:tcW w:w="762" w:type="pct"/>
            <w:vAlign w:val="center"/>
          </w:tcPr>
          <w:p w:rsidR="002047A9" w:rsidRPr="003414F0" w:rsidRDefault="002047A9" w:rsidP="002047A9">
            <w:pPr>
              <w:pStyle w:val="ConsPlusCell"/>
              <w:jc w:val="center"/>
              <w:rPr>
                <w:sz w:val="12"/>
                <w:szCs w:val="12"/>
              </w:rPr>
            </w:pPr>
            <w:r w:rsidRPr="003414F0">
              <w:rPr>
                <w:sz w:val="12"/>
                <w:szCs w:val="12"/>
              </w:rPr>
              <w:t>0</w:t>
            </w:r>
          </w:p>
        </w:tc>
        <w:tc>
          <w:tcPr>
            <w:tcW w:w="845" w:type="pct"/>
            <w:vAlign w:val="center"/>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rPr>
              <w:t>0</w:t>
            </w:r>
          </w:p>
        </w:tc>
        <w:tc>
          <w:tcPr>
            <w:tcW w:w="398" w:type="pct"/>
            <w:shd w:val="clear" w:color="auto" w:fill="auto"/>
            <w:vAlign w:val="center"/>
          </w:tcPr>
          <w:p w:rsidR="002047A9" w:rsidRPr="003414F0" w:rsidRDefault="002047A9" w:rsidP="002047A9">
            <w:pPr>
              <w:jc w:val="center"/>
              <w:rPr>
                <w:rFonts w:ascii="Arial" w:hAnsi="Arial" w:cs="Arial"/>
                <w:sz w:val="12"/>
                <w:szCs w:val="12"/>
              </w:rPr>
            </w:pPr>
          </w:p>
        </w:tc>
      </w:tr>
      <w:tr w:rsidR="002047A9" w:rsidRPr="003414F0" w:rsidTr="003414F0">
        <w:trPr>
          <w:trHeight w:val="20"/>
        </w:trPr>
        <w:tc>
          <w:tcPr>
            <w:tcW w:w="198" w:type="pct"/>
            <w:vAlign w:val="center"/>
          </w:tcPr>
          <w:p w:rsidR="002047A9" w:rsidRPr="003414F0" w:rsidRDefault="002047A9" w:rsidP="002047A9">
            <w:pPr>
              <w:pStyle w:val="ConsPlusCell"/>
              <w:jc w:val="center"/>
              <w:rPr>
                <w:sz w:val="12"/>
                <w:szCs w:val="12"/>
              </w:rPr>
            </w:pPr>
            <w:r w:rsidRPr="003414F0">
              <w:rPr>
                <w:sz w:val="12"/>
                <w:szCs w:val="12"/>
              </w:rPr>
              <w:t>2018</w:t>
            </w:r>
          </w:p>
        </w:tc>
        <w:tc>
          <w:tcPr>
            <w:tcW w:w="1053" w:type="pct"/>
            <w:vAlign w:val="center"/>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rPr>
              <w:t>0</w:t>
            </w:r>
          </w:p>
        </w:tc>
        <w:tc>
          <w:tcPr>
            <w:tcW w:w="1105" w:type="pct"/>
            <w:vAlign w:val="center"/>
          </w:tcPr>
          <w:p w:rsidR="002047A9" w:rsidRPr="003414F0" w:rsidRDefault="002047A9" w:rsidP="002047A9">
            <w:pPr>
              <w:pStyle w:val="ConsPlusCell"/>
              <w:jc w:val="center"/>
              <w:rPr>
                <w:sz w:val="12"/>
                <w:szCs w:val="12"/>
              </w:rPr>
            </w:pPr>
            <w:r w:rsidRPr="003414F0">
              <w:rPr>
                <w:sz w:val="12"/>
                <w:szCs w:val="12"/>
              </w:rPr>
              <w:t>0</w:t>
            </w:r>
          </w:p>
        </w:tc>
        <w:tc>
          <w:tcPr>
            <w:tcW w:w="640" w:type="pct"/>
            <w:vAlign w:val="center"/>
          </w:tcPr>
          <w:p w:rsidR="002047A9" w:rsidRPr="003414F0" w:rsidRDefault="002047A9" w:rsidP="002047A9">
            <w:pPr>
              <w:pStyle w:val="ConsPlusCell"/>
              <w:jc w:val="center"/>
              <w:rPr>
                <w:sz w:val="12"/>
                <w:szCs w:val="12"/>
              </w:rPr>
            </w:pPr>
            <w:r w:rsidRPr="003414F0">
              <w:rPr>
                <w:sz w:val="12"/>
                <w:szCs w:val="12"/>
              </w:rPr>
              <w:t>0</w:t>
            </w:r>
          </w:p>
        </w:tc>
        <w:tc>
          <w:tcPr>
            <w:tcW w:w="762" w:type="pct"/>
            <w:vAlign w:val="center"/>
          </w:tcPr>
          <w:p w:rsidR="002047A9" w:rsidRPr="003414F0" w:rsidRDefault="002047A9" w:rsidP="002047A9">
            <w:pPr>
              <w:pStyle w:val="ConsPlusCell"/>
              <w:jc w:val="center"/>
              <w:rPr>
                <w:sz w:val="12"/>
                <w:szCs w:val="12"/>
              </w:rPr>
            </w:pPr>
            <w:r w:rsidRPr="003414F0">
              <w:rPr>
                <w:sz w:val="12"/>
                <w:szCs w:val="12"/>
              </w:rPr>
              <w:t>0</w:t>
            </w:r>
          </w:p>
        </w:tc>
        <w:tc>
          <w:tcPr>
            <w:tcW w:w="845" w:type="pct"/>
            <w:vAlign w:val="center"/>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rPr>
              <w:t>0</w:t>
            </w:r>
          </w:p>
        </w:tc>
        <w:tc>
          <w:tcPr>
            <w:tcW w:w="398" w:type="pct"/>
            <w:shd w:val="clear" w:color="auto" w:fill="auto"/>
            <w:vAlign w:val="center"/>
          </w:tcPr>
          <w:p w:rsidR="002047A9" w:rsidRPr="003414F0" w:rsidRDefault="002047A9" w:rsidP="002047A9">
            <w:pPr>
              <w:jc w:val="center"/>
              <w:rPr>
                <w:rFonts w:ascii="Arial" w:hAnsi="Arial" w:cs="Arial"/>
                <w:sz w:val="12"/>
                <w:szCs w:val="12"/>
              </w:rPr>
            </w:pPr>
          </w:p>
        </w:tc>
      </w:tr>
      <w:tr w:rsidR="002047A9" w:rsidRPr="003414F0" w:rsidTr="003414F0">
        <w:trPr>
          <w:trHeight w:val="20"/>
        </w:trPr>
        <w:tc>
          <w:tcPr>
            <w:tcW w:w="198" w:type="pct"/>
            <w:vAlign w:val="center"/>
          </w:tcPr>
          <w:p w:rsidR="002047A9" w:rsidRPr="003414F0" w:rsidRDefault="002047A9" w:rsidP="002047A9">
            <w:pPr>
              <w:pStyle w:val="ConsPlusCell"/>
              <w:jc w:val="center"/>
              <w:rPr>
                <w:sz w:val="12"/>
                <w:szCs w:val="12"/>
              </w:rPr>
            </w:pPr>
            <w:r w:rsidRPr="003414F0">
              <w:rPr>
                <w:sz w:val="12"/>
                <w:szCs w:val="12"/>
              </w:rPr>
              <w:t>2019</w:t>
            </w:r>
          </w:p>
        </w:tc>
        <w:tc>
          <w:tcPr>
            <w:tcW w:w="1053" w:type="pct"/>
            <w:vAlign w:val="center"/>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rPr>
              <w:t>0</w:t>
            </w:r>
          </w:p>
        </w:tc>
        <w:tc>
          <w:tcPr>
            <w:tcW w:w="1105" w:type="pct"/>
            <w:vAlign w:val="center"/>
          </w:tcPr>
          <w:p w:rsidR="002047A9" w:rsidRPr="003414F0" w:rsidRDefault="002047A9" w:rsidP="002047A9">
            <w:pPr>
              <w:pStyle w:val="ConsPlusCell"/>
              <w:jc w:val="center"/>
              <w:rPr>
                <w:sz w:val="12"/>
                <w:szCs w:val="12"/>
              </w:rPr>
            </w:pPr>
            <w:r w:rsidRPr="003414F0">
              <w:rPr>
                <w:sz w:val="12"/>
                <w:szCs w:val="12"/>
              </w:rPr>
              <w:t>0</w:t>
            </w:r>
          </w:p>
        </w:tc>
        <w:tc>
          <w:tcPr>
            <w:tcW w:w="640" w:type="pct"/>
            <w:vAlign w:val="center"/>
          </w:tcPr>
          <w:p w:rsidR="002047A9" w:rsidRPr="003414F0" w:rsidRDefault="002047A9" w:rsidP="002047A9">
            <w:pPr>
              <w:pStyle w:val="ConsPlusCell"/>
              <w:jc w:val="center"/>
              <w:rPr>
                <w:sz w:val="12"/>
                <w:szCs w:val="12"/>
              </w:rPr>
            </w:pPr>
            <w:r w:rsidRPr="003414F0">
              <w:rPr>
                <w:sz w:val="12"/>
                <w:szCs w:val="12"/>
              </w:rPr>
              <w:t>0</w:t>
            </w:r>
          </w:p>
        </w:tc>
        <w:tc>
          <w:tcPr>
            <w:tcW w:w="762" w:type="pct"/>
            <w:vAlign w:val="center"/>
          </w:tcPr>
          <w:p w:rsidR="002047A9" w:rsidRPr="003414F0" w:rsidRDefault="002047A9" w:rsidP="002047A9">
            <w:pPr>
              <w:pStyle w:val="ConsPlusCell"/>
              <w:jc w:val="center"/>
              <w:rPr>
                <w:sz w:val="12"/>
                <w:szCs w:val="12"/>
              </w:rPr>
            </w:pPr>
            <w:r w:rsidRPr="003414F0">
              <w:rPr>
                <w:sz w:val="12"/>
                <w:szCs w:val="12"/>
              </w:rPr>
              <w:t>0</w:t>
            </w:r>
          </w:p>
        </w:tc>
        <w:tc>
          <w:tcPr>
            <w:tcW w:w="845" w:type="pct"/>
            <w:vAlign w:val="center"/>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rPr>
              <w:t>0</w:t>
            </w:r>
          </w:p>
        </w:tc>
        <w:tc>
          <w:tcPr>
            <w:tcW w:w="398" w:type="pct"/>
            <w:shd w:val="clear" w:color="auto" w:fill="auto"/>
            <w:vAlign w:val="center"/>
          </w:tcPr>
          <w:p w:rsidR="002047A9" w:rsidRPr="003414F0" w:rsidRDefault="002047A9" w:rsidP="002047A9">
            <w:pPr>
              <w:jc w:val="center"/>
              <w:rPr>
                <w:rFonts w:ascii="Arial" w:hAnsi="Arial" w:cs="Arial"/>
                <w:sz w:val="12"/>
                <w:szCs w:val="12"/>
              </w:rPr>
            </w:pPr>
          </w:p>
        </w:tc>
      </w:tr>
      <w:tr w:rsidR="002047A9" w:rsidRPr="003414F0" w:rsidTr="003414F0">
        <w:trPr>
          <w:trHeight w:val="20"/>
        </w:trPr>
        <w:tc>
          <w:tcPr>
            <w:tcW w:w="198" w:type="pct"/>
            <w:vAlign w:val="center"/>
          </w:tcPr>
          <w:p w:rsidR="002047A9" w:rsidRPr="003414F0" w:rsidRDefault="002047A9" w:rsidP="002047A9">
            <w:pPr>
              <w:pStyle w:val="ConsPlusCell"/>
              <w:jc w:val="center"/>
              <w:rPr>
                <w:sz w:val="12"/>
                <w:szCs w:val="12"/>
              </w:rPr>
            </w:pPr>
            <w:r w:rsidRPr="003414F0">
              <w:rPr>
                <w:sz w:val="12"/>
                <w:szCs w:val="12"/>
              </w:rPr>
              <w:t>2020</w:t>
            </w:r>
          </w:p>
        </w:tc>
        <w:tc>
          <w:tcPr>
            <w:tcW w:w="1053" w:type="pct"/>
            <w:vAlign w:val="center"/>
          </w:tcPr>
          <w:p w:rsidR="002047A9" w:rsidRPr="003414F0" w:rsidRDefault="002047A9" w:rsidP="002047A9">
            <w:pPr>
              <w:jc w:val="center"/>
              <w:rPr>
                <w:rFonts w:ascii="Arial" w:hAnsi="Arial" w:cs="Arial"/>
                <w:sz w:val="12"/>
                <w:szCs w:val="12"/>
              </w:rPr>
            </w:pPr>
            <w:r w:rsidRPr="003414F0">
              <w:rPr>
                <w:rFonts w:ascii="Arial" w:hAnsi="Arial" w:cs="Arial"/>
                <w:sz w:val="12"/>
                <w:szCs w:val="12"/>
              </w:rPr>
              <w:t>553 817,70</w:t>
            </w:r>
          </w:p>
        </w:tc>
        <w:tc>
          <w:tcPr>
            <w:tcW w:w="1105" w:type="pct"/>
            <w:vAlign w:val="center"/>
          </w:tcPr>
          <w:p w:rsidR="002047A9" w:rsidRPr="003414F0" w:rsidRDefault="002047A9" w:rsidP="002047A9">
            <w:pPr>
              <w:pStyle w:val="ConsPlusCell"/>
              <w:jc w:val="center"/>
              <w:rPr>
                <w:color w:val="FF0000"/>
                <w:sz w:val="12"/>
                <w:szCs w:val="12"/>
              </w:rPr>
            </w:pPr>
            <w:r w:rsidRPr="003414F0">
              <w:rPr>
                <w:sz w:val="12"/>
                <w:szCs w:val="12"/>
              </w:rPr>
              <w:t>0</w:t>
            </w:r>
          </w:p>
        </w:tc>
        <w:tc>
          <w:tcPr>
            <w:tcW w:w="640" w:type="pct"/>
            <w:vAlign w:val="center"/>
          </w:tcPr>
          <w:p w:rsidR="002047A9" w:rsidRPr="003414F0" w:rsidRDefault="002047A9" w:rsidP="002047A9">
            <w:pPr>
              <w:pStyle w:val="ConsPlusCell"/>
              <w:jc w:val="center"/>
              <w:rPr>
                <w:sz w:val="12"/>
                <w:szCs w:val="12"/>
              </w:rPr>
            </w:pPr>
            <w:r w:rsidRPr="003414F0">
              <w:rPr>
                <w:sz w:val="12"/>
                <w:szCs w:val="12"/>
              </w:rPr>
              <w:t>0</w:t>
            </w:r>
          </w:p>
        </w:tc>
        <w:tc>
          <w:tcPr>
            <w:tcW w:w="762" w:type="pct"/>
            <w:vAlign w:val="center"/>
          </w:tcPr>
          <w:p w:rsidR="002047A9" w:rsidRPr="003414F0" w:rsidRDefault="002047A9" w:rsidP="002047A9">
            <w:pPr>
              <w:pStyle w:val="ConsPlusCell"/>
              <w:jc w:val="center"/>
              <w:rPr>
                <w:sz w:val="12"/>
                <w:szCs w:val="12"/>
              </w:rPr>
            </w:pPr>
            <w:r w:rsidRPr="003414F0">
              <w:rPr>
                <w:sz w:val="12"/>
                <w:szCs w:val="12"/>
              </w:rPr>
              <w:t>0</w:t>
            </w:r>
          </w:p>
        </w:tc>
        <w:tc>
          <w:tcPr>
            <w:tcW w:w="845" w:type="pct"/>
            <w:vAlign w:val="center"/>
          </w:tcPr>
          <w:p w:rsidR="002047A9" w:rsidRPr="003414F0" w:rsidRDefault="002047A9" w:rsidP="002047A9">
            <w:pPr>
              <w:jc w:val="center"/>
              <w:rPr>
                <w:rFonts w:ascii="Arial" w:hAnsi="Arial" w:cs="Arial"/>
                <w:sz w:val="12"/>
                <w:szCs w:val="12"/>
              </w:rPr>
            </w:pPr>
            <w:r w:rsidRPr="003414F0">
              <w:rPr>
                <w:rFonts w:ascii="Arial" w:hAnsi="Arial" w:cs="Arial"/>
                <w:sz w:val="12"/>
                <w:szCs w:val="12"/>
              </w:rPr>
              <w:t>0</w:t>
            </w:r>
          </w:p>
        </w:tc>
        <w:tc>
          <w:tcPr>
            <w:tcW w:w="398" w:type="pct"/>
            <w:shd w:val="clear" w:color="auto" w:fill="auto"/>
            <w:vAlign w:val="center"/>
          </w:tcPr>
          <w:p w:rsidR="002047A9" w:rsidRPr="003414F0" w:rsidRDefault="002047A9" w:rsidP="002047A9">
            <w:pPr>
              <w:jc w:val="center"/>
              <w:rPr>
                <w:rFonts w:ascii="Arial" w:hAnsi="Arial" w:cs="Arial"/>
                <w:sz w:val="12"/>
                <w:szCs w:val="12"/>
              </w:rPr>
            </w:pPr>
            <w:r w:rsidRPr="003414F0">
              <w:rPr>
                <w:rFonts w:ascii="Arial" w:hAnsi="Arial" w:cs="Arial"/>
                <w:sz w:val="12"/>
                <w:szCs w:val="12"/>
              </w:rPr>
              <w:t>553 817,70</w:t>
            </w:r>
          </w:p>
        </w:tc>
      </w:tr>
      <w:tr w:rsidR="002047A9" w:rsidRPr="003414F0" w:rsidTr="003414F0">
        <w:trPr>
          <w:trHeight w:val="20"/>
        </w:trPr>
        <w:tc>
          <w:tcPr>
            <w:tcW w:w="198" w:type="pct"/>
            <w:vAlign w:val="center"/>
          </w:tcPr>
          <w:p w:rsidR="002047A9" w:rsidRPr="003414F0" w:rsidRDefault="002047A9" w:rsidP="002047A9">
            <w:pPr>
              <w:pStyle w:val="ConsPlusCell"/>
              <w:jc w:val="center"/>
              <w:rPr>
                <w:sz w:val="12"/>
                <w:szCs w:val="12"/>
              </w:rPr>
            </w:pPr>
            <w:r w:rsidRPr="003414F0">
              <w:rPr>
                <w:sz w:val="12"/>
                <w:szCs w:val="12"/>
              </w:rPr>
              <w:t>2021</w:t>
            </w:r>
          </w:p>
        </w:tc>
        <w:tc>
          <w:tcPr>
            <w:tcW w:w="1053" w:type="pct"/>
            <w:vAlign w:val="center"/>
          </w:tcPr>
          <w:p w:rsidR="002047A9" w:rsidRPr="003414F0" w:rsidRDefault="002047A9" w:rsidP="002047A9">
            <w:pPr>
              <w:jc w:val="center"/>
              <w:rPr>
                <w:rFonts w:ascii="Arial" w:hAnsi="Arial" w:cs="Arial"/>
                <w:sz w:val="12"/>
                <w:szCs w:val="12"/>
              </w:rPr>
            </w:pPr>
            <w:r w:rsidRPr="003414F0">
              <w:rPr>
                <w:rFonts w:ascii="Arial" w:hAnsi="Arial" w:cs="Arial"/>
                <w:sz w:val="12"/>
                <w:szCs w:val="12"/>
              </w:rPr>
              <w:t>103 631,41</w:t>
            </w:r>
          </w:p>
        </w:tc>
        <w:tc>
          <w:tcPr>
            <w:tcW w:w="1105" w:type="pct"/>
            <w:vAlign w:val="center"/>
          </w:tcPr>
          <w:p w:rsidR="002047A9" w:rsidRPr="003414F0" w:rsidRDefault="002047A9" w:rsidP="002047A9">
            <w:pPr>
              <w:pStyle w:val="ConsPlusCell"/>
              <w:jc w:val="center"/>
              <w:rPr>
                <w:sz w:val="12"/>
                <w:szCs w:val="12"/>
              </w:rPr>
            </w:pPr>
            <w:r w:rsidRPr="003414F0">
              <w:rPr>
                <w:sz w:val="12"/>
                <w:szCs w:val="12"/>
              </w:rPr>
              <w:t>86 118,08</w:t>
            </w:r>
          </w:p>
        </w:tc>
        <w:tc>
          <w:tcPr>
            <w:tcW w:w="640" w:type="pct"/>
            <w:vAlign w:val="center"/>
          </w:tcPr>
          <w:p w:rsidR="002047A9" w:rsidRPr="003414F0" w:rsidRDefault="002047A9" w:rsidP="002047A9">
            <w:pPr>
              <w:pStyle w:val="ConsPlusCell"/>
              <w:jc w:val="center"/>
              <w:rPr>
                <w:sz w:val="12"/>
                <w:szCs w:val="12"/>
              </w:rPr>
            </w:pPr>
            <w:r w:rsidRPr="003414F0">
              <w:rPr>
                <w:sz w:val="12"/>
                <w:szCs w:val="12"/>
              </w:rPr>
              <w:t>0</w:t>
            </w:r>
          </w:p>
        </w:tc>
        <w:tc>
          <w:tcPr>
            <w:tcW w:w="762" w:type="pct"/>
            <w:vAlign w:val="center"/>
          </w:tcPr>
          <w:p w:rsidR="002047A9" w:rsidRPr="003414F0" w:rsidRDefault="002047A9" w:rsidP="002047A9">
            <w:pPr>
              <w:pStyle w:val="ConsPlusCell"/>
              <w:jc w:val="center"/>
              <w:rPr>
                <w:sz w:val="12"/>
                <w:szCs w:val="12"/>
              </w:rPr>
            </w:pPr>
            <w:r w:rsidRPr="003414F0">
              <w:rPr>
                <w:sz w:val="12"/>
                <w:szCs w:val="12"/>
              </w:rPr>
              <w:t>0</w:t>
            </w:r>
          </w:p>
        </w:tc>
        <w:tc>
          <w:tcPr>
            <w:tcW w:w="845" w:type="pct"/>
            <w:vAlign w:val="center"/>
          </w:tcPr>
          <w:p w:rsidR="002047A9" w:rsidRPr="003414F0" w:rsidRDefault="002047A9" w:rsidP="002047A9">
            <w:pPr>
              <w:jc w:val="center"/>
              <w:rPr>
                <w:rFonts w:ascii="Arial" w:hAnsi="Arial" w:cs="Arial"/>
                <w:sz w:val="12"/>
                <w:szCs w:val="12"/>
              </w:rPr>
            </w:pPr>
            <w:r w:rsidRPr="003414F0">
              <w:rPr>
                <w:rFonts w:ascii="Arial" w:hAnsi="Arial" w:cs="Arial"/>
                <w:sz w:val="12"/>
                <w:szCs w:val="12"/>
              </w:rPr>
              <w:t>0</w:t>
            </w:r>
          </w:p>
        </w:tc>
        <w:tc>
          <w:tcPr>
            <w:tcW w:w="398" w:type="pct"/>
            <w:shd w:val="clear" w:color="auto" w:fill="auto"/>
            <w:vAlign w:val="center"/>
          </w:tcPr>
          <w:p w:rsidR="002047A9" w:rsidRPr="003414F0" w:rsidRDefault="002047A9" w:rsidP="002047A9">
            <w:pPr>
              <w:jc w:val="center"/>
              <w:rPr>
                <w:rFonts w:ascii="Arial" w:hAnsi="Arial" w:cs="Arial"/>
                <w:sz w:val="12"/>
                <w:szCs w:val="12"/>
              </w:rPr>
            </w:pPr>
            <w:r w:rsidRPr="003414F0">
              <w:rPr>
                <w:rFonts w:ascii="Arial" w:hAnsi="Arial" w:cs="Arial"/>
                <w:sz w:val="12"/>
                <w:szCs w:val="12"/>
              </w:rPr>
              <w:t>189 749,49</w:t>
            </w:r>
          </w:p>
        </w:tc>
      </w:tr>
      <w:tr w:rsidR="002047A9" w:rsidRPr="003414F0" w:rsidTr="003414F0">
        <w:trPr>
          <w:trHeight w:val="20"/>
        </w:trPr>
        <w:tc>
          <w:tcPr>
            <w:tcW w:w="198" w:type="pct"/>
            <w:vAlign w:val="center"/>
          </w:tcPr>
          <w:p w:rsidR="002047A9" w:rsidRPr="003414F0" w:rsidRDefault="002047A9" w:rsidP="002047A9">
            <w:pPr>
              <w:pStyle w:val="ConsPlusCell"/>
              <w:jc w:val="center"/>
              <w:rPr>
                <w:sz w:val="12"/>
                <w:szCs w:val="12"/>
              </w:rPr>
            </w:pPr>
            <w:r w:rsidRPr="003414F0">
              <w:rPr>
                <w:sz w:val="12"/>
                <w:szCs w:val="12"/>
              </w:rPr>
              <w:t>2022</w:t>
            </w:r>
          </w:p>
        </w:tc>
        <w:tc>
          <w:tcPr>
            <w:tcW w:w="1053" w:type="pct"/>
            <w:vAlign w:val="center"/>
          </w:tcPr>
          <w:p w:rsidR="002047A9" w:rsidRPr="003414F0" w:rsidRDefault="002047A9" w:rsidP="002047A9">
            <w:pPr>
              <w:jc w:val="center"/>
              <w:rPr>
                <w:rFonts w:ascii="Arial" w:hAnsi="Arial" w:cs="Arial"/>
                <w:sz w:val="12"/>
                <w:szCs w:val="12"/>
              </w:rPr>
            </w:pPr>
            <w:r w:rsidRPr="003414F0">
              <w:rPr>
                <w:rFonts w:ascii="Arial" w:hAnsi="Arial" w:cs="Arial"/>
                <w:sz w:val="12"/>
                <w:szCs w:val="12"/>
              </w:rPr>
              <w:t>131 267,56</w:t>
            </w:r>
          </w:p>
        </w:tc>
        <w:tc>
          <w:tcPr>
            <w:tcW w:w="1105" w:type="pct"/>
            <w:vAlign w:val="center"/>
          </w:tcPr>
          <w:p w:rsidR="002047A9" w:rsidRPr="003414F0" w:rsidRDefault="002047A9" w:rsidP="002047A9">
            <w:pPr>
              <w:pStyle w:val="ConsPlusCell"/>
              <w:jc w:val="center"/>
              <w:rPr>
                <w:sz w:val="12"/>
                <w:szCs w:val="12"/>
              </w:rPr>
            </w:pPr>
            <w:r w:rsidRPr="003414F0">
              <w:rPr>
                <w:sz w:val="12"/>
                <w:szCs w:val="12"/>
              </w:rPr>
              <w:t>86 292,89</w:t>
            </w:r>
          </w:p>
        </w:tc>
        <w:tc>
          <w:tcPr>
            <w:tcW w:w="640" w:type="pct"/>
            <w:vAlign w:val="center"/>
          </w:tcPr>
          <w:p w:rsidR="002047A9" w:rsidRPr="003414F0" w:rsidRDefault="002047A9" w:rsidP="002047A9">
            <w:pPr>
              <w:pStyle w:val="ConsPlusCell"/>
              <w:jc w:val="center"/>
              <w:rPr>
                <w:sz w:val="12"/>
                <w:szCs w:val="12"/>
              </w:rPr>
            </w:pPr>
            <w:r w:rsidRPr="003414F0">
              <w:rPr>
                <w:sz w:val="12"/>
                <w:szCs w:val="12"/>
              </w:rPr>
              <w:t>0</w:t>
            </w:r>
          </w:p>
        </w:tc>
        <w:tc>
          <w:tcPr>
            <w:tcW w:w="762" w:type="pct"/>
            <w:vAlign w:val="center"/>
          </w:tcPr>
          <w:p w:rsidR="002047A9" w:rsidRPr="003414F0" w:rsidRDefault="002047A9" w:rsidP="002047A9">
            <w:pPr>
              <w:pStyle w:val="ConsPlusCell"/>
              <w:jc w:val="center"/>
              <w:rPr>
                <w:sz w:val="12"/>
                <w:szCs w:val="12"/>
              </w:rPr>
            </w:pPr>
            <w:r w:rsidRPr="003414F0">
              <w:rPr>
                <w:sz w:val="12"/>
                <w:szCs w:val="12"/>
              </w:rPr>
              <w:t>0</w:t>
            </w:r>
          </w:p>
        </w:tc>
        <w:tc>
          <w:tcPr>
            <w:tcW w:w="845" w:type="pct"/>
            <w:vAlign w:val="center"/>
          </w:tcPr>
          <w:p w:rsidR="002047A9" w:rsidRPr="003414F0" w:rsidRDefault="002047A9" w:rsidP="002047A9">
            <w:pPr>
              <w:jc w:val="center"/>
              <w:rPr>
                <w:rFonts w:ascii="Arial" w:hAnsi="Arial" w:cs="Arial"/>
                <w:sz w:val="12"/>
                <w:szCs w:val="12"/>
              </w:rPr>
            </w:pPr>
            <w:r w:rsidRPr="003414F0">
              <w:rPr>
                <w:rFonts w:ascii="Arial" w:hAnsi="Arial" w:cs="Arial"/>
                <w:sz w:val="12"/>
                <w:szCs w:val="12"/>
              </w:rPr>
              <w:t>0</w:t>
            </w:r>
          </w:p>
        </w:tc>
        <w:tc>
          <w:tcPr>
            <w:tcW w:w="398" w:type="pct"/>
            <w:tcBorders>
              <w:top w:val="nil"/>
              <w:bottom w:val="nil"/>
            </w:tcBorders>
            <w:shd w:val="clear" w:color="auto" w:fill="auto"/>
            <w:vAlign w:val="center"/>
          </w:tcPr>
          <w:p w:rsidR="002047A9" w:rsidRPr="003414F0" w:rsidRDefault="002047A9" w:rsidP="002047A9">
            <w:pPr>
              <w:jc w:val="center"/>
              <w:rPr>
                <w:rFonts w:ascii="Arial" w:hAnsi="Arial" w:cs="Arial"/>
                <w:sz w:val="12"/>
                <w:szCs w:val="12"/>
              </w:rPr>
            </w:pPr>
            <w:r w:rsidRPr="003414F0">
              <w:rPr>
                <w:rFonts w:ascii="Arial" w:hAnsi="Arial" w:cs="Arial"/>
                <w:sz w:val="12"/>
                <w:szCs w:val="12"/>
              </w:rPr>
              <w:t>217 560,45</w:t>
            </w:r>
          </w:p>
        </w:tc>
      </w:tr>
      <w:tr w:rsidR="002047A9" w:rsidRPr="003414F0" w:rsidTr="003414F0">
        <w:trPr>
          <w:trHeight w:val="20"/>
        </w:trPr>
        <w:tc>
          <w:tcPr>
            <w:tcW w:w="198" w:type="pct"/>
            <w:vAlign w:val="center"/>
          </w:tcPr>
          <w:p w:rsidR="002047A9" w:rsidRPr="003414F0" w:rsidRDefault="002047A9" w:rsidP="002047A9">
            <w:pPr>
              <w:pStyle w:val="ConsPlusCell"/>
              <w:jc w:val="center"/>
              <w:rPr>
                <w:sz w:val="12"/>
                <w:szCs w:val="12"/>
              </w:rPr>
            </w:pPr>
            <w:r w:rsidRPr="003414F0">
              <w:rPr>
                <w:sz w:val="12"/>
                <w:szCs w:val="12"/>
              </w:rPr>
              <w:t>2023</w:t>
            </w:r>
          </w:p>
        </w:tc>
        <w:tc>
          <w:tcPr>
            <w:tcW w:w="1053" w:type="pct"/>
            <w:vAlign w:val="center"/>
          </w:tcPr>
          <w:p w:rsidR="002047A9" w:rsidRPr="003414F0" w:rsidRDefault="002047A9" w:rsidP="002047A9">
            <w:pPr>
              <w:jc w:val="center"/>
              <w:rPr>
                <w:rFonts w:ascii="Arial" w:hAnsi="Arial" w:cs="Arial"/>
                <w:sz w:val="12"/>
                <w:szCs w:val="12"/>
              </w:rPr>
            </w:pPr>
            <w:r w:rsidRPr="003414F0">
              <w:rPr>
                <w:rFonts w:ascii="Arial" w:hAnsi="Arial" w:cs="Arial"/>
                <w:sz w:val="12"/>
                <w:szCs w:val="12"/>
              </w:rPr>
              <w:t>182 771,23</w:t>
            </w:r>
          </w:p>
        </w:tc>
        <w:tc>
          <w:tcPr>
            <w:tcW w:w="1105" w:type="pct"/>
            <w:vAlign w:val="center"/>
          </w:tcPr>
          <w:p w:rsidR="002047A9" w:rsidRPr="003414F0" w:rsidRDefault="002047A9" w:rsidP="002047A9">
            <w:pPr>
              <w:pStyle w:val="ConsPlusCell"/>
              <w:jc w:val="center"/>
              <w:rPr>
                <w:sz w:val="12"/>
                <w:szCs w:val="12"/>
              </w:rPr>
            </w:pPr>
            <w:r w:rsidRPr="003414F0">
              <w:rPr>
                <w:sz w:val="12"/>
                <w:szCs w:val="12"/>
              </w:rPr>
              <w:t>107 450,57</w:t>
            </w:r>
          </w:p>
        </w:tc>
        <w:tc>
          <w:tcPr>
            <w:tcW w:w="640" w:type="pct"/>
            <w:vAlign w:val="center"/>
          </w:tcPr>
          <w:p w:rsidR="002047A9" w:rsidRPr="003414F0" w:rsidRDefault="002047A9" w:rsidP="002047A9">
            <w:pPr>
              <w:pStyle w:val="ConsPlusCell"/>
              <w:jc w:val="center"/>
              <w:rPr>
                <w:sz w:val="12"/>
                <w:szCs w:val="12"/>
              </w:rPr>
            </w:pPr>
            <w:r w:rsidRPr="003414F0">
              <w:rPr>
                <w:sz w:val="12"/>
                <w:szCs w:val="12"/>
              </w:rPr>
              <w:t>0</w:t>
            </w:r>
          </w:p>
        </w:tc>
        <w:tc>
          <w:tcPr>
            <w:tcW w:w="762" w:type="pct"/>
            <w:vAlign w:val="center"/>
          </w:tcPr>
          <w:p w:rsidR="002047A9" w:rsidRPr="003414F0" w:rsidRDefault="002047A9" w:rsidP="002047A9">
            <w:pPr>
              <w:pStyle w:val="ConsPlusCell"/>
              <w:jc w:val="center"/>
              <w:rPr>
                <w:sz w:val="12"/>
                <w:szCs w:val="12"/>
              </w:rPr>
            </w:pPr>
            <w:r w:rsidRPr="003414F0">
              <w:rPr>
                <w:sz w:val="12"/>
                <w:szCs w:val="12"/>
              </w:rPr>
              <w:t>0</w:t>
            </w:r>
          </w:p>
        </w:tc>
        <w:tc>
          <w:tcPr>
            <w:tcW w:w="845" w:type="pct"/>
            <w:vAlign w:val="center"/>
          </w:tcPr>
          <w:p w:rsidR="002047A9" w:rsidRPr="003414F0" w:rsidRDefault="002047A9" w:rsidP="002047A9">
            <w:pPr>
              <w:jc w:val="center"/>
              <w:rPr>
                <w:rFonts w:ascii="Arial" w:hAnsi="Arial" w:cs="Arial"/>
                <w:sz w:val="12"/>
                <w:szCs w:val="12"/>
              </w:rPr>
            </w:pPr>
            <w:r w:rsidRPr="003414F0">
              <w:rPr>
                <w:rFonts w:ascii="Arial" w:hAnsi="Arial" w:cs="Arial"/>
                <w:sz w:val="12"/>
                <w:szCs w:val="12"/>
              </w:rPr>
              <w:t>0</w:t>
            </w:r>
          </w:p>
        </w:tc>
        <w:tc>
          <w:tcPr>
            <w:tcW w:w="398" w:type="pct"/>
            <w:shd w:val="clear" w:color="auto" w:fill="auto"/>
            <w:vAlign w:val="center"/>
          </w:tcPr>
          <w:p w:rsidR="002047A9" w:rsidRPr="003414F0" w:rsidRDefault="002047A9" w:rsidP="002047A9">
            <w:pPr>
              <w:jc w:val="center"/>
              <w:rPr>
                <w:rFonts w:ascii="Arial" w:hAnsi="Arial" w:cs="Arial"/>
                <w:sz w:val="12"/>
                <w:szCs w:val="12"/>
              </w:rPr>
            </w:pPr>
            <w:r w:rsidRPr="003414F0">
              <w:rPr>
                <w:rFonts w:ascii="Arial" w:hAnsi="Arial" w:cs="Arial"/>
                <w:sz w:val="12"/>
                <w:szCs w:val="12"/>
              </w:rPr>
              <w:t>290 221,80</w:t>
            </w:r>
          </w:p>
        </w:tc>
      </w:tr>
      <w:tr w:rsidR="002047A9" w:rsidRPr="003414F0" w:rsidTr="003414F0">
        <w:trPr>
          <w:trHeight w:val="20"/>
        </w:trPr>
        <w:tc>
          <w:tcPr>
            <w:tcW w:w="198" w:type="pct"/>
            <w:vAlign w:val="center"/>
          </w:tcPr>
          <w:p w:rsidR="002047A9" w:rsidRPr="003414F0" w:rsidRDefault="002047A9" w:rsidP="002047A9">
            <w:pPr>
              <w:pStyle w:val="ConsPlusCell"/>
              <w:jc w:val="center"/>
              <w:rPr>
                <w:b/>
                <w:sz w:val="12"/>
                <w:szCs w:val="12"/>
              </w:rPr>
            </w:pPr>
            <w:r w:rsidRPr="003414F0">
              <w:rPr>
                <w:b/>
                <w:sz w:val="12"/>
                <w:szCs w:val="12"/>
              </w:rPr>
              <w:t>Всего</w:t>
            </w:r>
          </w:p>
        </w:tc>
        <w:tc>
          <w:tcPr>
            <w:tcW w:w="1053" w:type="pct"/>
            <w:vAlign w:val="center"/>
          </w:tcPr>
          <w:p w:rsidR="002047A9" w:rsidRPr="003414F0" w:rsidRDefault="002047A9" w:rsidP="002047A9">
            <w:pPr>
              <w:jc w:val="center"/>
              <w:rPr>
                <w:rFonts w:ascii="Arial" w:hAnsi="Arial" w:cs="Arial"/>
                <w:b/>
                <w:sz w:val="12"/>
                <w:szCs w:val="12"/>
                <w:lang w:eastAsia="en-US"/>
              </w:rPr>
            </w:pPr>
            <w:r w:rsidRPr="003414F0">
              <w:rPr>
                <w:rFonts w:ascii="Arial" w:hAnsi="Arial" w:cs="Arial"/>
                <w:b/>
                <w:sz w:val="12"/>
                <w:szCs w:val="12"/>
              </w:rPr>
              <w:t>971 487,90</w:t>
            </w:r>
          </w:p>
        </w:tc>
        <w:tc>
          <w:tcPr>
            <w:tcW w:w="1105" w:type="pct"/>
            <w:vAlign w:val="center"/>
          </w:tcPr>
          <w:p w:rsidR="002047A9" w:rsidRPr="003414F0" w:rsidRDefault="002047A9" w:rsidP="002047A9">
            <w:pPr>
              <w:pStyle w:val="ConsPlusCell"/>
              <w:jc w:val="center"/>
              <w:rPr>
                <w:b/>
                <w:sz w:val="12"/>
                <w:szCs w:val="12"/>
              </w:rPr>
            </w:pPr>
            <w:r w:rsidRPr="003414F0">
              <w:rPr>
                <w:b/>
                <w:sz w:val="12"/>
                <w:szCs w:val="12"/>
              </w:rPr>
              <w:t>279 861,54</w:t>
            </w:r>
          </w:p>
        </w:tc>
        <w:tc>
          <w:tcPr>
            <w:tcW w:w="640" w:type="pct"/>
            <w:vAlign w:val="center"/>
          </w:tcPr>
          <w:p w:rsidR="002047A9" w:rsidRPr="003414F0" w:rsidRDefault="002047A9" w:rsidP="002047A9">
            <w:pPr>
              <w:pStyle w:val="ConsPlusCell"/>
              <w:jc w:val="center"/>
              <w:rPr>
                <w:b/>
                <w:sz w:val="12"/>
                <w:szCs w:val="12"/>
              </w:rPr>
            </w:pPr>
            <w:r w:rsidRPr="003414F0">
              <w:rPr>
                <w:b/>
                <w:sz w:val="12"/>
                <w:szCs w:val="12"/>
              </w:rPr>
              <w:t>0</w:t>
            </w:r>
          </w:p>
        </w:tc>
        <w:tc>
          <w:tcPr>
            <w:tcW w:w="762" w:type="pct"/>
            <w:vAlign w:val="center"/>
          </w:tcPr>
          <w:p w:rsidR="002047A9" w:rsidRPr="003414F0" w:rsidRDefault="002047A9" w:rsidP="002047A9">
            <w:pPr>
              <w:pStyle w:val="ConsPlusCell"/>
              <w:jc w:val="center"/>
              <w:rPr>
                <w:b/>
                <w:sz w:val="12"/>
                <w:szCs w:val="12"/>
              </w:rPr>
            </w:pPr>
            <w:r w:rsidRPr="003414F0">
              <w:rPr>
                <w:b/>
                <w:sz w:val="12"/>
                <w:szCs w:val="12"/>
              </w:rPr>
              <w:t>0</w:t>
            </w:r>
          </w:p>
        </w:tc>
        <w:tc>
          <w:tcPr>
            <w:tcW w:w="845" w:type="pct"/>
            <w:vAlign w:val="center"/>
          </w:tcPr>
          <w:p w:rsidR="002047A9" w:rsidRPr="003414F0" w:rsidRDefault="002047A9" w:rsidP="002047A9">
            <w:pPr>
              <w:jc w:val="center"/>
              <w:rPr>
                <w:rFonts w:ascii="Arial" w:hAnsi="Arial" w:cs="Arial"/>
                <w:b/>
                <w:sz w:val="12"/>
                <w:szCs w:val="12"/>
                <w:lang w:eastAsia="en-US"/>
              </w:rPr>
            </w:pPr>
            <w:r w:rsidRPr="003414F0">
              <w:rPr>
                <w:rFonts w:ascii="Arial" w:hAnsi="Arial" w:cs="Arial"/>
                <w:b/>
                <w:sz w:val="12"/>
                <w:szCs w:val="12"/>
                <w:lang w:eastAsia="en-US"/>
              </w:rPr>
              <w:t>0</w:t>
            </w:r>
          </w:p>
        </w:tc>
        <w:tc>
          <w:tcPr>
            <w:tcW w:w="398" w:type="pct"/>
            <w:shd w:val="clear" w:color="auto" w:fill="auto"/>
            <w:vAlign w:val="center"/>
          </w:tcPr>
          <w:p w:rsidR="002047A9" w:rsidRPr="003414F0" w:rsidRDefault="002047A9" w:rsidP="002047A9">
            <w:pPr>
              <w:jc w:val="center"/>
              <w:rPr>
                <w:rFonts w:ascii="Arial" w:hAnsi="Arial" w:cs="Arial"/>
                <w:b/>
                <w:sz w:val="12"/>
                <w:szCs w:val="12"/>
              </w:rPr>
            </w:pPr>
            <w:r w:rsidRPr="003414F0">
              <w:rPr>
                <w:rFonts w:ascii="Arial" w:hAnsi="Arial" w:cs="Arial"/>
                <w:b/>
                <w:sz w:val="12"/>
                <w:szCs w:val="12"/>
              </w:rPr>
              <w:t>1 251 349,44</w:t>
            </w:r>
          </w:p>
        </w:tc>
      </w:tr>
    </w:tbl>
    <w:p w:rsidR="002047A9" w:rsidRPr="002047A9" w:rsidRDefault="002047A9" w:rsidP="002047A9">
      <w:pPr>
        <w:shd w:val="clear" w:color="auto" w:fill="FFFFFF"/>
        <w:ind w:firstLine="709"/>
        <w:jc w:val="right"/>
        <w:rPr>
          <w:rFonts w:ascii="Arial" w:hAnsi="Arial" w:cs="Arial"/>
          <w:sz w:val="16"/>
          <w:szCs w:val="16"/>
        </w:rPr>
      </w:pPr>
      <w:r w:rsidRPr="002047A9">
        <w:rPr>
          <w:rFonts w:ascii="Arial" w:hAnsi="Arial" w:cs="Arial"/>
          <w:sz w:val="16"/>
          <w:szCs w:val="16"/>
        </w:rPr>
        <w:t>»;</w:t>
      </w:r>
    </w:p>
    <w:p w:rsidR="002047A9" w:rsidRPr="002047A9" w:rsidRDefault="002047A9" w:rsidP="003414F0">
      <w:pPr>
        <w:pStyle w:val="ConsPlusNormal"/>
        <w:ind w:firstLine="284"/>
        <w:jc w:val="both"/>
        <w:rPr>
          <w:sz w:val="16"/>
          <w:szCs w:val="16"/>
        </w:rPr>
      </w:pPr>
      <w:r w:rsidRPr="002047A9">
        <w:rPr>
          <w:sz w:val="16"/>
          <w:szCs w:val="16"/>
        </w:rPr>
        <w:t>1.2. Изложить Перечень целевых показателей муниципальной программы «</w:t>
      </w:r>
      <w:r w:rsidRPr="002047A9">
        <w:rPr>
          <w:bCs/>
          <w:spacing w:val="-3"/>
          <w:sz w:val="16"/>
          <w:szCs w:val="16"/>
        </w:rPr>
        <w:t xml:space="preserve">Газификация и содержание сетей газораспределения Валдайского муниципального района </w:t>
      </w:r>
      <w:r w:rsidRPr="002047A9">
        <w:rPr>
          <w:sz w:val="16"/>
          <w:szCs w:val="16"/>
        </w:rPr>
        <w:t>в 2017-2023 годах» в редакции:</w:t>
      </w:r>
    </w:p>
    <w:p w:rsidR="002047A9" w:rsidRPr="002047A9" w:rsidRDefault="002047A9" w:rsidP="002047A9">
      <w:pPr>
        <w:widowControl w:val="0"/>
        <w:jc w:val="center"/>
        <w:rPr>
          <w:rFonts w:ascii="Arial" w:hAnsi="Arial" w:cs="Arial"/>
          <w:b/>
          <w:sz w:val="16"/>
          <w:szCs w:val="16"/>
        </w:rPr>
      </w:pPr>
      <w:r w:rsidRPr="002047A9">
        <w:rPr>
          <w:rFonts w:ascii="Arial" w:hAnsi="Arial" w:cs="Arial"/>
          <w:b/>
          <w:sz w:val="16"/>
          <w:szCs w:val="16"/>
        </w:rPr>
        <w:t>«ПЕРЕЧЕНЬ</w:t>
      </w:r>
    </w:p>
    <w:p w:rsidR="003414F0" w:rsidRDefault="002047A9" w:rsidP="002047A9">
      <w:pPr>
        <w:widowControl w:val="0"/>
        <w:jc w:val="center"/>
        <w:rPr>
          <w:rFonts w:ascii="Arial" w:hAnsi="Arial" w:cs="Arial"/>
          <w:b/>
          <w:bCs/>
          <w:spacing w:val="-3"/>
          <w:sz w:val="16"/>
          <w:szCs w:val="16"/>
        </w:rPr>
      </w:pPr>
      <w:r w:rsidRPr="002047A9">
        <w:rPr>
          <w:rFonts w:ascii="Arial" w:hAnsi="Arial" w:cs="Arial"/>
          <w:b/>
          <w:sz w:val="16"/>
          <w:szCs w:val="16"/>
        </w:rPr>
        <w:t>целевых показателей муниципальной программы</w:t>
      </w:r>
      <w:r w:rsidR="003414F0">
        <w:rPr>
          <w:rFonts w:ascii="Arial" w:hAnsi="Arial" w:cs="Arial"/>
          <w:b/>
          <w:sz w:val="16"/>
          <w:szCs w:val="16"/>
        </w:rPr>
        <w:t xml:space="preserve"> </w:t>
      </w:r>
      <w:r w:rsidRPr="002047A9">
        <w:rPr>
          <w:rFonts w:ascii="Arial" w:hAnsi="Arial" w:cs="Arial"/>
          <w:b/>
          <w:sz w:val="16"/>
          <w:szCs w:val="16"/>
        </w:rPr>
        <w:t>«</w:t>
      </w:r>
      <w:r w:rsidRPr="002047A9">
        <w:rPr>
          <w:rFonts w:ascii="Arial" w:hAnsi="Arial" w:cs="Arial"/>
          <w:b/>
          <w:bCs/>
          <w:spacing w:val="-3"/>
          <w:sz w:val="16"/>
          <w:szCs w:val="16"/>
        </w:rPr>
        <w:t xml:space="preserve">Газификация и содержание сетей </w:t>
      </w:r>
    </w:p>
    <w:p w:rsidR="002047A9" w:rsidRPr="002047A9" w:rsidRDefault="002047A9" w:rsidP="002047A9">
      <w:pPr>
        <w:widowControl w:val="0"/>
        <w:jc w:val="center"/>
        <w:rPr>
          <w:rFonts w:ascii="Arial" w:hAnsi="Arial" w:cs="Arial"/>
          <w:sz w:val="16"/>
          <w:szCs w:val="16"/>
        </w:rPr>
      </w:pPr>
      <w:r w:rsidRPr="002047A9">
        <w:rPr>
          <w:rFonts w:ascii="Arial" w:hAnsi="Arial" w:cs="Arial"/>
          <w:b/>
          <w:bCs/>
          <w:spacing w:val="-3"/>
          <w:sz w:val="16"/>
          <w:szCs w:val="16"/>
        </w:rPr>
        <w:t>газораспределения</w:t>
      </w:r>
      <w:r w:rsidR="003414F0">
        <w:rPr>
          <w:rFonts w:ascii="Arial" w:hAnsi="Arial" w:cs="Arial"/>
          <w:b/>
          <w:bCs/>
          <w:spacing w:val="-3"/>
          <w:sz w:val="16"/>
          <w:szCs w:val="16"/>
        </w:rPr>
        <w:t xml:space="preserve"> </w:t>
      </w:r>
      <w:r w:rsidRPr="002047A9">
        <w:rPr>
          <w:rFonts w:ascii="Arial" w:hAnsi="Arial" w:cs="Arial"/>
          <w:b/>
          <w:bCs/>
          <w:spacing w:val="-3"/>
          <w:sz w:val="16"/>
          <w:szCs w:val="16"/>
        </w:rPr>
        <w:t xml:space="preserve">Валдайского муниципального района </w:t>
      </w:r>
      <w:r w:rsidRPr="002047A9">
        <w:rPr>
          <w:rFonts w:ascii="Arial" w:hAnsi="Arial" w:cs="Arial"/>
          <w:b/>
          <w:sz w:val="16"/>
          <w:szCs w:val="16"/>
        </w:rPr>
        <w:t>в 2017-2023 годах»</w:t>
      </w:r>
    </w:p>
    <w:tbl>
      <w:tblPr>
        <w:tblStyle w:val="a7"/>
        <w:tblW w:w="5000" w:type="pct"/>
        <w:tblCellMar>
          <w:left w:w="0" w:type="dxa"/>
          <w:right w:w="0" w:type="dxa"/>
        </w:tblCellMar>
        <w:tblLook w:val="01E0" w:firstRow="1" w:lastRow="1" w:firstColumn="1" w:lastColumn="1" w:noHBand="0" w:noVBand="0"/>
      </w:tblPr>
      <w:tblGrid>
        <w:gridCol w:w="267"/>
        <w:gridCol w:w="7829"/>
        <w:gridCol w:w="620"/>
        <w:gridCol w:w="352"/>
        <w:gridCol w:w="352"/>
        <w:gridCol w:w="352"/>
        <w:gridCol w:w="395"/>
        <w:gridCol w:w="395"/>
        <w:gridCol w:w="395"/>
        <w:gridCol w:w="393"/>
      </w:tblGrid>
      <w:tr w:rsidR="002047A9" w:rsidRPr="003414F0" w:rsidTr="003414F0">
        <w:trPr>
          <w:trHeight w:val="20"/>
        </w:trPr>
        <w:tc>
          <w:tcPr>
            <w:tcW w:w="118" w:type="pct"/>
            <w:vMerge w:val="restart"/>
            <w:vAlign w:val="center"/>
          </w:tcPr>
          <w:p w:rsidR="002047A9" w:rsidRPr="003414F0" w:rsidRDefault="002047A9" w:rsidP="002047A9">
            <w:pPr>
              <w:jc w:val="center"/>
              <w:rPr>
                <w:rFonts w:ascii="Arial" w:hAnsi="Arial" w:cs="Arial"/>
                <w:b/>
                <w:sz w:val="12"/>
                <w:szCs w:val="12"/>
              </w:rPr>
            </w:pPr>
            <w:r w:rsidRPr="003414F0">
              <w:rPr>
                <w:rFonts w:ascii="Arial" w:hAnsi="Arial" w:cs="Arial"/>
                <w:b/>
                <w:sz w:val="12"/>
                <w:szCs w:val="12"/>
              </w:rPr>
              <w:t>№</w:t>
            </w:r>
          </w:p>
          <w:p w:rsidR="002047A9" w:rsidRPr="003414F0" w:rsidRDefault="002047A9" w:rsidP="002047A9">
            <w:pPr>
              <w:jc w:val="center"/>
              <w:rPr>
                <w:rFonts w:ascii="Arial" w:hAnsi="Arial" w:cs="Arial"/>
                <w:b/>
                <w:sz w:val="12"/>
                <w:szCs w:val="12"/>
                <w:lang w:eastAsia="en-US"/>
              </w:rPr>
            </w:pPr>
            <w:r w:rsidRPr="003414F0">
              <w:rPr>
                <w:rFonts w:ascii="Arial" w:hAnsi="Arial" w:cs="Arial"/>
                <w:b/>
                <w:sz w:val="12"/>
                <w:szCs w:val="12"/>
              </w:rPr>
              <w:t>п/п</w:t>
            </w:r>
          </w:p>
        </w:tc>
        <w:tc>
          <w:tcPr>
            <w:tcW w:w="3449" w:type="pct"/>
            <w:vMerge w:val="restart"/>
            <w:vAlign w:val="center"/>
          </w:tcPr>
          <w:p w:rsidR="002047A9" w:rsidRPr="003414F0" w:rsidRDefault="002047A9" w:rsidP="002047A9">
            <w:pPr>
              <w:jc w:val="center"/>
              <w:rPr>
                <w:rFonts w:ascii="Arial" w:hAnsi="Arial" w:cs="Arial"/>
                <w:b/>
                <w:sz w:val="12"/>
                <w:szCs w:val="12"/>
                <w:lang w:eastAsia="en-US"/>
              </w:rPr>
            </w:pPr>
            <w:r w:rsidRPr="003414F0">
              <w:rPr>
                <w:rFonts w:ascii="Arial" w:hAnsi="Arial" w:cs="Arial"/>
                <w:b/>
                <w:sz w:val="12"/>
                <w:szCs w:val="12"/>
              </w:rPr>
              <w:t>Наименование целевого показателя</w:t>
            </w:r>
          </w:p>
        </w:tc>
        <w:tc>
          <w:tcPr>
            <w:tcW w:w="273" w:type="pct"/>
            <w:vMerge w:val="restart"/>
            <w:vAlign w:val="center"/>
          </w:tcPr>
          <w:p w:rsidR="002047A9" w:rsidRPr="003414F0" w:rsidRDefault="002047A9" w:rsidP="002047A9">
            <w:pPr>
              <w:jc w:val="center"/>
              <w:rPr>
                <w:rFonts w:ascii="Arial" w:hAnsi="Arial" w:cs="Arial"/>
                <w:b/>
                <w:sz w:val="12"/>
                <w:szCs w:val="12"/>
                <w:lang w:eastAsia="en-US"/>
              </w:rPr>
            </w:pPr>
            <w:r w:rsidRPr="003414F0">
              <w:rPr>
                <w:rFonts w:ascii="Arial" w:hAnsi="Arial" w:cs="Arial"/>
                <w:b/>
                <w:sz w:val="12"/>
                <w:szCs w:val="12"/>
                <w:lang w:eastAsia="en-US"/>
              </w:rPr>
              <w:t>Ед. изм.</w:t>
            </w:r>
          </w:p>
        </w:tc>
        <w:tc>
          <w:tcPr>
            <w:tcW w:w="1160" w:type="pct"/>
            <w:gridSpan w:val="7"/>
            <w:vAlign w:val="center"/>
          </w:tcPr>
          <w:p w:rsidR="002047A9" w:rsidRPr="003414F0" w:rsidRDefault="002047A9" w:rsidP="002047A9">
            <w:pPr>
              <w:jc w:val="center"/>
              <w:rPr>
                <w:rFonts w:ascii="Arial" w:hAnsi="Arial" w:cs="Arial"/>
                <w:sz w:val="12"/>
                <w:szCs w:val="12"/>
              </w:rPr>
            </w:pPr>
            <w:r w:rsidRPr="003414F0">
              <w:rPr>
                <w:rFonts w:ascii="Arial" w:hAnsi="Arial" w:cs="Arial"/>
                <w:b/>
                <w:sz w:val="12"/>
                <w:szCs w:val="12"/>
              </w:rPr>
              <w:t>Значение целевых показателей</w:t>
            </w:r>
          </w:p>
        </w:tc>
      </w:tr>
      <w:tr w:rsidR="002047A9" w:rsidRPr="003414F0" w:rsidTr="003414F0">
        <w:trPr>
          <w:trHeight w:val="20"/>
        </w:trPr>
        <w:tc>
          <w:tcPr>
            <w:tcW w:w="118" w:type="pct"/>
            <w:vMerge/>
            <w:vAlign w:val="center"/>
          </w:tcPr>
          <w:p w:rsidR="002047A9" w:rsidRPr="003414F0" w:rsidRDefault="002047A9" w:rsidP="002047A9">
            <w:pPr>
              <w:jc w:val="center"/>
              <w:rPr>
                <w:rFonts w:ascii="Arial" w:hAnsi="Arial" w:cs="Arial"/>
                <w:b/>
                <w:sz w:val="12"/>
                <w:szCs w:val="12"/>
                <w:lang w:eastAsia="en-US"/>
              </w:rPr>
            </w:pPr>
          </w:p>
        </w:tc>
        <w:tc>
          <w:tcPr>
            <w:tcW w:w="3449" w:type="pct"/>
            <w:vMerge/>
            <w:vAlign w:val="center"/>
          </w:tcPr>
          <w:p w:rsidR="002047A9" w:rsidRPr="003414F0" w:rsidRDefault="002047A9" w:rsidP="002047A9">
            <w:pPr>
              <w:jc w:val="center"/>
              <w:rPr>
                <w:rFonts w:ascii="Arial" w:hAnsi="Arial" w:cs="Arial"/>
                <w:b/>
                <w:sz w:val="12"/>
                <w:szCs w:val="12"/>
                <w:lang w:eastAsia="en-US"/>
              </w:rPr>
            </w:pPr>
          </w:p>
        </w:tc>
        <w:tc>
          <w:tcPr>
            <w:tcW w:w="273" w:type="pct"/>
            <w:vMerge/>
            <w:vAlign w:val="center"/>
          </w:tcPr>
          <w:p w:rsidR="002047A9" w:rsidRPr="003414F0" w:rsidRDefault="002047A9" w:rsidP="002047A9">
            <w:pPr>
              <w:jc w:val="center"/>
              <w:rPr>
                <w:rFonts w:ascii="Arial" w:hAnsi="Arial" w:cs="Arial"/>
                <w:b/>
                <w:sz w:val="12"/>
                <w:szCs w:val="12"/>
                <w:lang w:eastAsia="en-US"/>
              </w:rPr>
            </w:pPr>
          </w:p>
        </w:tc>
        <w:tc>
          <w:tcPr>
            <w:tcW w:w="155" w:type="pct"/>
            <w:vAlign w:val="center"/>
          </w:tcPr>
          <w:p w:rsidR="002047A9" w:rsidRPr="003414F0" w:rsidRDefault="002047A9" w:rsidP="002047A9">
            <w:pPr>
              <w:jc w:val="center"/>
              <w:rPr>
                <w:rFonts w:ascii="Arial" w:hAnsi="Arial" w:cs="Arial"/>
                <w:b/>
                <w:sz w:val="12"/>
                <w:szCs w:val="12"/>
                <w:lang w:eastAsia="en-US"/>
              </w:rPr>
            </w:pPr>
            <w:r w:rsidRPr="003414F0">
              <w:rPr>
                <w:rFonts w:ascii="Arial" w:hAnsi="Arial" w:cs="Arial"/>
                <w:b/>
                <w:sz w:val="12"/>
                <w:szCs w:val="12"/>
              </w:rPr>
              <w:t>2017</w:t>
            </w:r>
          </w:p>
        </w:tc>
        <w:tc>
          <w:tcPr>
            <w:tcW w:w="155" w:type="pct"/>
            <w:vAlign w:val="center"/>
          </w:tcPr>
          <w:p w:rsidR="002047A9" w:rsidRPr="003414F0" w:rsidRDefault="002047A9" w:rsidP="002047A9">
            <w:pPr>
              <w:jc w:val="center"/>
              <w:rPr>
                <w:rFonts w:ascii="Arial" w:hAnsi="Arial" w:cs="Arial"/>
                <w:b/>
                <w:sz w:val="12"/>
                <w:szCs w:val="12"/>
                <w:lang w:eastAsia="en-US"/>
              </w:rPr>
            </w:pPr>
            <w:r w:rsidRPr="003414F0">
              <w:rPr>
                <w:rFonts w:ascii="Arial" w:hAnsi="Arial" w:cs="Arial"/>
                <w:b/>
                <w:sz w:val="12"/>
                <w:szCs w:val="12"/>
              </w:rPr>
              <w:t>2018</w:t>
            </w:r>
          </w:p>
        </w:tc>
        <w:tc>
          <w:tcPr>
            <w:tcW w:w="155" w:type="pct"/>
            <w:vAlign w:val="center"/>
          </w:tcPr>
          <w:p w:rsidR="002047A9" w:rsidRPr="003414F0" w:rsidRDefault="002047A9" w:rsidP="002047A9">
            <w:pPr>
              <w:jc w:val="center"/>
              <w:rPr>
                <w:rFonts w:ascii="Arial" w:hAnsi="Arial" w:cs="Arial"/>
                <w:b/>
                <w:sz w:val="12"/>
                <w:szCs w:val="12"/>
                <w:lang w:eastAsia="en-US"/>
              </w:rPr>
            </w:pPr>
            <w:r w:rsidRPr="003414F0">
              <w:rPr>
                <w:rFonts w:ascii="Arial" w:hAnsi="Arial" w:cs="Arial"/>
                <w:b/>
                <w:sz w:val="12"/>
                <w:szCs w:val="12"/>
              </w:rPr>
              <w:t>2019</w:t>
            </w:r>
          </w:p>
        </w:tc>
        <w:tc>
          <w:tcPr>
            <w:tcW w:w="174" w:type="pct"/>
            <w:vAlign w:val="center"/>
          </w:tcPr>
          <w:p w:rsidR="002047A9" w:rsidRPr="003414F0" w:rsidRDefault="002047A9" w:rsidP="002047A9">
            <w:pPr>
              <w:jc w:val="center"/>
              <w:rPr>
                <w:rFonts w:ascii="Arial" w:hAnsi="Arial" w:cs="Arial"/>
                <w:b/>
                <w:sz w:val="12"/>
                <w:szCs w:val="12"/>
                <w:lang w:eastAsia="en-US"/>
              </w:rPr>
            </w:pPr>
            <w:r w:rsidRPr="003414F0">
              <w:rPr>
                <w:rFonts w:ascii="Arial" w:hAnsi="Arial" w:cs="Arial"/>
                <w:b/>
                <w:sz w:val="12"/>
                <w:szCs w:val="12"/>
              </w:rPr>
              <w:t>2020</w:t>
            </w:r>
          </w:p>
        </w:tc>
        <w:tc>
          <w:tcPr>
            <w:tcW w:w="174" w:type="pct"/>
            <w:vAlign w:val="center"/>
          </w:tcPr>
          <w:p w:rsidR="002047A9" w:rsidRPr="003414F0" w:rsidRDefault="002047A9" w:rsidP="002047A9">
            <w:pPr>
              <w:jc w:val="center"/>
              <w:rPr>
                <w:rFonts w:ascii="Arial" w:hAnsi="Arial" w:cs="Arial"/>
                <w:b/>
                <w:sz w:val="12"/>
                <w:szCs w:val="12"/>
                <w:lang w:eastAsia="en-US"/>
              </w:rPr>
            </w:pPr>
            <w:r w:rsidRPr="003414F0">
              <w:rPr>
                <w:rFonts w:ascii="Arial" w:hAnsi="Arial" w:cs="Arial"/>
                <w:b/>
                <w:sz w:val="12"/>
                <w:szCs w:val="12"/>
              </w:rPr>
              <w:t>2021</w:t>
            </w:r>
          </w:p>
        </w:tc>
        <w:tc>
          <w:tcPr>
            <w:tcW w:w="174" w:type="pct"/>
            <w:vAlign w:val="center"/>
          </w:tcPr>
          <w:p w:rsidR="002047A9" w:rsidRPr="003414F0" w:rsidRDefault="002047A9" w:rsidP="002047A9">
            <w:pPr>
              <w:jc w:val="center"/>
              <w:rPr>
                <w:rFonts w:ascii="Arial" w:hAnsi="Arial" w:cs="Arial"/>
                <w:b/>
                <w:sz w:val="12"/>
                <w:szCs w:val="12"/>
                <w:lang w:eastAsia="en-US"/>
              </w:rPr>
            </w:pPr>
            <w:r w:rsidRPr="003414F0">
              <w:rPr>
                <w:rFonts w:ascii="Arial" w:hAnsi="Arial" w:cs="Arial"/>
                <w:b/>
                <w:sz w:val="12"/>
                <w:szCs w:val="12"/>
              </w:rPr>
              <w:t>2022</w:t>
            </w:r>
          </w:p>
        </w:tc>
        <w:tc>
          <w:tcPr>
            <w:tcW w:w="174" w:type="pct"/>
            <w:vAlign w:val="center"/>
          </w:tcPr>
          <w:p w:rsidR="002047A9" w:rsidRPr="003414F0" w:rsidRDefault="002047A9" w:rsidP="002047A9">
            <w:pPr>
              <w:jc w:val="center"/>
              <w:rPr>
                <w:rFonts w:ascii="Arial" w:hAnsi="Arial" w:cs="Arial"/>
                <w:b/>
                <w:sz w:val="12"/>
                <w:szCs w:val="12"/>
                <w:lang w:eastAsia="en-US"/>
              </w:rPr>
            </w:pPr>
            <w:r w:rsidRPr="003414F0">
              <w:rPr>
                <w:rFonts w:ascii="Arial" w:hAnsi="Arial" w:cs="Arial"/>
                <w:b/>
                <w:sz w:val="12"/>
                <w:szCs w:val="12"/>
              </w:rPr>
              <w:t>2023</w:t>
            </w:r>
          </w:p>
        </w:tc>
      </w:tr>
      <w:tr w:rsidR="002047A9" w:rsidRPr="003414F0" w:rsidTr="003414F0">
        <w:trPr>
          <w:trHeight w:val="20"/>
        </w:trPr>
        <w:tc>
          <w:tcPr>
            <w:tcW w:w="118" w:type="pct"/>
            <w:vAlign w:val="center"/>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rPr>
              <w:t>1</w:t>
            </w:r>
          </w:p>
        </w:tc>
        <w:tc>
          <w:tcPr>
            <w:tcW w:w="3449" w:type="pct"/>
            <w:vAlign w:val="center"/>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rPr>
              <w:t>2</w:t>
            </w:r>
          </w:p>
        </w:tc>
        <w:tc>
          <w:tcPr>
            <w:tcW w:w="273" w:type="pct"/>
            <w:vAlign w:val="center"/>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3</w:t>
            </w:r>
          </w:p>
        </w:tc>
        <w:tc>
          <w:tcPr>
            <w:tcW w:w="155" w:type="pct"/>
            <w:vAlign w:val="center"/>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4</w:t>
            </w:r>
          </w:p>
        </w:tc>
        <w:tc>
          <w:tcPr>
            <w:tcW w:w="155" w:type="pct"/>
            <w:vAlign w:val="center"/>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rPr>
              <w:t>5</w:t>
            </w:r>
          </w:p>
        </w:tc>
        <w:tc>
          <w:tcPr>
            <w:tcW w:w="155" w:type="pct"/>
            <w:vAlign w:val="center"/>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6</w:t>
            </w:r>
          </w:p>
        </w:tc>
        <w:tc>
          <w:tcPr>
            <w:tcW w:w="174" w:type="pct"/>
            <w:vAlign w:val="center"/>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rPr>
              <w:t>7</w:t>
            </w:r>
          </w:p>
        </w:tc>
        <w:tc>
          <w:tcPr>
            <w:tcW w:w="174" w:type="pct"/>
            <w:vAlign w:val="center"/>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rPr>
              <w:t>8</w:t>
            </w:r>
          </w:p>
        </w:tc>
        <w:tc>
          <w:tcPr>
            <w:tcW w:w="174" w:type="pct"/>
            <w:vAlign w:val="center"/>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9</w:t>
            </w:r>
          </w:p>
        </w:tc>
        <w:tc>
          <w:tcPr>
            <w:tcW w:w="174" w:type="pct"/>
            <w:vAlign w:val="center"/>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10</w:t>
            </w:r>
          </w:p>
        </w:tc>
      </w:tr>
      <w:tr w:rsidR="002047A9" w:rsidRPr="003414F0" w:rsidTr="003414F0">
        <w:trPr>
          <w:trHeight w:val="20"/>
        </w:trPr>
        <w:tc>
          <w:tcPr>
            <w:tcW w:w="118" w:type="pct"/>
          </w:tcPr>
          <w:p w:rsidR="002047A9" w:rsidRPr="003414F0" w:rsidRDefault="002047A9" w:rsidP="002047A9">
            <w:pPr>
              <w:jc w:val="center"/>
              <w:rPr>
                <w:rFonts w:ascii="Arial" w:hAnsi="Arial" w:cs="Arial"/>
                <w:sz w:val="12"/>
                <w:szCs w:val="12"/>
              </w:rPr>
            </w:pPr>
          </w:p>
        </w:tc>
        <w:tc>
          <w:tcPr>
            <w:tcW w:w="4882" w:type="pct"/>
            <w:gridSpan w:val="9"/>
          </w:tcPr>
          <w:p w:rsidR="002047A9" w:rsidRPr="003414F0" w:rsidRDefault="002047A9" w:rsidP="002047A9">
            <w:pPr>
              <w:widowControl w:val="0"/>
              <w:rPr>
                <w:rFonts w:ascii="Arial" w:hAnsi="Arial" w:cs="Arial"/>
                <w:sz w:val="12"/>
                <w:szCs w:val="12"/>
              </w:rPr>
            </w:pPr>
            <w:r w:rsidRPr="003414F0">
              <w:rPr>
                <w:rFonts w:ascii="Arial" w:hAnsi="Arial" w:cs="Arial"/>
                <w:b/>
                <w:sz w:val="12"/>
                <w:szCs w:val="12"/>
                <w:lang w:eastAsia="en-US"/>
              </w:rPr>
              <w:t>Цель.</w:t>
            </w:r>
            <w:r w:rsidRPr="003414F0">
              <w:rPr>
                <w:rFonts w:ascii="Arial" w:hAnsi="Arial" w:cs="Arial"/>
                <w:sz w:val="12"/>
                <w:szCs w:val="12"/>
                <w:lang w:eastAsia="en-US"/>
              </w:rPr>
              <w:t xml:space="preserve"> </w:t>
            </w:r>
            <w:r w:rsidRPr="003414F0">
              <w:rPr>
                <w:rFonts w:ascii="Arial" w:hAnsi="Arial" w:cs="Arial"/>
                <w:b/>
                <w:sz w:val="12"/>
                <w:szCs w:val="12"/>
              </w:rPr>
              <w:t>«</w:t>
            </w:r>
            <w:r w:rsidRPr="003414F0">
              <w:rPr>
                <w:rFonts w:ascii="Arial" w:hAnsi="Arial" w:cs="Arial"/>
                <w:b/>
                <w:bCs/>
                <w:spacing w:val="-3"/>
                <w:sz w:val="12"/>
                <w:szCs w:val="12"/>
              </w:rPr>
              <w:t xml:space="preserve">Газификация и содержание  сетей газораспределения Валдайского муниципального района </w:t>
            </w:r>
            <w:r w:rsidRPr="003414F0">
              <w:rPr>
                <w:rFonts w:ascii="Arial" w:hAnsi="Arial" w:cs="Arial"/>
                <w:b/>
                <w:sz w:val="12"/>
                <w:szCs w:val="12"/>
              </w:rPr>
              <w:t>в 2017-2023 годах»</w:t>
            </w:r>
          </w:p>
        </w:tc>
      </w:tr>
      <w:tr w:rsidR="002047A9" w:rsidRPr="003414F0" w:rsidTr="003414F0">
        <w:trPr>
          <w:trHeight w:val="20"/>
        </w:trPr>
        <w:tc>
          <w:tcPr>
            <w:tcW w:w="118" w:type="pct"/>
          </w:tcPr>
          <w:p w:rsidR="002047A9" w:rsidRPr="003414F0" w:rsidRDefault="002047A9" w:rsidP="002047A9">
            <w:pPr>
              <w:jc w:val="center"/>
              <w:rPr>
                <w:rFonts w:ascii="Arial" w:hAnsi="Arial" w:cs="Arial"/>
                <w:sz w:val="12"/>
                <w:szCs w:val="12"/>
              </w:rPr>
            </w:pPr>
            <w:r w:rsidRPr="003414F0">
              <w:rPr>
                <w:rFonts w:ascii="Arial" w:hAnsi="Arial" w:cs="Arial"/>
                <w:sz w:val="12"/>
                <w:szCs w:val="12"/>
              </w:rPr>
              <w:t>1.</w:t>
            </w:r>
          </w:p>
        </w:tc>
        <w:tc>
          <w:tcPr>
            <w:tcW w:w="4882" w:type="pct"/>
            <w:gridSpan w:val="9"/>
          </w:tcPr>
          <w:p w:rsidR="002047A9" w:rsidRPr="003414F0" w:rsidRDefault="002047A9" w:rsidP="002047A9">
            <w:pPr>
              <w:widowControl w:val="0"/>
              <w:rPr>
                <w:rFonts w:ascii="Arial" w:hAnsi="Arial" w:cs="Arial"/>
                <w:sz w:val="12"/>
                <w:szCs w:val="12"/>
              </w:rPr>
            </w:pPr>
            <w:r w:rsidRPr="003414F0">
              <w:rPr>
                <w:rFonts w:ascii="Arial" w:hAnsi="Arial" w:cs="Arial"/>
                <w:b/>
                <w:sz w:val="12"/>
                <w:szCs w:val="12"/>
                <w:lang w:eastAsia="en-US"/>
              </w:rPr>
              <w:t xml:space="preserve">Задача 1. </w:t>
            </w:r>
            <w:r w:rsidRPr="003414F0">
              <w:rPr>
                <w:rFonts w:ascii="Arial" w:hAnsi="Arial" w:cs="Arial"/>
                <w:b/>
                <w:sz w:val="12"/>
                <w:szCs w:val="12"/>
              </w:rPr>
              <w:t>«</w:t>
            </w:r>
            <w:r w:rsidRPr="003414F0">
              <w:rPr>
                <w:rFonts w:ascii="Arial" w:hAnsi="Arial" w:cs="Arial"/>
                <w:b/>
                <w:bCs/>
                <w:spacing w:val="-3"/>
                <w:sz w:val="12"/>
                <w:szCs w:val="12"/>
              </w:rPr>
              <w:t>Газификация и содержание сетей газораспределения на территории Валдайского городского поселения»</w:t>
            </w:r>
          </w:p>
        </w:tc>
      </w:tr>
      <w:tr w:rsidR="002047A9" w:rsidRPr="003414F0" w:rsidTr="003414F0">
        <w:trPr>
          <w:trHeight w:val="20"/>
        </w:trPr>
        <w:tc>
          <w:tcPr>
            <w:tcW w:w="118" w:type="pct"/>
          </w:tcPr>
          <w:p w:rsidR="002047A9" w:rsidRPr="003414F0" w:rsidRDefault="002047A9" w:rsidP="002047A9">
            <w:pPr>
              <w:jc w:val="center"/>
              <w:rPr>
                <w:rFonts w:ascii="Arial" w:hAnsi="Arial" w:cs="Arial"/>
                <w:sz w:val="12"/>
                <w:szCs w:val="12"/>
              </w:rPr>
            </w:pPr>
            <w:r w:rsidRPr="003414F0">
              <w:rPr>
                <w:rFonts w:ascii="Arial" w:hAnsi="Arial" w:cs="Arial"/>
                <w:sz w:val="12"/>
                <w:szCs w:val="12"/>
              </w:rPr>
              <w:t>1.1.</w:t>
            </w:r>
          </w:p>
        </w:tc>
        <w:tc>
          <w:tcPr>
            <w:tcW w:w="3449" w:type="pct"/>
          </w:tcPr>
          <w:p w:rsidR="002047A9" w:rsidRPr="003414F0" w:rsidRDefault="002047A9" w:rsidP="002047A9">
            <w:pPr>
              <w:rPr>
                <w:rFonts w:ascii="Arial" w:hAnsi="Arial" w:cs="Arial"/>
                <w:b/>
                <w:sz w:val="12"/>
                <w:szCs w:val="12"/>
              </w:rPr>
            </w:pPr>
            <w:r w:rsidRPr="003414F0">
              <w:rPr>
                <w:rFonts w:ascii="Arial" w:hAnsi="Arial" w:cs="Arial"/>
                <w:b/>
                <w:sz w:val="12"/>
                <w:szCs w:val="12"/>
              </w:rPr>
              <w:t>Показатель 1.</w:t>
            </w:r>
          </w:p>
          <w:p w:rsidR="002047A9" w:rsidRPr="003414F0" w:rsidRDefault="002047A9" w:rsidP="002047A9">
            <w:pPr>
              <w:rPr>
                <w:rFonts w:ascii="Arial" w:hAnsi="Arial" w:cs="Arial"/>
                <w:sz w:val="12"/>
                <w:szCs w:val="12"/>
              </w:rPr>
            </w:pPr>
            <w:r w:rsidRPr="003414F0">
              <w:rPr>
                <w:rFonts w:ascii="Arial" w:hAnsi="Arial" w:cs="Arial"/>
                <w:sz w:val="12"/>
                <w:szCs w:val="12"/>
              </w:rPr>
              <w:t>Разработка проектно-сметной документации для строительства газопровода</w:t>
            </w:r>
          </w:p>
        </w:tc>
        <w:tc>
          <w:tcPr>
            <w:tcW w:w="273"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шт.</w:t>
            </w:r>
          </w:p>
        </w:tc>
        <w:tc>
          <w:tcPr>
            <w:tcW w:w="155"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0</w:t>
            </w:r>
          </w:p>
        </w:tc>
        <w:tc>
          <w:tcPr>
            <w:tcW w:w="155" w:type="pct"/>
          </w:tcPr>
          <w:p w:rsidR="002047A9" w:rsidRPr="003414F0" w:rsidRDefault="002047A9" w:rsidP="002047A9">
            <w:pPr>
              <w:jc w:val="center"/>
              <w:rPr>
                <w:rFonts w:ascii="Arial" w:hAnsi="Arial" w:cs="Arial"/>
                <w:sz w:val="12"/>
                <w:szCs w:val="12"/>
              </w:rPr>
            </w:pPr>
            <w:r w:rsidRPr="003414F0">
              <w:rPr>
                <w:rFonts w:ascii="Arial" w:hAnsi="Arial" w:cs="Arial"/>
                <w:sz w:val="12"/>
                <w:szCs w:val="12"/>
              </w:rPr>
              <w:t>0</w:t>
            </w:r>
          </w:p>
        </w:tc>
        <w:tc>
          <w:tcPr>
            <w:tcW w:w="155"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0</w:t>
            </w:r>
          </w:p>
        </w:tc>
        <w:tc>
          <w:tcPr>
            <w:tcW w:w="174" w:type="pct"/>
          </w:tcPr>
          <w:p w:rsidR="002047A9" w:rsidRPr="003414F0" w:rsidRDefault="002047A9" w:rsidP="002047A9">
            <w:pPr>
              <w:jc w:val="center"/>
              <w:rPr>
                <w:rFonts w:ascii="Arial" w:hAnsi="Arial" w:cs="Arial"/>
                <w:sz w:val="12"/>
                <w:szCs w:val="12"/>
              </w:rPr>
            </w:pPr>
            <w:r w:rsidRPr="003414F0">
              <w:rPr>
                <w:rFonts w:ascii="Arial" w:hAnsi="Arial" w:cs="Arial"/>
                <w:sz w:val="12"/>
                <w:szCs w:val="12"/>
              </w:rPr>
              <w:t>1</w:t>
            </w:r>
          </w:p>
        </w:tc>
        <w:tc>
          <w:tcPr>
            <w:tcW w:w="174" w:type="pct"/>
          </w:tcPr>
          <w:p w:rsidR="002047A9" w:rsidRPr="003414F0" w:rsidRDefault="002047A9" w:rsidP="002047A9">
            <w:pPr>
              <w:jc w:val="center"/>
              <w:rPr>
                <w:rFonts w:ascii="Arial" w:hAnsi="Arial" w:cs="Arial"/>
                <w:sz w:val="12"/>
                <w:szCs w:val="12"/>
              </w:rPr>
            </w:pPr>
            <w:r w:rsidRPr="003414F0">
              <w:rPr>
                <w:rFonts w:ascii="Arial" w:hAnsi="Arial" w:cs="Arial"/>
                <w:sz w:val="12"/>
                <w:szCs w:val="12"/>
              </w:rPr>
              <w:t>0</w:t>
            </w:r>
          </w:p>
        </w:tc>
        <w:tc>
          <w:tcPr>
            <w:tcW w:w="174"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0</w:t>
            </w:r>
          </w:p>
        </w:tc>
        <w:tc>
          <w:tcPr>
            <w:tcW w:w="174"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0</w:t>
            </w:r>
          </w:p>
        </w:tc>
      </w:tr>
      <w:tr w:rsidR="002047A9" w:rsidRPr="003414F0" w:rsidTr="003414F0">
        <w:trPr>
          <w:trHeight w:val="20"/>
        </w:trPr>
        <w:tc>
          <w:tcPr>
            <w:tcW w:w="118" w:type="pct"/>
          </w:tcPr>
          <w:p w:rsidR="002047A9" w:rsidRPr="003414F0" w:rsidRDefault="002047A9" w:rsidP="002047A9">
            <w:pPr>
              <w:jc w:val="center"/>
              <w:rPr>
                <w:rFonts w:ascii="Arial" w:hAnsi="Arial" w:cs="Arial"/>
                <w:sz w:val="12"/>
                <w:szCs w:val="12"/>
              </w:rPr>
            </w:pPr>
            <w:r w:rsidRPr="003414F0">
              <w:rPr>
                <w:rFonts w:ascii="Arial" w:hAnsi="Arial" w:cs="Arial"/>
                <w:sz w:val="12"/>
                <w:szCs w:val="12"/>
              </w:rPr>
              <w:t>1.2.</w:t>
            </w:r>
          </w:p>
        </w:tc>
        <w:tc>
          <w:tcPr>
            <w:tcW w:w="3449" w:type="pct"/>
          </w:tcPr>
          <w:p w:rsidR="002047A9" w:rsidRPr="003414F0" w:rsidRDefault="002047A9" w:rsidP="002047A9">
            <w:pPr>
              <w:rPr>
                <w:rFonts w:ascii="Arial" w:hAnsi="Arial" w:cs="Arial"/>
                <w:sz w:val="12"/>
                <w:szCs w:val="12"/>
              </w:rPr>
            </w:pPr>
            <w:r w:rsidRPr="003414F0">
              <w:rPr>
                <w:rFonts w:ascii="Arial" w:hAnsi="Arial" w:cs="Arial"/>
                <w:sz w:val="12"/>
                <w:szCs w:val="12"/>
              </w:rPr>
              <w:t>Протяженность построенного газопровода</w:t>
            </w:r>
          </w:p>
        </w:tc>
        <w:tc>
          <w:tcPr>
            <w:tcW w:w="273"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км</w:t>
            </w:r>
          </w:p>
        </w:tc>
        <w:tc>
          <w:tcPr>
            <w:tcW w:w="155"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0</w:t>
            </w:r>
          </w:p>
        </w:tc>
        <w:tc>
          <w:tcPr>
            <w:tcW w:w="155" w:type="pct"/>
          </w:tcPr>
          <w:p w:rsidR="002047A9" w:rsidRPr="003414F0" w:rsidRDefault="002047A9" w:rsidP="002047A9">
            <w:pPr>
              <w:jc w:val="center"/>
              <w:rPr>
                <w:rFonts w:ascii="Arial" w:hAnsi="Arial" w:cs="Arial"/>
                <w:sz w:val="12"/>
                <w:szCs w:val="12"/>
              </w:rPr>
            </w:pPr>
            <w:r w:rsidRPr="003414F0">
              <w:rPr>
                <w:rFonts w:ascii="Arial" w:hAnsi="Arial" w:cs="Arial"/>
                <w:sz w:val="12"/>
                <w:szCs w:val="12"/>
              </w:rPr>
              <w:t>0</w:t>
            </w:r>
          </w:p>
        </w:tc>
        <w:tc>
          <w:tcPr>
            <w:tcW w:w="155"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0</w:t>
            </w:r>
          </w:p>
        </w:tc>
        <w:tc>
          <w:tcPr>
            <w:tcW w:w="174" w:type="pct"/>
          </w:tcPr>
          <w:p w:rsidR="002047A9" w:rsidRPr="003414F0" w:rsidRDefault="002047A9" w:rsidP="002047A9">
            <w:pPr>
              <w:jc w:val="center"/>
              <w:rPr>
                <w:rFonts w:ascii="Arial" w:hAnsi="Arial" w:cs="Arial"/>
                <w:sz w:val="12"/>
                <w:szCs w:val="12"/>
              </w:rPr>
            </w:pPr>
            <w:r w:rsidRPr="003414F0">
              <w:rPr>
                <w:rFonts w:ascii="Arial" w:hAnsi="Arial" w:cs="Arial"/>
                <w:sz w:val="12"/>
                <w:szCs w:val="12"/>
              </w:rPr>
              <w:t>0,696</w:t>
            </w:r>
          </w:p>
        </w:tc>
        <w:tc>
          <w:tcPr>
            <w:tcW w:w="174" w:type="pct"/>
          </w:tcPr>
          <w:p w:rsidR="002047A9" w:rsidRPr="003414F0" w:rsidRDefault="002047A9" w:rsidP="002047A9">
            <w:pPr>
              <w:jc w:val="center"/>
              <w:rPr>
                <w:rFonts w:ascii="Arial" w:hAnsi="Arial" w:cs="Arial"/>
                <w:sz w:val="12"/>
                <w:szCs w:val="12"/>
              </w:rPr>
            </w:pPr>
            <w:r w:rsidRPr="003414F0">
              <w:rPr>
                <w:rFonts w:ascii="Arial" w:hAnsi="Arial" w:cs="Arial"/>
                <w:sz w:val="12"/>
                <w:szCs w:val="12"/>
              </w:rPr>
              <w:t>0</w:t>
            </w:r>
          </w:p>
        </w:tc>
        <w:tc>
          <w:tcPr>
            <w:tcW w:w="174"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0</w:t>
            </w:r>
          </w:p>
        </w:tc>
        <w:tc>
          <w:tcPr>
            <w:tcW w:w="174"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0</w:t>
            </w:r>
          </w:p>
        </w:tc>
      </w:tr>
      <w:tr w:rsidR="002047A9" w:rsidRPr="003414F0" w:rsidTr="003414F0">
        <w:trPr>
          <w:trHeight w:val="20"/>
        </w:trPr>
        <w:tc>
          <w:tcPr>
            <w:tcW w:w="118"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rPr>
              <w:t>2.1.</w:t>
            </w:r>
          </w:p>
        </w:tc>
        <w:tc>
          <w:tcPr>
            <w:tcW w:w="3449" w:type="pct"/>
          </w:tcPr>
          <w:p w:rsidR="002047A9" w:rsidRPr="003414F0" w:rsidRDefault="002047A9" w:rsidP="002047A9">
            <w:pPr>
              <w:rPr>
                <w:rFonts w:ascii="Arial" w:hAnsi="Arial" w:cs="Arial"/>
                <w:sz w:val="12"/>
                <w:szCs w:val="12"/>
                <w:lang w:eastAsia="en-US"/>
              </w:rPr>
            </w:pPr>
            <w:r w:rsidRPr="003414F0">
              <w:rPr>
                <w:rFonts w:ascii="Arial" w:hAnsi="Arial" w:cs="Arial"/>
                <w:b/>
                <w:sz w:val="12"/>
                <w:szCs w:val="12"/>
              </w:rPr>
              <w:t>Показатель 2.</w:t>
            </w:r>
            <w:r w:rsidRPr="003414F0">
              <w:rPr>
                <w:rFonts w:ascii="Arial" w:hAnsi="Arial" w:cs="Arial"/>
                <w:sz w:val="12"/>
                <w:szCs w:val="12"/>
              </w:rPr>
              <w:t xml:space="preserve"> Техническое обслуживание и ремонт сетей газораспределения</w:t>
            </w:r>
          </w:p>
        </w:tc>
        <w:tc>
          <w:tcPr>
            <w:tcW w:w="273"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км</w:t>
            </w:r>
          </w:p>
        </w:tc>
        <w:tc>
          <w:tcPr>
            <w:tcW w:w="155"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rPr>
              <w:t>0</w:t>
            </w:r>
          </w:p>
        </w:tc>
        <w:tc>
          <w:tcPr>
            <w:tcW w:w="155"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rPr>
              <w:t>0</w:t>
            </w:r>
          </w:p>
        </w:tc>
        <w:tc>
          <w:tcPr>
            <w:tcW w:w="155"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rPr>
              <w:t>0</w:t>
            </w:r>
          </w:p>
        </w:tc>
        <w:tc>
          <w:tcPr>
            <w:tcW w:w="174"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1,586</w:t>
            </w:r>
          </w:p>
        </w:tc>
        <w:tc>
          <w:tcPr>
            <w:tcW w:w="174"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2,282</w:t>
            </w:r>
          </w:p>
        </w:tc>
        <w:tc>
          <w:tcPr>
            <w:tcW w:w="174"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2,282</w:t>
            </w:r>
          </w:p>
        </w:tc>
        <w:tc>
          <w:tcPr>
            <w:tcW w:w="174"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2,487</w:t>
            </w:r>
          </w:p>
        </w:tc>
      </w:tr>
      <w:tr w:rsidR="002047A9" w:rsidRPr="003414F0" w:rsidTr="003414F0">
        <w:trPr>
          <w:trHeight w:val="20"/>
        </w:trPr>
        <w:tc>
          <w:tcPr>
            <w:tcW w:w="118" w:type="pct"/>
          </w:tcPr>
          <w:p w:rsidR="002047A9" w:rsidRPr="003414F0" w:rsidRDefault="002047A9" w:rsidP="002047A9">
            <w:pPr>
              <w:jc w:val="center"/>
              <w:rPr>
                <w:rFonts w:ascii="Arial" w:hAnsi="Arial" w:cs="Arial"/>
                <w:sz w:val="12"/>
                <w:szCs w:val="12"/>
              </w:rPr>
            </w:pPr>
            <w:r w:rsidRPr="003414F0">
              <w:rPr>
                <w:rFonts w:ascii="Arial" w:hAnsi="Arial" w:cs="Arial"/>
                <w:sz w:val="12"/>
                <w:szCs w:val="12"/>
              </w:rPr>
              <w:t>2.2.</w:t>
            </w:r>
          </w:p>
        </w:tc>
        <w:tc>
          <w:tcPr>
            <w:tcW w:w="3449" w:type="pct"/>
          </w:tcPr>
          <w:p w:rsidR="002047A9" w:rsidRPr="003414F0" w:rsidRDefault="002047A9" w:rsidP="002047A9">
            <w:pPr>
              <w:rPr>
                <w:rFonts w:ascii="Arial" w:hAnsi="Arial" w:cs="Arial"/>
                <w:b/>
                <w:sz w:val="12"/>
                <w:szCs w:val="12"/>
              </w:rPr>
            </w:pPr>
            <w:r w:rsidRPr="003414F0">
              <w:rPr>
                <w:rFonts w:ascii="Arial" w:hAnsi="Arial" w:cs="Arial"/>
                <w:sz w:val="12"/>
                <w:szCs w:val="12"/>
              </w:rPr>
              <w:t xml:space="preserve">Страхование за причинение вреда в результате аварии на опасном объекте </w:t>
            </w:r>
          </w:p>
        </w:tc>
        <w:tc>
          <w:tcPr>
            <w:tcW w:w="273"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шт.</w:t>
            </w:r>
          </w:p>
        </w:tc>
        <w:tc>
          <w:tcPr>
            <w:tcW w:w="155" w:type="pct"/>
          </w:tcPr>
          <w:p w:rsidR="002047A9" w:rsidRPr="003414F0" w:rsidRDefault="002047A9" w:rsidP="002047A9">
            <w:pPr>
              <w:jc w:val="center"/>
              <w:rPr>
                <w:rFonts w:ascii="Arial" w:hAnsi="Arial" w:cs="Arial"/>
                <w:sz w:val="12"/>
                <w:szCs w:val="12"/>
              </w:rPr>
            </w:pPr>
            <w:r w:rsidRPr="003414F0">
              <w:rPr>
                <w:rFonts w:ascii="Arial" w:hAnsi="Arial" w:cs="Arial"/>
                <w:sz w:val="12"/>
                <w:szCs w:val="12"/>
              </w:rPr>
              <w:t>0</w:t>
            </w:r>
          </w:p>
        </w:tc>
        <w:tc>
          <w:tcPr>
            <w:tcW w:w="155" w:type="pct"/>
          </w:tcPr>
          <w:p w:rsidR="002047A9" w:rsidRPr="003414F0" w:rsidRDefault="002047A9" w:rsidP="002047A9">
            <w:pPr>
              <w:jc w:val="center"/>
              <w:rPr>
                <w:rFonts w:ascii="Arial" w:hAnsi="Arial" w:cs="Arial"/>
                <w:sz w:val="12"/>
                <w:szCs w:val="12"/>
              </w:rPr>
            </w:pPr>
            <w:r w:rsidRPr="003414F0">
              <w:rPr>
                <w:rFonts w:ascii="Arial" w:hAnsi="Arial" w:cs="Arial"/>
                <w:sz w:val="12"/>
                <w:szCs w:val="12"/>
              </w:rPr>
              <w:t>0</w:t>
            </w:r>
          </w:p>
        </w:tc>
        <w:tc>
          <w:tcPr>
            <w:tcW w:w="155" w:type="pct"/>
          </w:tcPr>
          <w:p w:rsidR="002047A9" w:rsidRPr="003414F0" w:rsidRDefault="002047A9" w:rsidP="002047A9">
            <w:pPr>
              <w:jc w:val="center"/>
              <w:rPr>
                <w:rFonts w:ascii="Arial" w:hAnsi="Arial" w:cs="Arial"/>
                <w:sz w:val="12"/>
                <w:szCs w:val="12"/>
              </w:rPr>
            </w:pPr>
            <w:r w:rsidRPr="003414F0">
              <w:rPr>
                <w:rFonts w:ascii="Arial" w:hAnsi="Arial" w:cs="Arial"/>
                <w:sz w:val="12"/>
                <w:szCs w:val="12"/>
              </w:rPr>
              <w:t>0</w:t>
            </w:r>
          </w:p>
        </w:tc>
        <w:tc>
          <w:tcPr>
            <w:tcW w:w="174"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1</w:t>
            </w:r>
          </w:p>
        </w:tc>
        <w:tc>
          <w:tcPr>
            <w:tcW w:w="174"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2</w:t>
            </w:r>
          </w:p>
        </w:tc>
        <w:tc>
          <w:tcPr>
            <w:tcW w:w="174"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1</w:t>
            </w:r>
          </w:p>
        </w:tc>
        <w:tc>
          <w:tcPr>
            <w:tcW w:w="174"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1</w:t>
            </w:r>
          </w:p>
        </w:tc>
      </w:tr>
      <w:tr w:rsidR="002047A9" w:rsidRPr="003414F0" w:rsidTr="003414F0">
        <w:trPr>
          <w:trHeight w:val="20"/>
        </w:trPr>
        <w:tc>
          <w:tcPr>
            <w:tcW w:w="118" w:type="pct"/>
          </w:tcPr>
          <w:p w:rsidR="002047A9" w:rsidRPr="003414F0" w:rsidRDefault="002047A9" w:rsidP="002047A9">
            <w:pPr>
              <w:jc w:val="center"/>
              <w:rPr>
                <w:rFonts w:ascii="Arial" w:hAnsi="Arial" w:cs="Arial"/>
                <w:sz w:val="12"/>
                <w:szCs w:val="12"/>
              </w:rPr>
            </w:pPr>
            <w:r w:rsidRPr="003414F0">
              <w:rPr>
                <w:rFonts w:ascii="Arial" w:hAnsi="Arial" w:cs="Arial"/>
                <w:sz w:val="12"/>
                <w:szCs w:val="12"/>
              </w:rPr>
              <w:t>3.1.</w:t>
            </w:r>
          </w:p>
        </w:tc>
        <w:tc>
          <w:tcPr>
            <w:tcW w:w="3449" w:type="pct"/>
          </w:tcPr>
          <w:p w:rsidR="002047A9" w:rsidRPr="003414F0" w:rsidRDefault="002047A9" w:rsidP="002047A9">
            <w:pPr>
              <w:rPr>
                <w:rFonts w:ascii="Arial" w:hAnsi="Arial" w:cs="Arial"/>
                <w:sz w:val="12"/>
                <w:szCs w:val="12"/>
              </w:rPr>
            </w:pPr>
            <w:r w:rsidRPr="003414F0">
              <w:rPr>
                <w:rFonts w:ascii="Arial" w:hAnsi="Arial" w:cs="Arial"/>
                <w:b/>
                <w:sz w:val="12"/>
                <w:szCs w:val="12"/>
              </w:rPr>
              <w:t>Показатель 3.</w:t>
            </w:r>
            <w:r w:rsidRPr="003414F0">
              <w:rPr>
                <w:rFonts w:ascii="Arial" w:hAnsi="Arial" w:cs="Arial"/>
                <w:sz w:val="12"/>
                <w:szCs w:val="12"/>
              </w:rPr>
              <w:t xml:space="preserve"> Экспертиза распределительного газопровода</w:t>
            </w:r>
          </w:p>
        </w:tc>
        <w:tc>
          <w:tcPr>
            <w:tcW w:w="273"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шт.</w:t>
            </w:r>
          </w:p>
        </w:tc>
        <w:tc>
          <w:tcPr>
            <w:tcW w:w="155" w:type="pct"/>
          </w:tcPr>
          <w:p w:rsidR="002047A9" w:rsidRPr="003414F0" w:rsidRDefault="002047A9" w:rsidP="002047A9">
            <w:pPr>
              <w:jc w:val="center"/>
              <w:rPr>
                <w:rFonts w:ascii="Arial" w:hAnsi="Arial" w:cs="Arial"/>
                <w:sz w:val="12"/>
                <w:szCs w:val="12"/>
              </w:rPr>
            </w:pPr>
            <w:r w:rsidRPr="003414F0">
              <w:rPr>
                <w:rFonts w:ascii="Arial" w:hAnsi="Arial" w:cs="Arial"/>
                <w:sz w:val="12"/>
                <w:szCs w:val="12"/>
              </w:rPr>
              <w:t>0</w:t>
            </w:r>
          </w:p>
        </w:tc>
        <w:tc>
          <w:tcPr>
            <w:tcW w:w="155" w:type="pct"/>
          </w:tcPr>
          <w:p w:rsidR="002047A9" w:rsidRPr="003414F0" w:rsidRDefault="002047A9" w:rsidP="002047A9">
            <w:pPr>
              <w:jc w:val="center"/>
              <w:rPr>
                <w:rFonts w:ascii="Arial" w:hAnsi="Arial" w:cs="Arial"/>
                <w:sz w:val="12"/>
                <w:szCs w:val="12"/>
              </w:rPr>
            </w:pPr>
            <w:r w:rsidRPr="003414F0">
              <w:rPr>
                <w:rFonts w:ascii="Arial" w:hAnsi="Arial" w:cs="Arial"/>
                <w:sz w:val="12"/>
                <w:szCs w:val="12"/>
              </w:rPr>
              <w:t>0</w:t>
            </w:r>
          </w:p>
        </w:tc>
        <w:tc>
          <w:tcPr>
            <w:tcW w:w="155" w:type="pct"/>
          </w:tcPr>
          <w:p w:rsidR="002047A9" w:rsidRPr="003414F0" w:rsidRDefault="002047A9" w:rsidP="002047A9">
            <w:pPr>
              <w:jc w:val="center"/>
              <w:rPr>
                <w:rFonts w:ascii="Arial" w:hAnsi="Arial" w:cs="Arial"/>
                <w:sz w:val="12"/>
                <w:szCs w:val="12"/>
              </w:rPr>
            </w:pPr>
            <w:r w:rsidRPr="003414F0">
              <w:rPr>
                <w:rFonts w:ascii="Arial" w:hAnsi="Arial" w:cs="Arial"/>
                <w:sz w:val="12"/>
                <w:szCs w:val="12"/>
              </w:rPr>
              <w:t>0</w:t>
            </w:r>
          </w:p>
        </w:tc>
        <w:tc>
          <w:tcPr>
            <w:tcW w:w="174"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1</w:t>
            </w:r>
          </w:p>
        </w:tc>
        <w:tc>
          <w:tcPr>
            <w:tcW w:w="174"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0</w:t>
            </w:r>
          </w:p>
        </w:tc>
        <w:tc>
          <w:tcPr>
            <w:tcW w:w="174"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0</w:t>
            </w:r>
          </w:p>
        </w:tc>
        <w:tc>
          <w:tcPr>
            <w:tcW w:w="174"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0</w:t>
            </w:r>
          </w:p>
        </w:tc>
      </w:tr>
      <w:tr w:rsidR="002047A9" w:rsidRPr="003414F0" w:rsidTr="003414F0">
        <w:trPr>
          <w:trHeight w:val="20"/>
        </w:trPr>
        <w:tc>
          <w:tcPr>
            <w:tcW w:w="118" w:type="pct"/>
          </w:tcPr>
          <w:p w:rsidR="002047A9" w:rsidRPr="003414F0" w:rsidRDefault="002047A9" w:rsidP="002047A9">
            <w:pPr>
              <w:jc w:val="center"/>
              <w:rPr>
                <w:rFonts w:ascii="Arial" w:hAnsi="Arial" w:cs="Arial"/>
                <w:sz w:val="12"/>
                <w:szCs w:val="12"/>
              </w:rPr>
            </w:pPr>
            <w:r w:rsidRPr="003414F0">
              <w:rPr>
                <w:rFonts w:ascii="Arial" w:hAnsi="Arial" w:cs="Arial"/>
                <w:sz w:val="12"/>
                <w:szCs w:val="12"/>
              </w:rPr>
              <w:t>3.2.</w:t>
            </w:r>
          </w:p>
        </w:tc>
        <w:tc>
          <w:tcPr>
            <w:tcW w:w="3449" w:type="pct"/>
          </w:tcPr>
          <w:p w:rsidR="002047A9" w:rsidRPr="003414F0" w:rsidRDefault="002047A9" w:rsidP="002047A9">
            <w:pPr>
              <w:rPr>
                <w:rFonts w:ascii="Arial" w:hAnsi="Arial" w:cs="Arial"/>
                <w:sz w:val="12"/>
                <w:szCs w:val="12"/>
              </w:rPr>
            </w:pPr>
            <w:r w:rsidRPr="003414F0">
              <w:rPr>
                <w:rFonts w:ascii="Arial" w:hAnsi="Arial" w:cs="Arial"/>
                <w:sz w:val="12"/>
                <w:szCs w:val="12"/>
              </w:rPr>
              <w:t>Протяженность распределительного газопровода</w:t>
            </w:r>
          </w:p>
        </w:tc>
        <w:tc>
          <w:tcPr>
            <w:tcW w:w="273"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км</w:t>
            </w:r>
          </w:p>
        </w:tc>
        <w:tc>
          <w:tcPr>
            <w:tcW w:w="155" w:type="pct"/>
          </w:tcPr>
          <w:p w:rsidR="002047A9" w:rsidRPr="003414F0" w:rsidRDefault="002047A9" w:rsidP="002047A9">
            <w:pPr>
              <w:jc w:val="center"/>
              <w:rPr>
                <w:rFonts w:ascii="Arial" w:hAnsi="Arial" w:cs="Arial"/>
                <w:sz w:val="12"/>
                <w:szCs w:val="12"/>
              </w:rPr>
            </w:pPr>
            <w:r w:rsidRPr="003414F0">
              <w:rPr>
                <w:rFonts w:ascii="Arial" w:hAnsi="Arial" w:cs="Arial"/>
                <w:sz w:val="12"/>
                <w:szCs w:val="12"/>
              </w:rPr>
              <w:t>0</w:t>
            </w:r>
          </w:p>
        </w:tc>
        <w:tc>
          <w:tcPr>
            <w:tcW w:w="155" w:type="pct"/>
          </w:tcPr>
          <w:p w:rsidR="002047A9" w:rsidRPr="003414F0" w:rsidRDefault="002047A9" w:rsidP="002047A9">
            <w:pPr>
              <w:jc w:val="center"/>
              <w:rPr>
                <w:rFonts w:ascii="Arial" w:hAnsi="Arial" w:cs="Arial"/>
                <w:sz w:val="12"/>
                <w:szCs w:val="12"/>
              </w:rPr>
            </w:pPr>
            <w:r w:rsidRPr="003414F0">
              <w:rPr>
                <w:rFonts w:ascii="Arial" w:hAnsi="Arial" w:cs="Arial"/>
                <w:sz w:val="12"/>
                <w:szCs w:val="12"/>
              </w:rPr>
              <w:t>0</w:t>
            </w:r>
          </w:p>
        </w:tc>
        <w:tc>
          <w:tcPr>
            <w:tcW w:w="155" w:type="pct"/>
          </w:tcPr>
          <w:p w:rsidR="002047A9" w:rsidRPr="003414F0" w:rsidRDefault="002047A9" w:rsidP="002047A9">
            <w:pPr>
              <w:jc w:val="center"/>
              <w:rPr>
                <w:rFonts w:ascii="Arial" w:hAnsi="Arial" w:cs="Arial"/>
                <w:sz w:val="12"/>
                <w:szCs w:val="12"/>
              </w:rPr>
            </w:pPr>
            <w:r w:rsidRPr="003414F0">
              <w:rPr>
                <w:rFonts w:ascii="Arial" w:hAnsi="Arial" w:cs="Arial"/>
                <w:sz w:val="12"/>
                <w:szCs w:val="12"/>
              </w:rPr>
              <w:t>0</w:t>
            </w:r>
          </w:p>
        </w:tc>
        <w:tc>
          <w:tcPr>
            <w:tcW w:w="174"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rPr>
              <w:t>0,696</w:t>
            </w:r>
          </w:p>
        </w:tc>
        <w:tc>
          <w:tcPr>
            <w:tcW w:w="174"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0</w:t>
            </w:r>
          </w:p>
        </w:tc>
        <w:tc>
          <w:tcPr>
            <w:tcW w:w="174"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0</w:t>
            </w:r>
          </w:p>
        </w:tc>
        <w:tc>
          <w:tcPr>
            <w:tcW w:w="174"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0</w:t>
            </w:r>
          </w:p>
        </w:tc>
      </w:tr>
      <w:tr w:rsidR="002047A9" w:rsidRPr="003414F0" w:rsidTr="003414F0">
        <w:trPr>
          <w:trHeight w:val="20"/>
        </w:trPr>
        <w:tc>
          <w:tcPr>
            <w:tcW w:w="118" w:type="pct"/>
          </w:tcPr>
          <w:p w:rsidR="002047A9" w:rsidRPr="003414F0" w:rsidRDefault="002047A9" w:rsidP="002047A9">
            <w:pPr>
              <w:jc w:val="center"/>
              <w:rPr>
                <w:rFonts w:ascii="Arial" w:hAnsi="Arial" w:cs="Arial"/>
                <w:sz w:val="12"/>
                <w:szCs w:val="12"/>
              </w:rPr>
            </w:pPr>
            <w:r w:rsidRPr="003414F0">
              <w:rPr>
                <w:rFonts w:ascii="Arial" w:hAnsi="Arial" w:cs="Arial"/>
                <w:sz w:val="12"/>
                <w:szCs w:val="12"/>
              </w:rPr>
              <w:t>4.1.</w:t>
            </w:r>
          </w:p>
        </w:tc>
        <w:tc>
          <w:tcPr>
            <w:tcW w:w="3449" w:type="pct"/>
          </w:tcPr>
          <w:p w:rsidR="002047A9" w:rsidRPr="003414F0" w:rsidRDefault="002047A9" w:rsidP="002047A9">
            <w:pPr>
              <w:rPr>
                <w:rFonts w:ascii="Arial" w:hAnsi="Arial" w:cs="Arial"/>
                <w:sz w:val="12"/>
                <w:szCs w:val="12"/>
              </w:rPr>
            </w:pPr>
            <w:r w:rsidRPr="003414F0">
              <w:rPr>
                <w:rFonts w:ascii="Arial" w:hAnsi="Arial" w:cs="Arial"/>
                <w:b/>
                <w:sz w:val="12"/>
                <w:szCs w:val="12"/>
              </w:rPr>
              <w:t>Показатель 4.</w:t>
            </w:r>
            <w:r w:rsidRPr="003414F0">
              <w:rPr>
                <w:rFonts w:ascii="Arial" w:hAnsi="Arial" w:cs="Arial"/>
                <w:sz w:val="12"/>
                <w:szCs w:val="12"/>
              </w:rPr>
              <w:t xml:space="preserve"> Оплата услуг по договору на аварийно-опасные работы на опасно-производственном объекте</w:t>
            </w:r>
          </w:p>
        </w:tc>
        <w:tc>
          <w:tcPr>
            <w:tcW w:w="273"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шт.</w:t>
            </w:r>
          </w:p>
        </w:tc>
        <w:tc>
          <w:tcPr>
            <w:tcW w:w="155" w:type="pct"/>
          </w:tcPr>
          <w:p w:rsidR="002047A9" w:rsidRPr="003414F0" w:rsidRDefault="002047A9" w:rsidP="002047A9">
            <w:pPr>
              <w:jc w:val="center"/>
              <w:rPr>
                <w:rFonts w:ascii="Arial" w:hAnsi="Arial" w:cs="Arial"/>
                <w:sz w:val="12"/>
                <w:szCs w:val="12"/>
              </w:rPr>
            </w:pPr>
            <w:r w:rsidRPr="003414F0">
              <w:rPr>
                <w:rFonts w:ascii="Arial" w:hAnsi="Arial" w:cs="Arial"/>
                <w:sz w:val="12"/>
                <w:szCs w:val="12"/>
              </w:rPr>
              <w:t>0</w:t>
            </w:r>
          </w:p>
        </w:tc>
        <w:tc>
          <w:tcPr>
            <w:tcW w:w="155" w:type="pct"/>
          </w:tcPr>
          <w:p w:rsidR="002047A9" w:rsidRPr="003414F0" w:rsidRDefault="002047A9" w:rsidP="002047A9">
            <w:pPr>
              <w:jc w:val="center"/>
              <w:rPr>
                <w:rFonts w:ascii="Arial" w:hAnsi="Arial" w:cs="Arial"/>
                <w:sz w:val="12"/>
                <w:szCs w:val="12"/>
              </w:rPr>
            </w:pPr>
            <w:r w:rsidRPr="003414F0">
              <w:rPr>
                <w:rFonts w:ascii="Arial" w:hAnsi="Arial" w:cs="Arial"/>
                <w:sz w:val="12"/>
                <w:szCs w:val="12"/>
              </w:rPr>
              <w:t>0</w:t>
            </w:r>
          </w:p>
        </w:tc>
        <w:tc>
          <w:tcPr>
            <w:tcW w:w="155" w:type="pct"/>
          </w:tcPr>
          <w:p w:rsidR="002047A9" w:rsidRPr="003414F0" w:rsidRDefault="002047A9" w:rsidP="002047A9">
            <w:pPr>
              <w:jc w:val="center"/>
              <w:rPr>
                <w:rFonts w:ascii="Arial" w:hAnsi="Arial" w:cs="Arial"/>
                <w:sz w:val="12"/>
                <w:szCs w:val="12"/>
              </w:rPr>
            </w:pPr>
            <w:r w:rsidRPr="003414F0">
              <w:rPr>
                <w:rFonts w:ascii="Arial" w:hAnsi="Arial" w:cs="Arial"/>
                <w:sz w:val="12"/>
                <w:szCs w:val="12"/>
              </w:rPr>
              <w:t>0</w:t>
            </w:r>
          </w:p>
        </w:tc>
        <w:tc>
          <w:tcPr>
            <w:tcW w:w="174" w:type="pct"/>
          </w:tcPr>
          <w:p w:rsidR="002047A9" w:rsidRPr="003414F0" w:rsidRDefault="002047A9" w:rsidP="002047A9">
            <w:pPr>
              <w:jc w:val="center"/>
              <w:rPr>
                <w:rFonts w:ascii="Arial" w:hAnsi="Arial" w:cs="Arial"/>
                <w:sz w:val="12"/>
                <w:szCs w:val="12"/>
              </w:rPr>
            </w:pPr>
            <w:r w:rsidRPr="003414F0">
              <w:rPr>
                <w:rFonts w:ascii="Arial" w:hAnsi="Arial" w:cs="Arial"/>
                <w:sz w:val="12"/>
                <w:szCs w:val="12"/>
              </w:rPr>
              <w:t>0</w:t>
            </w:r>
          </w:p>
        </w:tc>
        <w:tc>
          <w:tcPr>
            <w:tcW w:w="174"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1</w:t>
            </w:r>
          </w:p>
        </w:tc>
        <w:tc>
          <w:tcPr>
            <w:tcW w:w="174"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1</w:t>
            </w:r>
          </w:p>
        </w:tc>
        <w:tc>
          <w:tcPr>
            <w:tcW w:w="174"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1</w:t>
            </w:r>
          </w:p>
        </w:tc>
      </w:tr>
      <w:tr w:rsidR="002047A9" w:rsidRPr="003414F0" w:rsidTr="003414F0">
        <w:trPr>
          <w:trHeight w:val="20"/>
        </w:trPr>
        <w:tc>
          <w:tcPr>
            <w:tcW w:w="118" w:type="pct"/>
          </w:tcPr>
          <w:p w:rsidR="002047A9" w:rsidRPr="003414F0" w:rsidRDefault="002047A9" w:rsidP="002047A9">
            <w:pPr>
              <w:jc w:val="center"/>
              <w:rPr>
                <w:rFonts w:ascii="Arial" w:hAnsi="Arial" w:cs="Arial"/>
                <w:sz w:val="12"/>
                <w:szCs w:val="12"/>
              </w:rPr>
            </w:pPr>
          </w:p>
        </w:tc>
        <w:tc>
          <w:tcPr>
            <w:tcW w:w="4882" w:type="pct"/>
            <w:gridSpan w:val="9"/>
          </w:tcPr>
          <w:p w:rsidR="002047A9" w:rsidRPr="003414F0" w:rsidRDefault="002047A9" w:rsidP="002047A9">
            <w:pPr>
              <w:rPr>
                <w:rFonts w:ascii="Arial" w:hAnsi="Arial" w:cs="Arial"/>
                <w:sz w:val="12"/>
                <w:szCs w:val="12"/>
                <w:lang w:eastAsia="en-US"/>
              </w:rPr>
            </w:pPr>
            <w:r w:rsidRPr="003414F0">
              <w:rPr>
                <w:rFonts w:ascii="Arial" w:hAnsi="Arial" w:cs="Arial"/>
                <w:b/>
                <w:sz w:val="12"/>
                <w:szCs w:val="12"/>
                <w:lang w:eastAsia="en-US"/>
              </w:rPr>
              <w:t>Задача 2.</w:t>
            </w:r>
            <w:r w:rsidRPr="003414F0">
              <w:rPr>
                <w:rFonts w:ascii="Arial" w:hAnsi="Arial" w:cs="Arial"/>
                <w:sz w:val="12"/>
                <w:szCs w:val="12"/>
                <w:lang w:eastAsia="en-US"/>
              </w:rPr>
              <w:t xml:space="preserve"> </w:t>
            </w:r>
            <w:r w:rsidRPr="003414F0">
              <w:rPr>
                <w:rFonts w:ascii="Arial" w:hAnsi="Arial" w:cs="Arial"/>
                <w:b/>
                <w:sz w:val="12"/>
                <w:szCs w:val="12"/>
              </w:rPr>
              <w:t>«</w:t>
            </w:r>
            <w:r w:rsidRPr="003414F0">
              <w:rPr>
                <w:rFonts w:ascii="Arial" w:hAnsi="Arial" w:cs="Arial"/>
                <w:b/>
                <w:bCs/>
                <w:spacing w:val="-3"/>
                <w:sz w:val="12"/>
                <w:szCs w:val="12"/>
              </w:rPr>
              <w:t>Газификация и содержание сетей газораспределения на территории Валдайского</w:t>
            </w:r>
            <w:r w:rsidRPr="003414F0">
              <w:rPr>
                <w:rFonts w:ascii="Arial" w:hAnsi="Arial" w:cs="Arial"/>
                <w:b/>
                <w:sz w:val="12"/>
                <w:szCs w:val="12"/>
                <w:lang w:eastAsia="en-US"/>
              </w:rPr>
              <w:t xml:space="preserve"> муниципального района»</w:t>
            </w:r>
          </w:p>
        </w:tc>
      </w:tr>
      <w:tr w:rsidR="002047A9" w:rsidRPr="003414F0" w:rsidTr="003414F0">
        <w:trPr>
          <w:trHeight w:val="20"/>
        </w:trPr>
        <w:tc>
          <w:tcPr>
            <w:tcW w:w="118" w:type="pct"/>
          </w:tcPr>
          <w:p w:rsidR="002047A9" w:rsidRPr="003414F0" w:rsidRDefault="002047A9" w:rsidP="002047A9">
            <w:pPr>
              <w:jc w:val="center"/>
              <w:rPr>
                <w:rFonts w:ascii="Arial" w:hAnsi="Arial" w:cs="Arial"/>
                <w:sz w:val="12"/>
                <w:szCs w:val="12"/>
              </w:rPr>
            </w:pPr>
            <w:r w:rsidRPr="003414F0">
              <w:rPr>
                <w:rFonts w:ascii="Arial" w:hAnsi="Arial" w:cs="Arial"/>
                <w:sz w:val="12"/>
                <w:szCs w:val="12"/>
              </w:rPr>
              <w:t>1.1.</w:t>
            </w:r>
          </w:p>
        </w:tc>
        <w:tc>
          <w:tcPr>
            <w:tcW w:w="3449" w:type="pct"/>
          </w:tcPr>
          <w:p w:rsidR="002047A9" w:rsidRPr="003414F0" w:rsidRDefault="002047A9" w:rsidP="002047A9">
            <w:pPr>
              <w:rPr>
                <w:rFonts w:ascii="Arial" w:hAnsi="Arial" w:cs="Arial"/>
                <w:b/>
                <w:sz w:val="12"/>
                <w:szCs w:val="12"/>
              </w:rPr>
            </w:pPr>
            <w:r w:rsidRPr="003414F0">
              <w:rPr>
                <w:rFonts w:ascii="Arial" w:hAnsi="Arial" w:cs="Arial"/>
                <w:b/>
                <w:sz w:val="12"/>
                <w:szCs w:val="12"/>
              </w:rPr>
              <w:t>Показатель 1.</w:t>
            </w:r>
          </w:p>
          <w:p w:rsidR="002047A9" w:rsidRPr="003414F0" w:rsidRDefault="002047A9" w:rsidP="002047A9">
            <w:pPr>
              <w:rPr>
                <w:rFonts w:ascii="Arial" w:hAnsi="Arial" w:cs="Arial"/>
                <w:sz w:val="12"/>
                <w:szCs w:val="12"/>
              </w:rPr>
            </w:pPr>
            <w:r w:rsidRPr="003414F0">
              <w:rPr>
                <w:rFonts w:ascii="Arial" w:hAnsi="Arial" w:cs="Arial"/>
                <w:sz w:val="12"/>
                <w:szCs w:val="12"/>
              </w:rPr>
              <w:t>Техническое обслуживание и ремонт сетей газораспределения</w:t>
            </w:r>
          </w:p>
        </w:tc>
        <w:tc>
          <w:tcPr>
            <w:tcW w:w="273"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км</w:t>
            </w:r>
          </w:p>
        </w:tc>
        <w:tc>
          <w:tcPr>
            <w:tcW w:w="155" w:type="pct"/>
          </w:tcPr>
          <w:p w:rsidR="002047A9" w:rsidRPr="003414F0" w:rsidRDefault="002047A9" w:rsidP="002047A9">
            <w:pPr>
              <w:jc w:val="center"/>
              <w:rPr>
                <w:rFonts w:ascii="Arial" w:hAnsi="Arial" w:cs="Arial"/>
                <w:sz w:val="12"/>
                <w:szCs w:val="12"/>
              </w:rPr>
            </w:pPr>
            <w:r w:rsidRPr="003414F0">
              <w:rPr>
                <w:rFonts w:ascii="Arial" w:hAnsi="Arial" w:cs="Arial"/>
                <w:sz w:val="12"/>
                <w:szCs w:val="12"/>
              </w:rPr>
              <w:t>0</w:t>
            </w:r>
          </w:p>
        </w:tc>
        <w:tc>
          <w:tcPr>
            <w:tcW w:w="155" w:type="pct"/>
          </w:tcPr>
          <w:p w:rsidR="002047A9" w:rsidRPr="003414F0" w:rsidRDefault="002047A9" w:rsidP="002047A9">
            <w:pPr>
              <w:jc w:val="center"/>
              <w:rPr>
                <w:rFonts w:ascii="Arial" w:hAnsi="Arial" w:cs="Arial"/>
                <w:sz w:val="12"/>
                <w:szCs w:val="12"/>
              </w:rPr>
            </w:pPr>
            <w:r w:rsidRPr="003414F0">
              <w:rPr>
                <w:rFonts w:ascii="Arial" w:hAnsi="Arial" w:cs="Arial"/>
                <w:sz w:val="12"/>
                <w:szCs w:val="12"/>
              </w:rPr>
              <w:t>0</w:t>
            </w:r>
          </w:p>
        </w:tc>
        <w:tc>
          <w:tcPr>
            <w:tcW w:w="155" w:type="pct"/>
          </w:tcPr>
          <w:p w:rsidR="002047A9" w:rsidRPr="003414F0" w:rsidRDefault="002047A9" w:rsidP="002047A9">
            <w:pPr>
              <w:jc w:val="center"/>
              <w:rPr>
                <w:rFonts w:ascii="Arial" w:hAnsi="Arial" w:cs="Arial"/>
                <w:sz w:val="12"/>
                <w:szCs w:val="12"/>
              </w:rPr>
            </w:pPr>
            <w:r w:rsidRPr="003414F0">
              <w:rPr>
                <w:rFonts w:ascii="Arial" w:hAnsi="Arial" w:cs="Arial"/>
                <w:sz w:val="12"/>
                <w:szCs w:val="12"/>
              </w:rPr>
              <w:t>0</w:t>
            </w:r>
          </w:p>
        </w:tc>
        <w:tc>
          <w:tcPr>
            <w:tcW w:w="174" w:type="pct"/>
          </w:tcPr>
          <w:p w:rsidR="002047A9" w:rsidRPr="003414F0" w:rsidRDefault="002047A9" w:rsidP="002047A9">
            <w:pPr>
              <w:jc w:val="center"/>
              <w:rPr>
                <w:rFonts w:ascii="Arial" w:hAnsi="Arial" w:cs="Arial"/>
                <w:sz w:val="12"/>
                <w:szCs w:val="12"/>
              </w:rPr>
            </w:pPr>
            <w:r w:rsidRPr="003414F0">
              <w:rPr>
                <w:rFonts w:ascii="Arial" w:hAnsi="Arial" w:cs="Arial"/>
                <w:sz w:val="12"/>
                <w:szCs w:val="12"/>
              </w:rPr>
              <w:t>0</w:t>
            </w:r>
          </w:p>
        </w:tc>
        <w:tc>
          <w:tcPr>
            <w:tcW w:w="174"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3,979</w:t>
            </w:r>
          </w:p>
        </w:tc>
        <w:tc>
          <w:tcPr>
            <w:tcW w:w="174"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3,979</w:t>
            </w:r>
          </w:p>
        </w:tc>
        <w:tc>
          <w:tcPr>
            <w:tcW w:w="174"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3,979</w:t>
            </w:r>
          </w:p>
        </w:tc>
      </w:tr>
      <w:tr w:rsidR="002047A9" w:rsidRPr="003414F0" w:rsidTr="003414F0">
        <w:trPr>
          <w:trHeight w:val="20"/>
        </w:trPr>
        <w:tc>
          <w:tcPr>
            <w:tcW w:w="118" w:type="pct"/>
          </w:tcPr>
          <w:p w:rsidR="002047A9" w:rsidRPr="003414F0" w:rsidRDefault="002047A9" w:rsidP="002047A9">
            <w:pPr>
              <w:jc w:val="center"/>
              <w:rPr>
                <w:rFonts w:ascii="Arial" w:hAnsi="Arial" w:cs="Arial"/>
                <w:sz w:val="12"/>
                <w:szCs w:val="12"/>
              </w:rPr>
            </w:pPr>
            <w:r w:rsidRPr="003414F0">
              <w:rPr>
                <w:rFonts w:ascii="Arial" w:hAnsi="Arial" w:cs="Arial"/>
                <w:sz w:val="12"/>
                <w:szCs w:val="12"/>
              </w:rPr>
              <w:t>2.1.</w:t>
            </w:r>
          </w:p>
        </w:tc>
        <w:tc>
          <w:tcPr>
            <w:tcW w:w="3449" w:type="pct"/>
          </w:tcPr>
          <w:p w:rsidR="002047A9" w:rsidRPr="003414F0" w:rsidRDefault="002047A9" w:rsidP="002047A9">
            <w:pPr>
              <w:rPr>
                <w:rFonts w:ascii="Arial" w:hAnsi="Arial" w:cs="Arial"/>
                <w:sz w:val="12"/>
                <w:szCs w:val="12"/>
              </w:rPr>
            </w:pPr>
            <w:r w:rsidRPr="003414F0">
              <w:rPr>
                <w:rFonts w:ascii="Arial" w:hAnsi="Arial" w:cs="Arial"/>
                <w:b/>
                <w:sz w:val="12"/>
                <w:szCs w:val="12"/>
              </w:rPr>
              <w:t>Показатель 2.</w:t>
            </w:r>
            <w:r w:rsidRPr="003414F0">
              <w:rPr>
                <w:rFonts w:ascii="Arial" w:hAnsi="Arial" w:cs="Arial"/>
                <w:sz w:val="12"/>
                <w:szCs w:val="12"/>
              </w:rPr>
              <w:t xml:space="preserve"> Страхование за причинение вреда в результате аварии на опасном объекте</w:t>
            </w:r>
          </w:p>
        </w:tc>
        <w:tc>
          <w:tcPr>
            <w:tcW w:w="273"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шт.</w:t>
            </w:r>
          </w:p>
        </w:tc>
        <w:tc>
          <w:tcPr>
            <w:tcW w:w="155" w:type="pct"/>
          </w:tcPr>
          <w:p w:rsidR="002047A9" w:rsidRPr="003414F0" w:rsidRDefault="002047A9" w:rsidP="002047A9">
            <w:pPr>
              <w:jc w:val="center"/>
              <w:rPr>
                <w:rFonts w:ascii="Arial" w:hAnsi="Arial" w:cs="Arial"/>
                <w:sz w:val="12"/>
                <w:szCs w:val="12"/>
              </w:rPr>
            </w:pPr>
            <w:r w:rsidRPr="003414F0">
              <w:rPr>
                <w:rFonts w:ascii="Arial" w:hAnsi="Arial" w:cs="Arial"/>
                <w:sz w:val="12"/>
                <w:szCs w:val="12"/>
              </w:rPr>
              <w:t>0</w:t>
            </w:r>
          </w:p>
        </w:tc>
        <w:tc>
          <w:tcPr>
            <w:tcW w:w="155" w:type="pct"/>
          </w:tcPr>
          <w:p w:rsidR="002047A9" w:rsidRPr="003414F0" w:rsidRDefault="002047A9" w:rsidP="002047A9">
            <w:pPr>
              <w:jc w:val="center"/>
              <w:rPr>
                <w:rFonts w:ascii="Arial" w:hAnsi="Arial" w:cs="Arial"/>
                <w:sz w:val="12"/>
                <w:szCs w:val="12"/>
              </w:rPr>
            </w:pPr>
            <w:r w:rsidRPr="003414F0">
              <w:rPr>
                <w:rFonts w:ascii="Arial" w:hAnsi="Arial" w:cs="Arial"/>
                <w:sz w:val="12"/>
                <w:szCs w:val="12"/>
              </w:rPr>
              <w:t>0</w:t>
            </w:r>
          </w:p>
        </w:tc>
        <w:tc>
          <w:tcPr>
            <w:tcW w:w="155" w:type="pct"/>
          </w:tcPr>
          <w:p w:rsidR="002047A9" w:rsidRPr="003414F0" w:rsidRDefault="002047A9" w:rsidP="002047A9">
            <w:pPr>
              <w:jc w:val="center"/>
              <w:rPr>
                <w:rFonts w:ascii="Arial" w:hAnsi="Arial" w:cs="Arial"/>
                <w:sz w:val="12"/>
                <w:szCs w:val="12"/>
              </w:rPr>
            </w:pPr>
            <w:r w:rsidRPr="003414F0">
              <w:rPr>
                <w:rFonts w:ascii="Arial" w:hAnsi="Arial" w:cs="Arial"/>
                <w:sz w:val="12"/>
                <w:szCs w:val="12"/>
              </w:rPr>
              <w:t>0</w:t>
            </w:r>
          </w:p>
        </w:tc>
        <w:tc>
          <w:tcPr>
            <w:tcW w:w="174" w:type="pct"/>
          </w:tcPr>
          <w:p w:rsidR="002047A9" w:rsidRPr="003414F0" w:rsidRDefault="002047A9" w:rsidP="002047A9">
            <w:pPr>
              <w:jc w:val="center"/>
              <w:rPr>
                <w:rFonts w:ascii="Arial" w:hAnsi="Arial" w:cs="Arial"/>
                <w:sz w:val="12"/>
                <w:szCs w:val="12"/>
              </w:rPr>
            </w:pPr>
            <w:r w:rsidRPr="003414F0">
              <w:rPr>
                <w:rFonts w:ascii="Arial" w:hAnsi="Arial" w:cs="Arial"/>
                <w:sz w:val="12"/>
                <w:szCs w:val="12"/>
              </w:rPr>
              <w:t>0</w:t>
            </w:r>
          </w:p>
        </w:tc>
        <w:tc>
          <w:tcPr>
            <w:tcW w:w="174"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2</w:t>
            </w:r>
          </w:p>
        </w:tc>
        <w:tc>
          <w:tcPr>
            <w:tcW w:w="174"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1</w:t>
            </w:r>
          </w:p>
        </w:tc>
        <w:tc>
          <w:tcPr>
            <w:tcW w:w="174"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1</w:t>
            </w:r>
          </w:p>
        </w:tc>
      </w:tr>
      <w:tr w:rsidR="002047A9" w:rsidRPr="003414F0" w:rsidTr="003414F0">
        <w:trPr>
          <w:trHeight w:val="20"/>
        </w:trPr>
        <w:tc>
          <w:tcPr>
            <w:tcW w:w="118" w:type="pct"/>
          </w:tcPr>
          <w:p w:rsidR="002047A9" w:rsidRPr="003414F0" w:rsidRDefault="002047A9" w:rsidP="002047A9">
            <w:pPr>
              <w:jc w:val="center"/>
              <w:rPr>
                <w:rFonts w:ascii="Arial" w:hAnsi="Arial" w:cs="Arial"/>
                <w:sz w:val="12"/>
                <w:szCs w:val="12"/>
              </w:rPr>
            </w:pPr>
            <w:r w:rsidRPr="003414F0">
              <w:rPr>
                <w:rFonts w:ascii="Arial" w:hAnsi="Arial" w:cs="Arial"/>
                <w:sz w:val="12"/>
                <w:szCs w:val="12"/>
              </w:rPr>
              <w:t>3.1.</w:t>
            </w:r>
          </w:p>
        </w:tc>
        <w:tc>
          <w:tcPr>
            <w:tcW w:w="3449" w:type="pct"/>
          </w:tcPr>
          <w:p w:rsidR="002047A9" w:rsidRPr="003414F0" w:rsidRDefault="002047A9" w:rsidP="002047A9">
            <w:pPr>
              <w:rPr>
                <w:rFonts w:ascii="Arial" w:hAnsi="Arial" w:cs="Arial"/>
                <w:sz w:val="12"/>
                <w:szCs w:val="12"/>
              </w:rPr>
            </w:pPr>
            <w:r w:rsidRPr="003414F0">
              <w:rPr>
                <w:rFonts w:ascii="Arial" w:hAnsi="Arial" w:cs="Arial"/>
                <w:b/>
                <w:sz w:val="12"/>
                <w:szCs w:val="12"/>
              </w:rPr>
              <w:t>Показатель 3.</w:t>
            </w:r>
            <w:r w:rsidRPr="003414F0">
              <w:rPr>
                <w:rFonts w:ascii="Arial" w:hAnsi="Arial" w:cs="Arial"/>
                <w:sz w:val="12"/>
                <w:szCs w:val="12"/>
              </w:rPr>
              <w:t xml:space="preserve"> Оплата услуг по договору на аварийно-опасные работы на опасно-производственном объекте</w:t>
            </w:r>
          </w:p>
        </w:tc>
        <w:tc>
          <w:tcPr>
            <w:tcW w:w="273"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шт.</w:t>
            </w:r>
          </w:p>
        </w:tc>
        <w:tc>
          <w:tcPr>
            <w:tcW w:w="155" w:type="pct"/>
          </w:tcPr>
          <w:p w:rsidR="002047A9" w:rsidRPr="003414F0" w:rsidRDefault="002047A9" w:rsidP="002047A9">
            <w:pPr>
              <w:jc w:val="center"/>
              <w:rPr>
                <w:rFonts w:ascii="Arial" w:hAnsi="Arial" w:cs="Arial"/>
                <w:sz w:val="12"/>
                <w:szCs w:val="12"/>
              </w:rPr>
            </w:pPr>
            <w:r w:rsidRPr="003414F0">
              <w:rPr>
                <w:rFonts w:ascii="Arial" w:hAnsi="Arial" w:cs="Arial"/>
                <w:sz w:val="12"/>
                <w:szCs w:val="12"/>
              </w:rPr>
              <w:t>0</w:t>
            </w:r>
          </w:p>
        </w:tc>
        <w:tc>
          <w:tcPr>
            <w:tcW w:w="155" w:type="pct"/>
          </w:tcPr>
          <w:p w:rsidR="002047A9" w:rsidRPr="003414F0" w:rsidRDefault="002047A9" w:rsidP="002047A9">
            <w:pPr>
              <w:jc w:val="center"/>
              <w:rPr>
                <w:rFonts w:ascii="Arial" w:hAnsi="Arial" w:cs="Arial"/>
                <w:sz w:val="12"/>
                <w:szCs w:val="12"/>
              </w:rPr>
            </w:pPr>
            <w:r w:rsidRPr="003414F0">
              <w:rPr>
                <w:rFonts w:ascii="Arial" w:hAnsi="Arial" w:cs="Arial"/>
                <w:sz w:val="12"/>
                <w:szCs w:val="12"/>
              </w:rPr>
              <w:t>0</w:t>
            </w:r>
          </w:p>
        </w:tc>
        <w:tc>
          <w:tcPr>
            <w:tcW w:w="155" w:type="pct"/>
          </w:tcPr>
          <w:p w:rsidR="002047A9" w:rsidRPr="003414F0" w:rsidRDefault="002047A9" w:rsidP="002047A9">
            <w:pPr>
              <w:jc w:val="center"/>
              <w:rPr>
                <w:rFonts w:ascii="Arial" w:hAnsi="Arial" w:cs="Arial"/>
                <w:sz w:val="12"/>
                <w:szCs w:val="12"/>
              </w:rPr>
            </w:pPr>
            <w:r w:rsidRPr="003414F0">
              <w:rPr>
                <w:rFonts w:ascii="Arial" w:hAnsi="Arial" w:cs="Arial"/>
                <w:sz w:val="12"/>
                <w:szCs w:val="12"/>
              </w:rPr>
              <w:t>0</w:t>
            </w:r>
          </w:p>
        </w:tc>
        <w:tc>
          <w:tcPr>
            <w:tcW w:w="174" w:type="pct"/>
          </w:tcPr>
          <w:p w:rsidR="002047A9" w:rsidRPr="003414F0" w:rsidRDefault="002047A9" w:rsidP="002047A9">
            <w:pPr>
              <w:jc w:val="center"/>
              <w:rPr>
                <w:rFonts w:ascii="Arial" w:hAnsi="Arial" w:cs="Arial"/>
                <w:sz w:val="12"/>
                <w:szCs w:val="12"/>
              </w:rPr>
            </w:pPr>
            <w:r w:rsidRPr="003414F0">
              <w:rPr>
                <w:rFonts w:ascii="Arial" w:hAnsi="Arial" w:cs="Arial"/>
                <w:sz w:val="12"/>
                <w:szCs w:val="12"/>
              </w:rPr>
              <w:t>0</w:t>
            </w:r>
          </w:p>
        </w:tc>
        <w:tc>
          <w:tcPr>
            <w:tcW w:w="174"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1</w:t>
            </w:r>
          </w:p>
        </w:tc>
        <w:tc>
          <w:tcPr>
            <w:tcW w:w="174"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1</w:t>
            </w:r>
          </w:p>
        </w:tc>
        <w:tc>
          <w:tcPr>
            <w:tcW w:w="174" w:type="pct"/>
          </w:tcPr>
          <w:p w:rsidR="002047A9" w:rsidRPr="003414F0" w:rsidRDefault="002047A9" w:rsidP="002047A9">
            <w:pPr>
              <w:jc w:val="center"/>
              <w:rPr>
                <w:rFonts w:ascii="Arial" w:hAnsi="Arial" w:cs="Arial"/>
                <w:sz w:val="12"/>
                <w:szCs w:val="12"/>
                <w:lang w:eastAsia="en-US"/>
              </w:rPr>
            </w:pPr>
            <w:r w:rsidRPr="003414F0">
              <w:rPr>
                <w:rFonts w:ascii="Arial" w:hAnsi="Arial" w:cs="Arial"/>
                <w:sz w:val="12"/>
                <w:szCs w:val="12"/>
                <w:lang w:eastAsia="en-US"/>
              </w:rPr>
              <w:t>1</w:t>
            </w:r>
          </w:p>
        </w:tc>
      </w:tr>
    </w:tbl>
    <w:p w:rsidR="002047A9" w:rsidRPr="002047A9" w:rsidRDefault="002047A9" w:rsidP="002047A9">
      <w:pPr>
        <w:tabs>
          <w:tab w:val="left" w:pos="540"/>
        </w:tabs>
        <w:autoSpaceDE w:val="0"/>
        <w:autoSpaceDN w:val="0"/>
        <w:adjustRightInd w:val="0"/>
        <w:ind w:firstLine="709"/>
        <w:jc w:val="right"/>
        <w:rPr>
          <w:rFonts w:ascii="Arial" w:hAnsi="Arial" w:cs="Arial"/>
          <w:sz w:val="16"/>
          <w:szCs w:val="16"/>
        </w:rPr>
      </w:pPr>
      <w:r w:rsidRPr="002047A9">
        <w:rPr>
          <w:rFonts w:ascii="Arial" w:hAnsi="Arial" w:cs="Arial"/>
          <w:sz w:val="16"/>
          <w:szCs w:val="16"/>
        </w:rPr>
        <w:t>».</w:t>
      </w:r>
    </w:p>
    <w:p w:rsidR="002047A9" w:rsidRPr="002047A9" w:rsidRDefault="002047A9" w:rsidP="003414F0">
      <w:pPr>
        <w:ind w:firstLine="284"/>
        <w:jc w:val="both"/>
        <w:rPr>
          <w:rFonts w:ascii="Arial" w:hAnsi="Arial" w:cs="Arial"/>
          <w:sz w:val="16"/>
          <w:szCs w:val="16"/>
        </w:rPr>
      </w:pPr>
      <w:r w:rsidRPr="002047A9">
        <w:rPr>
          <w:rFonts w:ascii="Arial" w:hAnsi="Arial" w:cs="Arial"/>
          <w:sz w:val="16"/>
          <w:szCs w:val="16"/>
        </w:rPr>
        <w:t>1.3. Изложить мероприятия муниципальной программы в прилагаемой редакции.</w:t>
      </w:r>
    </w:p>
    <w:p w:rsidR="002047A9" w:rsidRPr="002047A9" w:rsidRDefault="002047A9" w:rsidP="003414F0">
      <w:pPr>
        <w:shd w:val="clear" w:color="auto" w:fill="FFFFFF"/>
        <w:tabs>
          <w:tab w:val="left" w:pos="1123"/>
        </w:tabs>
        <w:ind w:firstLine="284"/>
        <w:jc w:val="both"/>
        <w:rPr>
          <w:rFonts w:ascii="Arial" w:hAnsi="Arial" w:cs="Arial"/>
          <w:b/>
          <w:sz w:val="16"/>
          <w:szCs w:val="16"/>
        </w:rPr>
      </w:pPr>
      <w:r w:rsidRPr="002047A9">
        <w:rPr>
          <w:rFonts w:ascii="Arial" w:hAnsi="Arial" w:cs="Arial"/>
          <w:sz w:val="16"/>
          <w:szCs w:val="16"/>
        </w:rPr>
        <w:t xml:space="preserve">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 </w:t>
      </w:r>
    </w:p>
    <w:p w:rsidR="002047A9" w:rsidRPr="002047A9" w:rsidRDefault="002047A9" w:rsidP="002047A9">
      <w:pPr>
        <w:jc w:val="both"/>
        <w:rPr>
          <w:rFonts w:ascii="Arial" w:hAnsi="Arial" w:cs="Arial"/>
          <w:sz w:val="16"/>
          <w:szCs w:val="16"/>
        </w:rPr>
      </w:pPr>
      <w:r w:rsidRPr="002047A9">
        <w:rPr>
          <w:rFonts w:ascii="Arial" w:hAnsi="Arial" w:cs="Arial"/>
          <w:b/>
          <w:sz w:val="16"/>
          <w:szCs w:val="16"/>
        </w:rPr>
        <w:t>Глава муниципального района</w:t>
      </w:r>
      <w:r w:rsidRPr="002047A9">
        <w:rPr>
          <w:rFonts w:ascii="Arial" w:hAnsi="Arial" w:cs="Arial"/>
          <w:b/>
          <w:sz w:val="16"/>
          <w:szCs w:val="16"/>
        </w:rPr>
        <w:tab/>
      </w:r>
      <w:r w:rsidRPr="002047A9">
        <w:rPr>
          <w:rFonts w:ascii="Arial" w:hAnsi="Arial" w:cs="Arial"/>
          <w:b/>
          <w:sz w:val="16"/>
          <w:szCs w:val="16"/>
        </w:rPr>
        <w:tab/>
        <w:t>Ю.В.Стадэ</w:t>
      </w:r>
    </w:p>
    <w:p w:rsidR="002047A9" w:rsidRPr="003414F0" w:rsidRDefault="002047A9" w:rsidP="003414F0">
      <w:pPr>
        <w:tabs>
          <w:tab w:val="left" w:pos="15735"/>
        </w:tabs>
        <w:ind w:left="9072"/>
        <w:jc w:val="center"/>
        <w:rPr>
          <w:rFonts w:ascii="Arial" w:hAnsi="Arial" w:cs="Arial"/>
          <w:sz w:val="12"/>
          <w:szCs w:val="12"/>
        </w:rPr>
      </w:pPr>
      <w:r w:rsidRPr="003414F0">
        <w:rPr>
          <w:rFonts w:ascii="Arial" w:hAnsi="Arial" w:cs="Arial"/>
          <w:sz w:val="12"/>
          <w:szCs w:val="12"/>
        </w:rPr>
        <w:t>Приложение</w:t>
      </w:r>
    </w:p>
    <w:p w:rsidR="002047A9" w:rsidRPr="003414F0" w:rsidRDefault="002047A9" w:rsidP="003414F0">
      <w:pPr>
        <w:ind w:left="9072"/>
        <w:jc w:val="center"/>
        <w:rPr>
          <w:rFonts w:ascii="Arial" w:hAnsi="Arial" w:cs="Arial"/>
          <w:sz w:val="12"/>
          <w:szCs w:val="12"/>
        </w:rPr>
      </w:pPr>
      <w:r w:rsidRPr="003414F0">
        <w:rPr>
          <w:rFonts w:ascii="Arial" w:hAnsi="Arial" w:cs="Arial"/>
          <w:sz w:val="12"/>
          <w:szCs w:val="12"/>
        </w:rPr>
        <w:t>к постановлению Администрации</w:t>
      </w:r>
    </w:p>
    <w:p w:rsidR="002047A9" w:rsidRPr="003414F0" w:rsidRDefault="002047A9" w:rsidP="003414F0">
      <w:pPr>
        <w:ind w:left="9072"/>
        <w:jc w:val="center"/>
        <w:rPr>
          <w:rFonts w:ascii="Arial" w:hAnsi="Arial" w:cs="Arial"/>
          <w:sz w:val="12"/>
          <w:szCs w:val="12"/>
        </w:rPr>
      </w:pPr>
      <w:r w:rsidRPr="003414F0">
        <w:rPr>
          <w:rFonts w:ascii="Arial" w:hAnsi="Arial" w:cs="Arial"/>
          <w:sz w:val="12"/>
          <w:szCs w:val="12"/>
        </w:rPr>
        <w:t>муниципального района</w:t>
      </w:r>
    </w:p>
    <w:p w:rsidR="002047A9" w:rsidRPr="003414F0" w:rsidRDefault="002047A9" w:rsidP="003414F0">
      <w:pPr>
        <w:ind w:left="9072"/>
        <w:jc w:val="center"/>
        <w:rPr>
          <w:rFonts w:ascii="Arial" w:hAnsi="Arial" w:cs="Arial"/>
          <w:sz w:val="12"/>
          <w:szCs w:val="12"/>
        </w:rPr>
      </w:pPr>
      <w:r w:rsidRPr="003414F0">
        <w:rPr>
          <w:rFonts w:ascii="Arial" w:hAnsi="Arial" w:cs="Arial"/>
          <w:sz w:val="12"/>
          <w:szCs w:val="12"/>
        </w:rPr>
        <w:t>от 27.10.2023 № 2062</w:t>
      </w:r>
    </w:p>
    <w:p w:rsidR="002047A9" w:rsidRPr="002047A9" w:rsidRDefault="002047A9" w:rsidP="002047A9">
      <w:pPr>
        <w:pStyle w:val="ConsPlusNormal"/>
        <w:ind w:firstLine="0"/>
        <w:jc w:val="center"/>
        <w:rPr>
          <w:b/>
          <w:sz w:val="16"/>
          <w:szCs w:val="16"/>
        </w:rPr>
      </w:pPr>
      <w:r w:rsidRPr="002047A9">
        <w:rPr>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42"/>
        <w:gridCol w:w="3934"/>
        <w:gridCol w:w="1378"/>
        <w:gridCol w:w="551"/>
        <w:gridCol w:w="689"/>
        <w:gridCol w:w="1281"/>
        <w:gridCol w:w="277"/>
        <w:gridCol w:w="277"/>
        <w:gridCol w:w="277"/>
        <w:gridCol w:w="611"/>
        <w:gridCol w:w="611"/>
        <w:gridCol w:w="611"/>
        <w:gridCol w:w="611"/>
      </w:tblGrid>
      <w:tr w:rsidR="002047A9" w:rsidRPr="003414F0" w:rsidTr="003414F0">
        <w:trPr>
          <w:trHeight w:val="20"/>
        </w:trPr>
        <w:tc>
          <w:tcPr>
            <w:tcW w:w="0" w:type="auto"/>
            <w:vMerge w:val="restart"/>
            <w:vAlign w:val="center"/>
          </w:tcPr>
          <w:p w:rsidR="002047A9" w:rsidRPr="003414F0" w:rsidRDefault="002047A9" w:rsidP="002047A9">
            <w:pPr>
              <w:jc w:val="center"/>
              <w:rPr>
                <w:rFonts w:ascii="Arial" w:hAnsi="Arial" w:cs="Arial"/>
                <w:b/>
                <w:sz w:val="12"/>
                <w:szCs w:val="12"/>
              </w:rPr>
            </w:pPr>
            <w:r w:rsidRPr="003414F0">
              <w:rPr>
                <w:rFonts w:ascii="Arial" w:hAnsi="Arial" w:cs="Arial"/>
                <w:b/>
                <w:sz w:val="12"/>
                <w:szCs w:val="12"/>
              </w:rPr>
              <w:t>№ п/п</w:t>
            </w:r>
          </w:p>
        </w:tc>
        <w:tc>
          <w:tcPr>
            <w:tcW w:w="0" w:type="auto"/>
            <w:vMerge w:val="restart"/>
            <w:vAlign w:val="center"/>
          </w:tcPr>
          <w:p w:rsidR="002047A9" w:rsidRPr="003414F0" w:rsidRDefault="002047A9" w:rsidP="002047A9">
            <w:pPr>
              <w:jc w:val="center"/>
              <w:rPr>
                <w:rFonts w:ascii="Arial" w:hAnsi="Arial" w:cs="Arial"/>
                <w:b/>
                <w:sz w:val="12"/>
                <w:szCs w:val="12"/>
              </w:rPr>
            </w:pPr>
            <w:r w:rsidRPr="003414F0">
              <w:rPr>
                <w:rFonts w:ascii="Arial" w:hAnsi="Arial" w:cs="Arial"/>
                <w:b/>
                <w:sz w:val="12"/>
                <w:szCs w:val="12"/>
              </w:rPr>
              <w:t>Наименование мероприятия</w:t>
            </w:r>
          </w:p>
        </w:tc>
        <w:tc>
          <w:tcPr>
            <w:tcW w:w="0" w:type="auto"/>
            <w:vMerge w:val="restart"/>
            <w:vAlign w:val="center"/>
          </w:tcPr>
          <w:p w:rsidR="002047A9" w:rsidRPr="003414F0" w:rsidRDefault="002047A9" w:rsidP="002047A9">
            <w:pPr>
              <w:jc w:val="center"/>
              <w:rPr>
                <w:rFonts w:ascii="Arial" w:hAnsi="Arial" w:cs="Arial"/>
                <w:b/>
                <w:sz w:val="12"/>
                <w:szCs w:val="12"/>
              </w:rPr>
            </w:pPr>
            <w:r w:rsidRPr="003414F0">
              <w:rPr>
                <w:rFonts w:ascii="Arial" w:hAnsi="Arial" w:cs="Arial"/>
                <w:b/>
                <w:sz w:val="12"/>
                <w:szCs w:val="12"/>
              </w:rPr>
              <w:t>Исполнитель</w:t>
            </w:r>
          </w:p>
        </w:tc>
        <w:tc>
          <w:tcPr>
            <w:tcW w:w="0" w:type="auto"/>
            <w:vMerge w:val="restart"/>
            <w:vAlign w:val="center"/>
          </w:tcPr>
          <w:p w:rsidR="002047A9" w:rsidRPr="003414F0" w:rsidRDefault="002047A9" w:rsidP="002047A9">
            <w:pPr>
              <w:jc w:val="center"/>
              <w:rPr>
                <w:rFonts w:ascii="Arial" w:hAnsi="Arial" w:cs="Arial"/>
                <w:b/>
                <w:sz w:val="12"/>
                <w:szCs w:val="12"/>
              </w:rPr>
            </w:pPr>
            <w:r w:rsidRPr="003414F0">
              <w:rPr>
                <w:rFonts w:ascii="Arial" w:hAnsi="Arial" w:cs="Arial"/>
                <w:b/>
                <w:sz w:val="12"/>
                <w:szCs w:val="12"/>
              </w:rPr>
              <w:t>Срок реали-зации</w:t>
            </w:r>
          </w:p>
        </w:tc>
        <w:tc>
          <w:tcPr>
            <w:tcW w:w="0" w:type="auto"/>
            <w:vMerge w:val="restart"/>
            <w:vAlign w:val="center"/>
          </w:tcPr>
          <w:p w:rsidR="002047A9" w:rsidRPr="003414F0" w:rsidRDefault="002047A9" w:rsidP="002047A9">
            <w:pPr>
              <w:jc w:val="center"/>
              <w:rPr>
                <w:rFonts w:ascii="Arial" w:hAnsi="Arial" w:cs="Arial"/>
                <w:b/>
                <w:sz w:val="12"/>
                <w:szCs w:val="12"/>
              </w:rPr>
            </w:pPr>
            <w:r w:rsidRPr="003414F0">
              <w:rPr>
                <w:rFonts w:ascii="Arial" w:hAnsi="Arial" w:cs="Arial"/>
                <w:b/>
                <w:sz w:val="12"/>
                <w:szCs w:val="12"/>
              </w:rPr>
              <w:t>Целевой показа-тель</w:t>
            </w:r>
          </w:p>
        </w:tc>
        <w:tc>
          <w:tcPr>
            <w:tcW w:w="0" w:type="auto"/>
            <w:vMerge w:val="restart"/>
            <w:vAlign w:val="center"/>
          </w:tcPr>
          <w:p w:rsidR="002047A9" w:rsidRPr="003414F0" w:rsidRDefault="002047A9" w:rsidP="002047A9">
            <w:pPr>
              <w:jc w:val="center"/>
              <w:rPr>
                <w:rFonts w:ascii="Arial" w:hAnsi="Arial" w:cs="Arial"/>
                <w:b/>
                <w:sz w:val="12"/>
                <w:szCs w:val="12"/>
              </w:rPr>
            </w:pPr>
            <w:r w:rsidRPr="003414F0">
              <w:rPr>
                <w:rFonts w:ascii="Arial" w:hAnsi="Arial" w:cs="Arial"/>
                <w:b/>
                <w:sz w:val="12"/>
                <w:szCs w:val="12"/>
              </w:rPr>
              <w:t>Источник финанси-рования</w:t>
            </w:r>
          </w:p>
        </w:tc>
        <w:tc>
          <w:tcPr>
            <w:tcW w:w="0" w:type="auto"/>
            <w:gridSpan w:val="7"/>
            <w:vAlign w:val="center"/>
          </w:tcPr>
          <w:p w:rsidR="002047A9" w:rsidRPr="003414F0" w:rsidRDefault="002047A9" w:rsidP="002047A9">
            <w:pPr>
              <w:jc w:val="center"/>
              <w:rPr>
                <w:rFonts w:ascii="Arial" w:hAnsi="Arial" w:cs="Arial"/>
                <w:b/>
                <w:sz w:val="12"/>
                <w:szCs w:val="12"/>
              </w:rPr>
            </w:pPr>
            <w:r w:rsidRPr="003414F0">
              <w:rPr>
                <w:rFonts w:ascii="Arial" w:hAnsi="Arial" w:cs="Arial"/>
                <w:b/>
                <w:sz w:val="12"/>
                <w:szCs w:val="12"/>
              </w:rPr>
              <w:t>Объем финансирования по годам (рублей)</w:t>
            </w:r>
          </w:p>
        </w:tc>
      </w:tr>
      <w:tr w:rsidR="002047A9" w:rsidRPr="003414F0" w:rsidTr="003414F0">
        <w:trPr>
          <w:trHeight w:val="20"/>
        </w:trPr>
        <w:tc>
          <w:tcPr>
            <w:tcW w:w="0" w:type="auto"/>
            <w:vMerge/>
            <w:vAlign w:val="center"/>
          </w:tcPr>
          <w:p w:rsidR="002047A9" w:rsidRPr="003414F0" w:rsidRDefault="002047A9" w:rsidP="002047A9">
            <w:pPr>
              <w:jc w:val="center"/>
              <w:rPr>
                <w:rFonts w:ascii="Arial" w:hAnsi="Arial" w:cs="Arial"/>
                <w:sz w:val="12"/>
                <w:szCs w:val="12"/>
              </w:rPr>
            </w:pPr>
          </w:p>
        </w:tc>
        <w:tc>
          <w:tcPr>
            <w:tcW w:w="0" w:type="auto"/>
            <w:vMerge/>
            <w:vAlign w:val="center"/>
          </w:tcPr>
          <w:p w:rsidR="002047A9" w:rsidRPr="003414F0" w:rsidRDefault="002047A9" w:rsidP="002047A9">
            <w:pPr>
              <w:jc w:val="center"/>
              <w:rPr>
                <w:rFonts w:ascii="Arial" w:hAnsi="Arial" w:cs="Arial"/>
                <w:sz w:val="12"/>
                <w:szCs w:val="12"/>
              </w:rPr>
            </w:pPr>
          </w:p>
        </w:tc>
        <w:tc>
          <w:tcPr>
            <w:tcW w:w="0" w:type="auto"/>
            <w:vMerge/>
            <w:vAlign w:val="center"/>
          </w:tcPr>
          <w:p w:rsidR="002047A9" w:rsidRPr="003414F0" w:rsidRDefault="002047A9" w:rsidP="002047A9">
            <w:pPr>
              <w:jc w:val="center"/>
              <w:rPr>
                <w:rFonts w:ascii="Arial" w:hAnsi="Arial" w:cs="Arial"/>
                <w:sz w:val="12"/>
                <w:szCs w:val="12"/>
              </w:rPr>
            </w:pPr>
          </w:p>
        </w:tc>
        <w:tc>
          <w:tcPr>
            <w:tcW w:w="0" w:type="auto"/>
            <w:vMerge/>
            <w:vAlign w:val="center"/>
          </w:tcPr>
          <w:p w:rsidR="002047A9" w:rsidRPr="003414F0" w:rsidRDefault="002047A9" w:rsidP="002047A9">
            <w:pPr>
              <w:jc w:val="center"/>
              <w:rPr>
                <w:rFonts w:ascii="Arial" w:hAnsi="Arial" w:cs="Arial"/>
                <w:sz w:val="12"/>
                <w:szCs w:val="12"/>
              </w:rPr>
            </w:pPr>
          </w:p>
        </w:tc>
        <w:tc>
          <w:tcPr>
            <w:tcW w:w="0" w:type="auto"/>
            <w:vMerge/>
            <w:vAlign w:val="center"/>
          </w:tcPr>
          <w:p w:rsidR="002047A9" w:rsidRPr="003414F0" w:rsidRDefault="002047A9" w:rsidP="002047A9">
            <w:pPr>
              <w:jc w:val="center"/>
              <w:rPr>
                <w:rFonts w:ascii="Arial" w:hAnsi="Arial" w:cs="Arial"/>
                <w:sz w:val="12"/>
                <w:szCs w:val="12"/>
              </w:rPr>
            </w:pPr>
          </w:p>
        </w:tc>
        <w:tc>
          <w:tcPr>
            <w:tcW w:w="0" w:type="auto"/>
            <w:vMerge/>
            <w:vAlign w:val="center"/>
          </w:tcPr>
          <w:p w:rsidR="002047A9" w:rsidRPr="003414F0" w:rsidRDefault="002047A9" w:rsidP="002047A9">
            <w:pPr>
              <w:jc w:val="center"/>
              <w:rPr>
                <w:rFonts w:ascii="Arial" w:hAnsi="Arial" w:cs="Arial"/>
                <w:sz w:val="12"/>
                <w:szCs w:val="12"/>
              </w:rPr>
            </w:pPr>
          </w:p>
        </w:tc>
        <w:tc>
          <w:tcPr>
            <w:tcW w:w="0" w:type="auto"/>
            <w:vAlign w:val="center"/>
          </w:tcPr>
          <w:p w:rsidR="002047A9" w:rsidRPr="003414F0" w:rsidRDefault="002047A9" w:rsidP="002047A9">
            <w:pPr>
              <w:jc w:val="center"/>
              <w:rPr>
                <w:rFonts w:ascii="Arial" w:hAnsi="Arial" w:cs="Arial"/>
                <w:b/>
                <w:sz w:val="12"/>
                <w:szCs w:val="12"/>
              </w:rPr>
            </w:pPr>
            <w:r w:rsidRPr="003414F0">
              <w:rPr>
                <w:rFonts w:ascii="Arial" w:hAnsi="Arial" w:cs="Arial"/>
                <w:b/>
                <w:sz w:val="12"/>
                <w:szCs w:val="12"/>
              </w:rPr>
              <w:t>2017</w:t>
            </w:r>
          </w:p>
        </w:tc>
        <w:tc>
          <w:tcPr>
            <w:tcW w:w="0" w:type="auto"/>
            <w:vAlign w:val="center"/>
          </w:tcPr>
          <w:p w:rsidR="002047A9" w:rsidRPr="003414F0" w:rsidRDefault="002047A9" w:rsidP="002047A9">
            <w:pPr>
              <w:jc w:val="center"/>
              <w:rPr>
                <w:rFonts w:ascii="Arial" w:hAnsi="Arial" w:cs="Arial"/>
                <w:b/>
                <w:sz w:val="12"/>
                <w:szCs w:val="12"/>
              </w:rPr>
            </w:pPr>
            <w:r w:rsidRPr="003414F0">
              <w:rPr>
                <w:rFonts w:ascii="Arial" w:hAnsi="Arial" w:cs="Arial"/>
                <w:b/>
                <w:sz w:val="12"/>
                <w:szCs w:val="12"/>
              </w:rPr>
              <w:t>2018</w:t>
            </w:r>
          </w:p>
        </w:tc>
        <w:tc>
          <w:tcPr>
            <w:tcW w:w="0" w:type="auto"/>
            <w:vAlign w:val="center"/>
          </w:tcPr>
          <w:p w:rsidR="002047A9" w:rsidRPr="003414F0" w:rsidRDefault="002047A9" w:rsidP="002047A9">
            <w:pPr>
              <w:jc w:val="center"/>
              <w:rPr>
                <w:rFonts w:ascii="Arial" w:hAnsi="Arial" w:cs="Arial"/>
                <w:b/>
                <w:sz w:val="12"/>
                <w:szCs w:val="12"/>
              </w:rPr>
            </w:pPr>
            <w:r w:rsidRPr="003414F0">
              <w:rPr>
                <w:rFonts w:ascii="Arial" w:hAnsi="Arial" w:cs="Arial"/>
                <w:b/>
                <w:sz w:val="12"/>
                <w:szCs w:val="12"/>
              </w:rPr>
              <w:t>2019</w:t>
            </w:r>
          </w:p>
        </w:tc>
        <w:tc>
          <w:tcPr>
            <w:tcW w:w="0" w:type="auto"/>
            <w:vAlign w:val="center"/>
          </w:tcPr>
          <w:p w:rsidR="002047A9" w:rsidRPr="003414F0" w:rsidRDefault="002047A9" w:rsidP="002047A9">
            <w:pPr>
              <w:jc w:val="center"/>
              <w:rPr>
                <w:rFonts w:ascii="Arial" w:hAnsi="Arial" w:cs="Arial"/>
                <w:b/>
                <w:sz w:val="12"/>
                <w:szCs w:val="12"/>
              </w:rPr>
            </w:pPr>
            <w:r w:rsidRPr="003414F0">
              <w:rPr>
                <w:rFonts w:ascii="Arial" w:hAnsi="Arial" w:cs="Arial"/>
                <w:b/>
                <w:sz w:val="12"/>
                <w:szCs w:val="12"/>
              </w:rPr>
              <w:t>2020</w:t>
            </w:r>
          </w:p>
        </w:tc>
        <w:tc>
          <w:tcPr>
            <w:tcW w:w="0" w:type="auto"/>
            <w:vAlign w:val="center"/>
          </w:tcPr>
          <w:p w:rsidR="002047A9" w:rsidRPr="003414F0" w:rsidRDefault="002047A9" w:rsidP="002047A9">
            <w:pPr>
              <w:jc w:val="center"/>
              <w:rPr>
                <w:rFonts w:ascii="Arial" w:hAnsi="Arial" w:cs="Arial"/>
                <w:b/>
                <w:sz w:val="12"/>
                <w:szCs w:val="12"/>
              </w:rPr>
            </w:pPr>
            <w:r w:rsidRPr="003414F0">
              <w:rPr>
                <w:rFonts w:ascii="Arial" w:hAnsi="Arial" w:cs="Arial"/>
                <w:b/>
                <w:sz w:val="12"/>
                <w:szCs w:val="12"/>
              </w:rPr>
              <w:t>2021</w:t>
            </w:r>
          </w:p>
        </w:tc>
        <w:tc>
          <w:tcPr>
            <w:tcW w:w="0" w:type="auto"/>
            <w:vAlign w:val="center"/>
          </w:tcPr>
          <w:p w:rsidR="002047A9" w:rsidRPr="003414F0" w:rsidRDefault="002047A9" w:rsidP="002047A9">
            <w:pPr>
              <w:jc w:val="center"/>
              <w:rPr>
                <w:rFonts w:ascii="Arial" w:hAnsi="Arial" w:cs="Arial"/>
                <w:b/>
                <w:sz w:val="12"/>
                <w:szCs w:val="12"/>
              </w:rPr>
            </w:pPr>
            <w:r w:rsidRPr="003414F0">
              <w:rPr>
                <w:rFonts w:ascii="Arial" w:hAnsi="Arial" w:cs="Arial"/>
                <w:b/>
                <w:sz w:val="12"/>
                <w:szCs w:val="12"/>
              </w:rPr>
              <w:t>2022</w:t>
            </w:r>
          </w:p>
        </w:tc>
        <w:tc>
          <w:tcPr>
            <w:tcW w:w="0" w:type="auto"/>
            <w:vAlign w:val="center"/>
          </w:tcPr>
          <w:p w:rsidR="002047A9" w:rsidRPr="003414F0" w:rsidRDefault="002047A9" w:rsidP="002047A9">
            <w:pPr>
              <w:jc w:val="center"/>
              <w:rPr>
                <w:rFonts w:ascii="Arial" w:hAnsi="Arial" w:cs="Arial"/>
                <w:b/>
                <w:sz w:val="12"/>
                <w:szCs w:val="12"/>
              </w:rPr>
            </w:pPr>
            <w:r w:rsidRPr="003414F0">
              <w:rPr>
                <w:rFonts w:ascii="Arial" w:hAnsi="Arial" w:cs="Arial"/>
                <w:b/>
                <w:sz w:val="12"/>
                <w:szCs w:val="12"/>
              </w:rPr>
              <w:t>2023</w:t>
            </w:r>
          </w:p>
        </w:tc>
      </w:tr>
      <w:tr w:rsidR="002047A9" w:rsidRPr="003414F0" w:rsidTr="003414F0">
        <w:trPr>
          <w:trHeight w:val="20"/>
        </w:trPr>
        <w:tc>
          <w:tcPr>
            <w:tcW w:w="0" w:type="auto"/>
            <w:vAlign w:val="center"/>
          </w:tcPr>
          <w:p w:rsidR="002047A9" w:rsidRPr="003414F0" w:rsidRDefault="002047A9" w:rsidP="002047A9">
            <w:pPr>
              <w:jc w:val="center"/>
              <w:rPr>
                <w:rFonts w:ascii="Arial" w:hAnsi="Arial" w:cs="Arial"/>
                <w:sz w:val="12"/>
                <w:szCs w:val="12"/>
              </w:rPr>
            </w:pPr>
            <w:r w:rsidRPr="003414F0">
              <w:rPr>
                <w:rFonts w:ascii="Arial" w:hAnsi="Arial" w:cs="Arial"/>
                <w:sz w:val="12"/>
                <w:szCs w:val="12"/>
              </w:rPr>
              <w:t>1</w:t>
            </w:r>
          </w:p>
        </w:tc>
        <w:tc>
          <w:tcPr>
            <w:tcW w:w="0" w:type="auto"/>
            <w:vAlign w:val="center"/>
          </w:tcPr>
          <w:p w:rsidR="002047A9" w:rsidRPr="003414F0" w:rsidRDefault="002047A9" w:rsidP="002047A9">
            <w:pPr>
              <w:jc w:val="center"/>
              <w:rPr>
                <w:rFonts w:ascii="Arial" w:hAnsi="Arial" w:cs="Arial"/>
                <w:sz w:val="12"/>
                <w:szCs w:val="12"/>
              </w:rPr>
            </w:pPr>
            <w:r w:rsidRPr="003414F0">
              <w:rPr>
                <w:rFonts w:ascii="Arial" w:hAnsi="Arial" w:cs="Arial"/>
                <w:sz w:val="12"/>
                <w:szCs w:val="12"/>
              </w:rPr>
              <w:t>2</w:t>
            </w:r>
          </w:p>
        </w:tc>
        <w:tc>
          <w:tcPr>
            <w:tcW w:w="0" w:type="auto"/>
            <w:vAlign w:val="center"/>
          </w:tcPr>
          <w:p w:rsidR="002047A9" w:rsidRPr="003414F0" w:rsidRDefault="002047A9" w:rsidP="002047A9">
            <w:pPr>
              <w:jc w:val="center"/>
              <w:rPr>
                <w:rFonts w:ascii="Arial" w:hAnsi="Arial" w:cs="Arial"/>
                <w:sz w:val="12"/>
                <w:szCs w:val="12"/>
              </w:rPr>
            </w:pPr>
            <w:r w:rsidRPr="003414F0">
              <w:rPr>
                <w:rFonts w:ascii="Arial" w:hAnsi="Arial" w:cs="Arial"/>
                <w:sz w:val="12"/>
                <w:szCs w:val="12"/>
              </w:rPr>
              <w:t>3</w:t>
            </w:r>
          </w:p>
        </w:tc>
        <w:tc>
          <w:tcPr>
            <w:tcW w:w="0" w:type="auto"/>
            <w:vAlign w:val="center"/>
          </w:tcPr>
          <w:p w:rsidR="002047A9" w:rsidRPr="003414F0" w:rsidRDefault="002047A9" w:rsidP="002047A9">
            <w:pPr>
              <w:jc w:val="center"/>
              <w:rPr>
                <w:rFonts w:ascii="Arial" w:hAnsi="Arial" w:cs="Arial"/>
                <w:sz w:val="12"/>
                <w:szCs w:val="12"/>
              </w:rPr>
            </w:pPr>
            <w:r w:rsidRPr="003414F0">
              <w:rPr>
                <w:rFonts w:ascii="Arial" w:hAnsi="Arial" w:cs="Arial"/>
                <w:sz w:val="12"/>
                <w:szCs w:val="12"/>
              </w:rPr>
              <w:t>4</w:t>
            </w:r>
          </w:p>
        </w:tc>
        <w:tc>
          <w:tcPr>
            <w:tcW w:w="0" w:type="auto"/>
            <w:vAlign w:val="center"/>
          </w:tcPr>
          <w:p w:rsidR="002047A9" w:rsidRPr="003414F0" w:rsidRDefault="002047A9" w:rsidP="002047A9">
            <w:pPr>
              <w:jc w:val="center"/>
              <w:rPr>
                <w:rFonts w:ascii="Arial" w:hAnsi="Arial" w:cs="Arial"/>
                <w:sz w:val="12"/>
                <w:szCs w:val="12"/>
              </w:rPr>
            </w:pPr>
            <w:r w:rsidRPr="003414F0">
              <w:rPr>
                <w:rFonts w:ascii="Arial" w:hAnsi="Arial" w:cs="Arial"/>
                <w:sz w:val="12"/>
                <w:szCs w:val="12"/>
              </w:rPr>
              <w:t>5</w:t>
            </w:r>
          </w:p>
        </w:tc>
        <w:tc>
          <w:tcPr>
            <w:tcW w:w="0" w:type="auto"/>
            <w:vAlign w:val="center"/>
          </w:tcPr>
          <w:p w:rsidR="002047A9" w:rsidRPr="003414F0" w:rsidRDefault="002047A9" w:rsidP="002047A9">
            <w:pPr>
              <w:jc w:val="center"/>
              <w:rPr>
                <w:rFonts w:ascii="Arial" w:hAnsi="Arial" w:cs="Arial"/>
                <w:sz w:val="12"/>
                <w:szCs w:val="12"/>
              </w:rPr>
            </w:pPr>
            <w:r w:rsidRPr="003414F0">
              <w:rPr>
                <w:rFonts w:ascii="Arial" w:hAnsi="Arial" w:cs="Arial"/>
                <w:sz w:val="12"/>
                <w:szCs w:val="12"/>
              </w:rPr>
              <w:t>6</w:t>
            </w:r>
          </w:p>
        </w:tc>
        <w:tc>
          <w:tcPr>
            <w:tcW w:w="0" w:type="auto"/>
            <w:vAlign w:val="center"/>
          </w:tcPr>
          <w:p w:rsidR="002047A9" w:rsidRPr="003414F0" w:rsidRDefault="002047A9" w:rsidP="002047A9">
            <w:pPr>
              <w:jc w:val="center"/>
              <w:rPr>
                <w:rFonts w:ascii="Arial" w:hAnsi="Arial" w:cs="Arial"/>
                <w:sz w:val="12"/>
                <w:szCs w:val="12"/>
              </w:rPr>
            </w:pPr>
            <w:r w:rsidRPr="003414F0">
              <w:rPr>
                <w:rFonts w:ascii="Arial" w:hAnsi="Arial" w:cs="Arial"/>
                <w:sz w:val="12"/>
                <w:szCs w:val="12"/>
              </w:rPr>
              <w:t>7</w:t>
            </w:r>
          </w:p>
        </w:tc>
        <w:tc>
          <w:tcPr>
            <w:tcW w:w="0" w:type="auto"/>
            <w:vAlign w:val="center"/>
          </w:tcPr>
          <w:p w:rsidR="002047A9" w:rsidRPr="003414F0" w:rsidRDefault="002047A9" w:rsidP="002047A9">
            <w:pPr>
              <w:jc w:val="center"/>
              <w:rPr>
                <w:rFonts w:ascii="Arial" w:hAnsi="Arial" w:cs="Arial"/>
                <w:sz w:val="12"/>
                <w:szCs w:val="12"/>
              </w:rPr>
            </w:pPr>
            <w:r w:rsidRPr="003414F0">
              <w:rPr>
                <w:rFonts w:ascii="Arial" w:hAnsi="Arial" w:cs="Arial"/>
                <w:sz w:val="12"/>
                <w:szCs w:val="12"/>
              </w:rPr>
              <w:t>8</w:t>
            </w:r>
          </w:p>
        </w:tc>
        <w:tc>
          <w:tcPr>
            <w:tcW w:w="0" w:type="auto"/>
            <w:vAlign w:val="center"/>
          </w:tcPr>
          <w:p w:rsidR="002047A9" w:rsidRPr="003414F0" w:rsidRDefault="002047A9" w:rsidP="002047A9">
            <w:pPr>
              <w:jc w:val="center"/>
              <w:rPr>
                <w:rFonts w:ascii="Arial" w:hAnsi="Arial" w:cs="Arial"/>
                <w:sz w:val="12"/>
                <w:szCs w:val="12"/>
              </w:rPr>
            </w:pPr>
            <w:r w:rsidRPr="003414F0">
              <w:rPr>
                <w:rFonts w:ascii="Arial" w:hAnsi="Arial" w:cs="Arial"/>
                <w:sz w:val="12"/>
                <w:szCs w:val="12"/>
              </w:rPr>
              <w:t>9</w:t>
            </w:r>
          </w:p>
        </w:tc>
        <w:tc>
          <w:tcPr>
            <w:tcW w:w="0" w:type="auto"/>
            <w:vAlign w:val="center"/>
          </w:tcPr>
          <w:p w:rsidR="002047A9" w:rsidRPr="003414F0" w:rsidRDefault="002047A9" w:rsidP="002047A9">
            <w:pPr>
              <w:jc w:val="center"/>
              <w:rPr>
                <w:rFonts w:ascii="Arial" w:hAnsi="Arial" w:cs="Arial"/>
                <w:sz w:val="12"/>
                <w:szCs w:val="12"/>
              </w:rPr>
            </w:pPr>
            <w:r w:rsidRPr="003414F0">
              <w:rPr>
                <w:rFonts w:ascii="Arial" w:hAnsi="Arial" w:cs="Arial"/>
                <w:sz w:val="12"/>
                <w:szCs w:val="12"/>
              </w:rPr>
              <w:t>10</w:t>
            </w:r>
          </w:p>
        </w:tc>
        <w:tc>
          <w:tcPr>
            <w:tcW w:w="0" w:type="auto"/>
            <w:vAlign w:val="center"/>
          </w:tcPr>
          <w:p w:rsidR="002047A9" w:rsidRPr="003414F0" w:rsidRDefault="002047A9" w:rsidP="002047A9">
            <w:pPr>
              <w:jc w:val="center"/>
              <w:rPr>
                <w:rFonts w:ascii="Arial" w:hAnsi="Arial" w:cs="Arial"/>
                <w:sz w:val="12"/>
                <w:szCs w:val="12"/>
              </w:rPr>
            </w:pPr>
            <w:r w:rsidRPr="003414F0">
              <w:rPr>
                <w:rFonts w:ascii="Arial" w:hAnsi="Arial" w:cs="Arial"/>
                <w:sz w:val="12"/>
                <w:szCs w:val="12"/>
              </w:rPr>
              <w:t>11</w:t>
            </w:r>
          </w:p>
        </w:tc>
        <w:tc>
          <w:tcPr>
            <w:tcW w:w="0" w:type="auto"/>
            <w:vAlign w:val="center"/>
          </w:tcPr>
          <w:p w:rsidR="002047A9" w:rsidRPr="003414F0" w:rsidRDefault="002047A9" w:rsidP="002047A9">
            <w:pPr>
              <w:jc w:val="center"/>
              <w:rPr>
                <w:rFonts w:ascii="Arial" w:hAnsi="Arial" w:cs="Arial"/>
                <w:sz w:val="12"/>
                <w:szCs w:val="12"/>
              </w:rPr>
            </w:pPr>
            <w:r w:rsidRPr="003414F0">
              <w:rPr>
                <w:rFonts w:ascii="Arial" w:hAnsi="Arial" w:cs="Arial"/>
                <w:sz w:val="12"/>
                <w:szCs w:val="12"/>
              </w:rPr>
              <w:t>12</w:t>
            </w:r>
          </w:p>
        </w:tc>
        <w:tc>
          <w:tcPr>
            <w:tcW w:w="0" w:type="auto"/>
            <w:vAlign w:val="center"/>
          </w:tcPr>
          <w:p w:rsidR="002047A9" w:rsidRPr="003414F0" w:rsidRDefault="002047A9" w:rsidP="002047A9">
            <w:pPr>
              <w:jc w:val="center"/>
              <w:rPr>
                <w:rFonts w:ascii="Arial" w:hAnsi="Arial" w:cs="Arial"/>
                <w:sz w:val="12"/>
                <w:szCs w:val="12"/>
              </w:rPr>
            </w:pPr>
            <w:r w:rsidRPr="003414F0">
              <w:rPr>
                <w:rFonts w:ascii="Arial" w:hAnsi="Arial" w:cs="Arial"/>
                <w:sz w:val="12"/>
                <w:szCs w:val="12"/>
              </w:rPr>
              <w:t>13</w:t>
            </w:r>
          </w:p>
        </w:tc>
      </w:tr>
      <w:tr w:rsidR="002047A9" w:rsidRPr="003414F0" w:rsidTr="003414F0">
        <w:trPr>
          <w:trHeight w:val="20"/>
        </w:trPr>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1.</w:t>
            </w:r>
          </w:p>
        </w:tc>
        <w:tc>
          <w:tcPr>
            <w:tcW w:w="0" w:type="auto"/>
            <w:gridSpan w:val="12"/>
            <w:vAlign w:val="center"/>
          </w:tcPr>
          <w:p w:rsidR="002047A9" w:rsidRPr="003414F0" w:rsidRDefault="002047A9" w:rsidP="002047A9">
            <w:pPr>
              <w:rPr>
                <w:rFonts w:ascii="Arial" w:hAnsi="Arial" w:cs="Arial"/>
                <w:sz w:val="12"/>
                <w:szCs w:val="12"/>
              </w:rPr>
            </w:pPr>
            <w:r w:rsidRPr="003414F0">
              <w:rPr>
                <w:rFonts w:ascii="Arial" w:hAnsi="Arial" w:cs="Arial"/>
                <w:b/>
                <w:sz w:val="12"/>
                <w:szCs w:val="12"/>
              </w:rPr>
              <w:t>Задача 1. «</w:t>
            </w:r>
            <w:r w:rsidRPr="003414F0">
              <w:rPr>
                <w:rFonts w:ascii="Arial" w:hAnsi="Arial" w:cs="Arial"/>
                <w:b/>
                <w:bCs/>
                <w:spacing w:val="-3"/>
                <w:sz w:val="12"/>
                <w:szCs w:val="12"/>
              </w:rPr>
              <w:t xml:space="preserve">Газификация и содержание сетей газораспределения на </w:t>
            </w:r>
            <w:r w:rsidRPr="003414F0">
              <w:rPr>
                <w:rFonts w:ascii="Arial" w:hAnsi="Arial" w:cs="Arial"/>
                <w:b/>
                <w:sz w:val="12"/>
                <w:szCs w:val="12"/>
              </w:rPr>
              <w:t>территории Валдайского городского поселения»</w:t>
            </w:r>
          </w:p>
        </w:tc>
      </w:tr>
      <w:tr w:rsidR="002047A9" w:rsidRPr="003414F0" w:rsidTr="003414F0">
        <w:trPr>
          <w:trHeight w:val="20"/>
        </w:trPr>
        <w:tc>
          <w:tcPr>
            <w:tcW w:w="0" w:type="auto"/>
          </w:tcPr>
          <w:p w:rsidR="002047A9" w:rsidRPr="003414F0" w:rsidRDefault="002047A9" w:rsidP="002047A9">
            <w:pPr>
              <w:jc w:val="right"/>
              <w:rPr>
                <w:rFonts w:ascii="Arial" w:hAnsi="Arial" w:cs="Arial"/>
                <w:sz w:val="12"/>
                <w:szCs w:val="12"/>
              </w:rPr>
            </w:pPr>
            <w:r w:rsidRPr="003414F0">
              <w:rPr>
                <w:rFonts w:ascii="Arial" w:hAnsi="Arial" w:cs="Arial"/>
                <w:sz w:val="12"/>
                <w:szCs w:val="12"/>
              </w:rPr>
              <w:t>1.1.</w:t>
            </w:r>
          </w:p>
        </w:tc>
        <w:tc>
          <w:tcPr>
            <w:tcW w:w="0" w:type="auto"/>
          </w:tcPr>
          <w:p w:rsidR="002047A9" w:rsidRPr="003414F0" w:rsidRDefault="002047A9" w:rsidP="002047A9">
            <w:pPr>
              <w:rPr>
                <w:rFonts w:ascii="Arial" w:hAnsi="Arial" w:cs="Arial"/>
                <w:sz w:val="12"/>
                <w:szCs w:val="12"/>
              </w:rPr>
            </w:pPr>
            <w:r w:rsidRPr="003414F0">
              <w:rPr>
                <w:rFonts w:ascii="Arial" w:hAnsi="Arial" w:cs="Arial"/>
                <w:sz w:val="12"/>
                <w:szCs w:val="12"/>
              </w:rPr>
              <w:t>Разработка проектно-сметной документации для строительства газопровода на территории Валдайского городского поселения</w:t>
            </w:r>
          </w:p>
        </w:tc>
        <w:tc>
          <w:tcPr>
            <w:tcW w:w="0" w:type="auto"/>
          </w:tcPr>
          <w:p w:rsidR="002047A9" w:rsidRPr="003414F0" w:rsidRDefault="002047A9" w:rsidP="002047A9">
            <w:pPr>
              <w:rPr>
                <w:rFonts w:ascii="Arial" w:hAnsi="Arial" w:cs="Arial"/>
                <w:sz w:val="12"/>
                <w:szCs w:val="12"/>
              </w:rPr>
            </w:pPr>
            <w:r w:rsidRPr="003414F0">
              <w:rPr>
                <w:rFonts w:ascii="Arial" w:hAnsi="Arial" w:cs="Arial"/>
                <w:sz w:val="12"/>
                <w:szCs w:val="12"/>
              </w:rPr>
              <w:t>Администрация Валдайского муниципального района</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2017-2023 годы</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1.1.</w:t>
            </w:r>
          </w:p>
        </w:tc>
        <w:tc>
          <w:tcPr>
            <w:tcW w:w="0" w:type="auto"/>
          </w:tcPr>
          <w:p w:rsidR="002047A9" w:rsidRPr="003414F0" w:rsidRDefault="002047A9" w:rsidP="002047A9">
            <w:pPr>
              <w:rPr>
                <w:rFonts w:ascii="Arial" w:hAnsi="Arial" w:cs="Arial"/>
                <w:sz w:val="12"/>
                <w:szCs w:val="12"/>
              </w:rPr>
            </w:pPr>
            <w:r w:rsidRPr="003414F0">
              <w:rPr>
                <w:rFonts w:ascii="Arial" w:hAnsi="Arial" w:cs="Arial"/>
                <w:sz w:val="12"/>
                <w:szCs w:val="12"/>
              </w:rPr>
              <w:t>бюджет Валдайского городского поселения</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0,00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0,00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0,00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62 000,00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0,00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0,00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0,00</w:t>
            </w:r>
          </w:p>
        </w:tc>
      </w:tr>
      <w:tr w:rsidR="002047A9" w:rsidRPr="003414F0" w:rsidTr="003414F0">
        <w:trPr>
          <w:trHeight w:val="20"/>
        </w:trPr>
        <w:tc>
          <w:tcPr>
            <w:tcW w:w="0" w:type="auto"/>
          </w:tcPr>
          <w:p w:rsidR="002047A9" w:rsidRPr="003414F0" w:rsidRDefault="002047A9" w:rsidP="002047A9">
            <w:pPr>
              <w:jc w:val="right"/>
              <w:rPr>
                <w:rFonts w:ascii="Arial" w:hAnsi="Arial" w:cs="Arial"/>
                <w:sz w:val="12"/>
                <w:szCs w:val="12"/>
              </w:rPr>
            </w:pPr>
            <w:r w:rsidRPr="003414F0">
              <w:rPr>
                <w:rFonts w:ascii="Arial" w:hAnsi="Arial" w:cs="Arial"/>
                <w:sz w:val="12"/>
                <w:szCs w:val="12"/>
              </w:rPr>
              <w:t>1.2.</w:t>
            </w:r>
          </w:p>
        </w:tc>
        <w:tc>
          <w:tcPr>
            <w:tcW w:w="0" w:type="auto"/>
          </w:tcPr>
          <w:p w:rsidR="002047A9" w:rsidRPr="003414F0" w:rsidRDefault="002047A9" w:rsidP="002047A9">
            <w:pPr>
              <w:rPr>
                <w:rFonts w:ascii="Arial" w:hAnsi="Arial" w:cs="Arial"/>
                <w:sz w:val="12"/>
                <w:szCs w:val="12"/>
              </w:rPr>
            </w:pPr>
            <w:r w:rsidRPr="003414F0">
              <w:rPr>
                <w:rFonts w:ascii="Arial" w:hAnsi="Arial" w:cs="Arial"/>
                <w:sz w:val="12"/>
                <w:szCs w:val="12"/>
              </w:rPr>
              <w:t xml:space="preserve">Техническое обслуживание и ремонт сетей газораспределения, расположенных по адресу: Валдайский район, с. Зимогорье, д. 163; г. Валдай, ул. Февральская - ул. Береговая - пер. Приозерный, ул. Песчаная, д. 26, ул. Энергетиков, д.д.2, 4, 4а, 6, 6а </w:t>
            </w:r>
          </w:p>
        </w:tc>
        <w:tc>
          <w:tcPr>
            <w:tcW w:w="0" w:type="auto"/>
          </w:tcPr>
          <w:p w:rsidR="002047A9" w:rsidRPr="003414F0" w:rsidRDefault="002047A9" w:rsidP="002047A9">
            <w:pPr>
              <w:rPr>
                <w:rFonts w:ascii="Arial" w:hAnsi="Arial" w:cs="Arial"/>
                <w:sz w:val="12"/>
                <w:szCs w:val="12"/>
              </w:rPr>
            </w:pPr>
            <w:r w:rsidRPr="003414F0">
              <w:rPr>
                <w:rFonts w:ascii="Arial" w:hAnsi="Arial" w:cs="Arial"/>
                <w:sz w:val="12"/>
                <w:szCs w:val="12"/>
              </w:rPr>
              <w:t>Администрация Валдайского муниципального района</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2017-2023 годы</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2.1.</w:t>
            </w:r>
          </w:p>
        </w:tc>
        <w:tc>
          <w:tcPr>
            <w:tcW w:w="0" w:type="auto"/>
          </w:tcPr>
          <w:p w:rsidR="002047A9" w:rsidRPr="003414F0" w:rsidRDefault="002047A9" w:rsidP="002047A9">
            <w:pPr>
              <w:rPr>
                <w:rFonts w:ascii="Arial" w:hAnsi="Arial" w:cs="Arial"/>
                <w:sz w:val="12"/>
                <w:szCs w:val="12"/>
              </w:rPr>
            </w:pPr>
            <w:r w:rsidRPr="003414F0">
              <w:rPr>
                <w:rFonts w:ascii="Arial" w:hAnsi="Arial" w:cs="Arial"/>
                <w:sz w:val="12"/>
                <w:szCs w:val="12"/>
              </w:rPr>
              <w:t>бюджет Валдайского городского поселения</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0,00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0,00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0,00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89  567,70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78 131,41</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96 017,56</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134 396,23</w:t>
            </w:r>
          </w:p>
        </w:tc>
      </w:tr>
      <w:tr w:rsidR="002047A9" w:rsidRPr="003414F0" w:rsidTr="003414F0">
        <w:trPr>
          <w:trHeight w:val="20"/>
        </w:trPr>
        <w:tc>
          <w:tcPr>
            <w:tcW w:w="0" w:type="auto"/>
          </w:tcPr>
          <w:p w:rsidR="002047A9" w:rsidRPr="003414F0" w:rsidRDefault="002047A9" w:rsidP="002047A9">
            <w:pPr>
              <w:jc w:val="right"/>
              <w:rPr>
                <w:rFonts w:ascii="Arial" w:hAnsi="Arial" w:cs="Arial"/>
                <w:sz w:val="12"/>
                <w:szCs w:val="12"/>
              </w:rPr>
            </w:pPr>
            <w:r w:rsidRPr="003414F0">
              <w:rPr>
                <w:rFonts w:ascii="Arial" w:hAnsi="Arial" w:cs="Arial"/>
                <w:sz w:val="12"/>
                <w:szCs w:val="12"/>
              </w:rPr>
              <w:t>1.3.</w:t>
            </w:r>
          </w:p>
        </w:tc>
        <w:tc>
          <w:tcPr>
            <w:tcW w:w="0" w:type="auto"/>
          </w:tcPr>
          <w:p w:rsidR="002047A9" w:rsidRPr="003414F0" w:rsidRDefault="002047A9" w:rsidP="002047A9">
            <w:pPr>
              <w:rPr>
                <w:rFonts w:ascii="Arial" w:hAnsi="Arial" w:cs="Arial"/>
                <w:sz w:val="12"/>
                <w:szCs w:val="12"/>
              </w:rPr>
            </w:pPr>
            <w:r w:rsidRPr="003414F0">
              <w:rPr>
                <w:rFonts w:ascii="Arial" w:hAnsi="Arial" w:cs="Arial"/>
                <w:sz w:val="12"/>
                <w:szCs w:val="12"/>
              </w:rPr>
              <w:t xml:space="preserve">Страхование за причинение вреда в результате аварии на опасном объекте: сети газораспределения, расположенные по адресу: Валдайский район, с. Зимогорье, д. 163 </w:t>
            </w:r>
          </w:p>
        </w:tc>
        <w:tc>
          <w:tcPr>
            <w:tcW w:w="0" w:type="auto"/>
          </w:tcPr>
          <w:p w:rsidR="002047A9" w:rsidRPr="003414F0" w:rsidRDefault="002047A9" w:rsidP="002047A9">
            <w:pPr>
              <w:rPr>
                <w:rFonts w:ascii="Arial" w:hAnsi="Arial" w:cs="Arial"/>
                <w:sz w:val="12"/>
                <w:szCs w:val="12"/>
              </w:rPr>
            </w:pPr>
            <w:r w:rsidRPr="003414F0">
              <w:rPr>
                <w:rFonts w:ascii="Arial" w:hAnsi="Arial" w:cs="Arial"/>
                <w:sz w:val="12"/>
                <w:szCs w:val="12"/>
              </w:rPr>
              <w:t>Администрация Валдайского муниципального района</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2017-2023 годы</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2.2.</w:t>
            </w:r>
          </w:p>
        </w:tc>
        <w:tc>
          <w:tcPr>
            <w:tcW w:w="0" w:type="auto"/>
          </w:tcPr>
          <w:p w:rsidR="002047A9" w:rsidRPr="003414F0" w:rsidRDefault="002047A9" w:rsidP="002047A9">
            <w:pPr>
              <w:rPr>
                <w:rFonts w:ascii="Arial" w:hAnsi="Arial" w:cs="Arial"/>
                <w:sz w:val="12"/>
                <w:szCs w:val="12"/>
              </w:rPr>
            </w:pPr>
            <w:r w:rsidRPr="003414F0">
              <w:rPr>
                <w:rFonts w:ascii="Arial" w:hAnsi="Arial" w:cs="Arial"/>
                <w:sz w:val="12"/>
                <w:szCs w:val="12"/>
              </w:rPr>
              <w:t>бюджет Валдайского городского поселения</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0,00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0,00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0,00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8 250,00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16 500,00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8 250,00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12 375,00</w:t>
            </w:r>
          </w:p>
        </w:tc>
      </w:tr>
      <w:tr w:rsidR="002047A9" w:rsidRPr="003414F0" w:rsidTr="003414F0">
        <w:trPr>
          <w:trHeight w:val="20"/>
        </w:trPr>
        <w:tc>
          <w:tcPr>
            <w:tcW w:w="0" w:type="auto"/>
          </w:tcPr>
          <w:p w:rsidR="002047A9" w:rsidRPr="003414F0" w:rsidRDefault="002047A9" w:rsidP="002047A9">
            <w:pPr>
              <w:jc w:val="right"/>
              <w:rPr>
                <w:rFonts w:ascii="Arial" w:hAnsi="Arial" w:cs="Arial"/>
                <w:sz w:val="12"/>
                <w:szCs w:val="12"/>
              </w:rPr>
            </w:pPr>
            <w:r w:rsidRPr="003414F0">
              <w:rPr>
                <w:rFonts w:ascii="Arial" w:hAnsi="Arial" w:cs="Arial"/>
                <w:sz w:val="12"/>
                <w:szCs w:val="12"/>
              </w:rPr>
              <w:t>1.4.</w:t>
            </w:r>
          </w:p>
        </w:tc>
        <w:tc>
          <w:tcPr>
            <w:tcW w:w="0" w:type="auto"/>
          </w:tcPr>
          <w:p w:rsidR="002047A9" w:rsidRPr="003414F0" w:rsidRDefault="002047A9" w:rsidP="002047A9">
            <w:pPr>
              <w:rPr>
                <w:rFonts w:ascii="Arial" w:hAnsi="Arial" w:cs="Arial"/>
                <w:sz w:val="12"/>
                <w:szCs w:val="12"/>
              </w:rPr>
            </w:pPr>
            <w:r w:rsidRPr="003414F0">
              <w:rPr>
                <w:rFonts w:ascii="Arial" w:hAnsi="Arial" w:cs="Arial"/>
                <w:sz w:val="12"/>
                <w:szCs w:val="12"/>
              </w:rPr>
              <w:t>Экспертиза распределительного газопровода по ул. Февральская – ул. Береговая – пер. Приозерный г. Валдай</w:t>
            </w:r>
          </w:p>
        </w:tc>
        <w:tc>
          <w:tcPr>
            <w:tcW w:w="0" w:type="auto"/>
          </w:tcPr>
          <w:p w:rsidR="002047A9" w:rsidRPr="003414F0" w:rsidRDefault="002047A9" w:rsidP="002047A9">
            <w:pPr>
              <w:rPr>
                <w:rFonts w:ascii="Arial" w:hAnsi="Arial" w:cs="Arial"/>
                <w:sz w:val="12"/>
                <w:szCs w:val="12"/>
              </w:rPr>
            </w:pPr>
            <w:r w:rsidRPr="003414F0">
              <w:rPr>
                <w:rFonts w:ascii="Arial" w:hAnsi="Arial" w:cs="Arial"/>
                <w:sz w:val="12"/>
                <w:szCs w:val="12"/>
              </w:rPr>
              <w:t>Администрация Валдайского муниципального района</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2017-2023 годы</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3.1.</w:t>
            </w:r>
          </w:p>
        </w:tc>
        <w:tc>
          <w:tcPr>
            <w:tcW w:w="0" w:type="auto"/>
          </w:tcPr>
          <w:p w:rsidR="002047A9" w:rsidRPr="003414F0" w:rsidRDefault="002047A9" w:rsidP="002047A9">
            <w:pPr>
              <w:rPr>
                <w:rFonts w:ascii="Arial" w:hAnsi="Arial" w:cs="Arial"/>
                <w:sz w:val="12"/>
                <w:szCs w:val="12"/>
              </w:rPr>
            </w:pPr>
            <w:r w:rsidRPr="003414F0">
              <w:rPr>
                <w:rFonts w:ascii="Arial" w:hAnsi="Arial" w:cs="Arial"/>
                <w:sz w:val="12"/>
                <w:szCs w:val="12"/>
              </w:rPr>
              <w:t>бюджет Валдайского городского поселения</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0,00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0,00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0,00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394 000,00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0,00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0,00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0,00</w:t>
            </w:r>
          </w:p>
        </w:tc>
      </w:tr>
      <w:tr w:rsidR="002047A9" w:rsidRPr="003414F0" w:rsidTr="003414F0">
        <w:trPr>
          <w:trHeight w:val="20"/>
        </w:trPr>
        <w:tc>
          <w:tcPr>
            <w:tcW w:w="0" w:type="auto"/>
          </w:tcPr>
          <w:p w:rsidR="002047A9" w:rsidRPr="003414F0" w:rsidRDefault="002047A9" w:rsidP="002047A9">
            <w:pPr>
              <w:jc w:val="right"/>
              <w:rPr>
                <w:rFonts w:ascii="Arial" w:hAnsi="Arial" w:cs="Arial"/>
                <w:sz w:val="12"/>
                <w:szCs w:val="12"/>
              </w:rPr>
            </w:pPr>
            <w:r w:rsidRPr="003414F0">
              <w:rPr>
                <w:rFonts w:ascii="Arial" w:hAnsi="Arial" w:cs="Arial"/>
                <w:sz w:val="12"/>
                <w:szCs w:val="12"/>
              </w:rPr>
              <w:t>1.5.</w:t>
            </w:r>
          </w:p>
        </w:tc>
        <w:tc>
          <w:tcPr>
            <w:tcW w:w="0" w:type="auto"/>
          </w:tcPr>
          <w:p w:rsidR="002047A9" w:rsidRPr="003414F0" w:rsidRDefault="002047A9" w:rsidP="002047A9">
            <w:pPr>
              <w:rPr>
                <w:rFonts w:ascii="Arial" w:hAnsi="Arial" w:cs="Arial"/>
                <w:sz w:val="12"/>
                <w:szCs w:val="12"/>
              </w:rPr>
            </w:pPr>
            <w:r w:rsidRPr="003414F0">
              <w:rPr>
                <w:rFonts w:ascii="Arial" w:hAnsi="Arial" w:cs="Arial"/>
                <w:sz w:val="12"/>
                <w:szCs w:val="12"/>
              </w:rPr>
              <w:t>Оплата услуг по договору обслуживания на аварийно-спасательные работы на опасно-производственном объекте сети газораспределения, расположенные по адресу: Валдайский район, с. Зимогорье, д. 163</w:t>
            </w:r>
          </w:p>
        </w:tc>
        <w:tc>
          <w:tcPr>
            <w:tcW w:w="0" w:type="auto"/>
          </w:tcPr>
          <w:p w:rsidR="002047A9" w:rsidRPr="003414F0" w:rsidRDefault="002047A9" w:rsidP="002047A9">
            <w:pPr>
              <w:rPr>
                <w:rFonts w:ascii="Arial" w:hAnsi="Arial" w:cs="Arial"/>
                <w:sz w:val="12"/>
                <w:szCs w:val="12"/>
              </w:rPr>
            </w:pPr>
            <w:r w:rsidRPr="003414F0">
              <w:rPr>
                <w:rFonts w:ascii="Arial" w:hAnsi="Arial" w:cs="Arial"/>
                <w:sz w:val="12"/>
                <w:szCs w:val="12"/>
              </w:rPr>
              <w:t>Администрация Валдайского муниципального района</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2017-2023 годы</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4.1.</w:t>
            </w:r>
          </w:p>
        </w:tc>
        <w:tc>
          <w:tcPr>
            <w:tcW w:w="0" w:type="auto"/>
          </w:tcPr>
          <w:p w:rsidR="002047A9" w:rsidRPr="003414F0" w:rsidRDefault="002047A9" w:rsidP="002047A9">
            <w:pPr>
              <w:rPr>
                <w:rFonts w:ascii="Arial" w:hAnsi="Arial" w:cs="Arial"/>
                <w:sz w:val="12"/>
                <w:szCs w:val="12"/>
              </w:rPr>
            </w:pPr>
            <w:r w:rsidRPr="003414F0">
              <w:rPr>
                <w:rFonts w:ascii="Arial" w:hAnsi="Arial" w:cs="Arial"/>
                <w:sz w:val="12"/>
                <w:szCs w:val="12"/>
              </w:rPr>
              <w:t>бюджет Валдайского городского поселения</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0,00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0,00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0,00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0,00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9 000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27 000,00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36 000,00</w:t>
            </w:r>
          </w:p>
        </w:tc>
      </w:tr>
      <w:tr w:rsidR="002047A9" w:rsidRPr="003414F0" w:rsidTr="003414F0">
        <w:trPr>
          <w:trHeight w:val="20"/>
        </w:trPr>
        <w:tc>
          <w:tcPr>
            <w:tcW w:w="0" w:type="auto"/>
          </w:tcPr>
          <w:p w:rsidR="002047A9" w:rsidRPr="003414F0" w:rsidRDefault="002047A9" w:rsidP="002047A9">
            <w:pPr>
              <w:jc w:val="right"/>
              <w:rPr>
                <w:rFonts w:ascii="Arial" w:hAnsi="Arial" w:cs="Arial"/>
                <w:sz w:val="12"/>
                <w:szCs w:val="12"/>
              </w:rPr>
            </w:pPr>
          </w:p>
        </w:tc>
        <w:tc>
          <w:tcPr>
            <w:tcW w:w="0" w:type="auto"/>
          </w:tcPr>
          <w:p w:rsidR="002047A9" w:rsidRPr="003414F0" w:rsidRDefault="002047A9" w:rsidP="002047A9">
            <w:pPr>
              <w:rPr>
                <w:rFonts w:ascii="Arial" w:hAnsi="Arial" w:cs="Arial"/>
                <w:sz w:val="12"/>
                <w:szCs w:val="12"/>
              </w:rPr>
            </w:pPr>
          </w:p>
        </w:tc>
        <w:tc>
          <w:tcPr>
            <w:tcW w:w="0" w:type="auto"/>
          </w:tcPr>
          <w:p w:rsidR="002047A9" w:rsidRPr="003414F0" w:rsidRDefault="002047A9" w:rsidP="002047A9">
            <w:pPr>
              <w:rPr>
                <w:rFonts w:ascii="Arial" w:hAnsi="Arial" w:cs="Arial"/>
                <w:sz w:val="12"/>
                <w:szCs w:val="12"/>
              </w:rPr>
            </w:pPr>
          </w:p>
        </w:tc>
        <w:tc>
          <w:tcPr>
            <w:tcW w:w="0" w:type="auto"/>
          </w:tcPr>
          <w:p w:rsidR="002047A9" w:rsidRPr="003414F0" w:rsidRDefault="002047A9" w:rsidP="002047A9">
            <w:pPr>
              <w:jc w:val="center"/>
              <w:rPr>
                <w:rFonts w:ascii="Arial" w:hAnsi="Arial" w:cs="Arial"/>
                <w:sz w:val="12"/>
                <w:szCs w:val="12"/>
              </w:rPr>
            </w:pPr>
          </w:p>
        </w:tc>
        <w:tc>
          <w:tcPr>
            <w:tcW w:w="0" w:type="auto"/>
          </w:tcPr>
          <w:p w:rsidR="002047A9" w:rsidRPr="003414F0" w:rsidRDefault="002047A9" w:rsidP="002047A9">
            <w:pPr>
              <w:jc w:val="center"/>
              <w:rPr>
                <w:rFonts w:ascii="Arial" w:hAnsi="Arial" w:cs="Arial"/>
                <w:sz w:val="12"/>
                <w:szCs w:val="12"/>
              </w:rPr>
            </w:pPr>
          </w:p>
        </w:tc>
        <w:tc>
          <w:tcPr>
            <w:tcW w:w="0" w:type="auto"/>
          </w:tcPr>
          <w:p w:rsidR="002047A9" w:rsidRPr="003414F0" w:rsidRDefault="002047A9" w:rsidP="002047A9">
            <w:pPr>
              <w:rPr>
                <w:rFonts w:ascii="Arial" w:hAnsi="Arial" w:cs="Arial"/>
                <w:sz w:val="12"/>
                <w:szCs w:val="12"/>
              </w:rPr>
            </w:pPr>
            <w:r w:rsidRPr="003414F0">
              <w:rPr>
                <w:rFonts w:ascii="Arial" w:hAnsi="Arial" w:cs="Arial"/>
                <w:b/>
                <w:sz w:val="12"/>
                <w:szCs w:val="12"/>
              </w:rPr>
              <w:t>Всего:</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b/>
                <w:sz w:val="12"/>
                <w:szCs w:val="12"/>
              </w:rPr>
              <w:t>0,00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b/>
                <w:sz w:val="12"/>
                <w:szCs w:val="12"/>
              </w:rPr>
              <w:t>0,00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b/>
                <w:sz w:val="12"/>
                <w:szCs w:val="12"/>
              </w:rPr>
              <w:t>0,00</w:t>
            </w:r>
          </w:p>
        </w:tc>
        <w:tc>
          <w:tcPr>
            <w:tcW w:w="0" w:type="auto"/>
          </w:tcPr>
          <w:p w:rsidR="002047A9" w:rsidRPr="003414F0" w:rsidRDefault="002047A9" w:rsidP="002047A9">
            <w:pPr>
              <w:jc w:val="center"/>
              <w:rPr>
                <w:rFonts w:ascii="Arial" w:hAnsi="Arial" w:cs="Arial"/>
                <w:b/>
                <w:sz w:val="12"/>
                <w:szCs w:val="12"/>
              </w:rPr>
            </w:pPr>
            <w:r w:rsidRPr="003414F0">
              <w:rPr>
                <w:rFonts w:ascii="Arial" w:hAnsi="Arial" w:cs="Arial"/>
                <w:b/>
                <w:sz w:val="12"/>
                <w:szCs w:val="12"/>
              </w:rPr>
              <w:t>553 817,7</w:t>
            </w:r>
          </w:p>
        </w:tc>
        <w:tc>
          <w:tcPr>
            <w:tcW w:w="0" w:type="auto"/>
          </w:tcPr>
          <w:p w:rsidR="002047A9" w:rsidRPr="003414F0" w:rsidRDefault="002047A9" w:rsidP="002047A9">
            <w:pPr>
              <w:jc w:val="center"/>
              <w:rPr>
                <w:rFonts w:ascii="Arial" w:hAnsi="Arial" w:cs="Arial"/>
                <w:b/>
                <w:sz w:val="12"/>
                <w:szCs w:val="12"/>
              </w:rPr>
            </w:pPr>
            <w:r w:rsidRPr="003414F0">
              <w:rPr>
                <w:rFonts w:ascii="Arial" w:hAnsi="Arial" w:cs="Arial"/>
                <w:b/>
                <w:sz w:val="12"/>
                <w:szCs w:val="12"/>
              </w:rPr>
              <w:t>103 631,41</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b/>
                <w:sz w:val="12"/>
                <w:szCs w:val="12"/>
              </w:rPr>
              <w:t>131 267,56</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b/>
                <w:sz w:val="12"/>
                <w:szCs w:val="12"/>
              </w:rPr>
              <w:t>178 646,23</w:t>
            </w:r>
          </w:p>
        </w:tc>
      </w:tr>
      <w:tr w:rsidR="002047A9" w:rsidRPr="003414F0" w:rsidTr="003414F0">
        <w:trPr>
          <w:trHeight w:val="20"/>
        </w:trPr>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2.</w:t>
            </w:r>
          </w:p>
        </w:tc>
        <w:tc>
          <w:tcPr>
            <w:tcW w:w="0" w:type="auto"/>
            <w:gridSpan w:val="12"/>
          </w:tcPr>
          <w:p w:rsidR="002047A9" w:rsidRPr="003414F0" w:rsidRDefault="002047A9" w:rsidP="002047A9">
            <w:pPr>
              <w:rPr>
                <w:rFonts w:ascii="Arial" w:hAnsi="Arial" w:cs="Arial"/>
                <w:sz w:val="12"/>
                <w:szCs w:val="12"/>
              </w:rPr>
            </w:pPr>
            <w:r w:rsidRPr="003414F0">
              <w:rPr>
                <w:rFonts w:ascii="Arial" w:hAnsi="Arial" w:cs="Arial"/>
                <w:b/>
                <w:sz w:val="12"/>
                <w:szCs w:val="12"/>
              </w:rPr>
              <w:t>Задача 2. «</w:t>
            </w:r>
            <w:r w:rsidRPr="003414F0">
              <w:rPr>
                <w:rFonts w:ascii="Arial" w:hAnsi="Arial" w:cs="Arial"/>
                <w:b/>
                <w:bCs/>
                <w:spacing w:val="-3"/>
                <w:sz w:val="12"/>
                <w:szCs w:val="12"/>
              </w:rPr>
              <w:t xml:space="preserve">Газификация и содержание сетей газораспределения на территории Валдайского </w:t>
            </w:r>
            <w:r w:rsidRPr="003414F0">
              <w:rPr>
                <w:rFonts w:ascii="Arial" w:hAnsi="Arial" w:cs="Arial"/>
                <w:b/>
                <w:sz w:val="12"/>
                <w:szCs w:val="12"/>
                <w:lang w:eastAsia="en-US"/>
              </w:rPr>
              <w:t>муниципального района»</w:t>
            </w:r>
          </w:p>
        </w:tc>
      </w:tr>
      <w:tr w:rsidR="002047A9" w:rsidRPr="003414F0" w:rsidTr="003414F0">
        <w:trPr>
          <w:trHeight w:val="20"/>
        </w:trPr>
        <w:tc>
          <w:tcPr>
            <w:tcW w:w="0" w:type="auto"/>
          </w:tcPr>
          <w:p w:rsidR="002047A9" w:rsidRPr="003414F0" w:rsidRDefault="002047A9" w:rsidP="002047A9">
            <w:pPr>
              <w:jc w:val="right"/>
              <w:rPr>
                <w:rFonts w:ascii="Arial" w:hAnsi="Arial" w:cs="Arial"/>
                <w:sz w:val="12"/>
                <w:szCs w:val="12"/>
              </w:rPr>
            </w:pPr>
            <w:r w:rsidRPr="003414F0">
              <w:rPr>
                <w:rFonts w:ascii="Arial" w:hAnsi="Arial" w:cs="Arial"/>
                <w:sz w:val="12"/>
                <w:szCs w:val="12"/>
              </w:rPr>
              <w:t>2.1</w:t>
            </w:r>
          </w:p>
        </w:tc>
        <w:tc>
          <w:tcPr>
            <w:tcW w:w="0" w:type="auto"/>
          </w:tcPr>
          <w:p w:rsidR="002047A9" w:rsidRPr="003414F0" w:rsidRDefault="002047A9" w:rsidP="002047A9">
            <w:pPr>
              <w:rPr>
                <w:rFonts w:ascii="Arial" w:hAnsi="Arial" w:cs="Arial"/>
                <w:sz w:val="12"/>
                <w:szCs w:val="12"/>
              </w:rPr>
            </w:pPr>
            <w:r w:rsidRPr="003414F0">
              <w:rPr>
                <w:rFonts w:ascii="Arial" w:hAnsi="Arial" w:cs="Arial"/>
                <w:sz w:val="12"/>
                <w:szCs w:val="12"/>
              </w:rPr>
              <w:t>Техническое обслуживание и ремонт сетей газораспределения, расположенных по адресу: Валдайский район, д. Лутовенка; Валдайский район с. Едрово, ул. Сосновая</w:t>
            </w:r>
          </w:p>
        </w:tc>
        <w:tc>
          <w:tcPr>
            <w:tcW w:w="0" w:type="auto"/>
          </w:tcPr>
          <w:p w:rsidR="002047A9" w:rsidRPr="003414F0" w:rsidRDefault="002047A9" w:rsidP="002047A9">
            <w:pPr>
              <w:rPr>
                <w:rFonts w:ascii="Arial" w:hAnsi="Arial" w:cs="Arial"/>
                <w:sz w:val="12"/>
                <w:szCs w:val="12"/>
              </w:rPr>
            </w:pPr>
            <w:r w:rsidRPr="003414F0">
              <w:rPr>
                <w:rFonts w:ascii="Arial" w:hAnsi="Arial" w:cs="Arial"/>
                <w:sz w:val="12"/>
                <w:szCs w:val="12"/>
              </w:rPr>
              <w:t>Администрация Валдайского муниципального района</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2017-2023 годы</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1.1.</w:t>
            </w:r>
          </w:p>
        </w:tc>
        <w:tc>
          <w:tcPr>
            <w:tcW w:w="0" w:type="auto"/>
          </w:tcPr>
          <w:p w:rsidR="002047A9" w:rsidRPr="003414F0" w:rsidRDefault="002047A9" w:rsidP="002047A9">
            <w:pPr>
              <w:rPr>
                <w:rFonts w:ascii="Arial" w:hAnsi="Arial" w:cs="Arial"/>
                <w:sz w:val="12"/>
                <w:szCs w:val="12"/>
              </w:rPr>
            </w:pPr>
            <w:r w:rsidRPr="003414F0">
              <w:rPr>
                <w:rFonts w:ascii="Arial" w:hAnsi="Arial" w:cs="Arial"/>
                <w:sz w:val="12"/>
                <w:szCs w:val="12"/>
              </w:rPr>
              <w:t>бюджет Валдайского муниципального района</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0,00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0,00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0,00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0,00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60 618,08</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51 042,89</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59 075,57</w:t>
            </w:r>
          </w:p>
        </w:tc>
      </w:tr>
      <w:tr w:rsidR="002047A9" w:rsidRPr="003414F0" w:rsidTr="003414F0">
        <w:trPr>
          <w:trHeight w:val="20"/>
        </w:trPr>
        <w:tc>
          <w:tcPr>
            <w:tcW w:w="0" w:type="auto"/>
          </w:tcPr>
          <w:p w:rsidR="002047A9" w:rsidRPr="003414F0" w:rsidRDefault="002047A9" w:rsidP="002047A9">
            <w:pPr>
              <w:jc w:val="right"/>
              <w:rPr>
                <w:rFonts w:ascii="Arial" w:hAnsi="Arial" w:cs="Arial"/>
                <w:sz w:val="12"/>
                <w:szCs w:val="12"/>
              </w:rPr>
            </w:pPr>
            <w:r w:rsidRPr="003414F0">
              <w:rPr>
                <w:rFonts w:ascii="Arial" w:hAnsi="Arial" w:cs="Arial"/>
                <w:sz w:val="12"/>
                <w:szCs w:val="12"/>
              </w:rPr>
              <w:t>2.2.</w:t>
            </w:r>
          </w:p>
        </w:tc>
        <w:tc>
          <w:tcPr>
            <w:tcW w:w="0" w:type="auto"/>
          </w:tcPr>
          <w:p w:rsidR="002047A9" w:rsidRPr="003414F0" w:rsidRDefault="002047A9" w:rsidP="002047A9">
            <w:pPr>
              <w:rPr>
                <w:rFonts w:ascii="Arial" w:hAnsi="Arial" w:cs="Arial"/>
                <w:sz w:val="12"/>
                <w:szCs w:val="12"/>
              </w:rPr>
            </w:pPr>
            <w:r w:rsidRPr="003414F0">
              <w:rPr>
                <w:rFonts w:ascii="Arial" w:hAnsi="Arial" w:cs="Arial"/>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0" w:type="auto"/>
          </w:tcPr>
          <w:p w:rsidR="002047A9" w:rsidRPr="003414F0" w:rsidRDefault="002047A9" w:rsidP="002047A9">
            <w:pPr>
              <w:rPr>
                <w:rFonts w:ascii="Arial" w:hAnsi="Arial" w:cs="Arial"/>
                <w:sz w:val="12"/>
                <w:szCs w:val="12"/>
              </w:rPr>
            </w:pPr>
            <w:r w:rsidRPr="003414F0">
              <w:rPr>
                <w:rFonts w:ascii="Arial" w:hAnsi="Arial" w:cs="Arial"/>
                <w:sz w:val="12"/>
                <w:szCs w:val="12"/>
              </w:rPr>
              <w:t>Администрация Валдайского муниципального района</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2017-2023 годы</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1.2.</w:t>
            </w:r>
          </w:p>
        </w:tc>
        <w:tc>
          <w:tcPr>
            <w:tcW w:w="0" w:type="auto"/>
          </w:tcPr>
          <w:p w:rsidR="002047A9" w:rsidRPr="003414F0" w:rsidRDefault="002047A9" w:rsidP="002047A9">
            <w:pPr>
              <w:rPr>
                <w:rFonts w:ascii="Arial" w:hAnsi="Arial" w:cs="Arial"/>
                <w:sz w:val="12"/>
                <w:szCs w:val="12"/>
              </w:rPr>
            </w:pPr>
            <w:r w:rsidRPr="003414F0">
              <w:rPr>
                <w:rFonts w:ascii="Arial" w:hAnsi="Arial" w:cs="Arial"/>
                <w:sz w:val="12"/>
                <w:szCs w:val="12"/>
              </w:rPr>
              <w:t>бюджет Валдайского муниципального района</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0,00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0,00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0,00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0,00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16 500,00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8 250,00</w:t>
            </w:r>
          </w:p>
        </w:tc>
        <w:tc>
          <w:tcPr>
            <w:tcW w:w="0" w:type="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12 375,00</w:t>
            </w:r>
          </w:p>
        </w:tc>
      </w:tr>
      <w:tr w:rsidR="002047A9" w:rsidRPr="003414F0" w:rsidTr="003414F0">
        <w:trPr>
          <w:trHeight w:val="20"/>
        </w:trPr>
        <w:tc>
          <w:tcPr>
            <w:tcW w:w="0" w:type="auto"/>
          </w:tcPr>
          <w:p w:rsidR="002047A9" w:rsidRPr="003414F0" w:rsidRDefault="002047A9" w:rsidP="002047A9">
            <w:pPr>
              <w:jc w:val="right"/>
              <w:rPr>
                <w:rFonts w:ascii="Arial" w:hAnsi="Arial" w:cs="Arial"/>
                <w:sz w:val="12"/>
                <w:szCs w:val="12"/>
              </w:rPr>
            </w:pPr>
            <w:r w:rsidRPr="003414F0">
              <w:rPr>
                <w:rFonts w:ascii="Arial" w:hAnsi="Arial" w:cs="Arial"/>
                <w:sz w:val="12"/>
                <w:szCs w:val="12"/>
              </w:rPr>
              <w:t>2.3.</w:t>
            </w:r>
          </w:p>
        </w:tc>
        <w:tc>
          <w:tcPr>
            <w:tcW w:w="0" w:type="auto"/>
          </w:tcPr>
          <w:p w:rsidR="002047A9" w:rsidRPr="003414F0" w:rsidRDefault="002047A9" w:rsidP="002047A9">
            <w:pPr>
              <w:rPr>
                <w:rFonts w:ascii="Arial" w:hAnsi="Arial" w:cs="Arial"/>
                <w:sz w:val="12"/>
                <w:szCs w:val="12"/>
              </w:rPr>
            </w:pPr>
            <w:r w:rsidRPr="003414F0">
              <w:rPr>
                <w:rFonts w:ascii="Arial" w:hAnsi="Arial" w:cs="Arial"/>
                <w:sz w:val="12"/>
                <w:szCs w:val="12"/>
              </w:rPr>
              <w:t xml:space="preserve">Оплата услуг по договору обслуживания на аварийно-спасательные работы на опасно-производственном объекте сети газораспределения, расположенные по адресу: Валдайский район, д. Лутовенка </w:t>
            </w:r>
          </w:p>
        </w:tc>
        <w:tc>
          <w:tcPr>
            <w:tcW w:w="0" w:type="auto"/>
          </w:tcPr>
          <w:p w:rsidR="002047A9" w:rsidRPr="003414F0" w:rsidRDefault="002047A9" w:rsidP="002047A9">
            <w:pPr>
              <w:rPr>
                <w:rFonts w:ascii="Arial" w:hAnsi="Arial" w:cs="Arial"/>
                <w:sz w:val="12"/>
                <w:szCs w:val="12"/>
              </w:rPr>
            </w:pPr>
            <w:r w:rsidRPr="003414F0">
              <w:rPr>
                <w:rFonts w:ascii="Arial" w:hAnsi="Arial" w:cs="Arial"/>
                <w:sz w:val="12"/>
                <w:szCs w:val="12"/>
              </w:rPr>
              <w:t>Администрация Валдайского муниципального района</w:t>
            </w:r>
          </w:p>
        </w:tc>
        <w:tc>
          <w:tcPr>
            <w:tcW w:w="0" w:type="auto"/>
            <w:shd w:val="clear" w:color="auto" w:fill="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2017-2023 годы</w:t>
            </w:r>
          </w:p>
        </w:tc>
        <w:tc>
          <w:tcPr>
            <w:tcW w:w="0" w:type="auto"/>
            <w:shd w:val="clear" w:color="auto" w:fill="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1.3.</w:t>
            </w:r>
          </w:p>
        </w:tc>
        <w:tc>
          <w:tcPr>
            <w:tcW w:w="0" w:type="auto"/>
            <w:shd w:val="clear" w:color="auto" w:fill="auto"/>
          </w:tcPr>
          <w:p w:rsidR="002047A9" w:rsidRPr="003414F0" w:rsidRDefault="002047A9" w:rsidP="002047A9">
            <w:pPr>
              <w:rPr>
                <w:rFonts w:ascii="Arial" w:hAnsi="Arial" w:cs="Arial"/>
                <w:sz w:val="12"/>
                <w:szCs w:val="12"/>
              </w:rPr>
            </w:pPr>
            <w:r w:rsidRPr="003414F0">
              <w:rPr>
                <w:rFonts w:ascii="Arial" w:hAnsi="Arial" w:cs="Arial"/>
                <w:sz w:val="12"/>
                <w:szCs w:val="12"/>
              </w:rPr>
              <w:t>бюджет Валдайского муниципального района</w:t>
            </w:r>
          </w:p>
        </w:tc>
        <w:tc>
          <w:tcPr>
            <w:tcW w:w="0" w:type="auto"/>
            <w:shd w:val="clear" w:color="auto" w:fill="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0,00</w:t>
            </w:r>
          </w:p>
        </w:tc>
        <w:tc>
          <w:tcPr>
            <w:tcW w:w="0" w:type="auto"/>
            <w:shd w:val="clear" w:color="auto" w:fill="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0,00</w:t>
            </w:r>
          </w:p>
        </w:tc>
        <w:tc>
          <w:tcPr>
            <w:tcW w:w="0" w:type="auto"/>
            <w:shd w:val="clear" w:color="auto" w:fill="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0,00</w:t>
            </w:r>
          </w:p>
        </w:tc>
        <w:tc>
          <w:tcPr>
            <w:tcW w:w="0" w:type="auto"/>
            <w:shd w:val="clear" w:color="auto" w:fill="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0,00</w:t>
            </w:r>
          </w:p>
        </w:tc>
        <w:tc>
          <w:tcPr>
            <w:tcW w:w="0" w:type="auto"/>
            <w:shd w:val="clear" w:color="auto" w:fill="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9 000</w:t>
            </w:r>
          </w:p>
        </w:tc>
        <w:tc>
          <w:tcPr>
            <w:tcW w:w="0" w:type="auto"/>
            <w:shd w:val="clear" w:color="auto" w:fill="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27 000,00</w:t>
            </w:r>
          </w:p>
        </w:tc>
        <w:tc>
          <w:tcPr>
            <w:tcW w:w="0" w:type="auto"/>
            <w:shd w:val="clear" w:color="auto" w:fill="auto"/>
          </w:tcPr>
          <w:p w:rsidR="002047A9" w:rsidRPr="003414F0" w:rsidRDefault="002047A9" w:rsidP="002047A9">
            <w:pPr>
              <w:jc w:val="center"/>
              <w:rPr>
                <w:rFonts w:ascii="Arial" w:hAnsi="Arial" w:cs="Arial"/>
                <w:sz w:val="12"/>
                <w:szCs w:val="12"/>
              </w:rPr>
            </w:pPr>
            <w:r w:rsidRPr="003414F0">
              <w:rPr>
                <w:rFonts w:ascii="Arial" w:hAnsi="Arial" w:cs="Arial"/>
                <w:sz w:val="12"/>
                <w:szCs w:val="12"/>
              </w:rPr>
              <w:t>36 000,00</w:t>
            </w:r>
          </w:p>
        </w:tc>
      </w:tr>
      <w:tr w:rsidR="002047A9" w:rsidRPr="003414F0" w:rsidTr="003414F0">
        <w:trPr>
          <w:trHeight w:val="20"/>
        </w:trPr>
        <w:tc>
          <w:tcPr>
            <w:tcW w:w="0" w:type="auto"/>
            <w:gridSpan w:val="5"/>
          </w:tcPr>
          <w:p w:rsidR="002047A9" w:rsidRPr="003414F0" w:rsidRDefault="002047A9" w:rsidP="002047A9">
            <w:pPr>
              <w:jc w:val="right"/>
              <w:rPr>
                <w:rFonts w:ascii="Arial" w:hAnsi="Arial" w:cs="Arial"/>
                <w:sz w:val="12"/>
                <w:szCs w:val="12"/>
              </w:rPr>
            </w:pPr>
          </w:p>
        </w:tc>
        <w:tc>
          <w:tcPr>
            <w:tcW w:w="0" w:type="auto"/>
          </w:tcPr>
          <w:p w:rsidR="002047A9" w:rsidRPr="003414F0" w:rsidRDefault="002047A9" w:rsidP="002047A9">
            <w:pPr>
              <w:rPr>
                <w:rFonts w:ascii="Arial" w:hAnsi="Arial" w:cs="Arial"/>
                <w:b/>
                <w:sz w:val="12"/>
                <w:szCs w:val="12"/>
              </w:rPr>
            </w:pPr>
            <w:r w:rsidRPr="003414F0">
              <w:rPr>
                <w:rFonts w:ascii="Arial" w:hAnsi="Arial" w:cs="Arial"/>
                <w:b/>
                <w:sz w:val="12"/>
                <w:szCs w:val="12"/>
              </w:rPr>
              <w:t>Всего:</w:t>
            </w:r>
          </w:p>
        </w:tc>
        <w:tc>
          <w:tcPr>
            <w:tcW w:w="0" w:type="auto"/>
          </w:tcPr>
          <w:p w:rsidR="002047A9" w:rsidRPr="003414F0" w:rsidRDefault="002047A9" w:rsidP="002047A9">
            <w:pPr>
              <w:jc w:val="center"/>
              <w:rPr>
                <w:rFonts w:ascii="Arial" w:hAnsi="Arial" w:cs="Arial"/>
                <w:b/>
                <w:sz w:val="12"/>
                <w:szCs w:val="12"/>
              </w:rPr>
            </w:pPr>
            <w:r w:rsidRPr="003414F0">
              <w:rPr>
                <w:rFonts w:ascii="Arial" w:hAnsi="Arial" w:cs="Arial"/>
                <w:b/>
                <w:sz w:val="12"/>
                <w:szCs w:val="12"/>
              </w:rPr>
              <w:t>0,00</w:t>
            </w:r>
          </w:p>
        </w:tc>
        <w:tc>
          <w:tcPr>
            <w:tcW w:w="0" w:type="auto"/>
          </w:tcPr>
          <w:p w:rsidR="002047A9" w:rsidRPr="003414F0" w:rsidRDefault="002047A9" w:rsidP="002047A9">
            <w:pPr>
              <w:jc w:val="center"/>
              <w:rPr>
                <w:rFonts w:ascii="Arial" w:hAnsi="Arial" w:cs="Arial"/>
                <w:b/>
                <w:sz w:val="12"/>
                <w:szCs w:val="12"/>
              </w:rPr>
            </w:pPr>
            <w:r w:rsidRPr="003414F0">
              <w:rPr>
                <w:rFonts w:ascii="Arial" w:hAnsi="Arial" w:cs="Arial"/>
                <w:b/>
                <w:sz w:val="12"/>
                <w:szCs w:val="12"/>
              </w:rPr>
              <w:t>0,00</w:t>
            </w:r>
          </w:p>
        </w:tc>
        <w:tc>
          <w:tcPr>
            <w:tcW w:w="0" w:type="auto"/>
          </w:tcPr>
          <w:p w:rsidR="002047A9" w:rsidRPr="003414F0" w:rsidRDefault="002047A9" w:rsidP="002047A9">
            <w:pPr>
              <w:jc w:val="center"/>
              <w:rPr>
                <w:rFonts w:ascii="Arial" w:hAnsi="Arial" w:cs="Arial"/>
                <w:b/>
                <w:sz w:val="12"/>
                <w:szCs w:val="12"/>
              </w:rPr>
            </w:pPr>
            <w:r w:rsidRPr="003414F0">
              <w:rPr>
                <w:rFonts w:ascii="Arial" w:hAnsi="Arial" w:cs="Arial"/>
                <w:b/>
                <w:sz w:val="12"/>
                <w:szCs w:val="12"/>
              </w:rPr>
              <w:t>0,00</w:t>
            </w:r>
          </w:p>
        </w:tc>
        <w:tc>
          <w:tcPr>
            <w:tcW w:w="0" w:type="auto"/>
          </w:tcPr>
          <w:p w:rsidR="002047A9" w:rsidRPr="003414F0" w:rsidRDefault="002047A9" w:rsidP="002047A9">
            <w:pPr>
              <w:jc w:val="center"/>
              <w:rPr>
                <w:rFonts w:ascii="Arial" w:hAnsi="Arial" w:cs="Arial"/>
                <w:b/>
                <w:sz w:val="12"/>
                <w:szCs w:val="12"/>
              </w:rPr>
            </w:pPr>
            <w:r w:rsidRPr="003414F0">
              <w:rPr>
                <w:rFonts w:ascii="Arial" w:hAnsi="Arial" w:cs="Arial"/>
                <w:b/>
                <w:sz w:val="12"/>
                <w:szCs w:val="12"/>
              </w:rPr>
              <w:t>0,00</w:t>
            </w:r>
          </w:p>
        </w:tc>
        <w:tc>
          <w:tcPr>
            <w:tcW w:w="0" w:type="auto"/>
          </w:tcPr>
          <w:p w:rsidR="002047A9" w:rsidRPr="003414F0" w:rsidRDefault="002047A9" w:rsidP="002047A9">
            <w:pPr>
              <w:jc w:val="center"/>
              <w:rPr>
                <w:rFonts w:ascii="Arial" w:hAnsi="Arial" w:cs="Arial"/>
                <w:b/>
                <w:sz w:val="12"/>
                <w:szCs w:val="12"/>
              </w:rPr>
            </w:pPr>
            <w:r w:rsidRPr="003414F0">
              <w:rPr>
                <w:rFonts w:ascii="Arial" w:hAnsi="Arial" w:cs="Arial"/>
                <w:b/>
                <w:sz w:val="12"/>
                <w:szCs w:val="12"/>
              </w:rPr>
              <w:t>86 118,08</w:t>
            </w:r>
          </w:p>
        </w:tc>
        <w:tc>
          <w:tcPr>
            <w:tcW w:w="0" w:type="auto"/>
          </w:tcPr>
          <w:p w:rsidR="002047A9" w:rsidRPr="003414F0" w:rsidRDefault="002047A9" w:rsidP="002047A9">
            <w:pPr>
              <w:jc w:val="center"/>
              <w:rPr>
                <w:rFonts w:ascii="Arial" w:hAnsi="Arial" w:cs="Arial"/>
                <w:b/>
                <w:sz w:val="12"/>
                <w:szCs w:val="12"/>
              </w:rPr>
            </w:pPr>
            <w:r w:rsidRPr="003414F0">
              <w:rPr>
                <w:rFonts w:ascii="Arial" w:hAnsi="Arial" w:cs="Arial"/>
                <w:b/>
                <w:sz w:val="12"/>
                <w:szCs w:val="12"/>
              </w:rPr>
              <w:t>86 292,89</w:t>
            </w:r>
          </w:p>
        </w:tc>
        <w:tc>
          <w:tcPr>
            <w:tcW w:w="0" w:type="auto"/>
          </w:tcPr>
          <w:p w:rsidR="002047A9" w:rsidRPr="003414F0" w:rsidRDefault="002047A9" w:rsidP="002047A9">
            <w:pPr>
              <w:jc w:val="center"/>
              <w:rPr>
                <w:rFonts w:ascii="Arial" w:hAnsi="Arial" w:cs="Arial"/>
                <w:b/>
                <w:sz w:val="12"/>
                <w:szCs w:val="12"/>
              </w:rPr>
            </w:pPr>
            <w:r w:rsidRPr="003414F0">
              <w:rPr>
                <w:rFonts w:ascii="Arial" w:hAnsi="Arial" w:cs="Arial"/>
                <w:b/>
                <w:sz w:val="12"/>
                <w:szCs w:val="12"/>
              </w:rPr>
              <w:t>111 575,57</w:t>
            </w:r>
          </w:p>
        </w:tc>
      </w:tr>
    </w:tbl>
    <w:p w:rsidR="008E2140" w:rsidRPr="002047A9" w:rsidRDefault="008E2140" w:rsidP="002047A9">
      <w:pPr>
        <w:jc w:val="right"/>
        <w:rPr>
          <w:rFonts w:ascii="Arial" w:hAnsi="Arial" w:cs="Arial"/>
          <w:b/>
          <w:sz w:val="16"/>
          <w:szCs w:val="16"/>
        </w:rPr>
      </w:pPr>
    </w:p>
    <w:p w:rsidR="008E2140" w:rsidRPr="002047A9" w:rsidRDefault="008E2140" w:rsidP="002047A9">
      <w:pPr>
        <w:jc w:val="right"/>
        <w:rPr>
          <w:rFonts w:ascii="Arial" w:hAnsi="Arial" w:cs="Arial"/>
          <w:b/>
          <w:sz w:val="16"/>
          <w:szCs w:val="16"/>
        </w:rPr>
      </w:pPr>
    </w:p>
    <w:p w:rsidR="008E2140" w:rsidRPr="002047A9" w:rsidRDefault="008E2140" w:rsidP="002047A9">
      <w:pPr>
        <w:jc w:val="right"/>
        <w:rPr>
          <w:rFonts w:ascii="Arial" w:hAnsi="Arial" w:cs="Arial"/>
          <w:b/>
          <w:sz w:val="16"/>
          <w:szCs w:val="16"/>
        </w:rPr>
      </w:pPr>
    </w:p>
    <w:p w:rsidR="008E2140" w:rsidRPr="002047A9" w:rsidRDefault="008E2140" w:rsidP="002047A9">
      <w:pPr>
        <w:jc w:val="right"/>
        <w:rPr>
          <w:rFonts w:ascii="Arial" w:hAnsi="Arial" w:cs="Arial"/>
          <w:b/>
          <w:sz w:val="16"/>
          <w:szCs w:val="16"/>
        </w:rPr>
      </w:pPr>
    </w:p>
    <w:p w:rsidR="008E2140" w:rsidRPr="002047A9" w:rsidRDefault="008E2140" w:rsidP="002047A9">
      <w:pPr>
        <w:jc w:val="right"/>
        <w:rPr>
          <w:rFonts w:ascii="Arial" w:hAnsi="Arial" w:cs="Arial"/>
          <w:b/>
          <w:sz w:val="16"/>
          <w:szCs w:val="16"/>
        </w:rPr>
      </w:pPr>
    </w:p>
    <w:p w:rsidR="006D6EC7" w:rsidRPr="002047A9" w:rsidRDefault="006D6EC7" w:rsidP="002047A9">
      <w:pPr>
        <w:jc w:val="right"/>
        <w:rPr>
          <w:rFonts w:ascii="Arial" w:hAnsi="Arial" w:cs="Arial"/>
          <w:b/>
          <w:sz w:val="16"/>
          <w:szCs w:val="16"/>
        </w:rPr>
      </w:pPr>
    </w:p>
    <w:p w:rsidR="006D6EC7" w:rsidRPr="002047A9" w:rsidRDefault="006D6EC7" w:rsidP="002047A9">
      <w:pPr>
        <w:jc w:val="right"/>
        <w:rPr>
          <w:rFonts w:ascii="Arial" w:hAnsi="Arial" w:cs="Arial"/>
          <w:b/>
          <w:sz w:val="16"/>
          <w:szCs w:val="16"/>
        </w:rPr>
      </w:pPr>
    </w:p>
    <w:p w:rsidR="006D6EC7" w:rsidRPr="002047A9" w:rsidRDefault="006D6EC7" w:rsidP="002047A9">
      <w:pPr>
        <w:jc w:val="right"/>
        <w:rPr>
          <w:rFonts w:ascii="Arial" w:hAnsi="Arial" w:cs="Arial"/>
          <w:b/>
          <w:sz w:val="16"/>
          <w:szCs w:val="16"/>
        </w:rPr>
      </w:pPr>
    </w:p>
    <w:p w:rsidR="006D6EC7" w:rsidRPr="002047A9" w:rsidRDefault="006D6EC7" w:rsidP="002047A9">
      <w:pPr>
        <w:jc w:val="right"/>
        <w:rPr>
          <w:rFonts w:ascii="Arial" w:hAnsi="Arial" w:cs="Arial"/>
          <w:b/>
          <w:sz w:val="16"/>
          <w:szCs w:val="16"/>
        </w:rPr>
      </w:pPr>
    </w:p>
    <w:p w:rsidR="006D6EC7" w:rsidRDefault="006D6EC7" w:rsidP="00CF1F24">
      <w:pPr>
        <w:jc w:val="right"/>
        <w:rPr>
          <w:rFonts w:ascii="Arial" w:hAnsi="Arial" w:cs="Arial"/>
          <w:b/>
          <w:sz w:val="16"/>
          <w:szCs w:val="16"/>
        </w:rPr>
      </w:pPr>
    </w:p>
    <w:p w:rsidR="00925B8B" w:rsidRDefault="00925B8B" w:rsidP="00CF1F24">
      <w:pPr>
        <w:jc w:val="right"/>
        <w:rPr>
          <w:rFonts w:ascii="Arial" w:hAnsi="Arial" w:cs="Arial"/>
          <w:b/>
          <w:sz w:val="16"/>
          <w:szCs w:val="16"/>
        </w:rPr>
      </w:pPr>
    </w:p>
    <w:p w:rsidR="00925B8B" w:rsidRDefault="00925B8B" w:rsidP="00CF1F24">
      <w:pPr>
        <w:jc w:val="right"/>
        <w:rPr>
          <w:rFonts w:ascii="Arial" w:hAnsi="Arial" w:cs="Arial"/>
          <w:b/>
          <w:sz w:val="16"/>
          <w:szCs w:val="16"/>
        </w:rPr>
      </w:pPr>
    </w:p>
    <w:p w:rsidR="00925B8B" w:rsidRDefault="00925B8B" w:rsidP="00CF1F24">
      <w:pPr>
        <w:jc w:val="right"/>
        <w:rPr>
          <w:rFonts w:ascii="Arial" w:hAnsi="Arial" w:cs="Arial"/>
          <w:b/>
          <w:sz w:val="16"/>
          <w:szCs w:val="16"/>
        </w:rPr>
      </w:pPr>
    </w:p>
    <w:p w:rsidR="00925B8B" w:rsidRDefault="00925B8B" w:rsidP="00CF1F24">
      <w:pPr>
        <w:jc w:val="right"/>
        <w:rPr>
          <w:rFonts w:ascii="Arial" w:hAnsi="Arial" w:cs="Arial"/>
          <w:b/>
          <w:sz w:val="16"/>
          <w:szCs w:val="16"/>
        </w:rPr>
      </w:pPr>
    </w:p>
    <w:p w:rsidR="00925B8B" w:rsidRDefault="00925B8B" w:rsidP="00CF1F24">
      <w:pPr>
        <w:jc w:val="right"/>
        <w:rPr>
          <w:rFonts w:ascii="Arial" w:hAnsi="Arial" w:cs="Arial"/>
          <w:b/>
          <w:sz w:val="16"/>
          <w:szCs w:val="16"/>
        </w:rPr>
      </w:pPr>
    </w:p>
    <w:p w:rsidR="00925B8B" w:rsidRDefault="00925B8B" w:rsidP="00CF1F24">
      <w:pPr>
        <w:jc w:val="right"/>
        <w:rPr>
          <w:rFonts w:ascii="Arial" w:hAnsi="Arial" w:cs="Arial"/>
          <w:b/>
          <w:sz w:val="16"/>
          <w:szCs w:val="16"/>
        </w:rPr>
      </w:pPr>
    </w:p>
    <w:p w:rsidR="00925B8B" w:rsidRDefault="00925B8B" w:rsidP="00CF1F24">
      <w:pPr>
        <w:jc w:val="right"/>
        <w:rPr>
          <w:rFonts w:ascii="Arial" w:hAnsi="Arial" w:cs="Arial"/>
          <w:b/>
          <w:sz w:val="16"/>
          <w:szCs w:val="16"/>
        </w:rPr>
      </w:pPr>
    </w:p>
    <w:p w:rsidR="00925B8B" w:rsidRDefault="00925B8B" w:rsidP="00CF1F24">
      <w:pPr>
        <w:jc w:val="right"/>
        <w:rPr>
          <w:rFonts w:ascii="Arial" w:hAnsi="Arial" w:cs="Arial"/>
          <w:b/>
          <w:sz w:val="16"/>
          <w:szCs w:val="16"/>
        </w:rPr>
      </w:pPr>
    </w:p>
    <w:p w:rsidR="00925B8B" w:rsidRDefault="00925B8B" w:rsidP="00CF1F24">
      <w:pPr>
        <w:jc w:val="right"/>
        <w:rPr>
          <w:rFonts w:ascii="Arial" w:hAnsi="Arial" w:cs="Arial"/>
          <w:b/>
          <w:sz w:val="16"/>
          <w:szCs w:val="16"/>
        </w:rPr>
      </w:pPr>
    </w:p>
    <w:p w:rsidR="00925B8B" w:rsidRDefault="00925B8B" w:rsidP="00CF1F24">
      <w:pPr>
        <w:jc w:val="right"/>
        <w:rPr>
          <w:rFonts w:ascii="Arial" w:hAnsi="Arial" w:cs="Arial"/>
          <w:b/>
          <w:sz w:val="16"/>
          <w:szCs w:val="16"/>
        </w:rPr>
      </w:pPr>
    </w:p>
    <w:p w:rsidR="00925B8B" w:rsidRDefault="00925B8B" w:rsidP="00CF1F24">
      <w:pPr>
        <w:jc w:val="right"/>
        <w:rPr>
          <w:rFonts w:ascii="Arial" w:hAnsi="Arial" w:cs="Arial"/>
          <w:b/>
          <w:sz w:val="16"/>
          <w:szCs w:val="16"/>
        </w:rPr>
      </w:pPr>
    </w:p>
    <w:p w:rsidR="00925B8B" w:rsidRDefault="00925B8B" w:rsidP="00CF1F24">
      <w:pPr>
        <w:jc w:val="right"/>
        <w:rPr>
          <w:rFonts w:ascii="Arial" w:hAnsi="Arial" w:cs="Arial"/>
          <w:b/>
          <w:sz w:val="16"/>
          <w:szCs w:val="16"/>
        </w:rPr>
      </w:pPr>
    </w:p>
    <w:p w:rsidR="00925B8B" w:rsidRDefault="00925B8B" w:rsidP="00CF1F24">
      <w:pPr>
        <w:jc w:val="right"/>
        <w:rPr>
          <w:rFonts w:ascii="Arial" w:hAnsi="Arial" w:cs="Arial"/>
          <w:b/>
          <w:sz w:val="16"/>
          <w:szCs w:val="16"/>
        </w:rPr>
      </w:pPr>
    </w:p>
    <w:p w:rsidR="00925B8B" w:rsidRDefault="00925B8B" w:rsidP="00CF1F24">
      <w:pPr>
        <w:jc w:val="right"/>
        <w:rPr>
          <w:rFonts w:ascii="Arial" w:hAnsi="Arial" w:cs="Arial"/>
          <w:b/>
          <w:sz w:val="16"/>
          <w:szCs w:val="16"/>
        </w:rPr>
      </w:pPr>
    </w:p>
    <w:p w:rsidR="00925B8B" w:rsidRDefault="00925B8B" w:rsidP="00CF1F24">
      <w:pPr>
        <w:jc w:val="right"/>
        <w:rPr>
          <w:rFonts w:ascii="Arial" w:hAnsi="Arial" w:cs="Arial"/>
          <w:b/>
          <w:sz w:val="16"/>
          <w:szCs w:val="16"/>
        </w:rPr>
      </w:pPr>
    </w:p>
    <w:p w:rsidR="00925B8B" w:rsidRDefault="00925B8B" w:rsidP="00CF1F24">
      <w:pPr>
        <w:jc w:val="right"/>
        <w:rPr>
          <w:rFonts w:ascii="Arial" w:hAnsi="Arial" w:cs="Arial"/>
          <w:b/>
          <w:sz w:val="16"/>
          <w:szCs w:val="16"/>
        </w:rPr>
      </w:pPr>
    </w:p>
    <w:p w:rsidR="00925B8B" w:rsidRDefault="00925B8B" w:rsidP="00CF1F24">
      <w:pPr>
        <w:jc w:val="right"/>
        <w:rPr>
          <w:rFonts w:ascii="Arial" w:hAnsi="Arial" w:cs="Arial"/>
          <w:b/>
          <w:sz w:val="16"/>
          <w:szCs w:val="16"/>
        </w:rPr>
      </w:pPr>
    </w:p>
    <w:p w:rsidR="00925B8B" w:rsidRDefault="00925B8B" w:rsidP="00CF1F24">
      <w:pPr>
        <w:jc w:val="right"/>
        <w:rPr>
          <w:rFonts w:ascii="Arial" w:hAnsi="Arial" w:cs="Arial"/>
          <w:b/>
          <w:sz w:val="16"/>
          <w:szCs w:val="16"/>
        </w:rPr>
      </w:pPr>
    </w:p>
    <w:p w:rsidR="00925B8B" w:rsidRDefault="00925B8B" w:rsidP="00CF1F24">
      <w:pPr>
        <w:jc w:val="right"/>
        <w:rPr>
          <w:rFonts w:ascii="Arial" w:hAnsi="Arial" w:cs="Arial"/>
          <w:b/>
          <w:sz w:val="16"/>
          <w:szCs w:val="16"/>
        </w:rPr>
      </w:pPr>
    </w:p>
    <w:p w:rsidR="00925B8B" w:rsidRDefault="00925B8B" w:rsidP="00CF1F24">
      <w:pPr>
        <w:jc w:val="right"/>
        <w:rPr>
          <w:rFonts w:ascii="Arial" w:hAnsi="Arial" w:cs="Arial"/>
          <w:b/>
          <w:sz w:val="16"/>
          <w:szCs w:val="16"/>
        </w:rPr>
      </w:pPr>
    </w:p>
    <w:p w:rsidR="00925B8B" w:rsidRDefault="00925B8B" w:rsidP="00CF1F24">
      <w:pPr>
        <w:jc w:val="right"/>
        <w:rPr>
          <w:rFonts w:ascii="Arial" w:hAnsi="Arial" w:cs="Arial"/>
          <w:b/>
          <w:sz w:val="16"/>
          <w:szCs w:val="16"/>
        </w:rPr>
      </w:pPr>
    </w:p>
    <w:p w:rsidR="00925B8B" w:rsidRDefault="00925B8B" w:rsidP="00CF1F24">
      <w:pPr>
        <w:jc w:val="right"/>
        <w:rPr>
          <w:rFonts w:ascii="Arial" w:hAnsi="Arial" w:cs="Arial"/>
          <w:b/>
          <w:sz w:val="16"/>
          <w:szCs w:val="16"/>
        </w:rPr>
      </w:pPr>
    </w:p>
    <w:p w:rsidR="009331A6" w:rsidRPr="00214359" w:rsidRDefault="009331A6" w:rsidP="00214359">
      <w:pPr>
        <w:shd w:val="clear" w:color="auto" w:fill="FFFFFF"/>
        <w:suppressAutoHyphens/>
        <w:jc w:val="center"/>
        <w:rPr>
          <w:rFonts w:ascii="Arial" w:hAnsi="Arial" w:cs="Arial"/>
          <w:sz w:val="16"/>
          <w:szCs w:val="16"/>
        </w:rPr>
      </w:pPr>
      <w:r w:rsidRPr="00214359">
        <w:rPr>
          <w:rFonts w:ascii="Arial" w:hAnsi="Arial" w:cs="Arial"/>
          <w:b/>
          <w:sz w:val="16"/>
          <w:szCs w:val="16"/>
        </w:rPr>
        <w:t>СОДЕРЖАНИЕ</w:t>
      </w:r>
    </w:p>
    <w:p w:rsidR="009331A6" w:rsidRPr="00214359" w:rsidRDefault="009331A6" w:rsidP="00214359">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572"/>
        <w:gridCol w:w="882"/>
      </w:tblGrid>
      <w:tr w:rsidR="00E84741" w:rsidRPr="001A11F2" w:rsidTr="00E20692">
        <w:trPr>
          <w:trHeight w:val="20"/>
        </w:trPr>
        <w:tc>
          <w:tcPr>
            <w:tcW w:w="4615" w:type="pct"/>
          </w:tcPr>
          <w:p w:rsidR="00E84741" w:rsidRPr="009C362F" w:rsidRDefault="00B366A6" w:rsidP="00B366A6">
            <w:pPr>
              <w:rPr>
                <w:rFonts w:ascii="Arial" w:hAnsi="Arial" w:cs="Arial"/>
                <w:sz w:val="16"/>
                <w:szCs w:val="16"/>
              </w:rPr>
            </w:pPr>
            <w:r w:rsidRPr="00B366A6">
              <w:rPr>
                <w:rFonts w:ascii="Arial" w:eastAsia="Calibri" w:hAnsi="Arial" w:cs="Arial"/>
                <w:sz w:val="16"/>
                <w:szCs w:val="16"/>
                <w:lang w:eastAsia="en-US"/>
              </w:rPr>
              <w:t>Информационное сообщение</w:t>
            </w:r>
          </w:p>
        </w:tc>
        <w:tc>
          <w:tcPr>
            <w:tcW w:w="385" w:type="pct"/>
          </w:tcPr>
          <w:p w:rsidR="00E84741" w:rsidRPr="001A11F2" w:rsidRDefault="00FE27DF" w:rsidP="001A11F2">
            <w:pPr>
              <w:jc w:val="center"/>
              <w:rPr>
                <w:rFonts w:ascii="Arial" w:hAnsi="Arial" w:cs="Arial"/>
                <w:sz w:val="16"/>
                <w:szCs w:val="16"/>
              </w:rPr>
            </w:pPr>
            <w:r>
              <w:rPr>
                <w:rFonts w:ascii="Arial" w:hAnsi="Arial" w:cs="Arial"/>
                <w:sz w:val="16"/>
                <w:szCs w:val="16"/>
              </w:rPr>
              <w:t>1</w:t>
            </w:r>
          </w:p>
        </w:tc>
      </w:tr>
      <w:tr w:rsidR="00247114" w:rsidRPr="001A11F2" w:rsidTr="00E20692">
        <w:trPr>
          <w:trHeight w:val="20"/>
        </w:trPr>
        <w:tc>
          <w:tcPr>
            <w:tcW w:w="4615" w:type="pct"/>
          </w:tcPr>
          <w:p w:rsidR="00247114" w:rsidRPr="00FE27DF" w:rsidRDefault="00FD4487" w:rsidP="00FD4487">
            <w:pPr>
              <w:shd w:val="clear" w:color="auto" w:fill="FFFFFF"/>
              <w:rPr>
                <w:rFonts w:ascii="Arial" w:hAnsi="Arial" w:cs="Arial"/>
                <w:sz w:val="16"/>
                <w:szCs w:val="16"/>
              </w:rPr>
            </w:pPr>
            <w:r w:rsidRPr="00FE27DF">
              <w:rPr>
                <w:rFonts w:ascii="Arial" w:eastAsia="Calibri" w:hAnsi="Arial" w:cs="Arial"/>
                <w:sz w:val="16"/>
                <w:szCs w:val="16"/>
                <w:lang w:eastAsia="en-US"/>
              </w:rPr>
              <w:t>Информационное сообщение</w:t>
            </w:r>
          </w:p>
        </w:tc>
        <w:tc>
          <w:tcPr>
            <w:tcW w:w="385" w:type="pct"/>
          </w:tcPr>
          <w:p w:rsidR="00247114" w:rsidRPr="001A11F2" w:rsidRDefault="00FE27DF" w:rsidP="001A11F2">
            <w:pPr>
              <w:jc w:val="center"/>
              <w:rPr>
                <w:rFonts w:ascii="Arial" w:hAnsi="Arial" w:cs="Arial"/>
                <w:sz w:val="16"/>
                <w:szCs w:val="16"/>
              </w:rPr>
            </w:pPr>
            <w:r>
              <w:rPr>
                <w:rFonts w:ascii="Arial" w:hAnsi="Arial" w:cs="Arial"/>
                <w:sz w:val="16"/>
                <w:szCs w:val="16"/>
              </w:rPr>
              <w:t>1</w:t>
            </w:r>
          </w:p>
        </w:tc>
      </w:tr>
      <w:tr w:rsidR="00FD4487" w:rsidRPr="001A11F2" w:rsidTr="00E20692">
        <w:trPr>
          <w:trHeight w:val="20"/>
        </w:trPr>
        <w:tc>
          <w:tcPr>
            <w:tcW w:w="4615" w:type="pct"/>
          </w:tcPr>
          <w:p w:rsidR="00FD4487" w:rsidRPr="00FE27DF" w:rsidRDefault="00FD4487" w:rsidP="00FD4487">
            <w:pPr>
              <w:shd w:val="clear" w:color="auto" w:fill="FFFFFF"/>
              <w:rPr>
                <w:rFonts w:ascii="Arial" w:hAnsi="Arial" w:cs="Arial"/>
                <w:sz w:val="16"/>
                <w:szCs w:val="16"/>
              </w:rPr>
            </w:pPr>
            <w:r w:rsidRPr="00FE27DF">
              <w:rPr>
                <w:rFonts w:ascii="Arial" w:hAnsi="Arial" w:cs="Arial"/>
                <w:sz w:val="16"/>
                <w:szCs w:val="16"/>
              </w:rPr>
              <w:t>Сведения о резолютивной части решения Валдайского районного суда Новгородской области от 03.07.2023 по делу № 2а – 513/2023</w:t>
            </w:r>
          </w:p>
        </w:tc>
        <w:tc>
          <w:tcPr>
            <w:tcW w:w="385" w:type="pct"/>
          </w:tcPr>
          <w:p w:rsidR="00FD4487" w:rsidRPr="001A11F2" w:rsidRDefault="00FE27DF" w:rsidP="00C314ED">
            <w:pPr>
              <w:jc w:val="center"/>
              <w:rPr>
                <w:rFonts w:ascii="Arial" w:hAnsi="Arial" w:cs="Arial"/>
                <w:sz w:val="16"/>
                <w:szCs w:val="16"/>
              </w:rPr>
            </w:pPr>
            <w:r>
              <w:rPr>
                <w:rFonts w:ascii="Arial" w:hAnsi="Arial" w:cs="Arial"/>
                <w:sz w:val="16"/>
                <w:szCs w:val="16"/>
              </w:rPr>
              <w:t>2</w:t>
            </w:r>
          </w:p>
        </w:tc>
      </w:tr>
      <w:tr w:rsidR="00FD4487" w:rsidRPr="001A11F2" w:rsidTr="00E20692">
        <w:trPr>
          <w:trHeight w:val="20"/>
        </w:trPr>
        <w:tc>
          <w:tcPr>
            <w:tcW w:w="4615" w:type="pct"/>
          </w:tcPr>
          <w:p w:rsidR="00FD4487" w:rsidRPr="00FE27DF" w:rsidRDefault="00FD4487" w:rsidP="00FE27DF">
            <w:pPr>
              <w:rPr>
                <w:rFonts w:ascii="Arial" w:hAnsi="Arial" w:cs="Arial"/>
                <w:sz w:val="16"/>
                <w:szCs w:val="16"/>
              </w:rPr>
            </w:pPr>
            <w:r w:rsidRPr="00FE27DF">
              <w:rPr>
                <w:rFonts w:ascii="Arial" w:hAnsi="Arial" w:cs="Arial"/>
                <w:sz w:val="16"/>
                <w:szCs w:val="16"/>
              </w:rPr>
              <w:t>Решение Думы Валдайского муниципального района от 27.10.2023 № 250 «</w:t>
            </w:r>
            <w:r w:rsidRPr="00FE27DF">
              <w:rPr>
                <w:rFonts w:ascii="Arial" w:hAnsi="Arial" w:cs="Arial"/>
                <w:bCs/>
                <w:color w:val="000000"/>
                <w:sz w:val="16"/>
                <w:szCs w:val="16"/>
              </w:rPr>
              <w:t>Об утверждении Порядка предоставления и методики распределения иных межбюджетных трансфертов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385" w:type="pct"/>
          </w:tcPr>
          <w:p w:rsidR="00FD4487" w:rsidRPr="001A11F2" w:rsidRDefault="00FE27DF" w:rsidP="001A11F2">
            <w:pPr>
              <w:jc w:val="center"/>
              <w:rPr>
                <w:rFonts w:ascii="Arial" w:hAnsi="Arial" w:cs="Arial"/>
                <w:sz w:val="16"/>
                <w:szCs w:val="16"/>
              </w:rPr>
            </w:pPr>
            <w:r>
              <w:rPr>
                <w:rFonts w:ascii="Arial" w:hAnsi="Arial" w:cs="Arial"/>
                <w:sz w:val="16"/>
                <w:szCs w:val="16"/>
              </w:rPr>
              <w:t>2-4</w:t>
            </w:r>
          </w:p>
        </w:tc>
      </w:tr>
      <w:tr w:rsidR="00FD4487" w:rsidRPr="001A11F2" w:rsidTr="00E20692">
        <w:trPr>
          <w:trHeight w:val="20"/>
        </w:trPr>
        <w:tc>
          <w:tcPr>
            <w:tcW w:w="4615" w:type="pct"/>
          </w:tcPr>
          <w:p w:rsidR="00FD4487" w:rsidRPr="003F587E" w:rsidRDefault="00FE27DF" w:rsidP="003F587E">
            <w:pPr>
              <w:rPr>
                <w:rFonts w:ascii="Arial" w:hAnsi="Arial" w:cs="Arial"/>
                <w:sz w:val="16"/>
                <w:szCs w:val="16"/>
              </w:rPr>
            </w:pPr>
            <w:r w:rsidRPr="003F587E">
              <w:rPr>
                <w:rFonts w:ascii="Arial" w:hAnsi="Arial" w:cs="Arial"/>
                <w:sz w:val="16"/>
                <w:szCs w:val="16"/>
              </w:rPr>
              <w:t>Решение Думы Валдайского муниципального района от 27.10.2023 № 251 «О внесении изменений в решение Думы Валдайского муниципального района от 28.12.2022 № 191»</w:t>
            </w:r>
          </w:p>
        </w:tc>
        <w:tc>
          <w:tcPr>
            <w:tcW w:w="385" w:type="pct"/>
          </w:tcPr>
          <w:p w:rsidR="00FD4487" w:rsidRPr="001A11F2" w:rsidRDefault="00925B8B" w:rsidP="001A11F2">
            <w:pPr>
              <w:jc w:val="center"/>
              <w:rPr>
                <w:rFonts w:ascii="Arial" w:hAnsi="Arial" w:cs="Arial"/>
                <w:sz w:val="16"/>
                <w:szCs w:val="16"/>
              </w:rPr>
            </w:pPr>
            <w:r>
              <w:rPr>
                <w:rFonts w:ascii="Arial" w:hAnsi="Arial" w:cs="Arial"/>
                <w:sz w:val="16"/>
                <w:szCs w:val="16"/>
              </w:rPr>
              <w:t>4-50</w:t>
            </w:r>
          </w:p>
        </w:tc>
      </w:tr>
      <w:tr w:rsidR="00FE27DF" w:rsidRPr="001A11F2" w:rsidTr="00E20692">
        <w:trPr>
          <w:trHeight w:val="20"/>
        </w:trPr>
        <w:tc>
          <w:tcPr>
            <w:tcW w:w="4615" w:type="pct"/>
          </w:tcPr>
          <w:p w:rsidR="00FE27DF" w:rsidRPr="003F587E" w:rsidRDefault="00FE27DF" w:rsidP="003F587E">
            <w:pPr>
              <w:pStyle w:val="20"/>
              <w:jc w:val="left"/>
              <w:rPr>
                <w:sz w:val="14"/>
              </w:rPr>
            </w:pPr>
            <w:r w:rsidRPr="003F587E">
              <w:rPr>
                <w:rFonts w:ascii="Arial" w:hAnsi="Arial" w:cs="Arial"/>
                <w:sz w:val="16"/>
                <w:szCs w:val="16"/>
              </w:rPr>
              <w:t xml:space="preserve">Решение Думы Валдайского муниципального района от 27.10.2023 № 252 </w:t>
            </w:r>
            <w:r w:rsidR="003F587E" w:rsidRPr="003F587E">
              <w:rPr>
                <w:rFonts w:ascii="Arial" w:hAnsi="Arial" w:cs="Arial"/>
                <w:sz w:val="16"/>
                <w:szCs w:val="16"/>
              </w:rPr>
              <w:t>«</w:t>
            </w:r>
            <w:r w:rsidR="003F587E" w:rsidRPr="003F587E">
              <w:rPr>
                <w:rFonts w:ascii="Arial" w:hAnsi="Arial" w:cs="Arial"/>
                <w:bCs/>
                <w:sz w:val="16"/>
                <w:szCs w:val="16"/>
              </w:rPr>
              <w:t>О передаче муниципального недвижимого имущества в муниципальную собственность Валдайского городского поселения»</w:t>
            </w:r>
          </w:p>
        </w:tc>
        <w:tc>
          <w:tcPr>
            <w:tcW w:w="385" w:type="pct"/>
          </w:tcPr>
          <w:p w:rsidR="00FE27DF" w:rsidRPr="001A11F2" w:rsidRDefault="00925B8B" w:rsidP="001A11F2">
            <w:pPr>
              <w:jc w:val="center"/>
              <w:rPr>
                <w:rFonts w:ascii="Arial" w:hAnsi="Arial" w:cs="Arial"/>
                <w:sz w:val="16"/>
                <w:szCs w:val="16"/>
              </w:rPr>
            </w:pPr>
            <w:r>
              <w:rPr>
                <w:rFonts w:ascii="Arial" w:hAnsi="Arial" w:cs="Arial"/>
                <w:sz w:val="16"/>
                <w:szCs w:val="16"/>
              </w:rPr>
              <w:t>50</w:t>
            </w:r>
          </w:p>
        </w:tc>
      </w:tr>
      <w:tr w:rsidR="00FE27DF" w:rsidRPr="001A11F2" w:rsidTr="00E20692">
        <w:trPr>
          <w:trHeight w:val="20"/>
        </w:trPr>
        <w:tc>
          <w:tcPr>
            <w:tcW w:w="4615" w:type="pct"/>
          </w:tcPr>
          <w:p w:rsidR="00FE27DF" w:rsidRPr="003F587E" w:rsidRDefault="00FE27DF" w:rsidP="003F587E">
            <w:pPr>
              <w:contextualSpacing/>
              <w:rPr>
                <w:sz w:val="14"/>
              </w:rPr>
            </w:pPr>
            <w:r w:rsidRPr="003F587E">
              <w:rPr>
                <w:rFonts w:ascii="Arial" w:hAnsi="Arial" w:cs="Arial"/>
                <w:sz w:val="16"/>
                <w:szCs w:val="16"/>
              </w:rPr>
              <w:t xml:space="preserve">Решение Думы Валдайского муниципального района от 27.10.2023 № 253 </w:t>
            </w:r>
            <w:r w:rsidR="003F587E" w:rsidRPr="003F587E">
              <w:rPr>
                <w:rFonts w:ascii="Arial" w:hAnsi="Arial" w:cs="Arial"/>
                <w:sz w:val="16"/>
                <w:szCs w:val="16"/>
              </w:rPr>
              <w:t>«О внесении изменения в Порядок компенсации расходов по найму жилого помещения лицу, замещающему муниципальную должность в Валдайском муниципальном районе, осуществляющему свою деятельность на постоянной (штатной) основе»</w:t>
            </w:r>
          </w:p>
        </w:tc>
        <w:tc>
          <w:tcPr>
            <w:tcW w:w="385" w:type="pct"/>
          </w:tcPr>
          <w:p w:rsidR="00FE27DF" w:rsidRPr="001A11F2" w:rsidRDefault="00925B8B" w:rsidP="001A11F2">
            <w:pPr>
              <w:jc w:val="center"/>
              <w:rPr>
                <w:rFonts w:ascii="Arial" w:hAnsi="Arial" w:cs="Arial"/>
                <w:sz w:val="16"/>
                <w:szCs w:val="16"/>
              </w:rPr>
            </w:pPr>
            <w:r>
              <w:rPr>
                <w:rFonts w:ascii="Arial" w:hAnsi="Arial" w:cs="Arial"/>
                <w:sz w:val="16"/>
                <w:szCs w:val="16"/>
              </w:rPr>
              <w:t>50-51</w:t>
            </w:r>
          </w:p>
        </w:tc>
      </w:tr>
      <w:tr w:rsidR="00FD4487" w:rsidRPr="001A11F2" w:rsidTr="00E20692">
        <w:trPr>
          <w:trHeight w:val="20"/>
        </w:trPr>
        <w:tc>
          <w:tcPr>
            <w:tcW w:w="4615" w:type="pct"/>
          </w:tcPr>
          <w:p w:rsidR="00FD4487" w:rsidRPr="003F587E" w:rsidRDefault="00FE27DF" w:rsidP="003F587E">
            <w:pPr>
              <w:rPr>
                <w:rFonts w:ascii="Arial" w:hAnsi="Arial" w:cs="Arial"/>
                <w:sz w:val="16"/>
                <w:szCs w:val="16"/>
              </w:rPr>
            </w:pPr>
            <w:r w:rsidRPr="003F587E">
              <w:rPr>
                <w:rFonts w:ascii="Arial" w:hAnsi="Arial" w:cs="Arial"/>
                <w:sz w:val="16"/>
                <w:szCs w:val="16"/>
              </w:rPr>
              <w:t xml:space="preserve">Решение Думы Валдайского муниципального района от 27.10.2023 № 254 </w:t>
            </w:r>
            <w:r w:rsidR="003F587E" w:rsidRPr="003F587E">
              <w:rPr>
                <w:rFonts w:ascii="Arial" w:hAnsi="Arial" w:cs="Arial"/>
                <w:sz w:val="16"/>
                <w:szCs w:val="16"/>
              </w:rPr>
              <w:t>«</w:t>
            </w:r>
            <w:r w:rsidR="003F587E" w:rsidRPr="003F587E">
              <w:rPr>
                <w:rFonts w:ascii="Arial" w:hAnsi="Arial" w:cs="Arial"/>
                <w:bCs/>
                <w:sz w:val="16"/>
                <w:szCs w:val="16"/>
              </w:rPr>
              <w:t>О передаче муниципального недвижимого имущества в муниципальную собственность Едровского сельского поселения»</w:t>
            </w:r>
          </w:p>
        </w:tc>
        <w:tc>
          <w:tcPr>
            <w:tcW w:w="385" w:type="pct"/>
          </w:tcPr>
          <w:p w:rsidR="00FD4487" w:rsidRPr="001A11F2" w:rsidRDefault="00925B8B" w:rsidP="001A11F2">
            <w:pPr>
              <w:jc w:val="center"/>
              <w:rPr>
                <w:rFonts w:ascii="Arial" w:hAnsi="Arial" w:cs="Arial"/>
                <w:sz w:val="16"/>
                <w:szCs w:val="16"/>
              </w:rPr>
            </w:pPr>
            <w:r>
              <w:rPr>
                <w:rFonts w:ascii="Arial" w:hAnsi="Arial" w:cs="Arial"/>
                <w:sz w:val="16"/>
                <w:szCs w:val="16"/>
              </w:rPr>
              <w:t>51</w:t>
            </w:r>
          </w:p>
        </w:tc>
      </w:tr>
      <w:tr w:rsidR="00FD4487" w:rsidRPr="001A11F2" w:rsidTr="00C314ED">
        <w:trPr>
          <w:trHeight w:val="20"/>
        </w:trPr>
        <w:tc>
          <w:tcPr>
            <w:tcW w:w="4615" w:type="pct"/>
          </w:tcPr>
          <w:p w:rsidR="00FD4487" w:rsidRPr="00925B8B" w:rsidRDefault="00FD4487" w:rsidP="00925B8B">
            <w:pPr>
              <w:rPr>
                <w:rFonts w:ascii="Arial" w:hAnsi="Arial" w:cs="Arial"/>
                <w:sz w:val="16"/>
                <w:szCs w:val="16"/>
              </w:rPr>
            </w:pPr>
            <w:r w:rsidRPr="00925B8B">
              <w:rPr>
                <w:rFonts w:ascii="Arial" w:hAnsi="Arial" w:cs="Arial"/>
                <w:sz w:val="16"/>
                <w:szCs w:val="16"/>
              </w:rPr>
              <w:t xml:space="preserve">Постановление Администрации Валдайского муниципального района от </w:t>
            </w:r>
            <w:r w:rsidR="00885B91" w:rsidRPr="00925B8B">
              <w:rPr>
                <w:rFonts w:ascii="Arial" w:hAnsi="Arial" w:cs="Arial"/>
                <w:sz w:val="16"/>
                <w:szCs w:val="16"/>
              </w:rPr>
              <w:t>25.10.2023 № 2048 «</w:t>
            </w:r>
            <w:r w:rsidR="00885B91" w:rsidRPr="00925B8B">
              <w:rPr>
                <w:rFonts w:ascii="Arial" w:hAnsi="Arial" w:cs="Arial"/>
                <w:bCs/>
                <w:spacing w:val="-2"/>
                <w:sz w:val="16"/>
                <w:szCs w:val="16"/>
              </w:rPr>
              <w:t xml:space="preserve">О внесении изменений в муниципальную программу </w:t>
            </w:r>
            <w:r w:rsidR="00885B91" w:rsidRPr="00925B8B">
              <w:rPr>
                <w:rFonts w:ascii="Arial" w:hAnsi="Arial" w:cs="Arial"/>
                <w:sz w:val="16"/>
                <w:szCs w:val="16"/>
              </w:rPr>
              <w:t>«Совершенствование и содержание дорожного хозяйства на территории Валдайского городского поселения на 2023 - 2025 годы»</w:t>
            </w:r>
          </w:p>
        </w:tc>
        <w:tc>
          <w:tcPr>
            <w:tcW w:w="385" w:type="pct"/>
          </w:tcPr>
          <w:p w:rsidR="00FD4487" w:rsidRDefault="00925B8B" w:rsidP="001A11F2">
            <w:pPr>
              <w:jc w:val="center"/>
              <w:rPr>
                <w:rFonts w:ascii="Arial" w:hAnsi="Arial" w:cs="Arial"/>
                <w:sz w:val="16"/>
                <w:szCs w:val="16"/>
              </w:rPr>
            </w:pPr>
            <w:r>
              <w:rPr>
                <w:rFonts w:ascii="Arial" w:hAnsi="Arial" w:cs="Arial"/>
                <w:sz w:val="16"/>
                <w:szCs w:val="16"/>
              </w:rPr>
              <w:t>51-53</w:t>
            </w:r>
          </w:p>
        </w:tc>
      </w:tr>
      <w:tr w:rsidR="00FD4487" w:rsidRPr="001A11F2" w:rsidTr="00C314ED">
        <w:trPr>
          <w:trHeight w:val="20"/>
        </w:trPr>
        <w:tc>
          <w:tcPr>
            <w:tcW w:w="4615" w:type="pct"/>
          </w:tcPr>
          <w:p w:rsidR="00FD4487" w:rsidRPr="00925B8B" w:rsidRDefault="00FD4487" w:rsidP="00925B8B">
            <w:pPr>
              <w:rPr>
                <w:rFonts w:ascii="Arial" w:hAnsi="Arial" w:cs="Arial"/>
                <w:sz w:val="16"/>
                <w:szCs w:val="16"/>
              </w:rPr>
            </w:pPr>
            <w:r w:rsidRPr="00925B8B">
              <w:rPr>
                <w:rFonts w:ascii="Arial" w:hAnsi="Arial" w:cs="Arial"/>
                <w:sz w:val="16"/>
                <w:szCs w:val="16"/>
              </w:rPr>
              <w:t xml:space="preserve">Постановление Администрации Валдайского муниципального района от </w:t>
            </w:r>
            <w:r w:rsidR="002047A9" w:rsidRPr="00925B8B">
              <w:rPr>
                <w:rFonts w:ascii="Arial" w:hAnsi="Arial" w:cs="Arial"/>
                <w:sz w:val="16"/>
                <w:szCs w:val="16"/>
              </w:rPr>
              <w:t>26.10.2023 № 2058</w:t>
            </w:r>
            <w:r w:rsidR="00925B8B" w:rsidRPr="00925B8B">
              <w:rPr>
                <w:rFonts w:ascii="Arial" w:hAnsi="Arial" w:cs="Arial"/>
                <w:sz w:val="16"/>
                <w:szCs w:val="16"/>
              </w:rPr>
              <w:t xml:space="preserve"> «</w:t>
            </w:r>
            <w:r w:rsidR="002047A9" w:rsidRPr="00925B8B">
              <w:rPr>
                <w:rFonts w:ascii="Arial" w:hAnsi="Arial" w:cs="Arial"/>
                <w:sz w:val="16"/>
                <w:szCs w:val="16"/>
              </w:rPr>
              <w:t xml:space="preserve">О внесении изменений в </w:t>
            </w:r>
            <w:r w:rsidR="002047A9" w:rsidRPr="00925B8B">
              <w:rPr>
                <w:rFonts w:ascii="Arial" w:hAnsi="Arial" w:cs="Arial"/>
                <w:color w:val="000000"/>
                <w:sz w:val="16"/>
                <w:szCs w:val="16"/>
              </w:rPr>
              <w:t>муниципальную программу «Благоустройство территории Валдайского городского поселения в 2023 - 2025 годах»</w:t>
            </w:r>
          </w:p>
        </w:tc>
        <w:tc>
          <w:tcPr>
            <w:tcW w:w="385" w:type="pct"/>
          </w:tcPr>
          <w:p w:rsidR="00FD4487" w:rsidRDefault="00925B8B" w:rsidP="001A11F2">
            <w:pPr>
              <w:jc w:val="center"/>
              <w:rPr>
                <w:rFonts w:ascii="Arial" w:hAnsi="Arial" w:cs="Arial"/>
                <w:sz w:val="16"/>
                <w:szCs w:val="16"/>
              </w:rPr>
            </w:pPr>
            <w:r>
              <w:rPr>
                <w:rFonts w:ascii="Arial" w:hAnsi="Arial" w:cs="Arial"/>
                <w:sz w:val="16"/>
                <w:szCs w:val="16"/>
              </w:rPr>
              <w:t>53-57</w:t>
            </w:r>
          </w:p>
        </w:tc>
      </w:tr>
      <w:tr w:rsidR="00FD4487" w:rsidRPr="001A11F2" w:rsidTr="00C314ED">
        <w:trPr>
          <w:trHeight w:val="20"/>
        </w:trPr>
        <w:tc>
          <w:tcPr>
            <w:tcW w:w="4615" w:type="pct"/>
          </w:tcPr>
          <w:p w:rsidR="00FD4487" w:rsidRPr="00925B8B" w:rsidRDefault="00FD4487" w:rsidP="00925B8B">
            <w:pPr>
              <w:rPr>
                <w:rFonts w:ascii="Arial" w:hAnsi="Arial" w:cs="Arial"/>
                <w:sz w:val="16"/>
                <w:szCs w:val="16"/>
              </w:rPr>
            </w:pPr>
            <w:r w:rsidRPr="00925B8B">
              <w:rPr>
                <w:rFonts w:ascii="Arial" w:hAnsi="Arial" w:cs="Arial"/>
                <w:sz w:val="16"/>
                <w:szCs w:val="16"/>
              </w:rPr>
              <w:t xml:space="preserve">Постановление Администрации Валдайского муниципального района от </w:t>
            </w:r>
            <w:r w:rsidR="002047A9" w:rsidRPr="00925B8B">
              <w:rPr>
                <w:rFonts w:ascii="Arial" w:hAnsi="Arial" w:cs="Arial"/>
                <w:sz w:val="16"/>
                <w:szCs w:val="16"/>
              </w:rPr>
              <w:t>27.10.2023 № 2060</w:t>
            </w:r>
            <w:r w:rsidR="00925B8B" w:rsidRPr="00925B8B">
              <w:rPr>
                <w:rFonts w:ascii="Arial" w:hAnsi="Arial" w:cs="Arial"/>
                <w:sz w:val="16"/>
                <w:szCs w:val="16"/>
              </w:rPr>
              <w:t xml:space="preserve"> «</w:t>
            </w:r>
            <w:r w:rsidR="002047A9" w:rsidRPr="00925B8B">
              <w:rPr>
                <w:rFonts w:ascii="Arial" w:hAnsi="Arial" w:cs="Arial"/>
                <w:sz w:val="16"/>
                <w:szCs w:val="16"/>
              </w:rPr>
              <w:t>О внесении изменений в Положение об оплате труда работников муниципального бюджетного учреждения «Административно-хозяйственное управление»</w:t>
            </w:r>
          </w:p>
        </w:tc>
        <w:tc>
          <w:tcPr>
            <w:tcW w:w="385" w:type="pct"/>
          </w:tcPr>
          <w:p w:rsidR="00FD4487" w:rsidRDefault="00925B8B" w:rsidP="001A11F2">
            <w:pPr>
              <w:jc w:val="center"/>
              <w:rPr>
                <w:rFonts w:ascii="Arial" w:hAnsi="Arial" w:cs="Arial"/>
                <w:sz w:val="16"/>
                <w:szCs w:val="16"/>
              </w:rPr>
            </w:pPr>
            <w:r>
              <w:rPr>
                <w:rFonts w:ascii="Arial" w:hAnsi="Arial" w:cs="Arial"/>
                <w:sz w:val="16"/>
                <w:szCs w:val="16"/>
              </w:rPr>
              <w:t>57</w:t>
            </w:r>
          </w:p>
        </w:tc>
      </w:tr>
      <w:tr w:rsidR="00FD4487" w:rsidRPr="001A11F2" w:rsidTr="00C314ED">
        <w:trPr>
          <w:trHeight w:val="20"/>
        </w:trPr>
        <w:tc>
          <w:tcPr>
            <w:tcW w:w="4615" w:type="pct"/>
          </w:tcPr>
          <w:p w:rsidR="00FD4487" w:rsidRPr="00925B8B" w:rsidRDefault="00FD4487" w:rsidP="00925B8B">
            <w:pPr>
              <w:rPr>
                <w:rFonts w:ascii="Arial" w:hAnsi="Arial" w:cs="Arial"/>
                <w:sz w:val="16"/>
                <w:szCs w:val="16"/>
              </w:rPr>
            </w:pPr>
            <w:r w:rsidRPr="00925B8B">
              <w:rPr>
                <w:rFonts w:ascii="Arial" w:hAnsi="Arial" w:cs="Arial"/>
                <w:sz w:val="16"/>
                <w:szCs w:val="16"/>
              </w:rPr>
              <w:t xml:space="preserve">Постановление Администрации Валдайского муниципального района от </w:t>
            </w:r>
            <w:r w:rsidR="003414F0" w:rsidRPr="00925B8B">
              <w:rPr>
                <w:rFonts w:ascii="Arial" w:hAnsi="Arial" w:cs="Arial"/>
                <w:sz w:val="16"/>
                <w:szCs w:val="16"/>
              </w:rPr>
              <w:t>27.10.2023 № 2061</w:t>
            </w:r>
            <w:r w:rsidR="00925B8B" w:rsidRPr="00925B8B">
              <w:rPr>
                <w:rFonts w:ascii="Arial" w:hAnsi="Arial" w:cs="Arial"/>
                <w:sz w:val="16"/>
                <w:szCs w:val="16"/>
              </w:rPr>
              <w:t xml:space="preserve"> </w:t>
            </w:r>
            <w:r w:rsidR="003414F0" w:rsidRPr="00925B8B">
              <w:rPr>
                <w:rFonts w:ascii="Arial" w:hAnsi="Arial" w:cs="Arial"/>
                <w:color w:val="000000"/>
                <w:sz w:val="16"/>
                <w:szCs w:val="16"/>
              </w:rPr>
              <w:t>О внесении изменений в муниципальную программу «</w:t>
            </w:r>
            <w:r w:rsidR="003414F0" w:rsidRPr="00925B8B">
              <w:rPr>
                <w:rFonts w:ascii="Arial" w:hAnsi="Arial" w:cs="Arial"/>
                <w:bCs/>
                <w:spacing w:val="-1"/>
                <w:sz w:val="16"/>
                <w:szCs w:val="16"/>
              </w:rPr>
              <w:t>Обращение с твердыми коммунальными отходами на</w:t>
            </w:r>
            <w:r w:rsidR="003414F0" w:rsidRPr="00925B8B">
              <w:rPr>
                <w:rFonts w:ascii="Arial" w:hAnsi="Arial" w:cs="Arial"/>
                <w:color w:val="000000"/>
                <w:sz w:val="16"/>
                <w:szCs w:val="16"/>
              </w:rPr>
              <w:t xml:space="preserve"> территории Валдайского муниципального района в 2023 - 2025 годах»</w:t>
            </w:r>
          </w:p>
        </w:tc>
        <w:tc>
          <w:tcPr>
            <w:tcW w:w="385" w:type="pct"/>
          </w:tcPr>
          <w:p w:rsidR="00FD4487" w:rsidRDefault="00925B8B" w:rsidP="001A11F2">
            <w:pPr>
              <w:jc w:val="center"/>
              <w:rPr>
                <w:rFonts w:ascii="Arial" w:hAnsi="Arial" w:cs="Arial"/>
                <w:sz w:val="16"/>
                <w:szCs w:val="16"/>
              </w:rPr>
            </w:pPr>
            <w:r>
              <w:rPr>
                <w:rFonts w:ascii="Arial" w:hAnsi="Arial" w:cs="Arial"/>
                <w:sz w:val="16"/>
                <w:szCs w:val="16"/>
              </w:rPr>
              <w:t>58</w:t>
            </w:r>
          </w:p>
        </w:tc>
      </w:tr>
      <w:tr w:rsidR="00FD4487" w:rsidRPr="001A11F2" w:rsidTr="00C314ED">
        <w:trPr>
          <w:trHeight w:val="20"/>
        </w:trPr>
        <w:tc>
          <w:tcPr>
            <w:tcW w:w="4615" w:type="pct"/>
          </w:tcPr>
          <w:p w:rsidR="00FD4487" w:rsidRPr="00925B8B" w:rsidRDefault="00FD4487" w:rsidP="00925B8B">
            <w:pPr>
              <w:rPr>
                <w:rFonts w:ascii="Arial" w:hAnsi="Arial" w:cs="Arial"/>
                <w:sz w:val="16"/>
                <w:szCs w:val="16"/>
              </w:rPr>
            </w:pPr>
            <w:r w:rsidRPr="00925B8B">
              <w:rPr>
                <w:rFonts w:ascii="Arial" w:hAnsi="Arial" w:cs="Arial"/>
                <w:sz w:val="16"/>
                <w:szCs w:val="16"/>
              </w:rPr>
              <w:t xml:space="preserve">Постановление Администрации Валдайского муниципального района от </w:t>
            </w:r>
            <w:r w:rsidR="003414F0" w:rsidRPr="00925B8B">
              <w:rPr>
                <w:rFonts w:ascii="Arial" w:hAnsi="Arial" w:cs="Arial"/>
                <w:sz w:val="16"/>
                <w:szCs w:val="16"/>
              </w:rPr>
              <w:t>27.10.2023 № 2062</w:t>
            </w:r>
            <w:r w:rsidR="00925B8B" w:rsidRPr="00925B8B">
              <w:rPr>
                <w:rFonts w:ascii="Arial" w:hAnsi="Arial" w:cs="Arial"/>
                <w:sz w:val="16"/>
                <w:szCs w:val="16"/>
              </w:rPr>
              <w:t xml:space="preserve"> «</w:t>
            </w:r>
            <w:r w:rsidR="003414F0" w:rsidRPr="00925B8B">
              <w:rPr>
                <w:rFonts w:ascii="Arial" w:hAnsi="Arial" w:cs="Arial"/>
                <w:bCs/>
                <w:spacing w:val="-3"/>
                <w:sz w:val="16"/>
                <w:szCs w:val="16"/>
              </w:rPr>
              <w:t xml:space="preserve">О внесении изменений в муниципальную программу </w:t>
            </w:r>
            <w:r w:rsidR="003414F0" w:rsidRPr="00925B8B">
              <w:rPr>
                <w:rFonts w:ascii="Arial" w:hAnsi="Arial" w:cs="Arial"/>
                <w:sz w:val="16"/>
                <w:szCs w:val="16"/>
              </w:rPr>
              <w:t>«</w:t>
            </w:r>
            <w:r w:rsidR="003414F0" w:rsidRPr="00925B8B">
              <w:rPr>
                <w:rFonts w:ascii="Arial" w:hAnsi="Arial" w:cs="Arial"/>
                <w:bCs/>
                <w:spacing w:val="-3"/>
                <w:sz w:val="16"/>
                <w:szCs w:val="16"/>
              </w:rPr>
              <w:t xml:space="preserve">Газификация и содержание сетей газораспределения Валдайского муниципального района </w:t>
            </w:r>
            <w:r w:rsidR="003414F0" w:rsidRPr="00925B8B">
              <w:rPr>
                <w:rFonts w:ascii="Arial" w:hAnsi="Arial" w:cs="Arial"/>
                <w:sz w:val="16"/>
                <w:szCs w:val="16"/>
              </w:rPr>
              <w:t>в 2017-2023 годах»</w:t>
            </w:r>
          </w:p>
        </w:tc>
        <w:tc>
          <w:tcPr>
            <w:tcW w:w="385" w:type="pct"/>
          </w:tcPr>
          <w:p w:rsidR="00FD4487" w:rsidRDefault="00925B8B" w:rsidP="001A11F2">
            <w:pPr>
              <w:jc w:val="center"/>
              <w:rPr>
                <w:rFonts w:ascii="Arial" w:hAnsi="Arial" w:cs="Arial"/>
                <w:sz w:val="16"/>
                <w:szCs w:val="16"/>
              </w:rPr>
            </w:pPr>
            <w:r>
              <w:rPr>
                <w:rFonts w:ascii="Arial" w:hAnsi="Arial" w:cs="Arial"/>
                <w:sz w:val="16"/>
                <w:szCs w:val="16"/>
              </w:rPr>
              <w:t>58-59</w:t>
            </w:r>
          </w:p>
        </w:tc>
      </w:tr>
      <w:tr w:rsidR="00FD4487" w:rsidRPr="001A11F2" w:rsidTr="00E20692">
        <w:trPr>
          <w:trHeight w:val="20"/>
        </w:trPr>
        <w:tc>
          <w:tcPr>
            <w:tcW w:w="4615" w:type="pct"/>
            <w:vAlign w:val="center"/>
          </w:tcPr>
          <w:p w:rsidR="00FD4487" w:rsidRPr="001A11F2" w:rsidRDefault="00FD4487" w:rsidP="00C314ED">
            <w:pPr>
              <w:rPr>
                <w:rFonts w:ascii="Arial" w:hAnsi="Arial" w:cs="Arial"/>
                <w:sz w:val="16"/>
                <w:szCs w:val="16"/>
              </w:rPr>
            </w:pPr>
            <w:r w:rsidRPr="001A11F2">
              <w:rPr>
                <w:rFonts w:ascii="Arial" w:hAnsi="Arial" w:cs="Arial"/>
                <w:sz w:val="16"/>
                <w:szCs w:val="16"/>
              </w:rPr>
              <w:t>Содержание</w:t>
            </w:r>
          </w:p>
        </w:tc>
        <w:tc>
          <w:tcPr>
            <w:tcW w:w="385" w:type="pct"/>
          </w:tcPr>
          <w:p w:rsidR="00FD4487" w:rsidRDefault="00925B8B" w:rsidP="001A11F2">
            <w:pPr>
              <w:jc w:val="center"/>
              <w:rPr>
                <w:rFonts w:ascii="Arial" w:hAnsi="Arial" w:cs="Arial"/>
                <w:sz w:val="16"/>
                <w:szCs w:val="16"/>
              </w:rPr>
            </w:pPr>
            <w:r>
              <w:rPr>
                <w:rFonts w:ascii="Arial" w:hAnsi="Arial" w:cs="Arial"/>
                <w:sz w:val="16"/>
                <w:szCs w:val="16"/>
              </w:rPr>
              <w:t>60</w:t>
            </w:r>
          </w:p>
        </w:tc>
      </w:tr>
    </w:tbl>
    <w:p w:rsidR="007F78E9" w:rsidRDefault="007F78E9" w:rsidP="000B2260">
      <w:pPr>
        <w:jc w:val="right"/>
        <w:rPr>
          <w:rFonts w:ascii="Arial" w:hAnsi="Arial" w:cs="Arial"/>
          <w:sz w:val="16"/>
          <w:szCs w:val="16"/>
        </w:rPr>
      </w:pPr>
    </w:p>
    <w:p w:rsidR="007F78E9" w:rsidRDefault="007F78E9" w:rsidP="000B2260">
      <w:pPr>
        <w:jc w:val="right"/>
        <w:rPr>
          <w:rFonts w:ascii="Arial" w:hAnsi="Arial" w:cs="Arial"/>
          <w:sz w:val="16"/>
          <w:szCs w:val="16"/>
        </w:rPr>
      </w:pPr>
    </w:p>
    <w:p w:rsidR="00622F37" w:rsidRDefault="00622F37"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6C5F52" w:rsidRDefault="006C5F52"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w:t>
      </w:r>
    </w:p>
    <w:p w:rsidR="00972A34" w:rsidRPr="00C52532" w:rsidRDefault="00972A34" w:rsidP="00972A34">
      <w:pPr>
        <w:jc w:val="center"/>
        <w:rPr>
          <w:rFonts w:ascii="Arial" w:hAnsi="Arial" w:cs="Arial"/>
          <w:sz w:val="4"/>
          <w:szCs w:val="4"/>
        </w:rPr>
      </w:pPr>
    </w:p>
    <w:p w:rsidR="00972A34" w:rsidRPr="006C5F52" w:rsidRDefault="00972A34" w:rsidP="00972A34">
      <w:pPr>
        <w:jc w:val="center"/>
        <w:rPr>
          <w:rFonts w:ascii="Arial" w:hAnsi="Arial" w:cs="Arial"/>
          <w:sz w:val="12"/>
          <w:szCs w:val="12"/>
        </w:rPr>
      </w:pPr>
      <w:r w:rsidRPr="006C5F52">
        <w:rPr>
          <w:rFonts w:ascii="Arial" w:hAnsi="Arial" w:cs="Arial"/>
          <w:sz w:val="12"/>
          <w:szCs w:val="12"/>
        </w:rPr>
        <w:t>«Ва</w:t>
      </w:r>
      <w:r w:rsidR="007C2FAF" w:rsidRPr="006C5F52">
        <w:rPr>
          <w:rFonts w:ascii="Arial" w:hAnsi="Arial" w:cs="Arial"/>
          <w:sz w:val="12"/>
          <w:szCs w:val="12"/>
        </w:rPr>
        <w:t>лдайский Вестник». Бюллетень № 51</w:t>
      </w:r>
      <w:r w:rsidR="00413518" w:rsidRPr="006C5F52">
        <w:rPr>
          <w:rFonts w:ascii="Arial" w:hAnsi="Arial" w:cs="Arial"/>
          <w:sz w:val="12"/>
          <w:szCs w:val="12"/>
        </w:rPr>
        <w:t xml:space="preserve"> </w:t>
      </w:r>
      <w:r w:rsidRPr="006C5F52">
        <w:rPr>
          <w:rFonts w:ascii="Arial" w:hAnsi="Arial" w:cs="Arial"/>
          <w:sz w:val="12"/>
          <w:szCs w:val="12"/>
        </w:rPr>
        <w:t>(5</w:t>
      </w:r>
      <w:r w:rsidR="009C362F" w:rsidRPr="006C5F52">
        <w:rPr>
          <w:rFonts w:ascii="Arial" w:hAnsi="Arial" w:cs="Arial"/>
          <w:sz w:val="12"/>
          <w:szCs w:val="12"/>
        </w:rPr>
        <w:t>9</w:t>
      </w:r>
      <w:r w:rsidR="007C2FAF" w:rsidRPr="006C5F52">
        <w:rPr>
          <w:rFonts w:ascii="Arial" w:hAnsi="Arial" w:cs="Arial"/>
          <w:sz w:val="12"/>
          <w:szCs w:val="12"/>
        </w:rPr>
        <w:t>4</w:t>
      </w:r>
      <w:r w:rsidR="00F46BFB" w:rsidRPr="006C5F52">
        <w:rPr>
          <w:rFonts w:ascii="Arial" w:hAnsi="Arial" w:cs="Arial"/>
          <w:sz w:val="12"/>
          <w:szCs w:val="12"/>
        </w:rPr>
        <w:t xml:space="preserve">) от </w:t>
      </w:r>
      <w:r w:rsidR="00247114" w:rsidRPr="006C5F52">
        <w:rPr>
          <w:rFonts w:ascii="Arial" w:hAnsi="Arial" w:cs="Arial"/>
          <w:sz w:val="12"/>
          <w:szCs w:val="12"/>
        </w:rPr>
        <w:t>2</w:t>
      </w:r>
      <w:r w:rsidR="007C2FAF" w:rsidRPr="006C5F52">
        <w:rPr>
          <w:rFonts w:ascii="Arial" w:hAnsi="Arial" w:cs="Arial"/>
          <w:sz w:val="12"/>
          <w:szCs w:val="12"/>
        </w:rPr>
        <w:t>7</w:t>
      </w:r>
      <w:r w:rsidR="009C362F" w:rsidRPr="006C5F52">
        <w:rPr>
          <w:rFonts w:ascii="Arial" w:hAnsi="Arial" w:cs="Arial"/>
          <w:sz w:val="12"/>
          <w:szCs w:val="12"/>
        </w:rPr>
        <w:t>.10</w:t>
      </w:r>
      <w:r w:rsidRPr="006C5F52">
        <w:rPr>
          <w:rFonts w:ascii="Arial" w:hAnsi="Arial" w:cs="Arial"/>
          <w:sz w:val="12"/>
          <w:szCs w:val="12"/>
        </w:rPr>
        <w:t>.2023</w:t>
      </w:r>
    </w:p>
    <w:p w:rsidR="00972A34" w:rsidRPr="006C5F52" w:rsidRDefault="00972A34" w:rsidP="00972A34">
      <w:pPr>
        <w:jc w:val="center"/>
        <w:rPr>
          <w:rFonts w:ascii="Arial" w:hAnsi="Arial" w:cs="Arial"/>
          <w:sz w:val="12"/>
          <w:szCs w:val="12"/>
        </w:rPr>
      </w:pPr>
      <w:r w:rsidRPr="006C5F52">
        <w:rPr>
          <w:rFonts w:ascii="Arial" w:hAnsi="Arial" w:cs="Arial"/>
          <w:sz w:val="12"/>
          <w:szCs w:val="12"/>
        </w:rPr>
        <w:t>Учредитель: Дума</w:t>
      </w:r>
      <w:r w:rsidR="00BA114B" w:rsidRPr="006C5F52">
        <w:rPr>
          <w:rFonts w:ascii="Arial" w:hAnsi="Arial" w:cs="Arial"/>
          <w:sz w:val="12"/>
          <w:szCs w:val="12"/>
        </w:rPr>
        <w:t xml:space="preserve"> </w:t>
      </w:r>
      <w:r w:rsidRPr="006C5F52">
        <w:rPr>
          <w:rFonts w:ascii="Arial" w:hAnsi="Arial" w:cs="Arial"/>
          <w:sz w:val="12"/>
          <w:szCs w:val="12"/>
        </w:rPr>
        <w:t>Валдайского муниципального района</w:t>
      </w:r>
    </w:p>
    <w:p w:rsidR="00972A34" w:rsidRPr="006C5F52" w:rsidRDefault="00972A34" w:rsidP="00972A34">
      <w:pPr>
        <w:jc w:val="center"/>
        <w:rPr>
          <w:rFonts w:ascii="Arial" w:hAnsi="Arial" w:cs="Arial"/>
          <w:sz w:val="12"/>
          <w:szCs w:val="12"/>
        </w:rPr>
      </w:pPr>
      <w:r w:rsidRPr="006C5F52">
        <w:rPr>
          <w:rFonts w:ascii="Arial" w:hAnsi="Arial" w:cs="Arial"/>
          <w:sz w:val="12"/>
          <w:szCs w:val="12"/>
        </w:rPr>
        <w:t>Утвержден решением Думы Валдайского</w:t>
      </w:r>
      <w:r w:rsidR="00BA114B" w:rsidRPr="006C5F52">
        <w:rPr>
          <w:rFonts w:ascii="Arial" w:hAnsi="Arial" w:cs="Arial"/>
          <w:sz w:val="12"/>
          <w:szCs w:val="12"/>
        </w:rPr>
        <w:t xml:space="preserve"> </w:t>
      </w:r>
      <w:r w:rsidRPr="006C5F52">
        <w:rPr>
          <w:rFonts w:ascii="Arial" w:hAnsi="Arial" w:cs="Arial"/>
          <w:sz w:val="12"/>
          <w:szCs w:val="12"/>
        </w:rPr>
        <w:t>муниципального района от 27.03.2014 № 289</w:t>
      </w:r>
    </w:p>
    <w:p w:rsidR="00972A34" w:rsidRPr="006C5F52" w:rsidRDefault="00972A34" w:rsidP="00972A34">
      <w:pPr>
        <w:jc w:val="center"/>
        <w:rPr>
          <w:rFonts w:ascii="Arial" w:hAnsi="Arial" w:cs="Arial"/>
          <w:sz w:val="12"/>
          <w:szCs w:val="12"/>
        </w:rPr>
      </w:pPr>
      <w:r w:rsidRPr="006C5F52">
        <w:rPr>
          <w:rFonts w:ascii="Arial" w:hAnsi="Arial" w:cs="Arial"/>
          <w:sz w:val="12"/>
          <w:szCs w:val="12"/>
        </w:rPr>
        <w:t>Главный редактор: Глава Валдайского муниципального района Ю.В. Стадэ, телефон: 2-25-16</w:t>
      </w:r>
    </w:p>
    <w:p w:rsidR="00972A34" w:rsidRPr="006C5F52" w:rsidRDefault="00972A34" w:rsidP="00972A34">
      <w:pPr>
        <w:jc w:val="center"/>
        <w:rPr>
          <w:rFonts w:ascii="Arial" w:hAnsi="Arial" w:cs="Arial"/>
          <w:sz w:val="12"/>
          <w:szCs w:val="12"/>
        </w:rPr>
      </w:pPr>
      <w:r w:rsidRPr="006C5F52">
        <w:rPr>
          <w:rFonts w:ascii="Arial" w:hAnsi="Arial" w:cs="Arial"/>
          <w:sz w:val="12"/>
          <w:szCs w:val="12"/>
        </w:rPr>
        <w:t>Адрес редакции: Новгородская обл., Валдайский район, г.Валдай, пр.Комсомольский, д.19/21</w:t>
      </w:r>
    </w:p>
    <w:p w:rsidR="00972A34" w:rsidRPr="006C5F52" w:rsidRDefault="00972A34" w:rsidP="00972A34">
      <w:pPr>
        <w:jc w:val="center"/>
        <w:rPr>
          <w:rFonts w:ascii="Arial" w:hAnsi="Arial" w:cs="Arial"/>
          <w:sz w:val="12"/>
          <w:szCs w:val="12"/>
        </w:rPr>
      </w:pPr>
      <w:r w:rsidRPr="006C5F52">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6C5F52" w:rsidRDefault="00972A34" w:rsidP="00972A34">
      <w:pPr>
        <w:jc w:val="center"/>
        <w:rPr>
          <w:rFonts w:ascii="Arial" w:hAnsi="Arial" w:cs="Arial"/>
          <w:sz w:val="12"/>
          <w:szCs w:val="12"/>
        </w:rPr>
      </w:pPr>
      <w:r w:rsidRPr="006C5F52">
        <w:rPr>
          <w:rFonts w:ascii="Arial" w:hAnsi="Arial" w:cs="Arial"/>
          <w:sz w:val="12"/>
          <w:szCs w:val="12"/>
        </w:rPr>
        <w:t>г. Валдай, пр. Комсомольский, д.19/21 тел/факс 46-310</w:t>
      </w:r>
      <w:r w:rsidR="00614547" w:rsidRPr="006C5F52">
        <w:rPr>
          <w:rFonts w:ascii="Arial" w:hAnsi="Arial" w:cs="Arial"/>
          <w:sz w:val="12"/>
          <w:szCs w:val="12"/>
        </w:rPr>
        <w:t xml:space="preserve"> </w:t>
      </w:r>
      <w:r w:rsidRPr="006C5F52">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6C5F52">
        <w:rPr>
          <w:rFonts w:ascii="Arial" w:hAnsi="Arial" w:cs="Arial"/>
          <w:sz w:val="12"/>
          <w:szCs w:val="12"/>
        </w:rPr>
        <w:t>Выходит по пятницам</w:t>
      </w:r>
      <w:r w:rsidR="007B2B8A" w:rsidRPr="006C5F52">
        <w:rPr>
          <w:rFonts w:ascii="Arial" w:hAnsi="Arial" w:cs="Arial"/>
          <w:color w:val="000000" w:themeColor="text1"/>
          <w:sz w:val="12"/>
          <w:szCs w:val="12"/>
        </w:rPr>
        <w:t xml:space="preserve">. </w:t>
      </w:r>
      <w:r w:rsidR="00843155" w:rsidRPr="006C5F52">
        <w:rPr>
          <w:rFonts w:ascii="Arial" w:hAnsi="Arial" w:cs="Arial"/>
          <w:color w:val="000000" w:themeColor="text1"/>
          <w:sz w:val="12"/>
          <w:szCs w:val="12"/>
        </w:rPr>
        <w:t xml:space="preserve">Объем </w:t>
      </w:r>
      <w:r w:rsidR="006C5F52" w:rsidRPr="006C5F52">
        <w:rPr>
          <w:rFonts w:ascii="Arial" w:hAnsi="Arial" w:cs="Arial"/>
          <w:color w:val="000000" w:themeColor="text1"/>
          <w:sz w:val="12"/>
          <w:szCs w:val="12"/>
        </w:rPr>
        <w:t>60</w:t>
      </w:r>
      <w:r w:rsidRPr="006C5F52">
        <w:rPr>
          <w:rFonts w:ascii="Arial" w:hAnsi="Arial" w:cs="Arial"/>
          <w:color w:val="000000" w:themeColor="text1"/>
          <w:sz w:val="12"/>
          <w:szCs w:val="12"/>
        </w:rPr>
        <w:t xml:space="preserve"> п.л. Тираж</w:t>
      </w:r>
      <w:r w:rsidRPr="006C5F52">
        <w:rPr>
          <w:rFonts w:ascii="Arial" w:hAnsi="Arial" w:cs="Arial"/>
          <w:sz w:val="12"/>
          <w:szCs w:val="12"/>
        </w:rPr>
        <w:t xml:space="preserve"> </w:t>
      </w:r>
      <w:r w:rsidR="001D52DC" w:rsidRPr="006C5F52">
        <w:rPr>
          <w:rFonts w:ascii="Arial" w:hAnsi="Arial" w:cs="Arial"/>
          <w:sz w:val="12"/>
          <w:szCs w:val="12"/>
        </w:rPr>
        <w:t>30</w:t>
      </w:r>
      <w:r w:rsidRPr="006C5F52">
        <w:rPr>
          <w:rFonts w:ascii="Arial" w:hAnsi="Arial" w:cs="Arial"/>
          <w:sz w:val="12"/>
          <w:szCs w:val="12"/>
        </w:rPr>
        <w:t xml:space="preserve"> экз. Распространяется бесплатно.</w:t>
      </w:r>
    </w:p>
    <w:sectPr w:rsidR="00972A34" w:rsidRPr="00972A34" w:rsidSect="00F26982">
      <w:headerReference w:type="even" r:id="rId25"/>
      <w:headerReference w:type="default" r:id="rId26"/>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93A" w:rsidRDefault="0062793A">
      <w:r>
        <w:separator/>
      </w:r>
    </w:p>
  </w:endnote>
  <w:endnote w:type="continuationSeparator" w:id="0">
    <w:p w:rsidR="0062793A" w:rsidRDefault="00627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tarSymbol">
    <w:altName w:val="MS Mincho"/>
    <w:charset w:val="80"/>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93A" w:rsidRDefault="0062793A">
      <w:r>
        <w:separator/>
      </w:r>
    </w:p>
  </w:footnote>
  <w:footnote w:type="continuationSeparator" w:id="0">
    <w:p w:rsidR="0062793A" w:rsidRDefault="00627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7A9" w:rsidRPr="00C14209" w:rsidRDefault="002047A9" w:rsidP="00C14209">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D974A5">
      <w:rPr>
        <w:noProof/>
        <w:sz w:val="12"/>
        <w:szCs w:val="12"/>
      </w:rPr>
      <w:t>16</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7A9" w:rsidRPr="008F785E" w:rsidRDefault="002047A9" w:rsidP="00E65CCB">
    <w:pPr>
      <w:pStyle w:val="a5"/>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D974A5">
      <w:rPr>
        <w:noProof/>
        <w:sz w:val="12"/>
        <w:szCs w:val="12"/>
      </w:rPr>
      <w:t>17</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902C83B0"/>
    <w:lvl w:ilvl="0">
      <w:numFmt w:val="bullet"/>
      <w:lvlText w:val="*"/>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6"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9"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10"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1"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2"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3"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4"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5"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6"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D4D6E7A"/>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26902B8"/>
    <w:multiLevelType w:val="multilevel"/>
    <w:tmpl w:val="DE7E41F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b/>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20" w15:restartNumberingAfterBreak="0">
    <w:nsid w:val="1B1C3627"/>
    <w:multiLevelType w:val="multilevel"/>
    <w:tmpl w:val="6734D1F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1C301349"/>
    <w:multiLevelType w:val="hybridMultilevel"/>
    <w:tmpl w:val="BE44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1F6233F"/>
    <w:multiLevelType w:val="multilevel"/>
    <w:tmpl w:val="21F6233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32AD586C"/>
    <w:multiLevelType w:val="hybridMultilevel"/>
    <w:tmpl w:val="C6B81F32"/>
    <w:lvl w:ilvl="0" w:tplc="A4DC0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3AA62800"/>
    <w:multiLevelType w:val="hybridMultilevel"/>
    <w:tmpl w:val="C3205D5A"/>
    <w:lvl w:ilvl="0" w:tplc="BC3857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3EDD7843"/>
    <w:multiLevelType w:val="multilevel"/>
    <w:tmpl w:val="09E4C4DE"/>
    <w:lvl w:ilvl="0">
      <w:start w:val="1"/>
      <w:numFmt w:val="decimal"/>
      <w:suff w:val="space"/>
      <w:lvlText w:val="%1."/>
      <w:lvlJc w:val="left"/>
      <w:pPr>
        <w:ind w:left="0" w:firstLine="0"/>
      </w:pPr>
      <w:rPr>
        <w:rFonts w:ascii="Arial" w:eastAsia="Times New Roman" w:hAnsi="Arial" w:cs="Arial" w:hint="default"/>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6"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21A7F40"/>
    <w:multiLevelType w:val="hybridMultilevel"/>
    <w:tmpl w:val="DAF47522"/>
    <w:lvl w:ilvl="0" w:tplc="A9C455C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8" w15:restartNumberingAfterBreak="0">
    <w:nsid w:val="56153565"/>
    <w:multiLevelType w:val="multilevel"/>
    <w:tmpl w:val="56153565"/>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39"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2" w15:restartNumberingAfterBreak="0">
    <w:nsid w:val="6B865059"/>
    <w:multiLevelType w:val="hybridMultilevel"/>
    <w:tmpl w:val="3EB4D1C8"/>
    <w:lvl w:ilvl="0" w:tplc="2CBEE7E0">
      <w:start w:val="1"/>
      <w:numFmt w:val="decimal"/>
      <w:lvlText w:val="%1."/>
      <w:lvlJc w:val="left"/>
      <w:pPr>
        <w:ind w:left="4115" w:hanging="360"/>
      </w:pPr>
      <w:rPr>
        <w:rFonts w:hint="default"/>
      </w:rPr>
    </w:lvl>
    <w:lvl w:ilvl="1" w:tplc="04190019" w:tentative="1">
      <w:start w:val="1"/>
      <w:numFmt w:val="lowerLetter"/>
      <w:lvlText w:val="%2."/>
      <w:lvlJc w:val="left"/>
      <w:pPr>
        <w:ind w:left="4835" w:hanging="360"/>
      </w:pPr>
    </w:lvl>
    <w:lvl w:ilvl="2" w:tplc="0419001B" w:tentative="1">
      <w:start w:val="1"/>
      <w:numFmt w:val="lowerRoman"/>
      <w:lvlText w:val="%3."/>
      <w:lvlJc w:val="right"/>
      <w:pPr>
        <w:ind w:left="5555" w:hanging="180"/>
      </w:pPr>
    </w:lvl>
    <w:lvl w:ilvl="3" w:tplc="0419000F" w:tentative="1">
      <w:start w:val="1"/>
      <w:numFmt w:val="decimal"/>
      <w:lvlText w:val="%4."/>
      <w:lvlJc w:val="left"/>
      <w:pPr>
        <w:ind w:left="6275" w:hanging="360"/>
      </w:pPr>
    </w:lvl>
    <w:lvl w:ilvl="4" w:tplc="04190019" w:tentative="1">
      <w:start w:val="1"/>
      <w:numFmt w:val="lowerLetter"/>
      <w:lvlText w:val="%5."/>
      <w:lvlJc w:val="left"/>
      <w:pPr>
        <w:ind w:left="6995" w:hanging="360"/>
      </w:pPr>
    </w:lvl>
    <w:lvl w:ilvl="5" w:tplc="0419001B" w:tentative="1">
      <w:start w:val="1"/>
      <w:numFmt w:val="lowerRoman"/>
      <w:lvlText w:val="%6."/>
      <w:lvlJc w:val="right"/>
      <w:pPr>
        <w:ind w:left="7715" w:hanging="180"/>
      </w:pPr>
    </w:lvl>
    <w:lvl w:ilvl="6" w:tplc="0419000F" w:tentative="1">
      <w:start w:val="1"/>
      <w:numFmt w:val="decimal"/>
      <w:lvlText w:val="%7."/>
      <w:lvlJc w:val="left"/>
      <w:pPr>
        <w:ind w:left="8435" w:hanging="360"/>
      </w:pPr>
    </w:lvl>
    <w:lvl w:ilvl="7" w:tplc="04190019" w:tentative="1">
      <w:start w:val="1"/>
      <w:numFmt w:val="lowerLetter"/>
      <w:lvlText w:val="%8."/>
      <w:lvlJc w:val="left"/>
      <w:pPr>
        <w:ind w:left="9155" w:hanging="360"/>
      </w:pPr>
    </w:lvl>
    <w:lvl w:ilvl="8" w:tplc="0419001B" w:tentative="1">
      <w:start w:val="1"/>
      <w:numFmt w:val="lowerRoman"/>
      <w:lvlText w:val="%9."/>
      <w:lvlJc w:val="right"/>
      <w:pPr>
        <w:ind w:left="9875" w:hanging="180"/>
      </w:pPr>
    </w:lvl>
  </w:abstractNum>
  <w:abstractNum w:abstractNumId="43" w15:restartNumberingAfterBreak="0">
    <w:nsid w:val="72C968D1"/>
    <w:multiLevelType w:val="multilevel"/>
    <w:tmpl w:val="72C968D1"/>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4"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15:restartNumberingAfterBreak="0">
    <w:nsid w:val="7E6415C4"/>
    <w:multiLevelType w:val="multilevel"/>
    <w:tmpl w:val="78CA3A2E"/>
    <w:lvl w:ilvl="0">
      <w:start w:val="1"/>
      <w:numFmt w:val="bullet"/>
      <w:lvlText w:val=""/>
      <w:lvlJc w:val="left"/>
      <w:pPr>
        <w:ind w:left="450" w:hanging="450"/>
      </w:pPr>
      <w:rPr>
        <w:rFonts w:ascii="Wingdings" w:hAnsi="Wingding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num w:numId="1">
    <w:abstractNumId w:val="29"/>
  </w:num>
  <w:num w:numId="2">
    <w:abstractNumId w:val="24"/>
  </w:num>
  <w:num w:numId="3">
    <w:abstractNumId w:val="35"/>
  </w:num>
  <w:num w:numId="4">
    <w:abstractNumId w:val="41"/>
  </w:num>
  <w:num w:numId="5">
    <w:abstractNumId w:val="18"/>
  </w:num>
  <w:num w:numId="6">
    <w:abstractNumId w:val="0"/>
  </w:num>
  <w:num w:numId="7">
    <w:abstractNumId w:val="26"/>
  </w:num>
  <w:num w:numId="8">
    <w:abstractNumId w:val="16"/>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2"/>
  </w:num>
  <w:num w:numId="16">
    <w:abstractNumId w:val="36"/>
  </w:num>
  <w:num w:numId="17">
    <w:abstractNumId w:val="44"/>
  </w:num>
  <w:num w:numId="18">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38"/>
  </w:num>
  <w:num w:numId="21">
    <w:abstractNumId w:val="19"/>
  </w:num>
  <w:num w:numId="22">
    <w:abstractNumId w:val="43"/>
  </w:num>
  <w:num w:numId="23">
    <w:abstractNumId w:val="45"/>
  </w:num>
  <w:num w:numId="24">
    <w:abstractNumId w:val="17"/>
  </w:num>
  <w:num w:numId="25">
    <w:abstractNumId w:val="31"/>
  </w:num>
  <w:num w:numId="26">
    <w:abstractNumId w:val="21"/>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30"/>
  </w:num>
  <w:num w:numId="30">
    <w:abstractNumId w:val="37"/>
  </w:num>
  <w:num w:numId="31">
    <w:abstractNumId w:val="3"/>
  </w:num>
  <w:num w:numId="32">
    <w:abstractNumId w:val="33"/>
  </w:num>
  <w:num w:numId="33">
    <w:abstractNumId w:val="20"/>
  </w:num>
  <w:num w:numId="34">
    <w:abstractNumId w:val="1"/>
    <w:lvlOverride w:ilvl="0">
      <w:lvl w:ilvl="0">
        <w:start w:val="65535"/>
        <w:numFmt w:val="bullet"/>
        <w:lvlText w:val="•"/>
        <w:legacy w:legacy="1" w:legacySpace="0" w:legacyIndent="700"/>
        <w:lvlJc w:val="left"/>
        <w:rPr>
          <w:rFonts w:ascii="Times New Roman" w:hAnsi="Times New Roman" w:cs="Times New Roman" w:hint="default"/>
        </w:rPr>
      </w:lvl>
    </w:lvlOverride>
  </w:num>
  <w:num w:numId="35">
    <w:abstractNumId w:val="1"/>
    <w:lvlOverride w:ilvl="0">
      <w:lvl w:ilvl="0">
        <w:start w:val="65535"/>
        <w:numFmt w:val="bullet"/>
        <w:lvlText w:val="•"/>
        <w:legacy w:legacy="1" w:legacySpace="0" w:legacyIndent="696"/>
        <w:lvlJc w:val="left"/>
        <w:rPr>
          <w:rFonts w:ascii="Times New Roman" w:hAnsi="Times New Roman" w:cs="Times New Roman" w:hint="default"/>
        </w:rPr>
      </w:lvl>
    </w:lvlOverride>
  </w:num>
  <w:num w:numId="36">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5472"/>
    <w:rsid w:val="0000574D"/>
    <w:rsid w:val="0000630A"/>
    <w:rsid w:val="00006A61"/>
    <w:rsid w:val="00006C4D"/>
    <w:rsid w:val="0000709E"/>
    <w:rsid w:val="00007216"/>
    <w:rsid w:val="00007B70"/>
    <w:rsid w:val="00007B98"/>
    <w:rsid w:val="00007E74"/>
    <w:rsid w:val="00010050"/>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F9B"/>
    <w:rsid w:val="00026729"/>
    <w:rsid w:val="000267E4"/>
    <w:rsid w:val="00026A3F"/>
    <w:rsid w:val="00026A7C"/>
    <w:rsid w:val="00026B5A"/>
    <w:rsid w:val="00027E01"/>
    <w:rsid w:val="00030816"/>
    <w:rsid w:val="00030947"/>
    <w:rsid w:val="00030DED"/>
    <w:rsid w:val="0003105D"/>
    <w:rsid w:val="00031B3A"/>
    <w:rsid w:val="00031CC8"/>
    <w:rsid w:val="00031E7D"/>
    <w:rsid w:val="000320B7"/>
    <w:rsid w:val="0003253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56"/>
    <w:rsid w:val="00036B52"/>
    <w:rsid w:val="00036C60"/>
    <w:rsid w:val="00036F19"/>
    <w:rsid w:val="00036F3C"/>
    <w:rsid w:val="000378A0"/>
    <w:rsid w:val="00037E30"/>
    <w:rsid w:val="00040F5B"/>
    <w:rsid w:val="0004103A"/>
    <w:rsid w:val="0004115C"/>
    <w:rsid w:val="00041E00"/>
    <w:rsid w:val="00041F2A"/>
    <w:rsid w:val="000422DA"/>
    <w:rsid w:val="00042554"/>
    <w:rsid w:val="00042A9E"/>
    <w:rsid w:val="00042C04"/>
    <w:rsid w:val="00042F7F"/>
    <w:rsid w:val="00042FA6"/>
    <w:rsid w:val="00043435"/>
    <w:rsid w:val="00043EB4"/>
    <w:rsid w:val="000444E1"/>
    <w:rsid w:val="00044EBE"/>
    <w:rsid w:val="00045034"/>
    <w:rsid w:val="00045086"/>
    <w:rsid w:val="0004580A"/>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83"/>
    <w:rsid w:val="000629E4"/>
    <w:rsid w:val="00062A31"/>
    <w:rsid w:val="00062FD9"/>
    <w:rsid w:val="000634E3"/>
    <w:rsid w:val="0006372C"/>
    <w:rsid w:val="00063871"/>
    <w:rsid w:val="000639AC"/>
    <w:rsid w:val="00063FB4"/>
    <w:rsid w:val="00064037"/>
    <w:rsid w:val="000642C7"/>
    <w:rsid w:val="000642F1"/>
    <w:rsid w:val="00064639"/>
    <w:rsid w:val="0006486E"/>
    <w:rsid w:val="00064CEA"/>
    <w:rsid w:val="00065AD8"/>
    <w:rsid w:val="00066318"/>
    <w:rsid w:val="000667FA"/>
    <w:rsid w:val="00066DD9"/>
    <w:rsid w:val="00067D90"/>
    <w:rsid w:val="000701DC"/>
    <w:rsid w:val="000704AA"/>
    <w:rsid w:val="0007063E"/>
    <w:rsid w:val="00070BA6"/>
    <w:rsid w:val="00070EAB"/>
    <w:rsid w:val="00070F4E"/>
    <w:rsid w:val="0007120E"/>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113D"/>
    <w:rsid w:val="00081286"/>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4FE"/>
    <w:rsid w:val="000B06D2"/>
    <w:rsid w:val="000B0A86"/>
    <w:rsid w:val="000B0BC6"/>
    <w:rsid w:val="000B1506"/>
    <w:rsid w:val="000B187D"/>
    <w:rsid w:val="000B1C58"/>
    <w:rsid w:val="000B2260"/>
    <w:rsid w:val="000B23BE"/>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D10"/>
    <w:rsid w:val="000C4624"/>
    <w:rsid w:val="000C48D1"/>
    <w:rsid w:val="000C4967"/>
    <w:rsid w:val="000C4A45"/>
    <w:rsid w:val="000C4C6C"/>
    <w:rsid w:val="000C4C70"/>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0D27"/>
    <w:rsid w:val="000D1021"/>
    <w:rsid w:val="000D131E"/>
    <w:rsid w:val="000D1363"/>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7092"/>
    <w:rsid w:val="0010716D"/>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42EC"/>
    <w:rsid w:val="00114AAB"/>
    <w:rsid w:val="00114C2E"/>
    <w:rsid w:val="00114E9A"/>
    <w:rsid w:val="001156EE"/>
    <w:rsid w:val="001157C4"/>
    <w:rsid w:val="00115FD6"/>
    <w:rsid w:val="001164D5"/>
    <w:rsid w:val="001165B7"/>
    <w:rsid w:val="00116A19"/>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118"/>
    <w:rsid w:val="0013017C"/>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60194"/>
    <w:rsid w:val="001604B2"/>
    <w:rsid w:val="00161058"/>
    <w:rsid w:val="0016186B"/>
    <w:rsid w:val="00161F36"/>
    <w:rsid w:val="00163465"/>
    <w:rsid w:val="001638EA"/>
    <w:rsid w:val="00164D4F"/>
    <w:rsid w:val="00164F18"/>
    <w:rsid w:val="001651FC"/>
    <w:rsid w:val="00165324"/>
    <w:rsid w:val="001657E3"/>
    <w:rsid w:val="001657EE"/>
    <w:rsid w:val="00165840"/>
    <w:rsid w:val="00165F91"/>
    <w:rsid w:val="00166741"/>
    <w:rsid w:val="001669E6"/>
    <w:rsid w:val="00166E0B"/>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E9F"/>
    <w:rsid w:val="00184FA7"/>
    <w:rsid w:val="00185686"/>
    <w:rsid w:val="00185763"/>
    <w:rsid w:val="001858C9"/>
    <w:rsid w:val="001859B6"/>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CD"/>
    <w:rsid w:val="00196065"/>
    <w:rsid w:val="00196686"/>
    <w:rsid w:val="001969E8"/>
    <w:rsid w:val="00196C00"/>
    <w:rsid w:val="00196DB2"/>
    <w:rsid w:val="00197323"/>
    <w:rsid w:val="0019740F"/>
    <w:rsid w:val="001A0817"/>
    <w:rsid w:val="001A0A85"/>
    <w:rsid w:val="001A11F2"/>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4D"/>
    <w:rsid w:val="001B59BA"/>
    <w:rsid w:val="001B603F"/>
    <w:rsid w:val="001B63ED"/>
    <w:rsid w:val="001B6794"/>
    <w:rsid w:val="001B7A6B"/>
    <w:rsid w:val="001B7D1E"/>
    <w:rsid w:val="001C0711"/>
    <w:rsid w:val="001C0B4F"/>
    <w:rsid w:val="001C0C02"/>
    <w:rsid w:val="001C1DE9"/>
    <w:rsid w:val="001C22B2"/>
    <w:rsid w:val="001C30C8"/>
    <w:rsid w:val="001C3471"/>
    <w:rsid w:val="001C3697"/>
    <w:rsid w:val="001C3817"/>
    <w:rsid w:val="001C3C50"/>
    <w:rsid w:val="001C3E23"/>
    <w:rsid w:val="001C3ED7"/>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8C7"/>
    <w:rsid w:val="001D5A28"/>
    <w:rsid w:val="001D5CAF"/>
    <w:rsid w:val="001D7C4D"/>
    <w:rsid w:val="001D7D99"/>
    <w:rsid w:val="001E003A"/>
    <w:rsid w:val="001E00D3"/>
    <w:rsid w:val="001E01BF"/>
    <w:rsid w:val="001E02D8"/>
    <w:rsid w:val="001E02E3"/>
    <w:rsid w:val="001E075D"/>
    <w:rsid w:val="001E0F8B"/>
    <w:rsid w:val="001E10CA"/>
    <w:rsid w:val="001E1BC9"/>
    <w:rsid w:val="001E1E7B"/>
    <w:rsid w:val="001E22EE"/>
    <w:rsid w:val="001E2911"/>
    <w:rsid w:val="001E308B"/>
    <w:rsid w:val="001E3091"/>
    <w:rsid w:val="001E3227"/>
    <w:rsid w:val="001E323E"/>
    <w:rsid w:val="001E3304"/>
    <w:rsid w:val="001E3481"/>
    <w:rsid w:val="001E3609"/>
    <w:rsid w:val="001E3E7D"/>
    <w:rsid w:val="001E443F"/>
    <w:rsid w:val="001E4778"/>
    <w:rsid w:val="001E4960"/>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81F"/>
    <w:rsid w:val="001F197D"/>
    <w:rsid w:val="001F1A18"/>
    <w:rsid w:val="001F2357"/>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10A3"/>
    <w:rsid w:val="00221391"/>
    <w:rsid w:val="00221ADC"/>
    <w:rsid w:val="00221C21"/>
    <w:rsid w:val="002224BB"/>
    <w:rsid w:val="002227C5"/>
    <w:rsid w:val="002228E1"/>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5A9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37C1"/>
    <w:rsid w:val="002437EE"/>
    <w:rsid w:val="002438C3"/>
    <w:rsid w:val="00243CF5"/>
    <w:rsid w:val="00243F79"/>
    <w:rsid w:val="0024430C"/>
    <w:rsid w:val="002444CA"/>
    <w:rsid w:val="00244630"/>
    <w:rsid w:val="0024475E"/>
    <w:rsid w:val="00244D07"/>
    <w:rsid w:val="00245782"/>
    <w:rsid w:val="00246714"/>
    <w:rsid w:val="002467F5"/>
    <w:rsid w:val="00247114"/>
    <w:rsid w:val="00247313"/>
    <w:rsid w:val="0024752A"/>
    <w:rsid w:val="00247DD0"/>
    <w:rsid w:val="00247F4A"/>
    <w:rsid w:val="00251105"/>
    <w:rsid w:val="00251862"/>
    <w:rsid w:val="00251DF6"/>
    <w:rsid w:val="00252305"/>
    <w:rsid w:val="00252626"/>
    <w:rsid w:val="002533A5"/>
    <w:rsid w:val="002539F7"/>
    <w:rsid w:val="00253EF8"/>
    <w:rsid w:val="0025528D"/>
    <w:rsid w:val="00255386"/>
    <w:rsid w:val="00255398"/>
    <w:rsid w:val="00255F93"/>
    <w:rsid w:val="002561F9"/>
    <w:rsid w:val="0025627B"/>
    <w:rsid w:val="0025653E"/>
    <w:rsid w:val="00256A58"/>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106A"/>
    <w:rsid w:val="002714E0"/>
    <w:rsid w:val="00272772"/>
    <w:rsid w:val="00272800"/>
    <w:rsid w:val="00273BFA"/>
    <w:rsid w:val="00273F88"/>
    <w:rsid w:val="0027405F"/>
    <w:rsid w:val="00274C06"/>
    <w:rsid w:val="00274CD9"/>
    <w:rsid w:val="00275819"/>
    <w:rsid w:val="00275D04"/>
    <w:rsid w:val="00275FDC"/>
    <w:rsid w:val="002776F5"/>
    <w:rsid w:val="00277AEE"/>
    <w:rsid w:val="00280315"/>
    <w:rsid w:val="0028085A"/>
    <w:rsid w:val="00280D77"/>
    <w:rsid w:val="00280E09"/>
    <w:rsid w:val="00281066"/>
    <w:rsid w:val="00282705"/>
    <w:rsid w:val="00282A23"/>
    <w:rsid w:val="00282D4B"/>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4F1"/>
    <w:rsid w:val="0029456E"/>
    <w:rsid w:val="00294631"/>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B5D"/>
    <w:rsid w:val="002C2006"/>
    <w:rsid w:val="002C232E"/>
    <w:rsid w:val="002C23C1"/>
    <w:rsid w:val="002C28BC"/>
    <w:rsid w:val="002C2980"/>
    <w:rsid w:val="002C2C7E"/>
    <w:rsid w:val="002C3103"/>
    <w:rsid w:val="002C31C9"/>
    <w:rsid w:val="002C31DD"/>
    <w:rsid w:val="002C3554"/>
    <w:rsid w:val="002C3714"/>
    <w:rsid w:val="002C3909"/>
    <w:rsid w:val="002C3D9B"/>
    <w:rsid w:val="002C3F1D"/>
    <w:rsid w:val="002C40A5"/>
    <w:rsid w:val="002C41FE"/>
    <w:rsid w:val="002C4A24"/>
    <w:rsid w:val="002C4C49"/>
    <w:rsid w:val="002C5136"/>
    <w:rsid w:val="002C5858"/>
    <w:rsid w:val="002C5AF1"/>
    <w:rsid w:val="002C6235"/>
    <w:rsid w:val="002C652A"/>
    <w:rsid w:val="002C66AC"/>
    <w:rsid w:val="002C6B55"/>
    <w:rsid w:val="002C6EE8"/>
    <w:rsid w:val="002C7A86"/>
    <w:rsid w:val="002C7A91"/>
    <w:rsid w:val="002C7DC6"/>
    <w:rsid w:val="002C7F55"/>
    <w:rsid w:val="002D024B"/>
    <w:rsid w:val="002D02A3"/>
    <w:rsid w:val="002D02E0"/>
    <w:rsid w:val="002D06AD"/>
    <w:rsid w:val="002D0B14"/>
    <w:rsid w:val="002D0C1F"/>
    <w:rsid w:val="002D1222"/>
    <w:rsid w:val="002D15DC"/>
    <w:rsid w:val="002D1EFA"/>
    <w:rsid w:val="002D2000"/>
    <w:rsid w:val="002D2A1E"/>
    <w:rsid w:val="002D30ED"/>
    <w:rsid w:val="002D3F36"/>
    <w:rsid w:val="002D45DE"/>
    <w:rsid w:val="002D4992"/>
    <w:rsid w:val="002D54FE"/>
    <w:rsid w:val="002D5774"/>
    <w:rsid w:val="002D5BC4"/>
    <w:rsid w:val="002D5FF4"/>
    <w:rsid w:val="002D64E1"/>
    <w:rsid w:val="002D64F7"/>
    <w:rsid w:val="002D6F46"/>
    <w:rsid w:val="002D6F63"/>
    <w:rsid w:val="002D6FD7"/>
    <w:rsid w:val="002D7224"/>
    <w:rsid w:val="002D77C3"/>
    <w:rsid w:val="002D7F41"/>
    <w:rsid w:val="002E0041"/>
    <w:rsid w:val="002E0337"/>
    <w:rsid w:val="002E0509"/>
    <w:rsid w:val="002E0FC6"/>
    <w:rsid w:val="002E1315"/>
    <w:rsid w:val="002E173A"/>
    <w:rsid w:val="002E1AB0"/>
    <w:rsid w:val="002E1FEB"/>
    <w:rsid w:val="002E256D"/>
    <w:rsid w:val="002E2972"/>
    <w:rsid w:val="002E2E72"/>
    <w:rsid w:val="002E3561"/>
    <w:rsid w:val="002E38B0"/>
    <w:rsid w:val="002E561E"/>
    <w:rsid w:val="002E6E4F"/>
    <w:rsid w:val="002E786D"/>
    <w:rsid w:val="002E7C53"/>
    <w:rsid w:val="002F0598"/>
    <w:rsid w:val="002F08FE"/>
    <w:rsid w:val="002F0A68"/>
    <w:rsid w:val="002F13AF"/>
    <w:rsid w:val="002F19B2"/>
    <w:rsid w:val="002F19D7"/>
    <w:rsid w:val="002F1E7B"/>
    <w:rsid w:val="002F20FA"/>
    <w:rsid w:val="002F274E"/>
    <w:rsid w:val="002F29CB"/>
    <w:rsid w:val="002F2B3E"/>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68D"/>
    <w:rsid w:val="00324BB5"/>
    <w:rsid w:val="003251F0"/>
    <w:rsid w:val="00325482"/>
    <w:rsid w:val="0032565D"/>
    <w:rsid w:val="00325815"/>
    <w:rsid w:val="00325EA8"/>
    <w:rsid w:val="00326271"/>
    <w:rsid w:val="0032641D"/>
    <w:rsid w:val="00326D94"/>
    <w:rsid w:val="0032701C"/>
    <w:rsid w:val="00327170"/>
    <w:rsid w:val="0032771E"/>
    <w:rsid w:val="0032779C"/>
    <w:rsid w:val="00327987"/>
    <w:rsid w:val="00327AB2"/>
    <w:rsid w:val="00327D7D"/>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774"/>
    <w:rsid w:val="003519D4"/>
    <w:rsid w:val="00351ACF"/>
    <w:rsid w:val="00352054"/>
    <w:rsid w:val="003527FE"/>
    <w:rsid w:val="00352D6A"/>
    <w:rsid w:val="00352F64"/>
    <w:rsid w:val="0035383A"/>
    <w:rsid w:val="00353EDF"/>
    <w:rsid w:val="00353F94"/>
    <w:rsid w:val="0035403F"/>
    <w:rsid w:val="00354056"/>
    <w:rsid w:val="0035514F"/>
    <w:rsid w:val="0035516B"/>
    <w:rsid w:val="003557A6"/>
    <w:rsid w:val="00355902"/>
    <w:rsid w:val="00355B89"/>
    <w:rsid w:val="00356244"/>
    <w:rsid w:val="00356531"/>
    <w:rsid w:val="00356CDC"/>
    <w:rsid w:val="003571FE"/>
    <w:rsid w:val="00357312"/>
    <w:rsid w:val="00360314"/>
    <w:rsid w:val="00360ABA"/>
    <w:rsid w:val="00360ACA"/>
    <w:rsid w:val="00360AE1"/>
    <w:rsid w:val="00360CE5"/>
    <w:rsid w:val="0036177E"/>
    <w:rsid w:val="00361AF1"/>
    <w:rsid w:val="00361C38"/>
    <w:rsid w:val="00362093"/>
    <w:rsid w:val="003620A6"/>
    <w:rsid w:val="003620EA"/>
    <w:rsid w:val="003621F9"/>
    <w:rsid w:val="00362C01"/>
    <w:rsid w:val="00362D3B"/>
    <w:rsid w:val="00363276"/>
    <w:rsid w:val="00363899"/>
    <w:rsid w:val="00363907"/>
    <w:rsid w:val="00363D92"/>
    <w:rsid w:val="00363EB6"/>
    <w:rsid w:val="00363F75"/>
    <w:rsid w:val="003644DA"/>
    <w:rsid w:val="0036478C"/>
    <w:rsid w:val="003648FE"/>
    <w:rsid w:val="00365644"/>
    <w:rsid w:val="00365BFA"/>
    <w:rsid w:val="00365CCB"/>
    <w:rsid w:val="00366533"/>
    <w:rsid w:val="0036670C"/>
    <w:rsid w:val="00366E9A"/>
    <w:rsid w:val="00366EE0"/>
    <w:rsid w:val="003674D4"/>
    <w:rsid w:val="0036798D"/>
    <w:rsid w:val="003679A6"/>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C0"/>
    <w:rsid w:val="003778D5"/>
    <w:rsid w:val="003779D5"/>
    <w:rsid w:val="00377EC3"/>
    <w:rsid w:val="00380378"/>
    <w:rsid w:val="00380E0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68A9"/>
    <w:rsid w:val="003870A3"/>
    <w:rsid w:val="0038727D"/>
    <w:rsid w:val="003873D8"/>
    <w:rsid w:val="00387F25"/>
    <w:rsid w:val="00390574"/>
    <w:rsid w:val="00390A92"/>
    <w:rsid w:val="00390E40"/>
    <w:rsid w:val="003912EA"/>
    <w:rsid w:val="00391574"/>
    <w:rsid w:val="0039215B"/>
    <w:rsid w:val="0039233D"/>
    <w:rsid w:val="00392E3E"/>
    <w:rsid w:val="0039355A"/>
    <w:rsid w:val="00393869"/>
    <w:rsid w:val="00393ACB"/>
    <w:rsid w:val="0039450F"/>
    <w:rsid w:val="00394669"/>
    <w:rsid w:val="003947FC"/>
    <w:rsid w:val="00394886"/>
    <w:rsid w:val="00395185"/>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508"/>
    <w:rsid w:val="003A0788"/>
    <w:rsid w:val="003A097E"/>
    <w:rsid w:val="003A0E21"/>
    <w:rsid w:val="003A1375"/>
    <w:rsid w:val="003A17BE"/>
    <w:rsid w:val="003A17DD"/>
    <w:rsid w:val="003A1E1C"/>
    <w:rsid w:val="003A308A"/>
    <w:rsid w:val="003A31EC"/>
    <w:rsid w:val="003A3275"/>
    <w:rsid w:val="003A4204"/>
    <w:rsid w:val="003A43A8"/>
    <w:rsid w:val="003A4A11"/>
    <w:rsid w:val="003A4E93"/>
    <w:rsid w:val="003A52C8"/>
    <w:rsid w:val="003A606D"/>
    <w:rsid w:val="003A63C5"/>
    <w:rsid w:val="003A6F5D"/>
    <w:rsid w:val="003B00F4"/>
    <w:rsid w:val="003B0BFD"/>
    <w:rsid w:val="003B1037"/>
    <w:rsid w:val="003B1105"/>
    <w:rsid w:val="003B1BB9"/>
    <w:rsid w:val="003B1F82"/>
    <w:rsid w:val="003B2E65"/>
    <w:rsid w:val="003B2E84"/>
    <w:rsid w:val="003B2F97"/>
    <w:rsid w:val="003B3636"/>
    <w:rsid w:val="003B3A8C"/>
    <w:rsid w:val="003B3C38"/>
    <w:rsid w:val="003B3CAB"/>
    <w:rsid w:val="003B4437"/>
    <w:rsid w:val="003B44C7"/>
    <w:rsid w:val="003B56FB"/>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F4D"/>
    <w:rsid w:val="003D737E"/>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32D2"/>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4001BE"/>
    <w:rsid w:val="004009FB"/>
    <w:rsid w:val="00400EE8"/>
    <w:rsid w:val="0040105C"/>
    <w:rsid w:val="0040123B"/>
    <w:rsid w:val="00401399"/>
    <w:rsid w:val="00401958"/>
    <w:rsid w:val="00401D6A"/>
    <w:rsid w:val="00401F88"/>
    <w:rsid w:val="00402113"/>
    <w:rsid w:val="00402A2F"/>
    <w:rsid w:val="00402FC6"/>
    <w:rsid w:val="00403508"/>
    <w:rsid w:val="00403702"/>
    <w:rsid w:val="00403770"/>
    <w:rsid w:val="00403B76"/>
    <w:rsid w:val="00403DC0"/>
    <w:rsid w:val="004050A5"/>
    <w:rsid w:val="00405646"/>
    <w:rsid w:val="004057EE"/>
    <w:rsid w:val="004059CC"/>
    <w:rsid w:val="00405B7C"/>
    <w:rsid w:val="00405E56"/>
    <w:rsid w:val="00405EB0"/>
    <w:rsid w:val="00405FBB"/>
    <w:rsid w:val="00406E74"/>
    <w:rsid w:val="00407310"/>
    <w:rsid w:val="004073D7"/>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6E9"/>
    <w:rsid w:val="00430DD3"/>
    <w:rsid w:val="00430F6D"/>
    <w:rsid w:val="0043115E"/>
    <w:rsid w:val="004312B2"/>
    <w:rsid w:val="00431376"/>
    <w:rsid w:val="0043172F"/>
    <w:rsid w:val="004318C9"/>
    <w:rsid w:val="00431E35"/>
    <w:rsid w:val="00432FC0"/>
    <w:rsid w:val="00433D9C"/>
    <w:rsid w:val="00433E24"/>
    <w:rsid w:val="004340A5"/>
    <w:rsid w:val="004344BD"/>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5D2"/>
    <w:rsid w:val="004418F8"/>
    <w:rsid w:val="00441935"/>
    <w:rsid w:val="0044238E"/>
    <w:rsid w:val="00442C9A"/>
    <w:rsid w:val="00442E68"/>
    <w:rsid w:val="00442F25"/>
    <w:rsid w:val="00443591"/>
    <w:rsid w:val="004435DC"/>
    <w:rsid w:val="00443A1C"/>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9FB"/>
    <w:rsid w:val="00451BE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841"/>
    <w:rsid w:val="00485C8A"/>
    <w:rsid w:val="00486240"/>
    <w:rsid w:val="00486B29"/>
    <w:rsid w:val="00486C2F"/>
    <w:rsid w:val="0048744F"/>
    <w:rsid w:val="0048794F"/>
    <w:rsid w:val="00487E95"/>
    <w:rsid w:val="004901EB"/>
    <w:rsid w:val="004903E0"/>
    <w:rsid w:val="0049151C"/>
    <w:rsid w:val="00491A43"/>
    <w:rsid w:val="00492484"/>
    <w:rsid w:val="0049261F"/>
    <w:rsid w:val="00493259"/>
    <w:rsid w:val="00494300"/>
    <w:rsid w:val="00494D83"/>
    <w:rsid w:val="00494D90"/>
    <w:rsid w:val="00494EAD"/>
    <w:rsid w:val="00495209"/>
    <w:rsid w:val="00495522"/>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4ED"/>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4D4A"/>
    <w:rsid w:val="004B53C9"/>
    <w:rsid w:val="004B5830"/>
    <w:rsid w:val="004B5B67"/>
    <w:rsid w:val="004B6172"/>
    <w:rsid w:val="004B7320"/>
    <w:rsid w:val="004B7359"/>
    <w:rsid w:val="004B7442"/>
    <w:rsid w:val="004B772F"/>
    <w:rsid w:val="004B7B5E"/>
    <w:rsid w:val="004B7F2C"/>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18F8"/>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BCF"/>
    <w:rsid w:val="004F50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610"/>
    <w:rsid w:val="00514C16"/>
    <w:rsid w:val="00515152"/>
    <w:rsid w:val="00516141"/>
    <w:rsid w:val="00516B8E"/>
    <w:rsid w:val="00516BA5"/>
    <w:rsid w:val="005175C9"/>
    <w:rsid w:val="0051790F"/>
    <w:rsid w:val="005179E5"/>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619B"/>
    <w:rsid w:val="005262F1"/>
    <w:rsid w:val="005268D4"/>
    <w:rsid w:val="00526EB4"/>
    <w:rsid w:val="005271FB"/>
    <w:rsid w:val="00527864"/>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0DB3"/>
    <w:rsid w:val="00541516"/>
    <w:rsid w:val="00541756"/>
    <w:rsid w:val="0054287A"/>
    <w:rsid w:val="005431C3"/>
    <w:rsid w:val="00543D6E"/>
    <w:rsid w:val="005444E5"/>
    <w:rsid w:val="00544E28"/>
    <w:rsid w:val="00545015"/>
    <w:rsid w:val="0054504C"/>
    <w:rsid w:val="005450D1"/>
    <w:rsid w:val="00545E7C"/>
    <w:rsid w:val="0054692D"/>
    <w:rsid w:val="0054751F"/>
    <w:rsid w:val="005476B7"/>
    <w:rsid w:val="0054786E"/>
    <w:rsid w:val="00547ADF"/>
    <w:rsid w:val="00550439"/>
    <w:rsid w:val="00550451"/>
    <w:rsid w:val="00550A4E"/>
    <w:rsid w:val="00551037"/>
    <w:rsid w:val="00551893"/>
    <w:rsid w:val="00551A73"/>
    <w:rsid w:val="00551C92"/>
    <w:rsid w:val="00552A94"/>
    <w:rsid w:val="00552D96"/>
    <w:rsid w:val="00552DA1"/>
    <w:rsid w:val="0055315E"/>
    <w:rsid w:val="00553937"/>
    <w:rsid w:val="00553F99"/>
    <w:rsid w:val="005544C3"/>
    <w:rsid w:val="005548AC"/>
    <w:rsid w:val="00554F02"/>
    <w:rsid w:val="00555137"/>
    <w:rsid w:val="00555442"/>
    <w:rsid w:val="0055548F"/>
    <w:rsid w:val="005557F3"/>
    <w:rsid w:val="00555BFB"/>
    <w:rsid w:val="00555D76"/>
    <w:rsid w:val="00556110"/>
    <w:rsid w:val="0055731C"/>
    <w:rsid w:val="00557644"/>
    <w:rsid w:val="00557874"/>
    <w:rsid w:val="005600D7"/>
    <w:rsid w:val="00560A20"/>
    <w:rsid w:val="00560A66"/>
    <w:rsid w:val="00560E17"/>
    <w:rsid w:val="00561C25"/>
    <w:rsid w:val="00561C68"/>
    <w:rsid w:val="00561C9D"/>
    <w:rsid w:val="00561E97"/>
    <w:rsid w:val="00561FB1"/>
    <w:rsid w:val="00562170"/>
    <w:rsid w:val="005622B9"/>
    <w:rsid w:val="00562ECE"/>
    <w:rsid w:val="00562EDA"/>
    <w:rsid w:val="00562FF1"/>
    <w:rsid w:val="005633D9"/>
    <w:rsid w:val="0056367F"/>
    <w:rsid w:val="005644B1"/>
    <w:rsid w:val="005647FE"/>
    <w:rsid w:val="005654CD"/>
    <w:rsid w:val="00565641"/>
    <w:rsid w:val="005656B0"/>
    <w:rsid w:val="00565A58"/>
    <w:rsid w:val="00566519"/>
    <w:rsid w:val="0056683D"/>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695"/>
    <w:rsid w:val="00577ED7"/>
    <w:rsid w:val="005805D2"/>
    <w:rsid w:val="00580639"/>
    <w:rsid w:val="00580E74"/>
    <w:rsid w:val="0058155B"/>
    <w:rsid w:val="00581565"/>
    <w:rsid w:val="005816DD"/>
    <w:rsid w:val="0058258C"/>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0"/>
    <w:rsid w:val="00587213"/>
    <w:rsid w:val="005872BF"/>
    <w:rsid w:val="00587352"/>
    <w:rsid w:val="0058780A"/>
    <w:rsid w:val="0059007C"/>
    <w:rsid w:val="005900E6"/>
    <w:rsid w:val="00590349"/>
    <w:rsid w:val="00590434"/>
    <w:rsid w:val="00592628"/>
    <w:rsid w:val="00592CA2"/>
    <w:rsid w:val="00592E06"/>
    <w:rsid w:val="0059342E"/>
    <w:rsid w:val="00593DBB"/>
    <w:rsid w:val="00593E5D"/>
    <w:rsid w:val="005940C1"/>
    <w:rsid w:val="00594593"/>
    <w:rsid w:val="00594EBF"/>
    <w:rsid w:val="00594F7B"/>
    <w:rsid w:val="005953B9"/>
    <w:rsid w:val="00595CD5"/>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59C7"/>
    <w:rsid w:val="005B61BD"/>
    <w:rsid w:val="005B6DF4"/>
    <w:rsid w:val="005C0177"/>
    <w:rsid w:val="005C0293"/>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27D"/>
    <w:rsid w:val="005C72DF"/>
    <w:rsid w:val="005C7A22"/>
    <w:rsid w:val="005D02C6"/>
    <w:rsid w:val="005D0F5A"/>
    <w:rsid w:val="005D145E"/>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39F"/>
    <w:rsid w:val="005E158C"/>
    <w:rsid w:val="005E208A"/>
    <w:rsid w:val="005E225D"/>
    <w:rsid w:val="005E2EE0"/>
    <w:rsid w:val="005E3DDC"/>
    <w:rsid w:val="005E40E2"/>
    <w:rsid w:val="005E453E"/>
    <w:rsid w:val="005E4DBC"/>
    <w:rsid w:val="005E5076"/>
    <w:rsid w:val="005E50F2"/>
    <w:rsid w:val="005E518D"/>
    <w:rsid w:val="005E5980"/>
    <w:rsid w:val="005E6705"/>
    <w:rsid w:val="005E7127"/>
    <w:rsid w:val="005E743C"/>
    <w:rsid w:val="005E79B0"/>
    <w:rsid w:val="005F04F6"/>
    <w:rsid w:val="005F12EE"/>
    <w:rsid w:val="005F1B0B"/>
    <w:rsid w:val="005F1E21"/>
    <w:rsid w:val="005F2269"/>
    <w:rsid w:val="005F301E"/>
    <w:rsid w:val="005F31C8"/>
    <w:rsid w:val="005F3744"/>
    <w:rsid w:val="005F3E33"/>
    <w:rsid w:val="005F4293"/>
    <w:rsid w:val="005F4AE4"/>
    <w:rsid w:val="005F5255"/>
    <w:rsid w:val="005F55B9"/>
    <w:rsid w:val="005F57E6"/>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7C0"/>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597"/>
    <w:rsid w:val="0062793A"/>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F02"/>
    <w:rsid w:val="00641878"/>
    <w:rsid w:val="00641DD8"/>
    <w:rsid w:val="00641FC1"/>
    <w:rsid w:val="006427A5"/>
    <w:rsid w:val="00642D8C"/>
    <w:rsid w:val="00642DD5"/>
    <w:rsid w:val="0064300C"/>
    <w:rsid w:val="00643163"/>
    <w:rsid w:val="0064468C"/>
    <w:rsid w:val="00644915"/>
    <w:rsid w:val="006449A5"/>
    <w:rsid w:val="006449F1"/>
    <w:rsid w:val="00644E73"/>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2641"/>
    <w:rsid w:val="00662FEA"/>
    <w:rsid w:val="006630CC"/>
    <w:rsid w:val="0066390C"/>
    <w:rsid w:val="0066391E"/>
    <w:rsid w:val="006649F8"/>
    <w:rsid w:val="00664EA2"/>
    <w:rsid w:val="00664FEF"/>
    <w:rsid w:val="0066535C"/>
    <w:rsid w:val="006655A4"/>
    <w:rsid w:val="00665994"/>
    <w:rsid w:val="00665A43"/>
    <w:rsid w:val="006662BE"/>
    <w:rsid w:val="006663C8"/>
    <w:rsid w:val="00666742"/>
    <w:rsid w:val="00666A51"/>
    <w:rsid w:val="00667AB1"/>
    <w:rsid w:val="00667B2B"/>
    <w:rsid w:val="0067067E"/>
    <w:rsid w:val="006706DB"/>
    <w:rsid w:val="00670853"/>
    <w:rsid w:val="00671B7C"/>
    <w:rsid w:val="00671BDE"/>
    <w:rsid w:val="006727E9"/>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655D"/>
    <w:rsid w:val="006974C3"/>
    <w:rsid w:val="00697862"/>
    <w:rsid w:val="006979E1"/>
    <w:rsid w:val="006A06BB"/>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5550"/>
    <w:rsid w:val="006B5E93"/>
    <w:rsid w:val="006B7161"/>
    <w:rsid w:val="006B75F8"/>
    <w:rsid w:val="006B79AD"/>
    <w:rsid w:val="006B7B84"/>
    <w:rsid w:val="006B7E9C"/>
    <w:rsid w:val="006C0497"/>
    <w:rsid w:val="006C0974"/>
    <w:rsid w:val="006C09D1"/>
    <w:rsid w:val="006C0AA4"/>
    <w:rsid w:val="006C0ADE"/>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7CC"/>
    <w:rsid w:val="006C5F52"/>
    <w:rsid w:val="006C644A"/>
    <w:rsid w:val="006C6594"/>
    <w:rsid w:val="006C6FF5"/>
    <w:rsid w:val="006C7275"/>
    <w:rsid w:val="006C77D4"/>
    <w:rsid w:val="006C788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8B5"/>
    <w:rsid w:val="006F38F6"/>
    <w:rsid w:val="006F39EF"/>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7B2"/>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052F"/>
    <w:rsid w:val="0072106E"/>
    <w:rsid w:val="00721A46"/>
    <w:rsid w:val="00721AB3"/>
    <w:rsid w:val="00721B5D"/>
    <w:rsid w:val="00721F52"/>
    <w:rsid w:val="007225E5"/>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71D"/>
    <w:rsid w:val="0074284E"/>
    <w:rsid w:val="007430BA"/>
    <w:rsid w:val="00743688"/>
    <w:rsid w:val="00743840"/>
    <w:rsid w:val="007446BD"/>
    <w:rsid w:val="00744DEB"/>
    <w:rsid w:val="00745746"/>
    <w:rsid w:val="0074665A"/>
    <w:rsid w:val="0074668B"/>
    <w:rsid w:val="00746EF6"/>
    <w:rsid w:val="0074704E"/>
    <w:rsid w:val="00747128"/>
    <w:rsid w:val="0074789F"/>
    <w:rsid w:val="007479B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3364"/>
    <w:rsid w:val="007537AA"/>
    <w:rsid w:val="007538E2"/>
    <w:rsid w:val="00754247"/>
    <w:rsid w:val="007543D4"/>
    <w:rsid w:val="00754954"/>
    <w:rsid w:val="00754D59"/>
    <w:rsid w:val="00754F04"/>
    <w:rsid w:val="007555C3"/>
    <w:rsid w:val="00755A97"/>
    <w:rsid w:val="00755BB4"/>
    <w:rsid w:val="007564DF"/>
    <w:rsid w:val="007564EB"/>
    <w:rsid w:val="007569B4"/>
    <w:rsid w:val="00756D38"/>
    <w:rsid w:val="00756E57"/>
    <w:rsid w:val="007571E3"/>
    <w:rsid w:val="00760AEB"/>
    <w:rsid w:val="00760C09"/>
    <w:rsid w:val="00760C10"/>
    <w:rsid w:val="007610FE"/>
    <w:rsid w:val="00761517"/>
    <w:rsid w:val="007615A4"/>
    <w:rsid w:val="00761874"/>
    <w:rsid w:val="00761AA1"/>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EBC"/>
    <w:rsid w:val="00772323"/>
    <w:rsid w:val="007724E0"/>
    <w:rsid w:val="00772548"/>
    <w:rsid w:val="00772917"/>
    <w:rsid w:val="00772EB5"/>
    <w:rsid w:val="007730C4"/>
    <w:rsid w:val="00773346"/>
    <w:rsid w:val="0077335D"/>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BF"/>
    <w:rsid w:val="007B12BD"/>
    <w:rsid w:val="007B1804"/>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2FAF"/>
    <w:rsid w:val="007C30B0"/>
    <w:rsid w:val="007C31B4"/>
    <w:rsid w:val="007C3A8E"/>
    <w:rsid w:val="007C3F5B"/>
    <w:rsid w:val="007C4BA1"/>
    <w:rsid w:val="007C4E90"/>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2136"/>
    <w:rsid w:val="00812320"/>
    <w:rsid w:val="008124DF"/>
    <w:rsid w:val="0081271D"/>
    <w:rsid w:val="00812C1A"/>
    <w:rsid w:val="008134DC"/>
    <w:rsid w:val="00813677"/>
    <w:rsid w:val="00813845"/>
    <w:rsid w:val="00813DF2"/>
    <w:rsid w:val="0081412D"/>
    <w:rsid w:val="008141F7"/>
    <w:rsid w:val="008149AD"/>
    <w:rsid w:val="0081536F"/>
    <w:rsid w:val="00815752"/>
    <w:rsid w:val="008161EB"/>
    <w:rsid w:val="00816595"/>
    <w:rsid w:val="008166CA"/>
    <w:rsid w:val="00816780"/>
    <w:rsid w:val="00816F75"/>
    <w:rsid w:val="00816FB0"/>
    <w:rsid w:val="00817047"/>
    <w:rsid w:val="008170C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463"/>
    <w:rsid w:val="00843473"/>
    <w:rsid w:val="00843C4E"/>
    <w:rsid w:val="00844099"/>
    <w:rsid w:val="00844CEA"/>
    <w:rsid w:val="0084511C"/>
    <w:rsid w:val="0084534A"/>
    <w:rsid w:val="00845801"/>
    <w:rsid w:val="008464D4"/>
    <w:rsid w:val="008466DF"/>
    <w:rsid w:val="00846795"/>
    <w:rsid w:val="008468C0"/>
    <w:rsid w:val="0084690C"/>
    <w:rsid w:val="00846AF2"/>
    <w:rsid w:val="00846B63"/>
    <w:rsid w:val="00847576"/>
    <w:rsid w:val="00847699"/>
    <w:rsid w:val="00847AB3"/>
    <w:rsid w:val="00847C5E"/>
    <w:rsid w:val="008503B1"/>
    <w:rsid w:val="00850C9C"/>
    <w:rsid w:val="00851A7F"/>
    <w:rsid w:val="008521CD"/>
    <w:rsid w:val="00852D6A"/>
    <w:rsid w:val="008531C4"/>
    <w:rsid w:val="0085391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A7A"/>
    <w:rsid w:val="00863EAA"/>
    <w:rsid w:val="00864090"/>
    <w:rsid w:val="0086418C"/>
    <w:rsid w:val="008642F7"/>
    <w:rsid w:val="0086463C"/>
    <w:rsid w:val="00864BE2"/>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2532"/>
    <w:rsid w:val="00882C95"/>
    <w:rsid w:val="008834D7"/>
    <w:rsid w:val="00884BBB"/>
    <w:rsid w:val="0088506A"/>
    <w:rsid w:val="00885405"/>
    <w:rsid w:val="00885A2E"/>
    <w:rsid w:val="00885AFA"/>
    <w:rsid w:val="00885B91"/>
    <w:rsid w:val="00886952"/>
    <w:rsid w:val="00886AB4"/>
    <w:rsid w:val="00886BFE"/>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C5C"/>
    <w:rsid w:val="00896CA5"/>
    <w:rsid w:val="00897198"/>
    <w:rsid w:val="008972D3"/>
    <w:rsid w:val="0089752D"/>
    <w:rsid w:val="00897822"/>
    <w:rsid w:val="00897840"/>
    <w:rsid w:val="00897D0C"/>
    <w:rsid w:val="008A0F8A"/>
    <w:rsid w:val="008A1472"/>
    <w:rsid w:val="008A1690"/>
    <w:rsid w:val="008A1C31"/>
    <w:rsid w:val="008A1DDC"/>
    <w:rsid w:val="008A2017"/>
    <w:rsid w:val="008A2569"/>
    <w:rsid w:val="008A2B7E"/>
    <w:rsid w:val="008A2BA7"/>
    <w:rsid w:val="008A2BD7"/>
    <w:rsid w:val="008A3173"/>
    <w:rsid w:val="008A3337"/>
    <w:rsid w:val="008A38CC"/>
    <w:rsid w:val="008A3DE6"/>
    <w:rsid w:val="008A3F69"/>
    <w:rsid w:val="008A435C"/>
    <w:rsid w:val="008A4764"/>
    <w:rsid w:val="008A4B07"/>
    <w:rsid w:val="008A4FC5"/>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95C"/>
    <w:rsid w:val="008D03CC"/>
    <w:rsid w:val="008D0424"/>
    <w:rsid w:val="008D0B91"/>
    <w:rsid w:val="008D0CD0"/>
    <w:rsid w:val="008D0F7A"/>
    <w:rsid w:val="008D0F8F"/>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9E"/>
    <w:rsid w:val="008E4361"/>
    <w:rsid w:val="008E4508"/>
    <w:rsid w:val="008E451C"/>
    <w:rsid w:val="008E46A3"/>
    <w:rsid w:val="008E4CDB"/>
    <w:rsid w:val="008E4CF0"/>
    <w:rsid w:val="008E5483"/>
    <w:rsid w:val="008E5529"/>
    <w:rsid w:val="008E5728"/>
    <w:rsid w:val="008E596F"/>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7298"/>
    <w:rsid w:val="008F7782"/>
    <w:rsid w:val="008F785E"/>
    <w:rsid w:val="008F7ACD"/>
    <w:rsid w:val="008F7EE1"/>
    <w:rsid w:val="009002F3"/>
    <w:rsid w:val="00900D08"/>
    <w:rsid w:val="00900DAE"/>
    <w:rsid w:val="009011CE"/>
    <w:rsid w:val="00901946"/>
    <w:rsid w:val="00901ABF"/>
    <w:rsid w:val="00901AF5"/>
    <w:rsid w:val="00901B96"/>
    <w:rsid w:val="00902663"/>
    <w:rsid w:val="0090294F"/>
    <w:rsid w:val="00902CD2"/>
    <w:rsid w:val="0090352A"/>
    <w:rsid w:val="00903A16"/>
    <w:rsid w:val="00904154"/>
    <w:rsid w:val="00904A46"/>
    <w:rsid w:val="00904E4C"/>
    <w:rsid w:val="0090564A"/>
    <w:rsid w:val="009059A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3EA2"/>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B8B"/>
    <w:rsid w:val="00925F88"/>
    <w:rsid w:val="009261FC"/>
    <w:rsid w:val="00926354"/>
    <w:rsid w:val="009267DF"/>
    <w:rsid w:val="00926F2E"/>
    <w:rsid w:val="00927114"/>
    <w:rsid w:val="009272DA"/>
    <w:rsid w:val="009276AB"/>
    <w:rsid w:val="00927784"/>
    <w:rsid w:val="0092793A"/>
    <w:rsid w:val="0093010A"/>
    <w:rsid w:val="00930180"/>
    <w:rsid w:val="0093239B"/>
    <w:rsid w:val="00932A74"/>
    <w:rsid w:val="00932D21"/>
    <w:rsid w:val="009331A6"/>
    <w:rsid w:val="00933336"/>
    <w:rsid w:val="0093376A"/>
    <w:rsid w:val="009341E0"/>
    <w:rsid w:val="009342D4"/>
    <w:rsid w:val="00934B68"/>
    <w:rsid w:val="00934C6E"/>
    <w:rsid w:val="00934EB0"/>
    <w:rsid w:val="0093536A"/>
    <w:rsid w:val="009353D1"/>
    <w:rsid w:val="009357E9"/>
    <w:rsid w:val="0093587E"/>
    <w:rsid w:val="00935AB0"/>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945"/>
    <w:rsid w:val="009429FA"/>
    <w:rsid w:val="00943193"/>
    <w:rsid w:val="00943D4E"/>
    <w:rsid w:val="00944069"/>
    <w:rsid w:val="0094430B"/>
    <w:rsid w:val="00944757"/>
    <w:rsid w:val="00944BC6"/>
    <w:rsid w:val="0094559A"/>
    <w:rsid w:val="0094598E"/>
    <w:rsid w:val="00945D35"/>
    <w:rsid w:val="00945DED"/>
    <w:rsid w:val="00945FDA"/>
    <w:rsid w:val="00946093"/>
    <w:rsid w:val="00946392"/>
    <w:rsid w:val="009464B1"/>
    <w:rsid w:val="00946654"/>
    <w:rsid w:val="00946DA7"/>
    <w:rsid w:val="009472AA"/>
    <w:rsid w:val="0094774F"/>
    <w:rsid w:val="009479AF"/>
    <w:rsid w:val="00947C21"/>
    <w:rsid w:val="00947D71"/>
    <w:rsid w:val="00947E16"/>
    <w:rsid w:val="00950629"/>
    <w:rsid w:val="00950A3E"/>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C85"/>
    <w:rsid w:val="00961E2D"/>
    <w:rsid w:val="009620FA"/>
    <w:rsid w:val="009629BC"/>
    <w:rsid w:val="009635BE"/>
    <w:rsid w:val="009637CD"/>
    <w:rsid w:val="00963E32"/>
    <w:rsid w:val="009642D3"/>
    <w:rsid w:val="009647B2"/>
    <w:rsid w:val="00964B41"/>
    <w:rsid w:val="00964C05"/>
    <w:rsid w:val="009650DA"/>
    <w:rsid w:val="00965564"/>
    <w:rsid w:val="009655F2"/>
    <w:rsid w:val="009657AE"/>
    <w:rsid w:val="0096646D"/>
    <w:rsid w:val="009664CA"/>
    <w:rsid w:val="009664D2"/>
    <w:rsid w:val="009667D5"/>
    <w:rsid w:val="00966B14"/>
    <w:rsid w:val="009676CD"/>
    <w:rsid w:val="00967F3D"/>
    <w:rsid w:val="009706D7"/>
    <w:rsid w:val="0097074B"/>
    <w:rsid w:val="00970E6D"/>
    <w:rsid w:val="00970EFD"/>
    <w:rsid w:val="00971902"/>
    <w:rsid w:val="009719AE"/>
    <w:rsid w:val="00972A34"/>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1C75"/>
    <w:rsid w:val="00981C88"/>
    <w:rsid w:val="00982817"/>
    <w:rsid w:val="00982E02"/>
    <w:rsid w:val="00982F95"/>
    <w:rsid w:val="009837A9"/>
    <w:rsid w:val="00983886"/>
    <w:rsid w:val="00983DE4"/>
    <w:rsid w:val="00984837"/>
    <w:rsid w:val="00984840"/>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B"/>
    <w:rsid w:val="009A0630"/>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63A4"/>
    <w:rsid w:val="009A64A4"/>
    <w:rsid w:val="009A6E1F"/>
    <w:rsid w:val="009A7838"/>
    <w:rsid w:val="009A7A21"/>
    <w:rsid w:val="009A7C8D"/>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53DC"/>
    <w:rsid w:val="009D6345"/>
    <w:rsid w:val="009D6A54"/>
    <w:rsid w:val="009D6A9F"/>
    <w:rsid w:val="009D6D4C"/>
    <w:rsid w:val="009D7267"/>
    <w:rsid w:val="009D78D6"/>
    <w:rsid w:val="009E053F"/>
    <w:rsid w:val="009E0785"/>
    <w:rsid w:val="009E0D65"/>
    <w:rsid w:val="009E11F4"/>
    <w:rsid w:val="009E154B"/>
    <w:rsid w:val="009E170D"/>
    <w:rsid w:val="009E1775"/>
    <w:rsid w:val="009E1A01"/>
    <w:rsid w:val="009E1DDD"/>
    <w:rsid w:val="009E1E27"/>
    <w:rsid w:val="009E212C"/>
    <w:rsid w:val="009E268D"/>
    <w:rsid w:val="009E2711"/>
    <w:rsid w:val="009E2DFA"/>
    <w:rsid w:val="009E33C5"/>
    <w:rsid w:val="009E394C"/>
    <w:rsid w:val="009E3E3B"/>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90E"/>
    <w:rsid w:val="009F7B70"/>
    <w:rsid w:val="009F7C1B"/>
    <w:rsid w:val="009F7CC0"/>
    <w:rsid w:val="009F7FB8"/>
    <w:rsid w:val="00A00011"/>
    <w:rsid w:val="00A0052E"/>
    <w:rsid w:val="00A00632"/>
    <w:rsid w:val="00A01088"/>
    <w:rsid w:val="00A01656"/>
    <w:rsid w:val="00A016F3"/>
    <w:rsid w:val="00A0172A"/>
    <w:rsid w:val="00A017EA"/>
    <w:rsid w:val="00A018D1"/>
    <w:rsid w:val="00A0203C"/>
    <w:rsid w:val="00A02288"/>
    <w:rsid w:val="00A029C6"/>
    <w:rsid w:val="00A02EDA"/>
    <w:rsid w:val="00A02F15"/>
    <w:rsid w:val="00A03520"/>
    <w:rsid w:val="00A04A27"/>
    <w:rsid w:val="00A04CC1"/>
    <w:rsid w:val="00A06577"/>
    <w:rsid w:val="00A0668F"/>
    <w:rsid w:val="00A06749"/>
    <w:rsid w:val="00A0678F"/>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96B"/>
    <w:rsid w:val="00A31B6D"/>
    <w:rsid w:val="00A31FE9"/>
    <w:rsid w:val="00A3215B"/>
    <w:rsid w:val="00A3221E"/>
    <w:rsid w:val="00A330F5"/>
    <w:rsid w:val="00A33958"/>
    <w:rsid w:val="00A34138"/>
    <w:rsid w:val="00A342B9"/>
    <w:rsid w:val="00A343E3"/>
    <w:rsid w:val="00A34755"/>
    <w:rsid w:val="00A34DB3"/>
    <w:rsid w:val="00A3623C"/>
    <w:rsid w:val="00A36645"/>
    <w:rsid w:val="00A36F23"/>
    <w:rsid w:val="00A36FB5"/>
    <w:rsid w:val="00A37175"/>
    <w:rsid w:val="00A372B2"/>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41B1"/>
    <w:rsid w:val="00A4428A"/>
    <w:rsid w:val="00A453CF"/>
    <w:rsid w:val="00A4553C"/>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D23"/>
    <w:rsid w:val="00A513CF"/>
    <w:rsid w:val="00A51BBF"/>
    <w:rsid w:val="00A521B6"/>
    <w:rsid w:val="00A524CC"/>
    <w:rsid w:val="00A529D9"/>
    <w:rsid w:val="00A53188"/>
    <w:rsid w:val="00A53E83"/>
    <w:rsid w:val="00A5401B"/>
    <w:rsid w:val="00A54128"/>
    <w:rsid w:val="00A5455D"/>
    <w:rsid w:val="00A54852"/>
    <w:rsid w:val="00A55304"/>
    <w:rsid w:val="00A5583C"/>
    <w:rsid w:val="00A55F8C"/>
    <w:rsid w:val="00A565E1"/>
    <w:rsid w:val="00A5665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F35"/>
    <w:rsid w:val="00A80289"/>
    <w:rsid w:val="00A804AA"/>
    <w:rsid w:val="00A806C4"/>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4FD"/>
    <w:rsid w:val="00AE5786"/>
    <w:rsid w:val="00AE5F1B"/>
    <w:rsid w:val="00AE6110"/>
    <w:rsid w:val="00AE629D"/>
    <w:rsid w:val="00AE6517"/>
    <w:rsid w:val="00AE65CC"/>
    <w:rsid w:val="00AE684A"/>
    <w:rsid w:val="00AE6B25"/>
    <w:rsid w:val="00AE6FD2"/>
    <w:rsid w:val="00AE6FF4"/>
    <w:rsid w:val="00AE7129"/>
    <w:rsid w:val="00AE75A3"/>
    <w:rsid w:val="00AE79EF"/>
    <w:rsid w:val="00AF0364"/>
    <w:rsid w:val="00AF03B0"/>
    <w:rsid w:val="00AF0B26"/>
    <w:rsid w:val="00AF0F5B"/>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5F"/>
    <w:rsid w:val="00B046CF"/>
    <w:rsid w:val="00B047A8"/>
    <w:rsid w:val="00B04E91"/>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4C1"/>
    <w:rsid w:val="00B12F14"/>
    <w:rsid w:val="00B1344A"/>
    <w:rsid w:val="00B13DF4"/>
    <w:rsid w:val="00B1407C"/>
    <w:rsid w:val="00B146C1"/>
    <w:rsid w:val="00B14A2D"/>
    <w:rsid w:val="00B14A6C"/>
    <w:rsid w:val="00B1536D"/>
    <w:rsid w:val="00B1552D"/>
    <w:rsid w:val="00B15568"/>
    <w:rsid w:val="00B160B5"/>
    <w:rsid w:val="00B16397"/>
    <w:rsid w:val="00B16CC4"/>
    <w:rsid w:val="00B17370"/>
    <w:rsid w:val="00B17BBE"/>
    <w:rsid w:val="00B2015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05BD"/>
    <w:rsid w:val="00B315BE"/>
    <w:rsid w:val="00B31BB2"/>
    <w:rsid w:val="00B32173"/>
    <w:rsid w:val="00B321C6"/>
    <w:rsid w:val="00B333A7"/>
    <w:rsid w:val="00B33556"/>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ED1"/>
    <w:rsid w:val="00B35F6C"/>
    <w:rsid w:val="00B36462"/>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664"/>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64B"/>
    <w:rsid w:val="00B53A06"/>
    <w:rsid w:val="00B53DC7"/>
    <w:rsid w:val="00B54089"/>
    <w:rsid w:val="00B54834"/>
    <w:rsid w:val="00B55031"/>
    <w:rsid w:val="00B558C4"/>
    <w:rsid w:val="00B559DE"/>
    <w:rsid w:val="00B567D4"/>
    <w:rsid w:val="00B568C6"/>
    <w:rsid w:val="00B56937"/>
    <w:rsid w:val="00B56B0B"/>
    <w:rsid w:val="00B56D6D"/>
    <w:rsid w:val="00B573D9"/>
    <w:rsid w:val="00B5746E"/>
    <w:rsid w:val="00B57CDA"/>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425"/>
    <w:rsid w:val="00B67822"/>
    <w:rsid w:val="00B67FFD"/>
    <w:rsid w:val="00B70534"/>
    <w:rsid w:val="00B70B3A"/>
    <w:rsid w:val="00B70FD8"/>
    <w:rsid w:val="00B713A3"/>
    <w:rsid w:val="00B71734"/>
    <w:rsid w:val="00B71FE6"/>
    <w:rsid w:val="00B725AA"/>
    <w:rsid w:val="00B72A3B"/>
    <w:rsid w:val="00B72D8E"/>
    <w:rsid w:val="00B732F7"/>
    <w:rsid w:val="00B73596"/>
    <w:rsid w:val="00B7393A"/>
    <w:rsid w:val="00B75C81"/>
    <w:rsid w:val="00B75E5E"/>
    <w:rsid w:val="00B766C0"/>
    <w:rsid w:val="00B76E0D"/>
    <w:rsid w:val="00B76FBA"/>
    <w:rsid w:val="00B77299"/>
    <w:rsid w:val="00B772F7"/>
    <w:rsid w:val="00B7757F"/>
    <w:rsid w:val="00B77E0A"/>
    <w:rsid w:val="00B804B5"/>
    <w:rsid w:val="00B8096E"/>
    <w:rsid w:val="00B80BDF"/>
    <w:rsid w:val="00B816D3"/>
    <w:rsid w:val="00B81AF7"/>
    <w:rsid w:val="00B81B39"/>
    <w:rsid w:val="00B81F7F"/>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D87"/>
    <w:rsid w:val="00B91F41"/>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EE6"/>
    <w:rsid w:val="00BE5056"/>
    <w:rsid w:val="00BE51F3"/>
    <w:rsid w:val="00BE5833"/>
    <w:rsid w:val="00BE5A81"/>
    <w:rsid w:val="00BE6677"/>
    <w:rsid w:val="00BE6D17"/>
    <w:rsid w:val="00BE6FCD"/>
    <w:rsid w:val="00BE70CB"/>
    <w:rsid w:val="00BE7655"/>
    <w:rsid w:val="00BE76AA"/>
    <w:rsid w:val="00BE7D62"/>
    <w:rsid w:val="00BE7FF5"/>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17CFD"/>
    <w:rsid w:val="00C201B5"/>
    <w:rsid w:val="00C20822"/>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A42"/>
    <w:rsid w:val="00C35BC7"/>
    <w:rsid w:val="00C35EB2"/>
    <w:rsid w:val="00C360D2"/>
    <w:rsid w:val="00C36266"/>
    <w:rsid w:val="00C36584"/>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F8F"/>
    <w:rsid w:val="00C7509F"/>
    <w:rsid w:val="00C760B8"/>
    <w:rsid w:val="00C77AAB"/>
    <w:rsid w:val="00C77FF7"/>
    <w:rsid w:val="00C804AF"/>
    <w:rsid w:val="00C80FE9"/>
    <w:rsid w:val="00C81002"/>
    <w:rsid w:val="00C81843"/>
    <w:rsid w:val="00C81970"/>
    <w:rsid w:val="00C81DFB"/>
    <w:rsid w:val="00C81F2A"/>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BA"/>
    <w:rsid w:val="00CB51B1"/>
    <w:rsid w:val="00CB5A93"/>
    <w:rsid w:val="00CB5D2D"/>
    <w:rsid w:val="00CB614F"/>
    <w:rsid w:val="00CB698C"/>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930"/>
    <w:rsid w:val="00CC4CA6"/>
    <w:rsid w:val="00CC4CF1"/>
    <w:rsid w:val="00CC50F2"/>
    <w:rsid w:val="00CC540E"/>
    <w:rsid w:val="00CC587B"/>
    <w:rsid w:val="00CC58EF"/>
    <w:rsid w:val="00CC60DA"/>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E96"/>
    <w:rsid w:val="00CD6180"/>
    <w:rsid w:val="00CD6213"/>
    <w:rsid w:val="00CD6809"/>
    <w:rsid w:val="00CD6AA0"/>
    <w:rsid w:val="00CD7160"/>
    <w:rsid w:val="00CD7520"/>
    <w:rsid w:val="00CD7F80"/>
    <w:rsid w:val="00CD7FA2"/>
    <w:rsid w:val="00CE0044"/>
    <w:rsid w:val="00CE03ED"/>
    <w:rsid w:val="00CE067B"/>
    <w:rsid w:val="00CE0F91"/>
    <w:rsid w:val="00CE1671"/>
    <w:rsid w:val="00CE1BB1"/>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A84"/>
    <w:rsid w:val="00CF3E9A"/>
    <w:rsid w:val="00CF46F6"/>
    <w:rsid w:val="00CF474F"/>
    <w:rsid w:val="00CF47F8"/>
    <w:rsid w:val="00CF5B40"/>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B15"/>
    <w:rsid w:val="00D11B2E"/>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21223"/>
    <w:rsid w:val="00D214B3"/>
    <w:rsid w:val="00D215A8"/>
    <w:rsid w:val="00D216A3"/>
    <w:rsid w:val="00D21A4A"/>
    <w:rsid w:val="00D21B4D"/>
    <w:rsid w:val="00D21BE5"/>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7055"/>
    <w:rsid w:val="00D27093"/>
    <w:rsid w:val="00D27120"/>
    <w:rsid w:val="00D2734E"/>
    <w:rsid w:val="00D276DB"/>
    <w:rsid w:val="00D27F6B"/>
    <w:rsid w:val="00D300E9"/>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683"/>
    <w:rsid w:val="00D403BF"/>
    <w:rsid w:val="00D40794"/>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E3C"/>
    <w:rsid w:val="00D551B3"/>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4CA"/>
    <w:rsid w:val="00D647CE"/>
    <w:rsid w:val="00D65146"/>
    <w:rsid w:val="00D6594B"/>
    <w:rsid w:val="00D65A1E"/>
    <w:rsid w:val="00D65E7B"/>
    <w:rsid w:val="00D6601E"/>
    <w:rsid w:val="00D67130"/>
    <w:rsid w:val="00D67AA3"/>
    <w:rsid w:val="00D67AC5"/>
    <w:rsid w:val="00D67BD2"/>
    <w:rsid w:val="00D71B8F"/>
    <w:rsid w:val="00D71EAD"/>
    <w:rsid w:val="00D72507"/>
    <w:rsid w:val="00D72556"/>
    <w:rsid w:val="00D72941"/>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2DF"/>
    <w:rsid w:val="00D849B8"/>
    <w:rsid w:val="00D84A41"/>
    <w:rsid w:val="00D8527C"/>
    <w:rsid w:val="00D8536B"/>
    <w:rsid w:val="00D85492"/>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4A5"/>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784"/>
    <w:rsid w:val="00DA3A27"/>
    <w:rsid w:val="00DA3B50"/>
    <w:rsid w:val="00DA3E9A"/>
    <w:rsid w:val="00DA45F3"/>
    <w:rsid w:val="00DA473D"/>
    <w:rsid w:val="00DA4B29"/>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5E1"/>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3E3"/>
    <w:rsid w:val="00E06452"/>
    <w:rsid w:val="00E067BE"/>
    <w:rsid w:val="00E06BC6"/>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D2E"/>
    <w:rsid w:val="00E15D7B"/>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D35"/>
    <w:rsid w:val="00E25D71"/>
    <w:rsid w:val="00E2720F"/>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A14"/>
    <w:rsid w:val="00E51B33"/>
    <w:rsid w:val="00E51BDE"/>
    <w:rsid w:val="00E5232B"/>
    <w:rsid w:val="00E52693"/>
    <w:rsid w:val="00E52A6A"/>
    <w:rsid w:val="00E531A1"/>
    <w:rsid w:val="00E53225"/>
    <w:rsid w:val="00E53F4C"/>
    <w:rsid w:val="00E544A8"/>
    <w:rsid w:val="00E5482F"/>
    <w:rsid w:val="00E54B28"/>
    <w:rsid w:val="00E55317"/>
    <w:rsid w:val="00E553D4"/>
    <w:rsid w:val="00E5579E"/>
    <w:rsid w:val="00E559A0"/>
    <w:rsid w:val="00E55C11"/>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71A0"/>
    <w:rsid w:val="00E674A1"/>
    <w:rsid w:val="00E675BA"/>
    <w:rsid w:val="00E701C0"/>
    <w:rsid w:val="00E703BA"/>
    <w:rsid w:val="00E709E5"/>
    <w:rsid w:val="00E71085"/>
    <w:rsid w:val="00E71175"/>
    <w:rsid w:val="00E712E7"/>
    <w:rsid w:val="00E716BA"/>
    <w:rsid w:val="00E716E9"/>
    <w:rsid w:val="00E71A05"/>
    <w:rsid w:val="00E71CB0"/>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1F3D"/>
    <w:rsid w:val="00E82267"/>
    <w:rsid w:val="00E82640"/>
    <w:rsid w:val="00E82D68"/>
    <w:rsid w:val="00E83973"/>
    <w:rsid w:val="00E8430F"/>
    <w:rsid w:val="00E84741"/>
    <w:rsid w:val="00E84A68"/>
    <w:rsid w:val="00E84A8B"/>
    <w:rsid w:val="00E84CAA"/>
    <w:rsid w:val="00E850C8"/>
    <w:rsid w:val="00E857CE"/>
    <w:rsid w:val="00E86439"/>
    <w:rsid w:val="00E867FE"/>
    <w:rsid w:val="00E86922"/>
    <w:rsid w:val="00E8757D"/>
    <w:rsid w:val="00E87F79"/>
    <w:rsid w:val="00E90032"/>
    <w:rsid w:val="00E90B75"/>
    <w:rsid w:val="00E9110D"/>
    <w:rsid w:val="00E918EA"/>
    <w:rsid w:val="00E921AF"/>
    <w:rsid w:val="00E923B3"/>
    <w:rsid w:val="00E92696"/>
    <w:rsid w:val="00E9273A"/>
    <w:rsid w:val="00E9299E"/>
    <w:rsid w:val="00E932C3"/>
    <w:rsid w:val="00E935E3"/>
    <w:rsid w:val="00E93A26"/>
    <w:rsid w:val="00E94214"/>
    <w:rsid w:val="00E94AAC"/>
    <w:rsid w:val="00E94BA6"/>
    <w:rsid w:val="00E94EB3"/>
    <w:rsid w:val="00E95077"/>
    <w:rsid w:val="00E96DB1"/>
    <w:rsid w:val="00E96FDE"/>
    <w:rsid w:val="00E9714D"/>
    <w:rsid w:val="00E971F7"/>
    <w:rsid w:val="00E9729D"/>
    <w:rsid w:val="00EA0B71"/>
    <w:rsid w:val="00EA0D13"/>
    <w:rsid w:val="00EA13F8"/>
    <w:rsid w:val="00EA1406"/>
    <w:rsid w:val="00EA1420"/>
    <w:rsid w:val="00EA1C26"/>
    <w:rsid w:val="00EA1E4A"/>
    <w:rsid w:val="00EA2156"/>
    <w:rsid w:val="00EA234E"/>
    <w:rsid w:val="00EA25BB"/>
    <w:rsid w:val="00EA2CC6"/>
    <w:rsid w:val="00EA2D89"/>
    <w:rsid w:val="00EA3081"/>
    <w:rsid w:val="00EA3133"/>
    <w:rsid w:val="00EA38AC"/>
    <w:rsid w:val="00EA3E9C"/>
    <w:rsid w:val="00EA468C"/>
    <w:rsid w:val="00EA4919"/>
    <w:rsid w:val="00EA5B84"/>
    <w:rsid w:val="00EA6981"/>
    <w:rsid w:val="00EA7023"/>
    <w:rsid w:val="00EA7058"/>
    <w:rsid w:val="00EA7A4D"/>
    <w:rsid w:val="00EA7A7E"/>
    <w:rsid w:val="00EB0CA3"/>
    <w:rsid w:val="00EB16EB"/>
    <w:rsid w:val="00EB176C"/>
    <w:rsid w:val="00EB2435"/>
    <w:rsid w:val="00EB2562"/>
    <w:rsid w:val="00EB2979"/>
    <w:rsid w:val="00EB2D32"/>
    <w:rsid w:val="00EB347B"/>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A1A"/>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5486"/>
    <w:rsid w:val="00F159E4"/>
    <w:rsid w:val="00F16984"/>
    <w:rsid w:val="00F16B76"/>
    <w:rsid w:val="00F17DC4"/>
    <w:rsid w:val="00F17F60"/>
    <w:rsid w:val="00F2046B"/>
    <w:rsid w:val="00F204CA"/>
    <w:rsid w:val="00F20907"/>
    <w:rsid w:val="00F21550"/>
    <w:rsid w:val="00F21967"/>
    <w:rsid w:val="00F21D7A"/>
    <w:rsid w:val="00F22257"/>
    <w:rsid w:val="00F2246A"/>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B24"/>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55A"/>
    <w:rsid w:val="00F33F19"/>
    <w:rsid w:val="00F344B5"/>
    <w:rsid w:val="00F34AA1"/>
    <w:rsid w:val="00F35322"/>
    <w:rsid w:val="00F354CB"/>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26A"/>
    <w:rsid w:val="00F643F1"/>
    <w:rsid w:val="00F649AC"/>
    <w:rsid w:val="00F64FB5"/>
    <w:rsid w:val="00F65193"/>
    <w:rsid w:val="00F65FFE"/>
    <w:rsid w:val="00F66550"/>
    <w:rsid w:val="00F66B6B"/>
    <w:rsid w:val="00F66FE1"/>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5DA"/>
    <w:rsid w:val="00F7677C"/>
    <w:rsid w:val="00F7685D"/>
    <w:rsid w:val="00F76C1D"/>
    <w:rsid w:val="00F778D3"/>
    <w:rsid w:val="00F77F16"/>
    <w:rsid w:val="00F80273"/>
    <w:rsid w:val="00F802EA"/>
    <w:rsid w:val="00F8091C"/>
    <w:rsid w:val="00F80C90"/>
    <w:rsid w:val="00F80DDE"/>
    <w:rsid w:val="00F81922"/>
    <w:rsid w:val="00F81A71"/>
    <w:rsid w:val="00F82589"/>
    <w:rsid w:val="00F82BA3"/>
    <w:rsid w:val="00F82D8E"/>
    <w:rsid w:val="00F82E87"/>
    <w:rsid w:val="00F83007"/>
    <w:rsid w:val="00F83377"/>
    <w:rsid w:val="00F833CA"/>
    <w:rsid w:val="00F836BF"/>
    <w:rsid w:val="00F83D86"/>
    <w:rsid w:val="00F83F03"/>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2DDD"/>
    <w:rsid w:val="00F93590"/>
    <w:rsid w:val="00F93DDA"/>
    <w:rsid w:val="00F93FD7"/>
    <w:rsid w:val="00F94091"/>
    <w:rsid w:val="00F94428"/>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C09C2"/>
    <w:rsid w:val="00FC0EDC"/>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CEB"/>
    <w:rsid w:val="00FC6DED"/>
    <w:rsid w:val="00FC78CA"/>
    <w:rsid w:val="00FC7B22"/>
    <w:rsid w:val="00FC7CD2"/>
    <w:rsid w:val="00FC7D77"/>
    <w:rsid w:val="00FC7E24"/>
    <w:rsid w:val="00FD0299"/>
    <w:rsid w:val="00FD0802"/>
    <w:rsid w:val="00FD09BD"/>
    <w:rsid w:val="00FD156F"/>
    <w:rsid w:val="00FD1D68"/>
    <w:rsid w:val="00FD209B"/>
    <w:rsid w:val="00FD2A11"/>
    <w:rsid w:val="00FD2CE6"/>
    <w:rsid w:val="00FD2E33"/>
    <w:rsid w:val="00FD3B15"/>
    <w:rsid w:val="00FD4031"/>
    <w:rsid w:val="00FD4268"/>
    <w:rsid w:val="00FD4487"/>
    <w:rsid w:val="00FD44CC"/>
    <w:rsid w:val="00FD4708"/>
    <w:rsid w:val="00FD4822"/>
    <w:rsid w:val="00FD4824"/>
    <w:rsid w:val="00FD4A5F"/>
    <w:rsid w:val="00FD5059"/>
    <w:rsid w:val="00FD526A"/>
    <w:rsid w:val="00FD5D2E"/>
    <w:rsid w:val="00FD5F38"/>
    <w:rsid w:val="00FD5F3A"/>
    <w:rsid w:val="00FD6621"/>
    <w:rsid w:val="00FD67EF"/>
    <w:rsid w:val="00FD6BBA"/>
    <w:rsid w:val="00FD6CC7"/>
    <w:rsid w:val="00FD6F47"/>
    <w:rsid w:val="00FE03B1"/>
    <w:rsid w:val="00FE0EBD"/>
    <w:rsid w:val="00FE1030"/>
    <w:rsid w:val="00FE1BF0"/>
    <w:rsid w:val="00FE20DB"/>
    <w:rsid w:val="00FE27DF"/>
    <w:rsid w:val="00FE28E5"/>
    <w:rsid w:val="00FE35ED"/>
    <w:rsid w:val="00FE37EA"/>
    <w:rsid w:val="00FE383C"/>
    <w:rsid w:val="00FE3973"/>
    <w:rsid w:val="00FE4333"/>
    <w:rsid w:val="00FE477D"/>
    <w:rsid w:val="00FE4BD3"/>
    <w:rsid w:val="00FE4E95"/>
    <w:rsid w:val="00FE4EE3"/>
    <w:rsid w:val="00FE4FA6"/>
    <w:rsid w:val="00FE5241"/>
    <w:rsid w:val="00FE5911"/>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FA01EAD9-6194-463F-9A96-4B1C36DE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uiPriority w:val="9"/>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link w:val="14"/>
    <w:qFormat/>
    <w:rsid w:val="00B53A06"/>
  </w:style>
  <w:style w:type="table" w:styleId="a7">
    <w:name w:val="Table Grid"/>
    <w:basedOn w:val="a2"/>
    <w:qFormat/>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5">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6"/>
    <w:qFormat/>
    <w:rsid w:val="00B36FE9"/>
    <w:pPr>
      <w:jc w:val="center"/>
    </w:pPr>
    <w:rPr>
      <w:b/>
      <w:sz w:val="20"/>
    </w:rPr>
  </w:style>
  <w:style w:type="character" w:customStyle="1" w:styleId="16">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2">
    <w:name w:val="Body Text 2"/>
    <w:basedOn w:val="a0"/>
    <w:link w:val="23"/>
    <w:uiPriority w:val="99"/>
    <w:qFormat/>
    <w:rsid w:val="003D5E30"/>
    <w:pPr>
      <w:spacing w:after="120" w:line="480" w:lineRule="auto"/>
    </w:pPr>
  </w:style>
  <w:style w:type="character" w:customStyle="1" w:styleId="23">
    <w:name w:val="Основной текст 2 Знак"/>
    <w:link w:val="22"/>
    <w:uiPriority w:val="99"/>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7">
    <w:name w:val="toc 1"/>
    <w:basedOn w:val="a0"/>
    <w:next w:val="a0"/>
    <w:link w:val="18"/>
    <w:autoRedefine/>
    <w:uiPriority w:val="39"/>
    <w:qFormat/>
    <w:rsid w:val="008A4764"/>
    <w:pPr>
      <w:tabs>
        <w:tab w:val="left" w:pos="1320"/>
        <w:tab w:val="right" w:leader="dot" w:pos="10199"/>
        <w:tab w:val="right" w:leader="dot" w:pos="11057"/>
      </w:tabs>
      <w:ind w:firstLine="284"/>
      <w:jc w:val="both"/>
    </w:pPr>
    <w:rPr>
      <w:rFonts w:ascii="Arial" w:hAnsi="Arial" w:cs="Arial"/>
      <w:noProof/>
      <w:sz w:val="16"/>
      <w:szCs w:val="16"/>
    </w:r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link w:val="33"/>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9">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4">
    <w:name w:val="Body Text Indent 3"/>
    <w:basedOn w:val="a0"/>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link w:val="1b"/>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мо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1"/>
    <w:uiPriority w:val="34"/>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c">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d">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qFormat/>
    <w:rsid w:val="00952D7E"/>
    <w:rPr>
      <w:sz w:val="28"/>
      <w:szCs w:val="20"/>
    </w:rPr>
  </w:style>
  <w:style w:type="paragraph" w:styleId="affb">
    <w:name w:val="Subtitle"/>
    <w:basedOn w:val="a0"/>
    <w:link w:val="1e"/>
    <w:qFormat/>
    <w:rsid w:val="00952D7E"/>
    <w:pPr>
      <w:jc w:val="center"/>
    </w:pPr>
    <w:rPr>
      <w:szCs w:val="20"/>
    </w:rPr>
  </w:style>
  <w:style w:type="character" w:customStyle="1" w:styleId="1e">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f"/>
    <w:rsid w:val="00952D7E"/>
    <w:rPr>
      <w:sz w:val="27"/>
      <w:szCs w:val="27"/>
      <w:shd w:val="clear" w:color="auto" w:fill="FFFFFF"/>
      <w:lang w:bidi="ar-SA"/>
    </w:rPr>
  </w:style>
  <w:style w:type="paragraph" w:customStyle="1" w:styleId="1f">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0">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f1">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2">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3">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4">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5">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6">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7">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link w:val="2f5"/>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8">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9">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a">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b">
    <w:name w:val="Знак примечания1"/>
    <w:rsid w:val="00C70C57"/>
    <w:rPr>
      <w:sz w:val="16"/>
      <w:szCs w:val="16"/>
    </w:rPr>
  </w:style>
  <w:style w:type="character" w:customStyle="1" w:styleId="u">
    <w:name w:val="u"/>
    <w:basedOn w:val="1f2"/>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0"/>
    <w:rsid w:val="00C70C57"/>
    <w:pPr>
      <w:suppressLineNumbers/>
    </w:pPr>
    <w:rPr>
      <w:lang w:eastAsia="zh-CN"/>
    </w:rPr>
  </w:style>
  <w:style w:type="paragraph" w:customStyle="1" w:styleId="2f8">
    <w:name w:val="Название объекта2"/>
    <w:basedOn w:val="a0"/>
    <w:uiPriority w:val="99"/>
    <w:rsid w:val="00C70C57"/>
    <w:pPr>
      <w:suppressLineNumbers/>
      <w:spacing w:before="120" w:after="120"/>
    </w:pPr>
    <w:rPr>
      <w:i/>
      <w:iCs/>
      <w:lang w:eastAsia="zh-CN"/>
    </w:rPr>
  </w:style>
  <w:style w:type="paragraph" w:customStyle="1" w:styleId="2f9">
    <w:name w:val="Указатель2"/>
    <w:basedOn w:val="a0"/>
    <w:rsid w:val="00C70C57"/>
    <w:pPr>
      <w:suppressLineNumbers/>
    </w:pPr>
    <w:rPr>
      <w:lang w:eastAsia="zh-CN"/>
    </w:rPr>
  </w:style>
  <w:style w:type="paragraph" w:customStyle="1" w:styleId="1fc">
    <w:name w:val="Название объекта1"/>
    <w:basedOn w:val="a0"/>
    <w:rsid w:val="00C70C57"/>
    <w:pPr>
      <w:suppressLineNumbers/>
      <w:spacing w:before="120" w:after="120"/>
    </w:pPr>
    <w:rPr>
      <w:i/>
      <w:iCs/>
      <w:lang w:eastAsia="zh-CN"/>
    </w:rPr>
  </w:style>
  <w:style w:type="character" w:customStyle="1" w:styleId="1fd">
    <w:name w:val="Нижний колонтитул Знак1"/>
    <w:basedOn w:val="a1"/>
    <w:locked/>
    <w:rsid w:val="00C70C57"/>
    <w:rPr>
      <w:rFonts w:ascii="Times New Roman" w:hAnsi="Times New Roman" w:cs="Times New Roman"/>
      <w:sz w:val="24"/>
      <w:szCs w:val="24"/>
      <w:lang w:eastAsia="zh-CN"/>
    </w:rPr>
  </w:style>
  <w:style w:type="paragraph" w:customStyle="1" w:styleId="1fe">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0"/>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f">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0"/>
    <w:next w:val="a0"/>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0">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3"/>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1">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6">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2">
    <w:name w:val="1"/>
    <w:basedOn w:val="a0"/>
    <w:rsid w:val="00DE2F3E"/>
    <w:pPr>
      <w:spacing w:after="160" w:line="240" w:lineRule="exact"/>
    </w:pPr>
    <w:rPr>
      <w:rFonts w:ascii="Verdana" w:hAnsi="Verdana"/>
      <w:lang w:val="en-US" w:eastAsia="en-US"/>
    </w:rPr>
  </w:style>
  <w:style w:type="paragraph" w:customStyle="1" w:styleId="1ff3">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4">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5">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6">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7">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0"/>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8">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uiPriority w:val="99"/>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9">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rsid w:val="009C4086"/>
    <w:pPr>
      <w:ind w:left="-74" w:right="-109"/>
      <w:jc w:val="center"/>
    </w:pPr>
    <w:rPr>
      <w:rFonts w:ascii="Bookman Old Style" w:hAnsi="Bookman Old Style"/>
    </w:rPr>
  </w:style>
  <w:style w:type="character" w:customStyle="1" w:styleId="1ffa">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b">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4">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c">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d">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5">
    <w:name w:val="стиль6"/>
    <w:basedOn w:val="a0"/>
    <w:rsid w:val="009C4086"/>
    <w:pPr>
      <w:spacing w:before="100" w:beforeAutospacing="1" w:after="100" w:afterAutospacing="1"/>
    </w:pPr>
    <w:rPr>
      <w:rFonts w:ascii="Bookman Old Style" w:hAnsi="Bookman Old Style"/>
    </w:rPr>
  </w:style>
  <w:style w:type="paragraph" w:customStyle="1" w:styleId="2ff3">
    <w:name w:val="стиль2"/>
    <w:basedOn w:val="a0"/>
    <w:rsid w:val="009C4086"/>
    <w:pPr>
      <w:spacing w:before="100" w:beforeAutospacing="1" w:after="100" w:afterAutospacing="1"/>
    </w:pPr>
    <w:rPr>
      <w:rFonts w:ascii="Bookman Old Style" w:hAnsi="Bookman Old Style"/>
    </w:rPr>
  </w:style>
  <w:style w:type="paragraph" w:customStyle="1" w:styleId="74">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6"/>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0"/>
    <w:rsid w:val="0044508A"/>
    <w:pPr>
      <w:ind w:left="720"/>
    </w:pPr>
    <w:rPr>
      <w:rFonts w:eastAsia="Calibri"/>
    </w:rPr>
  </w:style>
  <w:style w:type="paragraph" w:customStyle="1" w:styleId="57">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0">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1">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8">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6">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2">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3">
    <w:name w:val="Нет списка1"/>
    <w:next w:val="a3"/>
    <w:semiHidden/>
    <w:rsid w:val="009F357E"/>
  </w:style>
  <w:style w:type="paragraph" w:customStyle="1" w:styleId="1fff4">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5">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5">
    <w:name w:val="Абзац списка7"/>
    <w:aliases w:val="ПАРАГРАФ,List Paragraph"/>
    <w:basedOn w:val="a0"/>
    <w:link w:val="ListParagraphChar1"/>
    <w:qFormat/>
    <w:rsid w:val="00E9273A"/>
    <w:pPr>
      <w:spacing w:line="276" w:lineRule="auto"/>
      <w:ind w:left="720" w:firstLine="709"/>
      <w:contextualSpacing/>
    </w:pPr>
    <w:rPr>
      <w:sz w:val="28"/>
      <w:szCs w:val="20"/>
    </w:rPr>
  </w:style>
  <w:style w:type="character" w:customStyle="1" w:styleId="1fff6">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6">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6"/>
    <w:rsid w:val="00AA2753"/>
    <w:rPr>
      <w:sz w:val="28"/>
    </w:rPr>
  </w:style>
  <w:style w:type="numbering" w:styleId="111111">
    <w:name w:val="Outline List 2"/>
    <w:basedOn w:val="a3"/>
    <w:uiPriority w:val="99"/>
    <w:unhideWhenUsed/>
    <w:rsid w:val="00AA2753"/>
  </w:style>
  <w:style w:type="paragraph" w:customStyle="1" w:styleId="68">
    <w:name w:val="6"/>
    <w:basedOn w:val="a0"/>
    <w:next w:val="ae"/>
    <w:qFormat/>
    <w:rsid w:val="00790725"/>
    <w:pPr>
      <w:ind w:left="-567"/>
      <w:jc w:val="center"/>
    </w:pPr>
    <w:rPr>
      <w:sz w:val="28"/>
      <w:szCs w:val="20"/>
    </w:rPr>
  </w:style>
  <w:style w:type="character" w:customStyle="1" w:styleId="1fff7">
    <w:name w:val="Заголовок №1_"/>
    <w:link w:val="1fff8"/>
    <w:qFormat/>
    <w:rsid w:val="00D43EC0"/>
    <w:rPr>
      <w:b/>
      <w:bCs/>
      <w:sz w:val="28"/>
      <w:szCs w:val="28"/>
      <w:shd w:val="clear" w:color="auto" w:fill="FFFFFF"/>
    </w:rPr>
  </w:style>
  <w:style w:type="paragraph" w:customStyle="1" w:styleId="1fff8">
    <w:name w:val="Заголовок №1"/>
    <w:basedOn w:val="a0"/>
    <w:link w:val="1fff7"/>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0"/>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0"/>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tabs>
        <w:tab w:val="clear" w:pos="643"/>
        <w:tab w:val="num" w:pos="1080"/>
      </w:tabs>
      <w:ind w:left="1080"/>
      <w:contextualSpacing/>
    </w:pPr>
  </w:style>
  <w:style w:type="character" w:customStyle="1" w:styleId="markedcontent">
    <w:name w:val="markedcontent"/>
    <w:basedOn w:val="a1"/>
    <w:rsid w:val="00A73501"/>
  </w:style>
  <w:style w:type="paragraph" w:customStyle="1" w:styleId="3fa">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9">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a">
    <w:name w:val="Светлый список1"/>
    <w:basedOn w:val="a2"/>
    <w:uiPriority w:val="61"/>
    <w:rsid w:val="000C48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0"/>
    <w:next w:val="ae"/>
    <w:qFormat/>
    <w:rsid w:val="000C48D1"/>
    <w:pPr>
      <w:ind w:left="-567"/>
      <w:jc w:val="center"/>
    </w:pPr>
    <w:rPr>
      <w:sz w:val="28"/>
      <w:szCs w:val="20"/>
    </w:rPr>
  </w:style>
  <w:style w:type="table" w:styleId="1fffb">
    <w:name w:val="Table Grid 1"/>
    <w:basedOn w:val="a2"/>
    <w:rsid w:val="000C48D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b">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c">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d">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14">
    <w:name w:val="Номер страницы1"/>
    <w:link w:val="a6"/>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b">
    <w:name w:val="Строгий1"/>
    <w:link w:val="aff0"/>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8">
    <w:name w:val="Оглавление 1 Знак"/>
    <w:link w:val="17"/>
    <w:uiPriority w:val="39"/>
    <w:rsid w:val="008A4764"/>
    <w:rPr>
      <w:rFonts w:ascii="Arial" w:eastAsia="Times New Roman" w:hAnsi="Arial" w:cs="Arial"/>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b">
    <w:name w:val="Заголовок"/>
    <w:basedOn w:val="a0"/>
    <w:next w:val="a8"/>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0"/>
    <w:rsid w:val="00760C09"/>
    <w:pPr>
      <w:overflowPunct w:val="0"/>
      <w:autoSpaceDE w:val="0"/>
      <w:autoSpaceDN w:val="0"/>
      <w:adjustRightInd w:val="0"/>
      <w:spacing w:after="120"/>
      <w:ind w:left="283"/>
      <w:textAlignment w:val="baseline"/>
    </w:pPr>
    <w:rPr>
      <w:sz w:val="20"/>
      <w:szCs w:val="20"/>
    </w:rPr>
  </w:style>
  <w:style w:type="character" w:customStyle="1" w:styleId="2ff8">
    <w:name w:val="Гиперссылка2"/>
    <w:basedOn w:val="a1"/>
    <w:rsid w:val="00760C09"/>
  </w:style>
  <w:style w:type="paragraph" w:customStyle="1" w:styleId="232">
    <w:name w:val="Заголовок 23"/>
    <w:basedOn w:val="a0"/>
    <w:uiPriority w:val="1"/>
    <w:qFormat/>
    <w:rsid w:val="00760C09"/>
    <w:pPr>
      <w:widowControl w:val="0"/>
      <w:spacing w:before="183"/>
      <w:ind w:left="538" w:hanging="428"/>
      <w:outlineLvl w:val="2"/>
    </w:pPr>
    <w:rPr>
      <w:b/>
      <w:bCs/>
      <w:i/>
      <w:sz w:val="28"/>
      <w:szCs w:val="28"/>
      <w:lang w:val="en-US" w:eastAsia="en-US"/>
    </w:rPr>
  </w:style>
  <w:style w:type="character" w:customStyle="1" w:styleId="6d">
    <w:name w:val="Название6"/>
    <w:basedOn w:val="a1"/>
    <w:rsid w:val="00760C09"/>
  </w:style>
  <w:style w:type="paragraph" w:customStyle="1" w:styleId="330">
    <w:name w:val="Заголовок 33"/>
    <w:basedOn w:val="a0"/>
    <w:uiPriority w:val="1"/>
    <w:qFormat/>
    <w:rsid w:val="00760C09"/>
    <w:pPr>
      <w:widowControl w:val="0"/>
      <w:ind w:left="118"/>
      <w:outlineLvl w:val="3"/>
    </w:pPr>
    <w:rPr>
      <w:b/>
      <w:bCs/>
      <w:sz w:val="26"/>
      <w:szCs w:val="26"/>
      <w:lang w:val="en-US" w:eastAsia="en-US"/>
    </w:rPr>
  </w:style>
  <w:style w:type="character" w:styleId="afffffffffc">
    <w:name w:val="Intense Emphasis"/>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0"/>
    <w:rsid w:val="00B40AAF"/>
    <w:pPr>
      <w:overflowPunct w:val="0"/>
      <w:autoSpaceDE w:val="0"/>
      <w:autoSpaceDN w:val="0"/>
      <w:adjustRightInd w:val="0"/>
      <w:spacing w:after="120"/>
      <w:ind w:left="283"/>
      <w:textAlignment w:val="baseline"/>
    </w:pPr>
    <w:rPr>
      <w:sz w:val="20"/>
      <w:szCs w:val="20"/>
    </w:rPr>
  </w:style>
  <w:style w:type="paragraph" w:customStyle="1" w:styleId="afffffffffd">
    <w:name w:val="Письмо"/>
    <w:basedOn w:val="a0"/>
    <w:rsid w:val="002D2A1E"/>
    <w:pPr>
      <w:suppressAutoHyphens/>
      <w:spacing w:line="320" w:lineRule="exact"/>
      <w:ind w:firstLine="720"/>
      <w:jc w:val="both"/>
    </w:pPr>
    <w:rPr>
      <w:sz w:val="28"/>
      <w:szCs w:val="28"/>
      <w:lang w:eastAsia="ar-SA"/>
    </w:rPr>
  </w:style>
  <w:style w:type="table" w:customStyle="1" w:styleId="2ff9">
    <w:name w:val="Сетка таблицы2"/>
    <w:basedOn w:val="a2"/>
    <w:next w:val="a7"/>
    <w:uiPriority w:val="59"/>
    <w:qFormat/>
    <w:rsid w:val="000550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1">
    <w:name w:val="ConsPlusDocList1"/>
    <w:next w:val="a0"/>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0"/>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0"/>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1"/>
    <w:link w:val="75"/>
    <w:locked/>
    <w:rsid w:val="00BA60E5"/>
    <w:rPr>
      <w:rFonts w:ascii="Times New Roman" w:eastAsia="Times New Roman" w:hAnsi="Times New Roman"/>
      <w:sz w:val="28"/>
    </w:rPr>
  </w:style>
  <w:style w:type="character" w:customStyle="1" w:styleId="afffffffffe">
    <w:name w:val="Другое_"/>
    <w:basedOn w:val="a1"/>
    <w:link w:val="affffffffff"/>
    <w:rsid w:val="00BF7806"/>
    <w:rPr>
      <w:sz w:val="28"/>
      <w:szCs w:val="28"/>
      <w:shd w:val="clear" w:color="auto" w:fill="FFFFFF"/>
    </w:rPr>
  </w:style>
  <w:style w:type="paragraph" w:customStyle="1" w:styleId="affffffffff">
    <w:name w:val="Другое"/>
    <w:basedOn w:val="a0"/>
    <w:link w:val="afffffffffe"/>
    <w:rsid w:val="00BF7806"/>
    <w:pPr>
      <w:widowControl w:val="0"/>
      <w:shd w:val="clear" w:color="auto" w:fill="FFFFFF"/>
      <w:ind w:firstLine="400"/>
    </w:pPr>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897C791B0F7D7160F67C5A5F1293ED02D802F323903DE67813BE2AAEBFEE31E020D9D818F864F0C75133B3D3D9C57D2647EBDCDFB95c0c3O" TargetMode="External"/><Relationship Id="rId18" Type="http://schemas.openxmlformats.org/officeDocument/2006/relationships/hyperlink" Target="consultantplus://offline/ref=31DBB7912E571AF5E7CB2D129EA536CAEFAC2165CF360FC13CC60E7AD72B309AR1TFH"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19ACA34B332B4A9155DB875F5954A11131E566FD8045F270E9FD9DCF42E966BD15EA0ACE0C800x31AI" TargetMode="External"/><Relationship Id="rId7" Type="http://schemas.openxmlformats.org/officeDocument/2006/relationships/endnotes" Target="endnotes.xml"/><Relationship Id="rId12" Type="http://schemas.openxmlformats.org/officeDocument/2006/relationships/hyperlink" Target="consultantplus://offline/ref=C897C791B0F7D7160F67C5A5F1293ED02D802F323903DE67813BE2AAEBFEE31E020D9D858989470C75133B3D3D9C57D2647EBDCDFB95c0c3O" TargetMode="External"/><Relationship Id="rId17" Type="http://schemas.openxmlformats.org/officeDocument/2006/relationships/hyperlink" Target="consultantplus://offline/ref=31DBB7912E571AF5E7CB331F88C969C2EAA17A61CC36069E6199552780R2T2H"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897C791B0F7D7160F67C5A5F1293ED02D802F323903DE67813BE2AAEBFEE31E020D9D818B81480E22492B3974C952CC6D61A2CEE5960A60cEc8O" TargetMode="External"/><Relationship Id="rId20" Type="http://schemas.openxmlformats.org/officeDocument/2006/relationships/hyperlink" Target="consultantplus://offline/main?base=RLAW154;n=24514;fld=134;dst=1002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897C791B0F7D7160F67C5A5F1293ED02D802F323903DE67813BE2AAEBFEE31E020D9D818B804D0527492B3974C952CC6D61A2CEE5960A60cEc8O" TargetMode="External"/><Relationship Id="rId24" Type="http://schemas.openxmlformats.org/officeDocument/2006/relationships/hyperlink" Target="consultantplus://offline/ref=31DBB7912E571AF5E7CB2D129EA536CAEFAC2165CF360FC13CC60E7AD72B309AR1TFH" TargetMode="External"/><Relationship Id="rId5" Type="http://schemas.openxmlformats.org/officeDocument/2006/relationships/webSettings" Target="webSettings.xml"/><Relationship Id="rId15" Type="http://schemas.openxmlformats.org/officeDocument/2006/relationships/hyperlink" Target="consultantplus://offline/ref=C897C791B0F7D7160F67C5A5F1293ED02D802F323903DE67813BE2AAEBFEE31E020D9D818B814B0E24492B3974C952CC6D61A2CEE5960A60cEc8O" TargetMode="External"/><Relationship Id="rId23" Type="http://schemas.openxmlformats.org/officeDocument/2006/relationships/hyperlink" Target="consultantplus://offline/ref=31DBB7912E571AF5E7CB331F88C969C2EAA17A61CC36069E6199552780R2T2H" TargetMode="External"/><Relationship Id="rId28" Type="http://schemas.openxmlformats.org/officeDocument/2006/relationships/theme" Target="theme/theme1.xml"/><Relationship Id="rId10" Type="http://schemas.openxmlformats.org/officeDocument/2006/relationships/hyperlink" Target="consultantplus://offline/ref=C897C791B0F7D7160F67C5A5F1293ED02D802F323903DE67813BE2AAEBFEE31E020D9D818B804F0025492B3974C952CC6D61A2CEE5960A60cEc8O" TargetMode="External"/><Relationship Id="rId19" Type="http://schemas.openxmlformats.org/officeDocument/2006/relationships/hyperlink" Target="consultantplus://offline/main?base=LAW;n=108403;fld=134;dst=693" TargetMode="External"/><Relationship Id="rId4" Type="http://schemas.openxmlformats.org/officeDocument/2006/relationships/settings" Target="settings.xml"/><Relationship Id="rId9" Type="http://schemas.openxmlformats.org/officeDocument/2006/relationships/hyperlink" Target="consultantplus://offline/ref=4AC1E4020A97423BFCD9A93F0E66C1CCE43588DC88C7143FFE320ADE13W3rAL" TargetMode="External"/><Relationship Id="rId14" Type="http://schemas.openxmlformats.org/officeDocument/2006/relationships/hyperlink" Target="consultantplus://offline/ref=C897C791B0F7D7160F67C5A5F1293ED02D802F333A03DE67813BE2AAEBFEE31E020D9D848C81460C75133B3D3D9C57D2647EBDCDFB95c0c3O" TargetMode="External"/><Relationship Id="rId22" Type="http://schemas.openxmlformats.org/officeDocument/2006/relationships/hyperlink" Target="consultantplus://offline/ref=D19ACA34B332B4A9155DB875F5954A11131E566FD8045F270E9FD9DCF42E966BD15EA0ACE0C800x31A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51532-6D54-4D94-9737-FB820F9E3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94862</Words>
  <Characters>540719</Characters>
  <Application>Microsoft Office Word</Application>
  <DocSecurity>0</DocSecurity>
  <Lines>4505</Lines>
  <Paragraphs>1268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4</cp:revision>
  <cp:lastPrinted>2023-10-23T05:28:00Z</cp:lastPrinted>
  <dcterms:created xsi:type="dcterms:W3CDTF">2023-10-27T14:41:00Z</dcterms:created>
  <dcterms:modified xsi:type="dcterms:W3CDTF">2023-10-30T05:12:00Z</dcterms:modified>
</cp:coreProperties>
</file>