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F8" w:rsidRDefault="008A1690" w:rsidP="00F901F8">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62D3B" w:rsidRPr="00457FCB" w:rsidRDefault="00362D3B" w:rsidP="003962F5">
                  <w:pPr>
                    <w:rPr>
                      <w:rFonts w:ascii="Arial" w:hAnsi="Arial" w:cs="Arial"/>
                      <w:b/>
                      <w:sz w:val="4"/>
                      <w:szCs w:val="4"/>
                    </w:rPr>
                  </w:pPr>
                </w:p>
                <w:p w:rsidR="00362D3B" w:rsidRPr="007E55DE" w:rsidRDefault="00362D3B" w:rsidP="003962F5">
                  <w:pPr>
                    <w:rPr>
                      <w:b/>
                    </w:rPr>
                  </w:pPr>
                  <w:r>
                    <w:rPr>
                      <w:b/>
                    </w:rPr>
                    <w:t>5</w:t>
                  </w:r>
                  <w:r w:rsidR="001C4F4A">
                    <w:rPr>
                      <w:b/>
                    </w:rPr>
                    <w:t>4</w:t>
                  </w:r>
                  <w:r>
                    <w:rPr>
                      <w:b/>
                    </w:rPr>
                    <w:t xml:space="preserve"> </w:t>
                  </w:r>
                  <w:r w:rsidRPr="007E55DE">
                    <w:rPr>
                      <w:b/>
                    </w:rPr>
                    <w:t>(</w:t>
                  </w:r>
                  <w:r>
                    <w:rPr>
                      <w:b/>
                    </w:rPr>
                    <w:t>53</w:t>
                  </w:r>
                  <w:r w:rsidR="001C4F4A">
                    <w:rPr>
                      <w:b/>
                    </w:rPr>
                    <w:t>3</w:t>
                  </w:r>
                  <w:r>
                    <w:rPr>
                      <w:b/>
                    </w:rPr>
                    <w:t>) от 1</w:t>
                  </w:r>
                  <w:r w:rsidR="001C4F4A">
                    <w:rPr>
                      <w:b/>
                    </w:rPr>
                    <w:t>4</w:t>
                  </w:r>
                  <w:r>
                    <w:rPr>
                      <w:b/>
                    </w:rPr>
                    <w:t xml:space="preserve"> ноя</w:t>
                  </w:r>
                  <w:r w:rsidRPr="0021282C">
                    <w:rPr>
                      <w:b/>
                    </w:rPr>
                    <w:t>бря</w:t>
                  </w:r>
                  <w:r>
                    <w:rPr>
                      <w:b/>
                    </w:rPr>
                    <w:t xml:space="preserve"> </w:t>
                  </w:r>
                  <w:r w:rsidRPr="007E55DE">
                    <w:rPr>
                      <w:b/>
                    </w:rPr>
                    <w:t>20</w:t>
                  </w:r>
                  <w:r>
                    <w:rPr>
                      <w:b/>
                    </w:rPr>
                    <w:t>22</w:t>
                  </w:r>
                  <w:r w:rsidRPr="007E55DE">
                    <w:rPr>
                      <w:b/>
                    </w:rPr>
                    <w:t xml:space="preserve"> года</w:t>
                  </w:r>
                </w:p>
              </w:txbxContent>
            </v:textbox>
          </v:shape>
        </w:pict>
      </w:r>
      <w:r w:rsidR="00EE118A" w:rsidRPr="00F901F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1C4F4A">
        <w:rPr>
          <w:rFonts w:ascii="Arial" w:hAnsi="Arial" w:cs="Arial"/>
          <w:b/>
          <w:sz w:val="16"/>
          <w:szCs w:val="16"/>
        </w:rPr>
        <w:t>ИНФОРМАЦИОННОЕ СООБЩЕНИЕ</w:t>
      </w:r>
    </w:p>
    <w:p w:rsidR="00F901F8" w:rsidRPr="00F901F8" w:rsidRDefault="00F901F8" w:rsidP="001C4F4A">
      <w:pPr>
        <w:tabs>
          <w:tab w:val="left" w:pos="5954"/>
        </w:tabs>
        <w:ind w:firstLine="284"/>
        <w:jc w:val="both"/>
        <w:rPr>
          <w:rFonts w:ascii="Arial" w:hAnsi="Arial" w:cs="Arial"/>
          <w:b/>
          <w:sz w:val="4"/>
          <w:szCs w:val="4"/>
        </w:rPr>
      </w:pPr>
    </w:p>
    <w:p w:rsidR="001C4F4A" w:rsidRPr="001C4F4A" w:rsidRDefault="001C4F4A" w:rsidP="001C4F4A">
      <w:pPr>
        <w:ind w:firstLine="284"/>
        <w:jc w:val="both"/>
        <w:rPr>
          <w:rFonts w:ascii="Arial" w:hAnsi="Arial" w:cs="Arial"/>
          <w:sz w:val="16"/>
          <w:szCs w:val="16"/>
        </w:rPr>
      </w:pPr>
      <w:r w:rsidRPr="001C4F4A">
        <w:rPr>
          <w:rFonts w:ascii="Arial" w:hAnsi="Arial" w:cs="Arial"/>
          <w:sz w:val="16"/>
          <w:szCs w:val="16"/>
        </w:rPr>
        <w:t>Администрация Валдайского муниципального района оповещает о предстоящем проведении публичных слушаниях по подготовке схемы расположения земельного участка или земельных участков на кадастровом плане территории в целях определения местоположения границ земельных участков, на которых расположены многоквартирные дома и иные входящие в состав такого дома объекты, расположенных по адресу:</w:t>
      </w:r>
    </w:p>
    <w:p w:rsidR="001C4F4A" w:rsidRPr="001C4F4A" w:rsidRDefault="001C4F4A" w:rsidP="001C4F4A">
      <w:pPr>
        <w:ind w:firstLine="284"/>
        <w:jc w:val="both"/>
        <w:rPr>
          <w:rFonts w:ascii="Arial" w:hAnsi="Arial" w:cs="Arial"/>
          <w:sz w:val="16"/>
          <w:szCs w:val="16"/>
        </w:rPr>
      </w:pPr>
      <w:r w:rsidRPr="001C4F4A">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 70;</w:t>
      </w:r>
    </w:p>
    <w:p w:rsidR="001C4F4A" w:rsidRPr="001C4F4A" w:rsidRDefault="001C4F4A" w:rsidP="001C4F4A">
      <w:pPr>
        <w:ind w:firstLine="284"/>
        <w:jc w:val="both"/>
        <w:rPr>
          <w:rFonts w:ascii="Arial" w:hAnsi="Arial" w:cs="Arial"/>
          <w:sz w:val="16"/>
          <w:szCs w:val="16"/>
        </w:rPr>
      </w:pPr>
      <w:r w:rsidRPr="001C4F4A">
        <w:rPr>
          <w:rFonts w:ascii="Arial" w:hAnsi="Arial" w:cs="Arial"/>
          <w:sz w:val="16"/>
          <w:szCs w:val="16"/>
        </w:rPr>
        <w:t>Российская Федерация, Новгородская область, Валдайский район, Валдайское городское поселение, г. Валдай, ул. Совхозная, д. 48.</w:t>
      </w:r>
    </w:p>
    <w:p w:rsidR="001C4F4A" w:rsidRPr="001C4F4A" w:rsidRDefault="001C4F4A" w:rsidP="001C4F4A">
      <w:pPr>
        <w:ind w:firstLine="284"/>
        <w:jc w:val="both"/>
        <w:rPr>
          <w:rFonts w:ascii="Arial" w:hAnsi="Arial" w:cs="Arial"/>
          <w:sz w:val="16"/>
          <w:szCs w:val="16"/>
        </w:rPr>
      </w:pPr>
      <w:r w:rsidRPr="001C4F4A">
        <w:rPr>
          <w:rFonts w:ascii="Arial" w:hAnsi="Arial" w:cs="Arial"/>
          <w:sz w:val="16"/>
          <w:szCs w:val="16"/>
        </w:rPr>
        <w:t>Обеспечение проведения публичных слушаний публичных слушаний осуществляется комитетом по управлению муниципальным имуществом Администрации Валдайского муниципального района.</w:t>
      </w:r>
    </w:p>
    <w:p w:rsidR="001C4F4A" w:rsidRPr="001C4F4A" w:rsidRDefault="001C4F4A" w:rsidP="001C4F4A">
      <w:pPr>
        <w:ind w:firstLine="284"/>
        <w:jc w:val="both"/>
        <w:rPr>
          <w:rFonts w:ascii="Arial" w:hAnsi="Arial" w:cs="Arial"/>
          <w:sz w:val="16"/>
          <w:szCs w:val="16"/>
        </w:rPr>
      </w:pPr>
      <w:r w:rsidRPr="001C4F4A">
        <w:rPr>
          <w:rFonts w:ascii="Arial" w:hAnsi="Arial" w:cs="Arial"/>
          <w:sz w:val="16"/>
          <w:szCs w:val="16"/>
        </w:rPr>
        <w:t>Дата, время и место проведения публичных слушаний по подготовке схемы расположения земельного участка или земельных участков на кадастровом плане территории - 15 декабря 2022 года в 16 час. 00 мин. в кабинете 303 Администрации Валдайского муниципального района по адресу: Новгородская область, г. Валдай, пр. Комсомольский, д. 19/21.</w:t>
      </w:r>
    </w:p>
    <w:p w:rsidR="001C4F4A" w:rsidRPr="001C4F4A" w:rsidRDefault="001C4F4A" w:rsidP="001C4F4A">
      <w:pPr>
        <w:ind w:firstLine="284"/>
        <w:jc w:val="both"/>
        <w:rPr>
          <w:rFonts w:ascii="Arial" w:hAnsi="Arial" w:cs="Arial"/>
          <w:sz w:val="16"/>
          <w:szCs w:val="16"/>
        </w:rPr>
      </w:pPr>
      <w:r w:rsidRPr="001C4F4A">
        <w:rPr>
          <w:rFonts w:ascii="Arial" w:hAnsi="Arial" w:cs="Arial"/>
          <w:sz w:val="16"/>
          <w:szCs w:val="16"/>
        </w:rPr>
        <w:t>Ознакомление со схемой расположения земельного участка или земельных участков на кадастровом плане территории всех желающих проводится по адресу: Новгородская область, г. Валдай, пр. Комсомольский, д. 19/21, каб. 405 в рабочие дни с 8.30 до 13.00 и с 14.00 до 17.30.</w:t>
      </w:r>
    </w:p>
    <w:p w:rsidR="001C4F4A" w:rsidRPr="001C4F4A" w:rsidRDefault="001C4F4A" w:rsidP="001C4F4A">
      <w:pPr>
        <w:ind w:firstLine="284"/>
        <w:jc w:val="both"/>
        <w:rPr>
          <w:rFonts w:ascii="Arial" w:hAnsi="Arial" w:cs="Arial"/>
          <w:sz w:val="16"/>
          <w:szCs w:val="16"/>
        </w:rPr>
      </w:pPr>
      <w:r w:rsidRPr="001C4F4A">
        <w:rPr>
          <w:rFonts w:ascii="Arial" w:hAnsi="Arial" w:cs="Arial"/>
          <w:sz w:val="16"/>
          <w:szCs w:val="16"/>
        </w:rPr>
        <w:t xml:space="preserve">Замечания и предложения по вынесенным на публичные слушания схемам расположения земельного участка или земельных участков на кадастровом плане территории, на которых расположены многоквартирные дома и иные входящие в состав такого дома объекты могут быть представлены заинтересованными лицами в письменной форме в комитет по управлению муниципальным имуществом Администрации Валдайского муниципального района, по адресу: Новгородская область, г. Валдай, пр. Комсомольский, д. 19/21 каб. 405 в рабочее время или на электронную почту </w:t>
      </w:r>
      <w:hyperlink r:id="rId9" w:history="1">
        <w:r w:rsidRPr="001C4F4A">
          <w:rPr>
            <w:rStyle w:val="af"/>
            <w:rFonts w:ascii="Arial" w:hAnsi="Arial" w:cs="Arial"/>
            <w:color w:val="auto"/>
            <w:sz w:val="16"/>
            <w:szCs w:val="16"/>
            <w:u w:val="none"/>
            <w:lang w:val="en-US"/>
          </w:rPr>
          <w:t>kumi</w:t>
        </w:r>
        <w:r w:rsidRPr="001C4F4A">
          <w:rPr>
            <w:rStyle w:val="af"/>
            <w:rFonts w:ascii="Arial" w:hAnsi="Arial" w:cs="Arial"/>
            <w:color w:val="auto"/>
            <w:sz w:val="16"/>
            <w:szCs w:val="16"/>
            <w:u w:val="none"/>
          </w:rPr>
          <w:t>_</w:t>
        </w:r>
        <w:r w:rsidRPr="001C4F4A">
          <w:rPr>
            <w:rStyle w:val="af"/>
            <w:rFonts w:ascii="Arial" w:hAnsi="Arial" w:cs="Arial"/>
            <w:color w:val="auto"/>
            <w:sz w:val="16"/>
            <w:szCs w:val="16"/>
            <w:u w:val="none"/>
            <w:lang w:val="en-US"/>
          </w:rPr>
          <w:t>adm</w:t>
        </w:r>
        <w:r w:rsidRPr="001C4F4A">
          <w:rPr>
            <w:rStyle w:val="af"/>
            <w:rFonts w:ascii="Arial" w:hAnsi="Arial" w:cs="Arial"/>
            <w:color w:val="auto"/>
            <w:sz w:val="16"/>
            <w:szCs w:val="16"/>
            <w:u w:val="none"/>
          </w:rPr>
          <w:t>.</w:t>
        </w:r>
        <w:r w:rsidRPr="001C4F4A">
          <w:rPr>
            <w:rStyle w:val="af"/>
            <w:rFonts w:ascii="Arial" w:hAnsi="Arial" w:cs="Arial"/>
            <w:color w:val="auto"/>
            <w:sz w:val="16"/>
            <w:szCs w:val="16"/>
            <w:u w:val="none"/>
            <w:lang w:val="en-US"/>
          </w:rPr>
          <w:t>valday</w:t>
        </w:r>
        <w:r w:rsidRPr="001C4F4A">
          <w:rPr>
            <w:rStyle w:val="af"/>
            <w:rFonts w:ascii="Arial" w:hAnsi="Arial" w:cs="Arial"/>
            <w:color w:val="auto"/>
            <w:sz w:val="16"/>
            <w:szCs w:val="16"/>
            <w:u w:val="none"/>
          </w:rPr>
          <w:t>@mail.ru</w:t>
        </w:r>
      </w:hyperlink>
      <w:r w:rsidRPr="001C4F4A">
        <w:rPr>
          <w:rFonts w:ascii="Arial" w:hAnsi="Arial" w:cs="Arial"/>
          <w:sz w:val="16"/>
          <w:szCs w:val="16"/>
        </w:rPr>
        <w:t xml:space="preserve"> с момента публикации информации в бюллетене "Валдайский Вестник" по 15 декабря 2022 года.</w:t>
      </w:r>
    </w:p>
    <w:p w:rsidR="001C4F4A" w:rsidRPr="001C4F4A" w:rsidRDefault="001C4F4A" w:rsidP="001C4F4A">
      <w:pPr>
        <w:ind w:firstLine="284"/>
        <w:jc w:val="both"/>
        <w:rPr>
          <w:rFonts w:ascii="Arial" w:hAnsi="Arial" w:cs="Arial"/>
          <w:sz w:val="16"/>
          <w:szCs w:val="16"/>
        </w:rPr>
      </w:pPr>
      <w:r w:rsidRPr="001C4F4A">
        <w:rPr>
          <w:rFonts w:ascii="Arial" w:hAnsi="Arial" w:cs="Arial"/>
          <w:sz w:val="16"/>
          <w:szCs w:val="16"/>
        </w:rPr>
        <w:t xml:space="preserve">Схема расположения земельного участка или земельных участков на кадастровом плане территории, на которых расположены многоквартирные дома и иные входящие в состав такого дома объекты, размещена на </w:t>
      </w:r>
      <w:r w:rsidRPr="001C4F4A">
        <w:rPr>
          <w:rFonts w:ascii="Arial" w:hAnsi="Arial" w:cs="Arial"/>
          <w:spacing w:val="-1"/>
          <w:sz w:val="16"/>
          <w:szCs w:val="16"/>
        </w:rPr>
        <w:t>официальном</w:t>
      </w:r>
      <w:r w:rsidRPr="001C4F4A">
        <w:rPr>
          <w:rFonts w:ascii="Arial" w:hAnsi="Arial" w:cs="Arial"/>
          <w:spacing w:val="-13"/>
          <w:sz w:val="16"/>
          <w:szCs w:val="16"/>
        </w:rPr>
        <w:t xml:space="preserve"> </w:t>
      </w:r>
      <w:r w:rsidRPr="001C4F4A">
        <w:rPr>
          <w:rFonts w:ascii="Arial" w:hAnsi="Arial" w:cs="Arial"/>
          <w:spacing w:val="-1"/>
          <w:sz w:val="16"/>
          <w:szCs w:val="16"/>
        </w:rPr>
        <w:t>сайте</w:t>
      </w:r>
      <w:r w:rsidRPr="001C4F4A">
        <w:rPr>
          <w:rFonts w:ascii="Arial" w:hAnsi="Arial" w:cs="Arial"/>
          <w:spacing w:val="-13"/>
          <w:sz w:val="16"/>
          <w:szCs w:val="16"/>
        </w:rPr>
        <w:t xml:space="preserve"> </w:t>
      </w:r>
      <w:r w:rsidRPr="001C4F4A">
        <w:rPr>
          <w:rFonts w:ascii="Arial" w:hAnsi="Arial" w:cs="Arial"/>
          <w:sz w:val="16"/>
          <w:szCs w:val="16"/>
        </w:rPr>
        <w:t xml:space="preserve">Администрации Валдайского муниципального района </w:t>
      </w:r>
      <w:hyperlink r:id="rId10" w:history="1">
        <w:r w:rsidRPr="001C4F4A">
          <w:rPr>
            <w:rStyle w:val="af"/>
            <w:rFonts w:ascii="Arial" w:hAnsi="Arial" w:cs="Arial"/>
            <w:color w:val="auto"/>
            <w:sz w:val="16"/>
            <w:szCs w:val="16"/>
            <w:u w:val="none"/>
          </w:rPr>
          <w:t>www.valdayadm.ru</w:t>
        </w:r>
      </w:hyperlink>
      <w:r w:rsidRPr="001C4F4A">
        <w:rPr>
          <w:rFonts w:ascii="Arial" w:hAnsi="Arial" w:cs="Arial"/>
          <w:spacing w:val="-1"/>
          <w:sz w:val="16"/>
          <w:szCs w:val="16"/>
        </w:rPr>
        <w:t>.</w:t>
      </w:r>
    </w:p>
    <w:p w:rsidR="001C4F4A" w:rsidRPr="001C4F4A" w:rsidRDefault="001C4F4A" w:rsidP="001C4F4A">
      <w:pPr>
        <w:ind w:firstLine="284"/>
        <w:jc w:val="both"/>
        <w:rPr>
          <w:rFonts w:ascii="Arial" w:hAnsi="Arial" w:cs="Arial"/>
          <w:sz w:val="4"/>
          <w:szCs w:val="4"/>
        </w:rPr>
      </w:pPr>
    </w:p>
    <w:p w:rsidR="001C4F4A" w:rsidRPr="001C4F4A" w:rsidRDefault="001C4F4A" w:rsidP="001C4F4A">
      <w:pPr>
        <w:jc w:val="both"/>
        <w:rPr>
          <w:rFonts w:ascii="Arial" w:hAnsi="Arial" w:cs="Arial"/>
          <w:sz w:val="16"/>
          <w:szCs w:val="16"/>
        </w:rPr>
      </w:pPr>
      <w:r w:rsidRPr="001C4F4A">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1C4F4A">
        <w:rPr>
          <w:rFonts w:ascii="Arial" w:hAnsi="Arial" w:cs="Arial"/>
          <w:b/>
          <w:bCs/>
          <w:sz w:val="16"/>
          <w:szCs w:val="16"/>
        </w:rPr>
        <w:t>Е.А. Растригина</w:t>
      </w:r>
    </w:p>
    <w:p w:rsidR="003A6F5D" w:rsidRPr="0011203E" w:rsidRDefault="003A6F5D" w:rsidP="0011203E">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11203E" w:rsidRDefault="0011203E"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2"/>
        <w:gridCol w:w="1055"/>
      </w:tblGrid>
      <w:tr w:rsidR="005103BB" w:rsidRPr="004C0419" w:rsidTr="00927784">
        <w:trPr>
          <w:trHeight w:val="227"/>
        </w:trPr>
        <w:tc>
          <w:tcPr>
            <w:tcW w:w="4523" w:type="pct"/>
            <w:vAlign w:val="center"/>
          </w:tcPr>
          <w:p w:rsidR="005103BB" w:rsidRPr="00927784" w:rsidRDefault="00F901F8" w:rsidP="00927784">
            <w:pPr>
              <w:rPr>
                <w:rFonts w:ascii="Arial" w:hAnsi="Arial" w:cs="Arial"/>
                <w:sz w:val="16"/>
                <w:szCs w:val="16"/>
              </w:rPr>
            </w:pPr>
            <w:r w:rsidRPr="00927784">
              <w:rPr>
                <w:rFonts w:ascii="Arial" w:hAnsi="Arial" w:cs="Arial"/>
                <w:sz w:val="16"/>
                <w:szCs w:val="16"/>
              </w:rPr>
              <w:t>Итоговый документ</w:t>
            </w:r>
          </w:p>
        </w:tc>
        <w:tc>
          <w:tcPr>
            <w:tcW w:w="477" w:type="pct"/>
            <w:vAlign w:val="center"/>
          </w:tcPr>
          <w:p w:rsidR="005103BB" w:rsidRPr="004C0419" w:rsidRDefault="00B71734" w:rsidP="001F4FD4">
            <w:pPr>
              <w:jc w:val="center"/>
              <w:rPr>
                <w:rFonts w:ascii="Arial" w:hAnsi="Arial" w:cs="Arial"/>
                <w:sz w:val="16"/>
                <w:szCs w:val="16"/>
              </w:rPr>
            </w:pPr>
            <w:r>
              <w:rPr>
                <w:rFonts w:ascii="Arial" w:hAnsi="Arial" w:cs="Arial"/>
                <w:sz w:val="16"/>
                <w:szCs w:val="16"/>
              </w:rPr>
              <w:t>1</w:t>
            </w:r>
          </w:p>
        </w:tc>
      </w:tr>
      <w:tr w:rsidR="008F6D2A" w:rsidRPr="004C0419" w:rsidTr="00927784">
        <w:trPr>
          <w:trHeight w:val="227"/>
        </w:trPr>
        <w:tc>
          <w:tcPr>
            <w:tcW w:w="4523" w:type="pct"/>
            <w:vAlign w:val="center"/>
          </w:tcPr>
          <w:p w:rsidR="008F6D2A" w:rsidRPr="00B71734" w:rsidRDefault="008F6D2A" w:rsidP="00927784">
            <w:pPr>
              <w:rPr>
                <w:rFonts w:ascii="Arial" w:hAnsi="Arial" w:cs="Arial"/>
                <w:sz w:val="16"/>
                <w:szCs w:val="16"/>
              </w:rPr>
            </w:pPr>
            <w:r w:rsidRPr="00B71734">
              <w:rPr>
                <w:rFonts w:ascii="Arial" w:hAnsi="Arial" w:cs="Arial"/>
                <w:sz w:val="16"/>
                <w:szCs w:val="16"/>
              </w:rPr>
              <w:t>Содержание</w:t>
            </w:r>
          </w:p>
        </w:tc>
        <w:tc>
          <w:tcPr>
            <w:tcW w:w="477" w:type="pct"/>
            <w:vAlign w:val="center"/>
          </w:tcPr>
          <w:p w:rsidR="008F6D2A" w:rsidRDefault="0011203E" w:rsidP="001F4FD4">
            <w:pPr>
              <w:jc w:val="center"/>
              <w:rPr>
                <w:rFonts w:ascii="Arial" w:hAnsi="Arial" w:cs="Arial"/>
                <w:sz w:val="16"/>
                <w:szCs w:val="16"/>
              </w:rPr>
            </w:pPr>
            <w:r>
              <w:rPr>
                <w:rFonts w:ascii="Arial" w:hAnsi="Arial" w:cs="Arial"/>
                <w:sz w:val="16"/>
                <w:szCs w:val="16"/>
              </w:rPr>
              <w:t>1</w:t>
            </w:r>
          </w:p>
        </w:tc>
      </w:tr>
    </w:tbl>
    <w:p w:rsidR="00B70FD8" w:rsidRDefault="00B70FD8"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FC2C17">
        <w:rPr>
          <w:rFonts w:ascii="Arial" w:hAnsi="Arial" w:cs="Arial"/>
          <w:sz w:val="12"/>
          <w:szCs w:val="12"/>
        </w:rPr>
        <w:t>5</w:t>
      </w:r>
      <w:r w:rsidR="001C4F4A">
        <w:rPr>
          <w:rFonts w:ascii="Arial" w:hAnsi="Arial" w:cs="Arial"/>
          <w:sz w:val="12"/>
          <w:szCs w:val="12"/>
        </w:rPr>
        <w:t>4</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B71734">
        <w:rPr>
          <w:rFonts w:ascii="Arial" w:hAnsi="Arial" w:cs="Arial"/>
          <w:sz w:val="12"/>
          <w:szCs w:val="12"/>
        </w:rPr>
        <w:t>3</w:t>
      </w:r>
      <w:r w:rsidR="001C4F4A">
        <w:rPr>
          <w:rFonts w:ascii="Arial" w:hAnsi="Arial" w:cs="Arial"/>
          <w:sz w:val="12"/>
          <w:szCs w:val="12"/>
        </w:rPr>
        <w:t>3</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B9114C">
        <w:rPr>
          <w:rFonts w:ascii="Arial" w:hAnsi="Arial" w:cs="Arial"/>
          <w:sz w:val="12"/>
          <w:szCs w:val="12"/>
        </w:rPr>
        <w:t>1</w:t>
      </w:r>
      <w:r w:rsidR="001C4F4A">
        <w:rPr>
          <w:rFonts w:ascii="Arial" w:hAnsi="Arial" w:cs="Arial"/>
          <w:sz w:val="12"/>
          <w:szCs w:val="12"/>
        </w:rPr>
        <w:t>4</w:t>
      </w:r>
      <w:r w:rsidR="00B71734">
        <w:rPr>
          <w:rFonts w:ascii="Arial" w:hAnsi="Arial" w:cs="Arial"/>
          <w:sz w:val="12"/>
          <w:szCs w:val="12"/>
        </w:rPr>
        <w:t>.11</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11203E"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w:t>
      </w:r>
      <w:r w:rsidRPr="0011203E">
        <w:rPr>
          <w:rFonts w:ascii="Arial" w:hAnsi="Arial" w:cs="Arial"/>
          <w:sz w:val="12"/>
          <w:szCs w:val="12"/>
        </w:rPr>
        <w:t>/факс 46-310(доб. 122)</w:t>
      </w:r>
    </w:p>
    <w:p w:rsidR="00FF7F29" w:rsidRPr="0054045C" w:rsidRDefault="00FF7F29" w:rsidP="00FF7F29">
      <w:pPr>
        <w:jc w:val="center"/>
        <w:rPr>
          <w:rFonts w:ascii="Arial" w:hAnsi="Arial" w:cs="Arial"/>
          <w:sz w:val="12"/>
          <w:szCs w:val="12"/>
        </w:rPr>
      </w:pPr>
      <w:r w:rsidRPr="0011203E">
        <w:rPr>
          <w:rFonts w:ascii="Arial" w:hAnsi="Arial" w:cs="Arial"/>
          <w:sz w:val="12"/>
          <w:szCs w:val="12"/>
        </w:rPr>
        <w:t>Выходит по пятницам</w:t>
      </w:r>
      <w:r w:rsidRPr="0011203E">
        <w:rPr>
          <w:rFonts w:ascii="Arial" w:hAnsi="Arial" w:cs="Arial"/>
          <w:color w:val="000000" w:themeColor="text1"/>
          <w:sz w:val="12"/>
          <w:szCs w:val="12"/>
        </w:rPr>
        <w:t>.</w:t>
      </w:r>
      <w:r w:rsidR="00E21881" w:rsidRPr="0011203E">
        <w:rPr>
          <w:rFonts w:ascii="Arial" w:hAnsi="Arial" w:cs="Arial"/>
          <w:color w:val="000000" w:themeColor="text1"/>
          <w:sz w:val="12"/>
          <w:szCs w:val="12"/>
        </w:rPr>
        <w:t xml:space="preserve"> Объем</w:t>
      </w:r>
      <w:r w:rsidR="00A224C6" w:rsidRPr="0011203E">
        <w:rPr>
          <w:rFonts w:ascii="Arial" w:hAnsi="Arial" w:cs="Arial"/>
          <w:color w:val="000000" w:themeColor="text1"/>
          <w:sz w:val="12"/>
          <w:szCs w:val="12"/>
        </w:rPr>
        <w:t xml:space="preserve"> </w:t>
      </w:r>
      <w:r w:rsidR="00C958BA" w:rsidRPr="0011203E">
        <w:rPr>
          <w:rFonts w:ascii="Arial" w:hAnsi="Arial" w:cs="Arial"/>
          <w:color w:val="000000" w:themeColor="text1"/>
          <w:sz w:val="12"/>
          <w:szCs w:val="12"/>
        </w:rPr>
        <w:t>1</w:t>
      </w:r>
      <w:r w:rsidR="00E10FEE" w:rsidRPr="0011203E">
        <w:rPr>
          <w:rFonts w:ascii="Arial" w:hAnsi="Arial" w:cs="Arial"/>
          <w:color w:val="000000" w:themeColor="text1"/>
          <w:sz w:val="12"/>
          <w:szCs w:val="12"/>
        </w:rPr>
        <w:t xml:space="preserve"> </w:t>
      </w:r>
      <w:r w:rsidRPr="0011203E">
        <w:rPr>
          <w:rFonts w:ascii="Arial" w:hAnsi="Arial" w:cs="Arial"/>
          <w:color w:val="000000" w:themeColor="text1"/>
          <w:sz w:val="12"/>
          <w:szCs w:val="12"/>
        </w:rPr>
        <w:t>п.л. Тираж</w:t>
      </w:r>
      <w:r w:rsidRPr="0011203E">
        <w:rPr>
          <w:rFonts w:ascii="Arial" w:hAnsi="Arial" w:cs="Arial"/>
          <w:sz w:val="12"/>
          <w:szCs w:val="12"/>
        </w:rPr>
        <w:t xml:space="preserve"> 30 экз.</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52A84">
      <w:headerReference w:type="even" r:id="rId11"/>
      <w:headerReference w:type="default" r:id="rId12"/>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6CE" w:rsidRDefault="007746CE">
      <w:r>
        <w:separator/>
      </w:r>
    </w:p>
  </w:endnote>
  <w:endnote w:type="continuationSeparator" w:id="1">
    <w:p w:rsidR="007746CE" w:rsidRDefault="007746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6CE" w:rsidRDefault="007746CE">
      <w:r>
        <w:separator/>
      </w:r>
    </w:p>
  </w:footnote>
  <w:footnote w:type="continuationSeparator" w:id="1">
    <w:p w:rsidR="007746CE" w:rsidRDefault="00774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3B" w:rsidRPr="00C14209" w:rsidRDefault="00362D3B" w:rsidP="00C14209">
    <w:pPr>
      <w:pStyle w:val="a5"/>
      <w:rPr>
        <w:sz w:val="12"/>
        <w:szCs w:val="12"/>
      </w:rPr>
    </w:pPr>
    <w:r w:rsidRPr="00E65CCB">
      <w:rPr>
        <w:sz w:val="12"/>
        <w:szCs w:val="12"/>
      </w:rPr>
      <w:t xml:space="preserve">страница </w:t>
    </w:r>
    <w:r w:rsidR="008A1690" w:rsidRPr="00E65CCB">
      <w:rPr>
        <w:sz w:val="12"/>
        <w:szCs w:val="12"/>
      </w:rPr>
      <w:fldChar w:fldCharType="begin"/>
    </w:r>
    <w:r w:rsidRPr="00E65CCB">
      <w:rPr>
        <w:sz w:val="12"/>
        <w:szCs w:val="12"/>
      </w:rPr>
      <w:instrText xml:space="preserve"> PAGE   \* MERGEFORMAT </w:instrText>
    </w:r>
    <w:r w:rsidR="008A1690" w:rsidRPr="00E65CCB">
      <w:rPr>
        <w:sz w:val="12"/>
        <w:szCs w:val="12"/>
      </w:rPr>
      <w:fldChar w:fldCharType="separate"/>
    </w:r>
    <w:r w:rsidR="001C4F4A">
      <w:rPr>
        <w:noProof/>
        <w:sz w:val="12"/>
        <w:szCs w:val="12"/>
      </w:rPr>
      <w:t>2</w:t>
    </w:r>
    <w:r w:rsidR="008A1690"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3B" w:rsidRPr="008F785E" w:rsidRDefault="00362D3B" w:rsidP="00E65CCB">
    <w:pPr>
      <w:pStyle w:val="a5"/>
      <w:jc w:val="right"/>
      <w:rPr>
        <w:sz w:val="12"/>
        <w:szCs w:val="12"/>
      </w:rPr>
    </w:pPr>
    <w:r w:rsidRPr="008F785E">
      <w:rPr>
        <w:sz w:val="12"/>
        <w:szCs w:val="12"/>
      </w:rPr>
      <w:t xml:space="preserve">страница </w:t>
    </w:r>
    <w:r w:rsidR="008A1690" w:rsidRPr="008F785E">
      <w:rPr>
        <w:sz w:val="12"/>
        <w:szCs w:val="12"/>
      </w:rPr>
      <w:fldChar w:fldCharType="begin"/>
    </w:r>
    <w:r w:rsidRPr="008F785E">
      <w:rPr>
        <w:sz w:val="12"/>
        <w:szCs w:val="12"/>
      </w:rPr>
      <w:instrText xml:space="preserve"> PAGE   \* MERGEFORMAT </w:instrText>
    </w:r>
    <w:r w:rsidR="008A1690" w:rsidRPr="008F785E">
      <w:rPr>
        <w:sz w:val="12"/>
        <w:szCs w:val="12"/>
      </w:rPr>
      <w:fldChar w:fldCharType="separate"/>
    </w:r>
    <w:r w:rsidR="001C4F4A">
      <w:rPr>
        <w:noProof/>
        <w:sz w:val="12"/>
        <w:szCs w:val="12"/>
      </w:rPr>
      <w:t>3</w:t>
    </w:r>
    <w:r w:rsidR="008A1690" w:rsidRPr="008F785E">
      <w:rPr>
        <w:sz w:val="12"/>
        <w:szCs w:val="12"/>
      </w:rPr>
      <w:fldChar w:fldCharType="end"/>
    </w:r>
  </w:p>
  <w:p w:rsidR="00362D3B" w:rsidRDefault="00362D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1">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19"/>
  </w:num>
  <w:num w:numId="3">
    <w:abstractNumId w:val="26"/>
  </w:num>
  <w:num w:numId="4">
    <w:abstractNumId w:val="30"/>
  </w:num>
  <w:num w:numId="5">
    <w:abstractNumId w:val="15"/>
  </w:num>
  <w:num w:numId="6">
    <w:abstractNumId w:val="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1"/>
  </w:num>
  <w:num w:numId="11">
    <w:abstractNumId w:val="10"/>
  </w:num>
  <w:num w:numId="12">
    <w:abstractNumId w:val="21"/>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27"/>
  </w:num>
  <w:num w:numId="22">
    <w:abstractNumId w:val="3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9D7"/>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hyperlink" Target="mailto:kumi_adm.valday@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C014-E2CB-4119-B878-B7732E02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2022-10-26T10:05:00Z</cp:lastPrinted>
  <dcterms:created xsi:type="dcterms:W3CDTF">2022-11-14T10:42:00Z</dcterms:created>
  <dcterms:modified xsi:type="dcterms:W3CDTF">2022-11-14T10:42:00Z</dcterms:modified>
</cp:coreProperties>
</file>