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BF4A55" w:rsidP="00075EBC">
      <w:pPr>
        <w:tabs>
          <w:tab w:val="left" w:pos="5954"/>
        </w:tabs>
        <w:jc w:val="center"/>
        <w:rPr>
          <w:rFonts w:ascii="Arial" w:hAnsi="Arial" w:cs="Arial"/>
          <w:b/>
          <w:color w:val="000000"/>
          <w:sz w:val="2"/>
          <w:szCs w:val="2"/>
        </w:rPr>
      </w:pPr>
      <w:bookmarkStart w:id="0" w:name="_GoBack"/>
      <w:bookmarkEnd w:id="0"/>
      <w:r w:rsidRPr="00BF4A55">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21Rl6nYLTQw9uZoRj6LJjqvt7WX7TSMhVQ8WW3Solh4bRCrIL7U3/4uqE&#10;oy3IZvgoKwhDd0Y6oLFWnS0dFAMBOnTp6dQZm0oJhxG5jqMoxqgE2zWJoplLzqfp8XavtHnPZIfs&#10;IsMKOu/Q6f5eG5sNTY8uNpiQBW9b1/1WPDsAx+kEYsNVa7NZuGb+TIJkvVgviEei2dojQZ57t8WK&#10;eLMinMf5db5a5eEvGzckacOrigkb5iiskPxZ4w4SnyRxkpaWLa8snE1Jq+1m1Sq0pyDswn2u5mA5&#10;u/nP03BFAC4vKIURCe6ixCtmi7lHChJ7yTxYeEGY3CWzgCQkL55TuueC/TslNGQ4iaGnjs456Rfc&#10;Ave95kbTjhsYHS3vMrw4OdHUSnAtKtdaQ3k7rS9KYdM/lwLafWy0E6zV6KRWM25GQLEq3sjqCaSr&#10;JCgL9AnzDhaNVD8wGmB2ZFh/31HFMGo/CJB/EhJih43bkHgewUZdWjaXFipKgMqwwWharsw0oHa9&#10;4tsGIk0PTshbeDI1d2o+Z3V4aDAfHKnDLLMD6HLvvM4Td/kb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CQyecm2AgAA&#10;uQUAAA4AAAAAAAAAAAAAAAAALgIAAGRycy9lMm9Eb2MueG1sUEsBAi0AFAAGAAgAAAAhAO//dE/f&#10;AAAACgEAAA8AAAAAAAAAAAAAAAAAEAUAAGRycy9kb3ducmV2LnhtbFBLBQYAAAAABAAEAPMAAAAc&#10;BgAAAAA=&#10;" filled="f" stroked="f">
            <v:textbox>
              <w:txbxContent>
                <w:p w:rsidR="00C614ED" w:rsidRPr="00457FCB" w:rsidRDefault="00C614ED" w:rsidP="003962F5">
                  <w:pPr>
                    <w:rPr>
                      <w:rFonts w:ascii="Arial" w:hAnsi="Arial" w:cs="Arial"/>
                      <w:b/>
                      <w:sz w:val="4"/>
                      <w:szCs w:val="4"/>
                    </w:rPr>
                  </w:pPr>
                </w:p>
                <w:p w:rsidR="00C614ED" w:rsidRPr="007E55DE" w:rsidRDefault="00C614ED" w:rsidP="003962F5">
                  <w:pPr>
                    <w:rPr>
                      <w:b/>
                    </w:rPr>
                  </w:pPr>
                  <w:r>
                    <w:rPr>
                      <w:b/>
                    </w:rPr>
                    <w:t xml:space="preserve">61 </w:t>
                  </w:r>
                  <w:r w:rsidRPr="007E55DE">
                    <w:rPr>
                      <w:b/>
                    </w:rPr>
                    <w:t>(</w:t>
                  </w:r>
                  <w:r>
                    <w:rPr>
                      <w:b/>
                    </w:rPr>
                    <w:t xml:space="preserve">669) от 30 сентября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92765F" w:rsidRPr="0092765F" w:rsidRDefault="0092765F" w:rsidP="0092765F">
      <w:pPr>
        <w:jc w:val="center"/>
        <w:rPr>
          <w:rFonts w:ascii="Arial" w:hAnsi="Arial" w:cs="Arial"/>
          <w:b/>
          <w:sz w:val="16"/>
          <w:szCs w:val="16"/>
        </w:rPr>
      </w:pPr>
      <w:r w:rsidRPr="0092765F">
        <w:rPr>
          <w:rFonts w:ascii="Arial" w:hAnsi="Arial" w:cs="Arial"/>
          <w:b/>
          <w:sz w:val="16"/>
          <w:szCs w:val="16"/>
        </w:rPr>
        <w:t>СОВЕТ  ДЕПУТАТОВ  ВАЛДАЙСКОГО  ГОРОДСКОГО  ПОСЕЛЕНИЯ</w:t>
      </w:r>
    </w:p>
    <w:p w:rsidR="0092765F" w:rsidRPr="0092765F" w:rsidRDefault="0092765F" w:rsidP="0092765F">
      <w:pPr>
        <w:jc w:val="center"/>
        <w:rPr>
          <w:rFonts w:ascii="Arial" w:hAnsi="Arial" w:cs="Arial"/>
          <w:sz w:val="16"/>
          <w:szCs w:val="16"/>
        </w:rPr>
      </w:pPr>
      <w:proofErr w:type="gramStart"/>
      <w:r w:rsidRPr="0092765F">
        <w:rPr>
          <w:rFonts w:ascii="Arial" w:hAnsi="Arial" w:cs="Arial"/>
          <w:sz w:val="16"/>
          <w:szCs w:val="16"/>
        </w:rPr>
        <w:t>Р</w:t>
      </w:r>
      <w:proofErr w:type="gramEnd"/>
      <w:r w:rsidRPr="0092765F">
        <w:rPr>
          <w:rFonts w:ascii="Arial" w:hAnsi="Arial" w:cs="Arial"/>
          <w:sz w:val="16"/>
          <w:szCs w:val="16"/>
        </w:rPr>
        <w:t xml:space="preserve"> Е Ш Е Н И Е</w:t>
      </w:r>
    </w:p>
    <w:p w:rsidR="0092765F" w:rsidRDefault="0092765F" w:rsidP="0092765F">
      <w:pPr>
        <w:jc w:val="center"/>
        <w:rPr>
          <w:rFonts w:ascii="Arial" w:hAnsi="Arial" w:cs="Arial"/>
          <w:b/>
          <w:color w:val="000000"/>
          <w:sz w:val="16"/>
          <w:szCs w:val="16"/>
        </w:rPr>
      </w:pPr>
      <w:r w:rsidRPr="0092765F">
        <w:rPr>
          <w:rFonts w:ascii="Arial" w:hAnsi="Arial" w:cs="Arial"/>
          <w:b/>
          <w:sz w:val="16"/>
          <w:szCs w:val="16"/>
        </w:rPr>
        <w:t xml:space="preserve">О внесении изменения </w:t>
      </w:r>
      <w:proofErr w:type="gramStart"/>
      <w:r w:rsidRPr="0092765F">
        <w:rPr>
          <w:rFonts w:ascii="Arial" w:hAnsi="Arial" w:cs="Arial"/>
          <w:b/>
          <w:color w:val="000000"/>
          <w:sz w:val="16"/>
          <w:szCs w:val="16"/>
        </w:rPr>
        <w:t>Положение</w:t>
      </w:r>
      <w:proofErr w:type="gramEnd"/>
      <w:r w:rsidRPr="0092765F">
        <w:rPr>
          <w:rFonts w:ascii="Arial" w:hAnsi="Arial" w:cs="Arial"/>
          <w:b/>
          <w:color w:val="000000"/>
          <w:sz w:val="16"/>
          <w:szCs w:val="16"/>
        </w:rPr>
        <w:t xml:space="preserve"> о муниципальном дорожном фонде Валдайского городского поселения</w:t>
      </w:r>
    </w:p>
    <w:p w:rsidR="0092765F" w:rsidRPr="0092765F" w:rsidRDefault="0092765F" w:rsidP="0092765F">
      <w:pPr>
        <w:jc w:val="center"/>
        <w:rPr>
          <w:rFonts w:ascii="Arial" w:hAnsi="Arial" w:cs="Arial"/>
          <w:b/>
          <w:sz w:val="4"/>
          <w:szCs w:val="4"/>
        </w:rPr>
      </w:pPr>
    </w:p>
    <w:p w:rsidR="0092765F" w:rsidRPr="0092765F" w:rsidRDefault="0092765F" w:rsidP="0092765F">
      <w:pPr>
        <w:pStyle w:val="ConsNonformat"/>
        <w:ind w:firstLine="708"/>
        <w:jc w:val="both"/>
        <w:rPr>
          <w:rFonts w:ascii="Arial" w:hAnsi="Arial" w:cs="Arial"/>
          <w:b/>
          <w:sz w:val="16"/>
          <w:szCs w:val="16"/>
        </w:rPr>
      </w:pPr>
      <w:r w:rsidRPr="0092765F">
        <w:rPr>
          <w:rFonts w:ascii="Arial" w:hAnsi="Arial" w:cs="Arial"/>
          <w:b/>
          <w:sz w:val="16"/>
          <w:szCs w:val="16"/>
        </w:rPr>
        <w:t>Принято Советом депутатов Валдайского городского поселения 30 сентября 2024 года.</w:t>
      </w:r>
    </w:p>
    <w:p w:rsidR="0092765F" w:rsidRPr="0092765F" w:rsidRDefault="0092765F" w:rsidP="0092765F">
      <w:pPr>
        <w:shd w:val="clear" w:color="auto" w:fill="FFFFFF"/>
        <w:autoSpaceDE w:val="0"/>
        <w:autoSpaceDN w:val="0"/>
        <w:adjustRightInd w:val="0"/>
        <w:ind w:firstLine="284"/>
        <w:jc w:val="both"/>
        <w:rPr>
          <w:rFonts w:ascii="Arial" w:hAnsi="Arial" w:cs="Arial"/>
          <w:sz w:val="16"/>
          <w:szCs w:val="16"/>
        </w:rPr>
      </w:pPr>
      <w:r w:rsidRPr="0092765F">
        <w:rPr>
          <w:rFonts w:ascii="Arial" w:hAnsi="Arial" w:cs="Arial"/>
          <w:bCs/>
          <w:color w:val="000000"/>
          <w:sz w:val="16"/>
          <w:szCs w:val="16"/>
        </w:rPr>
        <w:t>В</w:t>
      </w:r>
      <w:r w:rsidRPr="0092765F">
        <w:rPr>
          <w:rFonts w:ascii="Arial" w:hAnsi="Arial" w:cs="Arial"/>
          <w:b/>
          <w:bCs/>
          <w:color w:val="000000"/>
          <w:sz w:val="16"/>
          <w:szCs w:val="16"/>
        </w:rPr>
        <w:t xml:space="preserve"> </w:t>
      </w:r>
      <w:r w:rsidRPr="0092765F">
        <w:rPr>
          <w:rFonts w:ascii="Arial" w:hAnsi="Arial" w:cs="Arial"/>
          <w:color w:val="000000"/>
          <w:sz w:val="16"/>
          <w:szCs w:val="16"/>
        </w:rPr>
        <w:t xml:space="preserve">соответствии статьей 179.4 Бюджетного кодекса Российской Федерации и Уставом Валдайского городского поселения Совет депутатов Валдайского городского поселения </w:t>
      </w:r>
      <w:r w:rsidRPr="0092765F">
        <w:rPr>
          <w:rFonts w:ascii="Arial" w:hAnsi="Arial" w:cs="Arial"/>
          <w:b/>
          <w:bCs/>
          <w:color w:val="000000"/>
          <w:sz w:val="16"/>
          <w:szCs w:val="16"/>
        </w:rPr>
        <w:t>РЕШИЛ:</w:t>
      </w:r>
    </w:p>
    <w:p w:rsidR="0092765F" w:rsidRPr="0092765F" w:rsidRDefault="0092765F" w:rsidP="0092765F">
      <w:pPr>
        <w:shd w:val="clear" w:color="auto" w:fill="FFFFFF"/>
        <w:autoSpaceDE w:val="0"/>
        <w:autoSpaceDN w:val="0"/>
        <w:adjustRightInd w:val="0"/>
        <w:ind w:firstLine="284"/>
        <w:jc w:val="both"/>
        <w:rPr>
          <w:rFonts w:ascii="Arial" w:hAnsi="Arial" w:cs="Arial"/>
          <w:sz w:val="16"/>
          <w:szCs w:val="16"/>
        </w:rPr>
      </w:pPr>
      <w:r w:rsidRPr="0092765F">
        <w:rPr>
          <w:rFonts w:ascii="Arial" w:hAnsi="Arial" w:cs="Arial"/>
          <w:color w:val="000000"/>
          <w:sz w:val="16"/>
          <w:szCs w:val="16"/>
        </w:rPr>
        <w:t>1. Внести изменение в Положение о муниципальном дорожном фонде Валдайского городского поселения, утвержденное решением Совета депутатов Валдайского городского поселения от 29.12.2015 № 22, изложив абзац 6 подпункта 2.1.2 пункта 2.1 следующего содержания:</w:t>
      </w:r>
    </w:p>
    <w:p w:rsidR="0092765F" w:rsidRPr="0092765F" w:rsidRDefault="0092765F" w:rsidP="0092765F">
      <w:pPr>
        <w:shd w:val="clear" w:color="auto" w:fill="FFFFFF"/>
        <w:autoSpaceDE w:val="0"/>
        <w:autoSpaceDN w:val="0"/>
        <w:adjustRightInd w:val="0"/>
        <w:ind w:firstLine="284"/>
        <w:jc w:val="both"/>
        <w:rPr>
          <w:rFonts w:ascii="Arial" w:hAnsi="Arial" w:cs="Arial"/>
          <w:sz w:val="16"/>
          <w:szCs w:val="16"/>
        </w:rPr>
      </w:pPr>
      <w:r w:rsidRPr="0092765F">
        <w:rPr>
          <w:rFonts w:ascii="Arial" w:hAnsi="Arial" w:cs="Arial"/>
          <w:color w:val="000000"/>
          <w:sz w:val="16"/>
          <w:szCs w:val="16"/>
        </w:rPr>
        <w:t>«отчисления от налога на доходы физических лиц в размере не более 64,51%».</w:t>
      </w:r>
    </w:p>
    <w:p w:rsidR="0092765F" w:rsidRPr="0092765F" w:rsidRDefault="0092765F" w:rsidP="0092765F">
      <w:pPr>
        <w:ind w:firstLine="284"/>
        <w:jc w:val="both"/>
        <w:rPr>
          <w:rFonts w:ascii="Arial" w:hAnsi="Arial" w:cs="Arial"/>
          <w:b/>
          <w:sz w:val="16"/>
          <w:szCs w:val="16"/>
        </w:rPr>
      </w:pPr>
      <w:r w:rsidRPr="0092765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92765F" w:rsidRPr="0092765F" w:rsidRDefault="0092765F" w:rsidP="0092765F">
      <w:pPr>
        <w:pStyle w:val="ConsNormal"/>
        <w:ind w:firstLine="0"/>
        <w:rPr>
          <w:rFonts w:cs="Arial"/>
          <w:b/>
          <w:sz w:val="16"/>
          <w:szCs w:val="16"/>
        </w:rPr>
      </w:pPr>
      <w:r w:rsidRPr="0092765F">
        <w:rPr>
          <w:rFonts w:cs="Arial"/>
          <w:b/>
          <w:sz w:val="16"/>
          <w:szCs w:val="16"/>
        </w:rPr>
        <w:t>Глава Валдайского городского поселения, председатель Совета</w:t>
      </w:r>
    </w:p>
    <w:p w:rsidR="0092765F" w:rsidRPr="0092765F" w:rsidRDefault="0092765F" w:rsidP="0092765F">
      <w:pPr>
        <w:pStyle w:val="ConsNormal"/>
        <w:ind w:firstLine="0"/>
        <w:rPr>
          <w:rFonts w:cs="Arial"/>
          <w:sz w:val="16"/>
          <w:szCs w:val="16"/>
        </w:rPr>
      </w:pPr>
      <w:r w:rsidRPr="0092765F">
        <w:rPr>
          <w:rFonts w:cs="Arial"/>
          <w:b/>
          <w:sz w:val="16"/>
          <w:szCs w:val="16"/>
        </w:rPr>
        <w:t>депутатов Валдайского городского</w:t>
      </w:r>
      <w:r>
        <w:rPr>
          <w:rFonts w:cs="Arial"/>
          <w:b/>
          <w:sz w:val="16"/>
          <w:szCs w:val="16"/>
        </w:rPr>
        <w:t xml:space="preserve"> </w:t>
      </w:r>
      <w:r w:rsidRPr="0092765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92765F">
        <w:rPr>
          <w:rFonts w:cs="Arial"/>
          <w:b/>
          <w:sz w:val="16"/>
          <w:szCs w:val="16"/>
        </w:rPr>
        <w:t>В.П.Литвиненко</w:t>
      </w:r>
    </w:p>
    <w:p w:rsidR="0092765F" w:rsidRPr="0092765F" w:rsidRDefault="0092765F" w:rsidP="0092765F">
      <w:pPr>
        <w:rPr>
          <w:rFonts w:ascii="Arial" w:hAnsi="Arial" w:cs="Arial"/>
          <w:sz w:val="16"/>
          <w:szCs w:val="16"/>
        </w:rPr>
      </w:pPr>
      <w:r w:rsidRPr="0092765F">
        <w:rPr>
          <w:rFonts w:ascii="Arial" w:hAnsi="Arial" w:cs="Arial"/>
          <w:color w:val="000000"/>
          <w:sz w:val="16"/>
          <w:szCs w:val="16"/>
        </w:rPr>
        <w:t>«30» сентября</w:t>
      </w:r>
      <w:r w:rsidRPr="0092765F">
        <w:rPr>
          <w:rFonts w:ascii="Arial" w:hAnsi="Arial" w:cs="Arial"/>
          <w:b/>
          <w:color w:val="000000"/>
          <w:sz w:val="16"/>
          <w:szCs w:val="16"/>
        </w:rPr>
        <w:t xml:space="preserve"> </w:t>
      </w:r>
      <w:r w:rsidRPr="0092765F">
        <w:rPr>
          <w:rFonts w:ascii="Arial" w:hAnsi="Arial" w:cs="Arial"/>
          <w:color w:val="000000"/>
          <w:sz w:val="16"/>
          <w:szCs w:val="16"/>
        </w:rPr>
        <w:t xml:space="preserve">2024 года № 209 </w:t>
      </w:r>
    </w:p>
    <w:p w:rsidR="00075EBC" w:rsidRPr="0092765F" w:rsidRDefault="00075EBC" w:rsidP="0092765F">
      <w:pPr>
        <w:tabs>
          <w:tab w:val="left" w:pos="5954"/>
        </w:tabs>
        <w:jc w:val="right"/>
        <w:rPr>
          <w:rFonts w:ascii="Arial" w:hAnsi="Arial" w:cs="Arial"/>
          <w:b/>
          <w:sz w:val="16"/>
          <w:szCs w:val="16"/>
        </w:rPr>
      </w:pPr>
    </w:p>
    <w:p w:rsidR="0092765F" w:rsidRPr="0092765F" w:rsidRDefault="0092765F" w:rsidP="0092765F">
      <w:pPr>
        <w:jc w:val="center"/>
        <w:rPr>
          <w:rFonts w:ascii="Arial" w:hAnsi="Arial" w:cs="Arial"/>
          <w:b/>
          <w:sz w:val="16"/>
          <w:szCs w:val="16"/>
        </w:rPr>
      </w:pPr>
      <w:r w:rsidRPr="0092765F">
        <w:rPr>
          <w:rFonts w:ascii="Arial" w:hAnsi="Arial" w:cs="Arial"/>
          <w:b/>
          <w:sz w:val="16"/>
          <w:szCs w:val="16"/>
        </w:rPr>
        <w:t>СОВЕТ  ДЕПУТАТОВ  ВАЛДАЙСКОГО  ГОРОДСКОГО  ПОСЕЛЕНИЯ</w:t>
      </w:r>
    </w:p>
    <w:p w:rsidR="0092765F" w:rsidRPr="0092765F" w:rsidRDefault="0092765F" w:rsidP="0092765F">
      <w:pPr>
        <w:jc w:val="center"/>
        <w:rPr>
          <w:rFonts w:ascii="Arial" w:hAnsi="Arial" w:cs="Arial"/>
          <w:sz w:val="16"/>
          <w:szCs w:val="16"/>
        </w:rPr>
      </w:pPr>
      <w:proofErr w:type="gramStart"/>
      <w:r w:rsidRPr="0092765F">
        <w:rPr>
          <w:rFonts w:ascii="Arial" w:hAnsi="Arial" w:cs="Arial"/>
          <w:sz w:val="16"/>
          <w:szCs w:val="16"/>
        </w:rPr>
        <w:t>Р</w:t>
      </w:r>
      <w:proofErr w:type="gramEnd"/>
      <w:r w:rsidRPr="0092765F">
        <w:rPr>
          <w:rFonts w:ascii="Arial" w:hAnsi="Arial" w:cs="Arial"/>
          <w:sz w:val="16"/>
          <w:szCs w:val="16"/>
        </w:rPr>
        <w:t xml:space="preserve"> Е Ш Е Н И Е</w:t>
      </w:r>
    </w:p>
    <w:p w:rsidR="0092765F" w:rsidRPr="0092765F" w:rsidRDefault="0092765F" w:rsidP="0092765F">
      <w:pPr>
        <w:jc w:val="center"/>
        <w:rPr>
          <w:rFonts w:ascii="Arial" w:hAnsi="Arial" w:cs="Arial"/>
          <w:b/>
          <w:sz w:val="16"/>
          <w:szCs w:val="16"/>
        </w:rPr>
      </w:pPr>
      <w:r w:rsidRPr="0092765F">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92765F">
        <w:rPr>
          <w:rFonts w:ascii="Arial" w:hAnsi="Arial" w:cs="Arial"/>
          <w:b/>
          <w:sz w:val="16"/>
          <w:szCs w:val="16"/>
        </w:rPr>
        <w:t>Валдайского городского поселения от 28.12.2023 № 179</w:t>
      </w:r>
    </w:p>
    <w:p w:rsidR="0092765F" w:rsidRPr="0092765F" w:rsidRDefault="0092765F" w:rsidP="0092765F">
      <w:pPr>
        <w:pStyle w:val="ConsNonformat"/>
        <w:jc w:val="center"/>
        <w:rPr>
          <w:rFonts w:ascii="Arial" w:hAnsi="Arial" w:cs="Arial"/>
          <w:sz w:val="4"/>
          <w:szCs w:val="4"/>
        </w:rPr>
      </w:pPr>
    </w:p>
    <w:p w:rsidR="0092765F" w:rsidRPr="0092765F" w:rsidRDefault="0092765F" w:rsidP="0092765F">
      <w:pPr>
        <w:pStyle w:val="ConsNonformat"/>
        <w:ind w:firstLine="284"/>
        <w:jc w:val="both"/>
        <w:rPr>
          <w:rFonts w:ascii="Arial" w:hAnsi="Arial" w:cs="Arial"/>
          <w:b/>
          <w:sz w:val="16"/>
          <w:szCs w:val="16"/>
        </w:rPr>
      </w:pPr>
      <w:r w:rsidRPr="0092765F">
        <w:rPr>
          <w:rFonts w:ascii="Arial" w:hAnsi="Arial" w:cs="Arial"/>
          <w:b/>
          <w:sz w:val="16"/>
          <w:szCs w:val="16"/>
        </w:rPr>
        <w:t>Принято Советом депутатов Валдайского городского поселения 30 сентября 2024 года.</w:t>
      </w:r>
    </w:p>
    <w:p w:rsidR="0092765F" w:rsidRPr="0092765F" w:rsidRDefault="0092765F" w:rsidP="0092765F">
      <w:pPr>
        <w:ind w:firstLine="284"/>
        <w:jc w:val="both"/>
        <w:rPr>
          <w:rFonts w:ascii="Arial" w:hAnsi="Arial" w:cs="Arial"/>
          <w:b/>
          <w:sz w:val="16"/>
          <w:szCs w:val="16"/>
        </w:rPr>
      </w:pPr>
      <w:r w:rsidRPr="0092765F">
        <w:rPr>
          <w:rFonts w:ascii="Arial" w:hAnsi="Arial" w:cs="Arial"/>
          <w:sz w:val="16"/>
          <w:szCs w:val="16"/>
        </w:rPr>
        <w:t xml:space="preserve">Совет депутатов Валдайского городского поселения </w:t>
      </w:r>
      <w:r w:rsidRPr="0092765F">
        <w:rPr>
          <w:rFonts w:ascii="Arial" w:hAnsi="Arial" w:cs="Arial"/>
          <w:b/>
          <w:sz w:val="16"/>
          <w:szCs w:val="16"/>
        </w:rPr>
        <w:t>РЕШИЛ:</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1.1. Изложить пункт 1 в редакции:</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«Утвердить основные характеристики бюджета Валдайского городского поселения на 2024 год:</w:t>
      </w:r>
    </w:p>
    <w:p w:rsidR="0092765F" w:rsidRPr="0092765F" w:rsidRDefault="0092765F" w:rsidP="0092765F">
      <w:pPr>
        <w:tabs>
          <w:tab w:val="left" w:pos="0"/>
        </w:tabs>
        <w:ind w:firstLine="284"/>
        <w:jc w:val="both"/>
        <w:rPr>
          <w:rFonts w:ascii="Arial" w:hAnsi="Arial" w:cs="Arial"/>
          <w:sz w:val="16"/>
          <w:szCs w:val="16"/>
        </w:rPr>
      </w:pPr>
      <w:r w:rsidRPr="0092765F">
        <w:rPr>
          <w:rFonts w:ascii="Arial" w:hAnsi="Arial" w:cs="Arial"/>
          <w:sz w:val="16"/>
          <w:szCs w:val="16"/>
        </w:rPr>
        <w:t xml:space="preserve">прогнозируемый общий объем доходов бюджета Валдайского городского поселения в сумме </w:t>
      </w:r>
      <w:r w:rsidRPr="0092765F">
        <w:rPr>
          <w:rFonts w:ascii="Arial" w:hAnsi="Arial" w:cs="Arial"/>
          <w:color w:val="000000"/>
          <w:sz w:val="16"/>
          <w:szCs w:val="16"/>
        </w:rPr>
        <w:t>309 599 184 рубля 72 копейки</w:t>
      </w:r>
      <w:r w:rsidRPr="0092765F">
        <w:rPr>
          <w:rFonts w:ascii="Arial" w:hAnsi="Arial" w:cs="Arial"/>
          <w:sz w:val="16"/>
          <w:szCs w:val="16"/>
        </w:rPr>
        <w:t>;</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 xml:space="preserve">общий объем расходов бюджета Валдайского городского поселения в сумме </w:t>
      </w:r>
      <w:r w:rsidRPr="0092765F">
        <w:rPr>
          <w:rFonts w:ascii="Arial" w:hAnsi="Arial" w:cs="Arial"/>
          <w:color w:val="000000"/>
          <w:sz w:val="16"/>
          <w:szCs w:val="16"/>
        </w:rPr>
        <w:t>343 635 124 р</w:t>
      </w:r>
      <w:r w:rsidRPr="0092765F">
        <w:rPr>
          <w:rFonts w:ascii="Arial" w:hAnsi="Arial" w:cs="Arial"/>
          <w:sz w:val="16"/>
          <w:szCs w:val="16"/>
        </w:rPr>
        <w:t>убля 75 копеек;</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прогнозируемый дефицит бюджета Валдайского городского поселения в сумме 34 035 940 рублей 03 копейки</w:t>
      </w:r>
      <w:proofErr w:type="gramStart"/>
      <w:r w:rsidRPr="0092765F">
        <w:rPr>
          <w:rFonts w:ascii="Arial" w:hAnsi="Arial" w:cs="Arial"/>
          <w:sz w:val="16"/>
          <w:szCs w:val="16"/>
        </w:rPr>
        <w:t>.»;</w:t>
      </w:r>
      <w:proofErr w:type="gramEnd"/>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1.2. Изложить пункт 2 в редакции:</w:t>
      </w:r>
    </w:p>
    <w:p w:rsidR="0092765F" w:rsidRPr="0092765F" w:rsidRDefault="0092765F" w:rsidP="0092765F">
      <w:pPr>
        <w:pStyle w:val="ConsPlusNormal"/>
        <w:widowControl/>
        <w:suppressAutoHyphens/>
        <w:ind w:firstLine="284"/>
        <w:jc w:val="both"/>
        <w:rPr>
          <w:sz w:val="16"/>
          <w:szCs w:val="16"/>
        </w:rPr>
      </w:pPr>
      <w:r w:rsidRPr="0092765F">
        <w:rPr>
          <w:sz w:val="16"/>
          <w:szCs w:val="16"/>
        </w:rPr>
        <w:t>«Утвердить основные характеристики бюджета Валдайского городского поселения на 2025 год и на 2026 год:</w:t>
      </w:r>
    </w:p>
    <w:p w:rsidR="0092765F" w:rsidRPr="0092765F" w:rsidRDefault="0092765F" w:rsidP="0092765F">
      <w:pPr>
        <w:suppressAutoHyphens/>
        <w:ind w:firstLine="284"/>
        <w:jc w:val="both"/>
        <w:rPr>
          <w:rFonts w:ascii="Arial" w:hAnsi="Arial" w:cs="Arial"/>
          <w:sz w:val="16"/>
          <w:szCs w:val="16"/>
        </w:rPr>
      </w:pPr>
      <w:r w:rsidRPr="0092765F">
        <w:rPr>
          <w:rFonts w:ascii="Arial" w:hAnsi="Arial" w:cs="Arial"/>
          <w:sz w:val="16"/>
          <w:szCs w:val="16"/>
        </w:rPr>
        <w:t xml:space="preserve">прогнозируемый общий объем доходов бюджета Валдайского городского поселения на 2025 год в сумме 76 101 100 рублей 00 копеек и на </w:t>
      </w:r>
      <w:r>
        <w:rPr>
          <w:rFonts w:ascii="Arial" w:hAnsi="Arial" w:cs="Arial"/>
          <w:sz w:val="16"/>
          <w:szCs w:val="16"/>
        </w:rPr>
        <w:br/>
      </w:r>
      <w:r w:rsidRPr="0092765F">
        <w:rPr>
          <w:rFonts w:ascii="Arial" w:hAnsi="Arial" w:cs="Arial"/>
          <w:sz w:val="16"/>
          <w:szCs w:val="16"/>
        </w:rPr>
        <w:t>2026 год в сумме 77 081 200 рублей 00 копеек;</w:t>
      </w:r>
    </w:p>
    <w:p w:rsidR="0092765F" w:rsidRPr="0092765F" w:rsidRDefault="0092765F" w:rsidP="0092765F">
      <w:pPr>
        <w:pStyle w:val="ConsPlusNormal"/>
        <w:widowControl/>
        <w:ind w:firstLine="284"/>
        <w:jc w:val="both"/>
        <w:rPr>
          <w:sz w:val="16"/>
          <w:szCs w:val="16"/>
        </w:rPr>
      </w:pPr>
      <w:proofErr w:type="gramStart"/>
      <w:r w:rsidRPr="0092765F">
        <w:rPr>
          <w:sz w:val="16"/>
          <w:szCs w:val="16"/>
        </w:rPr>
        <w:t>общий объем расходов бюджета Валдайского городского поселения на 2025 год в сумме 74 158 402 рубля 30 копеек, в том числе условно утвержденные расходы в сумме 1 665 102 рубля 50 копеек, и на 2026 год в сумме 59 518 301 рубль 32 копейки, в том числе условно утвержденные расходы в сумме 2 675 007 рублей 61 копейка;</w:t>
      </w:r>
      <w:proofErr w:type="gramEnd"/>
    </w:p>
    <w:p w:rsidR="0092765F" w:rsidRPr="0092765F" w:rsidRDefault="0092765F" w:rsidP="0092765F">
      <w:pPr>
        <w:suppressAutoHyphens/>
        <w:ind w:firstLine="284"/>
        <w:jc w:val="both"/>
        <w:rPr>
          <w:rFonts w:ascii="Arial" w:hAnsi="Arial" w:cs="Arial"/>
          <w:sz w:val="16"/>
          <w:szCs w:val="16"/>
        </w:rPr>
      </w:pPr>
      <w:r w:rsidRPr="0092765F">
        <w:rPr>
          <w:rFonts w:ascii="Arial" w:hAnsi="Arial" w:cs="Arial"/>
          <w:sz w:val="16"/>
          <w:szCs w:val="16"/>
        </w:rPr>
        <w:t xml:space="preserve">прогнозируемый </w:t>
      </w:r>
      <w:proofErr w:type="spellStart"/>
      <w:r w:rsidRPr="0092765F">
        <w:rPr>
          <w:rFonts w:ascii="Arial" w:hAnsi="Arial" w:cs="Arial"/>
          <w:sz w:val="16"/>
          <w:szCs w:val="16"/>
        </w:rPr>
        <w:t>профицит</w:t>
      </w:r>
      <w:proofErr w:type="spellEnd"/>
      <w:r w:rsidRPr="0092765F">
        <w:rPr>
          <w:rFonts w:ascii="Arial" w:hAnsi="Arial" w:cs="Arial"/>
          <w:sz w:val="16"/>
          <w:szCs w:val="16"/>
        </w:rPr>
        <w:t xml:space="preserve"> бюджета Валдайского городского поселения на 2025 год в сумме 1 942 697 рублей 70 копеек;</w:t>
      </w:r>
    </w:p>
    <w:p w:rsidR="0092765F" w:rsidRPr="0092765F" w:rsidRDefault="0092765F" w:rsidP="0092765F">
      <w:pPr>
        <w:suppressAutoHyphens/>
        <w:ind w:firstLine="284"/>
        <w:jc w:val="both"/>
        <w:rPr>
          <w:rFonts w:ascii="Arial" w:hAnsi="Arial" w:cs="Arial"/>
          <w:sz w:val="16"/>
          <w:szCs w:val="16"/>
        </w:rPr>
      </w:pPr>
      <w:r w:rsidRPr="0092765F">
        <w:rPr>
          <w:rFonts w:ascii="Arial" w:hAnsi="Arial" w:cs="Arial"/>
          <w:sz w:val="16"/>
          <w:szCs w:val="16"/>
        </w:rPr>
        <w:t xml:space="preserve">прогнозируемый </w:t>
      </w:r>
      <w:proofErr w:type="spellStart"/>
      <w:r w:rsidRPr="0092765F">
        <w:rPr>
          <w:rFonts w:ascii="Arial" w:hAnsi="Arial" w:cs="Arial"/>
          <w:sz w:val="16"/>
          <w:szCs w:val="16"/>
        </w:rPr>
        <w:t>профицит</w:t>
      </w:r>
      <w:proofErr w:type="spellEnd"/>
      <w:r w:rsidRPr="0092765F">
        <w:rPr>
          <w:rFonts w:ascii="Arial" w:hAnsi="Arial" w:cs="Arial"/>
          <w:sz w:val="16"/>
          <w:szCs w:val="16"/>
        </w:rPr>
        <w:t xml:space="preserve"> на 2026 год в сумме 17 562 898 рублей 68 копеек</w:t>
      </w:r>
      <w:proofErr w:type="gramStart"/>
      <w:r w:rsidRPr="0092765F">
        <w:rPr>
          <w:rFonts w:ascii="Arial" w:hAnsi="Arial" w:cs="Arial"/>
          <w:sz w:val="16"/>
          <w:szCs w:val="16"/>
        </w:rPr>
        <w:t>.»;</w:t>
      </w:r>
      <w:proofErr w:type="gramEnd"/>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1.3. Изложить абзац 5 пункта 9 в редакции:</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 xml:space="preserve">«Утвердить объем бюджетных ассигнований дорожного фонда Валдайского городского поселения на 2024 год в сумме 229 756 890 рублей </w:t>
      </w:r>
      <w:r>
        <w:rPr>
          <w:rFonts w:ascii="Arial" w:hAnsi="Arial" w:cs="Arial"/>
          <w:sz w:val="16"/>
          <w:szCs w:val="16"/>
        </w:rPr>
        <w:br/>
      </w:r>
      <w:r w:rsidRPr="0092765F">
        <w:rPr>
          <w:rFonts w:ascii="Arial" w:hAnsi="Arial" w:cs="Arial"/>
          <w:sz w:val="16"/>
          <w:szCs w:val="16"/>
        </w:rPr>
        <w:t>24 копейки,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roofErr w:type="gramStart"/>
      <w:r w:rsidRPr="0092765F">
        <w:rPr>
          <w:rFonts w:ascii="Arial" w:hAnsi="Arial" w:cs="Arial"/>
          <w:sz w:val="16"/>
          <w:szCs w:val="16"/>
        </w:rPr>
        <w:t>.»;</w:t>
      </w:r>
    </w:p>
    <w:p w:rsidR="0092765F" w:rsidRPr="0092765F" w:rsidRDefault="0092765F" w:rsidP="0092765F">
      <w:pPr>
        <w:ind w:firstLine="284"/>
        <w:jc w:val="both"/>
        <w:rPr>
          <w:rFonts w:ascii="Arial" w:hAnsi="Arial" w:cs="Arial"/>
          <w:sz w:val="16"/>
          <w:szCs w:val="16"/>
        </w:rPr>
      </w:pPr>
      <w:proofErr w:type="gramEnd"/>
      <w:r w:rsidRPr="0092765F">
        <w:rPr>
          <w:rFonts w:ascii="Arial" w:hAnsi="Arial" w:cs="Arial"/>
          <w:sz w:val="16"/>
          <w:szCs w:val="16"/>
        </w:rPr>
        <w:t>1.4. Изложить абзац 1 пункта 14 в редакции:</w:t>
      </w:r>
    </w:p>
    <w:p w:rsidR="0092765F" w:rsidRPr="0092765F" w:rsidRDefault="0092765F" w:rsidP="0092765F">
      <w:pPr>
        <w:ind w:firstLine="284"/>
        <w:jc w:val="both"/>
        <w:rPr>
          <w:rFonts w:ascii="Arial" w:hAnsi="Arial" w:cs="Arial"/>
          <w:sz w:val="16"/>
          <w:szCs w:val="16"/>
        </w:rPr>
      </w:pPr>
      <w:r w:rsidRPr="0092765F">
        <w:rPr>
          <w:rFonts w:ascii="Arial" w:hAnsi="Arial" w:cs="Arial"/>
          <w:sz w:val="16"/>
          <w:szCs w:val="16"/>
        </w:rPr>
        <w:t xml:space="preserve">«Установить объем муниципального внутреннего долга городского поселения </w:t>
      </w:r>
      <w:r w:rsidRPr="0092765F">
        <w:rPr>
          <w:rFonts w:ascii="Arial" w:hAnsi="Arial" w:cs="Arial"/>
          <w:spacing w:val="-2"/>
          <w:sz w:val="16"/>
          <w:szCs w:val="16"/>
        </w:rPr>
        <w:t xml:space="preserve">на 2024 год в сумме </w:t>
      </w:r>
      <w:r w:rsidRPr="0092765F">
        <w:rPr>
          <w:rFonts w:ascii="Arial" w:hAnsi="Arial" w:cs="Arial"/>
          <w:sz w:val="16"/>
          <w:szCs w:val="16"/>
        </w:rPr>
        <w:t>72 782 801,08</w:t>
      </w:r>
      <w:r w:rsidRPr="0092765F">
        <w:rPr>
          <w:rFonts w:ascii="Arial" w:hAnsi="Arial" w:cs="Arial"/>
          <w:b/>
          <w:sz w:val="16"/>
          <w:szCs w:val="16"/>
        </w:rPr>
        <w:t xml:space="preserve"> </w:t>
      </w:r>
      <w:r w:rsidRPr="0092765F">
        <w:rPr>
          <w:rFonts w:ascii="Arial" w:hAnsi="Arial" w:cs="Arial"/>
          <w:spacing w:val="-2"/>
          <w:sz w:val="16"/>
          <w:szCs w:val="16"/>
        </w:rPr>
        <w:t>рублей,</w:t>
      </w:r>
      <w:r w:rsidRPr="0092765F">
        <w:rPr>
          <w:rFonts w:ascii="Arial" w:hAnsi="Arial" w:cs="Arial"/>
          <w:sz w:val="16"/>
          <w:szCs w:val="16"/>
        </w:rPr>
        <w:t xml:space="preserve"> на 2025 год в сумме 70 211 900,00</w:t>
      </w:r>
      <w:r w:rsidRPr="0092765F">
        <w:rPr>
          <w:rFonts w:ascii="Arial" w:hAnsi="Arial" w:cs="Arial"/>
          <w:i/>
          <w:sz w:val="16"/>
          <w:szCs w:val="16"/>
        </w:rPr>
        <w:t xml:space="preserve"> </w:t>
      </w:r>
      <w:r w:rsidRPr="0092765F">
        <w:rPr>
          <w:rFonts w:ascii="Arial" w:hAnsi="Arial" w:cs="Arial"/>
          <w:sz w:val="16"/>
          <w:szCs w:val="16"/>
        </w:rPr>
        <w:t>рублей и на 2026 год в сумме 71 192 000,00</w:t>
      </w:r>
      <w:r w:rsidRPr="0092765F">
        <w:rPr>
          <w:rFonts w:ascii="Arial" w:hAnsi="Arial" w:cs="Arial"/>
          <w:i/>
          <w:sz w:val="16"/>
          <w:szCs w:val="16"/>
        </w:rPr>
        <w:t xml:space="preserve"> </w:t>
      </w:r>
      <w:r w:rsidRPr="0092765F">
        <w:rPr>
          <w:rFonts w:ascii="Arial" w:hAnsi="Arial" w:cs="Arial"/>
          <w:sz w:val="16"/>
          <w:szCs w:val="16"/>
        </w:rPr>
        <w:t>рублей</w:t>
      </w:r>
      <w:proofErr w:type="gramStart"/>
      <w:r w:rsidRPr="0092765F">
        <w:rPr>
          <w:rFonts w:ascii="Arial" w:hAnsi="Arial" w:cs="Arial"/>
          <w:sz w:val="16"/>
          <w:szCs w:val="16"/>
        </w:rPr>
        <w:t>.»;</w:t>
      </w:r>
    </w:p>
    <w:p w:rsidR="0092765F" w:rsidRPr="0092765F" w:rsidRDefault="0092765F" w:rsidP="0092765F">
      <w:pPr>
        <w:ind w:firstLine="284"/>
        <w:jc w:val="both"/>
        <w:rPr>
          <w:rFonts w:ascii="Arial" w:hAnsi="Arial" w:cs="Arial"/>
          <w:sz w:val="16"/>
          <w:szCs w:val="16"/>
        </w:rPr>
      </w:pPr>
      <w:proofErr w:type="gramEnd"/>
      <w:r w:rsidRPr="0092765F">
        <w:rPr>
          <w:rFonts w:ascii="Arial" w:hAnsi="Arial" w:cs="Arial"/>
          <w:sz w:val="16"/>
          <w:szCs w:val="16"/>
        </w:rPr>
        <w:t>1.5. Изложить приложения 1, 2, 6, 7, 8 в прилагаемой редакции.</w:t>
      </w:r>
    </w:p>
    <w:p w:rsidR="0092765F" w:rsidRPr="0092765F" w:rsidRDefault="0092765F" w:rsidP="0092765F">
      <w:pPr>
        <w:ind w:firstLine="284"/>
        <w:jc w:val="both"/>
        <w:rPr>
          <w:rFonts w:ascii="Arial" w:hAnsi="Arial" w:cs="Arial"/>
          <w:color w:val="000000"/>
          <w:sz w:val="16"/>
          <w:szCs w:val="16"/>
        </w:rPr>
      </w:pPr>
      <w:r w:rsidRPr="0092765F">
        <w:rPr>
          <w:rFonts w:ascii="Arial" w:hAnsi="Arial" w:cs="Arial"/>
          <w:sz w:val="16"/>
          <w:szCs w:val="16"/>
        </w:rPr>
        <w:t>2. </w:t>
      </w:r>
      <w:r w:rsidRPr="0092765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92765F" w:rsidRPr="0092765F" w:rsidRDefault="0092765F" w:rsidP="0092765F">
      <w:pPr>
        <w:pStyle w:val="ConsNormal"/>
        <w:ind w:firstLine="0"/>
        <w:rPr>
          <w:rFonts w:cs="Arial"/>
          <w:b/>
          <w:sz w:val="16"/>
          <w:szCs w:val="16"/>
        </w:rPr>
      </w:pPr>
      <w:r w:rsidRPr="0092765F">
        <w:rPr>
          <w:rFonts w:cs="Arial"/>
          <w:b/>
          <w:sz w:val="16"/>
          <w:szCs w:val="16"/>
        </w:rPr>
        <w:t>Глава Валдайского городского поселения, председатель Совета</w:t>
      </w:r>
    </w:p>
    <w:p w:rsidR="0092765F" w:rsidRPr="0092765F" w:rsidRDefault="0092765F" w:rsidP="0092765F">
      <w:pPr>
        <w:pStyle w:val="ConsNormal"/>
        <w:ind w:firstLine="0"/>
        <w:rPr>
          <w:rFonts w:cs="Arial"/>
          <w:sz w:val="16"/>
          <w:szCs w:val="16"/>
        </w:rPr>
      </w:pPr>
      <w:r w:rsidRPr="0092765F">
        <w:rPr>
          <w:rFonts w:cs="Arial"/>
          <w:b/>
          <w:sz w:val="16"/>
          <w:szCs w:val="16"/>
        </w:rPr>
        <w:t>депутатов Валдайского городского</w:t>
      </w:r>
      <w:r>
        <w:rPr>
          <w:rFonts w:cs="Arial"/>
          <w:b/>
          <w:sz w:val="16"/>
          <w:szCs w:val="16"/>
        </w:rPr>
        <w:t xml:space="preserve"> </w:t>
      </w:r>
      <w:r w:rsidRPr="0092765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92765F">
        <w:rPr>
          <w:rFonts w:cs="Arial"/>
          <w:b/>
          <w:sz w:val="16"/>
          <w:szCs w:val="16"/>
        </w:rPr>
        <w:t>В.П.Литвиненко</w:t>
      </w:r>
    </w:p>
    <w:p w:rsidR="0092765F" w:rsidRPr="0092765F" w:rsidRDefault="0092765F" w:rsidP="0092765F">
      <w:pPr>
        <w:rPr>
          <w:rFonts w:ascii="Arial" w:hAnsi="Arial" w:cs="Arial"/>
          <w:sz w:val="16"/>
          <w:szCs w:val="16"/>
        </w:rPr>
      </w:pPr>
      <w:r w:rsidRPr="0092765F">
        <w:rPr>
          <w:rFonts w:ascii="Arial" w:hAnsi="Arial" w:cs="Arial"/>
          <w:color w:val="000000"/>
          <w:sz w:val="16"/>
          <w:szCs w:val="16"/>
        </w:rPr>
        <w:t>«30» сентября</w:t>
      </w:r>
      <w:r w:rsidRPr="0092765F">
        <w:rPr>
          <w:rFonts w:ascii="Arial" w:hAnsi="Arial" w:cs="Arial"/>
          <w:b/>
          <w:color w:val="000000"/>
          <w:sz w:val="16"/>
          <w:szCs w:val="16"/>
        </w:rPr>
        <w:t xml:space="preserve"> </w:t>
      </w:r>
      <w:r w:rsidRPr="0092765F">
        <w:rPr>
          <w:rFonts w:ascii="Arial" w:hAnsi="Arial" w:cs="Arial"/>
          <w:color w:val="000000"/>
          <w:sz w:val="16"/>
          <w:szCs w:val="16"/>
        </w:rPr>
        <w:t>2024 года № 2</w:t>
      </w:r>
      <w:r>
        <w:rPr>
          <w:rFonts w:ascii="Arial" w:hAnsi="Arial" w:cs="Arial"/>
          <w:color w:val="000000"/>
          <w:sz w:val="16"/>
          <w:szCs w:val="16"/>
        </w:rPr>
        <w:t>10</w:t>
      </w:r>
    </w:p>
    <w:p w:rsidR="005553AE" w:rsidRPr="005553AE" w:rsidRDefault="005553AE" w:rsidP="005553AE">
      <w:pPr>
        <w:jc w:val="right"/>
        <w:rPr>
          <w:rFonts w:ascii="Arial" w:hAnsi="Arial" w:cs="Arial"/>
          <w:sz w:val="12"/>
          <w:szCs w:val="16"/>
        </w:rPr>
      </w:pPr>
      <w:r w:rsidRPr="005553AE">
        <w:rPr>
          <w:rFonts w:ascii="Arial" w:hAnsi="Arial" w:cs="Arial"/>
          <w:b/>
          <w:bCs/>
          <w:sz w:val="12"/>
          <w:szCs w:val="16"/>
        </w:rPr>
        <w:t>Приложение 1</w:t>
      </w:r>
      <w:r w:rsidRPr="005553AE">
        <w:rPr>
          <w:rFonts w:ascii="Arial" w:hAnsi="Arial" w:cs="Arial"/>
          <w:sz w:val="12"/>
          <w:szCs w:val="16"/>
        </w:rPr>
        <w:br/>
        <w:t>к решению 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p>
    <w:p w:rsidR="005553AE" w:rsidRDefault="005553AE" w:rsidP="005553AE">
      <w:pPr>
        <w:jc w:val="right"/>
        <w:rPr>
          <w:rFonts w:ascii="Arial" w:hAnsi="Arial" w:cs="Arial"/>
          <w:sz w:val="12"/>
          <w:szCs w:val="16"/>
        </w:rPr>
      </w:pPr>
      <w:r w:rsidRPr="005553AE">
        <w:rPr>
          <w:rFonts w:ascii="Arial" w:hAnsi="Arial" w:cs="Arial"/>
          <w:sz w:val="12"/>
          <w:szCs w:val="16"/>
        </w:rPr>
        <w:t>«О внесении изменений в решение о бюджете</w:t>
      </w:r>
      <w:r>
        <w:rPr>
          <w:rFonts w:ascii="Arial" w:hAnsi="Arial" w:cs="Arial"/>
          <w:sz w:val="12"/>
          <w:szCs w:val="16"/>
        </w:rPr>
        <w:t xml:space="preserve"> </w:t>
      </w:r>
      <w:r w:rsidRPr="005553AE">
        <w:rPr>
          <w:rFonts w:ascii="Arial" w:hAnsi="Arial" w:cs="Arial"/>
          <w:sz w:val="12"/>
          <w:szCs w:val="16"/>
        </w:rPr>
        <w:t xml:space="preserve">Валдайского городского поселения </w:t>
      </w:r>
    </w:p>
    <w:p w:rsidR="005553AE" w:rsidRDefault="005553AE" w:rsidP="005553AE">
      <w:pPr>
        <w:jc w:val="right"/>
        <w:rPr>
          <w:rFonts w:ascii="Arial" w:hAnsi="Arial" w:cs="Arial"/>
          <w:sz w:val="12"/>
          <w:szCs w:val="16"/>
        </w:rPr>
      </w:pPr>
      <w:proofErr w:type="gramStart"/>
      <w:r w:rsidRPr="005553AE">
        <w:rPr>
          <w:rFonts w:ascii="Arial" w:hAnsi="Arial" w:cs="Arial"/>
          <w:sz w:val="12"/>
          <w:szCs w:val="16"/>
        </w:rPr>
        <w:t>на 2024 год</w:t>
      </w:r>
      <w:r>
        <w:rPr>
          <w:rFonts w:ascii="Arial" w:hAnsi="Arial" w:cs="Arial"/>
          <w:sz w:val="12"/>
          <w:szCs w:val="16"/>
        </w:rPr>
        <w:t xml:space="preserve"> </w:t>
      </w:r>
      <w:r w:rsidRPr="005553AE">
        <w:rPr>
          <w:rFonts w:ascii="Arial" w:hAnsi="Arial" w:cs="Arial"/>
          <w:sz w:val="12"/>
          <w:szCs w:val="16"/>
        </w:rPr>
        <w:t>и на плановый период 2025 и 2026 годов»</w:t>
      </w:r>
      <w:r>
        <w:rPr>
          <w:rFonts w:ascii="Arial" w:hAnsi="Arial" w:cs="Arial"/>
          <w:sz w:val="12"/>
          <w:szCs w:val="16"/>
        </w:rPr>
        <w:t xml:space="preserve"> </w:t>
      </w:r>
      <w:r w:rsidRPr="005553AE">
        <w:rPr>
          <w:rFonts w:ascii="Arial" w:hAnsi="Arial" w:cs="Arial"/>
          <w:sz w:val="12"/>
          <w:szCs w:val="16"/>
        </w:rPr>
        <w:t xml:space="preserve">(в редакции решения </w:t>
      </w:r>
      <w:proofErr w:type="gramEnd"/>
    </w:p>
    <w:p w:rsidR="005553AE" w:rsidRPr="005553AE" w:rsidRDefault="005553AE" w:rsidP="005553AE">
      <w:pPr>
        <w:jc w:val="right"/>
        <w:rPr>
          <w:rFonts w:ascii="Arial" w:hAnsi="Arial" w:cs="Arial"/>
          <w:sz w:val="12"/>
          <w:szCs w:val="16"/>
        </w:rPr>
      </w:pPr>
      <w:proofErr w:type="gramStart"/>
      <w:r w:rsidRPr="005553AE">
        <w:rPr>
          <w:rFonts w:ascii="Arial" w:hAnsi="Arial" w:cs="Arial"/>
          <w:sz w:val="12"/>
          <w:szCs w:val="16"/>
        </w:rPr>
        <w:t>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r>
        <w:rPr>
          <w:rFonts w:ascii="Arial" w:hAnsi="Arial" w:cs="Arial"/>
          <w:sz w:val="12"/>
          <w:szCs w:val="16"/>
        </w:rPr>
        <w:t xml:space="preserve"> </w:t>
      </w:r>
      <w:r w:rsidRPr="005553AE">
        <w:rPr>
          <w:rFonts w:ascii="Arial" w:hAnsi="Arial" w:cs="Arial"/>
          <w:sz w:val="12"/>
          <w:szCs w:val="16"/>
        </w:rPr>
        <w:t>от 30.09.2024 № 210)</w:t>
      </w:r>
      <w:proofErr w:type="gramEnd"/>
    </w:p>
    <w:p w:rsidR="005553AE" w:rsidRPr="005553AE" w:rsidRDefault="005553AE" w:rsidP="005553AE">
      <w:pPr>
        <w:jc w:val="center"/>
        <w:rPr>
          <w:rFonts w:ascii="Arial" w:hAnsi="Arial" w:cs="Arial"/>
          <w:b/>
          <w:sz w:val="12"/>
          <w:szCs w:val="16"/>
        </w:rPr>
      </w:pPr>
      <w:r w:rsidRPr="005553AE">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5553AE" w:rsidRPr="005553AE" w:rsidRDefault="005553AE" w:rsidP="005553AE">
      <w:pPr>
        <w:jc w:val="right"/>
        <w:rPr>
          <w:rFonts w:ascii="Arial" w:hAnsi="Arial" w:cs="Arial"/>
          <w:sz w:val="12"/>
          <w:szCs w:val="16"/>
        </w:rPr>
      </w:pPr>
      <w:r w:rsidRPr="005553AE">
        <w:rPr>
          <w:rFonts w:ascii="Arial" w:hAnsi="Arial" w:cs="Arial"/>
          <w:sz w:val="12"/>
          <w:szCs w:val="16"/>
        </w:rPr>
        <w:t>(рублей)</w:t>
      </w:r>
    </w:p>
    <w:tbl>
      <w:tblPr>
        <w:tblW w:w="5000" w:type="pct"/>
        <w:tblLayout w:type="fixed"/>
        <w:tblCellMar>
          <w:left w:w="0" w:type="dxa"/>
          <w:right w:w="0" w:type="dxa"/>
        </w:tblCellMar>
        <w:tblLook w:val="04A0"/>
      </w:tblPr>
      <w:tblGrid>
        <w:gridCol w:w="6810"/>
        <w:gridCol w:w="427"/>
        <w:gridCol w:w="708"/>
        <w:gridCol w:w="424"/>
        <w:gridCol w:w="427"/>
        <w:gridCol w:w="851"/>
        <w:gridCol w:w="849"/>
        <w:gridCol w:w="854"/>
      </w:tblGrid>
      <w:tr w:rsidR="005553AE" w:rsidRPr="005553AE" w:rsidTr="00EE328E">
        <w:trPr>
          <w:cantSplit/>
          <w:trHeight w:val="20"/>
        </w:trPr>
        <w:tc>
          <w:tcPr>
            <w:tcW w:w="300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553AE" w:rsidRPr="005553A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Наименование</w:t>
            </w:r>
          </w:p>
        </w:tc>
        <w:tc>
          <w:tcPr>
            <w:tcW w:w="874" w:type="pct"/>
            <w:gridSpan w:val="4"/>
            <w:tcBorders>
              <w:top w:val="single" w:sz="4" w:space="0" w:color="auto"/>
              <w:left w:val="nil"/>
              <w:bottom w:val="single" w:sz="4" w:space="0" w:color="auto"/>
              <w:right w:val="single" w:sz="4" w:space="0" w:color="000000"/>
            </w:tcBorders>
            <w:shd w:val="clear" w:color="000000" w:fill="FFFFFF"/>
            <w:vAlign w:val="center"/>
            <w:hideMark/>
          </w:tcPr>
          <w:p w:rsidR="005553AE" w:rsidRPr="005553AE" w:rsidRDefault="005553AE" w:rsidP="005553AE">
            <w:pPr>
              <w:jc w:val="center"/>
              <w:rPr>
                <w:rFonts w:ascii="Arial" w:hAnsi="Arial" w:cs="Arial"/>
                <w:b/>
                <w:bCs/>
                <w:sz w:val="12"/>
                <w:szCs w:val="12"/>
              </w:rPr>
            </w:pPr>
            <w:r w:rsidRPr="005553AE">
              <w:rPr>
                <w:rFonts w:ascii="Arial" w:hAnsi="Arial" w:cs="Arial"/>
                <w:b/>
                <w:bCs/>
                <w:sz w:val="12"/>
                <w:szCs w:val="12"/>
              </w:rPr>
              <w:t xml:space="preserve">Код бюджетной классификации </w:t>
            </w:r>
          </w:p>
        </w:tc>
        <w:tc>
          <w:tcPr>
            <w:tcW w:w="375" w:type="pct"/>
            <w:tcBorders>
              <w:top w:val="single" w:sz="4" w:space="0" w:color="000000"/>
              <w:left w:val="nil"/>
              <w:bottom w:val="single" w:sz="4" w:space="0" w:color="000000"/>
              <w:right w:val="single" w:sz="4" w:space="0" w:color="000000"/>
            </w:tcBorders>
            <w:shd w:val="clear" w:color="000000" w:fill="FFFFFF"/>
            <w:vAlign w:val="center"/>
            <w:hideMark/>
          </w:tcPr>
          <w:p w:rsidR="00EE328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 xml:space="preserve">Сумма </w:t>
            </w:r>
          </w:p>
          <w:p w:rsidR="005553AE" w:rsidRPr="005553A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на 2024 год</w:t>
            </w:r>
          </w:p>
        </w:tc>
        <w:tc>
          <w:tcPr>
            <w:tcW w:w="374" w:type="pct"/>
            <w:tcBorders>
              <w:top w:val="single" w:sz="4" w:space="0" w:color="000000"/>
              <w:left w:val="nil"/>
              <w:bottom w:val="single" w:sz="4" w:space="0" w:color="000000"/>
              <w:right w:val="single" w:sz="4" w:space="0" w:color="000000"/>
            </w:tcBorders>
            <w:shd w:val="clear" w:color="000000" w:fill="FFFFFF"/>
            <w:vAlign w:val="center"/>
            <w:hideMark/>
          </w:tcPr>
          <w:p w:rsidR="00EE328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 xml:space="preserve">Сумма </w:t>
            </w:r>
          </w:p>
          <w:p w:rsidR="005553AE" w:rsidRPr="005553A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на 2025 год</w:t>
            </w:r>
          </w:p>
        </w:tc>
        <w:tc>
          <w:tcPr>
            <w:tcW w:w="377" w:type="pct"/>
            <w:tcBorders>
              <w:top w:val="single" w:sz="4" w:space="0" w:color="000000"/>
              <w:left w:val="nil"/>
              <w:bottom w:val="single" w:sz="4" w:space="0" w:color="000000"/>
              <w:right w:val="single" w:sz="4" w:space="0" w:color="000000"/>
            </w:tcBorders>
            <w:shd w:val="clear" w:color="000000" w:fill="FFFFFF"/>
            <w:vAlign w:val="center"/>
            <w:hideMark/>
          </w:tcPr>
          <w:p w:rsidR="00EE328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 xml:space="preserve">Сумма </w:t>
            </w:r>
          </w:p>
          <w:p w:rsidR="005553AE" w:rsidRPr="005553AE" w:rsidRDefault="005553AE" w:rsidP="005553AE">
            <w:pPr>
              <w:jc w:val="center"/>
              <w:rPr>
                <w:rFonts w:ascii="Arial" w:hAnsi="Arial" w:cs="Arial"/>
                <w:b/>
                <w:bCs/>
                <w:color w:val="000000"/>
                <w:sz w:val="12"/>
                <w:szCs w:val="12"/>
              </w:rPr>
            </w:pPr>
            <w:r w:rsidRPr="005553AE">
              <w:rPr>
                <w:rFonts w:ascii="Arial" w:hAnsi="Arial" w:cs="Arial"/>
                <w:b/>
                <w:bCs/>
                <w:color w:val="000000"/>
                <w:sz w:val="12"/>
                <w:szCs w:val="12"/>
              </w:rPr>
              <w:t>на 2026 год</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НАЛОГОВЫЕ И НЕНАЛОГОВЫЕ ДОХОДЫ</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72 782 801,08</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70 211 900,00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71 192 000,00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НАЛОГИ НА ПРИБЫЛЬ, ДОХОДЫ</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40 631 800,00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41 119 200,00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41 566 100,00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1010201001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34 197 800,00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34 608 100,00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34 984 200,00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1010201001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132 100,00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133 700,00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135 200,00</w:t>
            </w:r>
          </w:p>
        </w:tc>
      </w:tr>
      <w:tr w:rsidR="005553AE" w:rsidRPr="005553AE" w:rsidTr="00EE328E">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88"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1010201001</w:t>
            </w:r>
          </w:p>
        </w:tc>
        <w:tc>
          <w:tcPr>
            <w:tcW w:w="187"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w:t>
            </w:r>
          </w:p>
        </w:tc>
        <w:tc>
          <w:tcPr>
            <w:tcW w:w="188"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16 600,00</w:t>
            </w:r>
          </w:p>
        </w:tc>
        <w:tc>
          <w:tcPr>
            <w:tcW w:w="374"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16 800,00</w:t>
            </w:r>
          </w:p>
        </w:tc>
        <w:tc>
          <w:tcPr>
            <w:tcW w:w="377"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17 000,00</w:t>
            </w:r>
          </w:p>
        </w:tc>
      </w:tr>
      <w:tr w:rsidR="005553AE" w:rsidRPr="005553AE" w:rsidTr="00EE328E">
        <w:trPr>
          <w:cantSplit/>
          <w:trHeight w:val="20"/>
        </w:trPr>
        <w:tc>
          <w:tcPr>
            <w:tcW w:w="3000" w:type="pct"/>
            <w:tcBorders>
              <w:top w:val="single" w:sz="4" w:space="0" w:color="auto"/>
              <w:left w:val="single" w:sz="4" w:space="0" w:color="auto"/>
              <w:bottom w:val="single" w:sz="4" w:space="0" w:color="auto"/>
              <w:right w:val="single" w:sz="4" w:space="0" w:color="auto"/>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1010202001</w:t>
            </w: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132 400,00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134 000,00</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135 500,00</w:t>
            </w:r>
          </w:p>
        </w:tc>
      </w:tr>
      <w:tr w:rsidR="005553AE" w:rsidRPr="005553AE" w:rsidTr="00EE328E">
        <w:trPr>
          <w:cantSplit/>
          <w:trHeight w:val="20"/>
        </w:trPr>
        <w:tc>
          <w:tcPr>
            <w:tcW w:w="3000" w:type="pct"/>
            <w:tcBorders>
              <w:top w:val="single" w:sz="4" w:space="0" w:color="auto"/>
              <w:left w:val="single" w:sz="4" w:space="0" w:color="000000"/>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8"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1010202001</w:t>
            </w:r>
          </w:p>
        </w:tc>
        <w:tc>
          <w:tcPr>
            <w:tcW w:w="187"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600,00</w:t>
            </w:r>
          </w:p>
        </w:tc>
        <w:tc>
          <w:tcPr>
            <w:tcW w:w="374"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600,00</w:t>
            </w:r>
          </w:p>
        </w:tc>
        <w:tc>
          <w:tcPr>
            <w:tcW w:w="377"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600,00</w:t>
            </w:r>
          </w:p>
        </w:tc>
      </w:tr>
      <w:tr w:rsidR="005553AE" w:rsidRPr="005553AE" w:rsidTr="00EE328E">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88"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1010202001</w:t>
            </w:r>
          </w:p>
        </w:tc>
        <w:tc>
          <w:tcPr>
            <w:tcW w:w="187"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w:t>
            </w:r>
          </w:p>
        </w:tc>
        <w:tc>
          <w:tcPr>
            <w:tcW w:w="188"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300,00</w:t>
            </w:r>
          </w:p>
        </w:tc>
        <w:tc>
          <w:tcPr>
            <w:tcW w:w="374"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300,00</w:t>
            </w:r>
          </w:p>
        </w:tc>
        <w:tc>
          <w:tcPr>
            <w:tcW w:w="377" w:type="pct"/>
            <w:tcBorders>
              <w:top w:val="single" w:sz="4" w:space="0" w:color="auto"/>
              <w:left w:val="nil"/>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300,00</w:t>
            </w:r>
          </w:p>
        </w:tc>
      </w:tr>
      <w:tr w:rsidR="005553AE" w:rsidRPr="005553AE" w:rsidTr="00EE328E">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1010203001</w:t>
            </w:r>
          </w:p>
        </w:tc>
        <w:tc>
          <w:tcPr>
            <w:tcW w:w="187"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356 100,00</w:t>
            </w:r>
          </w:p>
        </w:tc>
        <w:tc>
          <w:tcPr>
            <w:tcW w:w="374"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360 400,00</w:t>
            </w:r>
          </w:p>
        </w:tc>
        <w:tc>
          <w:tcPr>
            <w:tcW w:w="377"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364 300,00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1010203001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7 800,00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7 900,00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1010203001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553AE">
              <w:rPr>
                <w:rFonts w:ascii="Arial" w:hAnsi="Arial" w:cs="Arial"/>
                <w:color w:val="000000"/>
                <w:sz w:val="12"/>
                <w:szCs w:val="12"/>
              </w:rPr>
              <w:t>000</w:t>
            </w:r>
            <w:proofErr w:type="spellEnd"/>
            <w:r w:rsidRPr="005553AE">
              <w:rPr>
                <w:rFonts w:ascii="Arial" w:hAnsi="Arial" w:cs="Arial"/>
                <w:color w:val="000000"/>
                <w:sz w:val="12"/>
                <w:szCs w:val="1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1010208001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5 780 000,00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5 849 000,00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5 912 600,00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 xml:space="preserve">Налог на доходы физических лиц части суммы налога, превышающей 650 000 рублей, </w:t>
            </w:r>
            <w:proofErr w:type="spellStart"/>
            <w:r w:rsidRPr="005553AE">
              <w:rPr>
                <w:rFonts w:ascii="Arial" w:hAnsi="Arial" w:cs="Arial"/>
                <w:color w:val="000000"/>
                <w:sz w:val="12"/>
                <w:szCs w:val="12"/>
              </w:rPr>
              <w:t>относящей-ся</w:t>
            </w:r>
            <w:proofErr w:type="spellEnd"/>
            <w:r w:rsidRPr="005553AE">
              <w:rPr>
                <w:rFonts w:ascii="Arial" w:hAnsi="Arial" w:cs="Arial"/>
                <w:color w:val="000000"/>
                <w:sz w:val="12"/>
                <w:szCs w:val="12"/>
              </w:rPr>
              <w:t xml:space="preserve"> к части налоговой базы, превышающей 5 000 </w:t>
            </w:r>
            <w:proofErr w:type="spellStart"/>
            <w:r w:rsidRPr="005553AE">
              <w:rPr>
                <w:rFonts w:ascii="Arial" w:hAnsi="Arial" w:cs="Arial"/>
                <w:color w:val="000000"/>
                <w:sz w:val="12"/>
                <w:szCs w:val="12"/>
              </w:rPr>
              <w:t>000</w:t>
            </w:r>
            <w:proofErr w:type="spellEnd"/>
            <w:r w:rsidRPr="005553AE">
              <w:rPr>
                <w:rFonts w:ascii="Arial" w:hAnsi="Arial" w:cs="Arial"/>
                <w:color w:val="000000"/>
                <w:sz w:val="12"/>
                <w:szCs w:val="12"/>
              </w:rPr>
              <w:t xml:space="preserve"> рублей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1010208001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2 300,00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2 400,00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2 400,00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НАЛОГИ НА ТОВАРЫ (РАБОТЫ, УСЛУГИ), РЕАЛИЗУЕМЫЕ НА ТЕРРИТОРИИ РОССИЙСКОЙ ФЕДЕРАЦИИ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1030000000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3 832 500,00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4 027 700,00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4 127 900,00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1030223101</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1 815 250,00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1 907 700,00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1 955 100,00</w:t>
            </w:r>
          </w:p>
        </w:tc>
      </w:tr>
      <w:tr w:rsidR="005553AE" w:rsidRPr="005553AE" w:rsidTr="00EE328E">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5553AE">
              <w:rPr>
                <w:rFonts w:ascii="Arial" w:hAnsi="Arial" w:cs="Arial"/>
                <w:color w:val="000000"/>
                <w:sz w:val="12"/>
                <w:szCs w:val="12"/>
              </w:rPr>
              <w:t>инжекторных</w:t>
            </w:r>
            <w:proofErr w:type="spellEnd"/>
            <w:r w:rsidRPr="005553AE">
              <w:rPr>
                <w:rFonts w:ascii="Arial" w:hAnsi="Arial" w:cs="Arial"/>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88"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1030224101</w:t>
            </w:r>
          </w:p>
        </w:tc>
        <w:tc>
          <w:tcPr>
            <w:tcW w:w="187"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12 650,00</w:t>
            </w:r>
          </w:p>
        </w:tc>
        <w:tc>
          <w:tcPr>
            <w:tcW w:w="374"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13 300,00</w:t>
            </w:r>
          </w:p>
        </w:tc>
        <w:tc>
          <w:tcPr>
            <w:tcW w:w="377"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13 600,00</w:t>
            </w:r>
          </w:p>
        </w:tc>
      </w:tr>
      <w:tr w:rsidR="005553AE" w:rsidRPr="005553AE" w:rsidTr="00EE328E">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88"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1030225101</w:t>
            </w:r>
          </w:p>
        </w:tc>
        <w:tc>
          <w:tcPr>
            <w:tcW w:w="187"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2 244 000,00</w:t>
            </w:r>
          </w:p>
        </w:tc>
        <w:tc>
          <w:tcPr>
            <w:tcW w:w="374"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2 358 300,00</w:t>
            </w:r>
          </w:p>
        </w:tc>
        <w:tc>
          <w:tcPr>
            <w:tcW w:w="377" w:type="pct"/>
            <w:tcBorders>
              <w:top w:val="single" w:sz="4" w:space="0" w:color="auto"/>
              <w:left w:val="nil"/>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2 417 000,00</w:t>
            </w:r>
          </w:p>
        </w:tc>
      </w:tr>
      <w:tr w:rsidR="005553AE" w:rsidRPr="005553AE" w:rsidTr="00EE328E">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88"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1030226101</w:t>
            </w:r>
          </w:p>
        </w:tc>
        <w:tc>
          <w:tcPr>
            <w:tcW w:w="187"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-239 400,00</w:t>
            </w:r>
          </w:p>
        </w:tc>
        <w:tc>
          <w:tcPr>
            <w:tcW w:w="374"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-251 600,00</w:t>
            </w:r>
          </w:p>
        </w:tc>
        <w:tc>
          <w:tcPr>
            <w:tcW w:w="377"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-257 800,00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НАЛОГИ НА ИМУЩЕСТВО</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21 394 000,00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21 815 000,00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22 358 000,00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имущество физических лиц</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1060100000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4 701 000,00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4 702 000,00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4 703 000,00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1060103013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4 653 500,00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4 654 500,00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4 655 400,00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1060103013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47 500,00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47 500,00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47 600,00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Земельный налог</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16 693 000,00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17 113 000,00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17 655 000,00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1060603313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11 736 900,00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12 032 100,00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12 413 200,00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1060603313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616 000,00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631 500,00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651 500,00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Земельный налог с физических лиц</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1060604000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4 340 100,00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4 449 400,00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4 590 300,00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proofErr w:type="gramStart"/>
            <w:r w:rsidRPr="005553A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1060604313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4 278 100,00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4 385 800,00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4 524 700,00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1060604313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62 000,00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63 600,00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65 600,00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5 326 986,91</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2 550 000,00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2 540 000,00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1110100000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853 375,00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1110105013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853 375,00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1110500000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3 313 611,91</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r>
      <w:tr w:rsidR="005553AE" w:rsidRPr="005553AE" w:rsidTr="00EE328E">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1110501000</w:t>
            </w:r>
          </w:p>
        </w:tc>
        <w:tc>
          <w:tcPr>
            <w:tcW w:w="187"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3 313 611,91</w:t>
            </w:r>
          </w:p>
        </w:tc>
        <w:tc>
          <w:tcPr>
            <w:tcW w:w="374"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c>
          <w:tcPr>
            <w:tcW w:w="377"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r>
      <w:tr w:rsidR="005553AE" w:rsidRPr="005553AE" w:rsidTr="00EE328E">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1110501313</w:t>
            </w:r>
          </w:p>
        </w:tc>
        <w:tc>
          <w:tcPr>
            <w:tcW w:w="187"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120</w:t>
            </w:r>
          </w:p>
        </w:tc>
        <w:tc>
          <w:tcPr>
            <w:tcW w:w="375"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3 313 611,91</w:t>
            </w:r>
          </w:p>
        </w:tc>
        <w:tc>
          <w:tcPr>
            <w:tcW w:w="374"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c>
          <w:tcPr>
            <w:tcW w:w="377" w:type="pct"/>
            <w:tcBorders>
              <w:top w:val="single" w:sz="4" w:space="0" w:color="auto"/>
              <w:left w:val="nil"/>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1 400 000,00</w:t>
            </w:r>
          </w:p>
        </w:tc>
      </w:tr>
      <w:tr w:rsidR="005553AE" w:rsidRPr="005553AE" w:rsidTr="00EE328E">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1110900000</w:t>
            </w:r>
          </w:p>
        </w:tc>
        <w:tc>
          <w:tcPr>
            <w:tcW w:w="187"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1 160 000,00</w:t>
            </w:r>
          </w:p>
        </w:tc>
        <w:tc>
          <w:tcPr>
            <w:tcW w:w="374"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1 150 000,00</w:t>
            </w:r>
          </w:p>
        </w:tc>
        <w:tc>
          <w:tcPr>
            <w:tcW w:w="377"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1 140 000,00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1110904000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1 160 000,00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1 150 000,00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1 140 000,00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1110904513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1 160 000,00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1 150 000,00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1 140 000,00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ОТ ПРОДАЖИ МАТЕРИАЛЬНЫХ И НЕМАТЕРИАЛЬНЫХ АКТИВОВ</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1140000000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1 097 514,17</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700 000,00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1140600000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1 097 514,17</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700 000,00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1140601000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1 097 514,17</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700 000,00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1140601313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430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1 097 514,17</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700 000,00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600 000,00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НЕНАЛОГОВЫЕ ДОХОДЫ</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1170000000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500 000,00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неналоговые доходы</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1170500000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500 000,00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неналоговые доходы бюджетов городских поселений</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1170505013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180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500 000,00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БЕЗВОЗМЕЗДНЫЕ ПОСТУПЛЕНИЯ</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2000000000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236 816 383,64</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5 889 200,00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5 889 200,00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237 902 692,00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5 889 200,00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5 889 200,00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2022555513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6 840 417,00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 xml:space="preserve">Субсидии бюджетам муниципальных образований на реализацию мероприятий </w:t>
            </w:r>
            <w:proofErr w:type="spellStart"/>
            <w:r w:rsidRPr="005553AE">
              <w:rPr>
                <w:rFonts w:ascii="Arial" w:hAnsi="Arial" w:cs="Arial"/>
                <w:color w:val="000000"/>
                <w:sz w:val="12"/>
                <w:szCs w:val="12"/>
              </w:rPr>
              <w:t>пилотного</w:t>
            </w:r>
            <w:proofErr w:type="spellEnd"/>
            <w:r w:rsidRPr="005553AE">
              <w:rPr>
                <w:rFonts w:ascii="Arial" w:hAnsi="Arial" w:cs="Arial"/>
                <w:color w:val="000000"/>
                <w:sz w:val="12"/>
                <w:szCs w:val="12"/>
              </w:rPr>
              <w:t xml:space="preserve"> проекта, направленного на стимулирование рождаемости, на территории Новгородской области</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5487</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25 661 403,00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7152</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6 296 000,00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4 197 000,00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4 197 000,00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 xml:space="preserve">Субсидии бюджетам городских и сельских поселений на </w:t>
            </w:r>
            <w:proofErr w:type="spellStart"/>
            <w:r w:rsidRPr="005553AE">
              <w:rPr>
                <w:rFonts w:ascii="Arial" w:hAnsi="Arial" w:cs="Arial"/>
                <w:color w:val="000000"/>
                <w:sz w:val="12"/>
                <w:szCs w:val="12"/>
              </w:rPr>
              <w:t>софинансирование</w:t>
            </w:r>
            <w:proofErr w:type="spellEnd"/>
            <w:r w:rsidRPr="005553A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5553AE">
              <w:rPr>
                <w:rFonts w:ascii="Arial" w:hAnsi="Arial" w:cs="Arial"/>
                <w:color w:val="000000"/>
                <w:sz w:val="12"/>
                <w:szCs w:val="12"/>
              </w:rPr>
              <w:t>ремонта</w:t>
            </w:r>
            <w:proofErr w:type="gramEnd"/>
            <w:r w:rsidRPr="005553AE">
              <w:rPr>
                <w:rFonts w:ascii="Arial" w:hAnsi="Arial" w:cs="Arial"/>
                <w:color w:val="000000"/>
                <w:sz w:val="12"/>
                <w:szCs w:val="12"/>
              </w:rPr>
              <w:t xml:space="preserve"> автомобильных дорог общего пользования местного значения</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7154</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193 418 000,00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5553AE" w:rsidRPr="005553AE" w:rsidRDefault="005553AE" w:rsidP="00EE328E">
            <w:pPr>
              <w:rPr>
                <w:rFonts w:ascii="Arial" w:hAnsi="Arial" w:cs="Arial"/>
                <w:color w:val="000000"/>
                <w:sz w:val="12"/>
                <w:szCs w:val="12"/>
              </w:rPr>
            </w:pPr>
            <w:r w:rsidRPr="005553AE">
              <w:rPr>
                <w:rFonts w:ascii="Arial" w:hAnsi="Arial" w:cs="Arial"/>
                <w:color w:val="000000"/>
                <w:sz w:val="12"/>
                <w:szCs w:val="12"/>
              </w:rPr>
              <w:t xml:space="preserve">Субсидия бюджетам муниципальных образований Новгородской области в целях </w:t>
            </w:r>
            <w:proofErr w:type="spellStart"/>
            <w:r w:rsidRPr="005553AE">
              <w:rPr>
                <w:rFonts w:ascii="Arial" w:hAnsi="Arial" w:cs="Arial"/>
                <w:color w:val="000000"/>
                <w:sz w:val="12"/>
                <w:szCs w:val="12"/>
              </w:rPr>
              <w:t>софинансирования</w:t>
            </w:r>
            <w:proofErr w:type="spellEnd"/>
            <w:r w:rsidRPr="005553AE">
              <w:rPr>
                <w:rFonts w:ascii="Arial" w:hAnsi="Arial" w:cs="Arial"/>
                <w:color w:val="000000"/>
                <w:sz w:val="12"/>
                <w:szCs w:val="12"/>
              </w:rPr>
              <w:t xml:space="preserve">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188"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7173</w:t>
            </w:r>
          </w:p>
        </w:tc>
        <w:tc>
          <w:tcPr>
            <w:tcW w:w="188"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470 672,00</w:t>
            </w:r>
          </w:p>
        </w:tc>
        <w:tc>
          <w:tcPr>
            <w:tcW w:w="374"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88"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single" w:sz="4" w:space="0" w:color="auto"/>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7209</w:t>
            </w:r>
          </w:p>
        </w:tc>
        <w:tc>
          <w:tcPr>
            <w:tcW w:w="188"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200 000,00</w:t>
            </w:r>
          </w:p>
        </w:tc>
        <w:tc>
          <w:tcPr>
            <w:tcW w:w="374" w:type="pct"/>
            <w:tcBorders>
              <w:top w:val="single" w:sz="4" w:space="0" w:color="auto"/>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single" w:sz="4" w:space="0" w:color="auto"/>
              <w:left w:val="nil"/>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88"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single" w:sz="4" w:space="0" w:color="auto"/>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7526</w:t>
            </w:r>
          </w:p>
        </w:tc>
        <w:tc>
          <w:tcPr>
            <w:tcW w:w="188"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1 500 000,00</w:t>
            </w:r>
          </w:p>
        </w:tc>
        <w:tc>
          <w:tcPr>
            <w:tcW w:w="374"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single" w:sz="4" w:space="0" w:color="auto"/>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lastRenderedPageBreak/>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2022999913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7610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1 000 000,00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 xml:space="preserve">Иные межбюджетные трансферты бюджетам </w:t>
            </w:r>
            <w:proofErr w:type="gramStart"/>
            <w:r w:rsidRPr="005553AE">
              <w:rPr>
                <w:rFonts w:ascii="Arial" w:hAnsi="Arial" w:cs="Arial"/>
                <w:color w:val="000000"/>
                <w:sz w:val="12"/>
                <w:szCs w:val="12"/>
              </w:rPr>
              <w:t>городского</w:t>
            </w:r>
            <w:proofErr w:type="gramEnd"/>
            <w:r w:rsidRPr="005553AE">
              <w:rPr>
                <w:rFonts w:ascii="Arial" w:hAnsi="Arial" w:cs="Arial"/>
                <w:color w:val="000000"/>
                <w:sz w:val="12"/>
                <w:szCs w:val="12"/>
              </w:rPr>
              <w:t xml:space="preserve"> и сельских поселений на материальное поощрение членов добровольных народных дружин</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2024999913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3500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876 000,00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876 000,00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876 000,00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2024999913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3600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816 200,00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816 200,00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816 200,00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Иные межбюджетные трансферты бюджетам поселений на мероприятия, направленные на борьбу с борщевиком Сосновского</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2024999913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4100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375 000,00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Иные межбюджетные трансферты бюджетам поселений района на приобретение навесного оборудования</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2024999913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4200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449 000,00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БЕЗВОЗМЕЗДНЫЕ ПОСТУПЛЕНИЯ</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2070000000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484 000,00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Прочие безвозмездные поступления в бюджеты городских поселений</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900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2070503013</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484 000,00</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188"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12"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2190000000</w:t>
            </w:r>
          </w:p>
        </w:tc>
        <w:tc>
          <w:tcPr>
            <w:tcW w:w="187" w:type="pct"/>
            <w:tcBorders>
              <w:top w:val="nil"/>
              <w:left w:val="nil"/>
              <w:bottom w:val="single" w:sz="4" w:space="0" w:color="000000"/>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-1 570 308,36</w:t>
            </w:r>
          </w:p>
        </w:tc>
        <w:tc>
          <w:tcPr>
            <w:tcW w:w="374"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000000"/>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5553AE" w:rsidRPr="005553AE" w:rsidRDefault="005553AE" w:rsidP="005553AE">
            <w:pPr>
              <w:rPr>
                <w:rFonts w:ascii="Arial" w:hAnsi="Arial" w:cs="Arial"/>
                <w:color w:val="000000"/>
                <w:sz w:val="12"/>
                <w:szCs w:val="12"/>
              </w:rPr>
            </w:pPr>
            <w:r w:rsidRPr="005553AE">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88"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892</w:t>
            </w:r>
          </w:p>
        </w:tc>
        <w:tc>
          <w:tcPr>
            <w:tcW w:w="312"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2196001013</w:t>
            </w:r>
          </w:p>
        </w:tc>
        <w:tc>
          <w:tcPr>
            <w:tcW w:w="187" w:type="pct"/>
            <w:tcBorders>
              <w:top w:val="nil"/>
              <w:left w:val="nil"/>
              <w:bottom w:val="single" w:sz="4" w:space="0" w:color="auto"/>
              <w:right w:val="nil"/>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0000</w:t>
            </w:r>
          </w:p>
        </w:tc>
        <w:tc>
          <w:tcPr>
            <w:tcW w:w="188"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150</w:t>
            </w:r>
          </w:p>
        </w:tc>
        <w:tc>
          <w:tcPr>
            <w:tcW w:w="375"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-1 570 308,36</w:t>
            </w:r>
          </w:p>
        </w:tc>
        <w:tc>
          <w:tcPr>
            <w:tcW w:w="374"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c>
          <w:tcPr>
            <w:tcW w:w="377" w:type="pct"/>
            <w:tcBorders>
              <w:top w:val="nil"/>
              <w:left w:val="nil"/>
              <w:bottom w:val="single" w:sz="4" w:space="0" w:color="auto"/>
              <w:right w:val="single" w:sz="4" w:space="0" w:color="000000"/>
            </w:tcBorders>
            <w:shd w:val="clear" w:color="000000" w:fill="FFFFFF"/>
            <w:noWrap/>
            <w:vAlign w:val="center"/>
            <w:hideMark/>
          </w:tcPr>
          <w:p w:rsidR="005553AE" w:rsidRPr="005553AE" w:rsidRDefault="005553AE" w:rsidP="005553AE">
            <w:pPr>
              <w:jc w:val="center"/>
              <w:rPr>
                <w:rFonts w:ascii="Arial" w:hAnsi="Arial" w:cs="Arial"/>
                <w:color w:val="000000"/>
                <w:sz w:val="12"/>
                <w:szCs w:val="12"/>
              </w:rPr>
            </w:pPr>
            <w:r w:rsidRPr="005553AE">
              <w:rPr>
                <w:rFonts w:ascii="Arial" w:hAnsi="Arial" w:cs="Arial"/>
                <w:color w:val="000000"/>
                <w:sz w:val="12"/>
                <w:szCs w:val="12"/>
              </w:rPr>
              <w:t>0,00</w:t>
            </w:r>
          </w:p>
        </w:tc>
      </w:tr>
      <w:tr w:rsidR="005553AE" w:rsidRPr="005553AE" w:rsidTr="00EE328E">
        <w:trPr>
          <w:cantSplit/>
          <w:trHeight w:val="20"/>
        </w:trPr>
        <w:tc>
          <w:tcPr>
            <w:tcW w:w="387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rPr>
                <w:rFonts w:ascii="Arial" w:hAnsi="Arial" w:cs="Arial"/>
                <w:b/>
                <w:color w:val="000000"/>
                <w:sz w:val="12"/>
                <w:szCs w:val="12"/>
              </w:rPr>
            </w:pPr>
            <w:r w:rsidRPr="005553AE">
              <w:rPr>
                <w:rFonts w:ascii="Arial" w:hAnsi="Arial" w:cs="Arial"/>
                <w:b/>
                <w:color w:val="000000"/>
                <w:sz w:val="12"/>
                <w:szCs w:val="12"/>
              </w:rPr>
              <w:t xml:space="preserve">Всего доходов: </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b/>
                <w:color w:val="000000"/>
                <w:sz w:val="12"/>
                <w:szCs w:val="12"/>
              </w:rPr>
            </w:pPr>
            <w:r w:rsidRPr="005553AE">
              <w:rPr>
                <w:rFonts w:ascii="Arial" w:hAnsi="Arial" w:cs="Arial"/>
                <w:b/>
                <w:color w:val="000000"/>
                <w:sz w:val="12"/>
                <w:szCs w:val="12"/>
              </w:rPr>
              <w:t>309 599 184,72</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b/>
                <w:color w:val="000000"/>
                <w:sz w:val="12"/>
                <w:szCs w:val="12"/>
              </w:rPr>
            </w:pPr>
            <w:r w:rsidRPr="005553AE">
              <w:rPr>
                <w:rFonts w:ascii="Arial" w:hAnsi="Arial" w:cs="Arial"/>
                <w:b/>
                <w:color w:val="000000"/>
                <w:sz w:val="12"/>
                <w:szCs w:val="12"/>
              </w:rPr>
              <w:t>76 101 100,00</w:t>
            </w:r>
          </w:p>
        </w:tc>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3AE" w:rsidRPr="005553AE" w:rsidRDefault="005553AE" w:rsidP="005553AE">
            <w:pPr>
              <w:jc w:val="center"/>
              <w:rPr>
                <w:rFonts w:ascii="Arial" w:hAnsi="Arial" w:cs="Arial"/>
                <w:b/>
                <w:color w:val="000000"/>
                <w:sz w:val="12"/>
                <w:szCs w:val="12"/>
              </w:rPr>
            </w:pPr>
            <w:r w:rsidRPr="005553AE">
              <w:rPr>
                <w:rFonts w:ascii="Arial" w:hAnsi="Arial" w:cs="Arial"/>
                <w:b/>
                <w:color w:val="000000"/>
                <w:sz w:val="12"/>
                <w:szCs w:val="12"/>
              </w:rPr>
              <w:t>77 081 200,00</w:t>
            </w:r>
          </w:p>
        </w:tc>
      </w:tr>
    </w:tbl>
    <w:p w:rsidR="0001427D" w:rsidRPr="00EE328E" w:rsidRDefault="0001427D" w:rsidP="0092765F">
      <w:pPr>
        <w:tabs>
          <w:tab w:val="left" w:pos="5954"/>
        </w:tabs>
        <w:jc w:val="right"/>
        <w:rPr>
          <w:rFonts w:ascii="Arial" w:hAnsi="Arial" w:cs="Arial"/>
          <w:b/>
          <w:sz w:val="8"/>
          <w:szCs w:val="8"/>
        </w:rPr>
      </w:pPr>
    </w:p>
    <w:p w:rsidR="005553AE" w:rsidRPr="005553AE" w:rsidRDefault="005553AE" w:rsidP="005553AE">
      <w:pPr>
        <w:jc w:val="right"/>
        <w:rPr>
          <w:rFonts w:ascii="Arial" w:hAnsi="Arial" w:cs="Arial"/>
          <w:sz w:val="12"/>
          <w:szCs w:val="16"/>
        </w:rPr>
      </w:pPr>
      <w:r w:rsidRPr="005553AE">
        <w:rPr>
          <w:rFonts w:ascii="Arial" w:hAnsi="Arial" w:cs="Arial"/>
          <w:b/>
          <w:bCs/>
          <w:sz w:val="12"/>
          <w:szCs w:val="16"/>
        </w:rPr>
        <w:t xml:space="preserve">Приложение </w:t>
      </w:r>
      <w:r>
        <w:rPr>
          <w:rFonts w:ascii="Arial" w:hAnsi="Arial" w:cs="Arial"/>
          <w:b/>
          <w:bCs/>
          <w:sz w:val="12"/>
          <w:szCs w:val="16"/>
        </w:rPr>
        <w:t>2</w:t>
      </w:r>
      <w:r w:rsidRPr="005553AE">
        <w:rPr>
          <w:rFonts w:ascii="Arial" w:hAnsi="Arial" w:cs="Arial"/>
          <w:sz w:val="12"/>
          <w:szCs w:val="16"/>
        </w:rPr>
        <w:br/>
        <w:t>к решению 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p>
    <w:p w:rsidR="005553AE" w:rsidRDefault="005553AE" w:rsidP="005553AE">
      <w:pPr>
        <w:jc w:val="right"/>
        <w:rPr>
          <w:rFonts w:ascii="Arial" w:hAnsi="Arial" w:cs="Arial"/>
          <w:sz w:val="12"/>
          <w:szCs w:val="16"/>
        </w:rPr>
      </w:pPr>
      <w:r w:rsidRPr="005553AE">
        <w:rPr>
          <w:rFonts w:ascii="Arial" w:hAnsi="Arial" w:cs="Arial"/>
          <w:sz w:val="12"/>
          <w:szCs w:val="16"/>
        </w:rPr>
        <w:t>«О внесении изменений в решение о бюджете</w:t>
      </w:r>
      <w:r>
        <w:rPr>
          <w:rFonts w:ascii="Arial" w:hAnsi="Arial" w:cs="Arial"/>
          <w:sz w:val="12"/>
          <w:szCs w:val="16"/>
        </w:rPr>
        <w:t xml:space="preserve"> </w:t>
      </w:r>
      <w:r w:rsidRPr="005553AE">
        <w:rPr>
          <w:rFonts w:ascii="Arial" w:hAnsi="Arial" w:cs="Arial"/>
          <w:sz w:val="12"/>
          <w:szCs w:val="16"/>
        </w:rPr>
        <w:t xml:space="preserve">Валдайского городского поселения </w:t>
      </w:r>
    </w:p>
    <w:p w:rsidR="005553AE" w:rsidRDefault="005553AE" w:rsidP="005553AE">
      <w:pPr>
        <w:jc w:val="right"/>
        <w:rPr>
          <w:rFonts w:ascii="Arial" w:hAnsi="Arial" w:cs="Arial"/>
          <w:sz w:val="12"/>
          <w:szCs w:val="16"/>
        </w:rPr>
      </w:pPr>
      <w:proofErr w:type="gramStart"/>
      <w:r w:rsidRPr="005553AE">
        <w:rPr>
          <w:rFonts w:ascii="Arial" w:hAnsi="Arial" w:cs="Arial"/>
          <w:sz w:val="12"/>
          <w:szCs w:val="16"/>
        </w:rPr>
        <w:t>на 2024 год</w:t>
      </w:r>
      <w:r>
        <w:rPr>
          <w:rFonts w:ascii="Arial" w:hAnsi="Arial" w:cs="Arial"/>
          <w:sz w:val="12"/>
          <w:szCs w:val="16"/>
        </w:rPr>
        <w:t xml:space="preserve"> </w:t>
      </w:r>
      <w:r w:rsidRPr="005553AE">
        <w:rPr>
          <w:rFonts w:ascii="Arial" w:hAnsi="Arial" w:cs="Arial"/>
          <w:sz w:val="12"/>
          <w:szCs w:val="16"/>
        </w:rPr>
        <w:t>и на плановый период 2025 и 2026 годов»</w:t>
      </w:r>
      <w:r>
        <w:rPr>
          <w:rFonts w:ascii="Arial" w:hAnsi="Arial" w:cs="Arial"/>
          <w:sz w:val="12"/>
          <w:szCs w:val="16"/>
        </w:rPr>
        <w:t xml:space="preserve"> </w:t>
      </w:r>
      <w:r w:rsidRPr="005553AE">
        <w:rPr>
          <w:rFonts w:ascii="Arial" w:hAnsi="Arial" w:cs="Arial"/>
          <w:sz w:val="12"/>
          <w:szCs w:val="16"/>
        </w:rPr>
        <w:t xml:space="preserve">(в редакции решения </w:t>
      </w:r>
      <w:proofErr w:type="gramEnd"/>
    </w:p>
    <w:p w:rsidR="005553AE" w:rsidRPr="005553AE" w:rsidRDefault="005553AE" w:rsidP="005553AE">
      <w:pPr>
        <w:jc w:val="right"/>
        <w:rPr>
          <w:rFonts w:ascii="Arial" w:hAnsi="Arial" w:cs="Arial"/>
          <w:sz w:val="12"/>
          <w:szCs w:val="16"/>
        </w:rPr>
      </w:pPr>
      <w:proofErr w:type="gramStart"/>
      <w:r w:rsidRPr="005553AE">
        <w:rPr>
          <w:rFonts w:ascii="Arial" w:hAnsi="Arial" w:cs="Arial"/>
          <w:sz w:val="12"/>
          <w:szCs w:val="16"/>
        </w:rPr>
        <w:t>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r>
        <w:rPr>
          <w:rFonts w:ascii="Arial" w:hAnsi="Arial" w:cs="Arial"/>
          <w:sz w:val="12"/>
          <w:szCs w:val="16"/>
        </w:rPr>
        <w:t xml:space="preserve"> </w:t>
      </w:r>
      <w:r w:rsidRPr="005553AE">
        <w:rPr>
          <w:rFonts w:ascii="Arial" w:hAnsi="Arial" w:cs="Arial"/>
          <w:sz w:val="12"/>
          <w:szCs w:val="16"/>
        </w:rPr>
        <w:t>от 30.09.2024 № 210)</w:t>
      </w:r>
      <w:proofErr w:type="gramEnd"/>
    </w:p>
    <w:p w:rsidR="00EE328E" w:rsidRPr="00EE328E" w:rsidRDefault="00EE328E" w:rsidP="00EE328E">
      <w:pPr>
        <w:jc w:val="center"/>
        <w:rPr>
          <w:rFonts w:ascii="Arial" w:hAnsi="Arial" w:cs="Arial"/>
          <w:b/>
          <w:sz w:val="16"/>
          <w:szCs w:val="16"/>
        </w:rPr>
      </w:pPr>
      <w:r w:rsidRPr="00EE328E">
        <w:rPr>
          <w:rFonts w:ascii="Arial" w:hAnsi="Arial" w:cs="Arial"/>
          <w:b/>
          <w:sz w:val="16"/>
          <w:szCs w:val="16"/>
        </w:rPr>
        <w:t>Источники внутреннего финансирования дефицита городского бюджета на 2024 год и на плановый период 2025 и 2026 годов</w:t>
      </w:r>
    </w:p>
    <w:p w:rsidR="00EE328E" w:rsidRPr="00EE328E" w:rsidRDefault="00EE328E" w:rsidP="00EE328E">
      <w:pPr>
        <w:jc w:val="right"/>
        <w:rPr>
          <w:rFonts w:ascii="Arial" w:hAnsi="Arial" w:cs="Arial"/>
          <w:sz w:val="12"/>
          <w:szCs w:val="16"/>
        </w:rPr>
      </w:pPr>
      <w:r w:rsidRPr="00EE328E">
        <w:rPr>
          <w:rFonts w:ascii="Arial" w:hAnsi="Arial" w:cs="Arial"/>
          <w:sz w:val="12"/>
          <w:szCs w:val="16"/>
        </w:rPr>
        <w:t>(рублей)</w:t>
      </w:r>
    </w:p>
    <w:tbl>
      <w:tblPr>
        <w:tblW w:w="5000" w:type="pct"/>
        <w:jc w:val="center"/>
        <w:tblCellMar>
          <w:left w:w="0" w:type="dxa"/>
          <w:right w:w="0" w:type="dxa"/>
        </w:tblCellMar>
        <w:tblLook w:val="04A0"/>
      </w:tblPr>
      <w:tblGrid>
        <w:gridCol w:w="5534"/>
        <w:gridCol w:w="3121"/>
        <w:gridCol w:w="849"/>
        <w:gridCol w:w="849"/>
        <w:gridCol w:w="997"/>
      </w:tblGrid>
      <w:tr w:rsidR="00EE328E" w:rsidRPr="00EE328E" w:rsidTr="00EE328E">
        <w:trPr>
          <w:trHeight w:val="20"/>
          <w:jc w:val="center"/>
        </w:trPr>
        <w:tc>
          <w:tcPr>
            <w:tcW w:w="2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 xml:space="preserve">Наименование </w:t>
            </w:r>
            <w:proofErr w:type="gramStart"/>
            <w:r w:rsidRPr="00EE328E">
              <w:rPr>
                <w:rFonts w:ascii="Arial" w:hAnsi="Arial" w:cs="Arial"/>
                <w:b/>
                <w:color w:val="000000"/>
                <w:sz w:val="12"/>
                <w:szCs w:val="16"/>
              </w:rPr>
              <w:t>источника внутреннего финансирования дефицита бюджета</w:t>
            </w:r>
            <w:proofErr w:type="gramEnd"/>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b/>
                <w:sz w:val="12"/>
                <w:szCs w:val="16"/>
              </w:rPr>
            </w:pPr>
            <w:r w:rsidRPr="00EE328E">
              <w:rPr>
                <w:rFonts w:ascii="Arial" w:hAnsi="Arial" w:cs="Arial"/>
                <w:b/>
                <w:sz w:val="12"/>
                <w:szCs w:val="16"/>
              </w:rPr>
              <w:t>Код группы, подгруппы, статьи и вида источников</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b/>
                <w:sz w:val="12"/>
                <w:szCs w:val="16"/>
              </w:rPr>
            </w:pPr>
            <w:r w:rsidRPr="00EE328E">
              <w:rPr>
                <w:rFonts w:ascii="Arial" w:hAnsi="Arial" w:cs="Arial"/>
                <w:b/>
                <w:sz w:val="12"/>
                <w:szCs w:val="16"/>
              </w:rPr>
              <w:t>2024 год</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b/>
                <w:sz w:val="12"/>
                <w:szCs w:val="16"/>
              </w:rPr>
            </w:pPr>
            <w:r w:rsidRPr="00EE328E">
              <w:rPr>
                <w:rFonts w:ascii="Arial" w:hAnsi="Arial" w:cs="Arial"/>
                <w:b/>
                <w:sz w:val="12"/>
                <w:szCs w:val="16"/>
              </w:rPr>
              <w:t>2025 год</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b/>
                <w:sz w:val="12"/>
                <w:szCs w:val="16"/>
              </w:rPr>
            </w:pPr>
            <w:r w:rsidRPr="00EE328E">
              <w:rPr>
                <w:rFonts w:ascii="Arial" w:hAnsi="Arial" w:cs="Arial"/>
                <w:b/>
                <w:sz w:val="12"/>
                <w:szCs w:val="16"/>
              </w:rPr>
              <w:t>2026 год</w:t>
            </w:r>
          </w:p>
        </w:tc>
      </w:tr>
      <w:tr w:rsidR="00EE328E" w:rsidRPr="00EE328E" w:rsidTr="00EE328E">
        <w:trPr>
          <w:trHeight w:val="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w:t>
            </w:r>
          </w:p>
        </w:tc>
        <w:tc>
          <w:tcPr>
            <w:tcW w:w="1375"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w:t>
            </w:r>
          </w:p>
        </w:tc>
        <w:tc>
          <w:tcPr>
            <w:tcW w:w="439"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w:t>
            </w:r>
          </w:p>
        </w:tc>
      </w:tr>
      <w:tr w:rsidR="00EE328E" w:rsidRPr="00EE328E" w:rsidTr="00EE328E">
        <w:trPr>
          <w:trHeight w:val="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rPr>
                <w:rFonts w:ascii="Arial" w:hAnsi="Arial" w:cs="Arial"/>
                <w:color w:val="000000"/>
                <w:sz w:val="12"/>
                <w:szCs w:val="16"/>
              </w:rPr>
            </w:pPr>
            <w:bookmarkStart w:id="1" w:name="RANGE!A6:C6"/>
            <w:bookmarkStart w:id="2" w:name="RANGE!A6:C9"/>
            <w:bookmarkEnd w:id="1"/>
            <w:r w:rsidRPr="00EE328E">
              <w:rPr>
                <w:rFonts w:ascii="Arial" w:hAnsi="Arial" w:cs="Arial"/>
                <w:color w:val="000000"/>
                <w:sz w:val="12"/>
                <w:szCs w:val="16"/>
              </w:rPr>
              <w:t>Источники внутреннего финансирования дефицитов бюджета</w:t>
            </w:r>
            <w:bookmarkEnd w:id="2"/>
          </w:p>
        </w:tc>
        <w:tc>
          <w:tcPr>
            <w:tcW w:w="1375"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 xml:space="preserve">000 01 00 </w:t>
            </w:r>
            <w:proofErr w:type="spellStart"/>
            <w:r w:rsidRPr="00EE328E">
              <w:rPr>
                <w:rFonts w:ascii="Arial" w:hAnsi="Arial" w:cs="Arial"/>
                <w:sz w:val="12"/>
                <w:szCs w:val="16"/>
              </w:rPr>
              <w:t>00</w:t>
            </w:r>
            <w:proofErr w:type="spellEnd"/>
            <w:r w:rsidRPr="00EE328E">
              <w:rPr>
                <w:rFonts w:ascii="Arial" w:hAnsi="Arial" w:cs="Arial"/>
                <w:sz w:val="12"/>
                <w:szCs w:val="16"/>
              </w:rPr>
              <w:t xml:space="preserve"> </w:t>
            </w:r>
            <w:proofErr w:type="spellStart"/>
            <w:r w:rsidRPr="00EE328E">
              <w:rPr>
                <w:rFonts w:ascii="Arial" w:hAnsi="Arial" w:cs="Arial"/>
                <w:sz w:val="12"/>
                <w:szCs w:val="16"/>
              </w:rPr>
              <w:t>00</w:t>
            </w:r>
            <w:proofErr w:type="spellEnd"/>
            <w:r w:rsidRPr="00EE328E">
              <w:rPr>
                <w:rFonts w:ascii="Arial" w:hAnsi="Arial" w:cs="Arial"/>
                <w:sz w:val="12"/>
                <w:szCs w:val="16"/>
              </w:rPr>
              <w:t xml:space="preserve"> </w:t>
            </w:r>
            <w:proofErr w:type="spellStart"/>
            <w:r w:rsidRPr="00EE328E">
              <w:rPr>
                <w:rFonts w:ascii="Arial" w:hAnsi="Arial" w:cs="Arial"/>
                <w:sz w:val="12"/>
                <w:szCs w:val="16"/>
              </w:rPr>
              <w:t>00</w:t>
            </w:r>
            <w:proofErr w:type="spellEnd"/>
            <w:r w:rsidRPr="00EE328E">
              <w:rPr>
                <w:rFonts w:ascii="Arial" w:hAnsi="Arial" w:cs="Arial"/>
                <w:sz w:val="12"/>
                <w:szCs w:val="16"/>
              </w:rPr>
              <w:t xml:space="preserve"> 0000 000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34 035 940,03</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-1 942 697,70</w:t>
            </w:r>
          </w:p>
        </w:tc>
        <w:tc>
          <w:tcPr>
            <w:tcW w:w="439"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-17 562 898,68</w:t>
            </w:r>
          </w:p>
        </w:tc>
      </w:tr>
      <w:tr w:rsidR="00EE328E" w:rsidRPr="00EE328E" w:rsidTr="00EE328E">
        <w:trPr>
          <w:trHeight w:val="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Кредиты кредитных организаций в валюте Российской Федерации</w:t>
            </w:r>
          </w:p>
        </w:tc>
        <w:tc>
          <w:tcPr>
            <w:tcW w:w="1375"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 xml:space="preserve">000 01 02 00 </w:t>
            </w:r>
            <w:proofErr w:type="spellStart"/>
            <w:r w:rsidRPr="00EE328E">
              <w:rPr>
                <w:rFonts w:ascii="Arial" w:hAnsi="Arial" w:cs="Arial"/>
                <w:sz w:val="12"/>
                <w:szCs w:val="16"/>
              </w:rPr>
              <w:t>00</w:t>
            </w:r>
            <w:proofErr w:type="spellEnd"/>
            <w:r w:rsidRPr="00EE328E">
              <w:rPr>
                <w:rFonts w:ascii="Arial" w:hAnsi="Arial" w:cs="Arial"/>
                <w:sz w:val="12"/>
                <w:szCs w:val="16"/>
              </w:rPr>
              <w:t xml:space="preserve"> </w:t>
            </w:r>
            <w:proofErr w:type="spellStart"/>
            <w:r w:rsidRPr="00EE328E">
              <w:rPr>
                <w:rFonts w:ascii="Arial" w:hAnsi="Arial" w:cs="Arial"/>
                <w:sz w:val="12"/>
                <w:szCs w:val="16"/>
              </w:rPr>
              <w:t>00</w:t>
            </w:r>
            <w:proofErr w:type="spellEnd"/>
            <w:r w:rsidRPr="00EE328E">
              <w:rPr>
                <w:rFonts w:ascii="Arial" w:hAnsi="Arial" w:cs="Arial"/>
                <w:sz w:val="12"/>
                <w:szCs w:val="16"/>
              </w:rPr>
              <w:t xml:space="preserve"> 0000 700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6 900 000,00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0,00</w:t>
            </w:r>
          </w:p>
        </w:tc>
        <w:tc>
          <w:tcPr>
            <w:tcW w:w="439"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0,00</w:t>
            </w:r>
          </w:p>
        </w:tc>
      </w:tr>
      <w:tr w:rsidR="00EE328E" w:rsidRPr="00EE328E" w:rsidTr="00EE328E">
        <w:trPr>
          <w:trHeight w:val="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Привлечение городскими поселениями кредитов от кредитных организаций в валюте Российской Федерации</w:t>
            </w:r>
          </w:p>
        </w:tc>
        <w:tc>
          <w:tcPr>
            <w:tcW w:w="1375"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 xml:space="preserve">000 01 02 00 </w:t>
            </w:r>
            <w:proofErr w:type="spellStart"/>
            <w:r w:rsidRPr="00EE328E">
              <w:rPr>
                <w:rFonts w:ascii="Arial" w:hAnsi="Arial" w:cs="Arial"/>
                <w:sz w:val="12"/>
                <w:szCs w:val="16"/>
              </w:rPr>
              <w:t>00</w:t>
            </w:r>
            <w:proofErr w:type="spellEnd"/>
            <w:r w:rsidRPr="00EE328E">
              <w:rPr>
                <w:rFonts w:ascii="Arial" w:hAnsi="Arial" w:cs="Arial"/>
                <w:sz w:val="12"/>
                <w:szCs w:val="16"/>
              </w:rPr>
              <w:t xml:space="preserve"> 13 0000 710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6 900 000,00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0,00</w:t>
            </w:r>
          </w:p>
        </w:tc>
        <w:tc>
          <w:tcPr>
            <w:tcW w:w="439"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0,00</w:t>
            </w:r>
          </w:p>
        </w:tc>
      </w:tr>
      <w:tr w:rsidR="00EE328E" w:rsidRPr="00EE328E" w:rsidTr="00EE328E">
        <w:trPr>
          <w:trHeight w:val="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rsidR="00EE328E" w:rsidRPr="00EE328E" w:rsidRDefault="00EE328E" w:rsidP="00EE328E">
            <w:pPr>
              <w:rPr>
                <w:rFonts w:ascii="Arial" w:hAnsi="Arial" w:cs="Arial"/>
                <w:color w:val="000000"/>
                <w:sz w:val="12"/>
                <w:szCs w:val="16"/>
              </w:rPr>
            </w:pPr>
            <w:bookmarkStart w:id="3" w:name="RANGE!A9:C9"/>
            <w:r w:rsidRPr="00EE328E">
              <w:rPr>
                <w:rFonts w:ascii="Arial" w:hAnsi="Arial" w:cs="Arial"/>
                <w:color w:val="000000"/>
                <w:sz w:val="12"/>
                <w:szCs w:val="16"/>
              </w:rPr>
              <w:t>Изменение остатков средств на счетах по учету средств бюджета</w:t>
            </w:r>
            <w:bookmarkEnd w:id="3"/>
          </w:p>
        </w:tc>
        <w:tc>
          <w:tcPr>
            <w:tcW w:w="1375"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 xml:space="preserve">000 01 05 00 </w:t>
            </w:r>
            <w:proofErr w:type="spellStart"/>
            <w:r w:rsidRPr="00EE328E">
              <w:rPr>
                <w:rFonts w:ascii="Arial" w:hAnsi="Arial" w:cs="Arial"/>
                <w:sz w:val="12"/>
                <w:szCs w:val="16"/>
              </w:rPr>
              <w:t>00</w:t>
            </w:r>
            <w:proofErr w:type="spellEnd"/>
            <w:r w:rsidRPr="00EE328E">
              <w:rPr>
                <w:rFonts w:ascii="Arial" w:hAnsi="Arial" w:cs="Arial"/>
                <w:sz w:val="12"/>
                <w:szCs w:val="16"/>
              </w:rPr>
              <w:t xml:space="preserve"> </w:t>
            </w:r>
            <w:proofErr w:type="spellStart"/>
            <w:r w:rsidRPr="00EE328E">
              <w:rPr>
                <w:rFonts w:ascii="Arial" w:hAnsi="Arial" w:cs="Arial"/>
                <w:sz w:val="12"/>
                <w:szCs w:val="16"/>
              </w:rPr>
              <w:t>00</w:t>
            </w:r>
            <w:proofErr w:type="spellEnd"/>
            <w:r w:rsidRPr="00EE328E">
              <w:rPr>
                <w:rFonts w:ascii="Arial" w:hAnsi="Arial" w:cs="Arial"/>
                <w:sz w:val="12"/>
                <w:szCs w:val="16"/>
              </w:rPr>
              <w:t xml:space="preserve"> 0000 000</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27 135 940,03</w:t>
            </w:r>
          </w:p>
        </w:tc>
        <w:tc>
          <w:tcPr>
            <w:tcW w:w="374"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-1 942 697,70</w:t>
            </w:r>
          </w:p>
        </w:tc>
        <w:tc>
          <w:tcPr>
            <w:tcW w:w="439" w:type="pct"/>
            <w:tcBorders>
              <w:top w:val="nil"/>
              <w:left w:val="nil"/>
              <w:bottom w:val="single" w:sz="4" w:space="0" w:color="auto"/>
              <w:right w:val="single" w:sz="4" w:space="0" w:color="auto"/>
            </w:tcBorders>
            <w:shd w:val="clear" w:color="auto" w:fill="auto"/>
            <w:vAlign w:val="center"/>
            <w:hideMark/>
          </w:tcPr>
          <w:p w:rsidR="00EE328E" w:rsidRPr="00EE328E" w:rsidRDefault="00EE328E" w:rsidP="00EE328E">
            <w:pPr>
              <w:jc w:val="center"/>
              <w:rPr>
                <w:rFonts w:ascii="Arial" w:hAnsi="Arial" w:cs="Arial"/>
                <w:sz w:val="12"/>
                <w:szCs w:val="16"/>
              </w:rPr>
            </w:pPr>
            <w:r w:rsidRPr="00EE328E">
              <w:rPr>
                <w:rFonts w:ascii="Arial" w:hAnsi="Arial" w:cs="Arial"/>
                <w:sz w:val="12"/>
                <w:szCs w:val="16"/>
              </w:rPr>
              <w:t>-17 562 898,68</w:t>
            </w:r>
          </w:p>
        </w:tc>
      </w:tr>
    </w:tbl>
    <w:p w:rsidR="0001427D" w:rsidRPr="00EE328E" w:rsidRDefault="0001427D" w:rsidP="0092765F">
      <w:pPr>
        <w:tabs>
          <w:tab w:val="left" w:pos="5954"/>
        </w:tabs>
        <w:jc w:val="right"/>
        <w:rPr>
          <w:rFonts w:ascii="Arial" w:hAnsi="Arial" w:cs="Arial"/>
          <w:b/>
          <w:sz w:val="8"/>
          <w:szCs w:val="8"/>
        </w:rPr>
      </w:pPr>
    </w:p>
    <w:p w:rsidR="005553AE" w:rsidRPr="005553AE" w:rsidRDefault="005553AE" w:rsidP="005553AE">
      <w:pPr>
        <w:jc w:val="right"/>
        <w:rPr>
          <w:rFonts w:ascii="Arial" w:hAnsi="Arial" w:cs="Arial"/>
          <w:sz w:val="12"/>
          <w:szCs w:val="16"/>
        </w:rPr>
      </w:pPr>
      <w:r w:rsidRPr="005553AE">
        <w:rPr>
          <w:rFonts w:ascii="Arial" w:hAnsi="Arial" w:cs="Arial"/>
          <w:b/>
          <w:bCs/>
          <w:sz w:val="12"/>
          <w:szCs w:val="16"/>
        </w:rPr>
        <w:t xml:space="preserve">Приложение </w:t>
      </w:r>
      <w:r>
        <w:rPr>
          <w:rFonts w:ascii="Arial" w:hAnsi="Arial" w:cs="Arial"/>
          <w:b/>
          <w:bCs/>
          <w:sz w:val="12"/>
          <w:szCs w:val="16"/>
        </w:rPr>
        <w:t>6</w:t>
      </w:r>
      <w:r w:rsidRPr="005553AE">
        <w:rPr>
          <w:rFonts w:ascii="Arial" w:hAnsi="Arial" w:cs="Arial"/>
          <w:sz w:val="12"/>
          <w:szCs w:val="16"/>
        </w:rPr>
        <w:br/>
        <w:t>к решению 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p>
    <w:p w:rsidR="005553AE" w:rsidRDefault="005553AE" w:rsidP="005553AE">
      <w:pPr>
        <w:jc w:val="right"/>
        <w:rPr>
          <w:rFonts w:ascii="Arial" w:hAnsi="Arial" w:cs="Arial"/>
          <w:sz w:val="12"/>
          <w:szCs w:val="16"/>
        </w:rPr>
      </w:pPr>
      <w:r w:rsidRPr="005553AE">
        <w:rPr>
          <w:rFonts w:ascii="Arial" w:hAnsi="Arial" w:cs="Arial"/>
          <w:sz w:val="12"/>
          <w:szCs w:val="16"/>
        </w:rPr>
        <w:t>«О внесении изменений в решение о бюджете</w:t>
      </w:r>
      <w:r>
        <w:rPr>
          <w:rFonts w:ascii="Arial" w:hAnsi="Arial" w:cs="Arial"/>
          <w:sz w:val="12"/>
          <w:szCs w:val="16"/>
        </w:rPr>
        <w:t xml:space="preserve"> </w:t>
      </w:r>
      <w:r w:rsidRPr="005553AE">
        <w:rPr>
          <w:rFonts w:ascii="Arial" w:hAnsi="Arial" w:cs="Arial"/>
          <w:sz w:val="12"/>
          <w:szCs w:val="16"/>
        </w:rPr>
        <w:t xml:space="preserve">Валдайского городского поселения </w:t>
      </w:r>
    </w:p>
    <w:p w:rsidR="005553AE" w:rsidRDefault="005553AE" w:rsidP="005553AE">
      <w:pPr>
        <w:jc w:val="right"/>
        <w:rPr>
          <w:rFonts w:ascii="Arial" w:hAnsi="Arial" w:cs="Arial"/>
          <w:sz w:val="12"/>
          <w:szCs w:val="16"/>
        </w:rPr>
      </w:pPr>
      <w:proofErr w:type="gramStart"/>
      <w:r w:rsidRPr="005553AE">
        <w:rPr>
          <w:rFonts w:ascii="Arial" w:hAnsi="Arial" w:cs="Arial"/>
          <w:sz w:val="12"/>
          <w:szCs w:val="16"/>
        </w:rPr>
        <w:t>на 2024 год</w:t>
      </w:r>
      <w:r>
        <w:rPr>
          <w:rFonts w:ascii="Arial" w:hAnsi="Arial" w:cs="Arial"/>
          <w:sz w:val="12"/>
          <w:szCs w:val="16"/>
        </w:rPr>
        <w:t xml:space="preserve"> </w:t>
      </w:r>
      <w:r w:rsidRPr="005553AE">
        <w:rPr>
          <w:rFonts w:ascii="Arial" w:hAnsi="Arial" w:cs="Arial"/>
          <w:sz w:val="12"/>
          <w:szCs w:val="16"/>
        </w:rPr>
        <w:t>и на плановый период 2025 и 2026 годов»</w:t>
      </w:r>
      <w:r>
        <w:rPr>
          <w:rFonts w:ascii="Arial" w:hAnsi="Arial" w:cs="Arial"/>
          <w:sz w:val="12"/>
          <w:szCs w:val="16"/>
        </w:rPr>
        <w:t xml:space="preserve"> </w:t>
      </w:r>
      <w:r w:rsidRPr="005553AE">
        <w:rPr>
          <w:rFonts w:ascii="Arial" w:hAnsi="Arial" w:cs="Arial"/>
          <w:sz w:val="12"/>
          <w:szCs w:val="16"/>
        </w:rPr>
        <w:t xml:space="preserve">(в редакции решения </w:t>
      </w:r>
      <w:proofErr w:type="gramEnd"/>
    </w:p>
    <w:p w:rsidR="005553AE" w:rsidRPr="005553AE" w:rsidRDefault="005553AE" w:rsidP="005553AE">
      <w:pPr>
        <w:jc w:val="right"/>
        <w:rPr>
          <w:rFonts w:ascii="Arial" w:hAnsi="Arial" w:cs="Arial"/>
          <w:sz w:val="12"/>
          <w:szCs w:val="16"/>
        </w:rPr>
      </w:pPr>
      <w:proofErr w:type="gramStart"/>
      <w:r w:rsidRPr="005553AE">
        <w:rPr>
          <w:rFonts w:ascii="Arial" w:hAnsi="Arial" w:cs="Arial"/>
          <w:sz w:val="12"/>
          <w:szCs w:val="16"/>
        </w:rPr>
        <w:t>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r>
        <w:rPr>
          <w:rFonts w:ascii="Arial" w:hAnsi="Arial" w:cs="Arial"/>
          <w:sz w:val="12"/>
          <w:szCs w:val="16"/>
        </w:rPr>
        <w:t xml:space="preserve"> </w:t>
      </w:r>
      <w:r w:rsidRPr="005553AE">
        <w:rPr>
          <w:rFonts w:ascii="Arial" w:hAnsi="Arial" w:cs="Arial"/>
          <w:sz w:val="12"/>
          <w:szCs w:val="16"/>
        </w:rPr>
        <w:t>от 30.09.2024 № 210)</w:t>
      </w:r>
      <w:proofErr w:type="gramEnd"/>
    </w:p>
    <w:p w:rsidR="00EE328E" w:rsidRPr="00EE328E" w:rsidRDefault="00EE328E" w:rsidP="00EE328E">
      <w:pPr>
        <w:jc w:val="center"/>
        <w:rPr>
          <w:rFonts w:ascii="Arial" w:hAnsi="Arial" w:cs="Arial"/>
          <w:b/>
          <w:sz w:val="16"/>
          <w:szCs w:val="16"/>
        </w:rPr>
      </w:pPr>
      <w:r w:rsidRPr="00EE328E">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EE328E" w:rsidRPr="00EE328E" w:rsidRDefault="00EE328E" w:rsidP="00EE328E">
      <w:pPr>
        <w:jc w:val="right"/>
        <w:rPr>
          <w:rFonts w:ascii="Arial" w:hAnsi="Arial" w:cs="Arial"/>
          <w:sz w:val="12"/>
          <w:szCs w:val="16"/>
        </w:rPr>
      </w:pPr>
      <w:r w:rsidRPr="00EE328E">
        <w:rPr>
          <w:rFonts w:ascii="Arial" w:hAnsi="Arial" w:cs="Arial"/>
          <w:sz w:val="12"/>
          <w:szCs w:val="16"/>
        </w:rPr>
        <w:t>руб</w:t>
      </w:r>
      <w:proofErr w:type="gramStart"/>
      <w:r w:rsidRPr="00EE328E">
        <w:rPr>
          <w:rFonts w:ascii="Arial" w:hAnsi="Arial" w:cs="Arial"/>
          <w:sz w:val="12"/>
          <w:szCs w:val="16"/>
        </w:rPr>
        <w:t>.к</w:t>
      </w:r>
      <w:proofErr w:type="gramEnd"/>
      <w:r w:rsidRPr="00EE328E">
        <w:rPr>
          <w:rFonts w:ascii="Arial" w:hAnsi="Arial" w:cs="Arial"/>
          <w:sz w:val="12"/>
          <w:szCs w:val="16"/>
        </w:rPr>
        <w:t>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35"/>
        <w:gridCol w:w="273"/>
        <w:gridCol w:w="326"/>
        <w:gridCol w:w="691"/>
        <w:gridCol w:w="324"/>
        <w:gridCol w:w="845"/>
        <w:gridCol w:w="778"/>
        <w:gridCol w:w="778"/>
      </w:tblGrid>
      <w:tr w:rsidR="00EE328E" w:rsidRPr="00EE328E" w:rsidTr="00EE328E">
        <w:trPr>
          <w:cantSplit/>
          <w:trHeight w:val="20"/>
        </w:trPr>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Документ, учреждение</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Вед.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Разд.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Ц.ст.</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proofErr w:type="spellStart"/>
            <w:r w:rsidRPr="00EE328E">
              <w:rPr>
                <w:rFonts w:ascii="Arial" w:hAnsi="Arial" w:cs="Arial"/>
                <w:b/>
                <w:color w:val="000000"/>
                <w:sz w:val="12"/>
                <w:szCs w:val="16"/>
              </w:rPr>
              <w:t>Расх</w:t>
            </w:r>
            <w:proofErr w:type="spellEnd"/>
            <w:r w:rsidRPr="00EE328E">
              <w:rPr>
                <w:rFonts w:ascii="Arial" w:hAnsi="Arial" w:cs="Arial"/>
                <w:b/>
                <w:color w:val="000000"/>
                <w:sz w:val="12"/>
                <w:szCs w:val="16"/>
              </w:rPr>
              <w:t>.</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 xml:space="preserve">Сумма </w:t>
            </w:r>
            <w:proofErr w:type="gramStart"/>
            <w:r w:rsidRPr="00EE328E">
              <w:rPr>
                <w:rFonts w:ascii="Arial" w:hAnsi="Arial" w:cs="Arial"/>
                <w:b/>
                <w:color w:val="000000"/>
                <w:sz w:val="12"/>
                <w:szCs w:val="16"/>
              </w:rPr>
              <w:t>на</w:t>
            </w:r>
            <w:proofErr w:type="gramEnd"/>
          </w:p>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2024 год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 xml:space="preserve">Сумма </w:t>
            </w:r>
            <w:proofErr w:type="gramStart"/>
            <w:r w:rsidRPr="00EE328E">
              <w:rPr>
                <w:rFonts w:ascii="Arial" w:hAnsi="Arial" w:cs="Arial"/>
                <w:b/>
                <w:color w:val="000000"/>
                <w:sz w:val="12"/>
                <w:szCs w:val="16"/>
              </w:rPr>
              <w:t>на</w:t>
            </w:r>
            <w:proofErr w:type="gramEnd"/>
          </w:p>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2025 год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 xml:space="preserve">Сумма </w:t>
            </w:r>
            <w:proofErr w:type="gramStart"/>
            <w:r w:rsidRPr="00EE328E">
              <w:rPr>
                <w:rFonts w:ascii="Arial" w:hAnsi="Arial" w:cs="Arial"/>
                <w:b/>
                <w:color w:val="000000"/>
                <w:sz w:val="12"/>
                <w:szCs w:val="16"/>
              </w:rPr>
              <w:t>на</w:t>
            </w:r>
            <w:proofErr w:type="gramEnd"/>
          </w:p>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2026 год</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Администрация Валдайского муниципального района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343 635 124,75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74 158 402,30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59 518 301,32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2 418 610,37</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1 640 513,46</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1 604 413,46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9200000000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9290000000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Расходы на обеспечение </w:t>
            </w:r>
            <w:proofErr w:type="gramStart"/>
            <w:r w:rsidRPr="00EE328E">
              <w:rPr>
                <w:rFonts w:ascii="Arial" w:hAnsi="Arial" w:cs="Arial"/>
                <w:color w:val="000000"/>
                <w:sz w:val="12"/>
                <w:szCs w:val="16"/>
              </w:rPr>
              <w:t>функций Совета депутатов Валдайского городского поселения</w:t>
            </w:r>
            <w:proofErr w:type="gramEnd"/>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Межбюджетные трансферты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9100000000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9170000000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540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Резервные фонды</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9300000000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9390000000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Резервные средства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870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2 000 610,37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1 222 513,46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1 186 413,46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36 100,00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36 100,00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33 400,00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33 400,00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0900300000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1 964 510,37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1 186 413,46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1 186 413,46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1 675 005,91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986 909,00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986 909,00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799 005,91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110 909,00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110 909,00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56 900,00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831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186 980,04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852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350,00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Уплата иных платежей</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853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554 775,87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108 909,00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108 909,00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123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9460000000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289 504,46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199 504,46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199 504,46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115 699,41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46 486,80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46 486,80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46 486,80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69 212,61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69 212,61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69 212,61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Оплата агентского договора по начисленным платежам за </w:t>
            </w:r>
            <w:proofErr w:type="spellStart"/>
            <w:r w:rsidRPr="00EE328E">
              <w:rPr>
                <w:rFonts w:ascii="Arial" w:hAnsi="Arial" w:cs="Arial"/>
                <w:color w:val="000000"/>
                <w:sz w:val="12"/>
                <w:szCs w:val="16"/>
              </w:rPr>
              <w:t>найм</w:t>
            </w:r>
            <w:proofErr w:type="spellEnd"/>
            <w:r w:rsidRPr="00EE328E">
              <w:rPr>
                <w:rFonts w:ascii="Arial" w:hAnsi="Arial" w:cs="Arial"/>
                <w:color w:val="000000"/>
                <w:sz w:val="12"/>
                <w:szCs w:val="16"/>
              </w:rPr>
              <w:t>, доставка квитанций</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0300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733 800,00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733 800,00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proofErr w:type="gramStart"/>
            <w:r w:rsidRPr="00EE328E">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roofErr w:type="gramEnd"/>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1900300000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lastRenderedPageBreak/>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406 800,00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Мероприятия по обслуживанию системы оповещения в </w:t>
            </w:r>
            <w:proofErr w:type="gramStart"/>
            <w:r w:rsidRPr="00EE328E">
              <w:rPr>
                <w:rFonts w:ascii="Arial" w:hAnsi="Arial" w:cs="Arial"/>
                <w:color w:val="000000"/>
                <w:sz w:val="12"/>
                <w:szCs w:val="16"/>
              </w:rPr>
              <w:t>г</w:t>
            </w:r>
            <w:proofErr w:type="gramEnd"/>
            <w:r w:rsidRPr="00EE328E">
              <w:rPr>
                <w:rFonts w:ascii="Arial" w:hAnsi="Arial" w:cs="Arial"/>
                <w:color w:val="000000"/>
                <w:sz w:val="12"/>
                <w:szCs w:val="16"/>
              </w:rPr>
              <w:t>. Валдай</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40 560,00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109 440,00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Мероприятия по обслуживанию системы видеонаблюдения в г</w:t>
            </w:r>
            <w:proofErr w:type="gramStart"/>
            <w:r w:rsidRPr="00EE328E">
              <w:rPr>
                <w:rFonts w:ascii="Arial" w:hAnsi="Arial" w:cs="Arial"/>
                <w:color w:val="000000"/>
                <w:sz w:val="12"/>
                <w:szCs w:val="16"/>
              </w:rPr>
              <w:t>.В</w:t>
            </w:r>
            <w:proofErr w:type="gramEnd"/>
            <w:r w:rsidRPr="00EE328E">
              <w:rPr>
                <w:rFonts w:ascii="Arial" w:hAnsi="Arial" w:cs="Arial"/>
                <w:color w:val="000000"/>
                <w:sz w:val="12"/>
                <w:szCs w:val="16"/>
              </w:rPr>
              <w:t>алдай</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238 527 597,96</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26 467 940,20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21 113 468,99</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2300000000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2300100000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631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Транспорт</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7 005 286,62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1 023 171,20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7 005 286,62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1 023 171,20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7 005 286,62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1 023 171,20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Расходы на приобретение навесного оборудования</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229 756 890,24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23 579 769,00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18 792 268,99</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229 756 890,24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23 579 769,00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18 792 268,99</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226 155 425,06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19 038 675,96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16 380 407,83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proofErr w:type="gramStart"/>
            <w:r w:rsidRPr="00EE328E">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226 155 425,06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19 038 675,96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16 380 407,83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Ремонт автомобильных дорог общего пользования местного значения в рамках регионального проекта "Дорога к дому"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Ремонт автомобильных дорог общего пользования местного значения за счет средств местного бюджета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Капитальный ремонт автомобильных дорог и тротуаров общего пользования местного значения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2920000000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2920200000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1 405 421,10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1 505 000,00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1 505 000,00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1 405 421,10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1 505 000,00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1 505 000,00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1 405 421,10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1 505 000,00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1 505 000,00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proofErr w:type="gramStart"/>
            <w:r w:rsidRPr="00EE328E">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95 435 853,52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40 144 369,22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31 744 369,22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Жилищное хозяйство</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11 138 495,80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2400100000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412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6 221 495,80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4 943 257,90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proofErr w:type="spellStart"/>
            <w:proofErr w:type="gramStart"/>
            <w:r w:rsidRPr="00EE328E">
              <w:rPr>
                <w:rFonts w:ascii="Arial" w:hAnsi="Arial" w:cs="Arial"/>
                <w:color w:val="000000"/>
                <w:sz w:val="12"/>
                <w:szCs w:val="16"/>
              </w:rPr>
              <w:t>C</w:t>
            </w:r>
            <w:proofErr w:type="gramEnd"/>
            <w:r w:rsidRPr="00EE328E">
              <w:rPr>
                <w:rFonts w:ascii="Arial" w:hAnsi="Arial" w:cs="Arial"/>
                <w:color w:val="000000"/>
                <w:sz w:val="12"/>
                <w:szCs w:val="16"/>
              </w:rPr>
              <w:t>офинансирование</w:t>
            </w:r>
            <w:proofErr w:type="spellEnd"/>
            <w:r w:rsidRPr="00EE328E">
              <w:rPr>
                <w:rFonts w:ascii="Arial" w:hAnsi="Arial" w:cs="Arial"/>
                <w:color w:val="000000"/>
                <w:sz w:val="12"/>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(взносы</w:t>
            </w:r>
            <w:proofErr w:type="gramStart"/>
            <w:r w:rsidRPr="00EE328E">
              <w:rPr>
                <w:rFonts w:ascii="Arial" w:hAnsi="Arial" w:cs="Arial"/>
                <w:color w:val="000000"/>
                <w:sz w:val="12"/>
                <w:szCs w:val="16"/>
              </w:rPr>
              <w:t>)н</w:t>
            </w:r>
            <w:proofErr w:type="gramEnd"/>
            <w:r w:rsidRPr="00EE328E">
              <w:rPr>
                <w:rFonts w:ascii="Arial" w:hAnsi="Arial" w:cs="Arial"/>
                <w:color w:val="000000"/>
                <w:sz w:val="12"/>
                <w:szCs w:val="16"/>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2 737 797,74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344 891,44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1 173 848,69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Иные выплаты населению</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9 432,00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1 209 625,61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9460000000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1 278 237,90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1 278 237,90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410 735,76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867 502,14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Коммунальное хозяйство</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1 915 890,18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1 348 713,18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1 348 713,18</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Ремонт общественных колодцев</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1 145 232,73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1 145 232,73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1 145 232,73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2000200000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 xml:space="preserve">Осуществление </w:t>
            </w:r>
            <w:proofErr w:type="gramStart"/>
            <w:r w:rsidRPr="00EE328E">
              <w:rPr>
                <w:rFonts w:ascii="Arial" w:hAnsi="Arial" w:cs="Arial"/>
                <w:color w:val="000000"/>
                <w:sz w:val="12"/>
                <w:szCs w:val="16"/>
              </w:rPr>
              <w:t>ремонта участков сетей ливневой канализации</w:t>
            </w:r>
            <w:proofErr w:type="gramEnd"/>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2000300000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2600000000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 xml:space="preserve">Газификация и содержание </w:t>
            </w:r>
            <w:proofErr w:type="gramStart"/>
            <w:r w:rsidRPr="00EE328E">
              <w:rPr>
                <w:rFonts w:ascii="Arial" w:hAnsi="Arial" w:cs="Arial"/>
                <w:color w:val="000000"/>
                <w:sz w:val="12"/>
                <w:szCs w:val="16"/>
              </w:rPr>
              <w:t>сетей газораспределения территории Валдайского городского поселения</w:t>
            </w:r>
            <w:proofErr w:type="gramEnd"/>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2600100000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Техническое обслуживание, обслуживание, ремонт и страхование сетей газораспределения, </w:t>
            </w:r>
            <w:proofErr w:type="spellStart"/>
            <w:r w:rsidRPr="00EE328E">
              <w:rPr>
                <w:rFonts w:ascii="Arial" w:hAnsi="Arial" w:cs="Arial"/>
                <w:color w:val="000000"/>
                <w:sz w:val="12"/>
                <w:szCs w:val="16"/>
              </w:rPr>
              <w:t>газопотребления</w:t>
            </w:r>
            <w:proofErr w:type="spellEnd"/>
            <w:r w:rsidRPr="00EE328E">
              <w:rPr>
                <w:rFonts w:ascii="Arial" w:hAnsi="Arial" w:cs="Arial"/>
                <w:color w:val="000000"/>
                <w:sz w:val="12"/>
                <w:szCs w:val="16"/>
              </w:rPr>
              <w:t xml:space="preserve"> газового оборудования Валдайский район, с</w:t>
            </w:r>
            <w:proofErr w:type="gramStart"/>
            <w:r w:rsidRPr="00EE328E">
              <w:rPr>
                <w:rFonts w:ascii="Arial" w:hAnsi="Arial" w:cs="Arial"/>
                <w:color w:val="000000"/>
                <w:sz w:val="12"/>
                <w:szCs w:val="16"/>
              </w:rPr>
              <w:t>.З</w:t>
            </w:r>
            <w:proofErr w:type="gramEnd"/>
            <w:r w:rsidRPr="00EE328E">
              <w:rPr>
                <w:rFonts w:ascii="Arial" w:hAnsi="Arial" w:cs="Arial"/>
                <w:color w:val="000000"/>
                <w:sz w:val="12"/>
                <w:szCs w:val="16"/>
              </w:rPr>
              <w:t>имогорье, д.163, г.Валдай, ул. Февральская - ул. Береговая - пер. Приозерный</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Благоустройство</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61 936 752,05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20 677 095,19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15 677 095,19</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1 494 335,50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1 494 335,50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1 494 335,50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0100200000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922 360,00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1 389 661,63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1 389 661,63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0100300000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8 744 921,00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1000200000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Разработка и проверка документации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1000400000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w:t>
            </w:r>
            <w:proofErr w:type="gramStart"/>
            <w:r w:rsidRPr="00EE328E">
              <w:rPr>
                <w:rFonts w:ascii="Arial" w:hAnsi="Arial" w:cs="Arial"/>
                <w:color w:val="000000"/>
                <w:sz w:val="12"/>
                <w:szCs w:val="16"/>
              </w:rPr>
              <w:t>.П</w:t>
            </w:r>
            <w:proofErr w:type="gramEnd"/>
            <w:r w:rsidRPr="00EE328E">
              <w:rPr>
                <w:rFonts w:ascii="Arial" w:hAnsi="Arial" w:cs="Arial"/>
                <w:color w:val="000000"/>
                <w:sz w:val="12"/>
                <w:szCs w:val="16"/>
              </w:rPr>
              <w:t>есчаной г.Валдай</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100F200000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Благоустройство наиболее посещаемых территорий общего пользования (</w:t>
            </w:r>
            <w:proofErr w:type="spellStart"/>
            <w:proofErr w:type="gramStart"/>
            <w:r w:rsidRPr="00EE328E">
              <w:rPr>
                <w:rFonts w:ascii="Arial" w:hAnsi="Arial" w:cs="Arial"/>
                <w:color w:val="000000"/>
                <w:sz w:val="12"/>
                <w:szCs w:val="16"/>
              </w:rPr>
              <w:t>C</w:t>
            </w:r>
            <w:proofErr w:type="gramEnd"/>
            <w:r w:rsidRPr="00EE328E">
              <w:rPr>
                <w:rFonts w:ascii="Arial" w:hAnsi="Arial" w:cs="Arial"/>
                <w:color w:val="000000"/>
                <w:sz w:val="12"/>
                <w:szCs w:val="16"/>
              </w:rPr>
              <w:t>убсидии</w:t>
            </w:r>
            <w:proofErr w:type="spellEnd"/>
            <w:r w:rsidRPr="00EE328E">
              <w:rPr>
                <w:rFonts w:ascii="Arial" w:hAnsi="Arial" w:cs="Arial"/>
                <w:color w:val="000000"/>
                <w:sz w:val="12"/>
                <w:szCs w:val="16"/>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622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Субсидия на реализацию программ формирования современной городской среды</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51 697 495,55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14 182 759,69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14 182 759,69</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2210000000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10 341 663,41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9 067 931,07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9 067 931,07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2210100000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10 341 663,41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9 067 931,07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9 067 931,07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2220000000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2220100000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2 189 000,00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3 020 757,52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3 020 757,52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903 402,00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253 402,00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253 402,00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2230000000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2230100000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8 807 183,23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1 181 386,34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1 181 386,34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2240100000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8 807 183,23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1 181 386,34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1 181 386,34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lastRenderedPageBreak/>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2250000000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59 282,76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2250100000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59 282,76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Выполнение работ по контролю качества природной воды, морфометрических показателей, ведение наблюдений за </w:t>
            </w:r>
            <w:proofErr w:type="spellStart"/>
            <w:r w:rsidRPr="00EE328E">
              <w:rPr>
                <w:rFonts w:ascii="Arial" w:hAnsi="Arial" w:cs="Arial"/>
                <w:color w:val="000000"/>
                <w:sz w:val="12"/>
                <w:szCs w:val="16"/>
              </w:rPr>
              <w:t>водоохранной</w:t>
            </w:r>
            <w:proofErr w:type="spellEnd"/>
            <w:r w:rsidRPr="00EE328E">
              <w:rPr>
                <w:rFonts w:ascii="Arial" w:hAnsi="Arial" w:cs="Arial"/>
                <w:color w:val="000000"/>
                <w:sz w:val="12"/>
                <w:szCs w:val="16"/>
              </w:rPr>
              <w:t xml:space="preserve"> зоной (Набережная оз. Валдайское)</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roofErr w:type="gramEnd"/>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283 878,06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2260100000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283 878,06</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Благоустройство территории ТОС "Уютный двор" с. Зимогорье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2270000000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2 990 666,00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 реализацию приоритетного регионального проекта "Народный бюджет"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proofErr w:type="gramStart"/>
            <w:r w:rsidRPr="00EE328E">
              <w:rPr>
                <w:rFonts w:ascii="Arial" w:hAnsi="Arial" w:cs="Arial"/>
                <w:color w:val="000000"/>
                <w:sz w:val="12"/>
                <w:szCs w:val="16"/>
              </w:rPr>
              <w:t xml:space="preserve">Подпрограмма "Реализация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roofErr w:type="gramEnd"/>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2280000000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25 222 420,09</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 xml:space="preserve">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2280100000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25 222 420,09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Строительный контроль при обустройстве детских площадок</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Реализация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(реализованы проекты по благоустройству общественных территорий, включая парки и скверы),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расходных обязательств)</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Субсидии в целях </w:t>
            </w:r>
            <w:proofErr w:type="spellStart"/>
            <w:r w:rsidRPr="00EE328E">
              <w:rPr>
                <w:rFonts w:ascii="Arial" w:hAnsi="Arial" w:cs="Arial"/>
                <w:color w:val="000000"/>
                <w:sz w:val="12"/>
                <w:szCs w:val="16"/>
              </w:rPr>
              <w:t>софинансирования</w:t>
            </w:r>
            <w:proofErr w:type="spellEnd"/>
            <w:r w:rsidRPr="00EE328E">
              <w:rPr>
                <w:rFonts w:ascii="Arial" w:hAnsi="Arial" w:cs="Arial"/>
                <w:color w:val="000000"/>
                <w:sz w:val="12"/>
                <w:szCs w:val="16"/>
              </w:rPr>
              <w:t xml:space="preserve"> расходных обязательств, возникающих при реализации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20 444 715,49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14 718 560,85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14 718 560,85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20 444 715,49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14 718 560,85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14 718 560,85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9440000000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13 293 705,59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7 567 550,95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7 567 550,95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roofErr w:type="gramEnd"/>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roofErr w:type="gramEnd"/>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roofErr w:type="gramEnd"/>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7 151 009,90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7 151 009,90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7 151 009,90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roofErr w:type="gramEnd"/>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ОБРАЗОВАНИЕ</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0700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Молодежная политика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42 700,00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42 700,00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0900000000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Противодействие наркомании и зависимости от других </w:t>
            </w:r>
            <w:proofErr w:type="spellStart"/>
            <w:r w:rsidRPr="00EE328E">
              <w:rPr>
                <w:rFonts w:ascii="Arial" w:hAnsi="Arial" w:cs="Arial"/>
                <w:color w:val="000000"/>
                <w:sz w:val="12"/>
                <w:szCs w:val="16"/>
              </w:rPr>
              <w:t>психоактивных</w:t>
            </w:r>
            <w:proofErr w:type="spellEnd"/>
            <w:r w:rsidRPr="00EE328E">
              <w:rPr>
                <w:rFonts w:ascii="Arial" w:hAnsi="Arial" w:cs="Arial"/>
                <w:color w:val="000000"/>
                <w:sz w:val="12"/>
                <w:szCs w:val="16"/>
              </w:rPr>
              <w:t xml:space="preserve"> веществ в Валдайском муниципальном районе</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0900200000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9470000000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5 279 103,65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1 495 400,00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Культура</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5 229 103,65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1 445 400,00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0200000000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3 970 903,65</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0210000000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3 970 903,65</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0210100000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1 417 399,99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447 400,00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267 400,00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265 400,00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265 400,00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Иные выплаты населению</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 xml:space="preserve">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w:t>
            </w:r>
            <w:proofErr w:type="spellStart"/>
            <w:r w:rsidRPr="00EE328E">
              <w:rPr>
                <w:rFonts w:ascii="Arial" w:hAnsi="Arial" w:cs="Arial"/>
                <w:color w:val="000000"/>
                <w:sz w:val="12"/>
                <w:szCs w:val="16"/>
              </w:rPr>
              <w:t>пилотном</w:t>
            </w:r>
            <w:proofErr w:type="spellEnd"/>
            <w:r w:rsidRPr="00EE328E">
              <w:rPr>
                <w:rFonts w:ascii="Arial" w:hAnsi="Arial" w:cs="Arial"/>
                <w:color w:val="000000"/>
                <w:sz w:val="12"/>
                <w:szCs w:val="16"/>
              </w:rPr>
              <w:t xml:space="preserve"> проекте, приняли участие в выездных культурно-массовых, </w:t>
            </w:r>
            <w:proofErr w:type="spellStart"/>
            <w:r w:rsidRPr="00EE328E">
              <w:rPr>
                <w:rFonts w:ascii="Arial" w:hAnsi="Arial" w:cs="Arial"/>
                <w:color w:val="000000"/>
                <w:sz w:val="12"/>
                <w:szCs w:val="16"/>
              </w:rPr>
              <w:t>досуговых</w:t>
            </w:r>
            <w:proofErr w:type="spellEnd"/>
            <w:r w:rsidRPr="00EE328E">
              <w:rPr>
                <w:rFonts w:ascii="Arial" w:hAnsi="Arial" w:cs="Arial"/>
                <w:color w:val="000000"/>
                <w:sz w:val="12"/>
                <w:szCs w:val="16"/>
              </w:rPr>
              <w:t xml:space="preserve"> и спортивных мероприятиях),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расходных обязательств)</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 xml:space="preserve">Субсидии в целях </w:t>
            </w:r>
            <w:proofErr w:type="spellStart"/>
            <w:r w:rsidRPr="00EE328E">
              <w:rPr>
                <w:rFonts w:ascii="Arial" w:hAnsi="Arial" w:cs="Arial"/>
                <w:color w:val="000000"/>
                <w:sz w:val="12"/>
                <w:szCs w:val="16"/>
              </w:rPr>
              <w:t>софинансирования</w:t>
            </w:r>
            <w:proofErr w:type="spellEnd"/>
            <w:r w:rsidRPr="00EE328E">
              <w:rPr>
                <w:rFonts w:ascii="Arial" w:hAnsi="Arial" w:cs="Arial"/>
                <w:color w:val="000000"/>
                <w:sz w:val="12"/>
                <w:szCs w:val="16"/>
              </w:rPr>
              <w:t xml:space="preserve"> расходных обязательств субъектов Российской Федерации, возникающих при реализации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(Семьи с детьми, проживающие в муниципальных образованиях и участвующие в </w:t>
            </w:r>
            <w:proofErr w:type="spellStart"/>
            <w:r w:rsidRPr="00EE328E">
              <w:rPr>
                <w:rFonts w:ascii="Arial" w:hAnsi="Arial" w:cs="Arial"/>
                <w:color w:val="000000"/>
                <w:sz w:val="12"/>
                <w:szCs w:val="16"/>
              </w:rPr>
              <w:t>пилотном</w:t>
            </w:r>
            <w:proofErr w:type="spellEnd"/>
            <w:r w:rsidRPr="00EE328E">
              <w:rPr>
                <w:rFonts w:ascii="Arial" w:hAnsi="Arial" w:cs="Arial"/>
                <w:color w:val="000000"/>
                <w:sz w:val="12"/>
                <w:szCs w:val="16"/>
              </w:rPr>
              <w:t xml:space="preserve"> проекте, приняли участие в выездных культурно-массовых, </w:t>
            </w:r>
            <w:proofErr w:type="spellStart"/>
            <w:r w:rsidRPr="00EE328E">
              <w:rPr>
                <w:rFonts w:ascii="Arial" w:hAnsi="Arial" w:cs="Arial"/>
                <w:color w:val="000000"/>
                <w:sz w:val="12"/>
                <w:szCs w:val="16"/>
              </w:rPr>
              <w:t>досуговых</w:t>
            </w:r>
            <w:proofErr w:type="spellEnd"/>
            <w:r w:rsidRPr="00EE328E">
              <w:rPr>
                <w:rFonts w:ascii="Arial" w:hAnsi="Arial" w:cs="Arial"/>
                <w:color w:val="000000"/>
                <w:sz w:val="12"/>
                <w:szCs w:val="16"/>
              </w:rPr>
              <w:t xml:space="preserve"> и спортивных мероприятиях)</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0210300000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2 553 503,66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 xml:space="preserve">Строительный контроль при осуществлении ремонта здания </w:t>
            </w:r>
            <w:proofErr w:type="spellStart"/>
            <w:r w:rsidRPr="00EE328E">
              <w:rPr>
                <w:rFonts w:ascii="Arial" w:hAnsi="Arial" w:cs="Arial"/>
                <w:color w:val="000000"/>
                <w:sz w:val="12"/>
                <w:szCs w:val="16"/>
              </w:rPr>
              <w:t>Зимогорского</w:t>
            </w:r>
            <w:proofErr w:type="spellEnd"/>
            <w:r w:rsidRPr="00EE328E">
              <w:rPr>
                <w:rFonts w:ascii="Arial" w:hAnsi="Arial" w:cs="Arial"/>
                <w:color w:val="000000"/>
                <w:sz w:val="12"/>
                <w:szCs w:val="16"/>
              </w:rPr>
              <w:t xml:space="preserve"> сельского дома культуры</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lastRenderedPageBreak/>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9480000000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1400000000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1400100000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outlineLvl w:val="6"/>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6"/>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СОЦИАЛЬНАЯ ПОЛИТИКА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Пенсионное обеспечение</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312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Физическая культура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0400100000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493 232,00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493 232,00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3 000,00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55 232,00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55 232,00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55 232,00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ОБСЛУЖИВАНИЕ ГОСУДАРСТВЕННОГО И МУНИЦИПАЛЬНОГО ДОЛГА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Обслуживание муниципального долга Валдайского городского поселения</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Обслуживание муниципального долга</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730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shd w:val="clear" w:color="000000" w:fill="FFFFFF"/>
            <w:vAlign w:val="center"/>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gridSpan w:val="5"/>
            <w:shd w:val="clear" w:color="000000" w:fill="FFFFFF"/>
            <w:noWrap/>
            <w:vAlign w:val="center"/>
            <w:hideMark/>
          </w:tcPr>
          <w:p w:rsidR="00EE328E" w:rsidRPr="00EE328E" w:rsidRDefault="00EE328E" w:rsidP="00EE328E">
            <w:pPr>
              <w:rPr>
                <w:rFonts w:ascii="Arial" w:hAnsi="Arial" w:cs="Arial"/>
                <w:b/>
                <w:color w:val="000000"/>
                <w:sz w:val="12"/>
                <w:szCs w:val="16"/>
              </w:rPr>
            </w:pPr>
            <w:r w:rsidRPr="00EE328E">
              <w:rPr>
                <w:rFonts w:ascii="Arial" w:hAnsi="Arial" w:cs="Arial"/>
                <w:b/>
                <w:color w:val="000000"/>
                <w:sz w:val="12"/>
                <w:szCs w:val="16"/>
              </w:rPr>
              <w:t>Всего расходов:</w:t>
            </w:r>
          </w:p>
        </w:tc>
        <w:tc>
          <w:tcPr>
            <w:tcW w:w="0" w:type="auto"/>
            <w:shd w:val="clear" w:color="000000" w:fill="FFFFFF"/>
            <w:noWrap/>
            <w:vAlign w:val="center"/>
            <w:hideMark/>
          </w:tcPr>
          <w:p w:rsidR="00EE328E" w:rsidRPr="00EE328E" w:rsidRDefault="00EE328E" w:rsidP="00EE328E">
            <w:pPr>
              <w:rPr>
                <w:rFonts w:ascii="Arial" w:hAnsi="Arial" w:cs="Arial"/>
                <w:b/>
                <w:color w:val="000000"/>
                <w:sz w:val="12"/>
                <w:szCs w:val="16"/>
              </w:rPr>
            </w:pPr>
            <w:r w:rsidRPr="00EE328E">
              <w:rPr>
                <w:rFonts w:ascii="Arial" w:hAnsi="Arial" w:cs="Arial"/>
                <w:b/>
                <w:color w:val="000000"/>
                <w:sz w:val="12"/>
                <w:szCs w:val="16"/>
              </w:rPr>
              <w:t>343 635 124,75</w:t>
            </w:r>
          </w:p>
        </w:tc>
        <w:tc>
          <w:tcPr>
            <w:tcW w:w="0" w:type="auto"/>
            <w:shd w:val="clear" w:color="000000" w:fill="FFFFFF"/>
            <w:noWrap/>
            <w:vAlign w:val="center"/>
            <w:hideMark/>
          </w:tcPr>
          <w:p w:rsidR="00EE328E" w:rsidRPr="00EE328E" w:rsidRDefault="00EE328E" w:rsidP="00EE328E">
            <w:pPr>
              <w:rPr>
                <w:rFonts w:ascii="Arial" w:hAnsi="Arial" w:cs="Arial"/>
                <w:b/>
                <w:color w:val="000000"/>
                <w:sz w:val="12"/>
                <w:szCs w:val="16"/>
              </w:rPr>
            </w:pPr>
            <w:r w:rsidRPr="00EE328E">
              <w:rPr>
                <w:rFonts w:ascii="Arial" w:hAnsi="Arial" w:cs="Arial"/>
                <w:b/>
                <w:color w:val="000000"/>
                <w:sz w:val="12"/>
                <w:szCs w:val="16"/>
              </w:rPr>
              <w:t>74 158 402,30</w:t>
            </w:r>
          </w:p>
        </w:tc>
        <w:tc>
          <w:tcPr>
            <w:tcW w:w="0" w:type="auto"/>
            <w:shd w:val="clear" w:color="000000" w:fill="FFFFFF"/>
            <w:noWrap/>
            <w:vAlign w:val="center"/>
            <w:hideMark/>
          </w:tcPr>
          <w:p w:rsidR="00EE328E" w:rsidRPr="00EE328E" w:rsidRDefault="00EE328E" w:rsidP="00EE328E">
            <w:pPr>
              <w:rPr>
                <w:rFonts w:ascii="Arial" w:hAnsi="Arial" w:cs="Arial"/>
                <w:b/>
                <w:color w:val="000000"/>
                <w:sz w:val="12"/>
                <w:szCs w:val="16"/>
              </w:rPr>
            </w:pPr>
            <w:r w:rsidRPr="00EE328E">
              <w:rPr>
                <w:rFonts w:ascii="Arial" w:hAnsi="Arial" w:cs="Arial"/>
                <w:b/>
                <w:color w:val="000000"/>
                <w:sz w:val="12"/>
                <w:szCs w:val="16"/>
              </w:rPr>
              <w:t>59 518 301,32</w:t>
            </w:r>
          </w:p>
        </w:tc>
      </w:tr>
    </w:tbl>
    <w:p w:rsidR="0001427D" w:rsidRPr="00EE328E" w:rsidRDefault="0001427D" w:rsidP="004E1A32">
      <w:pPr>
        <w:tabs>
          <w:tab w:val="left" w:pos="5954"/>
        </w:tabs>
        <w:jc w:val="right"/>
        <w:rPr>
          <w:rFonts w:ascii="Arial" w:hAnsi="Arial" w:cs="Arial"/>
          <w:b/>
          <w:sz w:val="8"/>
          <w:szCs w:val="8"/>
        </w:rPr>
      </w:pPr>
    </w:p>
    <w:p w:rsidR="005553AE" w:rsidRPr="005553AE" w:rsidRDefault="005553AE" w:rsidP="005553AE">
      <w:pPr>
        <w:jc w:val="right"/>
        <w:rPr>
          <w:rFonts w:ascii="Arial" w:hAnsi="Arial" w:cs="Arial"/>
          <w:sz w:val="12"/>
          <w:szCs w:val="16"/>
        </w:rPr>
      </w:pPr>
      <w:r w:rsidRPr="005553AE">
        <w:rPr>
          <w:rFonts w:ascii="Arial" w:hAnsi="Arial" w:cs="Arial"/>
          <w:b/>
          <w:bCs/>
          <w:sz w:val="12"/>
          <w:szCs w:val="16"/>
        </w:rPr>
        <w:t xml:space="preserve">Приложение </w:t>
      </w:r>
      <w:r>
        <w:rPr>
          <w:rFonts w:ascii="Arial" w:hAnsi="Arial" w:cs="Arial"/>
          <w:b/>
          <w:bCs/>
          <w:sz w:val="12"/>
          <w:szCs w:val="16"/>
        </w:rPr>
        <w:t>7</w:t>
      </w:r>
      <w:r w:rsidRPr="005553AE">
        <w:rPr>
          <w:rFonts w:ascii="Arial" w:hAnsi="Arial" w:cs="Arial"/>
          <w:sz w:val="12"/>
          <w:szCs w:val="16"/>
        </w:rPr>
        <w:br/>
        <w:t>к решению 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p>
    <w:p w:rsidR="005553AE" w:rsidRDefault="005553AE" w:rsidP="005553AE">
      <w:pPr>
        <w:jc w:val="right"/>
        <w:rPr>
          <w:rFonts w:ascii="Arial" w:hAnsi="Arial" w:cs="Arial"/>
          <w:sz w:val="12"/>
          <w:szCs w:val="16"/>
        </w:rPr>
      </w:pPr>
      <w:r w:rsidRPr="005553AE">
        <w:rPr>
          <w:rFonts w:ascii="Arial" w:hAnsi="Arial" w:cs="Arial"/>
          <w:sz w:val="12"/>
          <w:szCs w:val="16"/>
        </w:rPr>
        <w:t>«О внесении изменений в решение о бюджете</w:t>
      </w:r>
      <w:r>
        <w:rPr>
          <w:rFonts w:ascii="Arial" w:hAnsi="Arial" w:cs="Arial"/>
          <w:sz w:val="12"/>
          <w:szCs w:val="16"/>
        </w:rPr>
        <w:t xml:space="preserve"> </w:t>
      </w:r>
      <w:r w:rsidRPr="005553AE">
        <w:rPr>
          <w:rFonts w:ascii="Arial" w:hAnsi="Arial" w:cs="Arial"/>
          <w:sz w:val="12"/>
          <w:szCs w:val="16"/>
        </w:rPr>
        <w:t xml:space="preserve">Валдайского городского поселения </w:t>
      </w:r>
    </w:p>
    <w:p w:rsidR="005553AE" w:rsidRDefault="005553AE" w:rsidP="005553AE">
      <w:pPr>
        <w:jc w:val="right"/>
        <w:rPr>
          <w:rFonts w:ascii="Arial" w:hAnsi="Arial" w:cs="Arial"/>
          <w:sz w:val="12"/>
          <w:szCs w:val="16"/>
        </w:rPr>
      </w:pPr>
      <w:proofErr w:type="gramStart"/>
      <w:r w:rsidRPr="005553AE">
        <w:rPr>
          <w:rFonts w:ascii="Arial" w:hAnsi="Arial" w:cs="Arial"/>
          <w:sz w:val="12"/>
          <w:szCs w:val="16"/>
        </w:rPr>
        <w:t>на 2024 год</w:t>
      </w:r>
      <w:r>
        <w:rPr>
          <w:rFonts w:ascii="Arial" w:hAnsi="Arial" w:cs="Arial"/>
          <w:sz w:val="12"/>
          <w:szCs w:val="16"/>
        </w:rPr>
        <w:t xml:space="preserve"> </w:t>
      </w:r>
      <w:r w:rsidRPr="005553AE">
        <w:rPr>
          <w:rFonts w:ascii="Arial" w:hAnsi="Arial" w:cs="Arial"/>
          <w:sz w:val="12"/>
          <w:szCs w:val="16"/>
        </w:rPr>
        <w:t>и на плановый период 2025 и 2026 годов»</w:t>
      </w:r>
      <w:r>
        <w:rPr>
          <w:rFonts w:ascii="Arial" w:hAnsi="Arial" w:cs="Arial"/>
          <w:sz w:val="12"/>
          <w:szCs w:val="16"/>
        </w:rPr>
        <w:t xml:space="preserve"> </w:t>
      </w:r>
      <w:r w:rsidRPr="005553AE">
        <w:rPr>
          <w:rFonts w:ascii="Arial" w:hAnsi="Arial" w:cs="Arial"/>
          <w:sz w:val="12"/>
          <w:szCs w:val="16"/>
        </w:rPr>
        <w:t xml:space="preserve">(в редакции решения </w:t>
      </w:r>
      <w:proofErr w:type="gramEnd"/>
    </w:p>
    <w:p w:rsidR="005553AE" w:rsidRPr="005553AE" w:rsidRDefault="005553AE" w:rsidP="005553AE">
      <w:pPr>
        <w:jc w:val="right"/>
        <w:rPr>
          <w:rFonts w:ascii="Arial" w:hAnsi="Arial" w:cs="Arial"/>
          <w:sz w:val="12"/>
          <w:szCs w:val="16"/>
        </w:rPr>
      </w:pPr>
      <w:proofErr w:type="gramStart"/>
      <w:r w:rsidRPr="005553AE">
        <w:rPr>
          <w:rFonts w:ascii="Arial" w:hAnsi="Arial" w:cs="Arial"/>
          <w:sz w:val="12"/>
          <w:szCs w:val="16"/>
        </w:rPr>
        <w:t>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r>
        <w:rPr>
          <w:rFonts w:ascii="Arial" w:hAnsi="Arial" w:cs="Arial"/>
          <w:sz w:val="12"/>
          <w:szCs w:val="16"/>
        </w:rPr>
        <w:t xml:space="preserve"> </w:t>
      </w:r>
      <w:r w:rsidRPr="005553AE">
        <w:rPr>
          <w:rFonts w:ascii="Arial" w:hAnsi="Arial" w:cs="Arial"/>
          <w:sz w:val="12"/>
          <w:szCs w:val="16"/>
        </w:rPr>
        <w:t>от 30.09.2024 № 210)</w:t>
      </w:r>
      <w:proofErr w:type="gramEnd"/>
    </w:p>
    <w:p w:rsidR="00EE328E" w:rsidRPr="00EE328E" w:rsidRDefault="00EE328E" w:rsidP="00EE328E">
      <w:pPr>
        <w:jc w:val="center"/>
        <w:rPr>
          <w:rFonts w:ascii="Arial" w:hAnsi="Arial" w:cs="Arial"/>
          <w:b/>
          <w:bCs/>
          <w:color w:val="000000"/>
          <w:sz w:val="16"/>
          <w:szCs w:val="16"/>
        </w:rPr>
      </w:pPr>
      <w:proofErr w:type="gramStart"/>
      <w:r w:rsidRPr="00EE328E">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w:t>
      </w:r>
      <w:proofErr w:type="gramEnd"/>
    </w:p>
    <w:p w:rsidR="00EE328E" w:rsidRPr="00EE328E" w:rsidRDefault="00EE328E" w:rsidP="00EE328E">
      <w:pPr>
        <w:jc w:val="center"/>
        <w:rPr>
          <w:rFonts w:ascii="Arial" w:hAnsi="Arial" w:cs="Arial"/>
          <w:b/>
          <w:bCs/>
          <w:color w:val="000000"/>
          <w:sz w:val="16"/>
          <w:szCs w:val="16"/>
        </w:rPr>
      </w:pPr>
      <w:r w:rsidRPr="00EE328E">
        <w:rPr>
          <w:rFonts w:ascii="Arial" w:hAnsi="Arial" w:cs="Arial"/>
          <w:b/>
          <w:bCs/>
          <w:color w:val="000000"/>
          <w:sz w:val="16"/>
          <w:szCs w:val="16"/>
        </w:rPr>
        <w:t xml:space="preserve">городского поселения и </w:t>
      </w:r>
      <w:proofErr w:type="spellStart"/>
      <w:r w:rsidRPr="00EE328E">
        <w:rPr>
          <w:rFonts w:ascii="Arial" w:hAnsi="Arial" w:cs="Arial"/>
          <w:b/>
          <w:bCs/>
          <w:color w:val="000000"/>
          <w:sz w:val="16"/>
          <w:szCs w:val="16"/>
        </w:rPr>
        <w:t>непрограммным</w:t>
      </w:r>
      <w:proofErr w:type="spellEnd"/>
      <w:r w:rsidRPr="00EE328E">
        <w:rPr>
          <w:rFonts w:ascii="Arial" w:hAnsi="Arial" w:cs="Arial"/>
          <w:b/>
          <w:bCs/>
          <w:color w:val="000000"/>
          <w:sz w:val="16"/>
          <w:szCs w:val="16"/>
        </w:rPr>
        <w:t xml:space="preserve"> направлениям деятельности), группам и подгруппам видов расходов </w:t>
      </w:r>
    </w:p>
    <w:p w:rsidR="00EE328E" w:rsidRPr="00EE328E" w:rsidRDefault="00EE328E" w:rsidP="00EE328E">
      <w:pPr>
        <w:jc w:val="center"/>
        <w:rPr>
          <w:rFonts w:ascii="Arial" w:hAnsi="Arial" w:cs="Arial"/>
          <w:b/>
          <w:bCs/>
          <w:color w:val="000000"/>
          <w:sz w:val="16"/>
          <w:szCs w:val="16"/>
        </w:rPr>
      </w:pPr>
      <w:r w:rsidRPr="00EE328E">
        <w:rPr>
          <w:rFonts w:ascii="Arial" w:hAnsi="Arial" w:cs="Arial"/>
          <w:b/>
          <w:bCs/>
          <w:color w:val="000000"/>
          <w:sz w:val="16"/>
          <w:szCs w:val="16"/>
        </w:rPr>
        <w:t>классификации расходов городского бюджета на 2024 год и на плановый период 2025 и 2026 годов</w:t>
      </w:r>
    </w:p>
    <w:p w:rsidR="00EE328E" w:rsidRPr="00EE328E" w:rsidRDefault="00EE328E" w:rsidP="00EE328E">
      <w:pPr>
        <w:jc w:val="right"/>
        <w:rPr>
          <w:rFonts w:ascii="Arial" w:hAnsi="Arial" w:cs="Arial"/>
          <w:sz w:val="12"/>
          <w:szCs w:val="16"/>
        </w:rPr>
      </w:pPr>
      <w:r w:rsidRPr="00EE328E">
        <w:rPr>
          <w:rFonts w:ascii="Arial" w:hAnsi="Arial" w:cs="Arial"/>
          <w:sz w:val="12"/>
          <w:szCs w:val="16"/>
        </w:rPr>
        <w:t>руб</w:t>
      </w:r>
      <w:proofErr w:type="gramStart"/>
      <w:r w:rsidRPr="00EE328E">
        <w:rPr>
          <w:rFonts w:ascii="Arial" w:hAnsi="Arial" w:cs="Arial"/>
          <w:sz w:val="12"/>
          <w:szCs w:val="16"/>
        </w:rPr>
        <w:t>.к</w:t>
      </w:r>
      <w:proofErr w:type="gramEnd"/>
      <w:r w:rsidRPr="00EE328E">
        <w:rPr>
          <w:rFonts w:ascii="Arial" w:hAnsi="Arial" w:cs="Arial"/>
          <w:sz w:val="12"/>
          <w:szCs w:val="16"/>
        </w:rPr>
        <w:t>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08"/>
        <w:gridCol w:w="326"/>
        <w:gridCol w:w="691"/>
        <w:gridCol w:w="324"/>
        <w:gridCol w:w="845"/>
        <w:gridCol w:w="778"/>
        <w:gridCol w:w="778"/>
      </w:tblGrid>
      <w:tr w:rsidR="00EE328E" w:rsidRPr="00EE328E" w:rsidTr="00EE328E">
        <w:trPr>
          <w:cantSplit/>
          <w:trHeight w:val="20"/>
        </w:trPr>
        <w:tc>
          <w:tcPr>
            <w:tcW w:w="3385"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Документ, учреждение</w:t>
            </w:r>
          </w:p>
        </w:tc>
        <w:tc>
          <w:tcPr>
            <w:tcW w:w="135"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Разд.</w:t>
            </w:r>
          </w:p>
        </w:tc>
        <w:tc>
          <w:tcPr>
            <w:tcW w:w="324"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Ц.ст.</w:t>
            </w:r>
          </w:p>
        </w:tc>
        <w:tc>
          <w:tcPr>
            <w:tcW w:w="135" w:type="pct"/>
            <w:shd w:val="clear" w:color="auto" w:fill="auto"/>
            <w:vAlign w:val="center"/>
            <w:hideMark/>
          </w:tcPr>
          <w:p w:rsidR="00EE328E" w:rsidRPr="00EE328E" w:rsidRDefault="00EE328E" w:rsidP="00EE328E">
            <w:pPr>
              <w:jc w:val="center"/>
              <w:rPr>
                <w:rFonts w:ascii="Arial" w:hAnsi="Arial" w:cs="Arial"/>
                <w:b/>
                <w:color w:val="000000"/>
                <w:sz w:val="12"/>
                <w:szCs w:val="12"/>
              </w:rPr>
            </w:pPr>
            <w:proofErr w:type="spellStart"/>
            <w:r w:rsidRPr="00EE328E">
              <w:rPr>
                <w:rFonts w:ascii="Arial" w:hAnsi="Arial" w:cs="Arial"/>
                <w:b/>
                <w:color w:val="000000"/>
                <w:sz w:val="12"/>
                <w:szCs w:val="12"/>
              </w:rPr>
              <w:t>Расх</w:t>
            </w:r>
            <w:proofErr w:type="spellEnd"/>
            <w:r w:rsidRPr="00EE328E">
              <w:rPr>
                <w:rFonts w:ascii="Arial" w:hAnsi="Arial" w:cs="Arial"/>
                <w:b/>
                <w:color w:val="000000"/>
                <w:sz w:val="12"/>
                <w:szCs w:val="12"/>
              </w:rPr>
              <w:t>.</w:t>
            </w:r>
          </w:p>
        </w:tc>
        <w:tc>
          <w:tcPr>
            <w:tcW w:w="321"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 xml:space="preserve">Сумма </w:t>
            </w:r>
            <w:proofErr w:type="gramStart"/>
            <w:r w:rsidRPr="00EE328E">
              <w:rPr>
                <w:rFonts w:ascii="Arial" w:hAnsi="Arial" w:cs="Arial"/>
                <w:b/>
                <w:color w:val="000000"/>
                <w:sz w:val="12"/>
                <w:szCs w:val="12"/>
              </w:rPr>
              <w:t>на</w:t>
            </w:r>
            <w:proofErr w:type="gramEnd"/>
            <w:r w:rsidRPr="00EE328E">
              <w:rPr>
                <w:rFonts w:ascii="Arial" w:hAnsi="Arial" w:cs="Arial"/>
                <w:b/>
                <w:color w:val="000000"/>
                <w:sz w:val="12"/>
                <w:szCs w:val="12"/>
              </w:rPr>
              <w:t xml:space="preserve"> </w:t>
            </w:r>
          </w:p>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2024 год</w:t>
            </w:r>
          </w:p>
        </w:tc>
        <w:tc>
          <w:tcPr>
            <w:tcW w:w="350"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Сумма на 2025 год</w:t>
            </w:r>
          </w:p>
        </w:tc>
        <w:tc>
          <w:tcPr>
            <w:tcW w:w="350" w:type="pct"/>
            <w:shd w:val="clear" w:color="auto" w:fill="auto"/>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Сумма на 2026 год</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ОБЩЕГОСУДАРСТВЕННЫЕ ВОПРОСЫ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0100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2 418 610,37</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1 640 513,46</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1 604 413,46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0103</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18 000,00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0103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9200000000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Совет депутатов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0103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9290000000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18 000,00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Расходы на обеспечение </w:t>
            </w:r>
            <w:proofErr w:type="gramStart"/>
            <w:r w:rsidRPr="00EE328E">
              <w:rPr>
                <w:rFonts w:ascii="Arial" w:hAnsi="Arial" w:cs="Arial"/>
                <w:color w:val="000000"/>
                <w:sz w:val="12"/>
                <w:szCs w:val="12"/>
              </w:rPr>
              <w:t>функций Совета депутатов Валдайского городского поселения</w:t>
            </w:r>
            <w:proofErr w:type="gramEnd"/>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9290002110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18 000,00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9290002110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18 000,00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18 000,00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0106</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Межбюджетные трансферты</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0106</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9100000000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Иные межбюджетные трансферты</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0106</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9170000000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300 000,00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0106</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9170095210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Иные межбюджетные трансферты</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0106</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9170095210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540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Резервные фонды</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0111</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Резервные фонды исполнительных органов муниципальных образований</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0111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9300000000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0111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9390000000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Резервный фонд администрации Валдайского муниципального района</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9390010010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Резервные средства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9390010010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870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Другие общегосударственные вопросы</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2 000 610,37</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1 222 513,46</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1 186 413,46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0900000000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36 100,00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36 100,00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Профилактика терроризма, экстремизма и других правонарушений в Валдайском районе</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0900100000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33 400,00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33 400,00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0900113110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19 500,00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19 500,00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0900113110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19 500,00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19 500,00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0900114100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13 900,00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13 900,00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0900114100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13 900,00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13 900,00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Противодействие коррупции в Валдайском муниципальном районе</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0900300000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0900331100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0900331100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1 964 510,37</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1 186 413,46</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1 186 413,46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1 675 005,91</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986 909,00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986 909,00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Другие общегосударственные расходы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9450010430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799 005,91</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110 909,00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110 909,00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9450010430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56 900,00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9450010430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831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186 980,04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Уплата прочих налогов, сборов</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9450010430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852</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350,00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Уплата иных платежей</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9450010430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853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554 775,87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108 909,00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108 909,00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на материальное поощрение членов добровольных народных дружин</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9450013500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876 000,00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876 000,00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876 000,00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Иные выплаты государственных (муниципальных) органов привлекаемым лицам</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9450013500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123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876 000,00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876 000,00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876 000,00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Содержание имущества муниципальной казны</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9460000000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289 504,46</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199 504,46</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199 504,46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lastRenderedPageBreak/>
              <w:t>Реализация мероприятий по содержанию имущества муниципальной казны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9460010410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115 699,41</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115 699,41</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115 699,41</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9460010410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46 486,80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46 486,80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46 486,80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энергетических ресурсов</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9460010410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247</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69 212,61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69 212,61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69 212,61</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9460010420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140 000,00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9460010420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140 000,00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Оплата агентского договора по начисленным платежам за </w:t>
            </w:r>
            <w:proofErr w:type="spellStart"/>
            <w:r w:rsidRPr="00EE328E">
              <w:rPr>
                <w:rFonts w:ascii="Arial" w:hAnsi="Arial" w:cs="Arial"/>
                <w:color w:val="000000"/>
                <w:sz w:val="12"/>
                <w:szCs w:val="12"/>
              </w:rPr>
              <w:t>найм</w:t>
            </w:r>
            <w:proofErr w:type="spellEnd"/>
            <w:r w:rsidRPr="00EE328E">
              <w:rPr>
                <w:rFonts w:ascii="Arial" w:hAnsi="Arial" w:cs="Arial"/>
                <w:color w:val="000000"/>
                <w:sz w:val="12"/>
                <w:szCs w:val="12"/>
              </w:rPr>
              <w:t>, доставка квитанций</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9460010450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33 805,05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33 805,05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33 805,05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0113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9460010450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33 805,05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33 805,05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33 805,05</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НАЦИОНАЛЬНАЯ БЕЗОПАСНОСТЬ И ПРАВООХРАНИТЕЛЬНАЯ ДЕЯТЕЛЬНОСТЬ</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0300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733 800,00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733 800,00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327 000,00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327 000,00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1900000000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327 000,00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327 000,00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proofErr w:type="gramStart"/>
            <w:r w:rsidRPr="00EE328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roofErr w:type="gramEnd"/>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1900100000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Мероприятия по обеспечению первичных мер пожарной безопасности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1900140110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1900140110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7 000,00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1900300000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320 000,00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320 000,00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Мероприятия по обеспечению первичных мер пожарной безопасности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1900340110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320 000,00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320 000,00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1900340110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1900340110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0310</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1900340110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70 000,00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70 000,00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0900000000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Профилактика терроризма, экстремизма и других правонарушений в Валдайском районе</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0900100000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406 800,00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Мероприятия по обслуживанию системы оповещения в </w:t>
            </w:r>
            <w:proofErr w:type="gramStart"/>
            <w:r w:rsidRPr="00EE328E">
              <w:rPr>
                <w:rFonts w:ascii="Arial" w:hAnsi="Arial" w:cs="Arial"/>
                <w:color w:val="000000"/>
                <w:sz w:val="12"/>
                <w:szCs w:val="12"/>
              </w:rPr>
              <w:t>г</w:t>
            </w:r>
            <w:proofErr w:type="gramEnd"/>
            <w:r w:rsidRPr="00EE328E">
              <w:rPr>
                <w:rFonts w:ascii="Arial" w:hAnsi="Arial" w:cs="Arial"/>
                <w:color w:val="000000"/>
                <w:sz w:val="12"/>
                <w:szCs w:val="12"/>
              </w:rPr>
              <w:t>. Валдай</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0900112410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товаров, работ, услуг в сфере информационно-коммуникационных технологий</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0900112410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242</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40 560,00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0900112410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109 440,00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Мероприятия по обслуживанию системы видеонаблюдения в г</w:t>
            </w:r>
            <w:proofErr w:type="gramStart"/>
            <w:r w:rsidRPr="00EE328E">
              <w:rPr>
                <w:rFonts w:ascii="Arial" w:hAnsi="Arial" w:cs="Arial"/>
                <w:color w:val="000000"/>
                <w:sz w:val="12"/>
                <w:szCs w:val="12"/>
              </w:rPr>
              <w:t>.В</w:t>
            </w:r>
            <w:proofErr w:type="gramEnd"/>
            <w:r w:rsidRPr="00EE328E">
              <w:rPr>
                <w:rFonts w:ascii="Arial" w:hAnsi="Arial" w:cs="Arial"/>
                <w:color w:val="000000"/>
                <w:sz w:val="12"/>
                <w:szCs w:val="12"/>
              </w:rPr>
              <w:t>алдай</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0900112600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256 800,00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256 800,00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0314</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0900112600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256 800,00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256 800,00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НАЦИОНАЛЬНАЯ ЭКОНОМИКА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238 527 597,96</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26 467 940,20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21 113 468,99</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Сельское хозяйство и рыболовство</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0405</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0405</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2300000000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0405</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2300100000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0405</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2300131000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2300131000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631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360 000,00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Транспорт</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7 005 286,62</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1 023 171,20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816 200,00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7 005 286,62</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1 023 171,20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816 200,00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7 005 286,62</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1 023 171,20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816 200,00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9450010090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542 586,62</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206 971,20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9450010090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542 586,62</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206 971,20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9450013300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5 197 500,00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9450013300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5 197 500,00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9450036000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816 200,00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816 200,00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816 200,00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9450036000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816 200,00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816 200,00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816 200,00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Расходы на приобретение навесного оборудования</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9450042000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449 000,00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0408</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9450042000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449 000,00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Дорожное хозяйство (дорожные фонды)</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229 756 890,24</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23 579 769,00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18 792 268,99</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2900000000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229 756 890,24</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23 579 769,00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18 792 268,99</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226 155 425,06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19 038 675,96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16 380 407,83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proofErr w:type="gramStart"/>
            <w:r w:rsidRPr="00EE328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226 155 425,06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19 038 675,96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16 380 407,83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12 546 190,65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6 334 350,00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6 334 350,00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12 546 190,65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6 334 350,00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6 334 350,00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2910121120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592 357,97</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5 534 057,83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5 534 057,83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592 357,97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5 534 057,83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5 534 057,83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2910121121</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3 558 170,00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115 000,00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2910121121</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3 558 170,00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115 000,00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115 000,00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5 723 351,20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414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5 723 351,20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Паспортизация автомобильных дорог общего пользования местного значения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2910121140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2910121140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2910121170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2 065 376,48</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2 658 268,13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2910121170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414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2 065 376,48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2 658 268,13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2910171526</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3 148 000,00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2 098 500,00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2 098 500,00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2910171526</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3 148 000,00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2 098 500,00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2 098 500,00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2910171527</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3 148 000,00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2 098 500,00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2 098 500,00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2910171527</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3 148 000,00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2 098 500,00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2 098 500,00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2"/>
              </w:rPr>
              <w:t>ремонта</w:t>
            </w:r>
            <w:proofErr w:type="gramEnd"/>
            <w:r w:rsidRPr="00EE328E">
              <w:rPr>
                <w:rFonts w:ascii="Arial" w:hAnsi="Arial" w:cs="Arial"/>
                <w:color w:val="000000"/>
                <w:sz w:val="12"/>
                <w:szCs w:val="12"/>
              </w:rPr>
              <w:t xml:space="preserve"> автомобильных дорог общего пользования местного значения)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2910171542</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64 827 200,00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2910171542</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64 827 200,00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2"/>
              </w:rPr>
              <w:t>ремонта</w:t>
            </w:r>
            <w:proofErr w:type="gramEnd"/>
            <w:r w:rsidRPr="00EE328E">
              <w:rPr>
                <w:rFonts w:ascii="Arial" w:hAnsi="Arial" w:cs="Arial"/>
                <w:color w:val="000000"/>
                <w:sz w:val="12"/>
                <w:szCs w:val="12"/>
              </w:rPr>
              <w:t xml:space="preserve"> автомобильных дорог общего пользования местного значения)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2910171543</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128 590 800,00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2910171543</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128 590 800,00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Ремонт автомобильных дорог общего пользования местного значения за счет средств местного бюджета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к субсидии бюджетам городских и сельских поселений на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2"/>
              </w:rPr>
              <w:t>ремонта</w:t>
            </w:r>
            <w:proofErr w:type="gramEnd"/>
            <w:r w:rsidRPr="00EE328E">
              <w:rPr>
                <w:rFonts w:ascii="Arial" w:hAnsi="Arial" w:cs="Arial"/>
                <w:color w:val="000000"/>
                <w:sz w:val="12"/>
                <w:szCs w:val="12"/>
              </w:rPr>
              <w:t xml:space="preserve"> автомобильных дорог общего пользования местного значения)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29101S1542</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655 784,76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29101S1542</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655 784,76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Капитальный ремонт автомобильных дорог и тротуаров общего пользования местного значения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2"/>
              </w:rPr>
              <w:t>ремонта</w:t>
            </w:r>
            <w:proofErr w:type="gramEnd"/>
            <w:r w:rsidRPr="00EE328E">
              <w:rPr>
                <w:rFonts w:ascii="Arial" w:hAnsi="Arial" w:cs="Arial"/>
                <w:color w:val="000000"/>
                <w:sz w:val="12"/>
                <w:szCs w:val="12"/>
              </w:rPr>
              <w:t xml:space="preserve"> автомобильных дорог общего пользования местного значения)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29101S1543</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1 300 194,00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29101S1543</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1 300 194,00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2920000000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3 601 465,18</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4 541 093,04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2 411 861,16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2920200000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3 601 465,18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4 541 093,04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2 411 861,16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2920299910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3 601 465,18</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4 541 093,04</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2 411 861,16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0409</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2920299910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3 601 465,18</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4 541 093,04</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2 411 861,16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lastRenderedPageBreak/>
              <w:t>Другие вопросы в области национальной экономики</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1 405 421,10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1 505 000,00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1 505 000,00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1 405 421,10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1 505 000,00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1 505 000,00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1 405 421,10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1 505 000,00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1 505 000,00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на мероприятия по землеустройству и землепользованию</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9450010070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9450010070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proofErr w:type="gramStart"/>
            <w:r w:rsidRPr="00EE328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9450010080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1 255 421,10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1 355 000,00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1 355 000,00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0412</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9450010080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1 255 421,10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1 355 000,00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1 355 000,00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ЖИЛИЩНО-КОММУНАЛЬНОЕ ХОЗЯЙСТВО</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0500</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95 435 853,52</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40 144 369,22</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31 744 369,22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Жилищное хозяйство</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11 138 495,80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3 400 000,00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4 917 000,00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3 400 000,00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2400100000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4 917 000,00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3 400 000,00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Приобретение жилья для граждан, проживающих в аварийных многоквартирных домах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2400111100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3 400 000,00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2400111100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412</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3 400 000,00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Изъятие земельного участка и жилого помещения</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2400116110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4 917 000,00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2400116110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412</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4 917 000,00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6 221 495,80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4 943 257,90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proofErr w:type="spellStart"/>
            <w:proofErr w:type="gramStart"/>
            <w:r w:rsidRPr="00EE328E">
              <w:rPr>
                <w:rFonts w:ascii="Arial" w:hAnsi="Arial" w:cs="Arial"/>
                <w:color w:val="000000"/>
                <w:sz w:val="12"/>
                <w:szCs w:val="12"/>
              </w:rPr>
              <w:t>C</w:t>
            </w:r>
            <w:proofErr w:type="gramEnd"/>
            <w:r w:rsidRPr="00EE328E">
              <w:rPr>
                <w:rFonts w:ascii="Arial" w:hAnsi="Arial" w:cs="Arial"/>
                <w:color w:val="000000"/>
                <w:sz w:val="12"/>
                <w:szCs w:val="12"/>
              </w:rPr>
              <w:t>офинансирование</w:t>
            </w:r>
            <w:proofErr w:type="spellEnd"/>
            <w:r w:rsidRPr="00EE328E">
              <w:rPr>
                <w:rFonts w:ascii="Arial" w:hAnsi="Arial" w:cs="Arial"/>
                <w:color w:val="000000"/>
                <w:sz w:val="12"/>
                <w:szCs w:val="12"/>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9450071730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470 672,00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9450071730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470 672,00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Расходы (взносы</w:t>
            </w:r>
            <w:proofErr w:type="gramStart"/>
            <w:r w:rsidRPr="00EE328E">
              <w:rPr>
                <w:rFonts w:ascii="Arial" w:hAnsi="Arial" w:cs="Arial"/>
                <w:color w:val="000000"/>
                <w:sz w:val="12"/>
                <w:szCs w:val="12"/>
              </w:rPr>
              <w:t>)н</w:t>
            </w:r>
            <w:proofErr w:type="gramEnd"/>
            <w:r w:rsidRPr="00EE328E">
              <w:rPr>
                <w:rFonts w:ascii="Arial" w:hAnsi="Arial" w:cs="Arial"/>
                <w:color w:val="000000"/>
                <w:sz w:val="12"/>
                <w:szCs w:val="12"/>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9450081010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1 167 456,01</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9450081010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1 167 456,01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9450081020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2 737 797,74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9450081020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344 891,44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9450081020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1 173 848,69</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Иные выплаты населению</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9450081020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360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9 432,00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9450081020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1 209 625,61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9450081040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96 660,00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9450081040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96 660,00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на финансовое обеспечение (возмещение) затрат в связи с оказанием услуг по содержанию жилищного фонда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94500S1730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470 672,15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94500S1730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470 672,15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Содержание имущества муниципальной казны</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9460000000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1 278 237,90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9460010510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1 278 237,90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9460010510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410 735,76</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Закупка энергетических ресурсов</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9460010510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247</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867 502,14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Коммунальное хозяйство</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1 915 890,18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1 348 713,18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1 348 713,18</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1100000000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567 177,00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1100100000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567 177,00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Ремонт общественных колодцев</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1100110312</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567 177,00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1100110312</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567 177,00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2000000000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1 145 232,73</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1 145 232,73</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1 145 232,73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Приведение обветшавших сетей ливневой канализации в нормативное состояние</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2000200000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536 457,73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 xml:space="preserve">Осуществление </w:t>
            </w:r>
            <w:proofErr w:type="gramStart"/>
            <w:r w:rsidRPr="00EE328E">
              <w:rPr>
                <w:rFonts w:ascii="Arial" w:hAnsi="Arial" w:cs="Arial"/>
                <w:color w:val="000000"/>
                <w:sz w:val="12"/>
                <w:szCs w:val="12"/>
              </w:rPr>
              <w:t>ремонта участков сетей ливневой канализации</w:t>
            </w:r>
            <w:proofErr w:type="gramEnd"/>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2000211200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536 457,73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2000211200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536 457,73</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536 457,73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Обеспечение качественной работы объектов ливневой канализации</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2000300000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608 775,00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Содержание ливневой канализации, водоотводных канав и водопропускных труб</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2000311300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608 775,00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2000311300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608 775,00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608 775,00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2600000000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 xml:space="preserve">Газификация и содержание </w:t>
            </w:r>
            <w:proofErr w:type="gramStart"/>
            <w:r w:rsidRPr="00EE328E">
              <w:rPr>
                <w:rFonts w:ascii="Arial" w:hAnsi="Arial" w:cs="Arial"/>
                <w:color w:val="000000"/>
                <w:sz w:val="12"/>
                <w:szCs w:val="12"/>
              </w:rPr>
              <w:t>сетей газораспределения территории Валдайского городского поселения</w:t>
            </w:r>
            <w:proofErr w:type="gramEnd"/>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2600100000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203 480,45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EE328E">
              <w:rPr>
                <w:rFonts w:ascii="Arial" w:hAnsi="Arial" w:cs="Arial"/>
                <w:color w:val="000000"/>
                <w:sz w:val="12"/>
                <w:szCs w:val="12"/>
              </w:rPr>
              <w:t>газопотребления</w:t>
            </w:r>
            <w:proofErr w:type="spellEnd"/>
            <w:r w:rsidRPr="00EE328E">
              <w:rPr>
                <w:rFonts w:ascii="Arial" w:hAnsi="Arial" w:cs="Arial"/>
                <w:color w:val="000000"/>
                <w:sz w:val="12"/>
                <w:szCs w:val="12"/>
              </w:rPr>
              <w:t xml:space="preserve"> газового оборудования Валдайский район, с</w:t>
            </w:r>
            <w:proofErr w:type="gramStart"/>
            <w:r w:rsidRPr="00EE328E">
              <w:rPr>
                <w:rFonts w:ascii="Arial" w:hAnsi="Arial" w:cs="Arial"/>
                <w:color w:val="000000"/>
                <w:sz w:val="12"/>
                <w:szCs w:val="12"/>
              </w:rPr>
              <w:t>.З</w:t>
            </w:r>
            <w:proofErr w:type="gramEnd"/>
            <w:r w:rsidRPr="00EE328E">
              <w:rPr>
                <w:rFonts w:ascii="Arial" w:hAnsi="Arial" w:cs="Arial"/>
                <w:color w:val="000000"/>
                <w:sz w:val="12"/>
                <w:szCs w:val="12"/>
              </w:rPr>
              <w:t>имогорье, д.163, г.Валдай, ул. Февральская - ул. Береговая - пер. Приозерный</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2600111220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203 480,45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0502</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2600111220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203 480,45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Благоустройство</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61 936 752,05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20 677 095,19</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15 677 095,19</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1 494 335,50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1 494 335,50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1 494 335,50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0100100000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467 301,63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Устройство контейнерных площадок</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0100161010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467 301,63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0100161010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467 301,63</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0100200000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922 360,00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1 389 661,63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1 389 661,63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Обеспечение вывоза несанкционированных свалок</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0100261030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499 200,00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966 501,63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966 501,63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0100261030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499 200,00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966 501,63</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966 501,63</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0100261040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403 160,00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403 160,00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403 160,00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0100261040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403 160,00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403 160,00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403 160,00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0100261060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0100261060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Организация сбора и вывоза отходов I-IV класса опасности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0100300000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104 673,87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Сбор и вывоз опасных отходов</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0100361050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104 673,87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0100361050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104 673,87</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104 673,87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8 744 921,00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5 000 000,00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Благоустройство наиболее посещаемых территорий общего пользования</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1000200000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194 400,00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1000250330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194 400,00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1000250330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194 400,00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Разработка и проверка документации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1000400000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5 000 000,00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w:t>
            </w:r>
            <w:proofErr w:type="gramStart"/>
            <w:r w:rsidRPr="00EE328E">
              <w:rPr>
                <w:rFonts w:ascii="Arial" w:hAnsi="Arial" w:cs="Arial"/>
                <w:color w:val="000000"/>
                <w:sz w:val="12"/>
                <w:szCs w:val="12"/>
              </w:rPr>
              <w:t>.П</w:t>
            </w:r>
            <w:proofErr w:type="gramEnd"/>
            <w:r w:rsidRPr="00EE328E">
              <w:rPr>
                <w:rFonts w:ascii="Arial" w:hAnsi="Arial" w:cs="Arial"/>
                <w:color w:val="000000"/>
                <w:sz w:val="12"/>
                <w:szCs w:val="12"/>
              </w:rPr>
              <w:t>есчаной г.Валдай</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1000460240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5 000 000,00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1000460240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414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5 000 000,00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Федеральный проект "Формирование комфортной городской среды"</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100F200000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8 550 521,00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Благоустройство наиболее посещаемых территорий общего пользования (</w:t>
            </w:r>
            <w:proofErr w:type="spellStart"/>
            <w:proofErr w:type="gramStart"/>
            <w:r w:rsidRPr="00EE328E">
              <w:rPr>
                <w:rFonts w:ascii="Arial" w:hAnsi="Arial" w:cs="Arial"/>
                <w:color w:val="000000"/>
                <w:sz w:val="12"/>
                <w:szCs w:val="12"/>
              </w:rPr>
              <w:t>C</w:t>
            </w:r>
            <w:proofErr w:type="gramEnd"/>
            <w:r w:rsidRPr="00EE328E">
              <w:rPr>
                <w:rFonts w:ascii="Arial" w:hAnsi="Arial" w:cs="Arial"/>
                <w:color w:val="000000"/>
                <w:sz w:val="12"/>
                <w:szCs w:val="12"/>
              </w:rPr>
              <w:t>убсидии</w:t>
            </w:r>
            <w:proofErr w:type="spellEnd"/>
            <w:r w:rsidRPr="00EE328E">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100F255552</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8 550 521,00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иные цели</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100F255552</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622</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8 550 521,00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51 697 495,55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14 182 759,69</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14 182 759,69</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2210000000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10 341 663,41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9 067 931,07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9 067 931,07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Обеспечение уличного освещения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2210100000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10 341 663,41</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9 067 931,07</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9 067 931,07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2210160010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4 394 496,50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4 849 981,60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4 849 981,60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2210160010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4 394 496,50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4 849 981,60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4 849 981,60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Строительство линий уличного освещения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2210160011</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811 297,28</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2210160011</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414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811 297,28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2210160012</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5 135 869,63</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4 217 949,47</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4 217 949,47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Закупка энергетических ресурсов</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2210160012</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247</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5 135 869,63</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4 217 949,47</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4 217 949,47</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2220000000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3 092 402,00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3 274 159,52</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3 274 159,52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lastRenderedPageBreak/>
              <w:t>Организация озеленения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2220100000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3 092 402,00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3 274 159,52</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3 274 159,52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Содержание объектов озеленения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2220160030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3 092 402,00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3 274 159,52</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3 274 159,52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2220160030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2 189 000,00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3 020 757,52</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3 020 757,52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2220160030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903 402,00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253 402,00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253 402,00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2230000000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Организация содержания мест захоронения</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2230100000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600 000,00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600 000,00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Содержание муниципальных кладбищ</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2230160040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900 000,00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600 000,00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2230160040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2240000000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8 807 183,23</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1 181 386,34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1 181 386,34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Прочие мероприятия по благоустройству</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2240100000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8 807 183,23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1 181 386,34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1 181 386,34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2240141000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375 000,00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2240141000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375 000,00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Прочие мероприятия по благоустройству</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2240160050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2 314 289,33</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806 011,34</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806 011,34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2240160050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2 314 289,33</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806 011,34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806 011,34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Строительство пешеходного мостика через ручей Архиерейский</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2240160052</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5 742 518,90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2240160052</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414</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5 742 518,90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2240160053</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375 375,00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375 375,00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375 375,00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2240160053</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375 375,00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375 375,00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375 375,00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2250000000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59 282,76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59 282,76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59 282,76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Содержание общественных территорий</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2250100000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59 282,76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59 282,76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59 282,76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EE328E">
              <w:rPr>
                <w:rFonts w:ascii="Arial" w:hAnsi="Arial" w:cs="Arial"/>
                <w:color w:val="000000"/>
                <w:sz w:val="12"/>
                <w:szCs w:val="12"/>
              </w:rPr>
              <w:t>водоохранной</w:t>
            </w:r>
            <w:proofErr w:type="spellEnd"/>
            <w:r w:rsidRPr="00EE328E">
              <w:rPr>
                <w:rFonts w:ascii="Arial" w:hAnsi="Arial" w:cs="Arial"/>
                <w:color w:val="000000"/>
                <w:sz w:val="12"/>
                <w:szCs w:val="12"/>
              </w:rPr>
              <w:t xml:space="preserve"> зоной (Набережная оз. Валдайское)</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2250160061</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58 693,56</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58 693,56</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58 693,56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2250160061</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58 693,56</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58 693,56</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58 693,56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2250160062</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589,20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589,20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589,20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2250160062</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589,20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589,20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589,20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proofErr w:type="gramStart"/>
            <w:r w:rsidRPr="00EE328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roofErr w:type="gramEnd"/>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2260000000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283 878,06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Благоустройство территории</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2260100000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283 878,06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2260172090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2260172090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Благоустройство территории ТОС "Уютный двор" с. Зимогорье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22601S2090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83 878,06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22601S2090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83 878,06</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2270000000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2 990 666,00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На реализацию приоритетного регионального проекта "Народный бюджет" (субсидия)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2270076100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2270076100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На реализацию приоритетного регионального проекта "Народный бюджет"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22700S6100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1 990 666,00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22700S6100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1 990 666,00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proofErr w:type="gramStart"/>
            <w:r w:rsidRPr="00EE328E">
              <w:rPr>
                <w:rFonts w:ascii="Arial" w:hAnsi="Arial" w:cs="Arial"/>
                <w:color w:val="000000"/>
                <w:sz w:val="12"/>
                <w:szCs w:val="12"/>
              </w:rPr>
              <w:t xml:space="preserve">Подпрограмма "Реализация мероприятий </w:t>
            </w:r>
            <w:proofErr w:type="spellStart"/>
            <w:r w:rsidRPr="00EE328E">
              <w:rPr>
                <w:rFonts w:ascii="Arial" w:hAnsi="Arial" w:cs="Arial"/>
                <w:color w:val="000000"/>
                <w:sz w:val="12"/>
                <w:szCs w:val="12"/>
              </w:rPr>
              <w:t>пилотного</w:t>
            </w:r>
            <w:proofErr w:type="spellEnd"/>
            <w:r w:rsidRPr="00EE328E">
              <w:rPr>
                <w:rFonts w:ascii="Arial" w:hAnsi="Arial" w:cs="Arial"/>
                <w:color w:val="000000"/>
                <w:sz w:val="12"/>
                <w:szCs w:val="12"/>
              </w:rPr>
              <w:t xml:space="preserve">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roofErr w:type="gramEnd"/>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2280000000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25 222 420,09</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 xml:space="preserve">Реализация мероприятий </w:t>
            </w:r>
            <w:proofErr w:type="spellStart"/>
            <w:r w:rsidRPr="00EE328E">
              <w:rPr>
                <w:rFonts w:ascii="Arial" w:hAnsi="Arial" w:cs="Arial"/>
                <w:color w:val="000000"/>
                <w:sz w:val="12"/>
                <w:szCs w:val="12"/>
              </w:rPr>
              <w:t>пилотного</w:t>
            </w:r>
            <w:proofErr w:type="spellEnd"/>
            <w:r w:rsidRPr="00EE328E">
              <w:rPr>
                <w:rFonts w:ascii="Arial" w:hAnsi="Arial" w:cs="Arial"/>
                <w:color w:val="000000"/>
                <w:sz w:val="12"/>
                <w:szCs w:val="12"/>
              </w:rPr>
              <w:t xml:space="preserve"> проекта, направленного на стимулирование рождаемости на территории Новгородской области</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2280100000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25 222 420,09</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Строительный контроль при обустройстве детских площадок</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2280108012</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528 450,94</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2280108012</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528 450,94</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 xml:space="preserve">Реализация </w:t>
            </w:r>
            <w:proofErr w:type="spellStart"/>
            <w:r w:rsidRPr="00EE328E">
              <w:rPr>
                <w:rFonts w:ascii="Arial" w:hAnsi="Arial" w:cs="Arial"/>
                <w:color w:val="000000"/>
                <w:sz w:val="12"/>
                <w:szCs w:val="12"/>
              </w:rPr>
              <w:t>пилотного</w:t>
            </w:r>
            <w:proofErr w:type="spellEnd"/>
            <w:r w:rsidRPr="00EE328E">
              <w:rPr>
                <w:rFonts w:ascii="Arial" w:hAnsi="Arial" w:cs="Arial"/>
                <w:color w:val="000000"/>
                <w:sz w:val="12"/>
                <w:szCs w:val="12"/>
              </w:rPr>
              <w:t xml:space="preserve"> проекта, направленного на стимулирование рождаемости (реализованы проекты по благоустройству общественных территорий, включая парки и скверы),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расходных обязательств)</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22801L4875</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24 693 969,15</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0503</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22801L4875</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24 693 969,15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Другие вопросы в области жилищно-коммунального хозяйства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20 444 715,49</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14 718 560,85</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14 718 560,85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20 444 715,49</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14 718 560,85</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14 718 560,85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9440000000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13 293 705,59</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7 567 550,95</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7 567 550,95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roofErr w:type="gramEnd"/>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9440020101</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5 949 054,30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4 161 402,14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4 161 402,14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9440020101</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611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5 949 054,30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4 161 402,14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4 161 402,14</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roofErr w:type="gramEnd"/>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9440020102</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1 796 705,13</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1 269 227,65</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1 269 227,65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9440020102</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611</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1 796 705,13</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1 269 227,65</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1 269 227,65</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roofErr w:type="gramEnd"/>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9440020103</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5 547 946,16</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2 136 921,16</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2 136 921,16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9440020103</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611</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5 547 946,16</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2 136 921,16</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2 136 921,16</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7 151 009,90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7 151 009,90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7 151 009,90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roofErr w:type="gramEnd"/>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9450010031</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4 125 245,02</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4 125 245,02</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4 125 245,02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9450010031</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4 125 245,02</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4 125 245,02</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4 125 245,02</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9450010032</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1 245 824,00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1 245 824,00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1 245 824,00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9450010032</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1 245 824,00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1 245 824,00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1 245 824,00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proofErr w:type="gramStart"/>
            <w:r w:rsidRPr="00EE328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9450010033</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1 779 940,88</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1 779 940,88</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1 779 940,88</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0505</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9450010033</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621</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1 779 940,88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1 779 940,88</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1 779 940,88</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ОБРАЗОВАНИЕ</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0700</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42 700,00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42 700,00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Молодежная политика</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42 700,00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42 700,00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0900000000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 xml:space="preserve">Противодействие наркомании и зависимости от других </w:t>
            </w:r>
            <w:proofErr w:type="spellStart"/>
            <w:r w:rsidRPr="00EE328E">
              <w:rPr>
                <w:rFonts w:ascii="Arial" w:hAnsi="Arial" w:cs="Arial"/>
                <w:color w:val="000000"/>
                <w:sz w:val="12"/>
                <w:szCs w:val="12"/>
              </w:rPr>
              <w:t>психоактивных</w:t>
            </w:r>
            <w:proofErr w:type="spellEnd"/>
            <w:r w:rsidRPr="00EE328E">
              <w:rPr>
                <w:rFonts w:ascii="Arial" w:hAnsi="Arial" w:cs="Arial"/>
                <w:color w:val="000000"/>
                <w:sz w:val="12"/>
                <w:szCs w:val="12"/>
              </w:rPr>
              <w:t xml:space="preserve"> веществ в Валдайском муниципальном районе</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0900200000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0900221500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0900221500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2 700,00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Молодежная политика и оздоровление детей</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9470000000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Расходы на финансирование мероприятий в сфере образования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9470070110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0707</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9470070110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КУЛЬТУРА, КИНЕМАТОГРАФИЯ</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0800</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5 279 103,65</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1 495 400,00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Культура</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5 229 103,65</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1 445 400,00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0200000000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3 970 903,65</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445 400,00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Реализация подпрограммы "Культура Валдайского муниципального района"</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0210000000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3 970 903,65</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445 400,00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0210100000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1 417 399,99</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445 400,00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0210199910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447 400,00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445 400,00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445 400,00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0210199910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267 400,00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265 400,00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265 400,00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Иные выплаты населению</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0210199910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360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180 000,00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3"/>
              <w:rPr>
                <w:rFonts w:ascii="Arial" w:hAnsi="Arial" w:cs="Arial"/>
                <w:color w:val="000000"/>
                <w:sz w:val="12"/>
                <w:szCs w:val="12"/>
              </w:rPr>
            </w:pPr>
            <w:r w:rsidRPr="00EE328E">
              <w:rPr>
                <w:rFonts w:ascii="Arial" w:hAnsi="Arial" w:cs="Arial"/>
                <w:color w:val="000000"/>
                <w:sz w:val="12"/>
                <w:szCs w:val="12"/>
              </w:rPr>
              <w:lastRenderedPageBreak/>
              <w:t xml:space="preserve">Реализация мероприятий </w:t>
            </w:r>
            <w:proofErr w:type="spellStart"/>
            <w:r w:rsidRPr="00EE328E">
              <w:rPr>
                <w:rFonts w:ascii="Arial" w:hAnsi="Arial" w:cs="Arial"/>
                <w:color w:val="000000"/>
                <w:sz w:val="12"/>
                <w:szCs w:val="12"/>
              </w:rPr>
              <w:t>пилотного</w:t>
            </w:r>
            <w:proofErr w:type="spellEnd"/>
            <w:r w:rsidRPr="00EE328E">
              <w:rPr>
                <w:rFonts w:ascii="Arial" w:hAnsi="Arial" w:cs="Arial"/>
                <w:color w:val="000000"/>
                <w:sz w:val="12"/>
                <w:szCs w:val="12"/>
              </w:rPr>
              <w:t xml:space="preserve">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w:t>
            </w:r>
            <w:proofErr w:type="spellStart"/>
            <w:r w:rsidRPr="00EE328E">
              <w:rPr>
                <w:rFonts w:ascii="Arial" w:hAnsi="Arial" w:cs="Arial"/>
                <w:color w:val="000000"/>
                <w:sz w:val="12"/>
                <w:szCs w:val="12"/>
              </w:rPr>
              <w:t>пилотном</w:t>
            </w:r>
            <w:proofErr w:type="spellEnd"/>
            <w:r w:rsidRPr="00EE328E">
              <w:rPr>
                <w:rFonts w:ascii="Arial" w:hAnsi="Arial" w:cs="Arial"/>
                <w:color w:val="000000"/>
                <w:sz w:val="12"/>
                <w:szCs w:val="12"/>
              </w:rPr>
              <w:t xml:space="preserve"> проекте, приняли участие в выездных культурно-массовых, </w:t>
            </w:r>
            <w:proofErr w:type="spellStart"/>
            <w:r w:rsidRPr="00EE328E">
              <w:rPr>
                <w:rFonts w:ascii="Arial" w:hAnsi="Arial" w:cs="Arial"/>
                <w:color w:val="000000"/>
                <w:sz w:val="12"/>
                <w:szCs w:val="12"/>
              </w:rPr>
              <w:t>досуговых</w:t>
            </w:r>
            <w:proofErr w:type="spellEnd"/>
            <w:r w:rsidRPr="00EE328E">
              <w:rPr>
                <w:rFonts w:ascii="Arial" w:hAnsi="Arial" w:cs="Arial"/>
                <w:color w:val="000000"/>
                <w:sz w:val="12"/>
                <w:szCs w:val="12"/>
              </w:rPr>
              <w:t xml:space="preserve"> и спортивных мероприятиях),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расходных обязательств)</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02101L4877</w:t>
            </w:r>
          </w:p>
        </w:tc>
        <w:tc>
          <w:tcPr>
            <w:tcW w:w="135"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969 999,99</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02101L4877</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969 999,99</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0210300000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2 553 503,66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 xml:space="preserve">Строительный контроль при осуществлении ремонта здания </w:t>
            </w:r>
            <w:proofErr w:type="spellStart"/>
            <w:r w:rsidRPr="00EE328E">
              <w:rPr>
                <w:rFonts w:ascii="Arial" w:hAnsi="Arial" w:cs="Arial"/>
                <w:color w:val="000000"/>
                <w:sz w:val="12"/>
                <w:szCs w:val="12"/>
              </w:rPr>
              <w:t>Зимогорского</w:t>
            </w:r>
            <w:proofErr w:type="spellEnd"/>
            <w:r w:rsidRPr="00EE328E">
              <w:rPr>
                <w:rFonts w:ascii="Arial" w:hAnsi="Arial" w:cs="Arial"/>
                <w:color w:val="000000"/>
                <w:sz w:val="12"/>
                <w:szCs w:val="12"/>
              </w:rPr>
              <w:t xml:space="preserve"> сельского дома культуры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0210301036</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53 500,00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0210301036</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53 500,00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0210375260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1 500 000,00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0210375260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1 500 000,00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w:t>
            </w:r>
            <w:proofErr w:type="spellStart"/>
            <w:r w:rsidRPr="00EE328E">
              <w:rPr>
                <w:rFonts w:ascii="Arial" w:hAnsi="Arial" w:cs="Arial"/>
                <w:color w:val="000000"/>
                <w:sz w:val="12"/>
                <w:szCs w:val="12"/>
              </w:rPr>
              <w:t>софинансирование</w:t>
            </w:r>
            <w:proofErr w:type="spellEnd"/>
            <w:r w:rsidRPr="00EE328E">
              <w:rPr>
                <w:rFonts w:ascii="Arial" w:hAnsi="Arial" w:cs="Arial"/>
                <w:color w:val="000000"/>
                <w:sz w:val="12"/>
                <w:szCs w:val="12"/>
              </w:rPr>
              <w:t xml:space="preserve"> к субсидии на реализацию приоритетных проектов поддержки местных инициатив на 2024 год)</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02103S5260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1 000 003,66</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02103S5260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243</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1 000 003,66</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1 258 200,00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1 000 000,00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Подготовка и проведение мероприятий в сфере культура</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9480000000</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1 258 200,00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1 000 000,00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Расходы на финансирование мероприятий в сфере культуры</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9480080110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1 258 200,00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1 000 000,00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0801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9480080110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1 258 200,00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1 000 000,00</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1 000 000,00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Другие вопросы в области культуры, кинематографии</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0804</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0804</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1400000000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0804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1400100000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0"/>
              <w:rPr>
                <w:rFonts w:ascii="Arial" w:hAnsi="Arial" w:cs="Arial"/>
                <w:color w:val="000000"/>
                <w:sz w:val="12"/>
                <w:szCs w:val="12"/>
              </w:rPr>
            </w:pPr>
            <w:r w:rsidRPr="00EE328E">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0804</w:t>
            </w:r>
          </w:p>
        </w:tc>
        <w:tc>
          <w:tcPr>
            <w:tcW w:w="324"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1400199911</w:t>
            </w:r>
          </w:p>
        </w:tc>
        <w:tc>
          <w:tcPr>
            <w:tcW w:w="135"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1"/>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0804</w:t>
            </w:r>
          </w:p>
        </w:tc>
        <w:tc>
          <w:tcPr>
            <w:tcW w:w="324"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1400199911</w:t>
            </w:r>
          </w:p>
        </w:tc>
        <w:tc>
          <w:tcPr>
            <w:tcW w:w="135"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2"/>
              <w:rPr>
                <w:rFonts w:ascii="Arial" w:hAnsi="Arial" w:cs="Arial"/>
                <w:color w:val="000000"/>
                <w:sz w:val="12"/>
                <w:szCs w:val="12"/>
              </w:rPr>
            </w:pPr>
            <w:r w:rsidRPr="00EE328E">
              <w:rPr>
                <w:rFonts w:ascii="Arial" w:hAnsi="Arial" w:cs="Arial"/>
                <w:color w:val="000000"/>
                <w:sz w:val="12"/>
                <w:szCs w:val="12"/>
              </w:rPr>
              <w:t>СОЦИАЛЬНАЯ ПОЛИТИКА</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1000</w:t>
            </w:r>
          </w:p>
        </w:tc>
        <w:tc>
          <w:tcPr>
            <w:tcW w:w="324"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4"/>
              <w:rPr>
                <w:rFonts w:ascii="Arial" w:hAnsi="Arial" w:cs="Arial"/>
                <w:color w:val="000000"/>
                <w:sz w:val="12"/>
                <w:szCs w:val="12"/>
              </w:rPr>
            </w:pPr>
            <w:r w:rsidRPr="00EE328E">
              <w:rPr>
                <w:rFonts w:ascii="Arial" w:hAnsi="Arial" w:cs="Arial"/>
                <w:color w:val="000000"/>
                <w:sz w:val="12"/>
                <w:szCs w:val="12"/>
              </w:rPr>
              <w:t>Пенсионное обеспечение</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1001</w:t>
            </w:r>
          </w:p>
        </w:tc>
        <w:tc>
          <w:tcPr>
            <w:tcW w:w="324"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outlineLvl w:val="5"/>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1001</w:t>
            </w:r>
          </w:p>
        </w:tc>
        <w:tc>
          <w:tcPr>
            <w:tcW w:w="324"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1001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1001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9450010040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Пенсии, выплачиваемые организациями сектора государственного управления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1001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9450010040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312</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252 410,04</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ФИЗИЧЕСКАЯ КУЛЬТУРА И СПОРТ</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Физическая культура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Развитие физической культуры и массового спорта на территории района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0400100000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0400130110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1101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0400130110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476 230,00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150 000,00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СРЕДСТВА МАССОВОЙ ИНФОРМАЦИИ</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108 232,00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493 232,00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493 232,00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Периодическая печать и издательства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опубликование официальных документов в периодических изданиях</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9450010060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1202</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9450010060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50 000,00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435 000,00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Другие вопросы в области средств массовой информации</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содержание сайта городского поселения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9450010050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58 232,00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Закупка товаров, работ, услуг в сфере информационно-коммуникационных технологий</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9450010050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242</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3 000,00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3 000,00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Прочая закупка товаров, работ и услуг</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1204</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9450010050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244</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55 232,00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55 232,00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55 232,00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ОБСЛУЖИВАНИЕ ГОСУДАРСТВЕННОГО И МУНИЦИПАЛЬНОГО ДОЛГА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Обслуживание государственного внутреннего и муниципального долга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Расходы на мероприятия по решению вопросов местного значения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Обслуживание муниципального долга Валдайского городского поселения</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9450010120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Обслуживание муниципального долга</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1301</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9450010120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730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360 587,21</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1 072 934,88</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9900</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9999</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9999</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9900000000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9999</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9990000000</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9999</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9990099999</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385" w:type="pct"/>
            <w:shd w:val="clear" w:color="000000" w:fill="FFFFFF"/>
            <w:hideMark/>
          </w:tcPr>
          <w:p w:rsidR="00EE328E" w:rsidRPr="00EE328E" w:rsidRDefault="00EE328E" w:rsidP="00EE328E">
            <w:pPr>
              <w:rPr>
                <w:rFonts w:ascii="Arial" w:hAnsi="Arial" w:cs="Arial"/>
                <w:color w:val="000000"/>
                <w:sz w:val="12"/>
                <w:szCs w:val="12"/>
              </w:rPr>
            </w:pPr>
            <w:r w:rsidRPr="00EE328E">
              <w:rPr>
                <w:rFonts w:ascii="Arial" w:hAnsi="Arial" w:cs="Arial"/>
                <w:color w:val="000000"/>
                <w:sz w:val="12"/>
                <w:szCs w:val="12"/>
              </w:rPr>
              <w:t>Условно утвержденные расходы</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9999</w:t>
            </w:r>
          </w:p>
        </w:tc>
        <w:tc>
          <w:tcPr>
            <w:tcW w:w="324"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9990099999</w:t>
            </w:r>
          </w:p>
        </w:tc>
        <w:tc>
          <w:tcPr>
            <w:tcW w:w="135"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999</w:t>
            </w:r>
          </w:p>
        </w:tc>
        <w:tc>
          <w:tcPr>
            <w:tcW w:w="321"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0,00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1 665 102,50</w:t>
            </w:r>
          </w:p>
        </w:tc>
        <w:tc>
          <w:tcPr>
            <w:tcW w:w="350" w:type="pct"/>
            <w:shd w:val="clear" w:color="000000" w:fill="FFFFFF"/>
            <w:noWrap/>
            <w:vAlign w:val="center"/>
            <w:hideMark/>
          </w:tcPr>
          <w:p w:rsidR="00EE328E" w:rsidRPr="00EE328E" w:rsidRDefault="00EE328E" w:rsidP="00EE328E">
            <w:pPr>
              <w:jc w:val="center"/>
              <w:rPr>
                <w:rFonts w:ascii="Arial" w:hAnsi="Arial" w:cs="Arial"/>
                <w:color w:val="000000"/>
                <w:sz w:val="12"/>
                <w:szCs w:val="12"/>
              </w:rPr>
            </w:pPr>
            <w:r w:rsidRPr="00EE328E">
              <w:rPr>
                <w:rFonts w:ascii="Arial" w:hAnsi="Arial" w:cs="Arial"/>
                <w:color w:val="000000"/>
                <w:sz w:val="12"/>
                <w:szCs w:val="12"/>
              </w:rPr>
              <w:t>2 675 007,61</w:t>
            </w:r>
          </w:p>
        </w:tc>
      </w:tr>
      <w:tr w:rsidR="00EE328E" w:rsidRPr="00EE328E" w:rsidTr="00EE328E">
        <w:trPr>
          <w:cantSplit/>
          <w:trHeight w:val="20"/>
        </w:trPr>
        <w:tc>
          <w:tcPr>
            <w:tcW w:w="3979" w:type="pct"/>
            <w:gridSpan w:val="4"/>
            <w:shd w:val="clear" w:color="000000" w:fill="FFFFFF"/>
            <w:noWrap/>
            <w:vAlign w:val="center"/>
            <w:hideMark/>
          </w:tcPr>
          <w:p w:rsidR="00EE328E" w:rsidRPr="00EE328E" w:rsidRDefault="00EE328E" w:rsidP="00EE328E">
            <w:pPr>
              <w:rPr>
                <w:rFonts w:ascii="Arial" w:hAnsi="Arial" w:cs="Arial"/>
                <w:b/>
                <w:color w:val="000000"/>
                <w:sz w:val="12"/>
                <w:szCs w:val="12"/>
              </w:rPr>
            </w:pPr>
            <w:r w:rsidRPr="00EE328E">
              <w:rPr>
                <w:rFonts w:ascii="Arial" w:hAnsi="Arial" w:cs="Arial"/>
                <w:b/>
                <w:color w:val="000000"/>
                <w:sz w:val="12"/>
                <w:szCs w:val="12"/>
              </w:rPr>
              <w:t xml:space="preserve">Всего расходов: </w:t>
            </w:r>
          </w:p>
        </w:tc>
        <w:tc>
          <w:tcPr>
            <w:tcW w:w="321" w:type="pct"/>
            <w:shd w:val="clear" w:color="000000" w:fill="FFFFFF"/>
            <w:noWrap/>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343 635 124,75</w:t>
            </w:r>
          </w:p>
        </w:tc>
        <w:tc>
          <w:tcPr>
            <w:tcW w:w="350" w:type="pct"/>
            <w:shd w:val="clear" w:color="000000" w:fill="FFFFFF"/>
            <w:noWrap/>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74 158 402,30</w:t>
            </w:r>
          </w:p>
        </w:tc>
        <w:tc>
          <w:tcPr>
            <w:tcW w:w="350" w:type="pct"/>
            <w:shd w:val="clear" w:color="000000" w:fill="FFFFFF"/>
            <w:noWrap/>
            <w:vAlign w:val="center"/>
            <w:hideMark/>
          </w:tcPr>
          <w:p w:rsidR="00EE328E" w:rsidRPr="00EE328E" w:rsidRDefault="00EE328E" w:rsidP="00EE328E">
            <w:pPr>
              <w:jc w:val="center"/>
              <w:rPr>
                <w:rFonts w:ascii="Arial" w:hAnsi="Arial" w:cs="Arial"/>
                <w:b/>
                <w:color w:val="000000"/>
                <w:sz w:val="12"/>
                <w:szCs w:val="12"/>
              </w:rPr>
            </w:pPr>
            <w:r w:rsidRPr="00EE328E">
              <w:rPr>
                <w:rFonts w:ascii="Arial" w:hAnsi="Arial" w:cs="Arial"/>
                <w:b/>
                <w:color w:val="000000"/>
                <w:sz w:val="12"/>
                <w:szCs w:val="12"/>
              </w:rPr>
              <w:t>59 518 301,32</w:t>
            </w:r>
          </w:p>
        </w:tc>
      </w:tr>
    </w:tbl>
    <w:p w:rsidR="0001427D" w:rsidRPr="00EE328E" w:rsidRDefault="0001427D" w:rsidP="00EE328E">
      <w:pPr>
        <w:tabs>
          <w:tab w:val="left" w:pos="5954"/>
        </w:tabs>
        <w:jc w:val="right"/>
        <w:rPr>
          <w:rFonts w:ascii="Arial" w:hAnsi="Arial" w:cs="Arial"/>
          <w:b/>
          <w:sz w:val="8"/>
          <w:szCs w:val="16"/>
        </w:rPr>
      </w:pPr>
    </w:p>
    <w:p w:rsidR="005553AE" w:rsidRPr="005553AE" w:rsidRDefault="005553AE" w:rsidP="005553AE">
      <w:pPr>
        <w:jc w:val="right"/>
        <w:rPr>
          <w:rFonts w:ascii="Arial" w:hAnsi="Arial" w:cs="Arial"/>
          <w:sz w:val="12"/>
          <w:szCs w:val="16"/>
        </w:rPr>
      </w:pPr>
      <w:r w:rsidRPr="005553AE">
        <w:rPr>
          <w:rFonts w:ascii="Arial" w:hAnsi="Arial" w:cs="Arial"/>
          <w:b/>
          <w:bCs/>
          <w:sz w:val="12"/>
          <w:szCs w:val="16"/>
        </w:rPr>
        <w:t xml:space="preserve">Приложение </w:t>
      </w:r>
      <w:r>
        <w:rPr>
          <w:rFonts w:ascii="Arial" w:hAnsi="Arial" w:cs="Arial"/>
          <w:b/>
          <w:bCs/>
          <w:sz w:val="12"/>
          <w:szCs w:val="16"/>
        </w:rPr>
        <w:t>8</w:t>
      </w:r>
      <w:r w:rsidRPr="005553AE">
        <w:rPr>
          <w:rFonts w:ascii="Arial" w:hAnsi="Arial" w:cs="Arial"/>
          <w:sz w:val="12"/>
          <w:szCs w:val="16"/>
        </w:rPr>
        <w:br/>
        <w:t>к решению 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p>
    <w:p w:rsidR="005553AE" w:rsidRDefault="005553AE" w:rsidP="005553AE">
      <w:pPr>
        <w:jc w:val="right"/>
        <w:rPr>
          <w:rFonts w:ascii="Arial" w:hAnsi="Arial" w:cs="Arial"/>
          <w:sz w:val="12"/>
          <w:szCs w:val="16"/>
        </w:rPr>
      </w:pPr>
      <w:r w:rsidRPr="005553AE">
        <w:rPr>
          <w:rFonts w:ascii="Arial" w:hAnsi="Arial" w:cs="Arial"/>
          <w:sz w:val="12"/>
          <w:szCs w:val="16"/>
        </w:rPr>
        <w:t>«О внесении изменений в решение о бюджете</w:t>
      </w:r>
      <w:r>
        <w:rPr>
          <w:rFonts w:ascii="Arial" w:hAnsi="Arial" w:cs="Arial"/>
          <w:sz w:val="12"/>
          <w:szCs w:val="16"/>
        </w:rPr>
        <w:t xml:space="preserve"> </w:t>
      </w:r>
      <w:r w:rsidRPr="005553AE">
        <w:rPr>
          <w:rFonts w:ascii="Arial" w:hAnsi="Arial" w:cs="Arial"/>
          <w:sz w:val="12"/>
          <w:szCs w:val="16"/>
        </w:rPr>
        <w:t xml:space="preserve">Валдайского городского поселения </w:t>
      </w:r>
    </w:p>
    <w:p w:rsidR="005553AE" w:rsidRDefault="005553AE" w:rsidP="005553AE">
      <w:pPr>
        <w:jc w:val="right"/>
        <w:rPr>
          <w:rFonts w:ascii="Arial" w:hAnsi="Arial" w:cs="Arial"/>
          <w:sz w:val="12"/>
          <w:szCs w:val="16"/>
        </w:rPr>
      </w:pPr>
      <w:proofErr w:type="gramStart"/>
      <w:r w:rsidRPr="005553AE">
        <w:rPr>
          <w:rFonts w:ascii="Arial" w:hAnsi="Arial" w:cs="Arial"/>
          <w:sz w:val="12"/>
          <w:szCs w:val="16"/>
        </w:rPr>
        <w:t>на 2024 год</w:t>
      </w:r>
      <w:r>
        <w:rPr>
          <w:rFonts w:ascii="Arial" w:hAnsi="Arial" w:cs="Arial"/>
          <w:sz w:val="12"/>
          <w:szCs w:val="16"/>
        </w:rPr>
        <w:t xml:space="preserve"> </w:t>
      </w:r>
      <w:r w:rsidRPr="005553AE">
        <w:rPr>
          <w:rFonts w:ascii="Arial" w:hAnsi="Arial" w:cs="Arial"/>
          <w:sz w:val="12"/>
          <w:szCs w:val="16"/>
        </w:rPr>
        <w:t>и на плановый период 2025 и 2026 годов»</w:t>
      </w:r>
      <w:r>
        <w:rPr>
          <w:rFonts w:ascii="Arial" w:hAnsi="Arial" w:cs="Arial"/>
          <w:sz w:val="12"/>
          <w:szCs w:val="16"/>
        </w:rPr>
        <w:t xml:space="preserve"> </w:t>
      </w:r>
      <w:r w:rsidRPr="005553AE">
        <w:rPr>
          <w:rFonts w:ascii="Arial" w:hAnsi="Arial" w:cs="Arial"/>
          <w:sz w:val="12"/>
          <w:szCs w:val="16"/>
        </w:rPr>
        <w:t xml:space="preserve">(в редакции решения </w:t>
      </w:r>
      <w:proofErr w:type="gramEnd"/>
    </w:p>
    <w:p w:rsidR="005553AE" w:rsidRPr="005553AE" w:rsidRDefault="005553AE" w:rsidP="005553AE">
      <w:pPr>
        <w:jc w:val="right"/>
        <w:rPr>
          <w:rFonts w:ascii="Arial" w:hAnsi="Arial" w:cs="Arial"/>
          <w:sz w:val="12"/>
          <w:szCs w:val="16"/>
        </w:rPr>
      </w:pPr>
      <w:proofErr w:type="gramStart"/>
      <w:r w:rsidRPr="005553AE">
        <w:rPr>
          <w:rFonts w:ascii="Arial" w:hAnsi="Arial" w:cs="Arial"/>
          <w:sz w:val="12"/>
          <w:szCs w:val="16"/>
        </w:rPr>
        <w:t>Совета депутатов</w:t>
      </w:r>
      <w:r>
        <w:rPr>
          <w:rFonts w:ascii="Arial" w:hAnsi="Arial" w:cs="Arial"/>
          <w:sz w:val="12"/>
          <w:szCs w:val="16"/>
        </w:rPr>
        <w:t xml:space="preserve"> </w:t>
      </w:r>
      <w:r w:rsidRPr="005553AE">
        <w:rPr>
          <w:rFonts w:ascii="Arial" w:hAnsi="Arial" w:cs="Arial"/>
          <w:sz w:val="12"/>
          <w:szCs w:val="16"/>
        </w:rPr>
        <w:t>Валдайского городского поселения</w:t>
      </w:r>
      <w:r>
        <w:rPr>
          <w:rFonts w:ascii="Arial" w:hAnsi="Arial" w:cs="Arial"/>
          <w:sz w:val="12"/>
          <w:szCs w:val="16"/>
        </w:rPr>
        <w:t xml:space="preserve"> </w:t>
      </w:r>
      <w:r w:rsidRPr="005553AE">
        <w:rPr>
          <w:rFonts w:ascii="Arial" w:hAnsi="Arial" w:cs="Arial"/>
          <w:sz w:val="12"/>
          <w:szCs w:val="16"/>
        </w:rPr>
        <w:t>от 30.09.2024 № 210)</w:t>
      </w:r>
      <w:proofErr w:type="gramEnd"/>
    </w:p>
    <w:p w:rsidR="00EE328E" w:rsidRPr="00EE328E" w:rsidRDefault="00EE328E" w:rsidP="00EE328E">
      <w:pPr>
        <w:jc w:val="center"/>
        <w:rPr>
          <w:rFonts w:ascii="Arial" w:hAnsi="Arial" w:cs="Arial"/>
          <w:b/>
          <w:bCs/>
          <w:color w:val="000000"/>
          <w:sz w:val="16"/>
          <w:szCs w:val="16"/>
        </w:rPr>
      </w:pPr>
      <w:proofErr w:type="gramStart"/>
      <w:r w:rsidRPr="00EE328E">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roofErr w:type="gramEnd"/>
    </w:p>
    <w:p w:rsidR="00EE328E" w:rsidRPr="00EE328E" w:rsidRDefault="00EE328E" w:rsidP="00EE328E">
      <w:pPr>
        <w:jc w:val="center"/>
        <w:rPr>
          <w:rFonts w:ascii="Arial" w:hAnsi="Arial" w:cs="Arial"/>
          <w:b/>
          <w:bCs/>
          <w:color w:val="000000"/>
          <w:sz w:val="16"/>
          <w:szCs w:val="16"/>
        </w:rPr>
      </w:pPr>
      <w:r w:rsidRPr="00EE328E">
        <w:rPr>
          <w:rFonts w:ascii="Arial" w:hAnsi="Arial" w:cs="Arial"/>
          <w:b/>
          <w:bCs/>
          <w:color w:val="000000"/>
          <w:sz w:val="16"/>
          <w:szCs w:val="16"/>
        </w:rPr>
        <w:t xml:space="preserve">поселения и </w:t>
      </w:r>
      <w:proofErr w:type="spellStart"/>
      <w:r w:rsidRPr="00EE328E">
        <w:rPr>
          <w:rFonts w:ascii="Arial" w:hAnsi="Arial" w:cs="Arial"/>
          <w:b/>
          <w:bCs/>
          <w:color w:val="000000"/>
          <w:sz w:val="16"/>
          <w:szCs w:val="16"/>
        </w:rPr>
        <w:t>непрограммным</w:t>
      </w:r>
      <w:proofErr w:type="spellEnd"/>
      <w:r w:rsidRPr="00EE328E">
        <w:rPr>
          <w:rFonts w:ascii="Arial" w:hAnsi="Arial" w:cs="Arial"/>
          <w:b/>
          <w:bCs/>
          <w:color w:val="000000"/>
          <w:sz w:val="16"/>
          <w:szCs w:val="16"/>
        </w:rPr>
        <w:t xml:space="preserve"> направлениям деятельности), группам и подгруппам видов расходов классификации </w:t>
      </w:r>
    </w:p>
    <w:p w:rsidR="00EE328E" w:rsidRPr="00EE328E" w:rsidRDefault="00EE328E" w:rsidP="00EE328E">
      <w:pPr>
        <w:jc w:val="center"/>
        <w:rPr>
          <w:rFonts w:ascii="Arial" w:hAnsi="Arial" w:cs="Arial"/>
          <w:b/>
          <w:bCs/>
          <w:color w:val="000000"/>
          <w:sz w:val="16"/>
          <w:szCs w:val="16"/>
        </w:rPr>
      </w:pPr>
      <w:r w:rsidRPr="00EE328E">
        <w:rPr>
          <w:rFonts w:ascii="Arial" w:hAnsi="Arial" w:cs="Arial"/>
          <w:b/>
          <w:bCs/>
          <w:color w:val="000000"/>
          <w:sz w:val="16"/>
          <w:szCs w:val="16"/>
        </w:rPr>
        <w:t>расходов бюджета Валдайского городского поселения на 2024 год и на плановый период 2025 и 2026 годов</w:t>
      </w:r>
    </w:p>
    <w:p w:rsidR="00EE328E" w:rsidRPr="00EE328E" w:rsidRDefault="00EE328E" w:rsidP="00EE328E">
      <w:pPr>
        <w:jc w:val="right"/>
        <w:rPr>
          <w:rFonts w:ascii="Arial" w:hAnsi="Arial" w:cs="Arial"/>
          <w:sz w:val="12"/>
          <w:szCs w:val="16"/>
        </w:rPr>
      </w:pPr>
      <w:r w:rsidRPr="00EE328E">
        <w:rPr>
          <w:rFonts w:ascii="Arial" w:hAnsi="Arial" w:cs="Arial"/>
          <w:sz w:val="12"/>
          <w:szCs w:val="16"/>
        </w:rPr>
        <w:t>руб</w:t>
      </w:r>
      <w:proofErr w:type="gramStart"/>
      <w:r w:rsidRPr="00EE328E">
        <w:rPr>
          <w:rFonts w:ascii="Arial" w:hAnsi="Arial" w:cs="Arial"/>
          <w:sz w:val="12"/>
          <w:szCs w:val="16"/>
        </w:rPr>
        <w:t>.к</w:t>
      </w:r>
      <w:proofErr w:type="gramEnd"/>
      <w:r w:rsidRPr="00EE328E">
        <w:rPr>
          <w:rFonts w:ascii="Arial" w:hAnsi="Arial" w:cs="Arial"/>
          <w:sz w:val="12"/>
          <w:szCs w:val="16"/>
        </w:rPr>
        <w:t>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78"/>
        <w:gridCol w:w="757"/>
        <w:gridCol w:w="326"/>
        <w:gridCol w:w="324"/>
        <w:gridCol w:w="845"/>
        <w:gridCol w:w="860"/>
        <w:gridCol w:w="860"/>
      </w:tblGrid>
      <w:tr w:rsidR="00EE328E" w:rsidRPr="00EE328E" w:rsidTr="00EE328E">
        <w:trPr>
          <w:cantSplit/>
          <w:trHeight w:val="20"/>
        </w:trPr>
        <w:tc>
          <w:tcPr>
            <w:tcW w:w="7378" w:type="dxa"/>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Документ, учреждение</w:t>
            </w:r>
          </w:p>
        </w:tc>
        <w:tc>
          <w:tcPr>
            <w:tcW w:w="757" w:type="dxa"/>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Ц.ст.</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Разд.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proofErr w:type="spellStart"/>
            <w:r w:rsidRPr="00EE328E">
              <w:rPr>
                <w:rFonts w:ascii="Arial" w:hAnsi="Arial" w:cs="Arial"/>
                <w:b/>
                <w:color w:val="000000"/>
                <w:sz w:val="12"/>
                <w:szCs w:val="16"/>
              </w:rPr>
              <w:t>Расх</w:t>
            </w:r>
            <w:proofErr w:type="spellEnd"/>
            <w:r w:rsidRPr="00EE328E">
              <w:rPr>
                <w:rFonts w:ascii="Arial" w:hAnsi="Arial" w:cs="Arial"/>
                <w:b/>
                <w:color w:val="000000"/>
                <w:sz w:val="12"/>
                <w:szCs w:val="16"/>
              </w:rPr>
              <w:t>.</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 xml:space="preserve">Сумма </w:t>
            </w:r>
            <w:proofErr w:type="gramStart"/>
            <w:r w:rsidRPr="00EE328E">
              <w:rPr>
                <w:rFonts w:ascii="Arial" w:hAnsi="Arial" w:cs="Arial"/>
                <w:b/>
                <w:color w:val="000000"/>
                <w:sz w:val="12"/>
                <w:szCs w:val="16"/>
              </w:rPr>
              <w:t>на</w:t>
            </w:r>
            <w:proofErr w:type="gramEnd"/>
            <w:r w:rsidRPr="00EE328E">
              <w:rPr>
                <w:rFonts w:ascii="Arial" w:hAnsi="Arial" w:cs="Arial"/>
                <w:b/>
                <w:color w:val="000000"/>
                <w:sz w:val="12"/>
                <w:szCs w:val="16"/>
              </w:rPr>
              <w:t xml:space="preserve"> </w:t>
            </w:r>
          </w:p>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2024 год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Сумма на 2025 год</w:t>
            </w:r>
          </w:p>
        </w:tc>
        <w:tc>
          <w:tcPr>
            <w:tcW w:w="0" w:type="auto"/>
            <w:shd w:val="clear" w:color="auto" w:fill="auto"/>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Сумма на 2026 год</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1 494 335,50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1 494 335,50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1 494 335,50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0100100000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Устройство контейнерных площадок</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0100161010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467 301,63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0100200000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922 360,00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1 389 661,63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1 389 661,63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Обеспечение вывоза несанкционированных свалок</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0100261030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499 200,00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966 501,63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966 501,63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0100261040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403 160,00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0100261060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Организация сбора и вывоза отходов I-IV класса опасности</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0100300000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Сбор и вывоз опасных отходов</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0100361050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104 673,87</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0200000000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3 970 903,65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Реализация подпрограммы "Культура Валдайского муниципального района"</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0210000000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3 970 903,65</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0210100000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1 417 399,99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447 400,00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447 400,00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447 400,00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445 400,00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267 400,00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265 400,00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265 400,00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Иные выплаты населению</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0210199910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 xml:space="preserve">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w:t>
            </w:r>
            <w:proofErr w:type="spellStart"/>
            <w:r w:rsidRPr="00EE328E">
              <w:rPr>
                <w:rFonts w:ascii="Arial" w:hAnsi="Arial" w:cs="Arial"/>
                <w:color w:val="000000"/>
                <w:sz w:val="12"/>
                <w:szCs w:val="16"/>
              </w:rPr>
              <w:t>пилотном</w:t>
            </w:r>
            <w:proofErr w:type="spellEnd"/>
            <w:r w:rsidRPr="00EE328E">
              <w:rPr>
                <w:rFonts w:ascii="Arial" w:hAnsi="Arial" w:cs="Arial"/>
                <w:color w:val="000000"/>
                <w:sz w:val="12"/>
                <w:szCs w:val="16"/>
              </w:rPr>
              <w:t xml:space="preserve"> проекте, приняли участие в выездных культурно-массовых, </w:t>
            </w:r>
            <w:proofErr w:type="spellStart"/>
            <w:r w:rsidRPr="00EE328E">
              <w:rPr>
                <w:rFonts w:ascii="Arial" w:hAnsi="Arial" w:cs="Arial"/>
                <w:color w:val="000000"/>
                <w:sz w:val="12"/>
                <w:szCs w:val="16"/>
              </w:rPr>
              <w:t>досуговых</w:t>
            </w:r>
            <w:proofErr w:type="spellEnd"/>
            <w:r w:rsidRPr="00EE328E">
              <w:rPr>
                <w:rFonts w:ascii="Arial" w:hAnsi="Arial" w:cs="Arial"/>
                <w:color w:val="000000"/>
                <w:sz w:val="12"/>
                <w:szCs w:val="16"/>
              </w:rPr>
              <w:t xml:space="preserve"> и спортивных мероприятиях),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расходных обязательств)</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02101L4877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969 999,99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0210300000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2 553 503,66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 xml:space="preserve">Строительный контроль при осуществлении ремонта здания </w:t>
            </w:r>
            <w:proofErr w:type="spellStart"/>
            <w:r w:rsidRPr="00EE328E">
              <w:rPr>
                <w:rFonts w:ascii="Arial" w:hAnsi="Arial" w:cs="Arial"/>
                <w:color w:val="000000"/>
                <w:sz w:val="12"/>
                <w:szCs w:val="16"/>
              </w:rPr>
              <w:t>Зимогорского</w:t>
            </w:r>
            <w:proofErr w:type="spellEnd"/>
            <w:r w:rsidRPr="00EE328E">
              <w:rPr>
                <w:rFonts w:ascii="Arial" w:hAnsi="Arial" w:cs="Arial"/>
                <w:color w:val="000000"/>
                <w:sz w:val="12"/>
                <w:szCs w:val="16"/>
              </w:rPr>
              <w:t xml:space="preserve"> сельского дома культуры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0210301036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53 500,00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0210375260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1 500 000,00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на реализацию приоритетных проектов поддержки местных инициатив на 2024 год)</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02103S5260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1 000 003,66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Развитие физической культуры и массового спорта на территории района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0400100000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ФИЗИЧЕСКАЯ КУЛЬТУРА И СПОРТ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Физическая культура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0400130110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1101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476 230,00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445 600,00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445 600,00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Профилактика терроризма, экстремизма и других правонарушений в Валдайском районе</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440 200,00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440 200,00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Мероприятия по обслуживанию системы оповещения в </w:t>
            </w:r>
            <w:proofErr w:type="gramStart"/>
            <w:r w:rsidRPr="00EE328E">
              <w:rPr>
                <w:rFonts w:ascii="Arial" w:hAnsi="Arial" w:cs="Arial"/>
                <w:color w:val="000000"/>
                <w:sz w:val="12"/>
                <w:szCs w:val="16"/>
              </w:rPr>
              <w:t>г</w:t>
            </w:r>
            <w:proofErr w:type="gramEnd"/>
            <w:r w:rsidRPr="00EE328E">
              <w:rPr>
                <w:rFonts w:ascii="Arial" w:hAnsi="Arial" w:cs="Arial"/>
                <w:color w:val="000000"/>
                <w:sz w:val="12"/>
                <w:szCs w:val="16"/>
              </w:rPr>
              <w:t>. Валдай</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БЕЗОПАСНОСТЬ И ПРАВООХРАНИТЕЛЬНАЯ ДЕЯТЕЛЬНОСТЬ</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Закупка товаров, работ, услуг в сфере информационно-коммуникационных технологий</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40 560,00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0900112410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109 440,00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Мероприятия по обслуживанию системы видеонаблюдения в г</w:t>
            </w:r>
            <w:proofErr w:type="gramStart"/>
            <w:r w:rsidRPr="00EE328E">
              <w:rPr>
                <w:rFonts w:ascii="Arial" w:hAnsi="Arial" w:cs="Arial"/>
                <w:color w:val="000000"/>
                <w:sz w:val="12"/>
                <w:szCs w:val="16"/>
              </w:rPr>
              <w:t>.В</w:t>
            </w:r>
            <w:proofErr w:type="gramEnd"/>
            <w:r w:rsidRPr="00EE328E">
              <w:rPr>
                <w:rFonts w:ascii="Arial" w:hAnsi="Arial" w:cs="Arial"/>
                <w:color w:val="000000"/>
                <w:sz w:val="12"/>
                <w:szCs w:val="16"/>
              </w:rPr>
              <w:t>алдай</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БЕЗОПАСНОСТЬ И ПРАВООХРАНИТЕЛЬНАЯ ДЕЯТЕЛЬНОСТЬ</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0900112600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256 800,00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0900113110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0900114100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13 900,00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Противодействие наркомании и зависимости от других </w:t>
            </w:r>
            <w:proofErr w:type="spellStart"/>
            <w:r w:rsidRPr="00EE328E">
              <w:rPr>
                <w:rFonts w:ascii="Arial" w:hAnsi="Arial" w:cs="Arial"/>
                <w:color w:val="000000"/>
                <w:sz w:val="12"/>
                <w:szCs w:val="16"/>
              </w:rPr>
              <w:t>психоактивных</w:t>
            </w:r>
            <w:proofErr w:type="spellEnd"/>
            <w:r w:rsidRPr="00EE328E">
              <w:rPr>
                <w:rFonts w:ascii="Arial" w:hAnsi="Arial" w:cs="Arial"/>
                <w:color w:val="000000"/>
                <w:sz w:val="12"/>
                <w:szCs w:val="16"/>
              </w:rPr>
              <w:t xml:space="preserve"> веществ в Валдайском муниципальном районе</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0900200000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ОБРАЗОВАНИЕ</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0700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Молодежная политика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0900221500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Противодействие коррупции в Валдайском муниципальном районе</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0900300000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0900331100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2 700,00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8 744 921,00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 наиболее посещаемых территорий общего пользования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1000200000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1000250330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194 400,00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Разработка и проверка документации</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1000400000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w:t>
            </w:r>
            <w:proofErr w:type="gramStart"/>
            <w:r w:rsidRPr="00EE328E">
              <w:rPr>
                <w:rFonts w:ascii="Arial" w:hAnsi="Arial" w:cs="Arial"/>
                <w:color w:val="000000"/>
                <w:sz w:val="12"/>
                <w:szCs w:val="16"/>
              </w:rPr>
              <w:t>.П</w:t>
            </w:r>
            <w:proofErr w:type="gramEnd"/>
            <w:r w:rsidRPr="00EE328E">
              <w:rPr>
                <w:rFonts w:ascii="Arial" w:hAnsi="Arial" w:cs="Arial"/>
                <w:color w:val="000000"/>
                <w:sz w:val="12"/>
                <w:szCs w:val="16"/>
              </w:rPr>
              <w:t>есчаной г.Валдай</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1000460240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5 000 000,00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Федеральный проект "Формирование комфортной городской среды"</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100F200000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 наиболее посещаемых территорий общего пользования (</w:t>
            </w:r>
            <w:proofErr w:type="spellStart"/>
            <w:proofErr w:type="gramStart"/>
            <w:r w:rsidRPr="00EE328E">
              <w:rPr>
                <w:rFonts w:ascii="Arial" w:hAnsi="Arial" w:cs="Arial"/>
                <w:color w:val="000000"/>
                <w:sz w:val="12"/>
                <w:szCs w:val="16"/>
              </w:rPr>
              <w:t>C</w:t>
            </w:r>
            <w:proofErr w:type="gramEnd"/>
            <w:r w:rsidRPr="00EE328E">
              <w:rPr>
                <w:rFonts w:ascii="Arial" w:hAnsi="Arial" w:cs="Arial"/>
                <w:color w:val="000000"/>
                <w:sz w:val="12"/>
                <w:szCs w:val="16"/>
              </w:rPr>
              <w:t>убсидии</w:t>
            </w:r>
            <w:proofErr w:type="spellEnd"/>
            <w:r w:rsidRPr="00EE328E">
              <w:rPr>
                <w:rFonts w:ascii="Arial" w:hAnsi="Arial" w:cs="Arial"/>
                <w:color w:val="000000"/>
                <w:sz w:val="12"/>
                <w:szCs w:val="16"/>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иные цели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100F255552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8 550 521,00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Муниципальная программа "Обеспечение населения Валдайского муниципального района питьевой водой в 2023-2025 годах"</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Ремонт общественных колодцев</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1100110312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567 177,00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1400000000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1400100000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культуры, кинематографии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1400199911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0804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proofErr w:type="gramStart"/>
            <w:r w:rsidRPr="00EE328E">
              <w:rPr>
                <w:rFonts w:ascii="Arial" w:hAnsi="Arial" w:cs="Arial"/>
                <w:color w:val="000000"/>
                <w:sz w:val="12"/>
                <w:szCs w:val="16"/>
              </w:rPr>
              <w:lastRenderedPageBreak/>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roofErr w:type="gramEnd"/>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1900100000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Мероприятия по обеспечению первичных мер пожарной безопасности</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НАЦИОНАЛЬНАЯ БЕЗОПАСНОСТЬ И ПРАВООХРАНИТЕЛЬНАЯ ДЕЯТЕЛЬНОСТЬ</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0300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1900140110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7 000,00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1900300000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Мероприятия по обеспечению первичных мер пожарной безопасности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БЕЗОПАСНОСТЬ И ПРАВООХРАНИТЕЛЬНАЯ ДЕЯТЕЛЬНОСТЬ</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320 000,00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1900340110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0310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1 145 232,73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1 145 232,73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1 145 232,73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Приведение обветшавших сетей ливневой канализации в нормативное состояние</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2000200000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Осуществление </w:t>
            </w:r>
            <w:proofErr w:type="gramStart"/>
            <w:r w:rsidRPr="00EE328E">
              <w:rPr>
                <w:rFonts w:ascii="Arial" w:hAnsi="Arial" w:cs="Arial"/>
                <w:color w:val="000000"/>
                <w:sz w:val="12"/>
                <w:szCs w:val="16"/>
              </w:rPr>
              <w:t>ремонта участков сетей ливневой канализации</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Коммунальное хозяйство</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2000211200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536 457,73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536 457,73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Обеспечение качественной работы объектов ливневой канализации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2000300000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Содержание ливневой канализации, водоотводных канав и водопропускных труб</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2000311300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608 775,00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608 775,00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2200000000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51 697 495,55</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14 182 759,69</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14 182 759,69</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2210000000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10 341 663,41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9 067 931,07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9 067 931,07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Обеспечение уличного освещения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2210100000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10 341 663,41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9 067 931,07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9 067 931,07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2210160010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4 394 496,50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4 849 981,60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4 849 981,60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Строительство линий уличного освещения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2210160011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811 297,28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2210160012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5 135 869,63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4 217 949,47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4 217 949,47</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2220000000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Организация озеленения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2220100000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Содержание объектов озеленения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3 092 402,00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3 274 159,52</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3 274 159,52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2 189 000,00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3 020 757,52</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3 020 757,52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2220160030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903 402,00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253 402,00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253 402,00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2230000000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Организация содержания мест захоронения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2230100000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Содержание муниципальных кладбищ</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2230160040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8 807 183,23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1 181 386,34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1 181 386,34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Прочие мероприятия по благоустройству</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2240100000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8 807 183,23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1 181 386,34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1 181 386,34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2240141000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375 000,00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Прочие мероприятия по благоустройству</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2240160050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2 314 289,33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806 011,34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806 011,34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Строительство пешеходного мостика через ручей Архиерейский</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2240160052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5 742 518,90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2240160053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375 375,00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375 375,00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2250000000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59 282,76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Содержание общественных территорий</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2250100000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59 282,76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59 282,76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 xml:space="preserve">Выполнение работ по контролю качества природной воды, морфометрических показателей, ведение наблюдений за </w:t>
            </w:r>
            <w:proofErr w:type="spellStart"/>
            <w:r w:rsidRPr="00EE328E">
              <w:rPr>
                <w:rFonts w:ascii="Arial" w:hAnsi="Arial" w:cs="Arial"/>
                <w:color w:val="000000"/>
                <w:sz w:val="12"/>
                <w:szCs w:val="16"/>
              </w:rPr>
              <w:t>водоохранной</w:t>
            </w:r>
            <w:proofErr w:type="spellEnd"/>
            <w:r w:rsidRPr="00EE328E">
              <w:rPr>
                <w:rFonts w:ascii="Arial" w:hAnsi="Arial" w:cs="Arial"/>
                <w:color w:val="000000"/>
                <w:sz w:val="12"/>
                <w:szCs w:val="16"/>
              </w:rPr>
              <w:t xml:space="preserve"> зоной (Набережная оз. Валдайское)</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2250160061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58 693,56</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58 693,56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2250160062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589,20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proofErr w:type="gramStart"/>
            <w:r w:rsidRPr="00EE328E">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roofErr w:type="gramEnd"/>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2260000000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283 878,06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Благоустройство территории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2260100000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283 878,06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2260172090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 территории ТОС "Уютный двор" с. Зимогорье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lastRenderedPageBreak/>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22601S2090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83 878,06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2270000000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2 990 666,00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На реализацию приоритетного регионального проекта "Народный бюджет" (субсидия)</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2270076100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 реализацию приоритетного регионального проекта "Народный бюджет"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22700S6100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1 990 666,00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proofErr w:type="gramStart"/>
            <w:r w:rsidRPr="00EE328E">
              <w:rPr>
                <w:rFonts w:ascii="Arial" w:hAnsi="Arial" w:cs="Arial"/>
                <w:color w:val="000000"/>
                <w:sz w:val="12"/>
                <w:szCs w:val="16"/>
              </w:rPr>
              <w:t xml:space="preserve">Подпрограмма "Реализация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roofErr w:type="gramEnd"/>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2280000000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25 222 420,09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Реализация мероприятий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на территории Новгородской области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2280100000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25 222 420,09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Строительный контроль при обустройстве детских площадок</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2280108012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528 450,94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Реализация </w:t>
            </w:r>
            <w:proofErr w:type="spellStart"/>
            <w:r w:rsidRPr="00EE328E">
              <w:rPr>
                <w:rFonts w:ascii="Arial" w:hAnsi="Arial" w:cs="Arial"/>
                <w:color w:val="000000"/>
                <w:sz w:val="12"/>
                <w:szCs w:val="16"/>
              </w:rPr>
              <w:t>пилотного</w:t>
            </w:r>
            <w:proofErr w:type="spellEnd"/>
            <w:r w:rsidRPr="00EE328E">
              <w:rPr>
                <w:rFonts w:ascii="Arial" w:hAnsi="Arial" w:cs="Arial"/>
                <w:color w:val="000000"/>
                <w:sz w:val="12"/>
                <w:szCs w:val="16"/>
              </w:rPr>
              <w:t xml:space="preserve"> проекта, направленного на стимулирование рождаемости (реализованы проекты по благоустройству общественных территорий, включая парки и скверы),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расходных обязательств)</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Благоустройство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22801L4875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24 693 969,15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2300000000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2300100000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Сельское хозяйство и рыболовство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2300131000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631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360 000,00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2400100000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Приобретение жилья для граждан, проживающих в аварийных многоквартирных домах</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2400111100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3 400 000,00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Изъятие земельного участка и жилого помещения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2400116110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4 917 000,00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2600000000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 xml:space="preserve">Газификация и содержание </w:t>
            </w:r>
            <w:proofErr w:type="gramStart"/>
            <w:r w:rsidRPr="00EE328E">
              <w:rPr>
                <w:rFonts w:ascii="Arial" w:hAnsi="Arial" w:cs="Arial"/>
                <w:color w:val="000000"/>
                <w:sz w:val="12"/>
                <w:szCs w:val="16"/>
              </w:rPr>
              <w:t>сетей газораспределения территории Валдайского городского поселения</w:t>
            </w:r>
            <w:proofErr w:type="gramEnd"/>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2600100000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 xml:space="preserve">Техническое обслуживание, обслуживание, ремонт и страхование сетей газораспределения, </w:t>
            </w:r>
            <w:proofErr w:type="spellStart"/>
            <w:r w:rsidRPr="00EE328E">
              <w:rPr>
                <w:rFonts w:ascii="Arial" w:hAnsi="Arial" w:cs="Arial"/>
                <w:color w:val="000000"/>
                <w:sz w:val="12"/>
                <w:szCs w:val="16"/>
              </w:rPr>
              <w:t>газопотребления</w:t>
            </w:r>
            <w:proofErr w:type="spellEnd"/>
            <w:r w:rsidRPr="00EE328E">
              <w:rPr>
                <w:rFonts w:ascii="Arial" w:hAnsi="Arial" w:cs="Arial"/>
                <w:color w:val="000000"/>
                <w:sz w:val="12"/>
                <w:szCs w:val="16"/>
              </w:rPr>
              <w:t xml:space="preserve"> газового оборудования Валдайский район, с</w:t>
            </w:r>
            <w:proofErr w:type="gramStart"/>
            <w:r w:rsidRPr="00EE328E">
              <w:rPr>
                <w:rFonts w:ascii="Arial" w:hAnsi="Arial" w:cs="Arial"/>
                <w:color w:val="000000"/>
                <w:sz w:val="12"/>
                <w:szCs w:val="16"/>
              </w:rPr>
              <w:t>.З</w:t>
            </w:r>
            <w:proofErr w:type="gramEnd"/>
            <w:r w:rsidRPr="00EE328E">
              <w:rPr>
                <w:rFonts w:ascii="Arial" w:hAnsi="Arial" w:cs="Arial"/>
                <w:color w:val="000000"/>
                <w:sz w:val="12"/>
                <w:szCs w:val="16"/>
              </w:rPr>
              <w:t>имогорье, д.163, г.Валдай, ул. Февральская - ул. Береговая - пер. Приозерный</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2600111220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203 480,45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229 756 890,24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23 579 769,00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18 792 268,99</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226 155 425,06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19 038 675,96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16 380 407,83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proofErr w:type="gramStart"/>
            <w:r w:rsidRPr="00EE328E">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roofErr w:type="gramEnd"/>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226 155 425,06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19 038 675,96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16 380 407,83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2910121110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12 546 190,65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6 334 350,00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6 334 350,00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2910121120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592 357,97</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5 534 057,83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5 534 057,83</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1"/>
              <w:rPr>
                <w:rFonts w:ascii="Arial" w:hAnsi="Arial" w:cs="Arial"/>
                <w:color w:val="000000"/>
                <w:sz w:val="12"/>
                <w:szCs w:val="16"/>
              </w:rPr>
            </w:pPr>
            <w:r w:rsidRPr="00EE328E">
              <w:rPr>
                <w:rFonts w:ascii="Arial" w:hAnsi="Arial" w:cs="Arial"/>
                <w:color w:val="000000"/>
                <w:sz w:val="12"/>
                <w:szCs w:val="16"/>
              </w:rPr>
              <w:t xml:space="preserve">Ремонт автомобильных дорог общего пользования местного значения в рамках регионального проекта "Дорога к дому"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бюджетам городских и сельских поселений на формирование муниципальных дорожных фондов</w:t>
            </w:r>
          </w:p>
        </w:tc>
        <w:tc>
          <w:tcPr>
            <w:tcW w:w="757" w:type="dxa"/>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1"/>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2910121121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3 558 170,00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115 000,00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2910121130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5 723 351,20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Паспортизация автомобильных дорог общего пользования местного значения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2910121140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2910121170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414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2 065 376,48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2 658 268,13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2910171526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2910171527</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3 148 000,00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2 098 500,00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2 098 500,00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2910171542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64 827 200,00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lastRenderedPageBreak/>
              <w:t xml:space="preserve">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2910171543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128 590 800,00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Ремонт автомобильных дорог общего пользования местного значения за счет средств местного бюджета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бюджетам городских и сельских поселений на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29101S1542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655 784,76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Капитальный ремонт автомобильных дорог и тротуаров общего пользования местного значения (</w:t>
            </w: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EE328E">
              <w:rPr>
                <w:rFonts w:ascii="Arial" w:hAnsi="Arial" w:cs="Arial"/>
                <w:color w:val="000000"/>
                <w:sz w:val="12"/>
                <w:szCs w:val="16"/>
              </w:rPr>
              <w:t>ремонта</w:t>
            </w:r>
            <w:proofErr w:type="gramEnd"/>
            <w:r w:rsidRPr="00EE328E">
              <w:rPr>
                <w:rFonts w:ascii="Arial" w:hAnsi="Arial" w:cs="Arial"/>
                <w:color w:val="000000"/>
                <w:sz w:val="12"/>
                <w:szCs w:val="16"/>
              </w:rPr>
              <w:t xml:space="preserve"> автомобильных дорог общего пользования местного значения)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29101S1543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1 300 194,00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2920000000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2920200000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Дорожное хозяйство (дорожные фонды)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2920299910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0409</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3 601 465,18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4 541 093,04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2 411 861,16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Межбюджетные трансферты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9100000000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Иные межбюджетные трансферты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9170000000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Иные межбюджетные трансферты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9170095210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9200000000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Совет депутатов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9290000000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 xml:space="preserve">Расходы на обеспечение </w:t>
            </w:r>
            <w:proofErr w:type="gramStart"/>
            <w:r w:rsidRPr="00EE328E">
              <w:rPr>
                <w:rFonts w:ascii="Arial" w:hAnsi="Arial" w:cs="Arial"/>
                <w:color w:val="000000"/>
                <w:sz w:val="12"/>
                <w:szCs w:val="16"/>
              </w:rPr>
              <w:t>функций Совета депутатов Валдайского городского поселения</w:t>
            </w:r>
            <w:proofErr w:type="gramEnd"/>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9290002110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18 000,00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Резервные фонды исполнительных органов муниципальных образований</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9300000000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9390000000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Резервный фонд администрации Валдайского муниципального района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Резервные фонды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Резервные средства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9390010010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870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9400000000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39 060 858,63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21 291 722,43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20 011 816,35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9440000000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13 293 705,59</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7 567 550,95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7 567 550,95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9440020101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5 949 054,30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4 161 402,14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4 161 402,14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9440020102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1 796 705,13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1 269 227,65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1 269 227,65</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9440020103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611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5 547 946,16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2 136 921,16</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2 136 921,16</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мероприятия по решению вопросов местного значения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22 901 210,68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12 484 667,02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11 204 760,94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9450010031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4 125 245,02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4 125 245,02</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roofErr w:type="gramEnd"/>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9450010032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1 245 824,00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1 245 824,00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proofErr w:type="gramStart"/>
            <w:r w:rsidRPr="00EE328E">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roofErr w:type="gramEnd"/>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вопросы в области жилищно-коммунального хозяйства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9450010033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0505</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621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1 779 940,88</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СОЦИАЛЬНАЯ ПОЛИТИКА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Пенсионное обеспечение</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Пенсии, выплачиваемые организациями сектора государственного управления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9450010040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1001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312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252 410,04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252 410,04</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содержание сайта городского поселения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СРЕДСТВА МАССОВОЙ ИНФОРМАЦИИ</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1200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вопросы в области средств массовой информации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58 232,00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58 232,00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Закупка товаров, работ, услуг в сфере информационно-коммуникационных технологий</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9450010050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1204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55 232,00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55 232,00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55 232,00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Расходы на опубликование официальных документов в периодических изданиях</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СРЕДСТВА МАССОВОЙ ИНФОРМАЦИИ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1200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Периодическая печать и издательства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9450010060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1202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435 000,00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435 000,00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Расходы на мероприятия по землеустройству и землепользованию</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экономики</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9450010070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proofErr w:type="gramStart"/>
            <w:r w:rsidRPr="00EE328E">
              <w:rPr>
                <w:rFonts w:ascii="Arial" w:hAnsi="Arial" w:cs="Arial"/>
                <w:color w:val="000000"/>
                <w:sz w:val="12"/>
                <w:szCs w:val="16"/>
              </w:rPr>
              <w:lastRenderedPageBreak/>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roofErr w:type="gramEnd"/>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вопросы в области национальной экономики</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9450010080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0412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1 255 421,10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1 355 000,00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1 355 000,00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 xml:space="preserve">Выполнение </w:t>
            </w:r>
            <w:proofErr w:type="spellStart"/>
            <w:r w:rsidRPr="00EE328E">
              <w:rPr>
                <w:rFonts w:ascii="Arial" w:hAnsi="Arial" w:cs="Arial"/>
                <w:color w:val="000000"/>
                <w:sz w:val="12"/>
                <w:szCs w:val="16"/>
              </w:rPr>
              <w:t>работ</w:t>
            </w:r>
            <w:proofErr w:type="gramStart"/>
            <w:r w:rsidRPr="00EE328E">
              <w:rPr>
                <w:rFonts w:ascii="Arial" w:hAnsi="Arial" w:cs="Arial"/>
                <w:color w:val="000000"/>
                <w:sz w:val="12"/>
                <w:szCs w:val="16"/>
              </w:rPr>
              <w:t>,с</w:t>
            </w:r>
            <w:proofErr w:type="gramEnd"/>
            <w:r w:rsidRPr="00EE328E">
              <w:rPr>
                <w:rFonts w:ascii="Arial" w:hAnsi="Arial" w:cs="Arial"/>
                <w:color w:val="000000"/>
                <w:sz w:val="12"/>
                <w:szCs w:val="16"/>
              </w:rPr>
              <w:t>вязанных</w:t>
            </w:r>
            <w:proofErr w:type="spellEnd"/>
            <w:r w:rsidRPr="00EE328E">
              <w:rPr>
                <w:rFonts w:ascii="Arial" w:hAnsi="Arial" w:cs="Arial"/>
                <w:color w:val="000000"/>
                <w:sz w:val="12"/>
                <w:szCs w:val="16"/>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Транспорт</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9450010090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542 586,62</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206 971,20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Обслуживание муниципального долга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ОБСЛУЖИВАНИЕ ГОСУДАРСТВЕННОГО И МУНИЦИПАЛЬНОГО ДОЛГА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Обслуживание государственного внутреннего и муниципального долга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Обслуживание муниципального долга</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9450010120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1301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730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360 587,21</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1 072 934,88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Другие общегосударственные расходы</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799 005,91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110 909,00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110 909,00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799 005,91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110 909,00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110 909,00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799 005,91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110 909,00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110 909,00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56 900,00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831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186 980,04</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2 000,00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Уплата прочих налогов, сборов</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852</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350,00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Уплата иных платежей</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9450010430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853</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554 775,87</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108 909,00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108 909,00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Транспорт</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9450013300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5 197 500,00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на материальное поощрение членов добровольных народных дружин</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Иные выплаты государственных (муниципальных) органов привлекаемым лицам</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9450013500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123</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876 000,00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876 000,00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Для организации регулярных перевозок пассажиров и багажа автомобильным транспортом</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r w:rsidRPr="00EE328E">
              <w:rPr>
                <w:rFonts w:ascii="Arial" w:hAnsi="Arial" w:cs="Arial"/>
                <w:color w:val="000000"/>
                <w:sz w:val="12"/>
                <w:szCs w:val="16"/>
              </w:rPr>
              <w:t>Транспорт</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9450036000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816 200,00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816 200,00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Расходы на приобретение навесного оборудования</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НАЦИОНАЛЬНАЯ ЭКОНОМИКА</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0400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Транспорт</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9450042000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0408</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449 000,00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0"/>
              <w:rPr>
                <w:rFonts w:ascii="Arial" w:hAnsi="Arial" w:cs="Arial"/>
                <w:color w:val="000000"/>
                <w:sz w:val="12"/>
                <w:szCs w:val="16"/>
              </w:rPr>
            </w:pPr>
            <w:proofErr w:type="spellStart"/>
            <w:proofErr w:type="gramStart"/>
            <w:r w:rsidRPr="00EE328E">
              <w:rPr>
                <w:rFonts w:ascii="Arial" w:hAnsi="Arial" w:cs="Arial"/>
                <w:color w:val="000000"/>
                <w:sz w:val="12"/>
                <w:szCs w:val="16"/>
              </w:rPr>
              <w:t>C</w:t>
            </w:r>
            <w:proofErr w:type="gramEnd"/>
            <w:r w:rsidRPr="00EE328E">
              <w:rPr>
                <w:rFonts w:ascii="Arial" w:hAnsi="Arial" w:cs="Arial"/>
                <w:color w:val="000000"/>
                <w:sz w:val="12"/>
                <w:szCs w:val="16"/>
              </w:rPr>
              <w:t>офинансирование</w:t>
            </w:r>
            <w:proofErr w:type="spellEnd"/>
            <w:r w:rsidRPr="00EE328E">
              <w:rPr>
                <w:rFonts w:ascii="Arial" w:hAnsi="Arial" w:cs="Arial"/>
                <w:color w:val="000000"/>
                <w:sz w:val="12"/>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757" w:type="dxa"/>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0"/>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2"/>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2"/>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3"/>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3"/>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4"/>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7" w:type="dxa"/>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9450071730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470 672,00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4"/>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outlineLvl w:val="5"/>
              <w:rPr>
                <w:rFonts w:ascii="Arial" w:hAnsi="Arial" w:cs="Arial"/>
                <w:color w:val="000000"/>
                <w:sz w:val="12"/>
                <w:szCs w:val="16"/>
              </w:rPr>
            </w:pPr>
            <w:r w:rsidRPr="00EE328E">
              <w:rPr>
                <w:rFonts w:ascii="Arial" w:hAnsi="Arial" w:cs="Arial"/>
                <w:color w:val="000000"/>
                <w:sz w:val="12"/>
                <w:szCs w:val="16"/>
              </w:rPr>
              <w:t>Расходы (взносы</w:t>
            </w:r>
            <w:proofErr w:type="gramStart"/>
            <w:r w:rsidRPr="00EE328E">
              <w:rPr>
                <w:rFonts w:ascii="Arial" w:hAnsi="Arial" w:cs="Arial"/>
                <w:color w:val="000000"/>
                <w:sz w:val="12"/>
                <w:szCs w:val="16"/>
              </w:rPr>
              <w:t>)н</w:t>
            </w:r>
            <w:proofErr w:type="gramEnd"/>
            <w:r w:rsidRPr="00EE328E">
              <w:rPr>
                <w:rFonts w:ascii="Arial" w:hAnsi="Arial" w:cs="Arial"/>
                <w:color w:val="000000"/>
                <w:sz w:val="12"/>
                <w:szCs w:val="16"/>
              </w:rPr>
              <w:t>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outlineLvl w:val="5"/>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1 167 456,01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2 737 797,74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2 737 797,74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2 737 797,74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344 891,44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1 173 848,69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Иные выплаты населению</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360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9 432,00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1 209 625,61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9450081040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96 660,00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proofErr w:type="spellStart"/>
            <w:r w:rsidRPr="00EE328E">
              <w:rPr>
                <w:rFonts w:ascii="Arial" w:hAnsi="Arial" w:cs="Arial"/>
                <w:color w:val="000000"/>
                <w:sz w:val="12"/>
                <w:szCs w:val="16"/>
              </w:rPr>
              <w:t>Софинансирование</w:t>
            </w:r>
            <w:proofErr w:type="spellEnd"/>
            <w:r w:rsidRPr="00EE328E">
              <w:rPr>
                <w:rFonts w:ascii="Arial" w:hAnsi="Arial" w:cs="Arial"/>
                <w:color w:val="000000"/>
                <w:sz w:val="12"/>
                <w:szCs w:val="16"/>
              </w:rPr>
              <w:t xml:space="preserve"> на финансовое обеспечение (возмещение) затрат в связи с оказанием услуг по содержанию жилищного фонда Валдайского городского поселения</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94500S1730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811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470 672,15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Содержание имущества муниципальной казны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1 567 742,36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199 504,46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199 504,46</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Реализация мероприятий по содержанию имущества муниципальной казны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115 699,41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46 486,80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46 486,80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46 486,80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69 212,61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69 212,61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69 212,61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9460010420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50 000,00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 xml:space="preserve">Оплата агентского договора по начисленным платежам за </w:t>
            </w:r>
            <w:proofErr w:type="spellStart"/>
            <w:r w:rsidRPr="00EE328E">
              <w:rPr>
                <w:rFonts w:ascii="Arial" w:hAnsi="Arial" w:cs="Arial"/>
                <w:color w:val="000000"/>
                <w:sz w:val="12"/>
                <w:szCs w:val="16"/>
              </w:rPr>
              <w:t>найм</w:t>
            </w:r>
            <w:proofErr w:type="spellEnd"/>
            <w:r w:rsidRPr="00EE328E">
              <w:rPr>
                <w:rFonts w:ascii="Arial" w:hAnsi="Arial" w:cs="Arial"/>
                <w:color w:val="000000"/>
                <w:sz w:val="12"/>
                <w:szCs w:val="16"/>
              </w:rPr>
              <w:t>, доставка квитанций</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Другие общегосударственные вопросы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9460010450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0113</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33 805,05</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1 278 237,90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ЖИЛИЩНО-КОММУНАЛЬНОЕ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1 278 237,90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Жилищное хозяйство</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1 278 237,90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410 735,76</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Закупка энергетических ресурсов</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9460010510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0501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247</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867 502,14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Молодежная политика и оздоровление детей</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9470000000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финансирование мероприятий в сфере образования</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ОБРАЗОВАНИЕ</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0700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Молодежная политика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9470070110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0707</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40 000,00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Подготовка и проведение мероприятий в сфере культура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9480000000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Расходы на финансирование мероприятий в сфере культуры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КУЛЬТУРА, КИНЕМАТОГРАФИЯ</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0800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Культура</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Прочая закупка товаров, работ и услуг</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9480080110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0801</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244</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1 258 200,00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1 000 000,00</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9900000000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9990000000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7378" w:type="dxa"/>
            <w:shd w:val="clear" w:color="000000" w:fill="FFFFFF"/>
            <w:hideMark/>
          </w:tcPr>
          <w:p w:rsidR="00EE328E" w:rsidRPr="00EE328E" w:rsidRDefault="00EE328E" w:rsidP="00EE328E">
            <w:pPr>
              <w:rPr>
                <w:rFonts w:ascii="Arial" w:hAnsi="Arial" w:cs="Arial"/>
                <w:color w:val="000000"/>
                <w:sz w:val="12"/>
                <w:szCs w:val="16"/>
              </w:rPr>
            </w:pPr>
            <w:r w:rsidRPr="00EE328E">
              <w:rPr>
                <w:rFonts w:ascii="Arial" w:hAnsi="Arial" w:cs="Arial"/>
                <w:color w:val="000000"/>
                <w:sz w:val="12"/>
                <w:szCs w:val="16"/>
              </w:rPr>
              <w:t>Условно утвержденные расходы</w:t>
            </w:r>
          </w:p>
        </w:tc>
        <w:tc>
          <w:tcPr>
            <w:tcW w:w="757" w:type="dxa"/>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9990099999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999</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0,00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1 665 102,50</w:t>
            </w:r>
          </w:p>
        </w:tc>
        <w:tc>
          <w:tcPr>
            <w:tcW w:w="0" w:type="auto"/>
            <w:shd w:val="clear" w:color="000000" w:fill="FFFFFF"/>
            <w:noWrap/>
            <w:vAlign w:val="center"/>
            <w:hideMark/>
          </w:tcPr>
          <w:p w:rsidR="00EE328E" w:rsidRPr="00EE328E" w:rsidRDefault="00EE328E" w:rsidP="00EE328E">
            <w:pPr>
              <w:jc w:val="center"/>
              <w:rPr>
                <w:rFonts w:ascii="Arial" w:hAnsi="Arial" w:cs="Arial"/>
                <w:color w:val="000000"/>
                <w:sz w:val="12"/>
                <w:szCs w:val="16"/>
              </w:rPr>
            </w:pPr>
            <w:r w:rsidRPr="00EE328E">
              <w:rPr>
                <w:rFonts w:ascii="Arial" w:hAnsi="Arial" w:cs="Arial"/>
                <w:color w:val="000000"/>
                <w:sz w:val="12"/>
                <w:szCs w:val="16"/>
              </w:rPr>
              <w:t>2 675 007,61</w:t>
            </w:r>
          </w:p>
        </w:tc>
      </w:tr>
      <w:tr w:rsidR="00EE328E" w:rsidRPr="00EE328E" w:rsidTr="00EE328E">
        <w:trPr>
          <w:cantSplit/>
          <w:trHeight w:val="20"/>
        </w:trPr>
        <w:tc>
          <w:tcPr>
            <w:tcW w:w="0" w:type="auto"/>
            <w:gridSpan w:val="4"/>
            <w:shd w:val="clear" w:color="000000" w:fill="FFFFFF"/>
            <w:noWrap/>
            <w:vAlign w:val="center"/>
            <w:hideMark/>
          </w:tcPr>
          <w:p w:rsidR="00EE328E" w:rsidRPr="00EE328E" w:rsidRDefault="00EE328E" w:rsidP="00EE328E">
            <w:pPr>
              <w:rPr>
                <w:rFonts w:ascii="Arial" w:hAnsi="Arial" w:cs="Arial"/>
                <w:color w:val="000000"/>
                <w:sz w:val="12"/>
                <w:szCs w:val="16"/>
              </w:rPr>
            </w:pPr>
            <w:r w:rsidRPr="00EE328E">
              <w:rPr>
                <w:rFonts w:ascii="Arial" w:hAnsi="Arial" w:cs="Arial"/>
                <w:b/>
                <w:color w:val="000000"/>
                <w:sz w:val="12"/>
                <w:szCs w:val="16"/>
              </w:rPr>
              <w:t>Всего расходов</w:t>
            </w:r>
            <w:r w:rsidRPr="00EE328E">
              <w:rPr>
                <w:rFonts w:ascii="Arial" w:hAnsi="Arial" w:cs="Arial"/>
                <w:color w:val="000000"/>
                <w:sz w:val="12"/>
                <w:szCs w:val="16"/>
              </w:rPr>
              <w:t xml:space="preserve">: </w:t>
            </w:r>
          </w:p>
        </w:tc>
        <w:tc>
          <w:tcPr>
            <w:tcW w:w="0" w:type="auto"/>
            <w:shd w:val="clear" w:color="000000" w:fill="FFFFFF"/>
            <w:noWrap/>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343 635 124,75</w:t>
            </w:r>
          </w:p>
        </w:tc>
        <w:tc>
          <w:tcPr>
            <w:tcW w:w="0" w:type="auto"/>
            <w:shd w:val="clear" w:color="000000" w:fill="FFFFFF"/>
            <w:noWrap/>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74 158 402,30</w:t>
            </w:r>
          </w:p>
        </w:tc>
        <w:tc>
          <w:tcPr>
            <w:tcW w:w="0" w:type="auto"/>
            <w:shd w:val="clear" w:color="000000" w:fill="FFFFFF"/>
            <w:noWrap/>
            <w:vAlign w:val="center"/>
            <w:hideMark/>
          </w:tcPr>
          <w:p w:rsidR="00EE328E" w:rsidRPr="00EE328E" w:rsidRDefault="00EE328E" w:rsidP="00EE328E">
            <w:pPr>
              <w:jc w:val="center"/>
              <w:rPr>
                <w:rFonts w:ascii="Arial" w:hAnsi="Arial" w:cs="Arial"/>
                <w:b/>
                <w:color w:val="000000"/>
                <w:sz w:val="12"/>
                <w:szCs w:val="16"/>
              </w:rPr>
            </w:pPr>
            <w:r w:rsidRPr="00EE328E">
              <w:rPr>
                <w:rFonts w:ascii="Arial" w:hAnsi="Arial" w:cs="Arial"/>
                <w:b/>
                <w:color w:val="000000"/>
                <w:sz w:val="12"/>
                <w:szCs w:val="16"/>
              </w:rPr>
              <w:t>59 518 301,32</w:t>
            </w:r>
          </w:p>
        </w:tc>
      </w:tr>
    </w:tbl>
    <w:p w:rsidR="0001427D" w:rsidRPr="00EE328E" w:rsidRDefault="0001427D" w:rsidP="00EE328E">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EE328E" w:rsidRPr="00EE328E" w:rsidRDefault="00EE328E" w:rsidP="00EE328E">
      <w:pPr>
        <w:jc w:val="center"/>
        <w:rPr>
          <w:rFonts w:ascii="Arial" w:hAnsi="Arial" w:cs="Arial"/>
          <w:b/>
          <w:sz w:val="16"/>
          <w:szCs w:val="16"/>
        </w:rPr>
      </w:pPr>
      <w:r w:rsidRPr="00EE328E">
        <w:rPr>
          <w:rFonts w:ascii="Arial" w:hAnsi="Arial" w:cs="Arial"/>
          <w:b/>
          <w:sz w:val="16"/>
          <w:szCs w:val="16"/>
        </w:rPr>
        <w:lastRenderedPageBreak/>
        <w:t>СОВЕТ  ДЕПУТАТОВ  ВАЛДАЙСКОГО  ГОРОДСКОГО  ПОСЕЛЕНИЯ</w:t>
      </w:r>
    </w:p>
    <w:p w:rsidR="00EE328E" w:rsidRPr="00EE328E" w:rsidRDefault="00EE328E" w:rsidP="00EE328E">
      <w:pPr>
        <w:jc w:val="center"/>
        <w:rPr>
          <w:rFonts w:ascii="Arial" w:hAnsi="Arial" w:cs="Arial"/>
          <w:sz w:val="16"/>
          <w:szCs w:val="16"/>
        </w:rPr>
      </w:pPr>
      <w:proofErr w:type="gramStart"/>
      <w:r w:rsidRPr="00EE328E">
        <w:rPr>
          <w:rFonts w:ascii="Arial" w:hAnsi="Arial" w:cs="Arial"/>
          <w:sz w:val="16"/>
          <w:szCs w:val="16"/>
        </w:rPr>
        <w:t>Р</w:t>
      </w:r>
      <w:proofErr w:type="gramEnd"/>
      <w:r w:rsidRPr="00EE328E">
        <w:rPr>
          <w:rFonts w:ascii="Arial" w:hAnsi="Arial" w:cs="Arial"/>
          <w:sz w:val="16"/>
          <w:szCs w:val="16"/>
        </w:rPr>
        <w:t xml:space="preserve"> Е Ш Е Н И Е</w:t>
      </w:r>
    </w:p>
    <w:p w:rsidR="00EE328E" w:rsidRPr="00EE328E" w:rsidRDefault="00EE328E" w:rsidP="00EE328E">
      <w:pPr>
        <w:autoSpaceDE w:val="0"/>
        <w:autoSpaceDN w:val="0"/>
        <w:adjustRightInd w:val="0"/>
        <w:jc w:val="center"/>
        <w:rPr>
          <w:rFonts w:ascii="Arial" w:hAnsi="Arial" w:cs="Arial"/>
          <w:b/>
          <w:bCs/>
          <w:sz w:val="16"/>
          <w:szCs w:val="16"/>
        </w:rPr>
      </w:pPr>
      <w:proofErr w:type="gramStart"/>
      <w:r w:rsidRPr="00EE328E">
        <w:rPr>
          <w:rFonts w:ascii="Arial" w:hAnsi="Arial" w:cs="Arial"/>
          <w:b/>
          <w:sz w:val="16"/>
          <w:szCs w:val="16"/>
        </w:rPr>
        <w:t>О внесении изменений в Положение о земельном налоге на территории</w:t>
      </w:r>
      <w:proofErr w:type="gramEnd"/>
      <w:r w:rsidRPr="00EE328E">
        <w:rPr>
          <w:rFonts w:ascii="Arial" w:hAnsi="Arial" w:cs="Arial"/>
          <w:b/>
          <w:sz w:val="16"/>
          <w:szCs w:val="16"/>
        </w:rPr>
        <w:t xml:space="preserve"> Валдайского городского поселения</w:t>
      </w:r>
    </w:p>
    <w:p w:rsidR="00EE328E" w:rsidRPr="00EE328E" w:rsidRDefault="00EE328E" w:rsidP="00EE328E">
      <w:pPr>
        <w:pStyle w:val="ConsNonformat"/>
        <w:ind w:firstLine="284"/>
        <w:jc w:val="both"/>
        <w:rPr>
          <w:rFonts w:ascii="Arial" w:hAnsi="Arial" w:cs="Arial"/>
          <w:b/>
          <w:sz w:val="16"/>
          <w:szCs w:val="16"/>
        </w:rPr>
      </w:pPr>
      <w:r w:rsidRPr="00EE328E">
        <w:rPr>
          <w:rFonts w:ascii="Arial" w:hAnsi="Arial" w:cs="Arial"/>
          <w:b/>
          <w:sz w:val="16"/>
          <w:szCs w:val="16"/>
        </w:rPr>
        <w:t>Принято Советом депутатов Валдайского городского поселения 30 сентября 2024 года.</w:t>
      </w:r>
    </w:p>
    <w:p w:rsidR="00EE328E" w:rsidRPr="00EE328E" w:rsidRDefault="00EE328E" w:rsidP="00EE328E">
      <w:pPr>
        <w:ind w:firstLine="284"/>
        <w:jc w:val="both"/>
        <w:rPr>
          <w:rFonts w:ascii="Arial" w:hAnsi="Arial" w:cs="Arial"/>
          <w:b/>
          <w:sz w:val="16"/>
          <w:szCs w:val="16"/>
        </w:rPr>
      </w:pPr>
      <w:proofErr w:type="gramStart"/>
      <w:r w:rsidRPr="00EE328E">
        <w:rPr>
          <w:rFonts w:ascii="Arial" w:hAnsi="Arial" w:cs="Arial"/>
          <w:sz w:val="16"/>
          <w:szCs w:val="16"/>
        </w:rPr>
        <w:t xml:space="preserve">В соответствии со статьей 394 </w:t>
      </w:r>
      <w:r w:rsidRPr="00EE328E">
        <w:rPr>
          <w:rStyle w:val="blk"/>
          <w:rFonts w:ascii="Arial" w:hAnsi="Arial" w:cs="Arial"/>
          <w:sz w:val="16"/>
          <w:szCs w:val="16"/>
        </w:rPr>
        <w:t xml:space="preserve">Налогового кодекса Российской Федерации, федеральными законами </w:t>
      </w:r>
      <w:r w:rsidRPr="00EE328E">
        <w:rPr>
          <w:rFonts w:ascii="Arial" w:hAnsi="Arial" w:cs="Arial"/>
          <w:sz w:val="16"/>
          <w:szCs w:val="16"/>
        </w:rPr>
        <w:t xml:space="preserve">от 12 июля 2024 года </w:t>
      </w:r>
      <w:hyperlink r:id="rId9" w:history="1">
        <w:r w:rsidRPr="00EE328E">
          <w:rPr>
            <w:rFonts w:ascii="Arial" w:hAnsi="Arial" w:cs="Arial"/>
            <w:sz w:val="16"/>
            <w:szCs w:val="16"/>
          </w:rPr>
          <w:t>№ 176-ФЗ</w:t>
        </w:r>
      </w:hyperlink>
      <w:r w:rsidRPr="00EE328E">
        <w:rPr>
          <w:rFonts w:ascii="Arial" w:hAnsi="Arial" w:cs="Arial"/>
          <w:sz w:val="16"/>
          <w:szCs w:val="16"/>
        </w:rPr>
        <w:t xml:space="preserve">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Совет депутатов Валдайского городского</w:t>
      </w:r>
      <w:proofErr w:type="gramEnd"/>
      <w:r w:rsidRPr="00EE328E">
        <w:rPr>
          <w:rFonts w:ascii="Arial" w:hAnsi="Arial" w:cs="Arial"/>
          <w:sz w:val="16"/>
          <w:szCs w:val="16"/>
        </w:rPr>
        <w:t xml:space="preserve"> поселения </w:t>
      </w:r>
      <w:r w:rsidRPr="00EE328E">
        <w:rPr>
          <w:rFonts w:ascii="Arial" w:hAnsi="Arial" w:cs="Arial"/>
          <w:b/>
          <w:sz w:val="16"/>
          <w:szCs w:val="16"/>
        </w:rPr>
        <w:t>РЕШИЛ:</w:t>
      </w:r>
    </w:p>
    <w:p w:rsidR="00EE328E" w:rsidRPr="00EE328E" w:rsidRDefault="00EE328E" w:rsidP="00EE328E">
      <w:pPr>
        <w:ind w:firstLine="284"/>
        <w:jc w:val="both"/>
        <w:rPr>
          <w:rFonts w:ascii="Arial" w:hAnsi="Arial" w:cs="Arial"/>
          <w:sz w:val="16"/>
          <w:szCs w:val="16"/>
        </w:rPr>
      </w:pPr>
      <w:r w:rsidRPr="00EE328E">
        <w:rPr>
          <w:rFonts w:ascii="Arial" w:hAnsi="Arial" w:cs="Arial"/>
          <w:sz w:val="16"/>
          <w:szCs w:val="16"/>
        </w:rPr>
        <w:t>1. Внести изменения в Положение о земельном налоге на территории Валдайского городского поселения (далее – Положение), утвержденное решением Совета депутатов Валдайского городского поселения от 27.11.2018 № 186:</w:t>
      </w:r>
    </w:p>
    <w:p w:rsidR="00EE328E" w:rsidRPr="00EE328E" w:rsidRDefault="00EE328E" w:rsidP="00EE328E">
      <w:pPr>
        <w:ind w:firstLine="284"/>
        <w:jc w:val="both"/>
        <w:rPr>
          <w:rFonts w:ascii="Arial" w:hAnsi="Arial" w:cs="Arial"/>
          <w:sz w:val="16"/>
          <w:szCs w:val="16"/>
        </w:rPr>
      </w:pPr>
      <w:r w:rsidRPr="00EE328E">
        <w:rPr>
          <w:rFonts w:ascii="Arial" w:hAnsi="Arial" w:cs="Arial"/>
          <w:sz w:val="16"/>
          <w:szCs w:val="16"/>
        </w:rPr>
        <w:t>1.1. Изложить абзац 3 подпункта 2.1 пункта 2 в следующей редакции:</w:t>
      </w:r>
    </w:p>
    <w:p w:rsidR="00EE328E" w:rsidRPr="00EE328E" w:rsidRDefault="00EE328E" w:rsidP="00EE328E">
      <w:pPr>
        <w:shd w:val="clear" w:color="auto" w:fill="FFFFFF"/>
        <w:ind w:firstLine="284"/>
        <w:jc w:val="both"/>
        <w:rPr>
          <w:rFonts w:ascii="Arial" w:hAnsi="Arial" w:cs="Arial"/>
          <w:sz w:val="16"/>
          <w:szCs w:val="16"/>
        </w:rPr>
      </w:pPr>
      <w:proofErr w:type="gramStart"/>
      <w:r w:rsidRPr="00EE328E">
        <w:rPr>
          <w:rFonts w:ascii="Arial" w:hAnsi="Arial" w:cs="Arial"/>
          <w:sz w:val="16"/>
          <w:szCs w:val="16"/>
        </w:rPr>
        <w:t xml:space="preserve">«в отношении земельных участков,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w:t>
      </w:r>
      <w:r w:rsidRPr="00EE328E">
        <w:rPr>
          <w:rFonts w:ascii="Arial" w:hAnsi="Arial" w:cs="Arial"/>
          <w:spacing w:val="-2"/>
          <w:sz w:val="16"/>
          <w:szCs w:val="16"/>
        </w:rPr>
        <w:t xml:space="preserve">относящийся к жилищному фонду и (или) к объектам инженерной инфраструктуры </w:t>
      </w:r>
      <w:r w:rsidRPr="00EE328E">
        <w:rPr>
          <w:rFonts w:ascii="Arial" w:hAnsi="Arial" w:cs="Arial"/>
          <w:sz w:val="16"/>
          <w:szCs w:val="16"/>
        </w:rPr>
        <w:t>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w:t>
      </w:r>
      <w:proofErr w:type="gramEnd"/>
      <w:r w:rsidRPr="00EE328E">
        <w:rPr>
          <w:rFonts w:ascii="Arial" w:hAnsi="Arial" w:cs="Arial"/>
          <w:sz w:val="16"/>
          <w:szCs w:val="16"/>
        </w:rPr>
        <w:t xml:space="preserve"> деятельности, и </w:t>
      </w:r>
      <w:r w:rsidRPr="00EE328E">
        <w:rPr>
          <w:rFonts w:ascii="Arial" w:hAnsi="Arial" w:cs="Arial"/>
          <w:spacing w:val="-1"/>
          <w:sz w:val="16"/>
          <w:szCs w:val="16"/>
        </w:rPr>
        <w:t xml:space="preserve">земельных участков, кадастровая стоимость каждого из которых превышает 300 </w:t>
      </w:r>
      <w:r w:rsidRPr="00EE328E">
        <w:rPr>
          <w:rFonts w:ascii="Arial" w:hAnsi="Arial" w:cs="Arial"/>
          <w:sz w:val="16"/>
          <w:szCs w:val="16"/>
        </w:rPr>
        <w:t>миллионов рублей</w:t>
      </w:r>
      <w:proofErr w:type="gramStart"/>
      <w:r w:rsidRPr="00EE328E">
        <w:rPr>
          <w:rFonts w:ascii="Arial" w:hAnsi="Arial" w:cs="Arial"/>
          <w:sz w:val="16"/>
          <w:szCs w:val="16"/>
        </w:rPr>
        <w:t>;»</w:t>
      </w:r>
      <w:proofErr w:type="gramEnd"/>
      <w:r w:rsidRPr="00EE328E">
        <w:rPr>
          <w:rFonts w:ascii="Arial" w:hAnsi="Arial" w:cs="Arial"/>
          <w:sz w:val="16"/>
          <w:szCs w:val="16"/>
        </w:rPr>
        <w:t>;</w:t>
      </w:r>
    </w:p>
    <w:p w:rsidR="00EE328E" w:rsidRPr="00EE328E" w:rsidRDefault="00EE328E" w:rsidP="00EE328E">
      <w:pPr>
        <w:ind w:firstLine="284"/>
        <w:jc w:val="both"/>
        <w:rPr>
          <w:rFonts w:ascii="Arial" w:hAnsi="Arial" w:cs="Arial"/>
          <w:sz w:val="16"/>
          <w:szCs w:val="16"/>
        </w:rPr>
      </w:pPr>
      <w:r w:rsidRPr="00EE328E">
        <w:rPr>
          <w:rFonts w:ascii="Arial" w:hAnsi="Arial" w:cs="Arial"/>
          <w:sz w:val="16"/>
          <w:szCs w:val="16"/>
        </w:rPr>
        <w:t>1.2. Изложить абзац 4 подпункта 2.1 пункта 2 в следующей редакции:</w:t>
      </w:r>
    </w:p>
    <w:p w:rsidR="00EE328E" w:rsidRPr="00EE328E" w:rsidRDefault="00EE328E" w:rsidP="00EE328E">
      <w:pPr>
        <w:shd w:val="clear" w:color="auto" w:fill="FFFFFF"/>
        <w:ind w:firstLine="284"/>
        <w:jc w:val="both"/>
        <w:rPr>
          <w:rFonts w:ascii="Arial" w:hAnsi="Arial" w:cs="Arial"/>
          <w:color w:val="000000"/>
          <w:sz w:val="16"/>
          <w:szCs w:val="16"/>
        </w:rPr>
      </w:pPr>
      <w:proofErr w:type="gramStart"/>
      <w:r w:rsidRPr="00EE328E">
        <w:rPr>
          <w:rFonts w:ascii="Arial" w:hAnsi="Arial" w:cs="Arial"/>
          <w:sz w:val="16"/>
          <w:szCs w:val="16"/>
        </w:rPr>
        <w:t>«</w:t>
      </w:r>
      <w:r w:rsidRPr="00EE328E">
        <w:rPr>
          <w:rFonts w:ascii="Arial" w:hAnsi="Arial" w:cs="Arial"/>
          <w:color w:val="000000"/>
          <w:sz w:val="16"/>
          <w:szCs w:val="16"/>
        </w:rPr>
        <w:t xml:space="preserve">в отношении земельных участков, не используемых в предпринимательской деятельности, приобретенных (предоставленных) для ведения садоводства или огородничества, а также земельных участков общего назначения, предусмотренных Федеральным законом от 29 июля 2017 года </w:t>
      </w:r>
      <w:r>
        <w:rPr>
          <w:rFonts w:ascii="Arial" w:hAnsi="Arial" w:cs="Arial"/>
          <w:color w:val="000000"/>
          <w:sz w:val="16"/>
          <w:szCs w:val="16"/>
        </w:rPr>
        <w:br/>
      </w:r>
      <w:r w:rsidRPr="00EE328E">
        <w:rPr>
          <w:rFonts w:ascii="Arial" w:hAnsi="Arial" w:cs="Arial"/>
          <w:color w:val="000000"/>
          <w:sz w:val="16"/>
          <w:szCs w:val="16"/>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EE328E">
        <w:rPr>
          <w:rFonts w:ascii="Arial" w:hAnsi="Arial" w:cs="Arial"/>
          <w:color w:val="000000"/>
          <w:sz w:val="16"/>
          <w:szCs w:val="16"/>
        </w:rPr>
        <w:t xml:space="preserve"> </w:t>
      </w:r>
      <w:proofErr w:type="gramStart"/>
      <w:r w:rsidRPr="00EE328E">
        <w:rPr>
          <w:rFonts w:ascii="Arial" w:hAnsi="Arial" w:cs="Arial"/>
          <w:color w:val="000000"/>
          <w:sz w:val="16"/>
          <w:szCs w:val="16"/>
        </w:rPr>
        <w:t>каждого</w:t>
      </w:r>
      <w:proofErr w:type="gramEnd"/>
      <w:r w:rsidRPr="00EE328E">
        <w:rPr>
          <w:rFonts w:ascii="Arial" w:hAnsi="Arial" w:cs="Arial"/>
          <w:color w:val="000000"/>
          <w:sz w:val="16"/>
          <w:szCs w:val="16"/>
        </w:rPr>
        <w:t xml:space="preserve"> из которых превышает 300 миллионов рублей;».</w:t>
      </w:r>
    </w:p>
    <w:p w:rsidR="00EE328E" w:rsidRPr="00EE328E" w:rsidRDefault="00EE328E" w:rsidP="00EE328E">
      <w:pPr>
        <w:shd w:val="clear" w:color="auto" w:fill="FFFFFF"/>
        <w:ind w:firstLine="284"/>
        <w:jc w:val="both"/>
        <w:rPr>
          <w:rFonts w:ascii="Arial" w:hAnsi="Arial" w:cs="Arial"/>
          <w:sz w:val="16"/>
          <w:szCs w:val="16"/>
        </w:rPr>
      </w:pPr>
      <w:r w:rsidRPr="00EE328E">
        <w:rPr>
          <w:rFonts w:ascii="Arial" w:hAnsi="Arial" w:cs="Arial"/>
          <w:sz w:val="16"/>
          <w:szCs w:val="16"/>
        </w:rPr>
        <w:t>2. Указанные изменения вступают в силу с 1 января 2025 года.</w:t>
      </w:r>
    </w:p>
    <w:p w:rsidR="00EE328E" w:rsidRPr="00EE328E" w:rsidRDefault="00EE328E" w:rsidP="00EE328E">
      <w:pPr>
        <w:widowControl w:val="0"/>
        <w:autoSpaceDE w:val="0"/>
        <w:autoSpaceDN w:val="0"/>
        <w:adjustRightInd w:val="0"/>
        <w:ind w:firstLine="284"/>
        <w:jc w:val="both"/>
        <w:rPr>
          <w:rFonts w:ascii="Arial" w:hAnsi="Arial" w:cs="Arial"/>
          <w:sz w:val="16"/>
          <w:szCs w:val="16"/>
        </w:rPr>
      </w:pPr>
      <w:r w:rsidRPr="00EE328E">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EE328E" w:rsidRPr="0092765F" w:rsidRDefault="00EE328E" w:rsidP="00EE328E">
      <w:pPr>
        <w:pStyle w:val="ConsNormal"/>
        <w:ind w:firstLine="0"/>
        <w:rPr>
          <w:rFonts w:cs="Arial"/>
          <w:b/>
          <w:sz w:val="16"/>
          <w:szCs w:val="16"/>
        </w:rPr>
      </w:pPr>
      <w:r w:rsidRPr="0092765F">
        <w:rPr>
          <w:rFonts w:cs="Arial"/>
          <w:b/>
          <w:sz w:val="16"/>
          <w:szCs w:val="16"/>
        </w:rPr>
        <w:t>Глава Валдайского городского поселения, председатель Совета</w:t>
      </w:r>
    </w:p>
    <w:p w:rsidR="00EE328E" w:rsidRPr="0092765F" w:rsidRDefault="00EE328E" w:rsidP="00EE328E">
      <w:pPr>
        <w:pStyle w:val="ConsNormal"/>
        <w:ind w:firstLine="0"/>
        <w:rPr>
          <w:rFonts w:cs="Arial"/>
          <w:sz w:val="16"/>
          <w:szCs w:val="16"/>
        </w:rPr>
      </w:pPr>
      <w:r w:rsidRPr="0092765F">
        <w:rPr>
          <w:rFonts w:cs="Arial"/>
          <w:b/>
          <w:sz w:val="16"/>
          <w:szCs w:val="16"/>
        </w:rPr>
        <w:t>депутатов Валдайского городского</w:t>
      </w:r>
      <w:r>
        <w:rPr>
          <w:rFonts w:cs="Arial"/>
          <w:b/>
          <w:sz w:val="16"/>
          <w:szCs w:val="16"/>
        </w:rPr>
        <w:t xml:space="preserve"> </w:t>
      </w:r>
      <w:r w:rsidRPr="0092765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92765F">
        <w:rPr>
          <w:rFonts w:cs="Arial"/>
          <w:b/>
          <w:sz w:val="16"/>
          <w:szCs w:val="16"/>
        </w:rPr>
        <w:t>В.П.Литвиненко</w:t>
      </w:r>
    </w:p>
    <w:p w:rsidR="00EE328E" w:rsidRPr="0092765F" w:rsidRDefault="00EE328E" w:rsidP="00EE328E">
      <w:pPr>
        <w:rPr>
          <w:rFonts w:ascii="Arial" w:hAnsi="Arial" w:cs="Arial"/>
          <w:sz w:val="16"/>
          <w:szCs w:val="16"/>
        </w:rPr>
      </w:pPr>
      <w:r w:rsidRPr="0092765F">
        <w:rPr>
          <w:rFonts w:ascii="Arial" w:hAnsi="Arial" w:cs="Arial"/>
          <w:color w:val="000000"/>
          <w:sz w:val="16"/>
          <w:szCs w:val="16"/>
        </w:rPr>
        <w:t>«30» сентября</w:t>
      </w:r>
      <w:r w:rsidRPr="0092765F">
        <w:rPr>
          <w:rFonts w:ascii="Arial" w:hAnsi="Arial" w:cs="Arial"/>
          <w:b/>
          <w:color w:val="000000"/>
          <w:sz w:val="16"/>
          <w:szCs w:val="16"/>
        </w:rPr>
        <w:t xml:space="preserve"> </w:t>
      </w:r>
      <w:r w:rsidRPr="0092765F">
        <w:rPr>
          <w:rFonts w:ascii="Arial" w:hAnsi="Arial" w:cs="Arial"/>
          <w:color w:val="000000"/>
          <w:sz w:val="16"/>
          <w:szCs w:val="16"/>
        </w:rPr>
        <w:t>2024 года № 2</w:t>
      </w:r>
      <w:r>
        <w:rPr>
          <w:rFonts w:ascii="Arial" w:hAnsi="Arial" w:cs="Arial"/>
          <w:color w:val="000000"/>
          <w:sz w:val="16"/>
          <w:szCs w:val="16"/>
        </w:rPr>
        <w:t>11</w:t>
      </w:r>
    </w:p>
    <w:p w:rsidR="00807473" w:rsidRPr="00CB1933" w:rsidRDefault="00807473" w:rsidP="00EE328E">
      <w:pPr>
        <w:tabs>
          <w:tab w:val="left" w:pos="5954"/>
        </w:tabs>
        <w:jc w:val="right"/>
        <w:rPr>
          <w:rFonts w:ascii="Arial" w:hAnsi="Arial" w:cs="Arial"/>
          <w:b/>
          <w:sz w:val="14"/>
          <w:szCs w:val="14"/>
        </w:rPr>
      </w:pPr>
    </w:p>
    <w:p w:rsidR="00EE328E" w:rsidRPr="00EE328E" w:rsidRDefault="00EE328E" w:rsidP="00EE328E">
      <w:pPr>
        <w:jc w:val="center"/>
        <w:rPr>
          <w:rFonts w:ascii="Arial" w:hAnsi="Arial" w:cs="Arial"/>
          <w:b/>
          <w:sz w:val="16"/>
          <w:szCs w:val="16"/>
        </w:rPr>
      </w:pPr>
      <w:r w:rsidRPr="00EE328E">
        <w:rPr>
          <w:rFonts w:ascii="Arial" w:hAnsi="Arial" w:cs="Arial"/>
          <w:b/>
          <w:sz w:val="16"/>
          <w:szCs w:val="16"/>
        </w:rPr>
        <w:t>СОВЕТ  ДЕПУТАТОВ  ВАЛДАЙСКОГО  ГОРОДСКОГО  ПОСЕЛЕНИЯ</w:t>
      </w:r>
    </w:p>
    <w:p w:rsidR="00EE328E" w:rsidRPr="00EE328E" w:rsidRDefault="00EE328E" w:rsidP="00EE328E">
      <w:pPr>
        <w:jc w:val="center"/>
        <w:rPr>
          <w:rFonts w:ascii="Arial" w:hAnsi="Arial" w:cs="Arial"/>
          <w:sz w:val="16"/>
          <w:szCs w:val="16"/>
        </w:rPr>
      </w:pPr>
      <w:proofErr w:type="gramStart"/>
      <w:r w:rsidRPr="00EE328E">
        <w:rPr>
          <w:rFonts w:ascii="Arial" w:hAnsi="Arial" w:cs="Arial"/>
          <w:sz w:val="16"/>
          <w:szCs w:val="16"/>
        </w:rPr>
        <w:t>Р</w:t>
      </w:r>
      <w:proofErr w:type="gramEnd"/>
      <w:r w:rsidRPr="00EE328E">
        <w:rPr>
          <w:rFonts w:ascii="Arial" w:hAnsi="Arial" w:cs="Arial"/>
          <w:sz w:val="16"/>
          <w:szCs w:val="16"/>
        </w:rPr>
        <w:t xml:space="preserve"> Е Ш Е Н И Е</w:t>
      </w:r>
    </w:p>
    <w:p w:rsidR="00EE328E" w:rsidRPr="00EE328E" w:rsidRDefault="00EE328E" w:rsidP="00EE328E">
      <w:pPr>
        <w:widowControl w:val="0"/>
        <w:autoSpaceDE w:val="0"/>
        <w:autoSpaceDN w:val="0"/>
        <w:adjustRightInd w:val="0"/>
        <w:jc w:val="center"/>
        <w:rPr>
          <w:rFonts w:ascii="Arial" w:hAnsi="Arial" w:cs="Arial"/>
          <w:b/>
          <w:sz w:val="16"/>
          <w:szCs w:val="16"/>
        </w:rPr>
      </w:pPr>
      <w:r w:rsidRPr="00EE328E">
        <w:rPr>
          <w:rFonts w:ascii="Arial" w:hAnsi="Arial" w:cs="Arial"/>
          <w:b/>
          <w:sz w:val="16"/>
          <w:szCs w:val="16"/>
        </w:rPr>
        <w:t>О внесении изменений в решение Совета депутатов Валдайского городского поселения от 18.11.2014 № 245</w:t>
      </w:r>
    </w:p>
    <w:p w:rsidR="00EE328E" w:rsidRPr="00EE328E" w:rsidRDefault="00EE328E" w:rsidP="00CB1933">
      <w:pPr>
        <w:pStyle w:val="ConsNonformat"/>
        <w:ind w:firstLine="284"/>
        <w:jc w:val="both"/>
        <w:rPr>
          <w:rFonts w:ascii="Arial" w:hAnsi="Arial" w:cs="Arial"/>
          <w:b/>
          <w:sz w:val="16"/>
          <w:szCs w:val="16"/>
        </w:rPr>
      </w:pPr>
      <w:r w:rsidRPr="00EE328E">
        <w:rPr>
          <w:rFonts w:ascii="Arial" w:hAnsi="Arial" w:cs="Arial"/>
          <w:b/>
          <w:sz w:val="16"/>
          <w:szCs w:val="16"/>
        </w:rPr>
        <w:t>Принято Советом депутатов Валдайского городского поселения 30 сентября 2024 года.</w:t>
      </w:r>
    </w:p>
    <w:p w:rsidR="00EE328E" w:rsidRPr="00EE328E" w:rsidRDefault="00EE328E" w:rsidP="00CB1933">
      <w:pPr>
        <w:ind w:firstLine="284"/>
        <w:jc w:val="both"/>
        <w:rPr>
          <w:rFonts w:ascii="Arial" w:hAnsi="Arial" w:cs="Arial"/>
          <w:b/>
          <w:sz w:val="16"/>
          <w:szCs w:val="16"/>
        </w:rPr>
      </w:pPr>
      <w:proofErr w:type="gramStart"/>
      <w:r w:rsidRPr="00EE328E">
        <w:rPr>
          <w:rFonts w:ascii="Arial" w:hAnsi="Arial" w:cs="Arial"/>
          <w:sz w:val="16"/>
          <w:szCs w:val="16"/>
        </w:rPr>
        <w:t xml:space="preserve">В соответствии со статьей 403 </w:t>
      </w:r>
      <w:r w:rsidRPr="00EE328E">
        <w:rPr>
          <w:rStyle w:val="blk"/>
          <w:rFonts w:ascii="Arial" w:hAnsi="Arial" w:cs="Arial"/>
          <w:sz w:val="16"/>
          <w:szCs w:val="16"/>
        </w:rPr>
        <w:t xml:space="preserve">Налогового кодекса Российской Федерации, федеральными законами </w:t>
      </w:r>
      <w:r w:rsidRPr="00EE328E">
        <w:rPr>
          <w:rFonts w:ascii="Arial" w:hAnsi="Arial" w:cs="Arial"/>
          <w:sz w:val="16"/>
          <w:szCs w:val="16"/>
        </w:rPr>
        <w:t xml:space="preserve">от 12 июля 2024 года </w:t>
      </w:r>
      <w:hyperlink r:id="rId10" w:history="1">
        <w:r w:rsidRPr="00EE328E">
          <w:rPr>
            <w:rFonts w:ascii="Arial" w:hAnsi="Arial" w:cs="Arial"/>
            <w:sz w:val="16"/>
            <w:szCs w:val="16"/>
          </w:rPr>
          <w:t>№ 176-ФЗ</w:t>
        </w:r>
      </w:hyperlink>
      <w:r w:rsidRPr="00EE328E">
        <w:rPr>
          <w:rFonts w:ascii="Arial" w:hAnsi="Arial" w:cs="Arial"/>
          <w:sz w:val="16"/>
          <w:szCs w:val="16"/>
        </w:rPr>
        <w:t xml:space="preserve">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№131-ФЗ «Об общих принципах организации местного самоуправления в Российской Федерации» Совет депутатов Валдайского городского</w:t>
      </w:r>
      <w:proofErr w:type="gramEnd"/>
      <w:r w:rsidRPr="00EE328E">
        <w:rPr>
          <w:rFonts w:ascii="Arial" w:hAnsi="Arial" w:cs="Arial"/>
          <w:sz w:val="16"/>
          <w:szCs w:val="16"/>
        </w:rPr>
        <w:t xml:space="preserve"> поселения </w:t>
      </w:r>
      <w:r w:rsidRPr="00EE328E">
        <w:rPr>
          <w:rFonts w:ascii="Arial" w:hAnsi="Arial" w:cs="Arial"/>
          <w:b/>
          <w:sz w:val="16"/>
          <w:szCs w:val="16"/>
        </w:rPr>
        <w:t>РЕШИЛ:</w:t>
      </w:r>
    </w:p>
    <w:p w:rsidR="00EE328E" w:rsidRPr="00EE328E" w:rsidRDefault="00EE328E" w:rsidP="00CB1933">
      <w:pPr>
        <w:ind w:firstLine="284"/>
        <w:jc w:val="both"/>
        <w:rPr>
          <w:rFonts w:ascii="Arial" w:hAnsi="Arial" w:cs="Arial"/>
          <w:sz w:val="16"/>
          <w:szCs w:val="16"/>
        </w:rPr>
      </w:pPr>
      <w:r w:rsidRPr="00EE328E">
        <w:rPr>
          <w:rFonts w:ascii="Arial" w:hAnsi="Arial" w:cs="Arial"/>
          <w:sz w:val="16"/>
          <w:szCs w:val="16"/>
        </w:rPr>
        <w:t>1. Внести изменения в решение Совета депутатов Валдайского городского поселения от 18.11.2014 № 245 «Об установлении на территории Валдайского городского поселения налога на имущество физических лиц»:</w:t>
      </w:r>
    </w:p>
    <w:p w:rsidR="00EE328E" w:rsidRPr="00EE328E" w:rsidRDefault="00EE328E" w:rsidP="00CB1933">
      <w:pPr>
        <w:numPr>
          <w:ilvl w:val="1"/>
          <w:numId w:val="19"/>
        </w:numPr>
        <w:ind w:left="0" w:firstLine="284"/>
        <w:jc w:val="both"/>
        <w:rPr>
          <w:rFonts w:ascii="Arial" w:hAnsi="Arial" w:cs="Arial"/>
          <w:sz w:val="16"/>
          <w:szCs w:val="16"/>
        </w:rPr>
      </w:pPr>
      <w:r w:rsidRPr="00EE328E">
        <w:rPr>
          <w:rFonts w:ascii="Arial" w:hAnsi="Arial" w:cs="Arial"/>
          <w:sz w:val="16"/>
          <w:szCs w:val="16"/>
        </w:rPr>
        <w:t>Изложить третью строку подпункта 3 пункта 3 в редакции:</w:t>
      </w:r>
    </w:p>
    <w:p w:rsidR="00EE328E" w:rsidRPr="00EE328E" w:rsidRDefault="00EE328E" w:rsidP="00CB1933">
      <w:pPr>
        <w:ind w:firstLine="284"/>
        <w:jc w:val="both"/>
        <w:rPr>
          <w:rFonts w:ascii="Arial" w:hAnsi="Arial" w:cs="Arial"/>
          <w:sz w:val="16"/>
          <w:szCs w:val="16"/>
        </w:rPr>
      </w:pPr>
      <w:r w:rsidRPr="00EE328E">
        <w:rPr>
          <w:rFonts w:ascii="Arial" w:hAnsi="Arial" w:cs="Arial"/>
          <w:sz w:val="16"/>
          <w:szCs w:val="16"/>
        </w:rPr>
        <w:t>«объекты налогообложения, кадастровая стоимость каждого из которых превыша</w:t>
      </w:r>
      <w:r>
        <w:rPr>
          <w:rFonts w:ascii="Arial" w:hAnsi="Arial" w:cs="Arial"/>
          <w:sz w:val="16"/>
          <w:szCs w:val="16"/>
        </w:rPr>
        <w:t xml:space="preserve">ет 300 миллионов рублей - </w:t>
      </w:r>
      <w:r w:rsidRPr="00EE328E">
        <w:rPr>
          <w:rFonts w:ascii="Arial" w:hAnsi="Arial" w:cs="Arial"/>
          <w:sz w:val="16"/>
          <w:szCs w:val="16"/>
        </w:rPr>
        <w:t>2,5».</w:t>
      </w:r>
    </w:p>
    <w:p w:rsidR="00EE328E" w:rsidRPr="00EE328E" w:rsidRDefault="00EE328E" w:rsidP="00CB1933">
      <w:pPr>
        <w:pStyle w:val="aff5"/>
        <w:widowControl w:val="0"/>
        <w:numPr>
          <w:ilvl w:val="1"/>
          <w:numId w:val="20"/>
        </w:numPr>
        <w:autoSpaceDE w:val="0"/>
        <w:autoSpaceDN w:val="0"/>
        <w:adjustRightInd w:val="0"/>
        <w:ind w:left="0" w:firstLine="284"/>
        <w:contextualSpacing/>
        <w:jc w:val="both"/>
        <w:rPr>
          <w:rFonts w:ascii="Arial" w:hAnsi="Arial" w:cs="Arial"/>
          <w:sz w:val="16"/>
          <w:szCs w:val="16"/>
        </w:rPr>
      </w:pPr>
      <w:r w:rsidRPr="00EE328E">
        <w:rPr>
          <w:rFonts w:ascii="Arial" w:hAnsi="Arial" w:cs="Arial"/>
          <w:sz w:val="16"/>
          <w:szCs w:val="16"/>
        </w:rPr>
        <w:t>. Указанные изменения в подпункте 1.1 вступают в силу с 1 января 2025 года.</w:t>
      </w:r>
    </w:p>
    <w:p w:rsidR="00EE328E" w:rsidRPr="00EE328E" w:rsidRDefault="00EE328E" w:rsidP="00CB1933">
      <w:pPr>
        <w:pStyle w:val="aff5"/>
        <w:widowControl w:val="0"/>
        <w:autoSpaceDE w:val="0"/>
        <w:autoSpaceDN w:val="0"/>
        <w:adjustRightInd w:val="0"/>
        <w:ind w:left="0" w:firstLine="284"/>
        <w:jc w:val="both"/>
        <w:rPr>
          <w:rFonts w:ascii="Arial" w:hAnsi="Arial" w:cs="Arial"/>
          <w:sz w:val="16"/>
          <w:szCs w:val="16"/>
        </w:rPr>
      </w:pPr>
      <w:r w:rsidRPr="00EE328E">
        <w:rPr>
          <w:rFonts w:ascii="Arial" w:hAnsi="Arial" w:cs="Arial"/>
          <w:sz w:val="16"/>
          <w:szCs w:val="16"/>
        </w:rPr>
        <w:t>1.3. Изложить пункт 4 в следующей редакции:</w:t>
      </w:r>
    </w:p>
    <w:p w:rsidR="00EE328E" w:rsidRPr="00EE328E" w:rsidRDefault="00EE328E" w:rsidP="00CB1933">
      <w:pPr>
        <w:widowControl w:val="0"/>
        <w:autoSpaceDE w:val="0"/>
        <w:autoSpaceDN w:val="0"/>
        <w:adjustRightInd w:val="0"/>
        <w:ind w:firstLine="284"/>
        <w:jc w:val="both"/>
        <w:rPr>
          <w:rFonts w:ascii="Arial" w:hAnsi="Arial" w:cs="Arial"/>
          <w:color w:val="000000"/>
          <w:sz w:val="16"/>
          <w:szCs w:val="16"/>
        </w:rPr>
      </w:pPr>
      <w:proofErr w:type="gramStart"/>
      <w:r w:rsidRPr="00EE328E">
        <w:rPr>
          <w:rFonts w:ascii="Arial" w:hAnsi="Arial" w:cs="Arial"/>
          <w:color w:val="000000"/>
          <w:sz w:val="16"/>
          <w:szCs w:val="16"/>
        </w:rPr>
        <w:t>«Освободить от уплаты налога 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собственников жилых домов, частей жилых домов, квартир, частей квартир, комнат – в отношении жилых домов, частей жилых домов, квартир, частей квартир, комнат</w:t>
      </w:r>
      <w:proofErr w:type="gramEnd"/>
      <w:r w:rsidRPr="00EE328E">
        <w:rPr>
          <w:rFonts w:ascii="Arial" w:hAnsi="Arial" w:cs="Arial"/>
          <w:color w:val="000000"/>
          <w:sz w:val="16"/>
          <w:szCs w:val="16"/>
        </w:rPr>
        <w:t xml:space="preserve">, </w:t>
      </w:r>
      <w:proofErr w:type="gramStart"/>
      <w:r w:rsidRPr="00EE328E">
        <w:rPr>
          <w:rFonts w:ascii="Arial" w:hAnsi="Arial" w:cs="Arial"/>
          <w:color w:val="000000"/>
          <w:sz w:val="16"/>
          <w:szCs w:val="16"/>
        </w:rPr>
        <w:t>являющихся</w:t>
      </w:r>
      <w:proofErr w:type="gramEnd"/>
      <w:r w:rsidRPr="00EE328E">
        <w:rPr>
          <w:rFonts w:ascii="Arial" w:hAnsi="Arial" w:cs="Arial"/>
          <w:color w:val="000000"/>
          <w:sz w:val="16"/>
          <w:szCs w:val="16"/>
        </w:rPr>
        <w:t xml:space="preserve"> местом жительства многодетной семьи.».</w:t>
      </w:r>
    </w:p>
    <w:p w:rsidR="00EE328E" w:rsidRPr="00EE328E" w:rsidRDefault="00EE328E" w:rsidP="00CB1933">
      <w:pPr>
        <w:widowControl w:val="0"/>
        <w:autoSpaceDE w:val="0"/>
        <w:autoSpaceDN w:val="0"/>
        <w:adjustRightInd w:val="0"/>
        <w:ind w:firstLine="284"/>
        <w:jc w:val="both"/>
        <w:rPr>
          <w:rFonts w:ascii="Arial" w:hAnsi="Arial" w:cs="Arial"/>
          <w:sz w:val="16"/>
          <w:szCs w:val="16"/>
        </w:rPr>
      </w:pPr>
      <w:r w:rsidRPr="00EE328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B1933" w:rsidRPr="0092765F" w:rsidRDefault="00CB1933" w:rsidP="00CB1933">
      <w:pPr>
        <w:pStyle w:val="ConsNormal"/>
        <w:ind w:firstLine="0"/>
        <w:rPr>
          <w:rFonts w:cs="Arial"/>
          <w:b/>
          <w:sz w:val="16"/>
          <w:szCs w:val="16"/>
        </w:rPr>
      </w:pPr>
      <w:r w:rsidRPr="0092765F">
        <w:rPr>
          <w:rFonts w:cs="Arial"/>
          <w:b/>
          <w:sz w:val="16"/>
          <w:szCs w:val="16"/>
        </w:rPr>
        <w:t>Глава Валдайского городского поселения, председатель Совета</w:t>
      </w:r>
    </w:p>
    <w:p w:rsidR="00CB1933" w:rsidRPr="0092765F" w:rsidRDefault="00CB1933" w:rsidP="00CB1933">
      <w:pPr>
        <w:pStyle w:val="ConsNormal"/>
        <w:ind w:firstLine="0"/>
        <w:rPr>
          <w:rFonts w:cs="Arial"/>
          <w:sz w:val="16"/>
          <w:szCs w:val="16"/>
        </w:rPr>
      </w:pPr>
      <w:r w:rsidRPr="0092765F">
        <w:rPr>
          <w:rFonts w:cs="Arial"/>
          <w:b/>
          <w:sz w:val="16"/>
          <w:szCs w:val="16"/>
        </w:rPr>
        <w:t>депутатов Валдайского городского</w:t>
      </w:r>
      <w:r>
        <w:rPr>
          <w:rFonts w:cs="Arial"/>
          <w:b/>
          <w:sz w:val="16"/>
          <w:szCs w:val="16"/>
        </w:rPr>
        <w:t xml:space="preserve"> </w:t>
      </w:r>
      <w:r w:rsidRPr="0092765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92765F">
        <w:rPr>
          <w:rFonts w:cs="Arial"/>
          <w:b/>
          <w:sz w:val="16"/>
          <w:szCs w:val="16"/>
        </w:rPr>
        <w:t>В.П.Литвиненко</w:t>
      </w:r>
    </w:p>
    <w:p w:rsidR="00CB1933" w:rsidRPr="0092765F" w:rsidRDefault="00CB1933" w:rsidP="00CB1933">
      <w:pPr>
        <w:rPr>
          <w:rFonts w:ascii="Arial" w:hAnsi="Arial" w:cs="Arial"/>
          <w:sz w:val="16"/>
          <w:szCs w:val="16"/>
        </w:rPr>
      </w:pPr>
      <w:r w:rsidRPr="0092765F">
        <w:rPr>
          <w:rFonts w:ascii="Arial" w:hAnsi="Arial" w:cs="Arial"/>
          <w:color w:val="000000"/>
          <w:sz w:val="16"/>
          <w:szCs w:val="16"/>
        </w:rPr>
        <w:t>«30» сентября</w:t>
      </w:r>
      <w:r w:rsidRPr="0092765F">
        <w:rPr>
          <w:rFonts w:ascii="Arial" w:hAnsi="Arial" w:cs="Arial"/>
          <w:b/>
          <w:color w:val="000000"/>
          <w:sz w:val="16"/>
          <w:szCs w:val="16"/>
        </w:rPr>
        <w:t xml:space="preserve"> </w:t>
      </w:r>
      <w:r w:rsidRPr="0092765F">
        <w:rPr>
          <w:rFonts w:ascii="Arial" w:hAnsi="Arial" w:cs="Arial"/>
          <w:color w:val="000000"/>
          <w:sz w:val="16"/>
          <w:szCs w:val="16"/>
        </w:rPr>
        <w:t>2024 года № 2</w:t>
      </w:r>
      <w:r>
        <w:rPr>
          <w:rFonts w:ascii="Arial" w:hAnsi="Arial" w:cs="Arial"/>
          <w:color w:val="000000"/>
          <w:sz w:val="16"/>
          <w:szCs w:val="16"/>
        </w:rPr>
        <w:t>12</w:t>
      </w:r>
    </w:p>
    <w:p w:rsidR="00EE328E" w:rsidRPr="00CB1933" w:rsidRDefault="00EE328E" w:rsidP="00EE328E">
      <w:pPr>
        <w:tabs>
          <w:tab w:val="left" w:pos="5954"/>
        </w:tabs>
        <w:jc w:val="right"/>
        <w:rPr>
          <w:rFonts w:ascii="Arial" w:hAnsi="Arial" w:cs="Arial"/>
          <w:b/>
          <w:sz w:val="14"/>
          <w:szCs w:val="14"/>
        </w:rPr>
      </w:pPr>
    </w:p>
    <w:p w:rsidR="00CB1933" w:rsidRPr="00CB1933" w:rsidRDefault="00CB1933" w:rsidP="00CB1933">
      <w:pPr>
        <w:jc w:val="center"/>
        <w:rPr>
          <w:rFonts w:ascii="Arial" w:hAnsi="Arial" w:cs="Arial"/>
          <w:b/>
          <w:sz w:val="16"/>
          <w:szCs w:val="16"/>
        </w:rPr>
      </w:pPr>
      <w:r w:rsidRPr="00CB1933">
        <w:rPr>
          <w:rFonts w:ascii="Arial" w:hAnsi="Arial" w:cs="Arial"/>
          <w:b/>
          <w:sz w:val="16"/>
          <w:szCs w:val="16"/>
        </w:rPr>
        <w:t>СОВЕТ  ДЕПУТАТОВ  ВАЛДАЙСКОГО  ГОРОДСКОГО  ПОСЕЛЕНИЯ</w:t>
      </w:r>
    </w:p>
    <w:p w:rsidR="00CB1933" w:rsidRPr="00CB1933" w:rsidRDefault="00CB1933" w:rsidP="00CB1933">
      <w:pPr>
        <w:jc w:val="center"/>
        <w:rPr>
          <w:rFonts w:ascii="Arial" w:hAnsi="Arial" w:cs="Arial"/>
          <w:sz w:val="16"/>
          <w:szCs w:val="16"/>
        </w:rPr>
      </w:pPr>
      <w:proofErr w:type="gramStart"/>
      <w:r w:rsidRPr="00CB1933">
        <w:rPr>
          <w:rFonts w:ascii="Arial" w:hAnsi="Arial" w:cs="Arial"/>
          <w:sz w:val="16"/>
          <w:szCs w:val="16"/>
        </w:rPr>
        <w:t>Р</w:t>
      </w:r>
      <w:proofErr w:type="gramEnd"/>
      <w:r w:rsidRPr="00CB1933">
        <w:rPr>
          <w:rFonts w:ascii="Arial" w:hAnsi="Arial" w:cs="Arial"/>
          <w:sz w:val="16"/>
          <w:szCs w:val="16"/>
        </w:rPr>
        <w:t xml:space="preserve"> Е Ш Е Н И Е</w:t>
      </w:r>
    </w:p>
    <w:p w:rsidR="00CB1933" w:rsidRDefault="00CB1933" w:rsidP="00CB1933">
      <w:pPr>
        <w:jc w:val="center"/>
        <w:rPr>
          <w:rFonts w:ascii="Arial" w:hAnsi="Arial" w:cs="Arial"/>
          <w:b/>
          <w:sz w:val="16"/>
          <w:szCs w:val="16"/>
        </w:rPr>
      </w:pPr>
      <w:proofErr w:type="gramStart"/>
      <w:r w:rsidRPr="00CB1933">
        <w:rPr>
          <w:rFonts w:ascii="Arial" w:hAnsi="Arial" w:cs="Arial"/>
          <w:b/>
          <w:sz w:val="16"/>
          <w:szCs w:val="16"/>
        </w:rPr>
        <w:t>О внесении изменения в Положение</w:t>
      </w:r>
      <w:r>
        <w:rPr>
          <w:rFonts w:ascii="Arial" w:hAnsi="Arial" w:cs="Arial"/>
          <w:b/>
          <w:sz w:val="16"/>
          <w:szCs w:val="16"/>
        </w:rPr>
        <w:t xml:space="preserve"> </w:t>
      </w:r>
      <w:r w:rsidRPr="00CB1933">
        <w:rPr>
          <w:rFonts w:ascii="Arial" w:hAnsi="Arial" w:cs="Arial"/>
          <w:b/>
          <w:sz w:val="16"/>
          <w:szCs w:val="16"/>
        </w:rPr>
        <w:t>о муниципальном контроле на автомобильном</w:t>
      </w:r>
      <w:r>
        <w:rPr>
          <w:rFonts w:ascii="Arial" w:hAnsi="Arial" w:cs="Arial"/>
          <w:b/>
          <w:sz w:val="16"/>
          <w:szCs w:val="16"/>
        </w:rPr>
        <w:t xml:space="preserve"> </w:t>
      </w:r>
      <w:r w:rsidRPr="00CB1933">
        <w:rPr>
          <w:rFonts w:ascii="Arial" w:hAnsi="Arial" w:cs="Arial"/>
          <w:b/>
          <w:sz w:val="16"/>
          <w:szCs w:val="16"/>
        </w:rPr>
        <w:t>транспорте</w:t>
      </w:r>
      <w:proofErr w:type="gramEnd"/>
      <w:r w:rsidRPr="00CB1933">
        <w:rPr>
          <w:rFonts w:ascii="Arial" w:hAnsi="Arial" w:cs="Arial"/>
          <w:b/>
          <w:sz w:val="16"/>
          <w:szCs w:val="16"/>
        </w:rPr>
        <w:t xml:space="preserve">, городском наземном </w:t>
      </w:r>
    </w:p>
    <w:p w:rsidR="00CB1933" w:rsidRPr="00CB1933" w:rsidRDefault="00CB1933" w:rsidP="00CB1933">
      <w:pPr>
        <w:jc w:val="center"/>
        <w:rPr>
          <w:rFonts w:ascii="Arial" w:hAnsi="Arial" w:cs="Arial"/>
          <w:b/>
          <w:sz w:val="16"/>
          <w:szCs w:val="16"/>
        </w:rPr>
      </w:pPr>
      <w:r w:rsidRPr="00CB1933">
        <w:rPr>
          <w:rFonts w:ascii="Arial" w:hAnsi="Arial" w:cs="Arial"/>
          <w:b/>
          <w:sz w:val="16"/>
          <w:szCs w:val="16"/>
        </w:rPr>
        <w:t>электрическом</w:t>
      </w:r>
      <w:r>
        <w:rPr>
          <w:rFonts w:ascii="Arial" w:hAnsi="Arial" w:cs="Arial"/>
          <w:b/>
          <w:sz w:val="16"/>
          <w:szCs w:val="16"/>
        </w:rPr>
        <w:t xml:space="preserve"> </w:t>
      </w:r>
      <w:proofErr w:type="gramStart"/>
      <w:r w:rsidRPr="00CB1933">
        <w:rPr>
          <w:rFonts w:ascii="Arial" w:hAnsi="Arial" w:cs="Arial"/>
          <w:b/>
          <w:sz w:val="16"/>
          <w:szCs w:val="16"/>
        </w:rPr>
        <w:t>транспорте</w:t>
      </w:r>
      <w:proofErr w:type="gramEnd"/>
      <w:r w:rsidRPr="00CB1933">
        <w:rPr>
          <w:rFonts w:ascii="Arial" w:hAnsi="Arial" w:cs="Arial"/>
          <w:b/>
          <w:sz w:val="16"/>
          <w:szCs w:val="16"/>
        </w:rPr>
        <w:t xml:space="preserve"> и в дорожном хозяйстве в границах</w:t>
      </w:r>
      <w:r>
        <w:rPr>
          <w:rFonts w:ascii="Arial" w:hAnsi="Arial" w:cs="Arial"/>
          <w:b/>
          <w:sz w:val="16"/>
          <w:szCs w:val="16"/>
        </w:rPr>
        <w:t xml:space="preserve"> </w:t>
      </w:r>
      <w:r w:rsidRPr="00CB1933">
        <w:rPr>
          <w:rFonts w:ascii="Arial" w:hAnsi="Arial" w:cs="Arial"/>
          <w:b/>
          <w:sz w:val="16"/>
          <w:szCs w:val="16"/>
        </w:rPr>
        <w:t>населенных пунктов Валдайского</w:t>
      </w:r>
      <w:r>
        <w:rPr>
          <w:rFonts w:ascii="Arial" w:hAnsi="Arial" w:cs="Arial"/>
          <w:b/>
          <w:sz w:val="16"/>
          <w:szCs w:val="16"/>
        </w:rPr>
        <w:t xml:space="preserve"> </w:t>
      </w:r>
      <w:r w:rsidRPr="00CB1933">
        <w:rPr>
          <w:rFonts w:ascii="Arial" w:hAnsi="Arial" w:cs="Arial"/>
          <w:b/>
          <w:sz w:val="16"/>
          <w:szCs w:val="16"/>
        </w:rPr>
        <w:t>городского поселения</w:t>
      </w:r>
    </w:p>
    <w:p w:rsidR="00CB1933" w:rsidRPr="00CB1933" w:rsidRDefault="00CB1933" w:rsidP="00CB1933">
      <w:pPr>
        <w:pStyle w:val="ConsNonformat"/>
        <w:ind w:firstLine="284"/>
        <w:jc w:val="both"/>
        <w:rPr>
          <w:rFonts w:ascii="Arial" w:hAnsi="Arial" w:cs="Arial"/>
          <w:b/>
          <w:sz w:val="16"/>
          <w:szCs w:val="16"/>
        </w:rPr>
      </w:pPr>
      <w:r w:rsidRPr="00CB1933">
        <w:rPr>
          <w:rFonts w:ascii="Arial" w:hAnsi="Arial" w:cs="Arial"/>
          <w:b/>
          <w:sz w:val="16"/>
          <w:szCs w:val="16"/>
        </w:rPr>
        <w:t>Принято Советом депутатов Валдайского городского поселения 30 сентября 2024 года.</w:t>
      </w:r>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B1933">
        <w:rPr>
          <w:rFonts w:ascii="Arial" w:hAnsi="Arial" w:cs="Arial"/>
          <w:b/>
          <w:sz w:val="16"/>
          <w:szCs w:val="16"/>
        </w:rPr>
        <w:t>РЕШИЛ:</w:t>
      </w:r>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1. </w:t>
      </w:r>
      <w:proofErr w:type="gramStart"/>
      <w:r w:rsidRPr="00CB1933">
        <w:rPr>
          <w:rFonts w:ascii="Arial" w:hAnsi="Arial" w:cs="Arial"/>
          <w:sz w:val="16"/>
          <w:szCs w:val="16"/>
        </w:rPr>
        <w:t>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 утвержденное решением Совета депутатов Валдайского городского поселения от 29.09.2021 № 59 (далее – Положение), заменив в пункте 3.16 раздела 3 цифры «2023» на «2025».</w:t>
      </w:r>
      <w:proofErr w:type="gramEnd"/>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CB1933" w:rsidRPr="00CB1933" w:rsidRDefault="00CB1933" w:rsidP="00CB1933">
      <w:pPr>
        <w:pStyle w:val="ConsNormal"/>
        <w:ind w:firstLine="0"/>
        <w:rPr>
          <w:rFonts w:cs="Arial"/>
          <w:b/>
          <w:sz w:val="16"/>
          <w:szCs w:val="16"/>
        </w:rPr>
      </w:pPr>
      <w:r w:rsidRPr="00CB1933">
        <w:rPr>
          <w:rFonts w:cs="Arial"/>
          <w:b/>
          <w:sz w:val="16"/>
          <w:szCs w:val="16"/>
        </w:rPr>
        <w:t>Глава Валдайского городского поселения, председатель Совета</w:t>
      </w:r>
    </w:p>
    <w:p w:rsidR="00CB1933" w:rsidRPr="00CB1933" w:rsidRDefault="00CB1933" w:rsidP="00CB1933">
      <w:pPr>
        <w:pStyle w:val="ConsNormal"/>
        <w:ind w:firstLine="0"/>
        <w:rPr>
          <w:rFonts w:cs="Arial"/>
          <w:sz w:val="16"/>
          <w:szCs w:val="16"/>
        </w:rPr>
      </w:pPr>
      <w:r w:rsidRPr="00CB1933">
        <w:rPr>
          <w:rFonts w:cs="Arial"/>
          <w:b/>
          <w:sz w:val="16"/>
          <w:szCs w:val="16"/>
        </w:rPr>
        <w:t>депутатов Валдайского городского поселения</w:t>
      </w:r>
      <w:r w:rsidRPr="00CB1933">
        <w:rPr>
          <w:rFonts w:cs="Arial"/>
          <w:b/>
          <w:sz w:val="16"/>
          <w:szCs w:val="16"/>
        </w:rPr>
        <w:tab/>
      </w:r>
      <w:r w:rsidRPr="00CB1933">
        <w:rPr>
          <w:rFonts w:cs="Arial"/>
          <w:b/>
          <w:sz w:val="16"/>
          <w:szCs w:val="16"/>
        </w:rPr>
        <w:tab/>
      </w:r>
      <w:r w:rsidRPr="00CB1933">
        <w:rPr>
          <w:rFonts w:cs="Arial"/>
          <w:b/>
          <w:sz w:val="16"/>
          <w:szCs w:val="16"/>
        </w:rPr>
        <w:tab/>
        <w:t>В.П.Литвиненко</w:t>
      </w:r>
    </w:p>
    <w:p w:rsidR="00CB1933" w:rsidRPr="00CB1933" w:rsidRDefault="00CB1933" w:rsidP="00CB1933">
      <w:pPr>
        <w:rPr>
          <w:rFonts w:ascii="Arial" w:hAnsi="Arial" w:cs="Arial"/>
          <w:sz w:val="16"/>
          <w:szCs w:val="16"/>
        </w:rPr>
      </w:pPr>
      <w:r w:rsidRPr="00CB1933">
        <w:rPr>
          <w:rFonts w:ascii="Arial" w:hAnsi="Arial" w:cs="Arial"/>
          <w:color w:val="000000"/>
          <w:sz w:val="16"/>
          <w:szCs w:val="16"/>
        </w:rPr>
        <w:t>«30» сентября</w:t>
      </w:r>
      <w:r w:rsidRPr="00CB1933">
        <w:rPr>
          <w:rFonts w:ascii="Arial" w:hAnsi="Arial" w:cs="Arial"/>
          <w:b/>
          <w:color w:val="000000"/>
          <w:sz w:val="16"/>
          <w:szCs w:val="16"/>
        </w:rPr>
        <w:t xml:space="preserve"> </w:t>
      </w:r>
      <w:r w:rsidRPr="00CB1933">
        <w:rPr>
          <w:rFonts w:ascii="Arial" w:hAnsi="Arial" w:cs="Arial"/>
          <w:color w:val="000000"/>
          <w:sz w:val="16"/>
          <w:szCs w:val="16"/>
        </w:rPr>
        <w:t>2024 года № 213</w:t>
      </w:r>
    </w:p>
    <w:p w:rsidR="00EE328E" w:rsidRPr="00CB1933" w:rsidRDefault="00EE328E" w:rsidP="00CB1933">
      <w:pPr>
        <w:tabs>
          <w:tab w:val="left" w:pos="5954"/>
        </w:tabs>
        <w:jc w:val="right"/>
        <w:rPr>
          <w:rFonts w:ascii="Arial" w:hAnsi="Arial" w:cs="Arial"/>
          <w:b/>
          <w:sz w:val="14"/>
          <w:szCs w:val="14"/>
        </w:rPr>
      </w:pPr>
    </w:p>
    <w:p w:rsidR="00CB1933" w:rsidRPr="00CB1933" w:rsidRDefault="00CB1933" w:rsidP="00CB1933">
      <w:pPr>
        <w:jc w:val="center"/>
        <w:rPr>
          <w:rFonts w:ascii="Arial" w:hAnsi="Arial" w:cs="Arial"/>
          <w:b/>
          <w:sz w:val="16"/>
          <w:szCs w:val="16"/>
        </w:rPr>
      </w:pPr>
      <w:r w:rsidRPr="00CB1933">
        <w:rPr>
          <w:rFonts w:ascii="Arial" w:hAnsi="Arial" w:cs="Arial"/>
          <w:b/>
          <w:sz w:val="16"/>
          <w:szCs w:val="16"/>
        </w:rPr>
        <w:t>СОВЕТ  ДЕПУТАТОВ  ВАЛДАЙСКОГО  ГОРОДСКОГО  ПОСЕЛЕНИЯ</w:t>
      </w:r>
    </w:p>
    <w:p w:rsidR="00CB1933" w:rsidRPr="00CB1933" w:rsidRDefault="00CB1933" w:rsidP="00CB1933">
      <w:pPr>
        <w:jc w:val="center"/>
        <w:rPr>
          <w:rFonts w:ascii="Arial" w:hAnsi="Arial" w:cs="Arial"/>
          <w:sz w:val="16"/>
          <w:szCs w:val="16"/>
        </w:rPr>
      </w:pPr>
      <w:proofErr w:type="gramStart"/>
      <w:r w:rsidRPr="00CB1933">
        <w:rPr>
          <w:rFonts w:ascii="Arial" w:hAnsi="Arial" w:cs="Arial"/>
          <w:sz w:val="16"/>
          <w:szCs w:val="16"/>
        </w:rPr>
        <w:t>Р</w:t>
      </w:r>
      <w:proofErr w:type="gramEnd"/>
      <w:r w:rsidRPr="00CB1933">
        <w:rPr>
          <w:rFonts w:ascii="Arial" w:hAnsi="Arial" w:cs="Arial"/>
          <w:sz w:val="16"/>
          <w:szCs w:val="16"/>
        </w:rPr>
        <w:t xml:space="preserve"> Е Ш Е Н И Е</w:t>
      </w:r>
    </w:p>
    <w:p w:rsidR="00CB1933" w:rsidRDefault="00CB1933" w:rsidP="00CB1933">
      <w:pPr>
        <w:jc w:val="center"/>
        <w:rPr>
          <w:rFonts w:ascii="Arial" w:hAnsi="Arial" w:cs="Arial"/>
          <w:b/>
          <w:sz w:val="16"/>
          <w:szCs w:val="16"/>
        </w:rPr>
      </w:pPr>
      <w:proofErr w:type="gramStart"/>
      <w:r w:rsidRPr="00CB1933">
        <w:rPr>
          <w:rFonts w:ascii="Arial" w:hAnsi="Arial" w:cs="Arial"/>
          <w:b/>
          <w:sz w:val="16"/>
          <w:szCs w:val="16"/>
        </w:rPr>
        <w:t>О внесении изменения в Положение</w:t>
      </w:r>
      <w:r>
        <w:rPr>
          <w:rFonts w:ascii="Arial" w:hAnsi="Arial" w:cs="Arial"/>
          <w:b/>
          <w:sz w:val="16"/>
          <w:szCs w:val="16"/>
        </w:rPr>
        <w:t xml:space="preserve"> </w:t>
      </w:r>
      <w:r w:rsidRPr="00CB1933">
        <w:rPr>
          <w:rFonts w:ascii="Arial" w:hAnsi="Arial" w:cs="Arial"/>
          <w:b/>
          <w:sz w:val="16"/>
          <w:szCs w:val="16"/>
        </w:rPr>
        <w:t>о муниципальном контроле за исполнением</w:t>
      </w:r>
      <w:proofErr w:type="gramEnd"/>
      <w:r>
        <w:rPr>
          <w:rFonts w:ascii="Arial" w:hAnsi="Arial" w:cs="Arial"/>
          <w:b/>
          <w:sz w:val="16"/>
          <w:szCs w:val="16"/>
        </w:rPr>
        <w:t xml:space="preserve"> </w:t>
      </w:r>
      <w:r w:rsidRPr="00CB1933">
        <w:rPr>
          <w:rFonts w:ascii="Arial" w:hAnsi="Arial" w:cs="Arial"/>
          <w:b/>
          <w:sz w:val="16"/>
          <w:szCs w:val="16"/>
        </w:rPr>
        <w:t>единой теплоснабжающей организацией</w:t>
      </w:r>
      <w:r>
        <w:rPr>
          <w:rFonts w:ascii="Arial" w:hAnsi="Arial" w:cs="Arial"/>
          <w:b/>
          <w:sz w:val="16"/>
          <w:szCs w:val="16"/>
        </w:rPr>
        <w:t xml:space="preserve"> </w:t>
      </w:r>
      <w:r w:rsidRPr="00CB1933">
        <w:rPr>
          <w:rFonts w:ascii="Arial" w:hAnsi="Arial" w:cs="Arial"/>
          <w:b/>
          <w:sz w:val="16"/>
          <w:szCs w:val="16"/>
        </w:rPr>
        <w:t xml:space="preserve">обязательств </w:t>
      </w:r>
    </w:p>
    <w:p w:rsidR="00CB1933" w:rsidRPr="00CB1933" w:rsidRDefault="00CB1933" w:rsidP="00CB1933">
      <w:pPr>
        <w:jc w:val="center"/>
        <w:rPr>
          <w:rFonts w:ascii="Arial" w:hAnsi="Arial" w:cs="Arial"/>
          <w:b/>
          <w:sz w:val="16"/>
          <w:szCs w:val="16"/>
        </w:rPr>
      </w:pPr>
      <w:r w:rsidRPr="00CB1933">
        <w:rPr>
          <w:rFonts w:ascii="Arial" w:hAnsi="Arial" w:cs="Arial"/>
          <w:b/>
          <w:sz w:val="16"/>
          <w:szCs w:val="16"/>
        </w:rPr>
        <w:t>по строительству, реконструкции</w:t>
      </w:r>
      <w:r>
        <w:rPr>
          <w:rFonts w:ascii="Arial" w:hAnsi="Arial" w:cs="Arial"/>
          <w:b/>
          <w:sz w:val="16"/>
          <w:szCs w:val="16"/>
        </w:rPr>
        <w:t xml:space="preserve"> </w:t>
      </w:r>
      <w:r w:rsidRPr="00CB1933">
        <w:rPr>
          <w:rFonts w:ascii="Arial" w:hAnsi="Arial" w:cs="Arial"/>
          <w:b/>
          <w:sz w:val="16"/>
          <w:szCs w:val="16"/>
        </w:rPr>
        <w:t>и (или) модернизации объектов теплоснабжения</w:t>
      </w:r>
      <w:r>
        <w:rPr>
          <w:rFonts w:ascii="Arial" w:hAnsi="Arial" w:cs="Arial"/>
          <w:b/>
          <w:sz w:val="16"/>
          <w:szCs w:val="16"/>
        </w:rPr>
        <w:t xml:space="preserve"> </w:t>
      </w:r>
      <w:r w:rsidRPr="00CB1933">
        <w:rPr>
          <w:rFonts w:ascii="Arial" w:hAnsi="Arial" w:cs="Arial"/>
          <w:b/>
          <w:sz w:val="16"/>
          <w:szCs w:val="16"/>
        </w:rPr>
        <w:t>в границах Валдайского городского поселения</w:t>
      </w:r>
    </w:p>
    <w:p w:rsidR="00CB1933" w:rsidRPr="00CB1933" w:rsidRDefault="00CB1933" w:rsidP="00CB1933">
      <w:pPr>
        <w:pStyle w:val="ConsNonformat"/>
        <w:ind w:firstLine="708"/>
        <w:jc w:val="both"/>
        <w:rPr>
          <w:rFonts w:ascii="Arial" w:hAnsi="Arial" w:cs="Arial"/>
          <w:b/>
          <w:sz w:val="16"/>
          <w:szCs w:val="16"/>
        </w:rPr>
      </w:pPr>
      <w:r w:rsidRPr="00CB1933">
        <w:rPr>
          <w:rFonts w:ascii="Arial" w:hAnsi="Arial" w:cs="Arial"/>
          <w:b/>
          <w:sz w:val="16"/>
          <w:szCs w:val="16"/>
        </w:rPr>
        <w:t>Принято Советом депутатов Валдайского городского поселения 30 сентября 2024 года.</w:t>
      </w:r>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CB1933">
        <w:rPr>
          <w:rFonts w:ascii="Arial" w:hAnsi="Arial" w:cs="Arial"/>
          <w:b/>
          <w:sz w:val="16"/>
          <w:szCs w:val="16"/>
        </w:rPr>
        <w:t>РЕШИЛ:</w:t>
      </w:r>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1. </w:t>
      </w:r>
      <w:proofErr w:type="gramStart"/>
      <w:r w:rsidRPr="00CB1933">
        <w:rPr>
          <w:rFonts w:ascii="Arial" w:hAnsi="Arial" w:cs="Arial"/>
          <w:sz w:val="16"/>
          <w:szCs w:val="16"/>
        </w:rPr>
        <w:t>Внести изменение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 утвержденное решением Совета депутатов Валдайского городского поселения от 29.09.2021 № 58 (далее – Положение), заменив в пункте 3.16 раздела 3 цифры «2023» на «2025».</w:t>
      </w:r>
      <w:proofErr w:type="gramEnd"/>
    </w:p>
    <w:p w:rsidR="00CB1933" w:rsidRPr="00CB1933" w:rsidRDefault="00CB1933" w:rsidP="00CB1933">
      <w:pPr>
        <w:ind w:firstLine="284"/>
        <w:jc w:val="both"/>
        <w:rPr>
          <w:rFonts w:ascii="Arial" w:hAnsi="Arial" w:cs="Arial"/>
          <w:sz w:val="16"/>
          <w:szCs w:val="16"/>
        </w:rPr>
      </w:pPr>
      <w:r w:rsidRPr="00CB1933">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CB1933" w:rsidRPr="00CB1933" w:rsidRDefault="00CB1933" w:rsidP="00CB1933">
      <w:pPr>
        <w:pStyle w:val="ConsNormal"/>
        <w:ind w:firstLine="0"/>
        <w:rPr>
          <w:rFonts w:cs="Arial"/>
          <w:b/>
          <w:sz w:val="16"/>
          <w:szCs w:val="16"/>
        </w:rPr>
      </w:pPr>
      <w:r w:rsidRPr="00CB1933">
        <w:rPr>
          <w:rFonts w:cs="Arial"/>
          <w:b/>
          <w:sz w:val="16"/>
          <w:szCs w:val="16"/>
        </w:rPr>
        <w:t>Глава Валдайского городского поселения, председатель Совета</w:t>
      </w:r>
    </w:p>
    <w:p w:rsidR="00CB1933" w:rsidRPr="00CB1933" w:rsidRDefault="00CB1933" w:rsidP="00CB1933">
      <w:pPr>
        <w:pStyle w:val="ConsNormal"/>
        <w:ind w:firstLine="0"/>
        <w:rPr>
          <w:rFonts w:cs="Arial"/>
          <w:sz w:val="16"/>
          <w:szCs w:val="16"/>
        </w:rPr>
      </w:pPr>
      <w:r w:rsidRPr="00CB1933">
        <w:rPr>
          <w:rFonts w:cs="Arial"/>
          <w:b/>
          <w:sz w:val="16"/>
          <w:szCs w:val="16"/>
        </w:rPr>
        <w:t>депутатов Валдайского городского поселения</w:t>
      </w:r>
      <w:r w:rsidRPr="00CB1933">
        <w:rPr>
          <w:rFonts w:cs="Arial"/>
          <w:b/>
          <w:sz w:val="16"/>
          <w:szCs w:val="16"/>
        </w:rPr>
        <w:tab/>
      </w:r>
      <w:r w:rsidRPr="00CB1933">
        <w:rPr>
          <w:rFonts w:cs="Arial"/>
          <w:b/>
          <w:sz w:val="16"/>
          <w:szCs w:val="16"/>
        </w:rPr>
        <w:tab/>
      </w:r>
      <w:r w:rsidRPr="00CB1933">
        <w:rPr>
          <w:rFonts w:cs="Arial"/>
          <w:b/>
          <w:sz w:val="16"/>
          <w:szCs w:val="16"/>
        </w:rPr>
        <w:tab/>
        <w:t>В.П.Литвиненко</w:t>
      </w:r>
    </w:p>
    <w:p w:rsidR="00CB1933" w:rsidRPr="00CB1933" w:rsidRDefault="00CB1933" w:rsidP="00CB1933">
      <w:pPr>
        <w:rPr>
          <w:rFonts w:ascii="Arial" w:hAnsi="Arial" w:cs="Arial"/>
          <w:sz w:val="16"/>
          <w:szCs w:val="16"/>
        </w:rPr>
      </w:pPr>
      <w:r w:rsidRPr="00CB1933">
        <w:rPr>
          <w:rFonts w:ascii="Arial" w:hAnsi="Arial" w:cs="Arial"/>
          <w:color w:val="000000"/>
          <w:sz w:val="16"/>
          <w:szCs w:val="16"/>
        </w:rPr>
        <w:t>«30» сентября</w:t>
      </w:r>
      <w:r w:rsidRPr="00CB1933">
        <w:rPr>
          <w:rFonts w:ascii="Arial" w:hAnsi="Arial" w:cs="Arial"/>
          <w:b/>
          <w:color w:val="000000"/>
          <w:sz w:val="16"/>
          <w:szCs w:val="16"/>
        </w:rPr>
        <w:t xml:space="preserve"> </w:t>
      </w:r>
      <w:r w:rsidRPr="00CB1933">
        <w:rPr>
          <w:rFonts w:ascii="Arial" w:hAnsi="Arial" w:cs="Arial"/>
          <w:color w:val="000000"/>
          <w:sz w:val="16"/>
          <w:szCs w:val="16"/>
        </w:rPr>
        <w:t>2024 года № 214</w:t>
      </w:r>
    </w:p>
    <w:p w:rsidR="0009561C" w:rsidRPr="0009561C" w:rsidRDefault="0009561C" w:rsidP="0009561C">
      <w:pPr>
        <w:jc w:val="center"/>
        <w:rPr>
          <w:rFonts w:ascii="Arial" w:hAnsi="Arial" w:cs="Arial"/>
          <w:b/>
          <w:sz w:val="16"/>
          <w:szCs w:val="16"/>
        </w:rPr>
      </w:pPr>
      <w:r w:rsidRPr="0009561C">
        <w:rPr>
          <w:rFonts w:ascii="Arial" w:hAnsi="Arial" w:cs="Arial"/>
          <w:b/>
          <w:sz w:val="16"/>
          <w:szCs w:val="16"/>
        </w:rPr>
        <w:lastRenderedPageBreak/>
        <w:t>СОВЕТ  ДЕПУТАТОВ  ВАЛДАЙСКОГО  ГОРОДСКОГО  ПОСЕЛЕНИЯ</w:t>
      </w:r>
    </w:p>
    <w:p w:rsidR="0009561C" w:rsidRPr="0009561C" w:rsidRDefault="0009561C" w:rsidP="0009561C">
      <w:pPr>
        <w:jc w:val="center"/>
        <w:rPr>
          <w:rFonts w:ascii="Arial" w:hAnsi="Arial" w:cs="Arial"/>
          <w:sz w:val="16"/>
          <w:szCs w:val="16"/>
        </w:rPr>
      </w:pPr>
      <w:proofErr w:type="gramStart"/>
      <w:r w:rsidRPr="0009561C">
        <w:rPr>
          <w:rFonts w:ascii="Arial" w:hAnsi="Arial" w:cs="Arial"/>
          <w:sz w:val="16"/>
          <w:szCs w:val="16"/>
        </w:rPr>
        <w:t>Р</w:t>
      </w:r>
      <w:proofErr w:type="gramEnd"/>
      <w:r w:rsidRPr="0009561C">
        <w:rPr>
          <w:rFonts w:ascii="Arial" w:hAnsi="Arial" w:cs="Arial"/>
          <w:sz w:val="16"/>
          <w:szCs w:val="16"/>
        </w:rPr>
        <w:t xml:space="preserve"> Е Ш Е Н И Е</w:t>
      </w:r>
    </w:p>
    <w:p w:rsidR="0009561C" w:rsidRPr="0009561C" w:rsidRDefault="0009561C" w:rsidP="0009561C">
      <w:pPr>
        <w:jc w:val="center"/>
        <w:rPr>
          <w:rFonts w:ascii="Arial" w:hAnsi="Arial" w:cs="Arial"/>
          <w:b/>
          <w:sz w:val="16"/>
          <w:szCs w:val="16"/>
        </w:rPr>
      </w:pPr>
      <w:proofErr w:type="gramStart"/>
      <w:r w:rsidRPr="0009561C">
        <w:rPr>
          <w:rFonts w:ascii="Arial" w:hAnsi="Arial" w:cs="Arial"/>
          <w:b/>
          <w:sz w:val="16"/>
          <w:szCs w:val="16"/>
        </w:rPr>
        <w:t>О внесении изменений в Положение о муниципальном земельном контроле на территории</w:t>
      </w:r>
      <w:proofErr w:type="gramEnd"/>
      <w:r w:rsidRPr="0009561C">
        <w:rPr>
          <w:rFonts w:ascii="Arial" w:hAnsi="Arial" w:cs="Arial"/>
          <w:b/>
          <w:sz w:val="16"/>
          <w:szCs w:val="16"/>
        </w:rPr>
        <w:t xml:space="preserve"> Валдайского городского поселения</w:t>
      </w:r>
    </w:p>
    <w:p w:rsidR="0009561C" w:rsidRPr="0009561C" w:rsidRDefault="0009561C" w:rsidP="0009561C">
      <w:pPr>
        <w:pStyle w:val="ConsNonformat"/>
        <w:jc w:val="center"/>
        <w:rPr>
          <w:rFonts w:ascii="Arial" w:hAnsi="Arial" w:cs="Arial"/>
          <w:sz w:val="4"/>
          <w:szCs w:val="4"/>
        </w:rPr>
      </w:pPr>
    </w:p>
    <w:p w:rsidR="0009561C" w:rsidRPr="0009561C" w:rsidRDefault="0009561C" w:rsidP="0009561C">
      <w:pPr>
        <w:pStyle w:val="ConsNonformat"/>
        <w:ind w:firstLine="284"/>
        <w:jc w:val="both"/>
        <w:rPr>
          <w:rFonts w:ascii="Arial" w:hAnsi="Arial" w:cs="Arial"/>
          <w:b/>
          <w:sz w:val="16"/>
          <w:szCs w:val="16"/>
        </w:rPr>
      </w:pPr>
      <w:r w:rsidRPr="0009561C">
        <w:rPr>
          <w:rFonts w:ascii="Arial" w:hAnsi="Arial" w:cs="Arial"/>
          <w:b/>
          <w:sz w:val="16"/>
          <w:szCs w:val="16"/>
        </w:rPr>
        <w:t>Принято Советом депутатов Валдайского городского поселения 30 сентября 2024 года.</w:t>
      </w:r>
    </w:p>
    <w:p w:rsidR="0009561C" w:rsidRPr="0009561C" w:rsidRDefault="0009561C" w:rsidP="0009561C">
      <w:pPr>
        <w:ind w:firstLine="284"/>
        <w:jc w:val="both"/>
        <w:rPr>
          <w:rFonts w:ascii="Arial" w:hAnsi="Arial" w:cs="Arial"/>
          <w:sz w:val="16"/>
          <w:szCs w:val="16"/>
        </w:rPr>
      </w:pPr>
      <w:proofErr w:type="gramStart"/>
      <w:r w:rsidRPr="0009561C">
        <w:rPr>
          <w:rFonts w:ascii="Arial" w:hAnsi="Arial" w:cs="Arial"/>
          <w:sz w:val="16"/>
          <w:szCs w:val="16"/>
        </w:rPr>
        <w:t xml:space="preserve">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09561C">
        <w:rPr>
          <w:rFonts w:ascii="Arial" w:hAnsi="Arial" w:cs="Arial"/>
          <w:b/>
          <w:sz w:val="16"/>
          <w:szCs w:val="16"/>
        </w:rPr>
        <w:t>РЕШИЛ:</w:t>
      </w:r>
      <w:proofErr w:type="gramEnd"/>
    </w:p>
    <w:p w:rsidR="0009561C" w:rsidRPr="0009561C" w:rsidRDefault="0009561C" w:rsidP="0009561C">
      <w:pPr>
        <w:pStyle w:val="ConsPlusTitle"/>
        <w:ind w:firstLine="284"/>
        <w:jc w:val="both"/>
        <w:rPr>
          <w:rFonts w:ascii="Arial" w:hAnsi="Arial" w:cs="Arial"/>
          <w:b w:val="0"/>
          <w:sz w:val="16"/>
          <w:szCs w:val="16"/>
        </w:rPr>
      </w:pPr>
      <w:r w:rsidRPr="0009561C">
        <w:rPr>
          <w:rFonts w:ascii="Arial" w:hAnsi="Arial" w:cs="Arial"/>
          <w:b w:val="0"/>
          <w:sz w:val="16"/>
          <w:szCs w:val="16"/>
        </w:rPr>
        <w:t>1. Внести изменения в 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57(далее – Положение):</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1.1. Дополнить подпунктом 4 пункт 3 статьи 3 Положения словами:</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«4) профилактический визит</w:t>
      </w:r>
      <w:proofErr w:type="gramStart"/>
      <w:r w:rsidRPr="0009561C">
        <w:rPr>
          <w:rFonts w:ascii="Arial" w:hAnsi="Arial" w:cs="Arial"/>
          <w:sz w:val="16"/>
          <w:szCs w:val="16"/>
        </w:rPr>
        <w:t>.»;</w:t>
      </w:r>
      <w:proofErr w:type="gramEnd"/>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1.2. Дополнить статью 3 Положения пунктом 7 следующего содержания:</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 xml:space="preserve">«7.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9561C">
        <w:rPr>
          <w:rFonts w:ascii="Arial" w:hAnsi="Arial" w:cs="Arial"/>
          <w:sz w:val="16"/>
          <w:szCs w:val="16"/>
        </w:rPr>
        <w:t>видео-конференц-связи</w:t>
      </w:r>
      <w:proofErr w:type="spellEnd"/>
      <w:r w:rsidRPr="0009561C">
        <w:rPr>
          <w:rFonts w:ascii="Arial" w:hAnsi="Arial" w:cs="Arial"/>
          <w:sz w:val="16"/>
          <w:szCs w:val="16"/>
        </w:rPr>
        <w:t>.</w:t>
      </w:r>
    </w:p>
    <w:p w:rsidR="0009561C" w:rsidRPr="0009561C" w:rsidRDefault="0009561C" w:rsidP="0009561C">
      <w:pPr>
        <w:ind w:firstLine="284"/>
        <w:contextualSpacing/>
        <w:jc w:val="both"/>
        <w:rPr>
          <w:rFonts w:ascii="Arial" w:hAnsi="Arial" w:cs="Arial"/>
          <w:sz w:val="16"/>
          <w:szCs w:val="16"/>
        </w:rPr>
      </w:pPr>
      <w:proofErr w:type="gramStart"/>
      <w:r w:rsidRPr="0009561C">
        <w:rPr>
          <w:rFonts w:ascii="Arial" w:hAnsi="Arial" w:cs="Arial"/>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Обязательный профилактический визит проводится в отношении контролируемых лиц, приступающих к осуществлению деятельности, а также в отношении объектов контроля, отнесенных к категории высокого риска.</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 xml:space="preserve">О проведении обязательного профилактического визита контролируемое лицо уведомляется должностным лицом, уполномоченным осуществлять контроль, не </w:t>
      </w:r>
      <w:proofErr w:type="gramStart"/>
      <w:r w:rsidRPr="0009561C">
        <w:rPr>
          <w:rFonts w:ascii="Arial" w:hAnsi="Arial" w:cs="Arial"/>
          <w:sz w:val="16"/>
          <w:szCs w:val="16"/>
        </w:rPr>
        <w:t>позднее</w:t>
      </w:r>
      <w:proofErr w:type="gramEnd"/>
      <w:r w:rsidRPr="0009561C">
        <w:rPr>
          <w:rFonts w:ascii="Arial" w:hAnsi="Arial" w:cs="Arial"/>
          <w:sz w:val="16"/>
          <w:szCs w:val="16"/>
        </w:rPr>
        <w:t xml:space="preserve"> чем за пять рабочих дней до даты его проведения.</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Уведомление о проведении обязательного профилактического визита составляется в письменной форме.</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9561C">
        <w:rPr>
          <w:rFonts w:ascii="Arial" w:hAnsi="Arial" w:cs="Arial"/>
          <w:sz w:val="16"/>
          <w:szCs w:val="16"/>
        </w:rPr>
        <w:t>позднее</w:t>
      </w:r>
      <w:proofErr w:type="gramEnd"/>
      <w:r w:rsidRPr="0009561C">
        <w:rPr>
          <w:rFonts w:ascii="Arial" w:hAnsi="Arial" w:cs="Arial"/>
          <w:sz w:val="16"/>
          <w:szCs w:val="16"/>
        </w:rPr>
        <w:t xml:space="preserve"> чем за три рабочих дня до даты его проведения.</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09561C">
        <w:rPr>
          <w:rFonts w:ascii="Arial" w:hAnsi="Arial" w:cs="Arial"/>
          <w:sz w:val="16"/>
          <w:szCs w:val="16"/>
        </w:rPr>
        <w:t>.»;</w:t>
      </w:r>
      <w:proofErr w:type="gramEnd"/>
    </w:p>
    <w:p w:rsidR="0009561C" w:rsidRPr="0009561C" w:rsidRDefault="0009561C" w:rsidP="0009561C">
      <w:pPr>
        <w:pStyle w:val="ConsPlusTitle"/>
        <w:ind w:firstLine="284"/>
        <w:jc w:val="both"/>
        <w:rPr>
          <w:rFonts w:ascii="Arial" w:hAnsi="Arial" w:cs="Arial"/>
          <w:b w:val="0"/>
          <w:sz w:val="16"/>
          <w:szCs w:val="16"/>
        </w:rPr>
      </w:pPr>
      <w:r w:rsidRPr="0009561C">
        <w:rPr>
          <w:rFonts w:ascii="Arial" w:hAnsi="Arial" w:cs="Arial"/>
          <w:b w:val="0"/>
          <w:sz w:val="16"/>
          <w:szCs w:val="16"/>
        </w:rPr>
        <w:t>1.3. Заменить в пункте 2 статьи 8 цифры «2023» на «2025».</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w:t>
      </w:r>
      <w:r w:rsidRPr="0009561C">
        <w:rPr>
          <w:rFonts w:ascii="Arial" w:hAnsi="Arial" w:cs="Arial"/>
          <w:b/>
          <w:sz w:val="16"/>
          <w:szCs w:val="16"/>
        </w:rPr>
        <w:t xml:space="preserve"> </w:t>
      </w:r>
      <w:r w:rsidRPr="0009561C">
        <w:rPr>
          <w:rFonts w:ascii="Arial" w:hAnsi="Arial" w:cs="Arial"/>
          <w:sz w:val="16"/>
          <w:szCs w:val="16"/>
        </w:rPr>
        <w:t>в сети «Интернет».</w:t>
      </w:r>
    </w:p>
    <w:p w:rsidR="0009561C" w:rsidRPr="0009561C" w:rsidRDefault="0009561C" w:rsidP="0009561C">
      <w:pPr>
        <w:pStyle w:val="ConsNormal"/>
        <w:ind w:firstLine="0"/>
        <w:rPr>
          <w:rFonts w:cs="Arial"/>
          <w:b/>
          <w:sz w:val="16"/>
          <w:szCs w:val="16"/>
        </w:rPr>
      </w:pPr>
      <w:r w:rsidRPr="0009561C">
        <w:rPr>
          <w:rFonts w:cs="Arial"/>
          <w:b/>
          <w:sz w:val="16"/>
          <w:szCs w:val="16"/>
        </w:rPr>
        <w:t>Глава Валдайского городского поселения, председатель Совета</w:t>
      </w:r>
    </w:p>
    <w:p w:rsidR="0009561C" w:rsidRPr="0009561C" w:rsidRDefault="0009561C" w:rsidP="0009561C">
      <w:pPr>
        <w:pStyle w:val="ConsNormal"/>
        <w:ind w:firstLine="0"/>
        <w:rPr>
          <w:rFonts w:cs="Arial"/>
          <w:sz w:val="16"/>
          <w:szCs w:val="16"/>
        </w:rPr>
      </w:pPr>
      <w:r w:rsidRPr="0009561C">
        <w:rPr>
          <w:rFonts w:cs="Arial"/>
          <w:b/>
          <w:sz w:val="16"/>
          <w:szCs w:val="16"/>
        </w:rPr>
        <w:t>депутатов Валдайского городского поселения</w:t>
      </w:r>
      <w:r w:rsidRPr="0009561C">
        <w:rPr>
          <w:rFonts w:cs="Arial"/>
          <w:b/>
          <w:sz w:val="16"/>
          <w:szCs w:val="16"/>
        </w:rPr>
        <w:tab/>
      </w:r>
      <w:r w:rsidRPr="0009561C">
        <w:rPr>
          <w:rFonts w:cs="Arial"/>
          <w:b/>
          <w:sz w:val="16"/>
          <w:szCs w:val="16"/>
        </w:rPr>
        <w:tab/>
      </w:r>
      <w:r w:rsidRPr="0009561C">
        <w:rPr>
          <w:rFonts w:cs="Arial"/>
          <w:b/>
          <w:sz w:val="16"/>
          <w:szCs w:val="16"/>
        </w:rPr>
        <w:tab/>
        <w:t>В.П.Литвиненко</w:t>
      </w:r>
    </w:p>
    <w:p w:rsidR="0009561C" w:rsidRPr="0009561C" w:rsidRDefault="0009561C" w:rsidP="0009561C">
      <w:pPr>
        <w:rPr>
          <w:rFonts w:ascii="Arial" w:hAnsi="Arial" w:cs="Arial"/>
          <w:sz w:val="16"/>
          <w:szCs w:val="16"/>
        </w:rPr>
      </w:pPr>
      <w:r w:rsidRPr="0009561C">
        <w:rPr>
          <w:rFonts w:ascii="Arial" w:hAnsi="Arial" w:cs="Arial"/>
          <w:color w:val="000000"/>
          <w:sz w:val="16"/>
          <w:szCs w:val="16"/>
        </w:rPr>
        <w:t>«30» сентября</w:t>
      </w:r>
      <w:r w:rsidRPr="0009561C">
        <w:rPr>
          <w:rFonts w:ascii="Arial" w:hAnsi="Arial" w:cs="Arial"/>
          <w:b/>
          <w:color w:val="000000"/>
          <w:sz w:val="16"/>
          <w:szCs w:val="16"/>
        </w:rPr>
        <w:t xml:space="preserve"> </w:t>
      </w:r>
      <w:r w:rsidRPr="0009561C">
        <w:rPr>
          <w:rFonts w:ascii="Arial" w:hAnsi="Arial" w:cs="Arial"/>
          <w:color w:val="000000"/>
          <w:sz w:val="16"/>
          <w:szCs w:val="16"/>
        </w:rPr>
        <w:t>2024 года № 215</w:t>
      </w:r>
    </w:p>
    <w:p w:rsidR="00EE328E" w:rsidRPr="0009561C" w:rsidRDefault="00EE328E" w:rsidP="0009561C">
      <w:pPr>
        <w:tabs>
          <w:tab w:val="left" w:pos="5954"/>
        </w:tabs>
        <w:jc w:val="right"/>
        <w:rPr>
          <w:rFonts w:ascii="Arial" w:hAnsi="Arial" w:cs="Arial"/>
          <w:b/>
          <w:sz w:val="16"/>
          <w:szCs w:val="16"/>
        </w:rPr>
      </w:pPr>
    </w:p>
    <w:p w:rsidR="0009561C" w:rsidRPr="0009561C" w:rsidRDefault="0009561C" w:rsidP="0009561C">
      <w:pPr>
        <w:jc w:val="center"/>
        <w:rPr>
          <w:rFonts w:ascii="Arial" w:hAnsi="Arial" w:cs="Arial"/>
          <w:b/>
          <w:sz w:val="16"/>
          <w:szCs w:val="16"/>
        </w:rPr>
      </w:pPr>
      <w:r w:rsidRPr="0009561C">
        <w:rPr>
          <w:rFonts w:ascii="Arial" w:hAnsi="Arial" w:cs="Arial"/>
          <w:b/>
          <w:sz w:val="16"/>
          <w:szCs w:val="16"/>
        </w:rPr>
        <w:t>СОВЕТ  ДЕПУТАТОВ  ВАЛДАЙСКОГО  ГОРОДСКОГО  ПОСЕЛЕНИЯ</w:t>
      </w:r>
    </w:p>
    <w:p w:rsidR="0009561C" w:rsidRPr="0009561C" w:rsidRDefault="0009561C" w:rsidP="0009561C">
      <w:pPr>
        <w:jc w:val="center"/>
        <w:rPr>
          <w:rFonts w:ascii="Arial" w:hAnsi="Arial" w:cs="Arial"/>
          <w:sz w:val="16"/>
          <w:szCs w:val="16"/>
        </w:rPr>
      </w:pPr>
      <w:proofErr w:type="gramStart"/>
      <w:r w:rsidRPr="0009561C">
        <w:rPr>
          <w:rFonts w:ascii="Arial" w:hAnsi="Arial" w:cs="Arial"/>
          <w:sz w:val="16"/>
          <w:szCs w:val="16"/>
        </w:rPr>
        <w:t>Р</w:t>
      </w:r>
      <w:proofErr w:type="gramEnd"/>
      <w:r w:rsidRPr="0009561C">
        <w:rPr>
          <w:rFonts w:ascii="Arial" w:hAnsi="Arial" w:cs="Arial"/>
          <w:sz w:val="16"/>
          <w:szCs w:val="16"/>
        </w:rPr>
        <w:t xml:space="preserve"> Е Ш Е Н И Е</w:t>
      </w:r>
    </w:p>
    <w:p w:rsidR="0009561C" w:rsidRPr="0009561C" w:rsidRDefault="0009561C" w:rsidP="0009561C">
      <w:pPr>
        <w:jc w:val="center"/>
        <w:rPr>
          <w:rFonts w:ascii="Arial" w:hAnsi="Arial" w:cs="Arial"/>
          <w:b/>
          <w:sz w:val="16"/>
          <w:szCs w:val="16"/>
        </w:rPr>
      </w:pPr>
      <w:proofErr w:type="gramStart"/>
      <w:r w:rsidRPr="0009561C">
        <w:rPr>
          <w:rFonts w:ascii="Arial" w:hAnsi="Arial" w:cs="Arial"/>
          <w:b/>
          <w:sz w:val="16"/>
          <w:szCs w:val="16"/>
        </w:rPr>
        <w:t>О внесении изменений в Положение о муниципальном жилищном контроле на территории</w:t>
      </w:r>
      <w:proofErr w:type="gramEnd"/>
      <w:r w:rsidRPr="0009561C">
        <w:rPr>
          <w:rFonts w:ascii="Arial" w:hAnsi="Arial" w:cs="Arial"/>
          <w:b/>
          <w:sz w:val="16"/>
          <w:szCs w:val="16"/>
        </w:rPr>
        <w:t xml:space="preserve"> Валдайского городского поселения</w:t>
      </w:r>
    </w:p>
    <w:p w:rsidR="0009561C" w:rsidRPr="0009561C" w:rsidRDefault="0009561C" w:rsidP="0009561C">
      <w:pPr>
        <w:pStyle w:val="ConsNonformat"/>
        <w:jc w:val="center"/>
        <w:rPr>
          <w:rFonts w:ascii="Arial" w:hAnsi="Arial" w:cs="Arial"/>
          <w:sz w:val="4"/>
          <w:szCs w:val="4"/>
        </w:rPr>
      </w:pPr>
    </w:p>
    <w:p w:rsidR="0009561C" w:rsidRPr="0009561C" w:rsidRDefault="0009561C" w:rsidP="0009561C">
      <w:pPr>
        <w:pStyle w:val="ConsNonformat"/>
        <w:ind w:firstLine="284"/>
        <w:jc w:val="both"/>
        <w:rPr>
          <w:rFonts w:ascii="Arial" w:hAnsi="Arial" w:cs="Arial"/>
          <w:b/>
          <w:sz w:val="16"/>
          <w:szCs w:val="16"/>
        </w:rPr>
      </w:pPr>
      <w:r w:rsidRPr="0009561C">
        <w:rPr>
          <w:rFonts w:ascii="Arial" w:hAnsi="Arial" w:cs="Arial"/>
          <w:b/>
          <w:sz w:val="16"/>
          <w:szCs w:val="16"/>
        </w:rPr>
        <w:t>Принято Советом депутатов Валдайского городского поселения 30 сентября 2024 года.</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Совет депутатов Валдайского городского поселения</w:t>
      </w:r>
      <w:r w:rsidRPr="0009561C">
        <w:rPr>
          <w:rFonts w:ascii="Arial" w:hAnsi="Arial" w:cs="Arial"/>
          <w:b/>
          <w:sz w:val="16"/>
          <w:szCs w:val="16"/>
        </w:rPr>
        <w:t xml:space="preserve"> РЕШИЛ:</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1. Внести изменения в Положение о муниципальном жилищном контроле на территории Валдайского городского поселения, утвержденное решением Совета депутатов Валдайского городского поселения от 29.09.2021 № 60 (далее – Положение):</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1.1. Дополнить подпунктом 3 пункт 2.5 раздела 2 Положения словами:</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«3) профилактический визит</w:t>
      </w:r>
      <w:proofErr w:type="gramStart"/>
      <w:r w:rsidRPr="0009561C">
        <w:rPr>
          <w:rFonts w:ascii="Arial" w:hAnsi="Arial" w:cs="Arial"/>
          <w:sz w:val="16"/>
          <w:szCs w:val="16"/>
        </w:rPr>
        <w:t>.»;</w:t>
      </w:r>
    </w:p>
    <w:p w:rsidR="0009561C" w:rsidRPr="0009561C" w:rsidRDefault="0009561C" w:rsidP="0009561C">
      <w:pPr>
        <w:ind w:firstLine="284"/>
        <w:jc w:val="both"/>
        <w:rPr>
          <w:rFonts w:ascii="Arial" w:hAnsi="Arial" w:cs="Arial"/>
          <w:sz w:val="16"/>
          <w:szCs w:val="16"/>
        </w:rPr>
      </w:pPr>
      <w:proofErr w:type="gramEnd"/>
      <w:r w:rsidRPr="0009561C">
        <w:rPr>
          <w:rFonts w:ascii="Arial" w:hAnsi="Arial" w:cs="Arial"/>
          <w:sz w:val="16"/>
          <w:szCs w:val="16"/>
        </w:rPr>
        <w:t>1.2. Дополнить раздел 2 Положения пунктом 2.9 следующего содержания:</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 xml:space="preserve">«2.9.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9561C">
        <w:rPr>
          <w:rFonts w:ascii="Arial" w:hAnsi="Arial" w:cs="Arial"/>
          <w:sz w:val="16"/>
          <w:szCs w:val="16"/>
        </w:rPr>
        <w:t>видео-конференц-связи</w:t>
      </w:r>
      <w:proofErr w:type="spellEnd"/>
      <w:r w:rsidRPr="0009561C">
        <w:rPr>
          <w:rFonts w:ascii="Arial" w:hAnsi="Arial" w:cs="Arial"/>
          <w:sz w:val="16"/>
          <w:szCs w:val="16"/>
        </w:rPr>
        <w:t>.</w:t>
      </w:r>
    </w:p>
    <w:p w:rsidR="0009561C" w:rsidRPr="0009561C" w:rsidRDefault="0009561C" w:rsidP="0009561C">
      <w:pPr>
        <w:ind w:firstLine="284"/>
        <w:contextualSpacing/>
        <w:jc w:val="both"/>
        <w:rPr>
          <w:rFonts w:ascii="Arial" w:hAnsi="Arial" w:cs="Arial"/>
          <w:sz w:val="16"/>
          <w:szCs w:val="16"/>
        </w:rPr>
      </w:pPr>
      <w:proofErr w:type="gramStart"/>
      <w:r w:rsidRPr="0009561C">
        <w:rPr>
          <w:rFonts w:ascii="Arial" w:hAnsi="Arial" w:cs="Arial"/>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Обязательный профилактический визит проводится в отношении контролируемых лиц, приступающих к осуществлению деятельности, а также в отношении объектов контроля, отнесенных к категории высокого риска.</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Уведомление о проведении обязательного профилактического визита составляется в письменной форме.</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9561C">
        <w:rPr>
          <w:rFonts w:ascii="Arial" w:hAnsi="Arial" w:cs="Arial"/>
          <w:sz w:val="16"/>
          <w:szCs w:val="16"/>
        </w:rPr>
        <w:t>позднее</w:t>
      </w:r>
      <w:proofErr w:type="gramEnd"/>
      <w:r w:rsidRPr="0009561C">
        <w:rPr>
          <w:rFonts w:ascii="Arial" w:hAnsi="Arial" w:cs="Arial"/>
          <w:sz w:val="16"/>
          <w:szCs w:val="16"/>
        </w:rPr>
        <w:t xml:space="preserve"> чем за три рабочих дня до даты его проведения.</w:t>
      </w:r>
    </w:p>
    <w:p w:rsidR="0009561C" w:rsidRPr="0009561C" w:rsidRDefault="0009561C" w:rsidP="0009561C">
      <w:pPr>
        <w:ind w:firstLine="284"/>
        <w:contextualSpacing/>
        <w:jc w:val="both"/>
        <w:rPr>
          <w:rFonts w:ascii="Arial" w:hAnsi="Arial" w:cs="Arial"/>
          <w:sz w:val="16"/>
          <w:szCs w:val="16"/>
        </w:rPr>
      </w:pPr>
      <w:r w:rsidRPr="0009561C">
        <w:rPr>
          <w:rFonts w:ascii="Arial" w:hAnsi="Arial" w:cs="Arial"/>
          <w:sz w:val="16"/>
          <w:szCs w:val="16"/>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roofErr w:type="gramStart"/>
      <w:r w:rsidRPr="0009561C">
        <w:rPr>
          <w:rFonts w:ascii="Arial" w:hAnsi="Arial" w:cs="Arial"/>
          <w:sz w:val="16"/>
          <w:szCs w:val="16"/>
        </w:rPr>
        <w:t>.»;</w:t>
      </w:r>
      <w:proofErr w:type="gramEnd"/>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1.3. Заменить в пункте 3.17 раздела 3 цифры «2023» на «2025».</w:t>
      </w:r>
    </w:p>
    <w:p w:rsidR="0009561C" w:rsidRPr="0009561C" w:rsidRDefault="0009561C" w:rsidP="0009561C">
      <w:pPr>
        <w:ind w:firstLine="284"/>
        <w:jc w:val="both"/>
        <w:rPr>
          <w:rFonts w:ascii="Arial" w:hAnsi="Arial" w:cs="Arial"/>
          <w:sz w:val="16"/>
          <w:szCs w:val="16"/>
        </w:rPr>
      </w:pPr>
      <w:r w:rsidRPr="0009561C">
        <w:rPr>
          <w:rFonts w:ascii="Arial" w:hAnsi="Arial" w:cs="Arial"/>
          <w:sz w:val="16"/>
          <w:szCs w:val="16"/>
        </w:rPr>
        <w:t>2. </w:t>
      </w:r>
      <w:r w:rsidRPr="0009561C">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9561C" w:rsidRPr="0009561C" w:rsidRDefault="0009561C" w:rsidP="0009561C">
      <w:pPr>
        <w:pStyle w:val="ConsNormal"/>
        <w:ind w:firstLine="0"/>
        <w:rPr>
          <w:rFonts w:cs="Arial"/>
          <w:b/>
          <w:sz w:val="16"/>
          <w:szCs w:val="16"/>
        </w:rPr>
      </w:pPr>
      <w:r w:rsidRPr="0009561C">
        <w:rPr>
          <w:rFonts w:cs="Arial"/>
          <w:b/>
          <w:sz w:val="16"/>
          <w:szCs w:val="16"/>
        </w:rPr>
        <w:t>Глава Валдайского городского поселения, председатель Совета</w:t>
      </w:r>
    </w:p>
    <w:p w:rsidR="0009561C" w:rsidRPr="0009561C" w:rsidRDefault="0009561C" w:rsidP="0009561C">
      <w:pPr>
        <w:pStyle w:val="ConsNormal"/>
        <w:ind w:firstLine="0"/>
        <w:rPr>
          <w:rFonts w:cs="Arial"/>
          <w:sz w:val="16"/>
          <w:szCs w:val="16"/>
        </w:rPr>
      </w:pPr>
      <w:r w:rsidRPr="0009561C">
        <w:rPr>
          <w:rFonts w:cs="Arial"/>
          <w:b/>
          <w:sz w:val="16"/>
          <w:szCs w:val="16"/>
        </w:rPr>
        <w:t>депутатов Валдайского городского поселения</w:t>
      </w:r>
      <w:r w:rsidRPr="0009561C">
        <w:rPr>
          <w:rFonts w:cs="Arial"/>
          <w:b/>
          <w:sz w:val="16"/>
          <w:szCs w:val="16"/>
        </w:rPr>
        <w:tab/>
      </w:r>
      <w:r w:rsidRPr="0009561C">
        <w:rPr>
          <w:rFonts w:cs="Arial"/>
          <w:b/>
          <w:sz w:val="16"/>
          <w:szCs w:val="16"/>
        </w:rPr>
        <w:tab/>
      </w:r>
      <w:r w:rsidRPr="0009561C">
        <w:rPr>
          <w:rFonts w:cs="Arial"/>
          <w:b/>
          <w:sz w:val="16"/>
          <w:szCs w:val="16"/>
        </w:rPr>
        <w:tab/>
        <w:t>В.П.Литвиненко</w:t>
      </w:r>
    </w:p>
    <w:p w:rsidR="0009561C" w:rsidRPr="0009561C" w:rsidRDefault="0009561C" w:rsidP="0009561C">
      <w:pPr>
        <w:rPr>
          <w:rFonts w:ascii="Arial" w:hAnsi="Arial" w:cs="Arial"/>
          <w:sz w:val="16"/>
          <w:szCs w:val="16"/>
        </w:rPr>
      </w:pPr>
      <w:r w:rsidRPr="0009561C">
        <w:rPr>
          <w:rFonts w:ascii="Arial" w:hAnsi="Arial" w:cs="Arial"/>
          <w:color w:val="000000"/>
          <w:sz w:val="16"/>
          <w:szCs w:val="16"/>
        </w:rPr>
        <w:t>«30» сентября</w:t>
      </w:r>
      <w:r w:rsidRPr="0009561C">
        <w:rPr>
          <w:rFonts w:ascii="Arial" w:hAnsi="Arial" w:cs="Arial"/>
          <w:b/>
          <w:color w:val="000000"/>
          <w:sz w:val="16"/>
          <w:szCs w:val="16"/>
        </w:rPr>
        <w:t xml:space="preserve"> </w:t>
      </w:r>
      <w:r w:rsidRPr="0009561C">
        <w:rPr>
          <w:rFonts w:ascii="Arial" w:hAnsi="Arial" w:cs="Arial"/>
          <w:color w:val="000000"/>
          <w:sz w:val="16"/>
          <w:szCs w:val="16"/>
        </w:rPr>
        <w:t>2024 года № 216</w:t>
      </w:r>
    </w:p>
    <w:p w:rsidR="00EE328E" w:rsidRPr="0009561C" w:rsidRDefault="00EE328E" w:rsidP="0009561C">
      <w:pPr>
        <w:tabs>
          <w:tab w:val="left" w:pos="5954"/>
        </w:tabs>
        <w:jc w:val="right"/>
        <w:rPr>
          <w:rFonts w:ascii="Arial" w:hAnsi="Arial" w:cs="Arial"/>
          <w:b/>
          <w:sz w:val="16"/>
          <w:szCs w:val="16"/>
        </w:rPr>
      </w:pPr>
    </w:p>
    <w:p w:rsidR="0009561C" w:rsidRPr="0009561C" w:rsidRDefault="0009561C" w:rsidP="0009561C">
      <w:pPr>
        <w:jc w:val="center"/>
        <w:rPr>
          <w:rFonts w:ascii="Arial" w:hAnsi="Arial" w:cs="Arial"/>
          <w:b/>
          <w:sz w:val="16"/>
          <w:szCs w:val="16"/>
        </w:rPr>
      </w:pPr>
      <w:r w:rsidRPr="0009561C">
        <w:rPr>
          <w:rFonts w:ascii="Arial" w:hAnsi="Arial" w:cs="Arial"/>
          <w:b/>
          <w:sz w:val="16"/>
          <w:szCs w:val="16"/>
        </w:rPr>
        <w:t>СОВЕТ  ДЕПУТАТОВ  ВАЛДАЙСКОГО  ГОРОДСКОГО  ПОСЕЛЕНИЯ</w:t>
      </w:r>
    </w:p>
    <w:p w:rsidR="0009561C" w:rsidRPr="0009561C" w:rsidRDefault="0009561C" w:rsidP="0009561C">
      <w:pPr>
        <w:jc w:val="center"/>
        <w:rPr>
          <w:rFonts w:ascii="Arial" w:hAnsi="Arial" w:cs="Arial"/>
          <w:sz w:val="16"/>
          <w:szCs w:val="16"/>
        </w:rPr>
      </w:pPr>
      <w:proofErr w:type="gramStart"/>
      <w:r w:rsidRPr="0009561C">
        <w:rPr>
          <w:rFonts w:ascii="Arial" w:hAnsi="Arial" w:cs="Arial"/>
          <w:sz w:val="16"/>
          <w:szCs w:val="16"/>
        </w:rPr>
        <w:t>Р</w:t>
      </w:r>
      <w:proofErr w:type="gramEnd"/>
      <w:r w:rsidRPr="0009561C">
        <w:rPr>
          <w:rFonts w:ascii="Arial" w:hAnsi="Arial" w:cs="Arial"/>
          <w:sz w:val="16"/>
          <w:szCs w:val="16"/>
        </w:rPr>
        <w:t xml:space="preserve"> Е Ш Е Н И Е</w:t>
      </w:r>
    </w:p>
    <w:p w:rsidR="0009561C" w:rsidRDefault="0009561C" w:rsidP="0009561C">
      <w:pPr>
        <w:jc w:val="center"/>
        <w:rPr>
          <w:rFonts w:ascii="Arial" w:hAnsi="Arial" w:cs="Arial"/>
          <w:b/>
          <w:sz w:val="16"/>
          <w:szCs w:val="16"/>
        </w:rPr>
      </w:pPr>
      <w:r w:rsidRPr="0009561C">
        <w:rPr>
          <w:rFonts w:ascii="Arial" w:hAnsi="Arial" w:cs="Arial"/>
          <w:b/>
          <w:sz w:val="16"/>
          <w:szCs w:val="16"/>
        </w:rPr>
        <w:t xml:space="preserve">О внесении изменения в Положение об осуществлении муниципального контроля </w:t>
      </w:r>
    </w:p>
    <w:p w:rsidR="0009561C" w:rsidRPr="0009561C" w:rsidRDefault="0009561C" w:rsidP="0009561C">
      <w:pPr>
        <w:jc w:val="center"/>
        <w:rPr>
          <w:rFonts w:ascii="Arial" w:hAnsi="Arial" w:cs="Arial"/>
          <w:b/>
          <w:sz w:val="16"/>
          <w:szCs w:val="16"/>
        </w:rPr>
      </w:pPr>
      <w:r w:rsidRPr="0009561C">
        <w:rPr>
          <w:rFonts w:ascii="Arial" w:hAnsi="Arial" w:cs="Arial"/>
          <w:b/>
          <w:sz w:val="16"/>
          <w:szCs w:val="16"/>
        </w:rPr>
        <w:t>в сфере благоустройства на территории Валдайского городского поселения</w:t>
      </w:r>
    </w:p>
    <w:p w:rsidR="0009561C" w:rsidRPr="0009561C" w:rsidRDefault="0009561C" w:rsidP="0009561C">
      <w:pPr>
        <w:pStyle w:val="ConsNonformat"/>
        <w:jc w:val="center"/>
        <w:rPr>
          <w:rFonts w:ascii="Arial" w:hAnsi="Arial" w:cs="Arial"/>
          <w:sz w:val="4"/>
          <w:szCs w:val="4"/>
        </w:rPr>
      </w:pPr>
    </w:p>
    <w:p w:rsidR="0009561C" w:rsidRPr="0009561C" w:rsidRDefault="0009561C" w:rsidP="00D51506">
      <w:pPr>
        <w:pStyle w:val="ConsNonformat"/>
        <w:ind w:firstLine="284"/>
        <w:jc w:val="both"/>
        <w:rPr>
          <w:rFonts w:ascii="Arial" w:hAnsi="Arial" w:cs="Arial"/>
          <w:b/>
          <w:sz w:val="16"/>
          <w:szCs w:val="16"/>
        </w:rPr>
      </w:pPr>
      <w:r w:rsidRPr="0009561C">
        <w:rPr>
          <w:rFonts w:ascii="Arial" w:hAnsi="Arial" w:cs="Arial"/>
          <w:b/>
          <w:sz w:val="16"/>
          <w:szCs w:val="16"/>
        </w:rPr>
        <w:t>Принято Советом депутатов Валдайского городского поселения 30 сентября 2024 года.</w:t>
      </w:r>
    </w:p>
    <w:p w:rsidR="0009561C" w:rsidRPr="0009561C" w:rsidRDefault="0009561C" w:rsidP="00D51506">
      <w:pPr>
        <w:ind w:firstLine="284"/>
        <w:jc w:val="both"/>
        <w:rPr>
          <w:rFonts w:ascii="Arial" w:hAnsi="Arial" w:cs="Arial"/>
          <w:sz w:val="16"/>
          <w:szCs w:val="16"/>
        </w:rPr>
      </w:pPr>
      <w:proofErr w:type="gramStart"/>
      <w:r w:rsidRPr="0009561C">
        <w:rPr>
          <w:rFonts w:ascii="Arial" w:hAnsi="Arial" w:cs="Arial"/>
          <w:sz w:val="16"/>
          <w:szCs w:val="16"/>
        </w:rPr>
        <w:t xml:space="preserve">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Совет депутатов Валдайского городского поселения </w:t>
      </w:r>
      <w:r w:rsidRPr="0009561C">
        <w:rPr>
          <w:rFonts w:ascii="Arial" w:hAnsi="Arial" w:cs="Arial"/>
          <w:b/>
          <w:sz w:val="16"/>
          <w:szCs w:val="16"/>
        </w:rPr>
        <w:t>РЕШИЛ:</w:t>
      </w:r>
      <w:proofErr w:type="gramEnd"/>
    </w:p>
    <w:p w:rsidR="0009561C" w:rsidRPr="0009561C" w:rsidRDefault="0009561C" w:rsidP="00D51506">
      <w:pPr>
        <w:ind w:firstLine="284"/>
        <w:jc w:val="both"/>
        <w:rPr>
          <w:rFonts w:ascii="Arial" w:hAnsi="Arial" w:cs="Arial"/>
          <w:sz w:val="16"/>
          <w:szCs w:val="16"/>
        </w:rPr>
      </w:pPr>
      <w:r w:rsidRPr="0009561C">
        <w:rPr>
          <w:rFonts w:ascii="Arial" w:hAnsi="Arial" w:cs="Arial"/>
          <w:sz w:val="16"/>
          <w:szCs w:val="16"/>
        </w:rPr>
        <w:lastRenderedPageBreak/>
        <w:t xml:space="preserve">1. Внести изменение </w:t>
      </w:r>
      <w:proofErr w:type="gramStart"/>
      <w:r w:rsidRPr="0009561C">
        <w:rPr>
          <w:rFonts w:ascii="Arial" w:hAnsi="Arial" w:cs="Arial"/>
          <w:sz w:val="16"/>
          <w:szCs w:val="16"/>
        </w:rPr>
        <w:t>в Положение об осуществлении муниципального контроля в сфере благоустройства на территории</w:t>
      </w:r>
      <w:proofErr w:type="gramEnd"/>
      <w:r w:rsidRPr="0009561C">
        <w:rPr>
          <w:rFonts w:ascii="Arial" w:hAnsi="Arial" w:cs="Arial"/>
          <w:sz w:val="16"/>
          <w:szCs w:val="16"/>
        </w:rPr>
        <w:t xml:space="preserve"> Валдайского городского поселения, утвержденное решением Совета депутатов Валдайского городского поселения от 29.09.2021 № 61, заменив в пункте 4.20 раздела 4 цифры «2023» на «2025».</w:t>
      </w:r>
    </w:p>
    <w:p w:rsidR="0009561C" w:rsidRPr="0009561C" w:rsidRDefault="0009561C" w:rsidP="00D51506">
      <w:pPr>
        <w:ind w:firstLine="284"/>
        <w:jc w:val="both"/>
        <w:rPr>
          <w:rFonts w:ascii="Arial" w:hAnsi="Arial" w:cs="Arial"/>
          <w:sz w:val="16"/>
          <w:szCs w:val="16"/>
        </w:rPr>
      </w:pPr>
      <w:r w:rsidRPr="0009561C">
        <w:rPr>
          <w:rFonts w:ascii="Arial" w:hAnsi="Arial" w:cs="Arial"/>
          <w:sz w:val="16"/>
          <w:szCs w:val="16"/>
        </w:rPr>
        <w:t xml:space="preserve">2. </w:t>
      </w:r>
      <w:r w:rsidRPr="0009561C">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9561C" w:rsidRPr="0009561C" w:rsidRDefault="0009561C" w:rsidP="0009561C">
      <w:pPr>
        <w:pStyle w:val="ConsNormal"/>
        <w:ind w:firstLine="0"/>
        <w:rPr>
          <w:rFonts w:cs="Arial"/>
          <w:b/>
          <w:sz w:val="16"/>
          <w:szCs w:val="16"/>
        </w:rPr>
      </w:pPr>
      <w:r w:rsidRPr="0009561C">
        <w:rPr>
          <w:rFonts w:cs="Arial"/>
          <w:b/>
          <w:sz w:val="16"/>
          <w:szCs w:val="16"/>
        </w:rPr>
        <w:t>Глава Валдайского городского поселения, председатель Совета</w:t>
      </w:r>
    </w:p>
    <w:p w:rsidR="0009561C" w:rsidRPr="0009561C" w:rsidRDefault="0009561C" w:rsidP="0009561C">
      <w:pPr>
        <w:pStyle w:val="ConsNormal"/>
        <w:ind w:firstLine="0"/>
        <w:rPr>
          <w:rFonts w:cs="Arial"/>
          <w:sz w:val="16"/>
          <w:szCs w:val="16"/>
        </w:rPr>
      </w:pPr>
      <w:r w:rsidRPr="0009561C">
        <w:rPr>
          <w:rFonts w:cs="Arial"/>
          <w:b/>
          <w:sz w:val="16"/>
          <w:szCs w:val="16"/>
        </w:rPr>
        <w:t>депутатов Валдайского городского поселения</w:t>
      </w:r>
      <w:r w:rsidRPr="0009561C">
        <w:rPr>
          <w:rFonts w:cs="Arial"/>
          <w:b/>
          <w:sz w:val="16"/>
          <w:szCs w:val="16"/>
        </w:rPr>
        <w:tab/>
      </w:r>
      <w:r w:rsidRPr="0009561C">
        <w:rPr>
          <w:rFonts w:cs="Arial"/>
          <w:b/>
          <w:sz w:val="16"/>
          <w:szCs w:val="16"/>
        </w:rPr>
        <w:tab/>
      </w:r>
      <w:r w:rsidRPr="0009561C">
        <w:rPr>
          <w:rFonts w:cs="Arial"/>
          <w:b/>
          <w:sz w:val="16"/>
          <w:szCs w:val="16"/>
        </w:rPr>
        <w:tab/>
        <w:t>В.П.Литвиненко</w:t>
      </w:r>
    </w:p>
    <w:p w:rsidR="0009561C" w:rsidRPr="0009561C" w:rsidRDefault="0009561C" w:rsidP="0009561C">
      <w:pPr>
        <w:rPr>
          <w:rFonts w:ascii="Arial" w:hAnsi="Arial" w:cs="Arial"/>
          <w:sz w:val="16"/>
          <w:szCs w:val="16"/>
        </w:rPr>
      </w:pPr>
      <w:r w:rsidRPr="0009561C">
        <w:rPr>
          <w:rFonts w:ascii="Arial" w:hAnsi="Arial" w:cs="Arial"/>
          <w:color w:val="000000"/>
          <w:sz w:val="16"/>
          <w:szCs w:val="16"/>
        </w:rPr>
        <w:t>«30» сентября</w:t>
      </w:r>
      <w:r w:rsidRPr="0009561C">
        <w:rPr>
          <w:rFonts w:ascii="Arial" w:hAnsi="Arial" w:cs="Arial"/>
          <w:b/>
          <w:color w:val="000000"/>
          <w:sz w:val="16"/>
          <w:szCs w:val="16"/>
        </w:rPr>
        <w:t xml:space="preserve"> </w:t>
      </w:r>
      <w:r w:rsidRPr="0009561C">
        <w:rPr>
          <w:rFonts w:ascii="Arial" w:hAnsi="Arial" w:cs="Arial"/>
          <w:color w:val="000000"/>
          <w:sz w:val="16"/>
          <w:szCs w:val="16"/>
        </w:rPr>
        <w:t>2024 года № 217</w:t>
      </w:r>
    </w:p>
    <w:p w:rsidR="00EE328E" w:rsidRPr="0009561C" w:rsidRDefault="00EE328E" w:rsidP="0009561C">
      <w:pPr>
        <w:tabs>
          <w:tab w:val="left" w:pos="5954"/>
        </w:tabs>
        <w:jc w:val="right"/>
        <w:rPr>
          <w:rFonts w:ascii="Arial" w:hAnsi="Arial" w:cs="Arial"/>
          <w:b/>
          <w:sz w:val="16"/>
          <w:szCs w:val="16"/>
        </w:rPr>
      </w:pPr>
    </w:p>
    <w:p w:rsidR="00D51506" w:rsidRPr="00D51506" w:rsidRDefault="00D51506" w:rsidP="00D51506">
      <w:pPr>
        <w:jc w:val="center"/>
        <w:rPr>
          <w:rFonts w:ascii="Arial" w:hAnsi="Arial" w:cs="Arial"/>
          <w:b/>
          <w:sz w:val="16"/>
          <w:szCs w:val="16"/>
        </w:rPr>
      </w:pPr>
      <w:r w:rsidRPr="00D51506">
        <w:rPr>
          <w:rFonts w:ascii="Arial" w:hAnsi="Arial" w:cs="Arial"/>
          <w:b/>
          <w:sz w:val="16"/>
          <w:szCs w:val="16"/>
        </w:rPr>
        <w:t>СОВЕТ  ДЕПУТАТОВ  ВАЛДАЙСКОГО  ГОРОДСКОГО  ПОСЕЛЕНИЯ</w:t>
      </w:r>
    </w:p>
    <w:p w:rsidR="00D51506" w:rsidRPr="00D51506" w:rsidRDefault="00D51506" w:rsidP="00D51506">
      <w:pPr>
        <w:jc w:val="center"/>
        <w:rPr>
          <w:rFonts w:ascii="Arial" w:hAnsi="Arial" w:cs="Arial"/>
          <w:sz w:val="16"/>
          <w:szCs w:val="16"/>
        </w:rPr>
      </w:pPr>
      <w:proofErr w:type="gramStart"/>
      <w:r w:rsidRPr="00D51506">
        <w:rPr>
          <w:rFonts w:ascii="Arial" w:hAnsi="Arial" w:cs="Arial"/>
          <w:sz w:val="16"/>
          <w:szCs w:val="16"/>
        </w:rPr>
        <w:t>Р</w:t>
      </w:r>
      <w:proofErr w:type="gramEnd"/>
      <w:r w:rsidRPr="00D51506">
        <w:rPr>
          <w:rFonts w:ascii="Arial" w:hAnsi="Arial" w:cs="Arial"/>
          <w:sz w:val="16"/>
          <w:szCs w:val="16"/>
        </w:rPr>
        <w:t xml:space="preserve"> Е Ш Е Н И Е</w:t>
      </w:r>
    </w:p>
    <w:p w:rsidR="00D51506" w:rsidRPr="00D51506" w:rsidRDefault="00D51506" w:rsidP="00D51506">
      <w:pPr>
        <w:jc w:val="center"/>
        <w:rPr>
          <w:rFonts w:ascii="Arial" w:hAnsi="Arial" w:cs="Arial"/>
          <w:b/>
          <w:sz w:val="16"/>
          <w:szCs w:val="16"/>
        </w:rPr>
      </w:pPr>
      <w:r w:rsidRPr="00D51506">
        <w:rPr>
          <w:rFonts w:ascii="Arial" w:hAnsi="Arial" w:cs="Arial"/>
          <w:b/>
          <w:sz w:val="16"/>
          <w:szCs w:val="16"/>
        </w:rPr>
        <w:t>О внесении изменений в Генеральный план</w:t>
      </w:r>
      <w:r>
        <w:rPr>
          <w:rFonts w:ascii="Arial" w:hAnsi="Arial" w:cs="Arial"/>
          <w:b/>
          <w:sz w:val="16"/>
          <w:szCs w:val="16"/>
        </w:rPr>
        <w:t xml:space="preserve"> </w:t>
      </w:r>
      <w:r w:rsidRPr="00D51506">
        <w:rPr>
          <w:rFonts w:ascii="Arial" w:hAnsi="Arial" w:cs="Arial"/>
          <w:b/>
          <w:sz w:val="16"/>
          <w:szCs w:val="16"/>
        </w:rPr>
        <w:t>Валдайского городского поселения</w:t>
      </w:r>
    </w:p>
    <w:p w:rsidR="00D51506" w:rsidRPr="00D51506" w:rsidRDefault="00D51506" w:rsidP="00D51506">
      <w:pPr>
        <w:pStyle w:val="ConsNonformat"/>
        <w:jc w:val="center"/>
        <w:rPr>
          <w:rFonts w:ascii="Arial" w:hAnsi="Arial" w:cs="Arial"/>
          <w:sz w:val="4"/>
          <w:szCs w:val="4"/>
        </w:rPr>
      </w:pPr>
    </w:p>
    <w:p w:rsidR="00D51506" w:rsidRPr="00D51506" w:rsidRDefault="00D51506" w:rsidP="00D51506">
      <w:pPr>
        <w:pStyle w:val="ConsNonformat"/>
        <w:ind w:firstLine="284"/>
        <w:jc w:val="both"/>
        <w:rPr>
          <w:rFonts w:ascii="Arial" w:hAnsi="Arial" w:cs="Arial"/>
          <w:b/>
          <w:sz w:val="16"/>
          <w:szCs w:val="16"/>
        </w:rPr>
      </w:pPr>
      <w:r w:rsidRPr="00D51506">
        <w:rPr>
          <w:rFonts w:ascii="Arial" w:hAnsi="Arial" w:cs="Arial"/>
          <w:b/>
          <w:sz w:val="16"/>
          <w:szCs w:val="16"/>
        </w:rPr>
        <w:t>Принято Советом депутатов Валдайского городского поселения 30 сентября 2024 года.</w:t>
      </w:r>
    </w:p>
    <w:p w:rsidR="00D51506" w:rsidRPr="00D51506" w:rsidRDefault="00D51506" w:rsidP="00D51506">
      <w:pPr>
        <w:ind w:firstLine="284"/>
        <w:jc w:val="both"/>
        <w:rPr>
          <w:rFonts w:ascii="Arial" w:hAnsi="Arial" w:cs="Arial"/>
          <w:sz w:val="16"/>
          <w:szCs w:val="16"/>
        </w:rPr>
      </w:pPr>
      <w:r w:rsidRPr="00D51506">
        <w:rPr>
          <w:rFonts w:ascii="Arial" w:hAnsi="Arial" w:cs="Arial"/>
          <w:sz w:val="16"/>
          <w:szCs w:val="16"/>
        </w:rPr>
        <w:t xml:space="preserve">В соответствии со статьями 9, 23 - 25 Градостроительного кодекса Российской Федерации, Федеральным законом от 6 октября 2003 года </w:t>
      </w:r>
      <w:r>
        <w:rPr>
          <w:rFonts w:ascii="Arial" w:hAnsi="Arial" w:cs="Arial"/>
          <w:sz w:val="16"/>
          <w:szCs w:val="16"/>
        </w:rPr>
        <w:br/>
      </w:r>
      <w:r w:rsidRPr="00D51506">
        <w:rPr>
          <w:rFonts w:ascii="Arial" w:hAnsi="Arial" w:cs="Arial"/>
          <w:sz w:val="16"/>
          <w:szCs w:val="16"/>
        </w:rPr>
        <w:t xml:space="preserve">№ 131-ФЗ «Об общих принципах местного самоуправления в Российской Федерации» Совет депутатов Валдайского городского поселения </w:t>
      </w:r>
      <w:r w:rsidRPr="00D51506">
        <w:rPr>
          <w:rFonts w:ascii="Arial" w:hAnsi="Arial" w:cs="Arial"/>
          <w:b/>
          <w:sz w:val="16"/>
          <w:szCs w:val="16"/>
        </w:rPr>
        <w:t>РЕШИЛ</w:t>
      </w:r>
      <w:r w:rsidRPr="00D51506">
        <w:rPr>
          <w:rFonts w:ascii="Arial" w:hAnsi="Arial" w:cs="Arial"/>
          <w:sz w:val="16"/>
          <w:szCs w:val="16"/>
        </w:rPr>
        <w:t>:</w:t>
      </w:r>
    </w:p>
    <w:p w:rsidR="00D51506" w:rsidRPr="00D51506" w:rsidRDefault="00D51506" w:rsidP="00D51506">
      <w:pPr>
        <w:ind w:firstLine="284"/>
        <w:jc w:val="both"/>
        <w:rPr>
          <w:rFonts w:ascii="Arial" w:hAnsi="Arial" w:cs="Arial"/>
          <w:sz w:val="16"/>
          <w:szCs w:val="16"/>
        </w:rPr>
      </w:pPr>
      <w:r w:rsidRPr="00D51506">
        <w:rPr>
          <w:rFonts w:ascii="Arial" w:hAnsi="Arial" w:cs="Arial"/>
          <w:sz w:val="16"/>
          <w:szCs w:val="16"/>
        </w:rPr>
        <w:t>1. Утвердить внесение изменений в Генеральный план Валдайского городского поселения, утверждённый решением Совета депутатов Валдайского городского поселения от 28.12.2012 № 118.</w:t>
      </w:r>
    </w:p>
    <w:p w:rsidR="00D51506" w:rsidRPr="00D51506" w:rsidRDefault="00D51506" w:rsidP="00D51506">
      <w:pPr>
        <w:tabs>
          <w:tab w:val="num" w:pos="0"/>
        </w:tabs>
        <w:ind w:firstLine="284"/>
        <w:jc w:val="both"/>
        <w:rPr>
          <w:rFonts w:ascii="Arial" w:hAnsi="Arial" w:cs="Arial"/>
          <w:color w:val="000000"/>
          <w:sz w:val="16"/>
          <w:szCs w:val="16"/>
        </w:rPr>
      </w:pPr>
      <w:r w:rsidRPr="00D51506">
        <w:rPr>
          <w:rFonts w:ascii="Arial" w:hAnsi="Arial" w:cs="Arial"/>
          <w:sz w:val="16"/>
          <w:szCs w:val="16"/>
        </w:rPr>
        <w:t xml:space="preserve">2. </w:t>
      </w:r>
      <w:r w:rsidRPr="00D51506">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51506" w:rsidRPr="0092765F" w:rsidRDefault="00D51506" w:rsidP="00D51506">
      <w:pPr>
        <w:pStyle w:val="ConsNormal"/>
        <w:ind w:firstLine="0"/>
        <w:rPr>
          <w:rFonts w:cs="Arial"/>
          <w:b/>
          <w:sz w:val="16"/>
          <w:szCs w:val="16"/>
        </w:rPr>
      </w:pPr>
      <w:r w:rsidRPr="0092765F">
        <w:rPr>
          <w:rFonts w:cs="Arial"/>
          <w:b/>
          <w:sz w:val="16"/>
          <w:szCs w:val="16"/>
        </w:rPr>
        <w:t>Глава Валдайского городского поселения, председатель Совета</w:t>
      </w:r>
    </w:p>
    <w:p w:rsidR="00D51506" w:rsidRPr="0092765F" w:rsidRDefault="00D51506" w:rsidP="00D51506">
      <w:pPr>
        <w:pStyle w:val="ConsNormal"/>
        <w:ind w:firstLine="0"/>
        <w:rPr>
          <w:rFonts w:cs="Arial"/>
          <w:sz w:val="16"/>
          <w:szCs w:val="16"/>
        </w:rPr>
      </w:pPr>
      <w:r w:rsidRPr="0092765F">
        <w:rPr>
          <w:rFonts w:cs="Arial"/>
          <w:b/>
          <w:sz w:val="16"/>
          <w:szCs w:val="16"/>
        </w:rPr>
        <w:t>депутатов Валдайского городского</w:t>
      </w:r>
      <w:r>
        <w:rPr>
          <w:rFonts w:cs="Arial"/>
          <w:b/>
          <w:sz w:val="16"/>
          <w:szCs w:val="16"/>
        </w:rPr>
        <w:t xml:space="preserve"> </w:t>
      </w:r>
      <w:r w:rsidRPr="0092765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92765F">
        <w:rPr>
          <w:rFonts w:cs="Arial"/>
          <w:b/>
          <w:sz w:val="16"/>
          <w:szCs w:val="16"/>
        </w:rPr>
        <w:t>В.П.Литвиненко</w:t>
      </w:r>
    </w:p>
    <w:p w:rsidR="00D51506" w:rsidRPr="0092765F" w:rsidRDefault="00D51506" w:rsidP="00D51506">
      <w:pPr>
        <w:rPr>
          <w:rFonts w:ascii="Arial" w:hAnsi="Arial" w:cs="Arial"/>
          <w:sz w:val="16"/>
          <w:szCs w:val="16"/>
        </w:rPr>
      </w:pPr>
      <w:r w:rsidRPr="0092765F">
        <w:rPr>
          <w:rFonts w:ascii="Arial" w:hAnsi="Arial" w:cs="Arial"/>
          <w:color w:val="000000"/>
          <w:sz w:val="16"/>
          <w:szCs w:val="16"/>
        </w:rPr>
        <w:t>«30» сентября</w:t>
      </w:r>
      <w:r w:rsidRPr="0092765F">
        <w:rPr>
          <w:rFonts w:ascii="Arial" w:hAnsi="Arial" w:cs="Arial"/>
          <w:b/>
          <w:color w:val="000000"/>
          <w:sz w:val="16"/>
          <w:szCs w:val="16"/>
        </w:rPr>
        <w:t xml:space="preserve"> </w:t>
      </w:r>
      <w:r w:rsidRPr="0092765F">
        <w:rPr>
          <w:rFonts w:ascii="Arial" w:hAnsi="Arial" w:cs="Arial"/>
          <w:color w:val="000000"/>
          <w:sz w:val="16"/>
          <w:szCs w:val="16"/>
        </w:rPr>
        <w:t>2024 года № 2</w:t>
      </w:r>
      <w:r>
        <w:rPr>
          <w:rFonts w:ascii="Arial" w:hAnsi="Arial" w:cs="Arial"/>
          <w:color w:val="000000"/>
          <w:sz w:val="16"/>
          <w:szCs w:val="16"/>
        </w:rPr>
        <w:t>18</w:t>
      </w:r>
    </w:p>
    <w:p w:rsidR="00EE328E" w:rsidRPr="0009561C" w:rsidRDefault="00EE328E" w:rsidP="0009561C">
      <w:pPr>
        <w:tabs>
          <w:tab w:val="left" w:pos="5954"/>
        </w:tabs>
        <w:jc w:val="right"/>
        <w:rPr>
          <w:rFonts w:ascii="Arial" w:hAnsi="Arial" w:cs="Arial"/>
          <w:b/>
          <w:sz w:val="16"/>
          <w:szCs w:val="16"/>
        </w:rPr>
      </w:pPr>
    </w:p>
    <w:p w:rsidR="00D51506" w:rsidRPr="00D51506" w:rsidRDefault="00D51506" w:rsidP="00D51506">
      <w:pPr>
        <w:jc w:val="center"/>
        <w:rPr>
          <w:rFonts w:ascii="Arial" w:hAnsi="Arial" w:cs="Arial"/>
          <w:b/>
          <w:sz w:val="16"/>
          <w:szCs w:val="16"/>
        </w:rPr>
      </w:pPr>
      <w:r w:rsidRPr="00D51506">
        <w:rPr>
          <w:rFonts w:ascii="Arial" w:hAnsi="Arial" w:cs="Arial"/>
          <w:b/>
          <w:sz w:val="16"/>
          <w:szCs w:val="16"/>
        </w:rPr>
        <w:t>СОВЕТ  ДЕПУТАТОВ  ВАЛДАЙСКОГО  ГОРОДСКОГО  ПОСЕЛЕНИЯ</w:t>
      </w:r>
    </w:p>
    <w:p w:rsidR="00D51506" w:rsidRPr="00D51506" w:rsidRDefault="00D51506" w:rsidP="00D51506">
      <w:pPr>
        <w:jc w:val="center"/>
        <w:rPr>
          <w:rFonts w:ascii="Arial" w:hAnsi="Arial" w:cs="Arial"/>
          <w:sz w:val="16"/>
          <w:szCs w:val="16"/>
        </w:rPr>
      </w:pPr>
      <w:proofErr w:type="gramStart"/>
      <w:r w:rsidRPr="00D51506">
        <w:rPr>
          <w:rFonts w:ascii="Arial" w:hAnsi="Arial" w:cs="Arial"/>
          <w:sz w:val="16"/>
          <w:szCs w:val="16"/>
        </w:rPr>
        <w:t>Р</w:t>
      </w:r>
      <w:proofErr w:type="gramEnd"/>
      <w:r w:rsidRPr="00D51506">
        <w:rPr>
          <w:rFonts w:ascii="Arial" w:hAnsi="Arial" w:cs="Arial"/>
          <w:sz w:val="16"/>
          <w:szCs w:val="16"/>
        </w:rPr>
        <w:t xml:space="preserve"> Е Ш Е Н И Е</w:t>
      </w:r>
    </w:p>
    <w:p w:rsidR="00D51506" w:rsidRPr="00D51506" w:rsidRDefault="00D51506" w:rsidP="00D51506">
      <w:pPr>
        <w:pStyle w:val="ConsPlusTitle"/>
        <w:jc w:val="center"/>
        <w:rPr>
          <w:rFonts w:ascii="Arial" w:hAnsi="Arial" w:cs="Arial"/>
          <w:b w:val="0"/>
          <w:sz w:val="16"/>
          <w:szCs w:val="16"/>
        </w:rPr>
      </w:pPr>
      <w:r w:rsidRPr="00D51506">
        <w:rPr>
          <w:rFonts w:ascii="Arial" w:hAnsi="Arial" w:cs="Arial"/>
          <w:sz w:val="16"/>
          <w:szCs w:val="16"/>
        </w:rPr>
        <w:t>О назначении публичных слушаний на территории</w:t>
      </w:r>
      <w:r>
        <w:rPr>
          <w:rFonts w:ascii="Arial" w:hAnsi="Arial" w:cs="Arial"/>
          <w:sz w:val="16"/>
          <w:szCs w:val="16"/>
        </w:rPr>
        <w:t xml:space="preserve"> </w:t>
      </w:r>
      <w:r w:rsidRPr="00D51506">
        <w:rPr>
          <w:rFonts w:ascii="Arial" w:hAnsi="Arial" w:cs="Arial"/>
          <w:sz w:val="16"/>
          <w:szCs w:val="16"/>
        </w:rPr>
        <w:t xml:space="preserve"> Валдайского городского поселения</w:t>
      </w:r>
    </w:p>
    <w:p w:rsidR="00D51506" w:rsidRPr="00D51506" w:rsidRDefault="00D51506" w:rsidP="00D51506">
      <w:pPr>
        <w:pStyle w:val="ConsNonformat"/>
        <w:jc w:val="center"/>
        <w:rPr>
          <w:rFonts w:ascii="Arial" w:hAnsi="Arial" w:cs="Arial"/>
          <w:sz w:val="4"/>
          <w:szCs w:val="4"/>
        </w:rPr>
      </w:pPr>
    </w:p>
    <w:p w:rsidR="00D51506" w:rsidRPr="00D51506" w:rsidRDefault="00D51506" w:rsidP="00D51506">
      <w:pPr>
        <w:pStyle w:val="ConsNonformat"/>
        <w:ind w:firstLine="284"/>
        <w:jc w:val="both"/>
        <w:rPr>
          <w:rFonts w:ascii="Arial" w:hAnsi="Arial" w:cs="Arial"/>
          <w:b/>
          <w:sz w:val="16"/>
          <w:szCs w:val="16"/>
        </w:rPr>
      </w:pPr>
      <w:r w:rsidRPr="00D51506">
        <w:rPr>
          <w:rFonts w:ascii="Arial" w:hAnsi="Arial" w:cs="Arial"/>
          <w:b/>
          <w:sz w:val="16"/>
          <w:szCs w:val="16"/>
        </w:rPr>
        <w:t>Принято Советом депутатов Валдайского городского поселения 30 сентября 2024 года.</w:t>
      </w:r>
    </w:p>
    <w:p w:rsidR="00681FCB" w:rsidRPr="00681FCB" w:rsidRDefault="00681FCB" w:rsidP="00681FCB">
      <w:pPr>
        <w:shd w:val="clear" w:color="auto" w:fill="FFFFFF"/>
        <w:ind w:firstLine="709"/>
        <w:jc w:val="both"/>
        <w:rPr>
          <w:rFonts w:ascii="Arial" w:hAnsi="Arial" w:cs="Arial"/>
          <w:b/>
          <w:sz w:val="16"/>
          <w:szCs w:val="16"/>
        </w:rPr>
      </w:pPr>
      <w:proofErr w:type="gramStart"/>
      <w:r w:rsidRPr="00681FCB">
        <w:rPr>
          <w:rFonts w:ascii="Arial" w:hAnsi="Arial" w:cs="Arial"/>
          <w:sz w:val="16"/>
          <w:szCs w:val="16"/>
        </w:rPr>
        <w:t>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Уставом Валдайского городского поселения, Порядком организации и проведения публичных слушаний на территории Валдайского городского поселения, утверждённым решением Совета депутатов Валдайского городского поселения от 26.05.2006 № 30, решением Думы Валдайского муниципального района от 27.09.2024 № 334 «Об инициативе преобразования муниципальных</w:t>
      </w:r>
      <w:proofErr w:type="gramEnd"/>
      <w:r w:rsidRPr="00681FCB">
        <w:rPr>
          <w:rFonts w:ascii="Arial" w:hAnsi="Arial" w:cs="Arial"/>
          <w:sz w:val="16"/>
          <w:szCs w:val="16"/>
        </w:rPr>
        <w:t xml:space="preserve"> образований, входящих в состав территории Валдайского муниципального района» Совет депутатов Валдайского городского поселения</w:t>
      </w:r>
      <w:r w:rsidRPr="00681FCB">
        <w:rPr>
          <w:rFonts w:ascii="Arial" w:hAnsi="Arial" w:cs="Arial"/>
          <w:b/>
          <w:sz w:val="16"/>
          <w:szCs w:val="16"/>
        </w:rPr>
        <w:t xml:space="preserve"> РЕШИЛ: </w:t>
      </w:r>
    </w:p>
    <w:p w:rsidR="00681FCB" w:rsidRPr="00681FCB" w:rsidRDefault="00681FCB" w:rsidP="00681FCB">
      <w:pPr>
        <w:numPr>
          <w:ilvl w:val="0"/>
          <w:numId w:val="21"/>
        </w:numPr>
        <w:shd w:val="clear" w:color="auto" w:fill="FFFFFF"/>
        <w:tabs>
          <w:tab w:val="num" w:pos="0"/>
        </w:tabs>
        <w:ind w:left="0" w:firstLine="709"/>
        <w:jc w:val="both"/>
        <w:rPr>
          <w:rFonts w:ascii="Arial" w:hAnsi="Arial" w:cs="Arial"/>
          <w:sz w:val="16"/>
          <w:szCs w:val="16"/>
        </w:rPr>
      </w:pPr>
      <w:proofErr w:type="gramStart"/>
      <w:r w:rsidRPr="00681FCB">
        <w:rPr>
          <w:rFonts w:ascii="Arial" w:hAnsi="Arial" w:cs="Arial"/>
          <w:sz w:val="16"/>
          <w:szCs w:val="16"/>
        </w:rPr>
        <w:t>Назначить и провести публичные слушания по вопросу преобразования муниципального образования Валдайского городского поселения Валдайского муниципального района Новгородской области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(проект решения прилагается), на 17 октября 2024 года на 17 часов 30 минут по адресу:</w:t>
      </w:r>
      <w:proofErr w:type="gramEnd"/>
      <w:r w:rsidRPr="00681FCB">
        <w:rPr>
          <w:rFonts w:ascii="Arial" w:hAnsi="Arial" w:cs="Arial"/>
          <w:sz w:val="16"/>
          <w:szCs w:val="16"/>
        </w:rPr>
        <w:t xml:space="preserve"> </w:t>
      </w:r>
      <w:proofErr w:type="gramStart"/>
      <w:r w:rsidRPr="00681FCB">
        <w:rPr>
          <w:rFonts w:ascii="Arial" w:hAnsi="Arial" w:cs="Arial"/>
          <w:sz w:val="16"/>
          <w:szCs w:val="16"/>
        </w:rPr>
        <w:t>Новгородская</w:t>
      </w:r>
      <w:proofErr w:type="gramEnd"/>
      <w:r w:rsidRPr="00681FCB">
        <w:rPr>
          <w:rFonts w:ascii="Arial" w:hAnsi="Arial" w:cs="Arial"/>
          <w:sz w:val="16"/>
          <w:szCs w:val="16"/>
        </w:rPr>
        <w:t xml:space="preserve"> обл., г. Валдай, пр. Комсомольский, д. 19\21, д. 1, большой зал Администрации муниципального района.</w:t>
      </w:r>
    </w:p>
    <w:p w:rsidR="00681FCB" w:rsidRPr="00681FCB" w:rsidRDefault="00681FCB" w:rsidP="00681FCB">
      <w:pPr>
        <w:numPr>
          <w:ilvl w:val="0"/>
          <w:numId w:val="21"/>
        </w:numPr>
        <w:shd w:val="clear" w:color="auto" w:fill="FFFFFF"/>
        <w:tabs>
          <w:tab w:val="num" w:pos="0"/>
        </w:tabs>
        <w:ind w:left="0" w:firstLine="709"/>
        <w:jc w:val="both"/>
        <w:rPr>
          <w:rFonts w:ascii="Arial" w:hAnsi="Arial" w:cs="Arial"/>
          <w:sz w:val="16"/>
          <w:szCs w:val="16"/>
        </w:rPr>
      </w:pPr>
      <w:r w:rsidRPr="00681FCB">
        <w:rPr>
          <w:rFonts w:ascii="Arial" w:hAnsi="Arial" w:cs="Arial"/>
          <w:sz w:val="16"/>
          <w:szCs w:val="16"/>
        </w:rPr>
        <w:t>Организацию проведения публичных слушаний возложить на комитет по организационным и общим вопросам Администрации Валдайского муниципального района.</w:t>
      </w:r>
    </w:p>
    <w:p w:rsidR="00681FCB" w:rsidRPr="00681FCB" w:rsidRDefault="00681FCB" w:rsidP="00681FCB">
      <w:pPr>
        <w:numPr>
          <w:ilvl w:val="0"/>
          <w:numId w:val="21"/>
        </w:numPr>
        <w:shd w:val="clear" w:color="auto" w:fill="FFFFFF"/>
        <w:tabs>
          <w:tab w:val="num" w:pos="0"/>
        </w:tabs>
        <w:ind w:left="0" w:firstLine="709"/>
        <w:jc w:val="both"/>
        <w:rPr>
          <w:rFonts w:ascii="Arial" w:hAnsi="Arial" w:cs="Arial"/>
          <w:sz w:val="16"/>
          <w:szCs w:val="16"/>
        </w:rPr>
      </w:pPr>
      <w:proofErr w:type="gramStart"/>
      <w:r w:rsidRPr="00681FCB">
        <w:rPr>
          <w:rFonts w:ascii="Arial" w:hAnsi="Arial" w:cs="Arial"/>
          <w:sz w:val="16"/>
          <w:szCs w:val="16"/>
        </w:rPr>
        <w:t>Устные и письменные предложения и замечания могут быть поданы жителями Валдайского городского поселения не позднее 10 часов 00 минут 17 октября 2024 года в Администрацию Валдайского муниципального района по адресу:</w:t>
      </w:r>
      <w:proofErr w:type="gramEnd"/>
      <w:r w:rsidRPr="00681FCB">
        <w:rPr>
          <w:rFonts w:ascii="Arial" w:hAnsi="Arial" w:cs="Arial"/>
          <w:sz w:val="16"/>
          <w:szCs w:val="16"/>
        </w:rPr>
        <w:t xml:space="preserve"> </w:t>
      </w:r>
      <w:proofErr w:type="gramStart"/>
      <w:r w:rsidRPr="00681FCB">
        <w:rPr>
          <w:rFonts w:ascii="Arial" w:hAnsi="Arial" w:cs="Arial"/>
          <w:sz w:val="16"/>
          <w:szCs w:val="16"/>
        </w:rPr>
        <w:t>Новгородская</w:t>
      </w:r>
      <w:proofErr w:type="gramEnd"/>
      <w:r w:rsidRPr="00681FCB">
        <w:rPr>
          <w:rFonts w:ascii="Arial" w:hAnsi="Arial" w:cs="Arial"/>
          <w:sz w:val="16"/>
          <w:szCs w:val="16"/>
        </w:rPr>
        <w:t xml:space="preserve"> обл., г. Валдай, пр. Комсомольский, д. 19\21, контактные телефоны: 8 (81666) 46-310, 8 (81666) 46-309, адрес электронной почты: </w:t>
      </w:r>
      <w:proofErr w:type="spellStart"/>
      <w:r w:rsidRPr="00681FCB">
        <w:rPr>
          <w:rFonts w:ascii="Arial" w:hAnsi="Arial" w:cs="Arial"/>
          <w:sz w:val="16"/>
          <w:szCs w:val="16"/>
          <w:lang w:val="en-US"/>
        </w:rPr>
        <w:t>psv</w:t>
      </w:r>
      <w:proofErr w:type="spellEnd"/>
      <w:r w:rsidRPr="00681FCB">
        <w:rPr>
          <w:rFonts w:ascii="Arial" w:hAnsi="Arial" w:cs="Arial"/>
          <w:sz w:val="16"/>
          <w:szCs w:val="16"/>
        </w:rPr>
        <w:t>@</w:t>
      </w:r>
      <w:proofErr w:type="spellStart"/>
      <w:r w:rsidRPr="00681FCB">
        <w:rPr>
          <w:rFonts w:ascii="Arial" w:hAnsi="Arial" w:cs="Arial"/>
          <w:sz w:val="16"/>
          <w:szCs w:val="16"/>
          <w:lang w:val="en-US"/>
        </w:rPr>
        <w:t>valdayadm</w:t>
      </w:r>
      <w:proofErr w:type="spellEnd"/>
      <w:r w:rsidRPr="00681FCB">
        <w:rPr>
          <w:rFonts w:ascii="Arial" w:hAnsi="Arial" w:cs="Arial"/>
          <w:sz w:val="16"/>
          <w:szCs w:val="16"/>
        </w:rPr>
        <w:t>.</w:t>
      </w:r>
      <w:proofErr w:type="spellStart"/>
      <w:r w:rsidRPr="00681FCB">
        <w:rPr>
          <w:rFonts w:ascii="Arial" w:hAnsi="Arial" w:cs="Arial"/>
          <w:sz w:val="16"/>
          <w:szCs w:val="16"/>
          <w:lang w:val="en-US"/>
        </w:rPr>
        <w:t>ru</w:t>
      </w:r>
      <w:proofErr w:type="spellEnd"/>
      <w:r w:rsidRPr="00681FCB">
        <w:rPr>
          <w:rFonts w:ascii="Arial" w:hAnsi="Arial" w:cs="Arial"/>
          <w:sz w:val="16"/>
          <w:szCs w:val="16"/>
        </w:rPr>
        <w:t>, а также посредством официального сайта Администрации Валдайского муниципального района в сети «Интернет» с указанием Ф.И.О., места жительства гражданина, подавшего предложения и замечания.</w:t>
      </w:r>
    </w:p>
    <w:p w:rsidR="00681FCB" w:rsidRPr="00681FCB" w:rsidRDefault="00681FCB" w:rsidP="00681FCB">
      <w:pPr>
        <w:numPr>
          <w:ilvl w:val="0"/>
          <w:numId w:val="21"/>
        </w:numPr>
        <w:shd w:val="clear" w:color="auto" w:fill="FFFFFF"/>
        <w:tabs>
          <w:tab w:val="num" w:pos="0"/>
        </w:tabs>
        <w:ind w:left="0" w:firstLine="709"/>
        <w:jc w:val="both"/>
        <w:rPr>
          <w:rFonts w:ascii="Arial" w:hAnsi="Arial" w:cs="Arial"/>
          <w:sz w:val="16"/>
          <w:szCs w:val="16"/>
        </w:rPr>
      </w:pPr>
      <w:r w:rsidRPr="00681FCB">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не позднее 05 октября 2024 года с целью обеспечения участия населения в публичных слушаниях.</w:t>
      </w:r>
    </w:p>
    <w:p w:rsidR="00681FCB" w:rsidRPr="00681FCB" w:rsidRDefault="00681FCB" w:rsidP="00681FCB">
      <w:pPr>
        <w:ind w:firstLine="709"/>
        <w:jc w:val="both"/>
        <w:rPr>
          <w:rFonts w:ascii="Arial" w:hAnsi="Arial" w:cs="Arial"/>
          <w:sz w:val="16"/>
          <w:szCs w:val="16"/>
        </w:rPr>
      </w:pPr>
    </w:p>
    <w:p w:rsidR="00681FCB" w:rsidRPr="00681FCB" w:rsidRDefault="00681FCB" w:rsidP="00681FCB">
      <w:pPr>
        <w:ind w:firstLine="709"/>
        <w:jc w:val="both"/>
        <w:rPr>
          <w:rFonts w:ascii="Arial" w:hAnsi="Arial" w:cs="Arial"/>
          <w:sz w:val="16"/>
          <w:szCs w:val="16"/>
        </w:rPr>
      </w:pP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 xml:space="preserve">Глава </w:t>
      </w:r>
      <w:proofErr w:type="gramStart"/>
      <w:r w:rsidRPr="00681FCB">
        <w:rPr>
          <w:rFonts w:cs="Arial"/>
          <w:b/>
          <w:sz w:val="16"/>
          <w:szCs w:val="16"/>
        </w:rPr>
        <w:t>Валдайского</w:t>
      </w:r>
      <w:proofErr w:type="gramEnd"/>
      <w:r w:rsidRPr="00681FCB">
        <w:rPr>
          <w:rFonts w:cs="Arial"/>
          <w:b/>
          <w:sz w:val="16"/>
          <w:szCs w:val="16"/>
        </w:rPr>
        <w:t xml:space="preserve"> городского </w:t>
      </w: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поселения, председатель Совета</w:t>
      </w: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депутатов Валдайского городского</w:t>
      </w:r>
    </w:p>
    <w:p w:rsidR="00681FCB" w:rsidRPr="00681FCB" w:rsidRDefault="00681FCB" w:rsidP="00681FCB">
      <w:pPr>
        <w:pStyle w:val="ConsNormal"/>
        <w:spacing w:line="240" w:lineRule="exact"/>
        <w:ind w:firstLine="0"/>
        <w:rPr>
          <w:rFonts w:cs="Arial"/>
          <w:sz w:val="16"/>
          <w:szCs w:val="16"/>
        </w:rPr>
      </w:pPr>
      <w:r w:rsidRPr="00681FCB">
        <w:rPr>
          <w:rFonts w:cs="Arial"/>
          <w:b/>
          <w:sz w:val="16"/>
          <w:szCs w:val="16"/>
        </w:rPr>
        <w:t xml:space="preserve">поселения                                     </w:t>
      </w:r>
      <w:r w:rsidRPr="00681FCB">
        <w:rPr>
          <w:rFonts w:cs="Arial"/>
          <w:b/>
          <w:sz w:val="16"/>
          <w:szCs w:val="16"/>
        </w:rPr>
        <w:tab/>
        <w:t xml:space="preserve">                                          В.П.Литвиненко</w:t>
      </w:r>
    </w:p>
    <w:p w:rsidR="00681FCB" w:rsidRPr="00681FCB" w:rsidRDefault="00681FCB" w:rsidP="00681FCB">
      <w:pPr>
        <w:pStyle w:val="ConsNormal"/>
        <w:spacing w:line="240" w:lineRule="exact"/>
        <w:ind w:firstLine="0"/>
        <w:rPr>
          <w:rFonts w:cs="Arial"/>
          <w:sz w:val="16"/>
          <w:szCs w:val="16"/>
        </w:rPr>
      </w:pPr>
    </w:p>
    <w:p w:rsidR="00681FCB" w:rsidRPr="00681FCB" w:rsidRDefault="00681FCB" w:rsidP="00681FCB">
      <w:pPr>
        <w:autoSpaceDE w:val="0"/>
        <w:autoSpaceDN w:val="0"/>
        <w:adjustRightInd w:val="0"/>
        <w:spacing w:line="240" w:lineRule="exact"/>
        <w:outlineLvl w:val="1"/>
        <w:rPr>
          <w:rFonts w:ascii="Arial" w:hAnsi="Arial" w:cs="Arial"/>
          <w:sz w:val="16"/>
          <w:szCs w:val="16"/>
        </w:rPr>
      </w:pPr>
    </w:p>
    <w:p w:rsidR="00681FCB" w:rsidRPr="00681FCB" w:rsidRDefault="00681FCB" w:rsidP="00681FCB">
      <w:pPr>
        <w:rPr>
          <w:rFonts w:ascii="Arial" w:hAnsi="Arial" w:cs="Arial"/>
          <w:color w:val="000000"/>
          <w:sz w:val="16"/>
          <w:szCs w:val="16"/>
        </w:rPr>
      </w:pPr>
      <w:r w:rsidRPr="00681FCB">
        <w:rPr>
          <w:rFonts w:ascii="Arial" w:hAnsi="Arial" w:cs="Arial"/>
          <w:color w:val="000000"/>
          <w:sz w:val="16"/>
          <w:szCs w:val="16"/>
        </w:rPr>
        <w:t>«30» сентября</w:t>
      </w:r>
      <w:r w:rsidRPr="00681FCB">
        <w:rPr>
          <w:rFonts w:ascii="Arial" w:hAnsi="Arial" w:cs="Arial"/>
          <w:b/>
          <w:color w:val="000000"/>
          <w:sz w:val="16"/>
          <w:szCs w:val="16"/>
        </w:rPr>
        <w:t xml:space="preserve"> </w:t>
      </w:r>
      <w:r w:rsidRPr="00681FCB">
        <w:rPr>
          <w:rFonts w:ascii="Arial" w:hAnsi="Arial" w:cs="Arial"/>
          <w:color w:val="000000"/>
          <w:sz w:val="16"/>
          <w:szCs w:val="16"/>
        </w:rPr>
        <w:t xml:space="preserve">2024 года № 219 </w:t>
      </w:r>
    </w:p>
    <w:p w:rsidR="00681FCB" w:rsidRPr="00681FCB" w:rsidRDefault="00681FCB" w:rsidP="00681FCB">
      <w:pPr>
        <w:spacing w:line="240" w:lineRule="exact"/>
        <w:ind w:left="5670"/>
        <w:jc w:val="center"/>
        <w:rPr>
          <w:rFonts w:ascii="Arial" w:hAnsi="Arial" w:cs="Arial"/>
          <w:color w:val="000000"/>
          <w:sz w:val="16"/>
          <w:szCs w:val="16"/>
        </w:rPr>
      </w:pPr>
      <w:r w:rsidRPr="00681FCB">
        <w:rPr>
          <w:rFonts w:ascii="Arial" w:hAnsi="Arial" w:cs="Arial"/>
          <w:color w:val="000000"/>
          <w:sz w:val="16"/>
          <w:szCs w:val="16"/>
        </w:rPr>
        <w:t>Приложение</w:t>
      </w:r>
    </w:p>
    <w:p w:rsidR="00681FCB" w:rsidRPr="00681FCB" w:rsidRDefault="00681FCB" w:rsidP="00681FCB">
      <w:pPr>
        <w:spacing w:line="240" w:lineRule="exact"/>
        <w:ind w:left="5670"/>
        <w:jc w:val="center"/>
        <w:rPr>
          <w:rFonts w:ascii="Arial" w:hAnsi="Arial" w:cs="Arial"/>
          <w:color w:val="000000"/>
          <w:sz w:val="16"/>
          <w:szCs w:val="16"/>
        </w:rPr>
      </w:pPr>
      <w:r w:rsidRPr="00681FCB">
        <w:rPr>
          <w:rFonts w:ascii="Arial" w:hAnsi="Arial" w:cs="Arial"/>
          <w:color w:val="000000"/>
          <w:sz w:val="16"/>
          <w:szCs w:val="16"/>
        </w:rPr>
        <w:t>к решению Совета депутатов</w:t>
      </w:r>
    </w:p>
    <w:p w:rsidR="00681FCB" w:rsidRPr="00681FCB" w:rsidRDefault="00681FCB" w:rsidP="00681FCB">
      <w:pPr>
        <w:spacing w:line="240" w:lineRule="exact"/>
        <w:ind w:left="5670"/>
        <w:jc w:val="center"/>
        <w:rPr>
          <w:rFonts w:ascii="Arial" w:hAnsi="Arial" w:cs="Arial"/>
          <w:color w:val="000000"/>
          <w:sz w:val="16"/>
          <w:szCs w:val="16"/>
        </w:rPr>
      </w:pPr>
      <w:r w:rsidRPr="00681FCB">
        <w:rPr>
          <w:rFonts w:ascii="Arial" w:hAnsi="Arial" w:cs="Arial"/>
          <w:color w:val="000000"/>
          <w:sz w:val="16"/>
          <w:szCs w:val="16"/>
        </w:rPr>
        <w:t>Валдайского городского поселения</w:t>
      </w:r>
    </w:p>
    <w:p w:rsidR="00681FCB" w:rsidRPr="00681FCB" w:rsidRDefault="00681FCB" w:rsidP="00681FCB">
      <w:pPr>
        <w:spacing w:line="240" w:lineRule="exact"/>
        <w:ind w:left="5670"/>
        <w:jc w:val="center"/>
        <w:rPr>
          <w:rFonts w:ascii="Arial" w:hAnsi="Arial" w:cs="Arial"/>
          <w:color w:val="000000"/>
          <w:sz w:val="16"/>
          <w:szCs w:val="16"/>
        </w:rPr>
      </w:pPr>
      <w:r w:rsidRPr="00681FCB">
        <w:rPr>
          <w:rFonts w:ascii="Arial" w:hAnsi="Arial" w:cs="Arial"/>
          <w:color w:val="000000"/>
          <w:sz w:val="16"/>
          <w:szCs w:val="16"/>
        </w:rPr>
        <w:t>от 30.09.2024 № 219</w:t>
      </w:r>
    </w:p>
    <w:p w:rsidR="00681FCB" w:rsidRPr="00681FCB" w:rsidRDefault="00681FCB" w:rsidP="00681FCB">
      <w:pPr>
        <w:ind w:left="5670"/>
        <w:jc w:val="right"/>
        <w:rPr>
          <w:rFonts w:ascii="Arial" w:hAnsi="Arial" w:cs="Arial"/>
          <w:sz w:val="16"/>
          <w:szCs w:val="16"/>
        </w:rPr>
      </w:pPr>
    </w:p>
    <w:p w:rsidR="00681FCB" w:rsidRPr="00681FCB" w:rsidRDefault="00681FCB" w:rsidP="00681FCB">
      <w:pPr>
        <w:spacing w:line="240" w:lineRule="exact"/>
        <w:jc w:val="center"/>
        <w:rPr>
          <w:rFonts w:ascii="Arial" w:hAnsi="Arial" w:cs="Arial"/>
          <w:b/>
          <w:sz w:val="16"/>
          <w:szCs w:val="16"/>
        </w:rPr>
      </w:pPr>
      <w:r w:rsidRPr="00681FCB">
        <w:rPr>
          <w:rFonts w:ascii="Arial" w:hAnsi="Arial" w:cs="Arial"/>
          <w:b/>
          <w:sz w:val="16"/>
          <w:szCs w:val="16"/>
        </w:rPr>
        <w:t>Российская Федерация</w:t>
      </w:r>
    </w:p>
    <w:p w:rsidR="00681FCB" w:rsidRPr="00681FCB" w:rsidRDefault="00681FCB" w:rsidP="00681FCB">
      <w:pPr>
        <w:spacing w:line="240" w:lineRule="exact"/>
        <w:jc w:val="center"/>
        <w:rPr>
          <w:rFonts w:ascii="Arial" w:hAnsi="Arial" w:cs="Arial"/>
          <w:b/>
          <w:sz w:val="16"/>
          <w:szCs w:val="16"/>
        </w:rPr>
      </w:pPr>
      <w:r w:rsidRPr="00681FCB">
        <w:rPr>
          <w:rFonts w:ascii="Arial" w:hAnsi="Arial" w:cs="Arial"/>
          <w:b/>
          <w:sz w:val="16"/>
          <w:szCs w:val="16"/>
        </w:rPr>
        <w:t>Новгородская область</w:t>
      </w:r>
    </w:p>
    <w:p w:rsidR="00681FCB" w:rsidRPr="00681FCB" w:rsidRDefault="00681FCB" w:rsidP="00681FCB">
      <w:pPr>
        <w:spacing w:line="240" w:lineRule="exact"/>
        <w:jc w:val="center"/>
        <w:rPr>
          <w:rFonts w:ascii="Arial" w:hAnsi="Arial" w:cs="Arial"/>
          <w:b/>
          <w:sz w:val="16"/>
          <w:szCs w:val="16"/>
        </w:rPr>
      </w:pPr>
      <w:r w:rsidRPr="00681FCB">
        <w:rPr>
          <w:rFonts w:ascii="Arial" w:hAnsi="Arial" w:cs="Arial"/>
          <w:b/>
          <w:sz w:val="16"/>
          <w:szCs w:val="16"/>
        </w:rPr>
        <w:t>Валдайский район</w:t>
      </w:r>
    </w:p>
    <w:p w:rsidR="00681FCB" w:rsidRPr="00681FCB" w:rsidRDefault="00681FCB" w:rsidP="00681FCB">
      <w:pPr>
        <w:jc w:val="center"/>
        <w:rPr>
          <w:rFonts w:ascii="Arial" w:hAnsi="Arial" w:cs="Arial"/>
          <w:b/>
          <w:sz w:val="16"/>
          <w:szCs w:val="16"/>
        </w:rPr>
      </w:pPr>
      <w:r w:rsidRPr="00681FCB">
        <w:rPr>
          <w:rFonts w:ascii="Arial" w:hAnsi="Arial" w:cs="Arial"/>
          <w:b/>
          <w:sz w:val="16"/>
          <w:szCs w:val="16"/>
        </w:rPr>
        <w:t>СОВЕТ ДЕПУТАТОВ ВАЛДАЙСКОГО ГОРОДСКОГО ПОСЕЛ</w:t>
      </w:r>
      <w:r w:rsidRPr="00681FCB">
        <w:rPr>
          <w:rFonts w:ascii="Arial" w:hAnsi="Arial" w:cs="Arial"/>
          <w:b/>
          <w:sz w:val="16"/>
          <w:szCs w:val="16"/>
        </w:rPr>
        <w:t>Е</w:t>
      </w:r>
      <w:r w:rsidRPr="00681FCB">
        <w:rPr>
          <w:rFonts w:ascii="Arial" w:hAnsi="Arial" w:cs="Arial"/>
          <w:b/>
          <w:sz w:val="16"/>
          <w:szCs w:val="16"/>
        </w:rPr>
        <w:t>НИЯ</w:t>
      </w:r>
    </w:p>
    <w:p w:rsidR="00681FCB" w:rsidRPr="00681FCB" w:rsidRDefault="00681FCB" w:rsidP="00681FCB">
      <w:pPr>
        <w:spacing w:before="120"/>
        <w:jc w:val="center"/>
        <w:rPr>
          <w:rFonts w:ascii="Arial" w:hAnsi="Arial" w:cs="Arial"/>
          <w:sz w:val="16"/>
          <w:szCs w:val="16"/>
        </w:rPr>
      </w:pPr>
      <w:proofErr w:type="gramStart"/>
      <w:r w:rsidRPr="00681FCB">
        <w:rPr>
          <w:rFonts w:ascii="Arial" w:hAnsi="Arial" w:cs="Arial"/>
          <w:sz w:val="16"/>
          <w:szCs w:val="16"/>
        </w:rPr>
        <w:t>Р</w:t>
      </w:r>
      <w:proofErr w:type="gramEnd"/>
      <w:r w:rsidRPr="00681FCB">
        <w:rPr>
          <w:rFonts w:ascii="Arial" w:hAnsi="Arial" w:cs="Arial"/>
          <w:sz w:val="16"/>
          <w:szCs w:val="16"/>
        </w:rPr>
        <w:t xml:space="preserve"> Е Ш Е Н И Е</w:t>
      </w:r>
    </w:p>
    <w:p w:rsidR="00681FCB" w:rsidRPr="00681FCB" w:rsidRDefault="00681FCB" w:rsidP="00681FCB">
      <w:pPr>
        <w:spacing w:before="120"/>
        <w:jc w:val="center"/>
        <w:rPr>
          <w:rFonts w:ascii="Arial" w:hAnsi="Arial" w:cs="Arial"/>
          <w:sz w:val="16"/>
          <w:szCs w:val="16"/>
        </w:rPr>
      </w:pPr>
      <w:r w:rsidRPr="00681FCB">
        <w:rPr>
          <w:rFonts w:ascii="Arial" w:hAnsi="Arial" w:cs="Arial"/>
          <w:sz w:val="16"/>
          <w:szCs w:val="16"/>
        </w:rPr>
        <w:t>ПРОЕКТ</w:t>
      </w:r>
    </w:p>
    <w:p w:rsidR="00681FCB" w:rsidRPr="00681FCB" w:rsidRDefault="00681FCB" w:rsidP="00681FCB">
      <w:pPr>
        <w:pStyle w:val="ConsPlusTitle"/>
        <w:spacing w:line="240" w:lineRule="exact"/>
        <w:jc w:val="center"/>
        <w:rPr>
          <w:rFonts w:ascii="Arial" w:hAnsi="Arial" w:cs="Arial"/>
          <w:sz w:val="16"/>
          <w:szCs w:val="16"/>
        </w:rPr>
      </w:pPr>
      <w:r w:rsidRPr="00681FCB">
        <w:rPr>
          <w:rFonts w:ascii="Arial" w:hAnsi="Arial" w:cs="Arial"/>
          <w:sz w:val="16"/>
          <w:szCs w:val="16"/>
        </w:rPr>
        <w:t xml:space="preserve">О выражении согласия населения на преобразование </w:t>
      </w:r>
    </w:p>
    <w:p w:rsidR="00681FCB" w:rsidRPr="00681FCB" w:rsidRDefault="00681FCB" w:rsidP="00681FCB">
      <w:pPr>
        <w:pStyle w:val="ConsPlusTitle"/>
        <w:spacing w:line="240" w:lineRule="exact"/>
        <w:jc w:val="center"/>
        <w:rPr>
          <w:rFonts w:ascii="Arial" w:hAnsi="Arial" w:cs="Arial"/>
          <w:sz w:val="16"/>
          <w:szCs w:val="16"/>
        </w:rPr>
      </w:pPr>
      <w:r w:rsidRPr="00681FCB">
        <w:rPr>
          <w:rFonts w:ascii="Arial" w:hAnsi="Arial" w:cs="Arial"/>
          <w:sz w:val="16"/>
          <w:szCs w:val="16"/>
        </w:rPr>
        <w:t>Ва</w:t>
      </w:r>
      <w:r w:rsidRPr="00681FCB">
        <w:rPr>
          <w:rFonts w:ascii="Arial" w:hAnsi="Arial" w:cs="Arial"/>
          <w:sz w:val="16"/>
          <w:szCs w:val="16"/>
        </w:rPr>
        <w:t>л</w:t>
      </w:r>
      <w:r w:rsidRPr="00681FCB">
        <w:rPr>
          <w:rFonts w:ascii="Arial" w:hAnsi="Arial" w:cs="Arial"/>
          <w:sz w:val="16"/>
          <w:szCs w:val="16"/>
        </w:rPr>
        <w:t>дайского городского поселения Валдайского муниципального района Новгородской области</w:t>
      </w:r>
    </w:p>
    <w:p w:rsidR="00681FCB" w:rsidRPr="00681FCB" w:rsidRDefault="00681FCB" w:rsidP="00681FCB">
      <w:pPr>
        <w:pStyle w:val="ConsPlusTitle"/>
        <w:jc w:val="center"/>
        <w:rPr>
          <w:rFonts w:ascii="Arial" w:hAnsi="Arial" w:cs="Arial"/>
          <w:b w:val="0"/>
          <w:sz w:val="16"/>
          <w:szCs w:val="16"/>
        </w:rPr>
      </w:pPr>
    </w:p>
    <w:p w:rsidR="00681FCB" w:rsidRPr="00681FCB" w:rsidRDefault="00681FCB" w:rsidP="00681FCB">
      <w:pPr>
        <w:pStyle w:val="ConsPlusTitle"/>
        <w:jc w:val="center"/>
        <w:rPr>
          <w:rFonts w:ascii="Arial" w:hAnsi="Arial" w:cs="Arial"/>
          <w:b w:val="0"/>
          <w:sz w:val="16"/>
          <w:szCs w:val="16"/>
        </w:rPr>
      </w:pPr>
    </w:p>
    <w:p w:rsidR="00681FCB" w:rsidRPr="00681FCB" w:rsidRDefault="00681FCB" w:rsidP="00681FCB">
      <w:pPr>
        <w:pStyle w:val="ConsNonformat"/>
        <w:ind w:firstLine="708"/>
        <w:jc w:val="both"/>
        <w:rPr>
          <w:rFonts w:ascii="Arial" w:hAnsi="Arial" w:cs="Arial"/>
          <w:b/>
          <w:sz w:val="16"/>
          <w:szCs w:val="16"/>
        </w:rPr>
      </w:pPr>
      <w:r w:rsidRPr="00681FCB">
        <w:rPr>
          <w:rFonts w:ascii="Arial" w:hAnsi="Arial" w:cs="Arial"/>
          <w:b/>
          <w:sz w:val="16"/>
          <w:szCs w:val="16"/>
        </w:rPr>
        <w:t>Принято Советом депутатов Валдайского городского поселения _____________________ 2024 года.</w:t>
      </w:r>
    </w:p>
    <w:p w:rsidR="00681FCB" w:rsidRPr="00681FCB" w:rsidRDefault="00681FCB" w:rsidP="00681FCB">
      <w:pPr>
        <w:shd w:val="clear" w:color="auto" w:fill="FFFFFF"/>
        <w:ind w:firstLine="709"/>
        <w:jc w:val="both"/>
        <w:rPr>
          <w:rFonts w:ascii="Arial" w:hAnsi="Arial" w:cs="Arial"/>
          <w:sz w:val="16"/>
          <w:szCs w:val="16"/>
        </w:rPr>
      </w:pPr>
      <w:r w:rsidRPr="00681FCB">
        <w:rPr>
          <w:rFonts w:ascii="Arial" w:hAnsi="Arial" w:cs="Arial"/>
          <w:sz w:val="16"/>
          <w:szCs w:val="16"/>
        </w:rPr>
        <w:t>Рассмотрев инициативу Думы Валдайского муниципального района о прео</w:t>
      </w:r>
      <w:r w:rsidRPr="00681FCB">
        <w:rPr>
          <w:rFonts w:ascii="Arial" w:hAnsi="Arial" w:cs="Arial"/>
          <w:sz w:val="16"/>
          <w:szCs w:val="16"/>
        </w:rPr>
        <w:t>б</w:t>
      </w:r>
      <w:r w:rsidRPr="00681FCB">
        <w:rPr>
          <w:rFonts w:ascii="Arial" w:hAnsi="Arial" w:cs="Arial"/>
          <w:sz w:val="16"/>
          <w:szCs w:val="16"/>
        </w:rPr>
        <w:t xml:space="preserve">разовании муниципальных образований, входящих в состав территории Валдайского муниципального района: </w:t>
      </w:r>
      <w:proofErr w:type="gramStart"/>
      <w:r w:rsidRPr="00681FCB">
        <w:rPr>
          <w:rFonts w:ascii="Arial" w:hAnsi="Arial" w:cs="Arial"/>
          <w:sz w:val="16"/>
          <w:szCs w:val="16"/>
        </w:rPr>
        <w:t>Валдайского горо</w:t>
      </w:r>
      <w:r w:rsidRPr="00681FCB">
        <w:rPr>
          <w:rFonts w:ascii="Arial" w:hAnsi="Arial" w:cs="Arial"/>
          <w:sz w:val="16"/>
          <w:szCs w:val="16"/>
        </w:rPr>
        <w:t>д</w:t>
      </w:r>
      <w:r w:rsidRPr="00681FCB">
        <w:rPr>
          <w:rFonts w:ascii="Arial" w:hAnsi="Arial" w:cs="Arial"/>
          <w:sz w:val="16"/>
          <w:szCs w:val="16"/>
        </w:rPr>
        <w:t xml:space="preserve">ского поселения Валдайского муниципального района Новгородской области, </w:t>
      </w:r>
      <w:proofErr w:type="spellStart"/>
      <w:r w:rsidRPr="00681FCB">
        <w:rPr>
          <w:rFonts w:ascii="Arial" w:hAnsi="Arial" w:cs="Arial"/>
          <w:sz w:val="16"/>
          <w:szCs w:val="16"/>
        </w:rPr>
        <w:t>Едровского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w:t>
      </w:r>
      <w:proofErr w:type="spellStart"/>
      <w:r w:rsidRPr="00681FCB">
        <w:rPr>
          <w:rFonts w:ascii="Arial" w:hAnsi="Arial" w:cs="Arial"/>
          <w:sz w:val="16"/>
          <w:szCs w:val="16"/>
        </w:rPr>
        <w:t>Ивантеевского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w:t>
      </w:r>
      <w:proofErr w:type="spellStart"/>
      <w:r w:rsidRPr="00681FCB">
        <w:rPr>
          <w:rFonts w:ascii="Arial" w:hAnsi="Arial" w:cs="Arial"/>
          <w:sz w:val="16"/>
          <w:szCs w:val="16"/>
        </w:rPr>
        <w:t>Короцкого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w:t>
      </w:r>
      <w:proofErr w:type="spellStart"/>
      <w:r w:rsidRPr="00681FCB">
        <w:rPr>
          <w:rFonts w:ascii="Arial" w:hAnsi="Arial" w:cs="Arial"/>
          <w:sz w:val="16"/>
          <w:szCs w:val="16"/>
        </w:rPr>
        <w:t>Костковского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w:t>
      </w:r>
      <w:proofErr w:type="spellStart"/>
      <w:r w:rsidRPr="00681FCB">
        <w:rPr>
          <w:rFonts w:ascii="Arial" w:hAnsi="Arial" w:cs="Arial"/>
          <w:sz w:val="16"/>
          <w:szCs w:val="16"/>
        </w:rPr>
        <w:t>Любницкого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w:t>
      </w:r>
      <w:proofErr w:type="spellStart"/>
      <w:r w:rsidRPr="00681FCB">
        <w:rPr>
          <w:rFonts w:ascii="Arial" w:hAnsi="Arial" w:cs="Arial"/>
          <w:sz w:val="16"/>
          <w:szCs w:val="16"/>
        </w:rPr>
        <w:t>Семёновщинского</w:t>
      </w:r>
      <w:proofErr w:type="spellEnd"/>
      <w:r w:rsidRPr="00681FCB">
        <w:rPr>
          <w:rFonts w:ascii="Arial" w:hAnsi="Arial" w:cs="Arial"/>
          <w:sz w:val="16"/>
          <w:szCs w:val="16"/>
        </w:rPr>
        <w:t xml:space="preserve"> сельского поселения Валдайского</w:t>
      </w:r>
      <w:proofErr w:type="gramEnd"/>
      <w:r w:rsidRPr="00681FCB">
        <w:rPr>
          <w:rFonts w:ascii="Arial" w:hAnsi="Arial" w:cs="Arial"/>
          <w:sz w:val="16"/>
          <w:szCs w:val="16"/>
        </w:rPr>
        <w:t xml:space="preserve"> </w:t>
      </w:r>
      <w:proofErr w:type="gramStart"/>
      <w:r w:rsidRPr="00681FCB">
        <w:rPr>
          <w:rFonts w:ascii="Arial" w:hAnsi="Arial" w:cs="Arial"/>
          <w:sz w:val="16"/>
          <w:szCs w:val="16"/>
        </w:rPr>
        <w:t xml:space="preserve">муниципального района Новгородской области, </w:t>
      </w:r>
      <w:proofErr w:type="spellStart"/>
      <w:r w:rsidRPr="00681FCB">
        <w:rPr>
          <w:rFonts w:ascii="Arial" w:hAnsi="Arial" w:cs="Arial"/>
          <w:sz w:val="16"/>
          <w:szCs w:val="16"/>
        </w:rPr>
        <w:t>Яжелбицкого</w:t>
      </w:r>
      <w:proofErr w:type="spellEnd"/>
      <w:r w:rsidRPr="00681FCB">
        <w:rPr>
          <w:rFonts w:ascii="Arial" w:hAnsi="Arial" w:cs="Arial"/>
          <w:sz w:val="16"/>
          <w:szCs w:val="16"/>
        </w:rPr>
        <w:t xml:space="preserve"> сельского поселения Валдайского муниципального района Новгородской области путём об</w:t>
      </w:r>
      <w:r w:rsidRPr="00681FCB">
        <w:rPr>
          <w:rFonts w:ascii="Arial" w:hAnsi="Arial" w:cs="Arial"/>
          <w:sz w:val="16"/>
          <w:szCs w:val="16"/>
        </w:rPr>
        <w:t>ъ</w:t>
      </w:r>
      <w:r w:rsidRPr="00681FCB">
        <w:rPr>
          <w:rFonts w:ascii="Arial" w:hAnsi="Arial" w:cs="Arial"/>
          <w:sz w:val="16"/>
          <w:szCs w:val="16"/>
        </w:rPr>
        <w:t>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а также результаты публичных слушаний по данному вопросу, проведённых 17 октября 2024 года, в соответствии с Федерал</w:t>
      </w:r>
      <w:r w:rsidRPr="00681FCB">
        <w:rPr>
          <w:rFonts w:ascii="Arial" w:hAnsi="Arial" w:cs="Arial"/>
          <w:sz w:val="16"/>
          <w:szCs w:val="16"/>
        </w:rPr>
        <w:t>ь</w:t>
      </w:r>
      <w:r w:rsidRPr="00681FCB">
        <w:rPr>
          <w:rFonts w:ascii="Arial" w:hAnsi="Arial" w:cs="Arial"/>
          <w:sz w:val="16"/>
          <w:szCs w:val="16"/>
        </w:rPr>
        <w:t xml:space="preserve">ным законом от </w:t>
      </w:r>
      <w:r w:rsidRPr="00681FCB">
        <w:rPr>
          <w:rFonts w:ascii="Arial" w:hAnsi="Arial" w:cs="Arial"/>
          <w:sz w:val="16"/>
          <w:szCs w:val="16"/>
        </w:rPr>
        <w:lastRenderedPageBreak/>
        <w:t>06 октября 2003</w:t>
      </w:r>
      <w:proofErr w:type="gramEnd"/>
      <w:r w:rsidRPr="00681FCB">
        <w:rPr>
          <w:rFonts w:ascii="Arial" w:hAnsi="Arial" w:cs="Arial"/>
          <w:sz w:val="16"/>
          <w:szCs w:val="16"/>
        </w:rPr>
        <w:t xml:space="preserve"> года № 131-ФЗ «Об общих принципах организации местного самоуправления в Российской Федерации», Уставом Валдайского городского поселения Совет депутатов Валдайского  городского поселения</w:t>
      </w:r>
      <w:r w:rsidRPr="00681FCB">
        <w:rPr>
          <w:rFonts w:ascii="Arial" w:hAnsi="Arial" w:cs="Arial"/>
          <w:b/>
          <w:sz w:val="16"/>
          <w:szCs w:val="16"/>
        </w:rPr>
        <w:t xml:space="preserve"> Р</w:t>
      </w:r>
      <w:r w:rsidRPr="00681FCB">
        <w:rPr>
          <w:rFonts w:ascii="Arial" w:hAnsi="Arial" w:cs="Arial"/>
          <w:b/>
          <w:sz w:val="16"/>
          <w:szCs w:val="16"/>
        </w:rPr>
        <w:t>Е</w:t>
      </w:r>
      <w:r w:rsidRPr="00681FCB">
        <w:rPr>
          <w:rFonts w:ascii="Arial" w:hAnsi="Arial" w:cs="Arial"/>
          <w:b/>
          <w:sz w:val="16"/>
          <w:szCs w:val="16"/>
        </w:rPr>
        <w:t>ШИЛ:</w:t>
      </w:r>
    </w:p>
    <w:p w:rsidR="00681FCB" w:rsidRPr="00681FCB" w:rsidRDefault="00681FCB" w:rsidP="00681FCB">
      <w:pPr>
        <w:ind w:firstLine="709"/>
        <w:jc w:val="both"/>
        <w:rPr>
          <w:rFonts w:ascii="Arial" w:hAnsi="Arial" w:cs="Arial"/>
          <w:sz w:val="16"/>
          <w:szCs w:val="16"/>
        </w:rPr>
      </w:pPr>
      <w:r w:rsidRPr="00681FCB">
        <w:rPr>
          <w:rFonts w:ascii="Arial" w:hAnsi="Arial" w:cs="Arial"/>
          <w:sz w:val="16"/>
          <w:szCs w:val="16"/>
        </w:rPr>
        <w:t>1. Выразить согласие населения на преобразование муниципального образования Валдайского городского поселения путем объединения всех поселений, входящих в состав Валдайского муниципального района, с последующим наделением вновь образ</w:t>
      </w:r>
      <w:r w:rsidRPr="00681FCB">
        <w:rPr>
          <w:rFonts w:ascii="Arial" w:hAnsi="Arial" w:cs="Arial"/>
          <w:sz w:val="16"/>
          <w:szCs w:val="16"/>
        </w:rPr>
        <w:t>о</w:t>
      </w:r>
      <w:r w:rsidRPr="00681FCB">
        <w:rPr>
          <w:rFonts w:ascii="Arial" w:hAnsi="Arial" w:cs="Arial"/>
          <w:sz w:val="16"/>
          <w:szCs w:val="16"/>
        </w:rPr>
        <w:t>ванного муниципального образования статусом муниципального округа с админис</w:t>
      </w:r>
      <w:r w:rsidRPr="00681FCB">
        <w:rPr>
          <w:rFonts w:ascii="Arial" w:hAnsi="Arial" w:cs="Arial"/>
          <w:sz w:val="16"/>
          <w:szCs w:val="16"/>
        </w:rPr>
        <w:t>т</w:t>
      </w:r>
      <w:r w:rsidRPr="00681FCB">
        <w:rPr>
          <w:rFonts w:ascii="Arial" w:hAnsi="Arial" w:cs="Arial"/>
          <w:sz w:val="16"/>
          <w:szCs w:val="16"/>
        </w:rPr>
        <w:t xml:space="preserve">ративным центром в </w:t>
      </w:r>
      <w:proofErr w:type="gramStart"/>
      <w:r w:rsidRPr="00681FCB">
        <w:rPr>
          <w:rFonts w:ascii="Arial" w:hAnsi="Arial" w:cs="Arial"/>
          <w:sz w:val="16"/>
          <w:szCs w:val="16"/>
        </w:rPr>
        <w:t>г</w:t>
      </w:r>
      <w:proofErr w:type="gramEnd"/>
      <w:r w:rsidRPr="00681FCB">
        <w:rPr>
          <w:rFonts w:ascii="Arial" w:hAnsi="Arial" w:cs="Arial"/>
          <w:sz w:val="16"/>
          <w:szCs w:val="16"/>
        </w:rPr>
        <w:t>. Валдай.</w:t>
      </w:r>
    </w:p>
    <w:p w:rsidR="00681FCB" w:rsidRPr="00681FCB" w:rsidRDefault="00681FCB" w:rsidP="00681FCB">
      <w:pPr>
        <w:ind w:firstLine="709"/>
        <w:jc w:val="both"/>
        <w:rPr>
          <w:rFonts w:ascii="Arial" w:hAnsi="Arial" w:cs="Arial"/>
          <w:sz w:val="16"/>
          <w:szCs w:val="16"/>
        </w:rPr>
      </w:pPr>
      <w:r w:rsidRPr="00681FCB">
        <w:rPr>
          <w:rFonts w:ascii="Arial" w:hAnsi="Arial" w:cs="Arial"/>
          <w:sz w:val="16"/>
          <w:szCs w:val="16"/>
        </w:rPr>
        <w:t>2. Направить настоящее решение в Думу Валдайского муниципального ра</w:t>
      </w:r>
      <w:r w:rsidRPr="00681FCB">
        <w:rPr>
          <w:rFonts w:ascii="Arial" w:hAnsi="Arial" w:cs="Arial"/>
          <w:sz w:val="16"/>
          <w:szCs w:val="16"/>
        </w:rPr>
        <w:t>й</w:t>
      </w:r>
      <w:r w:rsidRPr="00681FCB">
        <w:rPr>
          <w:rFonts w:ascii="Arial" w:hAnsi="Arial" w:cs="Arial"/>
          <w:sz w:val="16"/>
          <w:szCs w:val="16"/>
        </w:rPr>
        <w:t>она.</w:t>
      </w:r>
    </w:p>
    <w:p w:rsidR="00681FCB" w:rsidRPr="00681FCB" w:rsidRDefault="00681FCB" w:rsidP="00681FCB">
      <w:pPr>
        <w:ind w:firstLine="709"/>
        <w:jc w:val="both"/>
        <w:rPr>
          <w:rFonts w:ascii="Arial" w:hAnsi="Arial" w:cs="Arial"/>
          <w:sz w:val="16"/>
          <w:szCs w:val="16"/>
        </w:rPr>
      </w:pPr>
      <w:r w:rsidRPr="00681FCB">
        <w:rPr>
          <w:rFonts w:ascii="Arial" w:hAnsi="Arial" w:cs="Arial"/>
          <w:sz w:val="16"/>
          <w:szCs w:val="16"/>
        </w:rPr>
        <w:t>3. Настоящее решение вступает в силу со дня его подписания, подлежит оф</w:t>
      </w:r>
      <w:r w:rsidRPr="00681FCB">
        <w:rPr>
          <w:rFonts w:ascii="Arial" w:hAnsi="Arial" w:cs="Arial"/>
          <w:sz w:val="16"/>
          <w:szCs w:val="16"/>
        </w:rPr>
        <w:t>и</w:t>
      </w:r>
      <w:r w:rsidRPr="00681FCB">
        <w:rPr>
          <w:rFonts w:ascii="Arial" w:hAnsi="Arial" w:cs="Arial"/>
          <w:sz w:val="16"/>
          <w:szCs w:val="16"/>
        </w:rPr>
        <w:t>циальному опубликованию в бюллетене «Валдайский Вестник» и размещению на официальном сайте Совета депутатов Валдайского городского поселения в инфо</w:t>
      </w:r>
      <w:r w:rsidRPr="00681FCB">
        <w:rPr>
          <w:rFonts w:ascii="Arial" w:hAnsi="Arial" w:cs="Arial"/>
          <w:sz w:val="16"/>
          <w:szCs w:val="16"/>
        </w:rPr>
        <w:t>р</w:t>
      </w:r>
      <w:r w:rsidRPr="00681FCB">
        <w:rPr>
          <w:rFonts w:ascii="Arial" w:hAnsi="Arial" w:cs="Arial"/>
          <w:sz w:val="16"/>
          <w:szCs w:val="16"/>
        </w:rPr>
        <w:t>мационно-телекоммуникационной сети «Интернет».</w:t>
      </w:r>
    </w:p>
    <w:p w:rsidR="00681FCB" w:rsidRPr="00681FCB" w:rsidRDefault="00681FCB" w:rsidP="00681FCB">
      <w:pPr>
        <w:jc w:val="both"/>
        <w:rPr>
          <w:rFonts w:ascii="Arial" w:hAnsi="Arial" w:cs="Arial"/>
          <w:b/>
          <w:sz w:val="16"/>
          <w:szCs w:val="16"/>
        </w:rPr>
      </w:pPr>
      <w:r w:rsidRPr="00681FCB">
        <w:rPr>
          <w:rFonts w:ascii="Arial" w:hAnsi="Arial" w:cs="Arial"/>
          <w:b/>
          <w:sz w:val="16"/>
          <w:szCs w:val="16"/>
        </w:rPr>
        <w:t xml:space="preserve">Глава </w:t>
      </w:r>
      <w:proofErr w:type="gramStart"/>
      <w:r w:rsidRPr="00681FCB">
        <w:rPr>
          <w:rFonts w:ascii="Arial" w:hAnsi="Arial" w:cs="Arial"/>
          <w:b/>
          <w:sz w:val="16"/>
          <w:szCs w:val="16"/>
        </w:rPr>
        <w:t>Валдайского</w:t>
      </w:r>
      <w:proofErr w:type="gramEnd"/>
      <w:r w:rsidRPr="00681FCB">
        <w:rPr>
          <w:rFonts w:ascii="Arial" w:hAnsi="Arial" w:cs="Arial"/>
          <w:b/>
          <w:sz w:val="16"/>
          <w:szCs w:val="16"/>
        </w:rPr>
        <w:t xml:space="preserve"> городского </w:t>
      </w: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поселения, председатель Совета</w:t>
      </w: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депутатов Валдайского городского</w:t>
      </w:r>
    </w:p>
    <w:p w:rsidR="00681FCB" w:rsidRPr="00681FCB" w:rsidRDefault="00681FCB" w:rsidP="00681FCB">
      <w:pPr>
        <w:pStyle w:val="ConsNormal"/>
        <w:spacing w:line="240" w:lineRule="exact"/>
        <w:ind w:firstLine="0"/>
        <w:rPr>
          <w:rFonts w:cs="Arial"/>
          <w:b/>
          <w:sz w:val="16"/>
          <w:szCs w:val="16"/>
        </w:rPr>
      </w:pPr>
      <w:r w:rsidRPr="00681FCB">
        <w:rPr>
          <w:rFonts w:cs="Arial"/>
          <w:b/>
          <w:sz w:val="16"/>
          <w:szCs w:val="16"/>
        </w:rPr>
        <w:t xml:space="preserve">поселения                                     </w:t>
      </w:r>
      <w:r w:rsidRPr="00681FCB">
        <w:rPr>
          <w:rFonts w:cs="Arial"/>
          <w:b/>
          <w:sz w:val="16"/>
          <w:szCs w:val="16"/>
        </w:rPr>
        <w:tab/>
        <w:t xml:space="preserve">                                          В.П.Литвиненко</w:t>
      </w:r>
    </w:p>
    <w:p w:rsidR="00681FCB" w:rsidRPr="00681FCB" w:rsidRDefault="00681FCB" w:rsidP="00D51506">
      <w:pPr>
        <w:shd w:val="clear" w:color="auto" w:fill="FFFFFF"/>
        <w:ind w:firstLine="284"/>
        <w:jc w:val="both"/>
        <w:rPr>
          <w:rFonts w:ascii="Arial" w:hAnsi="Arial" w:cs="Arial"/>
          <w:sz w:val="16"/>
          <w:szCs w:val="16"/>
        </w:rPr>
      </w:pPr>
    </w:p>
    <w:p w:rsidR="00681FCB" w:rsidRDefault="00681FCB" w:rsidP="00681FCB">
      <w:pPr>
        <w:shd w:val="clear" w:color="auto" w:fill="FFFFFF"/>
        <w:jc w:val="both"/>
        <w:rPr>
          <w:rFonts w:ascii="Arial" w:hAnsi="Arial" w:cs="Arial"/>
          <w:sz w:val="16"/>
          <w:szCs w:val="16"/>
        </w:rPr>
      </w:pPr>
    </w:p>
    <w:p w:rsidR="00EE328E" w:rsidRPr="00D51506" w:rsidRDefault="00EE328E" w:rsidP="00D51506">
      <w:pPr>
        <w:tabs>
          <w:tab w:val="left" w:pos="5954"/>
        </w:tabs>
        <w:jc w:val="right"/>
        <w:rPr>
          <w:rFonts w:ascii="Arial" w:hAnsi="Arial" w:cs="Arial"/>
          <w:b/>
          <w:sz w:val="16"/>
          <w:szCs w:val="16"/>
        </w:rPr>
      </w:pPr>
    </w:p>
    <w:p w:rsidR="00D51506" w:rsidRPr="00D51506" w:rsidRDefault="00D51506" w:rsidP="00D51506">
      <w:pPr>
        <w:jc w:val="center"/>
        <w:rPr>
          <w:rFonts w:ascii="Arial" w:hAnsi="Arial" w:cs="Arial"/>
          <w:b/>
          <w:sz w:val="16"/>
          <w:szCs w:val="16"/>
        </w:rPr>
      </w:pPr>
      <w:r w:rsidRPr="00D51506">
        <w:rPr>
          <w:rFonts w:ascii="Arial" w:hAnsi="Arial" w:cs="Arial"/>
          <w:b/>
          <w:sz w:val="16"/>
          <w:szCs w:val="16"/>
        </w:rPr>
        <w:t>СОВЕТ  ДЕПУТАТОВ  ВАЛДАЙСКОГО  ГОРОДСКОГО  ПОСЕЛЕНИЯ</w:t>
      </w:r>
    </w:p>
    <w:p w:rsidR="00D51506" w:rsidRPr="00D51506" w:rsidRDefault="00D51506" w:rsidP="00D51506">
      <w:pPr>
        <w:jc w:val="center"/>
        <w:rPr>
          <w:rFonts w:ascii="Arial" w:hAnsi="Arial" w:cs="Arial"/>
          <w:sz w:val="16"/>
          <w:szCs w:val="16"/>
        </w:rPr>
      </w:pPr>
      <w:proofErr w:type="gramStart"/>
      <w:r w:rsidRPr="00D51506">
        <w:rPr>
          <w:rFonts w:ascii="Arial" w:hAnsi="Arial" w:cs="Arial"/>
          <w:sz w:val="16"/>
          <w:szCs w:val="16"/>
        </w:rPr>
        <w:t>Р</w:t>
      </w:r>
      <w:proofErr w:type="gramEnd"/>
      <w:r w:rsidRPr="00D51506">
        <w:rPr>
          <w:rFonts w:ascii="Arial" w:hAnsi="Arial" w:cs="Arial"/>
          <w:sz w:val="16"/>
          <w:szCs w:val="16"/>
        </w:rPr>
        <w:t xml:space="preserve"> Е Ш Е Н И Е</w:t>
      </w:r>
    </w:p>
    <w:p w:rsidR="00D51506" w:rsidRPr="00D51506" w:rsidRDefault="00D51506" w:rsidP="00D51506">
      <w:pPr>
        <w:jc w:val="center"/>
        <w:rPr>
          <w:rFonts w:ascii="Arial" w:hAnsi="Arial" w:cs="Arial"/>
          <w:b/>
          <w:sz w:val="16"/>
          <w:szCs w:val="16"/>
        </w:rPr>
      </w:pPr>
      <w:r w:rsidRPr="00D51506">
        <w:rPr>
          <w:rFonts w:ascii="Arial" w:hAnsi="Arial" w:cs="Arial"/>
          <w:b/>
          <w:sz w:val="16"/>
          <w:szCs w:val="16"/>
        </w:rPr>
        <w:t>Об установлении границ территорий создаваемого</w:t>
      </w:r>
      <w:r>
        <w:rPr>
          <w:rFonts w:ascii="Arial" w:hAnsi="Arial" w:cs="Arial"/>
          <w:b/>
          <w:sz w:val="16"/>
          <w:szCs w:val="16"/>
        </w:rPr>
        <w:t xml:space="preserve"> </w:t>
      </w:r>
      <w:r w:rsidRPr="00D51506">
        <w:rPr>
          <w:rFonts w:ascii="Arial" w:hAnsi="Arial" w:cs="Arial"/>
          <w:b/>
          <w:sz w:val="16"/>
          <w:szCs w:val="16"/>
        </w:rPr>
        <w:t>территориального общественного самоуправления</w:t>
      </w:r>
    </w:p>
    <w:p w:rsidR="00D51506" w:rsidRPr="00D51506" w:rsidRDefault="00D51506" w:rsidP="00D51506">
      <w:pPr>
        <w:pStyle w:val="ConsNonformat"/>
        <w:jc w:val="center"/>
        <w:rPr>
          <w:rFonts w:ascii="Arial" w:hAnsi="Arial" w:cs="Arial"/>
          <w:sz w:val="4"/>
          <w:szCs w:val="4"/>
        </w:rPr>
      </w:pPr>
    </w:p>
    <w:p w:rsidR="00D51506" w:rsidRPr="00D51506" w:rsidRDefault="00D51506" w:rsidP="00D51506">
      <w:pPr>
        <w:pStyle w:val="ConsNonformat"/>
        <w:ind w:firstLine="284"/>
        <w:jc w:val="both"/>
        <w:rPr>
          <w:rFonts w:ascii="Arial" w:hAnsi="Arial" w:cs="Arial"/>
          <w:b/>
          <w:sz w:val="16"/>
          <w:szCs w:val="16"/>
        </w:rPr>
      </w:pPr>
      <w:r w:rsidRPr="00D51506">
        <w:rPr>
          <w:rFonts w:ascii="Arial" w:hAnsi="Arial" w:cs="Arial"/>
          <w:b/>
          <w:sz w:val="16"/>
          <w:szCs w:val="16"/>
        </w:rPr>
        <w:t>Принято Советом депутатов Валдайского городского поселения 30 сентября 2024 года.</w:t>
      </w:r>
    </w:p>
    <w:p w:rsidR="00D51506" w:rsidRPr="00D51506" w:rsidRDefault="00D51506" w:rsidP="00D51506">
      <w:pPr>
        <w:widowControl w:val="0"/>
        <w:ind w:firstLine="284"/>
        <w:jc w:val="both"/>
        <w:rPr>
          <w:rFonts w:ascii="Arial" w:hAnsi="Arial" w:cs="Arial"/>
          <w:sz w:val="16"/>
          <w:szCs w:val="16"/>
        </w:rPr>
      </w:pPr>
      <w:r w:rsidRPr="00D51506">
        <w:rPr>
          <w:rFonts w:ascii="Arial" w:hAnsi="Arial" w:cs="Arial"/>
          <w:sz w:val="16"/>
          <w:szCs w:val="16"/>
        </w:rPr>
        <w:t xml:space="preserve">Рассмотрев предложение инициативной группы граждан по созданию территориального общественного самоуправления об установлении границ территории, на которой предполагается осуществление территориального общественного самоуправления, в соответствии со статьей 27 Федерального </w:t>
      </w:r>
      <w:hyperlink r:id="rId11" w:history="1">
        <w:r w:rsidRPr="00D51506">
          <w:rPr>
            <w:rStyle w:val="af3"/>
            <w:rFonts w:ascii="Arial" w:hAnsi="Arial" w:cs="Arial"/>
            <w:color w:val="auto"/>
            <w:sz w:val="16"/>
            <w:szCs w:val="16"/>
            <w:u w:val="none"/>
          </w:rPr>
          <w:t>закона</w:t>
        </w:r>
      </w:hyperlink>
      <w:r w:rsidRPr="00D51506">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w:t>
      </w:r>
      <w:proofErr w:type="gramStart"/>
      <w:r w:rsidRPr="00D51506">
        <w:rPr>
          <w:rFonts w:ascii="Arial" w:hAnsi="Arial" w:cs="Arial"/>
          <w:sz w:val="16"/>
          <w:szCs w:val="16"/>
        </w:rPr>
        <w:t>руководствуясь</w:t>
      </w:r>
      <w:proofErr w:type="gramEnd"/>
      <w:r w:rsidRPr="00D51506">
        <w:rPr>
          <w:rFonts w:ascii="Arial" w:hAnsi="Arial" w:cs="Arial"/>
          <w:sz w:val="16"/>
          <w:szCs w:val="16"/>
        </w:rPr>
        <w:t xml:space="preserve"> </w:t>
      </w:r>
      <w:hyperlink r:id="rId12" w:history="1">
        <w:r w:rsidRPr="00D51506">
          <w:rPr>
            <w:rStyle w:val="af3"/>
            <w:rFonts w:ascii="Arial" w:hAnsi="Arial" w:cs="Arial"/>
            <w:color w:val="auto"/>
            <w:sz w:val="16"/>
            <w:szCs w:val="16"/>
            <w:u w:val="none"/>
          </w:rPr>
          <w:t>Устав</w:t>
        </w:r>
      </w:hyperlink>
      <w:r w:rsidRPr="00D51506">
        <w:rPr>
          <w:rFonts w:ascii="Arial" w:hAnsi="Arial" w:cs="Arial"/>
          <w:sz w:val="16"/>
          <w:szCs w:val="16"/>
        </w:rPr>
        <w:t>ом Валдайского городского поселения, на основании Положения о территориальном общественном самоуправлении в Валдайском городском поселении, утвержденного решением Совета депутатов Валдайского городского поселения от 29.09.2006 № 46, Совет депутатов Валдайского городского поселения</w:t>
      </w:r>
      <w:r w:rsidRPr="00D51506">
        <w:rPr>
          <w:rFonts w:ascii="Arial" w:hAnsi="Arial" w:cs="Arial"/>
          <w:b/>
          <w:sz w:val="16"/>
          <w:szCs w:val="16"/>
        </w:rPr>
        <w:t xml:space="preserve"> РЕШИЛ: </w:t>
      </w:r>
    </w:p>
    <w:p w:rsidR="00D51506" w:rsidRPr="00D51506" w:rsidRDefault="00D51506" w:rsidP="00D51506">
      <w:pPr>
        <w:ind w:firstLine="284"/>
        <w:jc w:val="both"/>
        <w:rPr>
          <w:rFonts w:ascii="Arial" w:hAnsi="Arial" w:cs="Arial"/>
          <w:sz w:val="16"/>
          <w:szCs w:val="16"/>
        </w:rPr>
      </w:pPr>
      <w:bookmarkStart w:id="4" w:name="Par12"/>
      <w:bookmarkEnd w:id="4"/>
      <w:r w:rsidRPr="00D51506">
        <w:rPr>
          <w:rFonts w:ascii="Arial" w:hAnsi="Arial" w:cs="Arial"/>
          <w:sz w:val="16"/>
          <w:szCs w:val="16"/>
        </w:rPr>
        <w:t>1. </w:t>
      </w:r>
      <w:proofErr w:type="gramStart"/>
      <w:r w:rsidRPr="00D51506">
        <w:rPr>
          <w:rFonts w:ascii="Arial" w:hAnsi="Arial" w:cs="Arial"/>
          <w:sz w:val="16"/>
          <w:szCs w:val="16"/>
        </w:rPr>
        <w:t xml:space="preserve">Установить границы территории, на которой осуществляется территориальное общественное самоуправление «Дружный двор», согласно описанию границ: территория земельного участка общего пользования с расположенными на нем многоквартирными домами № 2, 4, по ул. Заводской, а также примыкающие к данной территории индивидуальные жилые дома по внешней границе индивидуальных земельных участков по ул. Заводской в с. Зимогорье Валдайского района Новгородской области, а именно: </w:t>
      </w:r>
      <w:proofErr w:type="gramEnd"/>
    </w:p>
    <w:p w:rsidR="00D51506" w:rsidRPr="00D51506" w:rsidRDefault="00D51506" w:rsidP="00D51506">
      <w:pPr>
        <w:ind w:firstLine="284"/>
        <w:jc w:val="both"/>
        <w:rPr>
          <w:rFonts w:ascii="Arial" w:hAnsi="Arial" w:cs="Arial"/>
          <w:sz w:val="16"/>
          <w:szCs w:val="16"/>
        </w:rPr>
      </w:pPr>
      <w:r w:rsidRPr="00D51506">
        <w:rPr>
          <w:rFonts w:ascii="Arial" w:hAnsi="Arial" w:cs="Arial"/>
          <w:sz w:val="16"/>
          <w:szCs w:val="16"/>
        </w:rPr>
        <w:t>территория под многоквартирными домами, придомовая территория многоквартирных домов с элементами озеленения и благоустройства, иными объектами, предназначенными для обслуживания, эксплуатации и благоустройства, включая территорию детской площадки и примыкающие к данной территории индивидуальные жилые дома по ул. Заводской согласно прилагаемой схеме границ территории.</w:t>
      </w:r>
    </w:p>
    <w:p w:rsidR="00D51506" w:rsidRPr="00D51506" w:rsidRDefault="00D51506" w:rsidP="00D51506">
      <w:pPr>
        <w:ind w:firstLine="284"/>
        <w:jc w:val="both"/>
        <w:rPr>
          <w:rFonts w:ascii="Arial" w:hAnsi="Arial" w:cs="Arial"/>
          <w:sz w:val="16"/>
          <w:szCs w:val="16"/>
        </w:rPr>
      </w:pPr>
      <w:r w:rsidRPr="00D5150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51506" w:rsidRPr="00D51506" w:rsidRDefault="00D51506" w:rsidP="00D51506">
      <w:pPr>
        <w:pStyle w:val="ConsNormal"/>
        <w:ind w:firstLine="0"/>
        <w:rPr>
          <w:rFonts w:cs="Arial"/>
          <w:b/>
          <w:sz w:val="16"/>
          <w:szCs w:val="16"/>
        </w:rPr>
      </w:pPr>
      <w:r w:rsidRPr="00D51506">
        <w:rPr>
          <w:rFonts w:cs="Arial"/>
          <w:b/>
          <w:sz w:val="16"/>
          <w:szCs w:val="16"/>
        </w:rPr>
        <w:t>Глава Валдайского городского поселения, председатель Совета</w:t>
      </w:r>
    </w:p>
    <w:p w:rsidR="00D51506" w:rsidRPr="00D51506" w:rsidRDefault="00D51506" w:rsidP="00D51506">
      <w:pPr>
        <w:pStyle w:val="ConsNormal"/>
        <w:ind w:firstLine="0"/>
        <w:rPr>
          <w:rFonts w:cs="Arial"/>
          <w:sz w:val="16"/>
          <w:szCs w:val="16"/>
        </w:rPr>
      </w:pPr>
      <w:r w:rsidRPr="00D51506">
        <w:rPr>
          <w:rFonts w:cs="Arial"/>
          <w:b/>
          <w:sz w:val="16"/>
          <w:szCs w:val="16"/>
        </w:rPr>
        <w:t>депутатов Валдайского городского поселения</w:t>
      </w:r>
      <w:r w:rsidRPr="00D51506">
        <w:rPr>
          <w:rFonts w:cs="Arial"/>
          <w:b/>
          <w:sz w:val="16"/>
          <w:szCs w:val="16"/>
        </w:rPr>
        <w:tab/>
      </w:r>
      <w:r w:rsidRPr="00D51506">
        <w:rPr>
          <w:rFonts w:cs="Arial"/>
          <w:b/>
          <w:sz w:val="16"/>
          <w:szCs w:val="16"/>
        </w:rPr>
        <w:tab/>
      </w:r>
      <w:r w:rsidRPr="00D51506">
        <w:rPr>
          <w:rFonts w:cs="Arial"/>
          <w:b/>
          <w:sz w:val="16"/>
          <w:szCs w:val="16"/>
        </w:rPr>
        <w:tab/>
        <w:t>В.П.Литвиненко</w:t>
      </w:r>
    </w:p>
    <w:p w:rsidR="00D51506" w:rsidRPr="00D51506" w:rsidRDefault="00D51506" w:rsidP="00D51506">
      <w:pPr>
        <w:rPr>
          <w:rFonts w:ascii="Arial" w:hAnsi="Arial" w:cs="Arial"/>
          <w:sz w:val="16"/>
          <w:szCs w:val="16"/>
        </w:rPr>
      </w:pPr>
      <w:r w:rsidRPr="00D51506">
        <w:rPr>
          <w:rFonts w:ascii="Arial" w:hAnsi="Arial" w:cs="Arial"/>
          <w:color w:val="000000"/>
          <w:sz w:val="16"/>
          <w:szCs w:val="16"/>
        </w:rPr>
        <w:t>«30» сентября</w:t>
      </w:r>
      <w:r w:rsidRPr="00D51506">
        <w:rPr>
          <w:rFonts w:ascii="Arial" w:hAnsi="Arial" w:cs="Arial"/>
          <w:b/>
          <w:color w:val="000000"/>
          <w:sz w:val="16"/>
          <w:szCs w:val="16"/>
        </w:rPr>
        <w:t xml:space="preserve"> </w:t>
      </w:r>
      <w:r w:rsidRPr="00D51506">
        <w:rPr>
          <w:rFonts w:ascii="Arial" w:hAnsi="Arial" w:cs="Arial"/>
          <w:color w:val="000000"/>
          <w:sz w:val="16"/>
          <w:szCs w:val="16"/>
        </w:rPr>
        <w:t>2024 года № 220</w:t>
      </w:r>
    </w:p>
    <w:p w:rsidR="00D51506" w:rsidRPr="00D51506" w:rsidRDefault="00D51506" w:rsidP="00D51506">
      <w:pPr>
        <w:ind w:left="9072"/>
        <w:jc w:val="center"/>
        <w:rPr>
          <w:rFonts w:ascii="Arial" w:hAnsi="Arial" w:cs="Arial"/>
          <w:sz w:val="12"/>
          <w:szCs w:val="16"/>
        </w:rPr>
      </w:pPr>
      <w:r w:rsidRPr="00D51506">
        <w:rPr>
          <w:rFonts w:ascii="Arial" w:hAnsi="Arial" w:cs="Arial"/>
          <w:sz w:val="12"/>
          <w:szCs w:val="16"/>
        </w:rPr>
        <w:t>Приложение 1</w:t>
      </w:r>
    </w:p>
    <w:p w:rsidR="00D51506" w:rsidRPr="00D51506" w:rsidRDefault="00D51506" w:rsidP="00D51506">
      <w:pPr>
        <w:ind w:left="9072"/>
        <w:jc w:val="center"/>
        <w:rPr>
          <w:rFonts w:ascii="Arial" w:hAnsi="Arial" w:cs="Arial"/>
          <w:sz w:val="12"/>
          <w:szCs w:val="16"/>
        </w:rPr>
      </w:pPr>
      <w:r w:rsidRPr="00D51506">
        <w:rPr>
          <w:rFonts w:ascii="Arial" w:hAnsi="Arial" w:cs="Arial"/>
          <w:sz w:val="12"/>
          <w:szCs w:val="16"/>
        </w:rPr>
        <w:t>к решению Совета депутатов</w:t>
      </w:r>
    </w:p>
    <w:p w:rsidR="00D51506" w:rsidRPr="00D51506" w:rsidRDefault="00D51506" w:rsidP="00D51506">
      <w:pPr>
        <w:ind w:left="9072"/>
        <w:jc w:val="center"/>
        <w:rPr>
          <w:rFonts w:ascii="Arial" w:hAnsi="Arial" w:cs="Arial"/>
          <w:sz w:val="12"/>
          <w:szCs w:val="16"/>
        </w:rPr>
      </w:pPr>
      <w:r w:rsidRPr="00D51506">
        <w:rPr>
          <w:rFonts w:ascii="Arial" w:hAnsi="Arial" w:cs="Arial"/>
          <w:sz w:val="12"/>
          <w:szCs w:val="16"/>
        </w:rPr>
        <w:t>Валдайского городского поселения</w:t>
      </w:r>
    </w:p>
    <w:p w:rsidR="00D51506" w:rsidRPr="00D51506" w:rsidRDefault="00D51506" w:rsidP="00D51506">
      <w:pPr>
        <w:ind w:left="9072"/>
        <w:jc w:val="center"/>
        <w:rPr>
          <w:rFonts w:ascii="Arial" w:hAnsi="Arial" w:cs="Arial"/>
          <w:sz w:val="12"/>
          <w:szCs w:val="16"/>
        </w:rPr>
      </w:pPr>
      <w:r>
        <w:rPr>
          <w:rFonts w:ascii="Arial" w:hAnsi="Arial" w:cs="Arial"/>
          <w:noProof/>
          <w:sz w:val="12"/>
          <w:szCs w:val="16"/>
        </w:rPr>
        <w:drawing>
          <wp:anchor distT="0" distB="0" distL="114300" distR="114300" simplePos="0" relativeHeight="251658752" behindDoc="1" locked="0" layoutInCell="1" allowOverlap="1">
            <wp:simplePos x="0" y="0"/>
            <wp:positionH relativeFrom="column">
              <wp:posOffset>36830</wp:posOffset>
            </wp:positionH>
            <wp:positionV relativeFrom="paragraph">
              <wp:posOffset>111760</wp:posOffset>
            </wp:positionV>
            <wp:extent cx="7136130" cy="3434715"/>
            <wp:effectExtent l="19050" t="0" r="762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7136130" cy="3434715"/>
                    </a:xfrm>
                    <a:prstGeom prst="rect">
                      <a:avLst/>
                    </a:prstGeom>
                    <a:noFill/>
                    <a:ln w="9525">
                      <a:noFill/>
                      <a:miter lim="800000"/>
                      <a:headEnd/>
                      <a:tailEnd/>
                    </a:ln>
                  </pic:spPr>
                </pic:pic>
              </a:graphicData>
            </a:graphic>
          </wp:anchor>
        </w:drawing>
      </w:r>
      <w:r w:rsidRPr="00D51506">
        <w:rPr>
          <w:rFonts w:ascii="Arial" w:hAnsi="Arial" w:cs="Arial"/>
          <w:sz w:val="12"/>
          <w:szCs w:val="16"/>
        </w:rPr>
        <w:t>от 30.09.2024 № 220</w:t>
      </w:r>
    </w:p>
    <w:p w:rsidR="00EE328E" w:rsidRPr="0009561C" w:rsidRDefault="00EE328E" w:rsidP="0009561C">
      <w:pPr>
        <w:tabs>
          <w:tab w:val="left" w:pos="5954"/>
        </w:tabs>
        <w:jc w:val="right"/>
        <w:rPr>
          <w:rFonts w:ascii="Arial" w:hAnsi="Arial" w:cs="Arial"/>
          <w:b/>
          <w:sz w:val="16"/>
          <w:szCs w:val="16"/>
        </w:rPr>
      </w:pPr>
    </w:p>
    <w:p w:rsidR="00B9474F" w:rsidRPr="00B9474F" w:rsidRDefault="00B9474F" w:rsidP="00B9474F">
      <w:pPr>
        <w:jc w:val="center"/>
        <w:rPr>
          <w:rFonts w:ascii="Arial" w:hAnsi="Arial" w:cs="Arial"/>
          <w:b/>
          <w:sz w:val="16"/>
          <w:szCs w:val="16"/>
        </w:rPr>
      </w:pPr>
      <w:r w:rsidRPr="00B9474F">
        <w:rPr>
          <w:rFonts w:ascii="Arial" w:hAnsi="Arial" w:cs="Arial"/>
          <w:b/>
          <w:sz w:val="16"/>
          <w:szCs w:val="16"/>
        </w:rPr>
        <w:t>СОВЕТ  ДЕПУТАТОВ  ВАЛДАЙСКОГО  ГОРОДСКОГО  ПОСЕЛЕНИЯ</w:t>
      </w:r>
    </w:p>
    <w:p w:rsidR="00B9474F" w:rsidRPr="00B9474F" w:rsidRDefault="00B9474F" w:rsidP="00B9474F">
      <w:pPr>
        <w:jc w:val="center"/>
        <w:rPr>
          <w:rFonts w:ascii="Arial" w:hAnsi="Arial" w:cs="Arial"/>
          <w:sz w:val="16"/>
          <w:szCs w:val="16"/>
        </w:rPr>
      </w:pPr>
      <w:proofErr w:type="gramStart"/>
      <w:r w:rsidRPr="00B9474F">
        <w:rPr>
          <w:rFonts w:ascii="Arial" w:hAnsi="Arial" w:cs="Arial"/>
          <w:sz w:val="16"/>
          <w:szCs w:val="16"/>
        </w:rPr>
        <w:t>Р</w:t>
      </w:r>
      <w:proofErr w:type="gramEnd"/>
      <w:r w:rsidRPr="00B9474F">
        <w:rPr>
          <w:rFonts w:ascii="Arial" w:hAnsi="Arial" w:cs="Arial"/>
          <w:sz w:val="16"/>
          <w:szCs w:val="16"/>
        </w:rPr>
        <w:t xml:space="preserve"> Е Ш Е Н И Е</w:t>
      </w:r>
    </w:p>
    <w:p w:rsidR="00B9474F" w:rsidRPr="00B9474F" w:rsidRDefault="00B9474F" w:rsidP="00B9474F">
      <w:pPr>
        <w:jc w:val="center"/>
        <w:rPr>
          <w:rFonts w:ascii="Arial" w:hAnsi="Arial" w:cs="Arial"/>
          <w:b/>
          <w:sz w:val="16"/>
          <w:szCs w:val="16"/>
        </w:rPr>
      </w:pPr>
      <w:r w:rsidRPr="00B9474F">
        <w:rPr>
          <w:rFonts w:ascii="Arial" w:hAnsi="Arial" w:cs="Arial"/>
          <w:b/>
          <w:sz w:val="16"/>
          <w:szCs w:val="16"/>
        </w:rPr>
        <w:t>О проведении конференции граждан</w:t>
      </w:r>
    </w:p>
    <w:p w:rsidR="00B9474F" w:rsidRPr="00B9474F" w:rsidRDefault="00B9474F" w:rsidP="00B9474F">
      <w:pPr>
        <w:pStyle w:val="ConsNonformat"/>
        <w:jc w:val="center"/>
        <w:rPr>
          <w:rFonts w:ascii="Arial" w:hAnsi="Arial" w:cs="Arial"/>
          <w:sz w:val="4"/>
          <w:szCs w:val="4"/>
        </w:rPr>
      </w:pPr>
    </w:p>
    <w:p w:rsidR="00B9474F" w:rsidRPr="00B9474F" w:rsidRDefault="00B9474F" w:rsidP="00B9474F">
      <w:pPr>
        <w:pStyle w:val="ConsNonformat"/>
        <w:ind w:firstLine="284"/>
        <w:jc w:val="both"/>
        <w:rPr>
          <w:rFonts w:ascii="Arial" w:hAnsi="Arial" w:cs="Arial"/>
          <w:b/>
          <w:sz w:val="16"/>
          <w:szCs w:val="16"/>
        </w:rPr>
      </w:pPr>
      <w:r w:rsidRPr="00B9474F">
        <w:rPr>
          <w:rFonts w:ascii="Arial" w:hAnsi="Arial" w:cs="Arial"/>
          <w:b/>
          <w:sz w:val="16"/>
          <w:szCs w:val="16"/>
        </w:rPr>
        <w:t>Принято Советом депутатов Валдайского городского поселения 30 сентября 2024 года.</w:t>
      </w:r>
    </w:p>
    <w:p w:rsidR="00B9474F" w:rsidRPr="00B9474F" w:rsidRDefault="00B9474F" w:rsidP="00B9474F">
      <w:pPr>
        <w:pStyle w:val="ConsPlusNormal"/>
        <w:widowControl/>
        <w:ind w:firstLine="284"/>
        <w:jc w:val="both"/>
        <w:rPr>
          <w:b/>
          <w:sz w:val="16"/>
          <w:szCs w:val="16"/>
        </w:rPr>
      </w:pPr>
      <w:proofErr w:type="gramStart"/>
      <w:r w:rsidRPr="00B9474F">
        <w:rPr>
          <w:sz w:val="16"/>
          <w:szCs w:val="16"/>
        </w:rPr>
        <w:t xml:space="preserve">В соответствии со статьей 29 Федерального закона от 6 октября 2003 года № 131-ФЗ «Об общих принципах организации местного самоуправления в Российской Федерации», статьей 13 Устава Валдайского городского поселения, на основании решения Совета депутатов Валдайского городского поселения от 29.09.2006 № 47 «О порядке назначения и проведения собрания, конференции (собрания делегатов) граждан» Совет депутатов Валдайского городского поселения </w:t>
      </w:r>
      <w:r w:rsidRPr="00B9474F">
        <w:rPr>
          <w:b/>
          <w:sz w:val="16"/>
          <w:szCs w:val="16"/>
        </w:rPr>
        <w:t>РЕШИЛ:</w:t>
      </w:r>
      <w:proofErr w:type="gramEnd"/>
    </w:p>
    <w:p w:rsidR="00B9474F" w:rsidRPr="00B9474F" w:rsidRDefault="00B9474F" w:rsidP="00B9474F">
      <w:pPr>
        <w:pStyle w:val="ConsPlusNormal"/>
        <w:widowControl/>
        <w:ind w:firstLine="284"/>
        <w:jc w:val="both"/>
        <w:rPr>
          <w:sz w:val="16"/>
          <w:szCs w:val="16"/>
        </w:rPr>
      </w:pPr>
      <w:r w:rsidRPr="00B9474F">
        <w:rPr>
          <w:sz w:val="16"/>
          <w:szCs w:val="16"/>
        </w:rPr>
        <w:t xml:space="preserve">1. Назначить конференцию граждан на части территории Валдайского городского поселения Валдайского района Новгородской области в границах </w:t>
      </w:r>
      <w:proofErr w:type="gramStart"/>
      <w:r w:rsidRPr="00B9474F">
        <w:rPr>
          <w:sz w:val="16"/>
          <w:szCs w:val="16"/>
        </w:rPr>
        <w:t>г</w:t>
      </w:r>
      <w:proofErr w:type="gramEnd"/>
      <w:r w:rsidRPr="00B9474F">
        <w:rPr>
          <w:sz w:val="16"/>
          <w:szCs w:val="16"/>
        </w:rPr>
        <w:t>. Валдай.</w:t>
      </w:r>
    </w:p>
    <w:p w:rsidR="00B9474F" w:rsidRPr="00B9474F" w:rsidRDefault="00B9474F" w:rsidP="00B9474F">
      <w:pPr>
        <w:pStyle w:val="ConsPlusNormal"/>
        <w:widowControl/>
        <w:ind w:firstLine="284"/>
        <w:jc w:val="both"/>
        <w:rPr>
          <w:sz w:val="16"/>
          <w:szCs w:val="16"/>
        </w:rPr>
      </w:pPr>
      <w:r w:rsidRPr="00B9474F">
        <w:rPr>
          <w:sz w:val="16"/>
          <w:szCs w:val="16"/>
        </w:rPr>
        <w:t xml:space="preserve">2. Провести конференцию граждан 31 октября 2024 года в 17.30 по адресу: Новгородская область, </w:t>
      </w:r>
      <w:proofErr w:type="gramStart"/>
      <w:r w:rsidRPr="00B9474F">
        <w:rPr>
          <w:sz w:val="16"/>
          <w:szCs w:val="16"/>
        </w:rPr>
        <w:t>г</w:t>
      </w:r>
      <w:proofErr w:type="gramEnd"/>
      <w:r w:rsidRPr="00B9474F">
        <w:rPr>
          <w:sz w:val="16"/>
          <w:szCs w:val="16"/>
        </w:rPr>
        <w:t>. Валдай, пр. Комсомольский, д. 19/21 (большой зал Администрации Валдайского муниципального района).</w:t>
      </w:r>
    </w:p>
    <w:p w:rsidR="00B9474F" w:rsidRPr="00B9474F" w:rsidRDefault="00B9474F" w:rsidP="00B9474F">
      <w:pPr>
        <w:pStyle w:val="ConsPlusNormal"/>
        <w:widowControl/>
        <w:ind w:firstLine="284"/>
        <w:jc w:val="both"/>
        <w:rPr>
          <w:sz w:val="16"/>
          <w:szCs w:val="16"/>
        </w:rPr>
      </w:pPr>
      <w:r w:rsidRPr="00B9474F">
        <w:rPr>
          <w:sz w:val="16"/>
          <w:szCs w:val="16"/>
        </w:rPr>
        <w:t xml:space="preserve">3. Внести на конференцию граждан вопрос «Об участии Валдайского городского поселения Валдайского района Новгородской области в границах </w:t>
      </w:r>
      <w:proofErr w:type="gramStart"/>
      <w:r w:rsidRPr="00B9474F">
        <w:rPr>
          <w:sz w:val="16"/>
          <w:szCs w:val="16"/>
        </w:rPr>
        <w:t>г</w:t>
      </w:r>
      <w:proofErr w:type="gramEnd"/>
      <w:r w:rsidRPr="00B9474F">
        <w:rPr>
          <w:sz w:val="16"/>
          <w:szCs w:val="16"/>
        </w:rPr>
        <w:t xml:space="preserve">. Валдай в приоритетной региональной практике инициативного </w:t>
      </w:r>
      <w:proofErr w:type="spellStart"/>
      <w:r w:rsidRPr="00B9474F">
        <w:rPr>
          <w:sz w:val="16"/>
          <w:szCs w:val="16"/>
        </w:rPr>
        <w:t>бюджетирования</w:t>
      </w:r>
      <w:proofErr w:type="spellEnd"/>
      <w:r w:rsidRPr="00B9474F">
        <w:rPr>
          <w:sz w:val="16"/>
          <w:szCs w:val="16"/>
        </w:rPr>
        <w:t xml:space="preserve"> «Наш выбор».</w:t>
      </w:r>
    </w:p>
    <w:p w:rsidR="00B9474F" w:rsidRPr="00B9474F" w:rsidRDefault="00B9474F" w:rsidP="00B9474F">
      <w:pPr>
        <w:pStyle w:val="ConsPlusNormal"/>
        <w:widowControl/>
        <w:ind w:firstLine="284"/>
        <w:jc w:val="both"/>
        <w:rPr>
          <w:sz w:val="16"/>
          <w:szCs w:val="16"/>
        </w:rPr>
      </w:pPr>
      <w:r w:rsidRPr="00B9474F">
        <w:rPr>
          <w:sz w:val="16"/>
          <w:szCs w:val="16"/>
        </w:rPr>
        <w:lastRenderedPageBreak/>
        <w:t>4. </w:t>
      </w:r>
      <w:proofErr w:type="gramStart"/>
      <w:r w:rsidRPr="00B9474F">
        <w:rPr>
          <w:sz w:val="16"/>
          <w:szCs w:val="16"/>
        </w:rPr>
        <w:t>Назначить на конференцию граждан представителя от Совета депутатов Валдайского городского поселения Литвиненко Владимира Петровича, Главу Валдайского городского поселения, председателя Совета депутатов Валдайского городского поселения.</w:t>
      </w:r>
      <w:proofErr w:type="gramEnd"/>
    </w:p>
    <w:p w:rsidR="00B9474F" w:rsidRPr="00B9474F" w:rsidRDefault="00B9474F" w:rsidP="00B9474F">
      <w:pPr>
        <w:widowControl w:val="0"/>
        <w:autoSpaceDE w:val="0"/>
        <w:autoSpaceDN w:val="0"/>
        <w:adjustRightInd w:val="0"/>
        <w:ind w:firstLine="284"/>
        <w:jc w:val="both"/>
        <w:rPr>
          <w:rFonts w:ascii="Arial" w:hAnsi="Arial" w:cs="Arial"/>
          <w:sz w:val="16"/>
          <w:szCs w:val="16"/>
        </w:rPr>
      </w:pPr>
      <w:r w:rsidRPr="00B9474F">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92765F" w:rsidRPr="00B9474F" w:rsidRDefault="0092765F" w:rsidP="00B9474F">
      <w:pPr>
        <w:pStyle w:val="ConsNormal"/>
        <w:ind w:firstLine="0"/>
        <w:rPr>
          <w:rFonts w:cs="Arial"/>
          <w:b/>
          <w:sz w:val="16"/>
          <w:szCs w:val="16"/>
        </w:rPr>
      </w:pPr>
      <w:r w:rsidRPr="00B9474F">
        <w:rPr>
          <w:rFonts w:cs="Arial"/>
          <w:b/>
          <w:sz w:val="16"/>
          <w:szCs w:val="16"/>
        </w:rPr>
        <w:t>Глава Валдайского городского поселения, председатель Совета</w:t>
      </w:r>
    </w:p>
    <w:p w:rsidR="0092765F" w:rsidRPr="00B9474F" w:rsidRDefault="0092765F" w:rsidP="00B9474F">
      <w:pPr>
        <w:pStyle w:val="ConsNormal"/>
        <w:ind w:firstLine="0"/>
        <w:rPr>
          <w:rFonts w:cs="Arial"/>
          <w:sz w:val="16"/>
          <w:szCs w:val="16"/>
        </w:rPr>
      </w:pPr>
      <w:r w:rsidRPr="00B9474F">
        <w:rPr>
          <w:rFonts w:cs="Arial"/>
          <w:b/>
          <w:sz w:val="16"/>
          <w:szCs w:val="16"/>
        </w:rPr>
        <w:t>депутатов Валдайского городского поселения</w:t>
      </w:r>
      <w:r w:rsidRPr="00B9474F">
        <w:rPr>
          <w:rFonts w:cs="Arial"/>
          <w:b/>
          <w:sz w:val="16"/>
          <w:szCs w:val="16"/>
        </w:rPr>
        <w:tab/>
      </w:r>
      <w:r w:rsidRPr="00B9474F">
        <w:rPr>
          <w:rFonts w:cs="Arial"/>
          <w:b/>
          <w:sz w:val="16"/>
          <w:szCs w:val="16"/>
        </w:rPr>
        <w:tab/>
      </w:r>
      <w:r w:rsidRPr="00B9474F">
        <w:rPr>
          <w:rFonts w:cs="Arial"/>
          <w:b/>
          <w:sz w:val="16"/>
          <w:szCs w:val="16"/>
        </w:rPr>
        <w:tab/>
        <w:t>В.П.Литвиненко</w:t>
      </w:r>
    </w:p>
    <w:p w:rsidR="0092765F" w:rsidRPr="00B9474F" w:rsidRDefault="0092765F" w:rsidP="00B9474F">
      <w:pPr>
        <w:rPr>
          <w:rFonts w:ascii="Arial" w:hAnsi="Arial" w:cs="Arial"/>
          <w:sz w:val="16"/>
          <w:szCs w:val="16"/>
        </w:rPr>
      </w:pPr>
      <w:r w:rsidRPr="00B9474F">
        <w:rPr>
          <w:rFonts w:ascii="Arial" w:hAnsi="Arial" w:cs="Arial"/>
          <w:color w:val="000000"/>
          <w:sz w:val="16"/>
          <w:szCs w:val="16"/>
        </w:rPr>
        <w:t>«30» сентября</w:t>
      </w:r>
      <w:r w:rsidRPr="00B9474F">
        <w:rPr>
          <w:rFonts w:ascii="Arial" w:hAnsi="Arial" w:cs="Arial"/>
          <w:b/>
          <w:color w:val="000000"/>
          <w:sz w:val="16"/>
          <w:szCs w:val="16"/>
        </w:rPr>
        <w:t xml:space="preserve"> </w:t>
      </w:r>
      <w:r w:rsidRPr="00B9474F">
        <w:rPr>
          <w:rFonts w:ascii="Arial" w:hAnsi="Arial" w:cs="Arial"/>
          <w:color w:val="000000"/>
          <w:sz w:val="16"/>
          <w:szCs w:val="16"/>
        </w:rPr>
        <w:t>2024 года № 2</w:t>
      </w:r>
      <w:r w:rsidR="00B9474F" w:rsidRPr="00B9474F">
        <w:rPr>
          <w:rFonts w:ascii="Arial" w:hAnsi="Arial" w:cs="Arial"/>
          <w:color w:val="000000"/>
          <w:sz w:val="16"/>
          <w:szCs w:val="16"/>
        </w:rPr>
        <w:t>21</w:t>
      </w:r>
    </w:p>
    <w:p w:rsidR="00807473" w:rsidRDefault="00807473" w:rsidP="004E1A32">
      <w:pPr>
        <w:tabs>
          <w:tab w:val="left" w:pos="5954"/>
        </w:tabs>
        <w:jc w:val="right"/>
        <w:rPr>
          <w:rFonts w:ascii="Arial" w:hAnsi="Arial" w:cs="Arial"/>
          <w:b/>
          <w:sz w:val="16"/>
          <w:szCs w:val="16"/>
        </w:rPr>
      </w:pPr>
    </w:p>
    <w:p w:rsidR="00981B25" w:rsidRPr="00981B25" w:rsidRDefault="00981B25" w:rsidP="00981B25">
      <w:pPr>
        <w:pStyle w:val="20"/>
        <w:rPr>
          <w:rFonts w:ascii="Arial" w:hAnsi="Arial" w:cs="Arial"/>
          <w:b/>
          <w:color w:val="000000"/>
          <w:sz w:val="16"/>
          <w:szCs w:val="16"/>
        </w:rPr>
      </w:pPr>
      <w:r w:rsidRPr="00981B25">
        <w:rPr>
          <w:rFonts w:ascii="Arial" w:hAnsi="Arial" w:cs="Arial"/>
          <w:b/>
          <w:color w:val="000000"/>
          <w:sz w:val="16"/>
          <w:szCs w:val="16"/>
        </w:rPr>
        <w:t>АДМИНИСТРАЦИЯ ВАЛДАЙСКОГО МУНИЦИПАЛЬНОГО РАЙОНА</w:t>
      </w:r>
    </w:p>
    <w:p w:rsidR="00981B25" w:rsidRPr="00981B25" w:rsidRDefault="00981B25" w:rsidP="00981B25">
      <w:pPr>
        <w:pStyle w:val="3"/>
        <w:rPr>
          <w:rFonts w:ascii="Arial" w:hAnsi="Arial" w:cs="Arial"/>
          <w:b w:val="0"/>
          <w:sz w:val="16"/>
          <w:szCs w:val="16"/>
        </w:rPr>
      </w:pPr>
      <w:proofErr w:type="gramStart"/>
      <w:r w:rsidRPr="00981B25">
        <w:rPr>
          <w:rFonts w:ascii="Arial" w:hAnsi="Arial" w:cs="Arial"/>
          <w:b w:val="0"/>
          <w:sz w:val="16"/>
          <w:szCs w:val="16"/>
        </w:rPr>
        <w:t>П</w:t>
      </w:r>
      <w:proofErr w:type="gramEnd"/>
      <w:r w:rsidRPr="00981B25">
        <w:rPr>
          <w:rFonts w:ascii="Arial" w:hAnsi="Arial" w:cs="Arial"/>
          <w:b w:val="0"/>
          <w:sz w:val="16"/>
          <w:szCs w:val="16"/>
        </w:rPr>
        <w:t xml:space="preserve"> О С Т А Н О В Л Е Н И Е</w:t>
      </w:r>
    </w:p>
    <w:p w:rsidR="00981B25" w:rsidRPr="00981B25" w:rsidRDefault="00981B25" w:rsidP="00981B25">
      <w:pPr>
        <w:jc w:val="center"/>
        <w:rPr>
          <w:rFonts w:ascii="Arial" w:hAnsi="Arial" w:cs="Arial"/>
          <w:sz w:val="16"/>
          <w:szCs w:val="16"/>
        </w:rPr>
      </w:pPr>
      <w:r w:rsidRPr="00981B25">
        <w:rPr>
          <w:rFonts w:ascii="Arial" w:hAnsi="Arial" w:cs="Arial"/>
          <w:sz w:val="16"/>
          <w:szCs w:val="16"/>
        </w:rPr>
        <w:t>27.09.2024 № 2592</w:t>
      </w:r>
    </w:p>
    <w:p w:rsidR="00981B25" w:rsidRPr="00981B25" w:rsidRDefault="00981B25" w:rsidP="00981B25">
      <w:pPr>
        <w:jc w:val="center"/>
        <w:rPr>
          <w:rFonts w:ascii="Arial" w:hAnsi="Arial" w:cs="Arial"/>
          <w:b/>
          <w:sz w:val="16"/>
          <w:szCs w:val="16"/>
        </w:rPr>
      </w:pPr>
      <w:r w:rsidRPr="00981B25">
        <w:rPr>
          <w:rFonts w:ascii="Arial" w:hAnsi="Arial" w:cs="Arial"/>
          <w:b/>
          <w:sz w:val="16"/>
          <w:szCs w:val="16"/>
        </w:rPr>
        <w:t>О начале отопительного сезона</w:t>
      </w:r>
      <w:r>
        <w:rPr>
          <w:rFonts w:ascii="Arial" w:hAnsi="Arial" w:cs="Arial"/>
          <w:b/>
          <w:sz w:val="16"/>
          <w:szCs w:val="16"/>
        </w:rPr>
        <w:t xml:space="preserve"> </w:t>
      </w:r>
      <w:r w:rsidRPr="00981B25">
        <w:rPr>
          <w:rFonts w:ascii="Arial" w:hAnsi="Arial" w:cs="Arial"/>
          <w:b/>
          <w:sz w:val="16"/>
          <w:szCs w:val="16"/>
        </w:rPr>
        <w:t>2024-2025 годов</w:t>
      </w:r>
    </w:p>
    <w:p w:rsidR="00981B25" w:rsidRPr="00981B25" w:rsidRDefault="00981B25" w:rsidP="00981B25">
      <w:pPr>
        <w:pStyle w:val="a9"/>
        <w:tabs>
          <w:tab w:val="left" w:pos="720"/>
        </w:tabs>
        <w:ind w:firstLine="709"/>
        <w:jc w:val="both"/>
        <w:rPr>
          <w:rFonts w:ascii="Arial" w:hAnsi="Arial" w:cs="Arial"/>
          <w:sz w:val="4"/>
          <w:szCs w:val="4"/>
        </w:rPr>
      </w:pPr>
    </w:p>
    <w:p w:rsidR="00981B25" w:rsidRPr="00981B25" w:rsidRDefault="00981B25" w:rsidP="00981B25">
      <w:pPr>
        <w:autoSpaceDE w:val="0"/>
        <w:autoSpaceDN w:val="0"/>
        <w:adjustRightInd w:val="0"/>
        <w:ind w:firstLine="284"/>
        <w:jc w:val="both"/>
        <w:rPr>
          <w:rFonts w:ascii="Arial" w:hAnsi="Arial" w:cs="Arial"/>
          <w:b/>
          <w:sz w:val="16"/>
          <w:szCs w:val="16"/>
        </w:rPr>
      </w:pPr>
      <w:proofErr w:type="gramStart"/>
      <w:r w:rsidRPr="00981B25">
        <w:rPr>
          <w:rFonts w:ascii="Arial" w:hAnsi="Arial" w:cs="Arial"/>
          <w:sz w:val="16"/>
          <w:szCs w:val="16"/>
        </w:rPr>
        <w:t xml:space="preserve">В соответствии с Федеральным </w:t>
      </w:r>
      <w:hyperlink r:id="rId14" w:history="1">
        <w:r w:rsidRPr="00981B25">
          <w:rPr>
            <w:rStyle w:val="af3"/>
            <w:rFonts w:ascii="Arial" w:hAnsi="Arial" w:cs="Arial"/>
            <w:color w:val="auto"/>
            <w:sz w:val="16"/>
            <w:szCs w:val="16"/>
            <w:u w:val="none"/>
          </w:rPr>
          <w:t>законом</w:t>
        </w:r>
      </w:hyperlink>
      <w:r w:rsidRPr="00981B25">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приказом министерства энергетики Российской Федерации от 24 марта 2003 года № 115 «Об утверждении правил </w:t>
      </w:r>
      <w:hyperlink w:anchor="Par25" w:history="1"/>
      <w:r w:rsidRPr="00981B25">
        <w:rPr>
          <w:rFonts w:ascii="Arial" w:hAnsi="Arial" w:cs="Arial"/>
          <w:sz w:val="16"/>
          <w:szCs w:val="16"/>
        </w:rPr>
        <w:t xml:space="preserve">технической эксплуатации тепловых энергоустановок, </w:t>
      </w:r>
      <w:r w:rsidRPr="00981B25">
        <w:rPr>
          <w:rFonts w:ascii="Arial" w:hAnsi="Arial" w:cs="Arial"/>
          <w:color w:val="000000"/>
          <w:sz w:val="16"/>
          <w:szCs w:val="16"/>
        </w:rPr>
        <w:t xml:space="preserve">в связи с понижением средней температуры наружного воздуха (ниже +8 градусов по Цельсию в течение нормативного срока) </w:t>
      </w:r>
      <w:r w:rsidRPr="00981B25">
        <w:rPr>
          <w:rFonts w:ascii="Arial" w:hAnsi="Arial" w:cs="Arial"/>
          <w:sz w:val="16"/>
          <w:szCs w:val="16"/>
        </w:rPr>
        <w:t xml:space="preserve">Администрация Валдайского муниципального района </w:t>
      </w:r>
      <w:r w:rsidRPr="00981B25">
        <w:rPr>
          <w:rFonts w:ascii="Arial" w:hAnsi="Arial" w:cs="Arial"/>
          <w:b/>
          <w:sz w:val="16"/>
          <w:szCs w:val="16"/>
        </w:rPr>
        <w:t>ПОСТАНОВЛЯЕТ:</w:t>
      </w:r>
      <w:proofErr w:type="gramEnd"/>
    </w:p>
    <w:p w:rsidR="00981B25" w:rsidRPr="00981B25" w:rsidRDefault="00981B25" w:rsidP="00981B25">
      <w:pPr>
        <w:ind w:firstLine="284"/>
        <w:jc w:val="both"/>
        <w:rPr>
          <w:rFonts w:ascii="Arial" w:hAnsi="Arial" w:cs="Arial"/>
          <w:sz w:val="16"/>
          <w:szCs w:val="16"/>
        </w:rPr>
      </w:pPr>
      <w:r w:rsidRPr="00981B25">
        <w:rPr>
          <w:rFonts w:ascii="Arial" w:hAnsi="Arial" w:cs="Arial"/>
          <w:sz w:val="16"/>
          <w:szCs w:val="16"/>
        </w:rPr>
        <w:t>1. Руководителям теплоснабжающих организаций независимо от организационно-правой формы, работающим по договорам поставки тепловой энергии для жилого фонда</w:t>
      </w:r>
      <w:r w:rsidRPr="00981B25">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p>
    <w:p w:rsidR="00981B25" w:rsidRPr="00981B25" w:rsidRDefault="00981B25" w:rsidP="00981B25">
      <w:pPr>
        <w:autoSpaceDE w:val="0"/>
        <w:autoSpaceDN w:val="0"/>
        <w:adjustRightInd w:val="0"/>
        <w:ind w:firstLine="284"/>
        <w:jc w:val="both"/>
        <w:rPr>
          <w:rFonts w:ascii="Arial" w:eastAsia="Calibri" w:hAnsi="Arial" w:cs="Arial"/>
          <w:sz w:val="16"/>
          <w:szCs w:val="16"/>
          <w:lang w:eastAsia="en-US"/>
        </w:rPr>
      </w:pPr>
      <w:r w:rsidRPr="00981B25">
        <w:rPr>
          <w:rFonts w:ascii="Arial" w:eastAsia="Calibri" w:hAnsi="Arial" w:cs="Arial"/>
          <w:sz w:val="16"/>
          <w:szCs w:val="16"/>
          <w:lang w:eastAsia="en-US"/>
        </w:rPr>
        <w:t>1.1. Начать отопительный период с 01 октября 2024 года;</w:t>
      </w:r>
    </w:p>
    <w:p w:rsidR="00981B25" w:rsidRPr="00981B25" w:rsidRDefault="00981B25" w:rsidP="00981B25">
      <w:pPr>
        <w:autoSpaceDE w:val="0"/>
        <w:autoSpaceDN w:val="0"/>
        <w:adjustRightInd w:val="0"/>
        <w:ind w:firstLine="284"/>
        <w:jc w:val="both"/>
        <w:rPr>
          <w:rFonts w:ascii="Arial" w:eastAsia="Calibri" w:hAnsi="Arial" w:cs="Arial"/>
          <w:sz w:val="16"/>
          <w:szCs w:val="16"/>
          <w:lang w:eastAsia="en-US"/>
        </w:rPr>
      </w:pPr>
      <w:r w:rsidRPr="00981B25">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находящийся в одной схеме с ними жилищный фонд.</w:t>
      </w:r>
    </w:p>
    <w:p w:rsidR="00981B25" w:rsidRPr="00981B25" w:rsidRDefault="00981B25" w:rsidP="00981B25">
      <w:pPr>
        <w:autoSpaceDE w:val="0"/>
        <w:autoSpaceDN w:val="0"/>
        <w:adjustRightInd w:val="0"/>
        <w:ind w:firstLine="284"/>
        <w:jc w:val="both"/>
        <w:rPr>
          <w:rFonts w:ascii="Arial" w:eastAsia="Calibri" w:hAnsi="Arial" w:cs="Arial"/>
          <w:sz w:val="16"/>
          <w:szCs w:val="16"/>
          <w:lang w:eastAsia="en-US"/>
        </w:rPr>
      </w:pPr>
      <w:r w:rsidRPr="00981B25">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кооперативам, иным специализированным потребительским кооперативам совместно с теплоснабжающими организациями:</w:t>
      </w:r>
    </w:p>
    <w:p w:rsidR="00981B25" w:rsidRPr="00981B25" w:rsidRDefault="00981B25" w:rsidP="00981B25">
      <w:pPr>
        <w:autoSpaceDE w:val="0"/>
        <w:autoSpaceDN w:val="0"/>
        <w:adjustRightInd w:val="0"/>
        <w:ind w:firstLine="284"/>
        <w:jc w:val="both"/>
        <w:rPr>
          <w:rFonts w:ascii="Arial" w:eastAsia="Calibri" w:hAnsi="Arial" w:cs="Arial"/>
          <w:sz w:val="16"/>
          <w:szCs w:val="16"/>
          <w:lang w:eastAsia="en-US"/>
        </w:rPr>
      </w:pPr>
      <w:r w:rsidRPr="00981B25">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981B25" w:rsidRPr="00981B25" w:rsidRDefault="00981B25" w:rsidP="00981B25">
      <w:pPr>
        <w:autoSpaceDE w:val="0"/>
        <w:autoSpaceDN w:val="0"/>
        <w:adjustRightInd w:val="0"/>
        <w:ind w:firstLine="284"/>
        <w:jc w:val="both"/>
        <w:rPr>
          <w:rFonts w:ascii="Arial" w:eastAsia="Calibri" w:hAnsi="Arial" w:cs="Arial"/>
          <w:sz w:val="16"/>
          <w:szCs w:val="16"/>
          <w:lang w:eastAsia="en-US"/>
        </w:rPr>
      </w:pPr>
      <w:r w:rsidRPr="00981B25">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981B25" w:rsidRPr="00981B25" w:rsidRDefault="00981B25" w:rsidP="00981B25">
      <w:pPr>
        <w:shd w:val="clear" w:color="auto" w:fill="FFFFFF"/>
        <w:ind w:firstLine="284"/>
        <w:jc w:val="both"/>
        <w:rPr>
          <w:rFonts w:ascii="Arial" w:hAnsi="Arial" w:cs="Arial"/>
          <w:sz w:val="16"/>
          <w:szCs w:val="16"/>
        </w:rPr>
      </w:pPr>
      <w:r w:rsidRPr="00981B25">
        <w:rPr>
          <w:rFonts w:ascii="Arial" w:hAnsi="Arial" w:cs="Arial"/>
          <w:sz w:val="16"/>
          <w:szCs w:val="16"/>
        </w:rPr>
        <w:t>3.</w:t>
      </w:r>
      <w:r w:rsidRPr="00981B25">
        <w:rPr>
          <w:rFonts w:ascii="Arial" w:hAnsi="Arial" w:cs="Arial"/>
          <w:spacing w:val="-1"/>
          <w:sz w:val="16"/>
          <w:szCs w:val="16"/>
        </w:rPr>
        <w:t xml:space="preserve"> </w:t>
      </w:r>
      <w:r w:rsidRPr="00981B2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81B25" w:rsidRPr="00981B25" w:rsidRDefault="00981B25" w:rsidP="00981B25">
      <w:pPr>
        <w:jc w:val="both"/>
        <w:rPr>
          <w:rFonts w:ascii="Arial" w:hAnsi="Arial" w:cs="Arial"/>
          <w:sz w:val="16"/>
          <w:szCs w:val="16"/>
        </w:rPr>
      </w:pPr>
      <w:r w:rsidRPr="00981B25">
        <w:rPr>
          <w:rFonts w:ascii="Arial" w:hAnsi="Arial" w:cs="Arial"/>
          <w:b/>
          <w:sz w:val="16"/>
          <w:szCs w:val="16"/>
        </w:rPr>
        <w:t>Глава муниципального района</w:t>
      </w:r>
      <w:r w:rsidRPr="00981B25">
        <w:rPr>
          <w:rFonts w:ascii="Arial" w:hAnsi="Arial" w:cs="Arial"/>
          <w:b/>
          <w:sz w:val="16"/>
          <w:szCs w:val="16"/>
        </w:rPr>
        <w:tab/>
      </w:r>
      <w:r w:rsidRPr="00981B25">
        <w:rPr>
          <w:rFonts w:ascii="Arial" w:hAnsi="Arial" w:cs="Arial"/>
          <w:b/>
          <w:sz w:val="16"/>
          <w:szCs w:val="16"/>
        </w:rPr>
        <w:tab/>
      </w:r>
      <w:proofErr w:type="spellStart"/>
      <w:r w:rsidRPr="00981B25">
        <w:rPr>
          <w:rFonts w:ascii="Arial" w:hAnsi="Arial" w:cs="Arial"/>
          <w:b/>
          <w:sz w:val="16"/>
          <w:szCs w:val="16"/>
        </w:rPr>
        <w:t>Ю.В.Стадэ</w:t>
      </w:r>
      <w:proofErr w:type="spellEnd"/>
    </w:p>
    <w:p w:rsidR="00807473" w:rsidRPr="00981B25" w:rsidRDefault="00807473" w:rsidP="00981B25">
      <w:pPr>
        <w:tabs>
          <w:tab w:val="left" w:pos="5954"/>
        </w:tabs>
        <w:jc w:val="right"/>
        <w:rPr>
          <w:rFonts w:ascii="Arial" w:hAnsi="Arial" w:cs="Arial"/>
          <w:b/>
          <w:sz w:val="16"/>
          <w:szCs w:val="16"/>
        </w:rPr>
      </w:pPr>
    </w:p>
    <w:p w:rsidR="00075EBC" w:rsidRPr="00981B25" w:rsidRDefault="00075EBC" w:rsidP="00981B25">
      <w:pPr>
        <w:tabs>
          <w:tab w:val="left" w:pos="5954"/>
        </w:tabs>
        <w:jc w:val="right"/>
        <w:rPr>
          <w:rFonts w:ascii="Arial" w:hAnsi="Arial" w:cs="Arial"/>
          <w:b/>
          <w:sz w:val="16"/>
          <w:szCs w:val="16"/>
        </w:rPr>
      </w:pPr>
    </w:p>
    <w:p w:rsidR="00C614ED" w:rsidRPr="00C614ED" w:rsidRDefault="00C614ED" w:rsidP="00C614ED">
      <w:pPr>
        <w:pStyle w:val="20"/>
        <w:rPr>
          <w:rFonts w:ascii="Arial" w:hAnsi="Arial" w:cs="Arial"/>
          <w:b/>
          <w:color w:val="000000"/>
          <w:sz w:val="16"/>
          <w:szCs w:val="16"/>
        </w:rPr>
      </w:pPr>
      <w:r w:rsidRPr="00C614ED">
        <w:rPr>
          <w:rFonts w:ascii="Arial" w:hAnsi="Arial" w:cs="Arial"/>
          <w:b/>
          <w:color w:val="000000"/>
          <w:sz w:val="16"/>
          <w:szCs w:val="16"/>
        </w:rPr>
        <w:t>АДМИНИСТРАЦИЯ ВАЛДАЙСКОГО МУНИЦИПАЛЬНОГО РАЙОНА</w:t>
      </w:r>
    </w:p>
    <w:p w:rsidR="00C614ED" w:rsidRPr="00C614ED" w:rsidRDefault="00C614ED" w:rsidP="00C614ED">
      <w:pPr>
        <w:pStyle w:val="3"/>
        <w:rPr>
          <w:rFonts w:ascii="Arial" w:hAnsi="Arial" w:cs="Arial"/>
          <w:b w:val="0"/>
          <w:sz w:val="16"/>
          <w:szCs w:val="16"/>
        </w:rPr>
      </w:pPr>
      <w:proofErr w:type="gramStart"/>
      <w:r w:rsidRPr="00C614ED">
        <w:rPr>
          <w:rFonts w:ascii="Arial" w:hAnsi="Arial" w:cs="Arial"/>
          <w:b w:val="0"/>
          <w:sz w:val="16"/>
          <w:szCs w:val="16"/>
        </w:rPr>
        <w:t>П</w:t>
      </w:r>
      <w:proofErr w:type="gramEnd"/>
      <w:r w:rsidRPr="00C614ED">
        <w:rPr>
          <w:rFonts w:ascii="Arial" w:hAnsi="Arial" w:cs="Arial"/>
          <w:b w:val="0"/>
          <w:sz w:val="16"/>
          <w:szCs w:val="16"/>
        </w:rPr>
        <w:t xml:space="preserve"> О С Т А Н О В Л Е Н И Е</w:t>
      </w:r>
    </w:p>
    <w:p w:rsidR="00C614ED" w:rsidRPr="00C614ED" w:rsidRDefault="00C614ED" w:rsidP="00C614ED">
      <w:pPr>
        <w:jc w:val="center"/>
        <w:rPr>
          <w:rFonts w:ascii="Arial" w:hAnsi="Arial" w:cs="Arial"/>
          <w:sz w:val="16"/>
          <w:szCs w:val="16"/>
        </w:rPr>
      </w:pPr>
      <w:r w:rsidRPr="00C614ED">
        <w:rPr>
          <w:rFonts w:ascii="Arial" w:hAnsi="Arial" w:cs="Arial"/>
          <w:sz w:val="16"/>
          <w:szCs w:val="16"/>
        </w:rPr>
        <w:t>27.09.2024 № 2594</w:t>
      </w:r>
    </w:p>
    <w:p w:rsidR="00DD6069" w:rsidRDefault="00C614ED" w:rsidP="00C614ED">
      <w:pPr>
        <w:shd w:val="clear" w:color="auto" w:fill="FFFFFF"/>
        <w:jc w:val="center"/>
        <w:rPr>
          <w:rFonts w:ascii="Arial" w:hAnsi="Arial" w:cs="Arial"/>
          <w:b/>
          <w:bCs/>
          <w:spacing w:val="-1"/>
          <w:sz w:val="16"/>
          <w:szCs w:val="16"/>
        </w:rPr>
      </w:pPr>
      <w:r w:rsidRPr="00C614ED">
        <w:rPr>
          <w:rFonts w:ascii="Arial" w:hAnsi="Arial" w:cs="Arial"/>
          <w:b/>
          <w:bCs/>
          <w:spacing w:val="-1"/>
          <w:sz w:val="16"/>
          <w:szCs w:val="16"/>
        </w:rPr>
        <w:t>О внесении изменений в постановление</w:t>
      </w:r>
      <w:r>
        <w:rPr>
          <w:rFonts w:ascii="Arial" w:hAnsi="Arial" w:cs="Arial"/>
          <w:b/>
          <w:bCs/>
          <w:spacing w:val="-1"/>
          <w:sz w:val="16"/>
          <w:szCs w:val="16"/>
        </w:rPr>
        <w:t xml:space="preserve"> </w:t>
      </w:r>
      <w:r w:rsidRPr="00C614ED">
        <w:rPr>
          <w:rFonts w:ascii="Arial" w:hAnsi="Arial" w:cs="Arial"/>
          <w:b/>
          <w:bCs/>
          <w:spacing w:val="-1"/>
          <w:sz w:val="16"/>
          <w:szCs w:val="16"/>
        </w:rPr>
        <w:t xml:space="preserve">Администрации </w:t>
      </w:r>
    </w:p>
    <w:p w:rsidR="00C614ED" w:rsidRPr="00C614ED" w:rsidRDefault="00C614ED" w:rsidP="00C614ED">
      <w:pPr>
        <w:shd w:val="clear" w:color="auto" w:fill="FFFFFF"/>
        <w:jc w:val="center"/>
        <w:rPr>
          <w:rFonts w:ascii="Arial" w:hAnsi="Arial" w:cs="Arial"/>
          <w:b/>
          <w:bCs/>
          <w:sz w:val="16"/>
          <w:szCs w:val="16"/>
        </w:rPr>
      </w:pPr>
      <w:r w:rsidRPr="00C614ED">
        <w:rPr>
          <w:rFonts w:ascii="Arial" w:hAnsi="Arial" w:cs="Arial"/>
          <w:b/>
          <w:bCs/>
          <w:spacing w:val="-1"/>
          <w:sz w:val="16"/>
          <w:szCs w:val="16"/>
        </w:rPr>
        <w:t>Валдайского</w:t>
      </w:r>
      <w:r>
        <w:rPr>
          <w:rFonts w:ascii="Arial" w:hAnsi="Arial" w:cs="Arial"/>
          <w:b/>
          <w:bCs/>
          <w:spacing w:val="-1"/>
          <w:sz w:val="16"/>
          <w:szCs w:val="16"/>
        </w:rPr>
        <w:t xml:space="preserve"> </w:t>
      </w:r>
      <w:r w:rsidRPr="00C614ED">
        <w:rPr>
          <w:rFonts w:ascii="Arial" w:hAnsi="Arial" w:cs="Arial"/>
          <w:b/>
          <w:bCs/>
          <w:spacing w:val="-1"/>
          <w:sz w:val="16"/>
          <w:szCs w:val="16"/>
        </w:rPr>
        <w:t>муниципального района</w:t>
      </w:r>
      <w:r>
        <w:rPr>
          <w:rFonts w:ascii="Arial" w:hAnsi="Arial" w:cs="Arial"/>
          <w:b/>
          <w:bCs/>
          <w:spacing w:val="-1"/>
          <w:sz w:val="16"/>
          <w:szCs w:val="16"/>
        </w:rPr>
        <w:t xml:space="preserve"> </w:t>
      </w:r>
      <w:r w:rsidRPr="00C614ED">
        <w:rPr>
          <w:rFonts w:ascii="Arial" w:hAnsi="Arial" w:cs="Arial"/>
          <w:b/>
          <w:bCs/>
          <w:spacing w:val="-1"/>
          <w:sz w:val="16"/>
          <w:szCs w:val="16"/>
        </w:rPr>
        <w:t>от 12.10.2016 № 1607</w:t>
      </w:r>
    </w:p>
    <w:p w:rsidR="00C614ED" w:rsidRPr="00C614ED" w:rsidRDefault="00C614ED" w:rsidP="00C614ED">
      <w:pPr>
        <w:autoSpaceDE w:val="0"/>
        <w:autoSpaceDN w:val="0"/>
        <w:adjustRightInd w:val="0"/>
        <w:ind w:firstLine="720"/>
        <w:jc w:val="both"/>
        <w:rPr>
          <w:rFonts w:ascii="Arial" w:hAnsi="Arial" w:cs="Arial"/>
          <w:bCs/>
          <w:sz w:val="4"/>
          <w:szCs w:val="4"/>
        </w:rPr>
      </w:pPr>
    </w:p>
    <w:p w:rsidR="00C614ED" w:rsidRPr="00C614ED" w:rsidRDefault="00C614ED" w:rsidP="00C614ED">
      <w:pPr>
        <w:autoSpaceDE w:val="0"/>
        <w:autoSpaceDN w:val="0"/>
        <w:adjustRightInd w:val="0"/>
        <w:ind w:firstLine="284"/>
        <w:jc w:val="both"/>
        <w:rPr>
          <w:rFonts w:ascii="Arial" w:hAnsi="Arial" w:cs="Arial"/>
          <w:b/>
          <w:sz w:val="16"/>
          <w:szCs w:val="16"/>
        </w:rPr>
      </w:pPr>
      <w:proofErr w:type="gramStart"/>
      <w:r w:rsidRPr="00C614ED">
        <w:rPr>
          <w:rFonts w:ascii="Arial" w:hAnsi="Arial" w:cs="Arial"/>
          <w:bCs/>
          <w:sz w:val="16"/>
          <w:szCs w:val="16"/>
        </w:rPr>
        <w:t>В соответствии с пунктом 1 статьи 160.1 Бюджетного кодекса Российской Федерации, части 3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на основании статьи 2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w:t>
      </w:r>
      <w:proofErr w:type="gramEnd"/>
      <w:r w:rsidRPr="00C614ED">
        <w:rPr>
          <w:rFonts w:ascii="Arial" w:hAnsi="Arial" w:cs="Arial"/>
          <w:bCs/>
          <w:sz w:val="16"/>
          <w:szCs w:val="16"/>
        </w:rPr>
        <w:t xml:space="preserve"> муниципального района </w:t>
      </w:r>
      <w:r w:rsidRPr="00C614ED">
        <w:rPr>
          <w:rFonts w:ascii="Arial" w:hAnsi="Arial" w:cs="Arial"/>
          <w:b/>
          <w:sz w:val="16"/>
          <w:szCs w:val="16"/>
        </w:rPr>
        <w:t>ПОСТАНОВЛЯЕТ:</w:t>
      </w:r>
    </w:p>
    <w:p w:rsidR="00C614ED" w:rsidRPr="00C614ED" w:rsidRDefault="00C614ED" w:rsidP="00C614ED">
      <w:pPr>
        <w:shd w:val="clear" w:color="auto" w:fill="FFFFFF"/>
        <w:tabs>
          <w:tab w:val="left" w:pos="1008"/>
        </w:tabs>
        <w:ind w:firstLine="284"/>
        <w:jc w:val="both"/>
        <w:rPr>
          <w:rFonts w:ascii="Arial" w:hAnsi="Arial" w:cs="Arial"/>
          <w:sz w:val="16"/>
          <w:szCs w:val="16"/>
        </w:rPr>
      </w:pPr>
      <w:r w:rsidRPr="00C614ED">
        <w:rPr>
          <w:rFonts w:ascii="Arial" w:hAnsi="Arial" w:cs="Arial"/>
          <w:spacing w:val="-27"/>
          <w:sz w:val="16"/>
          <w:szCs w:val="16"/>
        </w:rPr>
        <w:t>1. </w:t>
      </w:r>
      <w:r w:rsidRPr="00C614ED">
        <w:rPr>
          <w:rFonts w:ascii="Arial" w:hAnsi="Arial" w:cs="Arial"/>
          <w:sz w:val="16"/>
          <w:szCs w:val="16"/>
        </w:rPr>
        <w:t xml:space="preserve">Внести изменения в постановление Администрации Валдайского муниципального района от 12.10.2016 № 1607 «Об утверждении </w:t>
      </w:r>
      <w:proofErr w:type="gramStart"/>
      <w:r w:rsidRPr="00C614ED">
        <w:rPr>
          <w:rFonts w:ascii="Arial" w:hAnsi="Arial" w:cs="Arial"/>
          <w:sz w:val="16"/>
          <w:szCs w:val="16"/>
        </w:rPr>
        <w:t>Методики прогнозирования поступлений доходов</w:t>
      </w:r>
      <w:proofErr w:type="gramEnd"/>
      <w:r w:rsidRPr="00C614ED">
        <w:rPr>
          <w:rFonts w:ascii="Arial" w:hAnsi="Arial" w:cs="Arial"/>
          <w:sz w:val="16"/>
          <w:szCs w:val="16"/>
        </w:rPr>
        <w:t xml:space="preserve"> в бюджет Валдайского муниципального района» (далее – постановление):</w:t>
      </w:r>
    </w:p>
    <w:p w:rsidR="00C614ED" w:rsidRPr="00C614ED" w:rsidRDefault="00C614ED" w:rsidP="00C614ED">
      <w:pPr>
        <w:widowControl w:val="0"/>
        <w:numPr>
          <w:ilvl w:val="0"/>
          <w:numId w:val="22"/>
        </w:numPr>
        <w:shd w:val="clear" w:color="auto" w:fill="FFFFFF"/>
        <w:tabs>
          <w:tab w:val="left" w:pos="1224"/>
        </w:tabs>
        <w:autoSpaceDE w:val="0"/>
        <w:autoSpaceDN w:val="0"/>
        <w:adjustRightInd w:val="0"/>
        <w:ind w:firstLine="284"/>
        <w:jc w:val="both"/>
        <w:rPr>
          <w:rFonts w:ascii="Arial" w:hAnsi="Arial" w:cs="Arial"/>
          <w:spacing w:val="-14"/>
          <w:sz w:val="16"/>
          <w:szCs w:val="16"/>
        </w:rPr>
      </w:pPr>
      <w:r w:rsidRPr="00C614ED">
        <w:rPr>
          <w:rFonts w:ascii="Arial" w:hAnsi="Arial" w:cs="Arial"/>
          <w:sz w:val="16"/>
          <w:szCs w:val="16"/>
        </w:rPr>
        <w:t>Изложить пункт 3 постановления в следующей редакции:</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«3. </w:t>
      </w:r>
      <w:proofErr w:type="gramStart"/>
      <w:r w:rsidRPr="00C614ED">
        <w:rPr>
          <w:rFonts w:ascii="Arial" w:hAnsi="Arial" w:cs="Arial"/>
          <w:sz w:val="16"/>
          <w:szCs w:val="16"/>
        </w:rPr>
        <w:t>Прогнозирование поступлений осуществляется по доходам бюджета района, в отношении которых Администрация выполняет бюджетные полномочия главного администратора доходов бюджета района, согласно решению Думы Валдайского муниципального района о бюджете Валдайского муниципального района на очередной финансовый год и плановый период, в соответствии со следующим перечнем: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40"/>
        <w:gridCol w:w="8510"/>
      </w:tblGrid>
      <w:tr w:rsidR="00C614ED" w:rsidRPr="00C614ED" w:rsidTr="00DD6069">
        <w:trPr>
          <w:trHeight w:val="20"/>
        </w:trPr>
        <w:tc>
          <w:tcPr>
            <w:tcW w:w="2840" w:type="dxa"/>
            <w:vAlign w:val="center"/>
          </w:tcPr>
          <w:p w:rsidR="00C614ED" w:rsidRPr="00C614ED" w:rsidRDefault="00C614ED" w:rsidP="00C614ED">
            <w:pPr>
              <w:autoSpaceDE w:val="0"/>
              <w:autoSpaceDN w:val="0"/>
              <w:adjustRightInd w:val="0"/>
              <w:jc w:val="center"/>
              <w:rPr>
                <w:rFonts w:ascii="Arial" w:hAnsi="Arial" w:cs="Arial"/>
                <w:b/>
                <w:sz w:val="12"/>
                <w:szCs w:val="16"/>
              </w:rPr>
            </w:pPr>
            <w:r w:rsidRPr="00C614ED">
              <w:rPr>
                <w:rFonts w:ascii="Arial" w:hAnsi="Arial" w:cs="Arial"/>
                <w:b/>
                <w:sz w:val="12"/>
                <w:szCs w:val="16"/>
              </w:rPr>
              <w:t>Код бюджетной классификации Российской Федерации</w:t>
            </w:r>
          </w:p>
        </w:tc>
        <w:tc>
          <w:tcPr>
            <w:tcW w:w="8510" w:type="dxa"/>
            <w:vAlign w:val="center"/>
          </w:tcPr>
          <w:p w:rsidR="00C614ED" w:rsidRPr="00C614ED" w:rsidRDefault="00C614ED" w:rsidP="00C614ED">
            <w:pPr>
              <w:autoSpaceDE w:val="0"/>
              <w:autoSpaceDN w:val="0"/>
              <w:adjustRightInd w:val="0"/>
              <w:jc w:val="center"/>
              <w:rPr>
                <w:rFonts w:ascii="Arial" w:hAnsi="Arial" w:cs="Arial"/>
                <w:b/>
                <w:sz w:val="12"/>
                <w:szCs w:val="16"/>
              </w:rPr>
            </w:pPr>
            <w:r w:rsidRPr="00C614ED">
              <w:rPr>
                <w:rFonts w:ascii="Arial" w:hAnsi="Arial" w:cs="Arial"/>
                <w:b/>
                <w:sz w:val="12"/>
                <w:szCs w:val="16"/>
              </w:rPr>
              <w:t>Наименование вида, подвида доходов</w:t>
            </w:r>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900 1 11 05013 05 0000 120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proofErr w:type="gramStart"/>
            <w:r w:rsidRPr="00C614ED">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900 1 11 05035 05 0000 120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900 1 11 07015 05 0000 120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900 1 11 09045 05 0000 120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900 1 14 02052 05 0000 410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proofErr w:type="gramStart"/>
            <w:r w:rsidRPr="00C614ED">
              <w:rPr>
                <w:rFonts w:ascii="Arial" w:hAnsi="Arial" w:cs="Arial"/>
                <w:sz w:val="12"/>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900 1 14 06013 05 0000 430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614ED" w:rsidRPr="00C614ED" w:rsidTr="00DD6069">
        <w:trPr>
          <w:trHeight w:val="20"/>
        </w:trPr>
        <w:tc>
          <w:tcPr>
            <w:tcW w:w="2840" w:type="dxa"/>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900 2 07 05030 05 0000 180</w:t>
            </w:r>
          </w:p>
        </w:tc>
        <w:tc>
          <w:tcPr>
            <w:tcW w:w="8510" w:type="dxa"/>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прочие безвозмездные поступления в бюджеты муниципальных районов</w:t>
            </w:r>
          </w:p>
        </w:tc>
      </w:tr>
    </w:tbl>
    <w:p w:rsidR="00C614ED" w:rsidRPr="00C614ED" w:rsidRDefault="00C614ED" w:rsidP="00C614ED">
      <w:pPr>
        <w:widowControl w:val="0"/>
        <w:shd w:val="clear" w:color="auto" w:fill="FFFFFF"/>
        <w:tabs>
          <w:tab w:val="left" w:pos="1224"/>
        </w:tabs>
        <w:autoSpaceDE w:val="0"/>
        <w:autoSpaceDN w:val="0"/>
        <w:adjustRightInd w:val="0"/>
        <w:jc w:val="right"/>
        <w:rPr>
          <w:rFonts w:ascii="Arial" w:hAnsi="Arial" w:cs="Arial"/>
          <w:sz w:val="16"/>
          <w:szCs w:val="16"/>
        </w:rPr>
      </w:pPr>
      <w:r w:rsidRPr="00C614ED">
        <w:rPr>
          <w:rFonts w:ascii="Arial" w:hAnsi="Arial" w:cs="Arial"/>
          <w:sz w:val="16"/>
          <w:szCs w:val="16"/>
        </w:rPr>
        <w:t>».</w:t>
      </w:r>
    </w:p>
    <w:p w:rsidR="00C614ED" w:rsidRPr="00C614ED" w:rsidRDefault="00C614ED" w:rsidP="00C614ED">
      <w:pPr>
        <w:widowControl w:val="0"/>
        <w:shd w:val="clear" w:color="auto" w:fill="FFFFFF"/>
        <w:autoSpaceDE w:val="0"/>
        <w:autoSpaceDN w:val="0"/>
        <w:adjustRightInd w:val="0"/>
        <w:ind w:firstLine="284"/>
        <w:jc w:val="both"/>
        <w:rPr>
          <w:rFonts w:ascii="Arial" w:hAnsi="Arial" w:cs="Arial"/>
          <w:sz w:val="16"/>
          <w:szCs w:val="16"/>
        </w:rPr>
      </w:pPr>
      <w:r w:rsidRPr="00C614ED">
        <w:rPr>
          <w:rFonts w:ascii="Arial" w:hAnsi="Arial" w:cs="Arial"/>
          <w:sz w:val="16"/>
          <w:szCs w:val="16"/>
        </w:rPr>
        <w:t>2. Изложить пункт 10 постановления в следующей редакции:</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«10. Прогнозирование поступлений по прочим поступлениям от использования имущества, находящегося в собственности муниципальных районов осуществляется методом прямого расчета по следующей формуле:</w:t>
      </w:r>
    </w:p>
    <w:p w:rsidR="00C614ED" w:rsidRPr="00C614ED" w:rsidRDefault="00C614ED" w:rsidP="00C614ED">
      <w:pPr>
        <w:autoSpaceDE w:val="0"/>
        <w:autoSpaceDN w:val="0"/>
        <w:adjustRightInd w:val="0"/>
        <w:ind w:firstLine="284"/>
        <w:rPr>
          <w:rFonts w:ascii="Arial" w:hAnsi="Arial" w:cs="Arial"/>
          <w:sz w:val="16"/>
          <w:szCs w:val="16"/>
        </w:rPr>
      </w:pPr>
      <w:r w:rsidRPr="00C614ED">
        <w:rPr>
          <w:rFonts w:ascii="Arial" w:hAnsi="Arial" w:cs="Arial"/>
          <w:sz w:val="16"/>
          <w:szCs w:val="16"/>
        </w:rPr>
        <w:t xml:space="preserve">ПСН = </w:t>
      </w:r>
      <w:r w:rsidRPr="00C614ED">
        <w:rPr>
          <w:rFonts w:ascii="Arial" w:hAnsi="Arial" w:cs="Arial"/>
          <w:sz w:val="16"/>
          <w:szCs w:val="16"/>
          <w:lang w:val="en-US"/>
        </w:rPr>
        <w:t>S</w:t>
      </w:r>
      <w:r w:rsidRPr="00C614ED">
        <w:rPr>
          <w:rFonts w:ascii="Arial" w:hAnsi="Arial" w:cs="Arial"/>
          <w:sz w:val="16"/>
          <w:szCs w:val="16"/>
        </w:rPr>
        <w:t>*12</w:t>
      </w:r>
      <w:proofErr w:type="gramStart"/>
      <w:r w:rsidRPr="00C614ED">
        <w:rPr>
          <w:rFonts w:ascii="Arial" w:hAnsi="Arial" w:cs="Arial"/>
          <w:sz w:val="16"/>
          <w:szCs w:val="16"/>
        </w:rPr>
        <w:t>*Т</w:t>
      </w:r>
      <w:proofErr w:type="gramEnd"/>
      <w:r w:rsidRPr="00C614ED">
        <w:rPr>
          <w:rFonts w:ascii="Arial" w:hAnsi="Arial" w:cs="Arial"/>
          <w:sz w:val="16"/>
          <w:szCs w:val="16"/>
        </w:rPr>
        <w:t>*С,</w:t>
      </w:r>
      <w:r>
        <w:rPr>
          <w:rFonts w:ascii="Arial" w:hAnsi="Arial" w:cs="Arial"/>
          <w:sz w:val="16"/>
          <w:szCs w:val="16"/>
        </w:rPr>
        <w:t xml:space="preserve"> </w:t>
      </w:r>
      <w:r w:rsidRPr="00C614ED">
        <w:rPr>
          <w:rFonts w:ascii="Arial" w:hAnsi="Arial" w:cs="Arial"/>
          <w:sz w:val="16"/>
          <w:szCs w:val="16"/>
        </w:rPr>
        <w:t>где:</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ПСН – прогноз поступления платы за наем жилого помещения;</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lang w:val="en-US"/>
        </w:rPr>
        <w:t>S</w:t>
      </w:r>
      <w:r w:rsidRPr="00C614ED">
        <w:rPr>
          <w:rFonts w:ascii="Arial" w:hAnsi="Arial" w:cs="Arial"/>
          <w:sz w:val="16"/>
          <w:szCs w:val="16"/>
        </w:rPr>
        <w:t xml:space="preserve"> – </w:t>
      </w:r>
      <w:proofErr w:type="gramStart"/>
      <w:r w:rsidRPr="00C614ED">
        <w:rPr>
          <w:rFonts w:ascii="Arial" w:hAnsi="Arial" w:cs="Arial"/>
          <w:sz w:val="16"/>
          <w:szCs w:val="16"/>
        </w:rPr>
        <w:t>площадь</w:t>
      </w:r>
      <w:proofErr w:type="gramEnd"/>
      <w:r w:rsidRPr="00C614ED">
        <w:rPr>
          <w:rFonts w:ascii="Arial" w:hAnsi="Arial" w:cs="Arial"/>
          <w:sz w:val="16"/>
          <w:szCs w:val="16"/>
        </w:rPr>
        <w:t xml:space="preserve"> муниципального жилищного фонда, сдаваемая по договорам социального найма в текущем году, тыс.м</w:t>
      </w:r>
      <w:r w:rsidRPr="00C614ED">
        <w:rPr>
          <w:rFonts w:ascii="Arial" w:hAnsi="Arial" w:cs="Arial"/>
          <w:sz w:val="16"/>
          <w:szCs w:val="16"/>
          <w:vertAlign w:val="superscript"/>
        </w:rPr>
        <w:t>2</w:t>
      </w:r>
      <w:r w:rsidRPr="00C614ED">
        <w:rPr>
          <w:rFonts w:ascii="Arial" w:hAnsi="Arial" w:cs="Arial"/>
          <w:sz w:val="16"/>
          <w:szCs w:val="16"/>
        </w:rPr>
        <w:t>;</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Т – тариф за наем жилого помещения муниципального жилищного фонда, установленный за 1 м</w:t>
      </w:r>
      <w:proofErr w:type="gramStart"/>
      <w:r w:rsidRPr="00C614ED">
        <w:rPr>
          <w:rFonts w:ascii="Arial" w:hAnsi="Arial" w:cs="Arial"/>
          <w:sz w:val="16"/>
          <w:szCs w:val="16"/>
          <w:vertAlign w:val="superscript"/>
        </w:rPr>
        <w:t>2</w:t>
      </w:r>
      <w:proofErr w:type="gramEnd"/>
      <w:r w:rsidRPr="00C614ED">
        <w:rPr>
          <w:rFonts w:ascii="Arial" w:hAnsi="Arial" w:cs="Arial"/>
          <w:sz w:val="16"/>
          <w:szCs w:val="16"/>
        </w:rPr>
        <w:t>;</w:t>
      </w:r>
    </w:p>
    <w:p w:rsidR="00C614ED" w:rsidRPr="00C614ED" w:rsidRDefault="00C614ED" w:rsidP="00C614ED">
      <w:pPr>
        <w:autoSpaceDE w:val="0"/>
        <w:autoSpaceDN w:val="0"/>
        <w:adjustRightInd w:val="0"/>
        <w:ind w:firstLine="284"/>
        <w:jc w:val="both"/>
        <w:rPr>
          <w:rFonts w:ascii="Arial" w:hAnsi="Arial" w:cs="Arial"/>
          <w:sz w:val="16"/>
          <w:szCs w:val="16"/>
        </w:rPr>
      </w:pPr>
      <w:proofErr w:type="gramStart"/>
      <w:r w:rsidRPr="00C614ED">
        <w:rPr>
          <w:rFonts w:ascii="Arial" w:hAnsi="Arial" w:cs="Arial"/>
          <w:sz w:val="16"/>
          <w:szCs w:val="16"/>
        </w:rPr>
        <w:t>С</w:t>
      </w:r>
      <w:proofErr w:type="gramEnd"/>
      <w:r w:rsidRPr="00C614ED">
        <w:rPr>
          <w:rFonts w:ascii="Arial" w:hAnsi="Arial" w:cs="Arial"/>
          <w:sz w:val="16"/>
          <w:szCs w:val="16"/>
        </w:rPr>
        <w:t xml:space="preserve"> – средний процент сбора платежей за 3 предшествующих года (в %).</w:t>
      </w:r>
      <w:r w:rsidRPr="00C614ED">
        <w:rPr>
          <w:rFonts w:ascii="Arial" w:hAnsi="Arial" w:cs="Arial"/>
          <w:spacing w:val="-14"/>
          <w:sz w:val="16"/>
          <w:szCs w:val="16"/>
        </w:rPr>
        <w:t>».</w:t>
      </w:r>
    </w:p>
    <w:p w:rsidR="00C614ED" w:rsidRPr="00C614ED" w:rsidRDefault="00C614ED" w:rsidP="00C614ED">
      <w:pPr>
        <w:autoSpaceDE w:val="0"/>
        <w:autoSpaceDN w:val="0"/>
        <w:adjustRightInd w:val="0"/>
        <w:ind w:firstLine="284"/>
        <w:jc w:val="both"/>
        <w:rPr>
          <w:rFonts w:ascii="Arial" w:hAnsi="Arial" w:cs="Arial"/>
          <w:spacing w:val="-14"/>
          <w:sz w:val="16"/>
          <w:szCs w:val="16"/>
        </w:rPr>
      </w:pPr>
      <w:r w:rsidRPr="00C614ED">
        <w:rPr>
          <w:rFonts w:ascii="Arial" w:hAnsi="Arial" w:cs="Arial"/>
          <w:sz w:val="16"/>
          <w:szCs w:val="16"/>
        </w:rPr>
        <w:t xml:space="preserve">3. </w:t>
      </w:r>
      <w:r w:rsidRPr="00C614ED">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614ED" w:rsidRPr="00C614ED" w:rsidRDefault="00C614ED" w:rsidP="00C614ED">
      <w:pPr>
        <w:jc w:val="both"/>
        <w:rPr>
          <w:rFonts w:ascii="Arial" w:hAnsi="Arial" w:cs="Arial"/>
          <w:sz w:val="16"/>
          <w:szCs w:val="16"/>
        </w:rPr>
      </w:pPr>
      <w:r w:rsidRPr="00C614ED">
        <w:rPr>
          <w:rFonts w:ascii="Arial" w:hAnsi="Arial" w:cs="Arial"/>
          <w:b/>
          <w:sz w:val="16"/>
          <w:szCs w:val="16"/>
        </w:rPr>
        <w:t>Глава муниципального района</w:t>
      </w:r>
      <w:r w:rsidRPr="00C614ED">
        <w:rPr>
          <w:rFonts w:ascii="Arial" w:hAnsi="Arial" w:cs="Arial"/>
          <w:b/>
          <w:sz w:val="16"/>
          <w:szCs w:val="16"/>
        </w:rPr>
        <w:tab/>
      </w:r>
      <w:r w:rsidRPr="00C614ED">
        <w:rPr>
          <w:rFonts w:ascii="Arial" w:hAnsi="Arial" w:cs="Arial"/>
          <w:b/>
          <w:sz w:val="16"/>
          <w:szCs w:val="16"/>
        </w:rPr>
        <w:tab/>
      </w:r>
      <w:proofErr w:type="spellStart"/>
      <w:r w:rsidRPr="00C614ED">
        <w:rPr>
          <w:rFonts w:ascii="Arial" w:hAnsi="Arial" w:cs="Arial"/>
          <w:b/>
          <w:sz w:val="16"/>
          <w:szCs w:val="16"/>
        </w:rPr>
        <w:t>Ю.В.Стадэ</w:t>
      </w:r>
      <w:proofErr w:type="spellEnd"/>
    </w:p>
    <w:p w:rsidR="00B9474F" w:rsidRPr="00C614ED" w:rsidRDefault="00B9474F" w:rsidP="00C614ED">
      <w:pPr>
        <w:tabs>
          <w:tab w:val="left" w:pos="5954"/>
        </w:tabs>
        <w:jc w:val="right"/>
        <w:rPr>
          <w:rFonts w:ascii="Arial" w:hAnsi="Arial" w:cs="Arial"/>
          <w:b/>
          <w:sz w:val="16"/>
          <w:szCs w:val="16"/>
        </w:rPr>
      </w:pPr>
    </w:p>
    <w:p w:rsidR="00C614ED" w:rsidRPr="00C614ED" w:rsidRDefault="00C614ED" w:rsidP="00C614ED">
      <w:pPr>
        <w:pStyle w:val="20"/>
        <w:rPr>
          <w:rFonts w:ascii="Arial" w:hAnsi="Arial" w:cs="Arial"/>
          <w:b/>
          <w:color w:val="000000"/>
          <w:sz w:val="16"/>
          <w:szCs w:val="16"/>
        </w:rPr>
      </w:pPr>
      <w:r w:rsidRPr="00C614ED">
        <w:rPr>
          <w:rFonts w:ascii="Arial" w:hAnsi="Arial" w:cs="Arial"/>
          <w:b/>
          <w:color w:val="000000"/>
          <w:sz w:val="16"/>
          <w:szCs w:val="16"/>
        </w:rPr>
        <w:t>АДМИНИСТРАЦИЯ ВАЛДАЙСКОГО МУНИЦИПАЛЬНОГО РАЙОНА</w:t>
      </w:r>
    </w:p>
    <w:p w:rsidR="00C614ED" w:rsidRPr="00C614ED" w:rsidRDefault="00C614ED" w:rsidP="00C614ED">
      <w:pPr>
        <w:pStyle w:val="3"/>
        <w:rPr>
          <w:rFonts w:ascii="Arial" w:hAnsi="Arial" w:cs="Arial"/>
          <w:b w:val="0"/>
          <w:sz w:val="16"/>
          <w:szCs w:val="16"/>
        </w:rPr>
      </w:pPr>
      <w:proofErr w:type="gramStart"/>
      <w:r w:rsidRPr="00C614ED">
        <w:rPr>
          <w:rFonts w:ascii="Arial" w:hAnsi="Arial" w:cs="Arial"/>
          <w:b w:val="0"/>
          <w:sz w:val="16"/>
          <w:szCs w:val="16"/>
        </w:rPr>
        <w:t>П</w:t>
      </w:r>
      <w:proofErr w:type="gramEnd"/>
      <w:r w:rsidRPr="00C614ED">
        <w:rPr>
          <w:rFonts w:ascii="Arial" w:hAnsi="Arial" w:cs="Arial"/>
          <w:b w:val="0"/>
          <w:sz w:val="16"/>
          <w:szCs w:val="16"/>
        </w:rPr>
        <w:t xml:space="preserve"> О С Т А Н О В Л Е Н И Е</w:t>
      </w:r>
    </w:p>
    <w:p w:rsidR="00C614ED" w:rsidRPr="00C614ED" w:rsidRDefault="00C614ED" w:rsidP="00C614ED">
      <w:pPr>
        <w:jc w:val="center"/>
        <w:rPr>
          <w:rFonts w:ascii="Arial" w:hAnsi="Arial" w:cs="Arial"/>
          <w:sz w:val="16"/>
          <w:szCs w:val="16"/>
        </w:rPr>
      </w:pPr>
      <w:r w:rsidRPr="00C614ED">
        <w:rPr>
          <w:rFonts w:ascii="Arial" w:hAnsi="Arial" w:cs="Arial"/>
          <w:sz w:val="16"/>
          <w:szCs w:val="16"/>
        </w:rPr>
        <w:t>27.09.2024 № 2595</w:t>
      </w:r>
    </w:p>
    <w:p w:rsidR="00DD6069" w:rsidRDefault="00C614ED" w:rsidP="00C614ED">
      <w:pPr>
        <w:shd w:val="clear" w:color="auto" w:fill="FFFFFF"/>
        <w:jc w:val="center"/>
        <w:rPr>
          <w:rFonts w:ascii="Arial" w:hAnsi="Arial" w:cs="Arial"/>
          <w:b/>
          <w:bCs/>
          <w:spacing w:val="-1"/>
          <w:sz w:val="16"/>
          <w:szCs w:val="16"/>
        </w:rPr>
      </w:pPr>
      <w:r w:rsidRPr="00C614ED">
        <w:rPr>
          <w:rFonts w:ascii="Arial" w:hAnsi="Arial" w:cs="Arial"/>
          <w:b/>
          <w:bCs/>
          <w:spacing w:val="-1"/>
          <w:sz w:val="16"/>
          <w:szCs w:val="16"/>
        </w:rPr>
        <w:t>О внесении изменений в постановление</w:t>
      </w:r>
      <w:r>
        <w:rPr>
          <w:rFonts w:ascii="Arial" w:hAnsi="Arial" w:cs="Arial"/>
          <w:b/>
          <w:bCs/>
          <w:spacing w:val="-1"/>
          <w:sz w:val="16"/>
          <w:szCs w:val="16"/>
        </w:rPr>
        <w:t xml:space="preserve"> </w:t>
      </w:r>
      <w:r w:rsidRPr="00C614ED">
        <w:rPr>
          <w:rFonts w:ascii="Arial" w:hAnsi="Arial" w:cs="Arial"/>
          <w:b/>
          <w:bCs/>
          <w:spacing w:val="-1"/>
          <w:sz w:val="16"/>
          <w:szCs w:val="16"/>
        </w:rPr>
        <w:t xml:space="preserve">Администрации </w:t>
      </w:r>
    </w:p>
    <w:p w:rsidR="00C614ED" w:rsidRPr="00C614ED" w:rsidRDefault="00C614ED" w:rsidP="00C614ED">
      <w:pPr>
        <w:shd w:val="clear" w:color="auto" w:fill="FFFFFF"/>
        <w:jc w:val="center"/>
        <w:rPr>
          <w:rFonts w:ascii="Arial" w:hAnsi="Arial" w:cs="Arial"/>
          <w:b/>
          <w:bCs/>
          <w:sz w:val="16"/>
          <w:szCs w:val="16"/>
        </w:rPr>
      </w:pPr>
      <w:r w:rsidRPr="00C614ED">
        <w:rPr>
          <w:rFonts w:ascii="Arial" w:hAnsi="Arial" w:cs="Arial"/>
          <w:b/>
          <w:bCs/>
          <w:spacing w:val="-1"/>
          <w:sz w:val="16"/>
          <w:szCs w:val="16"/>
        </w:rPr>
        <w:t>Валдайского</w:t>
      </w:r>
      <w:r>
        <w:rPr>
          <w:rFonts w:ascii="Arial" w:hAnsi="Arial" w:cs="Arial"/>
          <w:b/>
          <w:bCs/>
          <w:spacing w:val="-1"/>
          <w:sz w:val="16"/>
          <w:szCs w:val="16"/>
        </w:rPr>
        <w:t xml:space="preserve"> </w:t>
      </w:r>
      <w:r w:rsidRPr="00C614ED">
        <w:rPr>
          <w:rFonts w:ascii="Arial" w:hAnsi="Arial" w:cs="Arial"/>
          <w:b/>
          <w:bCs/>
          <w:spacing w:val="-1"/>
          <w:sz w:val="16"/>
          <w:szCs w:val="16"/>
        </w:rPr>
        <w:t>муниципального района</w:t>
      </w:r>
      <w:r>
        <w:rPr>
          <w:rFonts w:ascii="Arial" w:hAnsi="Arial" w:cs="Arial"/>
          <w:b/>
          <w:bCs/>
          <w:spacing w:val="-1"/>
          <w:sz w:val="16"/>
          <w:szCs w:val="16"/>
        </w:rPr>
        <w:t xml:space="preserve"> </w:t>
      </w:r>
      <w:r w:rsidRPr="00C614ED">
        <w:rPr>
          <w:rFonts w:ascii="Arial" w:hAnsi="Arial" w:cs="Arial"/>
          <w:b/>
          <w:bCs/>
          <w:spacing w:val="-1"/>
          <w:sz w:val="16"/>
          <w:szCs w:val="16"/>
        </w:rPr>
        <w:t>от 15.11.2016 № 1801</w:t>
      </w:r>
    </w:p>
    <w:p w:rsidR="00C614ED" w:rsidRPr="00C614ED" w:rsidRDefault="00C614ED" w:rsidP="00C614ED">
      <w:pPr>
        <w:autoSpaceDE w:val="0"/>
        <w:autoSpaceDN w:val="0"/>
        <w:adjustRightInd w:val="0"/>
        <w:ind w:firstLine="720"/>
        <w:jc w:val="both"/>
        <w:rPr>
          <w:rFonts w:ascii="Arial" w:hAnsi="Arial" w:cs="Arial"/>
          <w:bCs/>
          <w:sz w:val="4"/>
          <w:szCs w:val="4"/>
        </w:rPr>
      </w:pPr>
    </w:p>
    <w:p w:rsidR="00C614ED" w:rsidRPr="00C614ED" w:rsidRDefault="00C614ED" w:rsidP="00C614ED">
      <w:pPr>
        <w:autoSpaceDE w:val="0"/>
        <w:autoSpaceDN w:val="0"/>
        <w:adjustRightInd w:val="0"/>
        <w:ind w:firstLine="284"/>
        <w:jc w:val="both"/>
        <w:rPr>
          <w:rFonts w:ascii="Arial" w:hAnsi="Arial" w:cs="Arial"/>
          <w:b/>
          <w:sz w:val="16"/>
          <w:szCs w:val="16"/>
        </w:rPr>
      </w:pPr>
      <w:proofErr w:type="gramStart"/>
      <w:r w:rsidRPr="00C614ED">
        <w:rPr>
          <w:rFonts w:ascii="Arial" w:hAnsi="Arial" w:cs="Arial"/>
          <w:bCs/>
          <w:sz w:val="16"/>
          <w:szCs w:val="16"/>
        </w:rPr>
        <w:t>В соответствии с пунктом 1 статьи 160.1 Бюджетного кодекса Российской Федерации, части 3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на основании статьи 2 Положения «О бюджетном процессе в Валдайском городском поселении», утвержденного решением Совета депутатов Валдайского городского поселения от 30.03.2016 № 34, Администрация</w:t>
      </w:r>
      <w:proofErr w:type="gramEnd"/>
      <w:r w:rsidRPr="00C614ED">
        <w:rPr>
          <w:rFonts w:ascii="Arial" w:hAnsi="Arial" w:cs="Arial"/>
          <w:bCs/>
          <w:sz w:val="16"/>
          <w:szCs w:val="16"/>
        </w:rPr>
        <w:t xml:space="preserve"> Валдайского муниципального района </w:t>
      </w:r>
      <w:r w:rsidRPr="00C614ED">
        <w:rPr>
          <w:rFonts w:ascii="Arial" w:hAnsi="Arial" w:cs="Arial"/>
          <w:b/>
          <w:sz w:val="16"/>
          <w:szCs w:val="16"/>
        </w:rPr>
        <w:t>ПОСТАНОВЛЯЕТ:</w:t>
      </w:r>
    </w:p>
    <w:p w:rsidR="00C614ED" w:rsidRPr="00C614ED" w:rsidRDefault="00C614ED" w:rsidP="00C614ED">
      <w:pPr>
        <w:shd w:val="clear" w:color="auto" w:fill="FFFFFF"/>
        <w:tabs>
          <w:tab w:val="left" w:pos="1008"/>
        </w:tabs>
        <w:ind w:firstLine="284"/>
        <w:jc w:val="both"/>
        <w:rPr>
          <w:rFonts w:ascii="Arial" w:hAnsi="Arial" w:cs="Arial"/>
          <w:sz w:val="16"/>
          <w:szCs w:val="16"/>
        </w:rPr>
      </w:pPr>
      <w:r w:rsidRPr="00C614ED">
        <w:rPr>
          <w:rFonts w:ascii="Arial" w:hAnsi="Arial" w:cs="Arial"/>
          <w:spacing w:val="-27"/>
          <w:sz w:val="16"/>
          <w:szCs w:val="16"/>
        </w:rPr>
        <w:t>1.</w:t>
      </w:r>
      <w:r w:rsidRPr="00C614ED">
        <w:rPr>
          <w:rFonts w:ascii="Arial" w:hAnsi="Arial" w:cs="Arial"/>
          <w:sz w:val="16"/>
          <w:szCs w:val="16"/>
        </w:rPr>
        <w:t xml:space="preserve"> Внести изменения в постановление Администрации Валдайского муниципального района от 15.11.2016 № 1801 «Об утверждении </w:t>
      </w:r>
      <w:proofErr w:type="gramStart"/>
      <w:r w:rsidRPr="00C614ED">
        <w:rPr>
          <w:rFonts w:ascii="Arial" w:hAnsi="Arial" w:cs="Arial"/>
          <w:sz w:val="16"/>
          <w:szCs w:val="16"/>
        </w:rPr>
        <w:t>Методики прогнозирования поступлений доходов</w:t>
      </w:r>
      <w:proofErr w:type="gramEnd"/>
      <w:r w:rsidRPr="00C614ED">
        <w:rPr>
          <w:rFonts w:ascii="Arial" w:hAnsi="Arial" w:cs="Arial"/>
          <w:sz w:val="16"/>
          <w:szCs w:val="16"/>
        </w:rPr>
        <w:t xml:space="preserve"> в бюджет Валдайского городского поселения» (далее – постановление):</w:t>
      </w:r>
    </w:p>
    <w:p w:rsidR="00C614ED" w:rsidRPr="00C614ED" w:rsidRDefault="00C614ED" w:rsidP="00C614ED">
      <w:pPr>
        <w:widowControl w:val="0"/>
        <w:numPr>
          <w:ilvl w:val="0"/>
          <w:numId w:val="22"/>
        </w:numPr>
        <w:shd w:val="clear" w:color="auto" w:fill="FFFFFF"/>
        <w:tabs>
          <w:tab w:val="left" w:pos="1224"/>
        </w:tabs>
        <w:autoSpaceDE w:val="0"/>
        <w:autoSpaceDN w:val="0"/>
        <w:adjustRightInd w:val="0"/>
        <w:ind w:firstLine="284"/>
        <w:jc w:val="both"/>
        <w:rPr>
          <w:rFonts w:ascii="Arial" w:hAnsi="Arial" w:cs="Arial"/>
          <w:spacing w:val="-14"/>
          <w:sz w:val="16"/>
          <w:szCs w:val="16"/>
        </w:rPr>
      </w:pPr>
      <w:r w:rsidRPr="00C614ED">
        <w:rPr>
          <w:rFonts w:ascii="Arial" w:hAnsi="Arial" w:cs="Arial"/>
          <w:sz w:val="16"/>
          <w:szCs w:val="16"/>
        </w:rPr>
        <w:t>Изложить пункт 3 постановления в следующей редакции:</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lastRenderedPageBreak/>
        <w:t>«3. </w:t>
      </w:r>
      <w:proofErr w:type="gramStart"/>
      <w:r w:rsidRPr="00C614ED">
        <w:rPr>
          <w:rFonts w:ascii="Arial" w:hAnsi="Arial" w:cs="Arial"/>
          <w:sz w:val="16"/>
          <w:szCs w:val="16"/>
        </w:rPr>
        <w:t>Прогнозирование поступлений осуществляется по доходам бюджета поселения, в отношении которых Администрация выполняет бюджетные полномочия главного администратора доходов бюджета поселения, согласно решению Совета депутатов Валдайского городского поселения о бюджете Валдайского городского поселения на очередной финансовый год и плановый период, в соответствии со следующим перечнем:</w:t>
      </w:r>
      <w:proofErr w:type="gramEnd"/>
    </w:p>
    <w:tbl>
      <w:tblPr>
        <w:tblW w:w="0" w:type="auto"/>
        <w:tblCellMar>
          <w:left w:w="0" w:type="dxa"/>
          <w:right w:w="0" w:type="dxa"/>
        </w:tblCellMar>
        <w:tblLook w:val="0000"/>
      </w:tblPr>
      <w:tblGrid>
        <w:gridCol w:w="2840"/>
        <w:gridCol w:w="8510"/>
      </w:tblGrid>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vAlign w:val="center"/>
          </w:tcPr>
          <w:p w:rsidR="00C614ED" w:rsidRPr="00C614ED" w:rsidRDefault="00C614ED" w:rsidP="00C614ED">
            <w:pPr>
              <w:autoSpaceDE w:val="0"/>
              <w:autoSpaceDN w:val="0"/>
              <w:adjustRightInd w:val="0"/>
              <w:jc w:val="center"/>
              <w:rPr>
                <w:rFonts w:ascii="Arial" w:hAnsi="Arial" w:cs="Arial"/>
                <w:b/>
                <w:sz w:val="12"/>
                <w:szCs w:val="16"/>
              </w:rPr>
            </w:pPr>
            <w:r w:rsidRPr="00C614ED">
              <w:rPr>
                <w:rFonts w:ascii="Arial" w:hAnsi="Arial" w:cs="Arial"/>
                <w:b/>
                <w:sz w:val="12"/>
                <w:szCs w:val="16"/>
              </w:rPr>
              <w:t>Код бюджетной классификации Российской Федерации</w:t>
            </w:r>
          </w:p>
        </w:tc>
        <w:tc>
          <w:tcPr>
            <w:tcW w:w="8510" w:type="dxa"/>
            <w:tcBorders>
              <w:top w:val="single" w:sz="4" w:space="0" w:color="auto"/>
              <w:left w:val="single" w:sz="4" w:space="0" w:color="auto"/>
              <w:bottom w:val="single" w:sz="4" w:space="0" w:color="auto"/>
              <w:right w:val="single" w:sz="4" w:space="0" w:color="auto"/>
            </w:tcBorders>
            <w:vAlign w:val="center"/>
          </w:tcPr>
          <w:p w:rsidR="00C614ED" w:rsidRPr="00C614ED" w:rsidRDefault="00C614ED" w:rsidP="00C614ED">
            <w:pPr>
              <w:autoSpaceDE w:val="0"/>
              <w:autoSpaceDN w:val="0"/>
              <w:adjustRightInd w:val="0"/>
              <w:jc w:val="center"/>
              <w:rPr>
                <w:rFonts w:ascii="Arial" w:hAnsi="Arial" w:cs="Arial"/>
                <w:b/>
                <w:sz w:val="12"/>
                <w:szCs w:val="16"/>
              </w:rPr>
            </w:pPr>
            <w:r w:rsidRPr="00C614ED">
              <w:rPr>
                <w:rFonts w:ascii="Arial" w:hAnsi="Arial" w:cs="Arial"/>
                <w:b/>
                <w:sz w:val="12"/>
                <w:szCs w:val="16"/>
              </w:rPr>
              <w:t>Наименование вида, подвида доходов</w:t>
            </w:r>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900 1 11 05013 13 0000 120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shd w:val="clear" w:color="auto" w:fill="auto"/>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color w:val="000000"/>
                <w:sz w:val="12"/>
                <w:szCs w:val="16"/>
              </w:rPr>
              <w:t>900 1 11 01050 13 0000 120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color w:val="000000"/>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900 1 11 09045 13 0000 120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900 1 14 02052 13 0000 410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DD6069">
            <w:pPr>
              <w:autoSpaceDE w:val="0"/>
              <w:autoSpaceDN w:val="0"/>
              <w:adjustRightInd w:val="0"/>
              <w:jc w:val="both"/>
              <w:rPr>
                <w:rFonts w:ascii="Arial" w:hAnsi="Arial" w:cs="Arial"/>
                <w:sz w:val="12"/>
                <w:szCs w:val="16"/>
              </w:rPr>
            </w:pPr>
            <w:proofErr w:type="gramStart"/>
            <w:r w:rsidRPr="00C614ED">
              <w:rPr>
                <w:rFonts w:ascii="Arial" w:hAnsi="Arial" w:cs="Arial"/>
                <w:color w:val="000000"/>
                <w:sz w:val="12"/>
                <w:szCs w:val="16"/>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900 1 14 06013 13 0000 430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both"/>
              <w:rPr>
                <w:rFonts w:ascii="Arial" w:hAnsi="Arial" w:cs="Arial"/>
                <w:sz w:val="12"/>
                <w:szCs w:val="16"/>
              </w:rPr>
            </w:pPr>
            <w:r w:rsidRPr="00C614ED">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614ED" w:rsidRPr="00C614ED" w:rsidTr="00DD6069">
        <w:trPr>
          <w:trHeight w:val="20"/>
        </w:trPr>
        <w:tc>
          <w:tcPr>
            <w:tcW w:w="284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jc w:val="center"/>
              <w:rPr>
                <w:rFonts w:ascii="Arial" w:hAnsi="Arial" w:cs="Arial"/>
                <w:sz w:val="12"/>
                <w:szCs w:val="16"/>
              </w:rPr>
            </w:pPr>
            <w:r w:rsidRPr="00C614ED">
              <w:rPr>
                <w:rFonts w:ascii="Arial" w:hAnsi="Arial" w:cs="Arial"/>
                <w:sz w:val="12"/>
                <w:szCs w:val="16"/>
              </w:rPr>
              <w:t>900 2 07 05030 13 0000 180</w:t>
            </w:r>
          </w:p>
        </w:tc>
        <w:tc>
          <w:tcPr>
            <w:tcW w:w="8510" w:type="dxa"/>
            <w:tcBorders>
              <w:top w:val="single" w:sz="4" w:space="0" w:color="auto"/>
              <w:left w:val="single" w:sz="4" w:space="0" w:color="auto"/>
              <w:bottom w:val="single" w:sz="4" w:space="0" w:color="auto"/>
              <w:right w:val="single" w:sz="4" w:space="0" w:color="auto"/>
            </w:tcBorders>
          </w:tcPr>
          <w:p w:rsidR="00C614ED" w:rsidRPr="00C614ED" w:rsidRDefault="00C614ED" w:rsidP="00C614ED">
            <w:pPr>
              <w:autoSpaceDE w:val="0"/>
              <w:autoSpaceDN w:val="0"/>
              <w:adjustRightInd w:val="0"/>
              <w:rPr>
                <w:rFonts w:ascii="Arial" w:hAnsi="Arial" w:cs="Arial"/>
                <w:sz w:val="12"/>
                <w:szCs w:val="16"/>
              </w:rPr>
            </w:pPr>
            <w:r w:rsidRPr="00C614ED">
              <w:rPr>
                <w:rFonts w:ascii="Arial" w:hAnsi="Arial" w:cs="Arial"/>
                <w:color w:val="000000"/>
                <w:sz w:val="12"/>
                <w:szCs w:val="16"/>
              </w:rPr>
              <w:t>Прочие безвозмездные поступления в бюджеты городских поселений</w:t>
            </w:r>
          </w:p>
        </w:tc>
      </w:tr>
    </w:tbl>
    <w:p w:rsidR="00C614ED" w:rsidRPr="00C614ED" w:rsidRDefault="00C614ED" w:rsidP="00C614ED">
      <w:pPr>
        <w:widowControl w:val="0"/>
        <w:shd w:val="clear" w:color="auto" w:fill="FFFFFF"/>
        <w:tabs>
          <w:tab w:val="left" w:pos="1224"/>
        </w:tabs>
        <w:autoSpaceDE w:val="0"/>
        <w:autoSpaceDN w:val="0"/>
        <w:adjustRightInd w:val="0"/>
        <w:jc w:val="right"/>
        <w:rPr>
          <w:rFonts w:ascii="Arial" w:hAnsi="Arial" w:cs="Arial"/>
          <w:sz w:val="16"/>
          <w:szCs w:val="16"/>
        </w:rPr>
      </w:pPr>
      <w:r w:rsidRPr="00C614ED">
        <w:rPr>
          <w:rFonts w:ascii="Arial" w:hAnsi="Arial" w:cs="Arial"/>
          <w:sz w:val="16"/>
          <w:szCs w:val="16"/>
        </w:rPr>
        <w:t>».</w:t>
      </w:r>
    </w:p>
    <w:p w:rsidR="00C614ED" w:rsidRPr="00C614ED" w:rsidRDefault="00C614ED" w:rsidP="00C614ED">
      <w:pPr>
        <w:widowControl w:val="0"/>
        <w:shd w:val="clear" w:color="auto" w:fill="FFFFFF"/>
        <w:autoSpaceDE w:val="0"/>
        <w:autoSpaceDN w:val="0"/>
        <w:adjustRightInd w:val="0"/>
        <w:ind w:firstLine="284"/>
        <w:jc w:val="both"/>
        <w:rPr>
          <w:rFonts w:ascii="Arial" w:hAnsi="Arial" w:cs="Arial"/>
          <w:sz w:val="16"/>
          <w:szCs w:val="16"/>
        </w:rPr>
      </w:pPr>
      <w:r w:rsidRPr="00C614ED">
        <w:rPr>
          <w:rFonts w:ascii="Arial" w:hAnsi="Arial" w:cs="Arial"/>
          <w:spacing w:val="-14"/>
          <w:sz w:val="16"/>
          <w:szCs w:val="16"/>
        </w:rPr>
        <w:t xml:space="preserve">2. Изложить </w:t>
      </w:r>
      <w:r w:rsidRPr="00C614ED">
        <w:rPr>
          <w:rFonts w:ascii="Arial" w:hAnsi="Arial" w:cs="Arial"/>
          <w:sz w:val="16"/>
          <w:szCs w:val="16"/>
        </w:rPr>
        <w:t>пункт 9 постановления в следующей редакции:</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«9. Прогнозирование поступлений по прочим поступлениям от использования имущества, находящихся в собственности поселений осуществляется методом прямого расчета по следующей формуле:</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 xml:space="preserve">ПСН = </w:t>
      </w:r>
      <w:r w:rsidRPr="00C614ED">
        <w:rPr>
          <w:rFonts w:ascii="Arial" w:hAnsi="Arial" w:cs="Arial"/>
          <w:sz w:val="16"/>
          <w:szCs w:val="16"/>
          <w:lang w:val="en-US"/>
        </w:rPr>
        <w:t>S</w:t>
      </w:r>
      <w:r w:rsidRPr="00C614ED">
        <w:rPr>
          <w:rFonts w:ascii="Arial" w:hAnsi="Arial" w:cs="Arial"/>
          <w:sz w:val="16"/>
          <w:szCs w:val="16"/>
        </w:rPr>
        <w:t>*12</w:t>
      </w:r>
      <w:proofErr w:type="gramStart"/>
      <w:r w:rsidRPr="00C614ED">
        <w:rPr>
          <w:rFonts w:ascii="Arial" w:hAnsi="Arial" w:cs="Arial"/>
          <w:sz w:val="16"/>
          <w:szCs w:val="16"/>
        </w:rPr>
        <w:t>*Т</w:t>
      </w:r>
      <w:proofErr w:type="gramEnd"/>
      <w:r w:rsidRPr="00C614ED">
        <w:rPr>
          <w:rFonts w:ascii="Arial" w:hAnsi="Arial" w:cs="Arial"/>
          <w:sz w:val="16"/>
          <w:szCs w:val="16"/>
        </w:rPr>
        <w:t>*С, где:</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ПСН – прогноз поступления платы за наем жилого помещения;</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lang w:val="en-US"/>
        </w:rPr>
        <w:t>S</w:t>
      </w:r>
      <w:r w:rsidRPr="00C614ED">
        <w:rPr>
          <w:rFonts w:ascii="Arial" w:hAnsi="Arial" w:cs="Arial"/>
          <w:sz w:val="16"/>
          <w:szCs w:val="16"/>
        </w:rPr>
        <w:t xml:space="preserve"> – </w:t>
      </w:r>
      <w:proofErr w:type="gramStart"/>
      <w:r w:rsidRPr="00C614ED">
        <w:rPr>
          <w:rFonts w:ascii="Arial" w:hAnsi="Arial" w:cs="Arial"/>
          <w:sz w:val="16"/>
          <w:szCs w:val="16"/>
        </w:rPr>
        <w:t>площадь</w:t>
      </w:r>
      <w:proofErr w:type="gramEnd"/>
      <w:r w:rsidRPr="00C614ED">
        <w:rPr>
          <w:rFonts w:ascii="Arial" w:hAnsi="Arial" w:cs="Arial"/>
          <w:sz w:val="16"/>
          <w:szCs w:val="16"/>
        </w:rPr>
        <w:t xml:space="preserve"> муниципального жилищного фонда, сдаваемая по договорам социального найма в текущем году, тыс.м</w:t>
      </w:r>
      <w:r w:rsidRPr="00C614ED">
        <w:rPr>
          <w:rFonts w:ascii="Arial" w:hAnsi="Arial" w:cs="Arial"/>
          <w:sz w:val="16"/>
          <w:szCs w:val="16"/>
          <w:vertAlign w:val="superscript"/>
        </w:rPr>
        <w:t>2</w:t>
      </w:r>
      <w:r w:rsidRPr="00C614ED">
        <w:rPr>
          <w:rFonts w:ascii="Arial" w:hAnsi="Arial" w:cs="Arial"/>
          <w:sz w:val="16"/>
          <w:szCs w:val="16"/>
        </w:rPr>
        <w:t>;</w:t>
      </w:r>
    </w:p>
    <w:p w:rsidR="00C614ED" w:rsidRPr="00C614ED" w:rsidRDefault="00C614ED" w:rsidP="00C614ED">
      <w:pPr>
        <w:autoSpaceDE w:val="0"/>
        <w:autoSpaceDN w:val="0"/>
        <w:adjustRightInd w:val="0"/>
        <w:ind w:firstLine="284"/>
        <w:jc w:val="both"/>
        <w:rPr>
          <w:rFonts w:ascii="Arial" w:hAnsi="Arial" w:cs="Arial"/>
          <w:sz w:val="16"/>
          <w:szCs w:val="16"/>
        </w:rPr>
      </w:pPr>
      <w:r w:rsidRPr="00C614ED">
        <w:rPr>
          <w:rFonts w:ascii="Arial" w:hAnsi="Arial" w:cs="Arial"/>
          <w:sz w:val="16"/>
          <w:szCs w:val="16"/>
        </w:rPr>
        <w:t>Т – тариф за наем жилого помещения муниципального жилищного фонда, установленный за 1 м</w:t>
      </w:r>
      <w:proofErr w:type="gramStart"/>
      <w:r w:rsidRPr="00C614ED">
        <w:rPr>
          <w:rFonts w:ascii="Arial" w:hAnsi="Arial" w:cs="Arial"/>
          <w:sz w:val="16"/>
          <w:szCs w:val="16"/>
          <w:vertAlign w:val="superscript"/>
        </w:rPr>
        <w:t>2</w:t>
      </w:r>
      <w:proofErr w:type="gramEnd"/>
      <w:r w:rsidRPr="00C614ED">
        <w:rPr>
          <w:rFonts w:ascii="Arial" w:hAnsi="Arial" w:cs="Arial"/>
          <w:sz w:val="16"/>
          <w:szCs w:val="16"/>
        </w:rPr>
        <w:t>;</w:t>
      </w:r>
    </w:p>
    <w:p w:rsidR="00C614ED" w:rsidRPr="00C614ED" w:rsidRDefault="00C614ED" w:rsidP="00C614ED">
      <w:pPr>
        <w:autoSpaceDE w:val="0"/>
        <w:autoSpaceDN w:val="0"/>
        <w:adjustRightInd w:val="0"/>
        <w:ind w:firstLine="284"/>
        <w:jc w:val="both"/>
        <w:rPr>
          <w:rFonts w:ascii="Arial" w:hAnsi="Arial" w:cs="Arial"/>
          <w:sz w:val="16"/>
          <w:szCs w:val="16"/>
        </w:rPr>
      </w:pPr>
      <w:proofErr w:type="gramStart"/>
      <w:r w:rsidRPr="00C614ED">
        <w:rPr>
          <w:rFonts w:ascii="Arial" w:hAnsi="Arial" w:cs="Arial"/>
          <w:sz w:val="16"/>
          <w:szCs w:val="16"/>
        </w:rPr>
        <w:t>С</w:t>
      </w:r>
      <w:proofErr w:type="gramEnd"/>
      <w:r w:rsidRPr="00C614ED">
        <w:rPr>
          <w:rFonts w:ascii="Arial" w:hAnsi="Arial" w:cs="Arial"/>
          <w:sz w:val="16"/>
          <w:szCs w:val="16"/>
        </w:rPr>
        <w:t xml:space="preserve"> – средний процент сбора платежей за 3 предшествующих года (в %).</w:t>
      </w:r>
      <w:r w:rsidRPr="00C614ED">
        <w:rPr>
          <w:rFonts w:ascii="Arial" w:hAnsi="Arial" w:cs="Arial"/>
          <w:spacing w:val="-14"/>
          <w:sz w:val="16"/>
          <w:szCs w:val="16"/>
        </w:rPr>
        <w:t xml:space="preserve">». </w:t>
      </w:r>
    </w:p>
    <w:p w:rsidR="00C614ED" w:rsidRPr="00C614ED" w:rsidRDefault="00C614ED" w:rsidP="00C614ED">
      <w:pPr>
        <w:autoSpaceDE w:val="0"/>
        <w:autoSpaceDN w:val="0"/>
        <w:adjustRightInd w:val="0"/>
        <w:ind w:firstLine="284"/>
        <w:jc w:val="both"/>
        <w:rPr>
          <w:rFonts w:ascii="Arial" w:hAnsi="Arial" w:cs="Arial"/>
          <w:spacing w:val="-14"/>
          <w:sz w:val="16"/>
          <w:szCs w:val="16"/>
        </w:rPr>
      </w:pPr>
      <w:r w:rsidRPr="00C614ED">
        <w:rPr>
          <w:rFonts w:ascii="Arial" w:hAnsi="Arial" w:cs="Arial"/>
          <w:sz w:val="16"/>
          <w:szCs w:val="16"/>
        </w:rPr>
        <w:t xml:space="preserve">3. </w:t>
      </w:r>
      <w:r w:rsidRPr="00C614ED">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614ED" w:rsidRPr="00C614ED" w:rsidRDefault="00C614ED" w:rsidP="00C614ED">
      <w:pPr>
        <w:jc w:val="both"/>
        <w:rPr>
          <w:rFonts w:ascii="Arial" w:hAnsi="Arial" w:cs="Arial"/>
          <w:sz w:val="16"/>
          <w:szCs w:val="16"/>
        </w:rPr>
      </w:pPr>
      <w:r w:rsidRPr="00C614ED">
        <w:rPr>
          <w:rFonts w:ascii="Arial" w:hAnsi="Arial" w:cs="Arial"/>
          <w:b/>
          <w:sz w:val="16"/>
          <w:szCs w:val="16"/>
        </w:rPr>
        <w:t>Глава муниципального района</w:t>
      </w:r>
      <w:r w:rsidRPr="00C614ED">
        <w:rPr>
          <w:rFonts w:ascii="Arial" w:hAnsi="Arial" w:cs="Arial"/>
          <w:b/>
          <w:sz w:val="16"/>
          <w:szCs w:val="16"/>
        </w:rPr>
        <w:tab/>
      </w:r>
      <w:r w:rsidRPr="00C614ED">
        <w:rPr>
          <w:rFonts w:ascii="Arial" w:hAnsi="Arial" w:cs="Arial"/>
          <w:b/>
          <w:sz w:val="16"/>
          <w:szCs w:val="16"/>
        </w:rPr>
        <w:tab/>
      </w:r>
      <w:proofErr w:type="spellStart"/>
      <w:r w:rsidRPr="00C614ED">
        <w:rPr>
          <w:rFonts w:ascii="Arial" w:hAnsi="Arial" w:cs="Arial"/>
          <w:b/>
          <w:sz w:val="16"/>
          <w:szCs w:val="16"/>
        </w:rPr>
        <w:t>Ю.В.Стадэ</w:t>
      </w:r>
      <w:proofErr w:type="spellEnd"/>
    </w:p>
    <w:p w:rsidR="00C614ED" w:rsidRPr="00C614ED" w:rsidRDefault="00C614ED" w:rsidP="00C614ED">
      <w:pPr>
        <w:pStyle w:val="20"/>
        <w:rPr>
          <w:rFonts w:ascii="Arial" w:hAnsi="Arial" w:cs="Arial"/>
          <w:b/>
          <w:color w:val="000000"/>
          <w:sz w:val="16"/>
          <w:szCs w:val="16"/>
        </w:rPr>
      </w:pPr>
      <w:r w:rsidRPr="00C614ED">
        <w:rPr>
          <w:rFonts w:ascii="Arial" w:hAnsi="Arial" w:cs="Arial"/>
          <w:b/>
          <w:color w:val="000000"/>
          <w:sz w:val="16"/>
          <w:szCs w:val="16"/>
        </w:rPr>
        <w:t>АДМИНИСТРАЦИЯ ВАЛДАЙСКОГО МУНИЦИПАЛЬНОГО РАЙОНА</w:t>
      </w:r>
    </w:p>
    <w:p w:rsidR="00C614ED" w:rsidRPr="00C614ED" w:rsidRDefault="00C614ED" w:rsidP="00C614ED">
      <w:pPr>
        <w:pStyle w:val="3"/>
        <w:rPr>
          <w:rFonts w:ascii="Arial" w:hAnsi="Arial" w:cs="Arial"/>
          <w:b w:val="0"/>
          <w:sz w:val="16"/>
          <w:szCs w:val="16"/>
        </w:rPr>
      </w:pPr>
      <w:proofErr w:type="gramStart"/>
      <w:r w:rsidRPr="00C614ED">
        <w:rPr>
          <w:rFonts w:ascii="Arial" w:hAnsi="Arial" w:cs="Arial"/>
          <w:b w:val="0"/>
          <w:sz w:val="16"/>
          <w:szCs w:val="16"/>
        </w:rPr>
        <w:t>П</w:t>
      </w:r>
      <w:proofErr w:type="gramEnd"/>
      <w:r w:rsidRPr="00C614ED">
        <w:rPr>
          <w:rFonts w:ascii="Arial" w:hAnsi="Arial" w:cs="Arial"/>
          <w:b w:val="0"/>
          <w:sz w:val="16"/>
          <w:szCs w:val="16"/>
        </w:rPr>
        <w:t xml:space="preserve"> О С Т А Н О В Л Е Н И Е</w:t>
      </w:r>
    </w:p>
    <w:p w:rsidR="00C614ED" w:rsidRPr="00C614ED" w:rsidRDefault="00C614ED" w:rsidP="00C614ED">
      <w:pPr>
        <w:jc w:val="center"/>
        <w:rPr>
          <w:rFonts w:ascii="Arial" w:hAnsi="Arial" w:cs="Arial"/>
          <w:sz w:val="16"/>
          <w:szCs w:val="16"/>
        </w:rPr>
      </w:pPr>
      <w:r w:rsidRPr="00C614ED">
        <w:rPr>
          <w:rFonts w:ascii="Arial" w:hAnsi="Arial" w:cs="Arial"/>
          <w:sz w:val="16"/>
          <w:szCs w:val="16"/>
        </w:rPr>
        <w:t>27.09.2024 № 2596</w:t>
      </w:r>
    </w:p>
    <w:p w:rsidR="00C614ED" w:rsidRPr="00C614ED" w:rsidRDefault="00C614ED" w:rsidP="00C614ED">
      <w:pPr>
        <w:shd w:val="clear" w:color="auto" w:fill="FFFFFF"/>
        <w:autoSpaceDE w:val="0"/>
        <w:autoSpaceDN w:val="0"/>
        <w:adjustRightInd w:val="0"/>
        <w:jc w:val="center"/>
        <w:rPr>
          <w:rFonts w:ascii="Arial" w:hAnsi="Arial" w:cs="Arial"/>
          <w:b/>
          <w:sz w:val="16"/>
          <w:szCs w:val="16"/>
        </w:rPr>
      </w:pPr>
      <w:r w:rsidRPr="00C614ED">
        <w:rPr>
          <w:rFonts w:ascii="Arial" w:hAnsi="Arial" w:cs="Arial"/>
          <w:b/>
          <w:sz w:val="16"/>
          <w:szCs w:val="16"/>
        </w:rPr>
        <w:t>О внесении изменений в муниципальную программу «Управление муниципальными финансами</w:t>
      </w:r>
    </w:p>
    <w:p w:rsidR="00C614ED" w:rsidRPr="00C614ED" w:rsidRDefault="00C614ED" w:rsidP="00C614ED">
      <w:pPr>
        <w:pStyle w:val="ConsPlusTitle"/>
        <w:jc w:val="center"/>
        <w:rPr>
          <w:rFonts w:ascii="Arial" w:hAnsi="Arial" w:cs="Arial"/>
          <w:sz w:val="16"/>
          <w:szCs w:val="16"/>
        </w:rPr>
      </w:pPr>
      <w:r w:rsidRPr="00C614ED">
        <w:rPr>
          <w:rFonts w:ascii="Arial" w:hAnsi="Arial" w:cs="Arial"/>
          <w:sz w:val="16"/>
          <w:szCs w:val="16"/>
        </w:rPr>
        <w:t>Валдайского муниципального района на 2020-2026 годы»</w:t>
      </w:r>
    </w:p>
    <w:p w:rsidR="00C614ED" w:rsidRPr="00C614ED" w:rsidRDefault="00C614ED" w:rsidP="00C614ED">
      <w:pPr>
        <w:pStyle w:val="ConsPlusNormal"/>
        <w:jc w:val="both"/>
        <w:rPr>
          <w:sz w:val="4"/>
          <w:szCs w:val="4"/>
        </w:rPr>
      </w:pPr>
    </w:p>
    <w:p w:rsidR="00C614ED" w:rsidRPr="00C614ED" w:rsidRDefault="00C614ED" w:rsidP="00C614ED">
      <w:pPr>
        <w:pStyle w:val="ConsPlusNormal"/>
        <w:ind w:firstLine="284"/>
        <w:jc w:val="both"/>
        <w:rPr>
          <w:b/>
          <w:sz w:val="16"/>
          <w:szCs w:val="16"/>
        </w:rPr>
      </w:pPr>
      <w:r w:rsidRPr="00C614ED">
        <w:rPr>
          <w:sz w:val="16"/>
          <w:szCs w:val="16"/>
        </w:rPr>
        <w:t xml:space="preserve">Администрация Валдайского муниципального района </w:t>
      </w:r>
      <w:r w:rsidRPr="00C614ED">
        <w:rPr>
          <w:b/>
          <w:sz w:val="16"/>
          <w:szCs w:val="16"/>
        </w:rPr>
        <w:t>ПОСТАНОВЛЯЕТ:</w:t>
      </w:r>
    </w:p>
    <w:p w:rsidR="00C614ED" w:rsidRPr="00C614ED" w:rsidRDefault="00C614ED" w:rsidP="00C614ED">
      <w:pPr>
        <w:pStyle w:val="ConsPlusNormal"/>
        <w:ind w:firstLine="284"/>
        <w:jc w:val="both"/>
        <w:rPr>
          <w:sz w:val="16"/>
          <w:szCs w:val="16"/>
        </w:rPr>
      </w:pPr>
      <w:r w:rsidRPr="00C614ED">
        <w:rPr>
          <w:sz w:val="16"/>
          <w:szCs w:val="16"/>
        </w:rPr>
        <w:t>1. Внести изменения в муниципальную программу «Управление муниципальными финансами Валдайского муниципального района на 2020-2026 годы», утвержденную постановлением Администрации Валдайского муниципального района от 29.11.2019 № 2054 (далее – муниципальная программа):</w:t>
      </w:r>
    </w:p>
    <w:p w:rsidR="00C614ED" w:rsidRPr="00C614ED" w:rsidRDefault="00C614ED" w:rsidP="00C614ED">
      <w:pPr>
        <w:pStyle w:val="ConsPlusNormal"/>
        <w:ind w:firstLine="284"/>
        <w:jc w:val="both"/>
        <w:rPr>
          <w:sz w:val="16"/>
          <w:szCs w:val="16"/>
        </w:rPr>
      </w:pPr>
      <w:r w:rsidRPr="00C614ED">
        <w:rPr>
          <w:sz w:val="16"/>
          <w:szCs w:val="16"/>
        </w:rPr>
        <w:t xml:space="preserve">1.1. Изложить пункт 7 паспорта муниципальной программы в редакции: </w:t>
      </w:r>
    </w:p>
    <w:p w:rsidR="00C614ED" w:rsidRPr="00C614ED" w:rsidRDefault="00C614ED" w:rsidP="00C614ED">
      <w:pPr>
        <w:pStyle w:val="ConsPlusNormal"/>
        <w:ind w:firstLine="284"/>
        <w:jc w:val="both"/>
        <w:rPr>
          <w:sz w:val="16"/>
          <w:szCs w:val="16"/>
        </w:rPr>
      </w:pPr>
      <w:r w:rsidRPr="00C614ED">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0"/>
        <w:gridCol w:w="4667"/>
        <w:gridCol w:w="2919"/>
        <w:gridCol w:w="2754"/>
      </w:tblGrid>
      <w:tr w:rsidR="00C614ED" w:rsidRPr="00C614ED" w:rsidTr="00C614ED">
        <w:trPr>
          <w:trHeight w:val="20"/>
        </w:trPr>
        <w:tc>
          <w:tcPr>
            <w:tcW w:w="445" w:type="pct"/>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Год</w:t>
            </w:r>
          </w:p>
        </w:tc>
        <w:tc>
          <w:tcPr>
            <w:tcW w:w="4555" w:type="pct"/>
            <w:gridSpan w:val="3"/>
            <w:vAlign w:val="center"/>
          </w:tcPr>
          <w:p w:rsidR="00C614ED" w:rsidRPr="00C614ED" w:rsidRDefault="00C614ED" w:rsidP="00C614ED">
            <w:pPr>
              <w:pStyle w:val="ConsPlusNormal"/>
              <w:ind w:firstLine="0"/>
              <w:jc w:val="center"/>
              <w:rPr>
                <w:b/>
                <w:sz w:val="12"/>
                <w:szCs w:val="16"/>
              </w:rPr>
            </w:pPr>
            <w:r w:rsidRPr="00C614ED">
              <w:rPr>
                <w:b/>
                <w:sz w:val="12"/>
                <w:szCs w:val="16"/>
              </w:rPr>
              <w:t>Источник финансирования</w:t>
            </w:r>
          </w:p>
        </w:tc>
      </w:tr>
      <w:tr w:rsidR="00C614ED" w:rsidRPr="00C614ED" w:rsidTr="00C614ED">
        <w:trPr>
          <w:trHeight w:val="20"/>
        </w:trPr>
        <w:tc>
          <w:tcPr>
            <w:tcW w:w="445" w:type="pct"/>
            <w:vMerge/>
            <w:vAlign w:val="center"/>
          </w:tcPr>
          <w:p w:rsidR="00C614ED" w:rsidRPr="00C614ED" w:rsidRDefault="00C614ED" w:rsidP="00C614ED">
            <w:pPr>
              <w:pStyle w:val="ConsPlusNormal"/>
              <w:ind w:firstLine="0"/>
              <w:jc w:val="center"/>
              <w:rPr>
                <w:b/>
                <w:sz w:val="12"/>
                <w:szCs w:val="16"/>
              </w:rPr>
            </w:pPr>
          </w:p>
        </w:tc>
        <w:tc>
          <w:tcPr>
            <w:tcW w:w="2056" w:type="pct"/>
            <w:vAlign w:val="center"/>
          </w:tcPr>
          <w:p w:rsidR="00C614ED" w:rsidRPr="00C614ED" w:rsidRDefault="00C614ED" w:rsidP="00C614ED">
            <w:pPr>
              <w:pStyle w:val="ConsPlusNormal"/>
              <w:ind w:firstLine="0"/>
              <w:jc w:val="center"/>
              <w:rPr>
                <w:b/>
                <w:sz w:val="12"/>
                <w:szCs w:val="16"/>
              </w:rPr>
            </w:pPr>
            <w:r w:rsidRPr="00C614ED">
              <w:rPr>
                <w:b/>
                <w:sz w:val="12"/>
                <w:szCs w:val="16"/>
              </w:rPr>
              <w:t>бюджет муниципального района</w:t>
            </w:r>
          </w:p>
        </w:tc>
        <w:tc>
          <w:tcPr>
            <w:tcW w:w="1286" w:type="pct"/>
            <w:vAlign w:val="center"/>
          </w:tcPr>
          <w:p w:rsidR="00C614ED" w:rsidRPr="00C614ED" w:rsidRDefault="00C614ED" w:rsidP="00C614ED">
            <w:pPr>
              <w:pStyle w:val="ConsPlusNormal"/>
              <w:ind w:firstLine="0"/>
              <w:jc w:val="center"/>
              <w:rPr>
                <w:b/>
                <w:sz w:val="12"/>
                <w:szCs w:val="16"/>
              </w:rPr>
            </w:pPr>
            <w:r w:rsidRPr="00C614ED">
              <w:rPr>
                <w:b/>
                <w:sz w:val="12"/>
                <w:szCs w:val="16"/>
              </w:rPr>
              <w:t>областной бюджет</w:t>
            </w:r>
          </w:p>
        </w:tc>
        <w:tc>
          <w:tcPr>
            <w:tcW w:w="1213" w:type="pct"/>
            <w:vAlign w:val="center"/>
          </w:tcPr>
          <w:p w:rsidR="00C614ED" w:rsidRPr="00C614ED" w:rsidRDefault="00C614ED" w:rsidP="00C614ED">
            <w:pPr>
              <w:pStyle w:val="ConsPlusNormal"/>
              <w:ind w:firstLine="0"/>
              <w:jc w:val="center"/>
              <w:rPr>
                <w:b/>
                <w:sz w:val="12"/>
                <w:szCs w:val="16"/>
              </w:rPr>
            </w:pPr>
            <w:r w:rsidRPr="00C614ED">
              <w:rPr>
                <w:b/>
                <w:sz w:val="12"/>
                <w:szCs w:val="16"/>
              </w:rPr>
              <w:t>всего</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1</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2</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3</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4</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2020</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7950,39301</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85,720</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8036,11301</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2021</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7719,57876</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78,13</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7797,70876</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2022</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7231,67879</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346,34743</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7578,02622</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2023</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7621,61818</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48,82</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7670,43818</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2024</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8679,44638</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8729,53638</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2025</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8602,21879</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8652,30879</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2026</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8571,9007</w:t>
            </w:r>
          </w:p>
        </w:tc>
        <w:tc>
          <w:tcPr>
            <w:tcW w:w="1286"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3" w:type="pct"/>
            <w:vAlign w:val="center"/>
          </w:tcPr>
          <w:p w:rsidR="00C614ED" w:rsidRPr="00C614ED" w:rsidRDefault="00C614ED" w:rsidP="00C614ED">
            <w:pPr>
              <w:pStyle w:val="ConsPlusNormal"/>
              <w:ind w:firstLine="0"/>
              <w:jc w:val="center"/>
              <w:rPr>
                <w:sz w:val="12"/>
                <w:szCs w:val="16"/>
              </w:rPr>
            </w:pPr>
            <w:r w:rsidRPr="00C614ED">
              <w:rPr>
                <w:sz w:val="12"/>
                <w:szCs w:val="16"/>
              </w:rPr>
              <w:t>8621,9907</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b/>
                <w:sz w:val="12"/>
                <w:szCs w:val="16"/>
              </w:rPr>
            </w:pPr>
            <w:r w:rsidRPr="00C614ED">
              <w:rPr>
                <w:b/>
                <w:sz w:val="12"/>
                <w:szCs w:val="16"/>
              </w:rPr>
              <w:t>Всего:</w:t>
            </w:r>
          </w:p>
        </w:tc>
        <w:tc>
          <w:tcPr>
            <w:tcW w:w="2056" w:type="pct"/>
            <w:vAlign w:val="center"/>
          </w:tcPr>
          <w:p w:rsidR="00C614ED" w:rsidRPr="00C614ED" w:rsidRDefault="00C614ED" w:rsidP="00C614ED">
            <w:pPr>
              <w:pStyle w:val="ConsPlusNormal"/>
              <w:ind w:firstLine="0"/>
              <w:jc w:val="center"/>
              <w:rPr>
                <w:b/>
                <w:sz w:val="12"/>
                <w:szCs w:val="16"/>
              </w:rPr>
            </w:pPr>
            <w:r w:rsidRPr="00C614ED">
              <w:rPr>
                <w:b/>
                <w:sz w:val="12"/>
                <w:szCs w:val="16"/>
              </w:rPr>
              <w:t>56376,83461</w:t>
            </w:r>
          </w:p>
        </w:tc>
        <w:tc>
          <w:tcPr>
            <w:tcW w:w="1286" w:type="pct"/>
            <w:vAlign w:val="center"/>
          </w:tcPr>
          <w:p w:rsidR="00C614ED" w:rsidRPr="00C614ED" w:rsidRDefault="00C614ED" w:rsidP="00C614ED">
            <w:pPr>
              <w:pStyle w:val="ConsPlusNormal"/>
              <w:ind w:firstLine="0"/>
              <w:jc w:val="center"/>
              <w:rPr>
                <w:b/>
                <w:sz w:val="12"/>
                <w:szCs w:val="16"/>
              </w:rPr>
            </w:pPr>
            <w:r w:rsidRPr="00C614ED">
              <w:rPr>
                <w:b/>
                <w:sz w:val="12"/>
                <w:szCs w:val="16"/>
              </w:rPr>
              <w:t>709,28743</w:t>
            </w:r>
          </w:p>
        </w:tc>
        <w:tc>
          <w:tcPr>
            <w:tcW w:w="1213" w:type="pct"/>
            <w:vAlign w:val="center"/>
          </w:tcPr>
          <w:p w:rsidR="00C614ED" w:rsidRPr="00C614ED" w:rsidRDefault="00C614ED" w:rsidP="00C614ED">
            <w:pPr>
              <w:pStyle w:val="ConsPlusNormal"/>
              <w:ind w:firstLine="0"/>
              <w:jc w:val="center"/>
              <w:rPr>
                <w:b/>
                <w:sz w:val="12"/>
                <w:szCs w:val="16"/>
              </w:rPr>
            </w:pPr>
            <w:r w:rsidRPr="00C614ED">
              <w:rPr>
                <w:b/>
                <w:sz w:val="12"/>
                <w:szCs w:val="16"/>
              </w:rPr>
              <w:t>57086,12204</w:t>
            </w:r>
          </w:p>
        </w:tc>
      </w:tr>
    </w:tbl>
    <w:p w:rsidR="00C614ED" w:rsidRPr="00C614ED" w:rsidRDefault="00C614ED" w:rsidP="00C614ED">
      <w:pPr>
        <w:pStyle w:val="ConsPlusNormal"/>
        <w:jc w:val="right"/>
        <w:rPr>
          <w:sz w:val="16"/>
          <w:szCs w:val="16"/>
        </w:rPr>
      </w:pPr>
      <w:r w:rsidRPr="00C614ED">
        <w:rPr>
          <w:sz w:val="16"/>
          <w:szCs w:val="16"/>
        </w:rPr>
        <w:t>»;</w:t>
      </w:r>
    </w:p>
    <w:p w:rsidR="00C614ED" w:rsidRPr="00C614ED" w:rsidRDefault="00C614ED" w:rsidP="00C614ED">
      <w:pPr>
        <w:pStyle w:val="ConsPlusNormal"/>
        <w:ind w:firstLine="284"/>
        <w:jc w:val="both"/>
        <w:rPr>
          <w:sz w:val="16"/>
          <w:szCs w:val="16"/>
        </w:rPr>
      </w:pPr>
      <w:r w:rsidRPr="00C614ED">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редакции:</w:t>
      </w:r>
    </w:p>
    <w:p w:rsidR="00C614ED" w:rsidRPr="00C614ED" w:rsidRDefault="00C614ED" w:rsidP="00C614ED">
      <w:pPr>
        <w:pStyle w:val="ConsPlusNormal"/>
        <w:ind w:firstLine="284"/>
        <w:jc w:val="both"/>
        <w:rPr>
          <w:sz w:val="16"/>
          <w:szCs w:val="16"/>
        </w:rPr>
      </w:pPr>
      <w:r w:rsidRPr="00C614ED">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1"/>
        <w:gridCol w:w="4667"/>
        <w:gridCol w:w="2921"/>
        <w:gridCol w:w="2751"/>
      </w:tblGrid>
      <w:tr w:rsidR="00C614ED" w:rsidRPr="00C614ED" w:rsidTr="00C614ED">
        <w:trPr>
          <w:trHeight w:val="20"/>
        </w:trPr>
        <w:tc>
          <w:tcPr>
            <w:tcW w:w="445" w:type="pct"/>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Год</w:t>
            </w:r>
          </w:p>
        </w:tc>
        <w:tc>
          <w:tcPr>
            <w:tcW w:w="4555" w:type="pct"/>
            <w:gridSpan w:val="3"/>
            <w:vAlign w:val="center"/>
          </w:tcPr>
          <w:p w:rsidR="00C614ED" w:rsidRPr="00C614ED" w:rsidRDefault="00C614ED" w:rsidP="00C614ED">
            <w:pPr>
              <w:pStyle w:val="ConsPlusNormal"/>
              <w:ind w:firstLine="0"/>
              <w:jc w:val="center"/>
              <w:rPr>
                <w:b/>
                <w:sz w:val="12"/>
                <w:szCs w:val="16"/>
              </w:rPr>
            </w:pPr>
            <w:r w:rsidRPr="00C614ED">
              <w:rPr>
                <w:b/>
                <w:sz w:val="12"/>
                <w:szCs w:val="16"/>
              </w:rPr>
              <w:t>Источник финансирования</w:t>
            </w:r>
          </w:p>
        </w:tc>
      </w:tr>
      <w:tr w:rsidR="00C614ED" w:rsidRPr="00C614ED" w:rsidTr="00C614ED">
        <w:trPr>
          <w:trHeight w:val="20"/>
        </w:trPr>
        <w:tc>
          <w:tcPr>
            <w:tcW w:w="445" w:type="pct"/>
            <w:vMerge/>
            <w:vAlign w:val="center"/>
          </w:tcPr>
          <w:p w:rsidR="00C614ED" w:rsidRPr="00C614ED" w:rsidRDefault="00C614ED" w:rsidP="00C614ED">
            <w:pPr>
              <w:pStyle w:val="ConsPlusNormal"/>
              <w:ind w:firstLine="0"/>
              <w:jc w:val="center"/>
              <w:rPr>
                <w:b/>
                <w:sz w:val="12"/>
                <w:szCs w:val="16"/>
              </w:rPr>
            </w:pPr>
          </w:p>
        </w:tc>
        <w:tc>
          <w:tcPr>
            <w:tcW w:w="2056" w:type="pct"/>
            <w:vAlign w:val="center"/>
          </w:tcPr>
          <w:p w:rsidR="00C614ED" w:rsidRPr="00C614ED" w:rsidRDefault="00C614ED" w:rsidP="00C614ED">
            <w:pPr>
              <w:pStyle w:val="ConsPlusNormal"/>
              <w:ind w:firstLine="0"/>
              <w:jc w:val="center"/>
              <w:rPr>
                <w:b/>
                <w:sz w:val="12"/>
                <w:szCs w:val="16"/>
              </w:rPr>
            </w:pPr>
            <w:r w:rsidRPr="00C614ED">
              <w:rPr>
                <w:b/>
                <w:sz w:val="12"/>
                <w:szCs w:val="16"/>
              </w:rPr>
              <w:t>бюджет муниципального района</w:t>
            </w:r>
          </w:p>
        </w:tc>
        <w:tc>
          <w:tcPr>
            <w:tcW w:w="1287" w:type="pct"/>
            <w:vAlign w:val="center"/>
          </w:tcPr>
          <w:p w:rsidR="00C614ED" w:rsidRPr="00C614ED" w:rsidRDefault="00C614ED" w:rsidP="00C614ED">
            <w:pPr>
              <w:pStyle w:val="ConsPlusNormal"/>
              <w:ind w:firstLine="0"/>
              <w:jc w:val="center"/>
              <w:rPr>
                <w:b/>
                <w:sz w:val="12"/>
                <w:szCs w:val="16"/>
              </w:rPr>
            </w:pPr>
            <w:r w:rsidRPr="00C614ED">
              <w:rPr>
                <w:b/>
                <w:sz w:val="12"/>
                <w:szCs w:val="16"/>
              </w:rPr>
              <w:t>областной бюджет</w:t>
            </w:r>
          </w:p>
        </w:tc>
        <w:tc>
          <w:tcPr>
            <w:tcW w:w="1212" w:type="pct"/>
            <w:vAlign w:val="center"/>
          </w:tcPr>
          <w:p w:rsidR="00C614ED" w:rsidRPr="00C614ED" w:rsidRDefault="00C614ED" w:rsidP="00C614ED">
            <w:pPr>
              <w:pStyle w:val="ConsPlusNormal"/>
              <w:ind w:firstLine="0"/>
              <w:jc w:val="center"/>
              <w:rPr>
                <w:b/>
                <w:sz w:val="12"/>
                <w:szCs w:val="16"/>
              </w:rPr>
            </w:pPr>
            <w:r w:rsidRPr="00C614ED">
              <w:rPr>
                <w:b/>
                <w:sz w:val="12"/>
                <w:szCs w:val="16"/>
              </w:rPr>
              <w:t>всего</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1</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2</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3</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4</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2020</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7850,39301</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42,12</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7892,51301</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2021</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7619,57876</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42,13</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7661,70876</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2022</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7131,67879</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328,34743</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7460,02622</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2023</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7521,61818</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48,82</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7570,43818</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2024</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8499,04638</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8549,13638</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2025</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8421,81879</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8471,90879</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sz w:val="12"/>
                <w:szCs w:val="16"/>
              </w:rPr>
            </w:pPr>
            <w:r w:rsidRPr="00C614ED">
              <w:rPr>
                <w:sz w:val="12"/>
                <w:szCs w:val="16"/>
              </w:rPr>
              <w:t>2026</w:t>
            </w:r>
          </w:p>
        </w:tc>
        <w:tc>
          <w:tcPr>
            <w:tcW w:w="2056" w:type="pct"/>
            <w:vAlign w:val="center"/>
          </w:tcPr>
          <w:p w:rsidR="00C614ED" w:rsidRPr="00C614ED" w:rsidRDefault="00C614ED" w:rsidP="00C614ED">
            <w:pPr>
              <w:pStyle w:val="ConsPlusNormal"/>
              <w:ind w:firstLine="0"/>
              <w:jc w:val="center"/>
              <w:rPr>
                <w:sz w:val="12"/>
                <w:szCs w:val="16"/>
              </w:rPr>
            </w:pPr>
            <w:r w:rsidRPr="00C614ED">
              <w:rPr>
                <w:sz w:val="12"/>
                <w:szCs w:val="16"/>
              </w:rPr>
              <w:t>8391,5007</w:t>
            </w:r>
          </w:p>
        </w:tc>
        <w:tc>
          <w:tcPr>
            <w:tcW w:w="1287" w:type="pct"/>
            <w:vAlign w:val="center"/>
          </w:tcPr>
          <w:p w:rsidR="00C614ED" w:rsidRPr="00C614ED" w:rsidRDefault="00C614ED" w:rsidP="00C614ED">
            <w:pPr>
              <w:pStyle w:val="ConsPlusNormal"/>
              <w:ind w:firstLine="0"/>
              <w:jc w:val="center"/>
              <w:rPr>
                <w:sz w:val="12"/>
                <w:szCs w:val="16"/>
              </w:rPr>
            </w:pPr>
            <w:r w:rsidRPr="00C614ED">
              <w:rPr>
                <w:sz w:val="12"/>
                <w:szCs w:val="16"/>
              </w:rPr>
              <w:t>50,09</w:t>
            </w:r>
          </w:p>
        </w:tc>
        <w:tc>
          <w:tcPr>
            <w:tcW w:w="1212" w:type="pct"/>
            <w:vAlign w:val="center"/>
          </w:tcPr>
          <w:p w:rsidR="00C614ED" w:rsidRPr="00C614ED" w:rsidRDefault="00C614ED" w:rsidP="00C614ED">
            <w:pPr>
              <w:pStyle w:val="ConsPlusNormal"/>
              <w:ind w:firstLine="0"/>
              <w:jc w:val="center"/>
              <w:rPr>
                <w:sz w:val="12"/>
                <w:szCs w:val="16"/>
              </w:rPr>
            </w:pPr>
            <w:r w:rsidRPr="00C614ED">
              <w:rPr>
                <w:sz w:val="12"/>
                <w:szCs w:val="16"/>
              </w:rPr>
              <w:t>8441,5907</w:t>
            </w:r>
          </w:p>
        </w:tc>
      </w:tr>
      <w:tr w:rsidR="00C614ED" w:rsidRPr="00C614ED" w:rsidTr="00C614ED">
        <w:trPr>
          <w:trHeight w:val="20"/>
        </w:trPr>
        <w:tc>
          <w:tcPr>
            <w:tcW w:w="445" w:type="pct"/>
            <w:vAlign w:val="center"/>
          </w:tcPr>
          <w:p w:rsidR="00C614ED" w:rsidRPr="00C614ED" w:rsidRDefault="00C614ED" w:rsidP="00C614ED">
            <w:pPr>
              <w:pStyle w:val="ConsPlusNormal"/>
              <w:ind w:firstLine="0"/>
              <w:jc w:val="center"/>
              <w:rPr>
                <w:b/>
                <w:sz w:val="12"/>
                <w:szCs w:val="16"/>
              </w:rPr>
            </w:pPr>
            <w:r w:rsidRPr="00C614ED">
              <w:rPr>
                <w:b/>
                <w:sz w:val="12"/>
                <w:szCs w:val="16"/>
              </w:rPr>
              <w:t>Всего:</w:t>
            </w:r>
          </w:p>
        </w:tc>
        <w:tc>
          <w:tcPr>
            <w:tcW w:w="2056" w:type="pct"/>
            <w:vAlign w:val="center"/>
          </w:tcPr>
          <w:p w:rsidR="00C614ED" w:rsidRPr="00C614ED" w:rsidRDefault="00C614ED" w:rsidP="00C614ED">
            <w:pPr>
              <w:pStyle w:val="ConsPlusNormal"/>
              <w:ind w:firstLine="0"/>
              <w:jc w:val="center"/>
              <w:rPr>
                <w:b/>
                <w:sz w:val="12"/>
                <w:szCs w:val="16"/>
              </w:rPr>
            </w:pPr>
            <w:r w:rsidRPr="00C614ED">
              <w:rPr>
                <w:b/>
                <w:sz w:val="12"/>
                <w:szCs w:val="16"/>
              </w:rPr>
              <w:t>55435,63461</w:t>
            </w:r>
          </w:p>
        </w:tc>
        <w:tc>
          <w:tcPr>
            <w:tcW w:w="1287" w:type="pct"/>
            <w:vAlign w:val="center"/>
          </w:tcPr>
          <w:p w:rsidR="00C614ED" w:rsidRPr="00C614ED" w:rsidRDefault="00C614ED" w:rsidP="00C614ED">
            <w:pPr>
              <w:pStyle w:val="ConsPlusNormal"/>
              <w:ind w:firstLine="0"/>
              <w:jc w:val="center"/>
              <w:rPr>
                <w:b/>
                <w:sz w:val="12"/>
                <w:szCs w:val="16"/>
              </w:rPr>
            </w:pPr>
            <w:r w:rsidRPr="00C614ED">
              <w:rPr>
                <w:b/>
                <w:sz w:val="12"/>
                <w:szCs w:val="16"/>
              </w:rPr>
              <w:t>611,68743</w:t>
            </w:r>
          </w:p>
        </w:tc>
        <w:tc>
          <w:tcPr>
            <w:tcW w:w="1212" w:type="pct"/>
            <w:vAlign w:val="center"/>
          </w:tcPr>
          <w:p w:rsidR="00C614ED" w:rsidRPr="00C614ED" w:rsidRDefault="00C614ED" w:rsidP="00C614ED">
            <w:pPr>
              <w:pStyle w:val="ConsPlusNormal"/>
              <w:ind w:firstLine="0"/>
              <w:jc w:val="center"/>
              <w:rPr>
                <w:b/>
                <w:sz w:val="12"/>
                <w:szCs w:val="16"/>
              </w:rPr>
            </w:pPr>
            <w:r w:rsidRPr="00C614ED">
              <w:rPr>
                <w:b/>
                <w:sz w:val="12"/>
                <w:szCs w:val="16"/>
              </w:rPr>
              <w:t>56047,32204</w:t>
            </w:r>
          </w:p>
        </w:tc>
      </w:tr>
    </w:tbl>
    <w:p w:rsidR="00C614ED" w:rsidRPr="00C614ED" w:rsidRDefault="00C614ED" w:rsidP="00C614ED">
      <w:pPr>
        <w:pStyle w:val="ConsPlusNormal"/>
        <w:jc w:val="right"/>
        <w:rPr>
          <w:sz w:val="16"/>
          <w:szCs w:val="16"/>
        </w:rPr>
      </w:pPr>
      <w:r w:rsidRPr="00C614ED">
        <w:rPr>
          <w:sz w:val="16"/>
          <w:szCs w:val="16"/>
        </w:rPr>
        <w:t>»;</w:t>
      </w:r>
    </w:p>
    <w:p w:rsidR="00C614ED" w:rsidRPr="00C614ED" w:rsidRDefault="00C614ED" w:rsidP="00C614ED">
      <w:pPr>
        <w:ind w:firstLine="284"/>
        <w:jc w:val="both"/>
        <w:rPr>
          <w:rFonts w:ascii="Arial" w:hAnsi="Arial" w:cs="Arial"/>
          <w:sz w:val="16"/>
          <w:szCs w:val="16"/>
        </w:rPr>
      </w:pPr>
      <w:r w:rsidRPr="00C614ED">
        <w:rPr>
          <w:rFonts w:ascii="Arial" w:hAnsi="Arial" w:cs="Arial"/>
          <w:sz w:val="16"/>
          <w:szCs w:val="16"/>
        </w:rPr>
        <w:t>1.3. Изложить строку 1.5.1 мероприятий муниципальной программы в прилагаемой редакции.</w:t>
      </w:r>
    </w:p>
    <w:p w:rsidR="00C614ED" w:rsidRPr="00C614ED" w:rsidRDefault="00C614ED" w:rsidP="00C614ED">
      <w:pPr>
        <w:ind w:firstLine="284"/>
        <w:jc w:val="both"/>
        <w:rPr>
          <w:rFonts w:ascii="Arial" w:hAnsi="Arial" w:cs="Arial"/>
          <w:sz w:val="16"/>
          <w:szCs w:val="16"/>
        </w:rPr>
      </w:pPr>
      <w:r w:rsidRPr="00C614ED">
        <w:rPr>
          <w:rFonts w:ascii="Arial" w:hAnsi="Arial" w:cs="Arial"/>
          <w:sz w:val="16"/>
          <w:szCs w:val="16"/>
        </w:rPr>
        <w:t xml:space="preserve">2. </w:t>
      </w:r>
      <w:proofErr w:type="gramStart"/>
      <w:r w:rsidRPr="00C614ED">
        <w:rPr>
          <w:rFonts w:ascii="Arial" w:hAnsi="Arial" w:cs="Arial"/>
          <w:sz w:val="16"/>
          <w:szCs w:val="16"/>
        </w:rPr>
        <w:t>Контроль за</w:t>
      </w:r>
      <w:proofErr w:type="gramEnd"/>
      <w:r w:rsidRPr="00C614ED">
        <w:rPr>
          <w:rFonts w:ascii="Arial" w:hAnsi="Arial" w:cs="Arial"/>
          <w:sz w:val="16"/>
          <w:szCs w:val="16"/>
        </w:rPr>
        <w:t xml:space="preserve"> выполнением постановления возложить на заместителя Главы администрации муниципального района Р.С.Ершова.</w:t>
      </w:r>
    </w:p>
    <w:p w:rsidR="00C614ED" w:rsidRPr="00C614ED" w:rsidRDefault="00C614ED" w:rsidP="00C614ED">
      <w:pPr>
        <w:ind w:firstLine="284"/>
        <w:jc w:val="both"/>
        <w:rPr>
          <w:rFonts w:ascii="Arial" w:hAnsi="Arial" w:cs="Arial"/>
          <w:sz w:val="16"/>
          <w:szCs w:val="16"/>
        </w:rPr>
      </w:pPr>
      <w:r w:rsidRPr="00C614E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614ED" w:rsidRPr="00C614ED" w:rsidRDefault="00C614ED" w:rsidP="00C614ED">
      <w:pPr>
        <w:jc w:val="both"/>
        <w:rPr>
          <w:rFonts w:ascii="Arial" w:hAnsi="Arial" w:cs="Arial"/>
          <w:b/>
          <w:sz w:val="16"/>
          <w:szCs w:val="16"/>
        </w:rPr>
      </w:pPr>
      <w:r w:rsidRPr="00C614ED">
        <w:rPr>
          <w:rFonts w:ascii="Arial" w:hAnsi="Arial" w:cs="Arial"/>
          <w:b/>
          <w:sz w:val="16"/>
          <w:szCs w:val="16"/>
        </w:rPr>
        <w:t>Глава муниципального района</w:t>
      </w:r>
      <w:r w:rsidRPr="00C614ED">
        <w:rPr>
          <w:rFonts w:ascii="Arial" w:hAnsi="Arial" w:cs="Arial"/>
          <w:b/>
          <w:sz w:val="16"/>
          <w:szCs w:val="16"/>
        </w:rPr>
        <w:tab/>
      </w:r>
      <w:r w:rsidRPr="00C614ED">
        <w:rPr>
          <w:rFonts w:ascii="Arial" w:hAnsi="Arial" w:cs="Arial"/>
          <w:b/>
          <w:sz w:val="16"/>
          <w:szCs w:val="16"/>
        </w:rPr>
        <w:tab/>
      </w:r>
      <w:proofErr w:type="spellStart"/>
      <w:r w:rsidRPr="00C614ED">
        <w:rPr>
          <w:rFonts w:ascii="Arial" w:hAnsi="Arial" w:cs="Arial"/>
          <w:b/>
          <w:sz w:val="16"/>
          <w:szCs w:val="16"/>
        </w:rPr>
        <w:t>Ю.В.Стадэ</w:t>
      </w:r>
      <w:proofErr w:type="spellEnd"/>
    </w:p>
    <w:p w:rsidR="00C614ED" w:rsidRPr="00C614ED" w:rsidRDefault="00C614ED" w:rsidP="00C614ED">
      <w:pPr>
        <w:ind w:left="9072"/>
        <w:jc w:val="center"/>
        <w:rPr>
          <w:rFonts w:ascii="Arial" w:hAnsi="Arial" w:cs="Arial"/>
          <w:sz w:val="12"/>
          <w:szCs w:val="16"/>
        </w:rPr>
      </w:pPr>
      <w:r w:rsidRPr="00C614ED">
        <w:rPr>
          <w:rFonts w:ascii="Arial" w:hAnsi="Arial" w:cs="Arial"/>
          <w:sz w:val="12"/>
          <w:szCs w:val="16"/>
        </w:rPr>
        <w:t>Приложение</w:t>
      </w:r>
    </w:p>
    <w:p w:rsidR="00C614ED" w:rsidRPr="00C614ED" w:rsidRDefault="00C614ED" w:rsidP="00C614ED">
      <w:pPr>
        <w:ind w:left="9072"/>
        <w:jc w:val="center"/>
        <w:rPr>
          <w:rFonts w:ascii="Arial" w:hAnsi="Arial" w:cs="Arial"/>
          <w:sz w:val="12"/>
          <w:szCs w:val="16"/>
        </w:rPr>
      </w:pPr>
      <w:r w:rsidRPr="00C614ED">
        <w:rPr>
          <w:rFonts w:ascii="Arial" w:hAnsi="Arial" w:cs="Arial"/>
          <w:sz w:val="12"/>
          <w:szCs w:val="16"/>
        </w:rPr>
        <w:t>к постановлению Администрации</w:t>
      </w:r>
    </w:p>
    <w:p w:rsidR="00C614ED" w:rsidRPr="00C614ED" w:rsidRDefault="00C614ED" w:rsidP="00C614ED">
      <w:pPr>
        <w:ind w:left="9072"/>
        <w:jc w:val="center"/>
        <w:rPr>
          <w:rFonts w:ascii="Arial" w:hAnsi="Arial" w:cs="Arial"/>
          <w:sz w:val="12"/>
          <w:szCs w:val="16"/>
        </w:rPr>
      </w:pPr>
      <w:r w:rsidRPr="00C614ED">
        <w:rPr>
          <w:rFonts w:ascii="Arial" w:hAnsi="Arial" w:cs="Arial"/>
          <w:sz w:val="12"/>
          <w:szCs w:val="16"/>
        </w:rPr>
        <w:t>муниципального района</w:t>
      </w:r>
    </w:p>
    <w:p w:rsidR="00C614ED" w:rsidRPr="00C614ED" w:rsidRDefault="00C614ED" w:rsidP="00C614ED">
      <w:pPr>
        <w:ind w:left="9072"/>
        <w:jc w:val="center"/>
        <w:rPr>
          <w:rFonts w:ascii="Arial" w:hAnsi="Arial" w:cs="Arial"/>
          <w:sz w:val="12"/>
          <w:szCs w:val="16"/>
        </w:rPr>
      </w:pPr>
      <w:r w:rsidRPr="00C614ED">
        <w:rPr>
          <w:rFonts w:ascii="Arial" w:hAnsi="Arial" w:cs="Arial"/>
          <w:sz w:val="12"/>
          <w:szCs w:val="16"/>
        </w:rPr>
        <w:t>от 27.09.2024 № 2596</w:t>
      </w:r>
    </w:p>
    <w:p w:rsidR="00C614ED" w:rsidRPr="00C614ED" w:rsidRDefault="00C614ED" w:rsidP="00C614ED">
      <w:pPr>
        <w:jc w:val="center"/>
        <w:rPr>
          <w:rFonts w:ascii="Arial" w:hAnsi="Arial" w:cs="Arial"/>
          <w:b/>
          <w:sz w:val="16"/>
          <w:szCs w:val="16"/>
        </w:rPr>
      </w:pPr>
      <w:r w:rsidRPr="00C614ED">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9"/>
        <w:gridCol w:w="1815"/>
        <w:gridCol w:w="850"/>
        <w:gridCol w:w="715"/>
        <w:gridCol w:w="1955"/>
        <w:gridCol w:w="1188"/>
        <w:gridCol w:w="644"/>
        <w:gridCol w:w="644"/>
        <w:gridCol w:w="644"/>
        <w:gridCol w:w="644"/>
        <w:gridCol w:w="644"/>
        <w:gridCol w:w="644"/>
        <w:gridCol w:w="644"/>
      </w:tblGrid>
      <w:tr w:rsidR="00C614ED" w:rsidRPr="00C614ED" w:rsidTr="000C42CF">
        <w:trPr>
          <w:trHeight w:val="20"/>
        </w:trPr>
        <w:tc>
          <w:tcPr>
            <w:tcW w:w="0" w:type="auto"/>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 xml:space="preserve">№ </w:t>
            </w:r>
            <w:proofErr w:type="spellStart"/>
            <w:proofErr w:type="gramStart"/>
            <w:r w:rsidRPr="00C614ED">
              <w:rPr>
                <w:b/>
                <w:sz w:val="12"/>
                <w:szCs w:val="16"/>
              </w:rPr>
              <w:t>п</w:t>
            </w:r>
            <w:proofErr w:type="spellEnd"/>
            <w:proofErr w:type="gramEnd"/>
            <w:r w:rsidRPr="00C614ED">
              <w:rPr>
                <w:b/>
                <w:sz w:val="12"/>
                <w:szCs w:val="16"/>
              </w:rPr>
              <w:t>/</w:t>
            </w:r>
            <w:proofErr w:type="spellStart"/>
            <w:r w:rsidRPr="00C614ED">
              <w:rPr>
                <w:b/>
                <w:sz w:val="12"/>
                <w:szCs w:val="16"/>
              </w:rPr>
              <w:t>п</w:t>
            </w:r>
            <w:proofErr w:type="spellEnd"/>
          </w:p>
        </w:tc>
        <w:tc>
          <w:tcPr>
            <w:tcW w:w="1815" w:type="dxa"/>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Наименование мероприятия</w:t>
            </w:r>
          </w:p>
        </w:tc>
        <w:tc>
          <w:tcPr>
            <w:tcW w:w="850" w:type="dxa"/>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Исполнитель</w:t>
            </w:r>
          </w:p>
        </w:tc>
        <w:tc>
          <w:tcPr>
            <w:tcW w:w="715" w:type="dxa"/>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Срок реализации</w:t>
            </w:r>
          </w:p>
        </w:tc>
        <w:tc>
          <w:tcPr>
            <w:tcW w:w="1955" w:type="dxa"/>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Целевой показатель (номер целевого показателя из паспорта подпрограммы)</w:t>
            </w:r>
          </w:p>
        </w:tc>
        <w:tc>
          <w:tcPr>
            <w:tcW w:w="0" w:type="auto"/>
            <w:vMerge w:val="restart"/>
            <w:vAlign w:val="center"/>
          </w:tcPr>
          <w:p w:rsidR="00C614ED" w:rsidRPr="00C614ED" w:rsidRDefault="00C614ED" w:rsidP="00C614ED">
            <w:pPr>
              <w:pStyle w:val="ConsPlusNormal"/>
              <w:ind w:firstLine="0"/>
              <w:jc w:val="center"/>
              <w:rPr>
                <w:b/>
                <w:sz w:val="12"/>
                <w:szCs w:val="16"/>
              </w:rPr>
            </w:pPr>
            <w:r w:rsidRPr="00C614ED">
              <w:rPr>
                <w:b/>
                <w:sz w:val="12"/>
                <w:szCs w:val="16"/>
              </w:rPr>
              <w:t>Источник финансирования</w:t>
            </w:r>
          </w:p>
        </w:tc>
        <w:tc>
          <w:tcPr>
            <w:tcW w:w="0" w:type="auto"/>
            <w:gridSpan w:val="7"/>
            <w:vAlign w:val="center"/>
          </w:tcPr>
          <w:p w:rsidR="00C614ED" w:rsidRPr="00C614ED" w:rsidRDefault="00C614ED" w:rsidP="00C614ED">
            <w:pPr>
              <w:pStyle w:val="ConsPlusNormal"/>
              <w:ind w:firstLine="0"/>
              <w:jc w:val="center"/>
              <w:rPr>
                <w:b/>
                <w:sz w:val="12"/>
                <w:szCs w:val="16"/>
              </w:rPr>
            </w:pPr>
            <w:r w:rsidRPr="00C614ED">
              <w:rPr>
                <w:b/>
                <w:sz w:val="12"/>
                <w:szCs w:val="16"/>
              </w:rPr>
              <w:t>Объем финансирования по годам (тыс</w:t>
            </w:r>
            <w:proofErr w:type="gramStart"/>
            <w:r w:rsidRPr="00C614ED">
              <w:rPr>
                <w:b/>
                <w:sz w:val="12"/>
                <w:szCs w:val="16"/>
              </w:rPr>
              <w:t>.р</w:t>
            </w:r>
            <w:proofErr w:type="gramEnd"/>
            <w:r w:rsidRPr="00C614ED">
              <w:rPr>
                <w:b/>
                <w:sz w:val="12"/>
                <w:szCs w:val="16"/>
              </w:rPr>
              <w:t>уб.)</w:t>
            </w:r>
          </w:p>
        </w:tc>
      </w:tr>
      <w:tr w:rsidR="00C614ED" w:rsidRPr="00C614ED" w:rsidTr="000C42CF">
        <w:trPr>
          <w:trHeight w:val="20"/>
        </w:trPr>
        <w:tc>
          <w:tcPr>
            <w:tcW w:w="0" w:type="auto"/>
            <w:vMerge/>
            <w:vAlign w:val="center"/>
          </w:tcPr>
          <w:p w:rsidR="00C614ED" w:rsidRPr="00C614ED" w:rsidRDefault="00C614ED" w:rsidP="00C614ED">
            <w:pPr>
              <w:pStyle w:val="ConsPlusNormal"/>
              <w:ind w:firstLine="0"/>
              <w:jc w:val="center"/>
              <w:rPr>
                <w:b/>
                <w:sz w:val="12"/>
                <w:szCs w:val="16"/>
              </w:rPr>
            </w:pPr>
          </w:p>
        </w:tc>
        <w:tc>
          <w:tcPr>
            <w:tcW w:w="1815" w:type="dxa"/>
            <w:vMerge/>
            <w:vAlign w:val="center"/>
          </w:tcPr>
          <w:p w:rsidR="00C614ED" w:rsidRPr="00C614ED" w:rsidRDefault="00C614ED" w:rsidP="00C614ED">
            <w:pPr>
              <w:pStyle w:val="ConsPlusNormal"/>
              <w:ind w:firstLine="0"/>
              <w:jc w:val="center"/>
              <w:rPr>
                <w:b/>
                <w:sz w:val="12"/>
                <w:szCs w:val="16"/>
              </w:rPr>
            </w:pPr>
          </w:p>
        </w:tc>
        <w:tc>
          <w:tcPr>
            <w:tcW w:w="850" w:type="dxa"/>
            <w:vMerge/>
            <w:vAlign w:val="center"/>
          </w:tcPr>
          <w:p w:rsidR="00C614ED" w:rsidRPr="00C614ED" w:rsidRDefault="00C614ED" w:rsidP="00C614ED">
            <w:pPr>
              <w:pStyle w:val="ConsPlusNormal"/>
              <w:ind w:firstLine="0"/>
              <w:jc w:val="center"/>
              <w:rPr>
                <w:b/>
                <w:sz w:val="12"/>
                <w:szCs w:val="16"/>
              </w:rPr>
            </w:pPr>
          </w:p>
        </w:tc>
        <w:tc>
          <w:tcPr>
            <w:tcW w:w="715" w:type="dxa"/>
            <w:vMerge/>
            <w:vAlign w:val="center"/>
          </w:tcPr>
          <w:p w:rsidR="00C614ED" w:rsidRPr="00C614ED" w:rsidRDefault="00C614ED" w:rsidP="00C614ED">
            <w:pPr>
              <w:pStyle w:val="ConsPlusNormal"/>
              <w:ind w:firstLine="0"/>
              <w:jc w:val="center"/>
              <w:rPr>
                <w:b/>
                <w:sz w:val="12"/>
                <w:szCs w:val="16"/>
              </w:rPr>
            </w:pPr>
          </w:p>
        </w:tc>
        <w:tc>
          <w:tcPr>
            <w:tcW w:w="1955" w:type="dxa"/>
            <w:vMerge/>
            <w:vAlign w:val="center"/>
          </w:tcPr>
          <w:p w:rsidR="00C614ED" w:rsidRPr="00C614ED" w:rsidRDefault="00C614ED" w:rsidP="00C614ED">
            <w:pPr>
              <w:pStyle w:val="ConsPlusNormal"/>
              <w:ind w:firstLine="0"/>
              <w:jc w:val="center"/>
              <w:rPr>
                <w:b/>
                <w:sz w:val="12"/>
                <w:szCs w:val="16"/>
              </w:rPr>
            </w:pPr>
          </w:p>
        </w:tc>
        <w:tc>
          <w:tcPr>
            <w:tcW w:w="0" w:type="auto"/>
            <w:vMerge/>
            <w:vAlign w:val="center"/>
          </w:tcPr>
          <w:p w:rsidR="00C614ED" w:rsidRPr="00C614ED" w:rsidRDefault="00C614ED" w:rsidP="00C614ED">
            <w:pPr>
              <w:pStyle w:val="ConsPlusNormal"/>
              <w:ind w:firstLine="0"/>
              <w:jc w:val="center"/>
              <w:rPr>
                <w:b/>
                <w:sz w:val="12"/>
                <w:szCs w:val="16"/>
              </w:rPr>
            </w:pP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2020</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2021</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2022</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2023</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2024</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2025</w:t>
            </w:r>
          </w:p>
        </w:tc>
        <w:tc>
          <w:tcPr>
            <w:tcW w:w="0" w:type="auto"/>
            <w:vAlign w:val="center"/>
          </w:tcPr>
          <w:p w:rsidR="00C614ED" w:rsidRPr="00C614ED" w:rsidRDefault="00C614ED" w:rsidP="00C614ED">
            <w:pPr>
              <w:pStyle w:val="ConsPlusNormal"/>
              <w:ind w:firstLine="0"/>
              <w:jc w:val="center"/>
              <w:rPr>
                <w:b/>
                <w:sz w:val="12"/>
                <w:szCs w:val="16"/>
              </w:rPr>
            </w:pPr>
            <w:r w:rsidRPr="00C614ED">
              <w:rPr>
                <w:b/>
                <w:sz w:val="12"/>
                <w:szCs w:val="16"/>
              </w:rPr>
              <w:t>2026</w:t>
            </w:r>
          </w:p>
        </w:tc>
      </w:tr>
      <w:tr w:rsidR="00C614ED" w:rsidRPr="00C614ED" w:rsidTr="000C42CF">
        <w:trPr>
          <w:trHeight w:val="20"/>
        </w:trPr>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1</w:t>
            </w:r>
          </w:p>
        </w:tc>
        <w:tc>
          <w:tcPr>
            <w:tcW w:w="1815" w:type="dxa"/>
            <w:vAlign w:val="center"/>
          </w:tcPr>
          <w:p w:rsidR="00C614ED" w:rsidRPr="00C614ED" w:rsidRDefault="00C614ED" w:rsidP="00C614ED">
            <w:pPr>
              <w:pStyle w:val="ConsPlusNormal"/>
              <w:ind w:firstLine="0"/>
              <w:jc w:val="center"/>
              <w:rPr>
                <w:sz w:val="12"/>
                <w:szCs w:val="16"/>
              </w:rPr>
            </w:pPr>
            <w:r w:rsidRPr="00C614ED">
              <w:rPr>
                <w:sz w:val="12"/>
                <w:szCs w:val="16"/>
              </w:rPr>
              <w:t>2</w:t>
            </w:r>
          </w:p>
        </w:tc>
        <w:tc>
          <w:tcPr>
            <w:tcW w:w="850" w:type="dxa"/>
            <w:vAlign w:val="center"/>
          </w:tcPr>
          <w:p w:rsidR="00C614ED" w:rsidRPr="00C614ED" w:rsidRDefault="00C614ED" w:rsidP="00C614ED">
            <w:pPr>
              <w:pStyle w:val="ConsPlusNormal"/>
              <w:ind w:firstLine="0"/>
              <w:jc w:val="center"/>
              <w:rPr>
                <w:sz w:val="12"/>
                <w:szCs w:val="16"/>
              </w:rPr>
            </w:pPr>
            <w:r w:rsidRPr="00C614ED">
              <w:rPr>
                <w:sz w:val="12"/>
                <w:szCs w:val="16"/>
              </w:rPr>
              <w:t>3</w:t>
            </w:r>
          </w:p>
        </w:tc>
        <w:tc>
          <w:tcPr>
            <w:tcW w:w="715" w:type="dxa"/>
            <w:vAlign w:val="center"/>
          </w:tcPr>
          <w:p w:rsidR="00C614ED" w:rsidRPr="00C614ED" w:rsidRDefault="00C614ED" w:rsidP="00C614ED">
            <w:pPr>
              <w:pStyle w:val="ConsPlusNormal"/>
              <w:ind w:firstLine="0"/>
              <w:jc w:val="center"/>
              <w:rPr>
                <w:sz w:val="12"/>
                <w:szCs w:val="16"/>
              </w:rPr>
            </w:pPr>
            <w:r w:rsidRPr="00C614ED">
              <w:rPr>
                <w:sz w:val="12"/>
                <w:szCs w:val="16"/>
              </w:rPr>
              <w:t>4</w:t>
            </w:r>
          </w:p>
        </w:tc>
        <w:tc>
          <w:tcPr>
            <w:tcW w:w="1955" w:type="dxa"/>
            <w:vAlign w:val="center"/>
          </w:tcPr>
          <w:p w:rsidR="00C614ED" w:rsidRPr="00C614ED" w:rsidRDefault="00C614ED" w:rsidP="00C614ED">
            <w:pPr>
              <w:pStyle w:val="ConsPlusNormal"/>
              <w:ind w:firstLine="0"/>
              <w:jc w:val="center"/>
              <w:rPr>
                <w:sz w:val="12"/>
                <w:szCs w:val="16"/>
              </w:rPr>
            </w:pPr>
            <w:r w:rsidRPr="00C614ED">
              <w:rPr>
                <w:sz w:val="12"/>
                <w:szCs w:val="16"/>
              </w:rPr>
              <w:t>5</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6</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7</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8</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9</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10</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11</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12</w:t>
            </w:r>
          </w:p>
        </w:tc>
        <w:tc>
          <w:tcPr>
            <w:tcW w:w="0" w:type="auto"/>
            <w:vAlign w:val="center"/>
          </w:tcPr>
          <w:p w:rsidR="00C614ED" w:rsidRPr="00C614ED" w:rsidRDefault="00C614ED" w:rsidP="00C614ED">
            <w:pPr>
              <w:pStyle w:val="ConsPlusNormal"/>
              <w:ind w:firstLine="0"/>
              <w:jc w:val="center"/>
              <w:rPr>
                <w:sz w:val="12"/>
                <w:szCs w:val="16"/>
              </w:rPr>
            </w:pPr>
            <w:r w:rsidRPr="00C614ED">
              <w:rPr>
                <w:sz w:val="12"/>
                <w:szCs w:val="16"/>
              </w:rPr>
              <w:t>13</w:t>
            </w:r>
          </w:p>
        </w:tc>
      </w:tr>
      <w:tr w:rsidR="00C614ED" w:rsidRPr="00C614ED" w:rsidTr="000C42CF">
        <w:trPr>
          <w:trHeight w:val="20"/>
        </w:trPr>
        <w:tc>
          <w:tcPr>
            <w:tcW w:w="0" w:type="auto"/>
            <w:vMerge w:val="restart"/>
          </w:tcPr>
          <w:p w:rsidR="00C614ED" w:rsidRPr="00C614ED" w:rsidRDefault="00C614ED" w:rsidP="00C614ED">
            <w:pPr>
              <w:pStyle w:val="ConsPlusNormal"/>
              <w:ind w:firstLine="0"/>
              <w:jc w:val="center"/>
              <w:rPr>
                <w:sz w:val="12"/>
                <w:szCs w:val="16"/>
              </w:rPr>
            </w:pPr>
            <w:r w:rsidRPr="00C614ED">
              <w:rPr>
                <w:sz w:val="12"/>
                <w:szCs w:val="16"/>
              </w:rPr>
              <w:t>1.5.1.</w:t>
            </w:r>
          </w:p>
        </w:tc>
        <w:tc>
          <w:tcPr>
            <w:tcW w:w="1815" w:type="dxa"/>
            <w:vMerge w:val="restart"/>
          </w:tcPr>
          <w:p w:rsidR="00C614ED" w:rsidRPr="00C614ED" w:rsidRDefault="00C614ED" w:rsidP="00C614ED">
            <w:pPr>
              <w:pStyle w:val="ConsPlusNormal"/>
              <w:ind w:firstLine="0"/>
              <w:rPr>
                <w:sz w:val="12"/>
                <w:szCs w:val="16"/>
              </w:rPr>
            </w:pPr>
            <w:r w:rsidRPr="00C614ED">
              <w:rPr>
                <w:sz w:val="12"/>
                <w:szCs w:val="16"/>
              </w:rPr>
              <w:t xml:space="preserve">Кадровое, материально-техническое и хозяйственное обеспечение </w:t>
            </w:r>
            <w:proofErr w:type="gramStart"/>
            <w:r w:rsidRPr="00C614ED">
              <w:rPr>
                <w:sz w:val="12"/>
                <w:szCs w:val="16"/>
              </w:rPr>
              <w:t>деятельности комитета финансов муниципального района</w:t>
            </w:r>
            <w:proofErr w:type="gramEnd"/>
          </w:p>
        </w:tc>
        <w:tc>
          <w:tcPr>
            <w:tcW w:w="850" w:type="dxa"/>
            <w:vMerge w:val="restart"/>
          </w:tcPr>
          <w:p w:rsidR="00C614ED" w:rsidRPr="00C614ED" w:rsidRDefault="00C614ED" w:rsidP="00C614ED">
            <w:pPr>
              <w:pStyle w:val="ConsPlusNormal"/>
              <w:ind w:firstLine="0"/>
              <w:rPr>
                <w:sz w:val="12"/>
                <w:szCs w:val="16"/>
              </w:rPr>
            </w:pPr>
            <w:r w:rsidRPr="00C614ED">
              <w:rPr>
                <w:sz w:val="12"/>
                <w:szCs w:val="16"/>
              </w:rPr>
              <w:t>комитет финансов</w:t>
            </w:r>
          </w:p>
        </w:tc>
        <w:tc>
          <w:tcPr>
            <w:tcW w:w="715" w:type="dxa"/>
            <w:vMerge w:val="restart"/>
          </w:tcPr>
          <w:p w:rsidR="00C614ED" w:rsidRPr="00C614ED" w:rsidRDefault="00C614ED" w:rsidP="00C614ED">
            <w:pPr>
              <w:pStyle w:val="ConsPlusNormal"/>
              <w:ind w:firstLine="0"/>
              <w:jc w:val="center"/>
              <w:rPr>
                <w:sz w:val="12"/>
                <w:szCs w:val="16"/>
              </w:rPr>
            </w:pPr>
            <w:r w:rsidRPr="00C614ED">
              <w:rPr>
                <w:sz w:val="12"/>
                <w:szCs w:val="16"/>
              </w:rPr>
              <w:t>2020-2026 годы</w:t>
            </w:r>
          </w:p>
        </w:tc>
        <w:tc>
          <w:tcPr>
            <w:tcW w:w="1955" w:type="dxa"/>
          </w:tcPr>
          <w:p w:rsidR="00C614ED" w:rsidRPr="00C614ED" w:rsidRDefault="00C614ED" w:rsidP="00C614ED">
            <w:pPr>
              <w:pStyle w:val="ConsPlusNormal"/>
              <w:ind w:firstLine="0"/>
              <w:jc w:val="center"/>
              <w:rPr>
                <w:sz w:val="12"/>
                <w:szCs w:val="16"/>
              </w:rPr>
            </w:pPr>
            <w:r w:rsidRPr="00C614ED">
              <w:rPr>
                <w:sz w:val="12"/>
                <w:szCs w:val="16"/>
              </w:rPr>
              <w:t>1.20</w:t>
            </w:r>
          </w:p>
        </w:tc>
        <w:tc>
          <w:tcPr>
            <w:tcW w:w="0" w:type="auto"/>
          </w:tcPr>
          <w:p w:rsidR="00C614ED" w:rsidRPr="00C614ED" w:rsidRDefault="000C42CF" w:rsidP="00C614ED">
            <w:pPr>
              <w:pStyle w:val="ConsPlusNormal"/>
              <w:ind w:firstLine="0"/>
              <w:rPr>
                <w:sz w:val="12"/>
                <w:szCs w:val="16"/>
              </w:rPr>
            </w:pPr>
            <w:r>
              <w:rPr>
                <w:sz w:val="12"/>
                <w:szCs w:val="16"/>
              </w:rPr>
              <w:t>бюджет муници</w:t>
            </w:r>
            <w:r w:rsidR="00C614ED" w:rsidRPr="00C614ED">
              <w:rPr>
                <w:sz w:val="12"/>
                <w:szCs w:val="16"/>
              </w:rPr>
              <w:t>пального района</w:t>
            </w:r>
          </w:p>
        </w:tc>
        <w:tc>
          <w:tcPr>
            <w:tcW w:w="0" w:type="auto"/>
          </w:tcPr>
          <w:p w:rsidR="00C614ED" w:rsidRPr="00C614ED" w:rsidRDefault="00C614ED" w:rsidP="00C614ED">
            <w:pPr>
              <w:pStyle w:val="ConsPlusNormal"/>
              <w:ind w:firstLine="0"/>
              <w:jc w:val="center"/>
              <w:rPr>
                <w:sz w:val="12"/>
                <w:szCs w:val="16"/>
              </w:rPr>
            </w:pPr>
            <w:r w:rsidRPr="00C614ED">
              <w:rPr>
                <w:sz w:val="12"/>
                <w:szCs w:val="16"/>
              </w:rPr>
              <w:t>6441,48143</w:t>
            </w:r>
          </w:p>
        </w:tc>
        <w:tc>
          <w:tcPr>
            <w:tcW w:w="0" w:type="auto"/>
          </w:tcPr>
          <w:p w:rsidR="00C614ED" w:rsidRPr="00C614ED" w:rsidRDefault="00C614ED" w:rsidP="00C614ED">
            <w:pPr>
              <w:pStyle w:val="ConsPlusNormal"/>
              <w:ind w:firstLine="0"/>
              <w:jc w:val="center"/>
              <w:rPr>
                <w:sz w:val="12"/>
                <w:szCs w:val="16"/>
              </w:rPr>
            </w:pPr>
            <w:r w:rsidRPr="00C614ED">
              <w:rPr>
                <w:sz w:val="12"/>
                <w:szCs w:val="16"/>
              </w:rPr>
              <w:t>6482,24424</w:t>
            </w:r>
          </w:p>
        </w:tc>
        <w:tc>
          <w:tcPr>
            <w:tcW w:w="0" w:type="auto"/>
          </w:tcPr>
          <w:p w:rsidR="00C614ED" w:rsidRPr="00C614ED" w:rsidRDefault="00C614ED" w:rsidP="00C614ED">
            <w:pPr>
              <w:pStyle w:val="ConsPlusNormal"/>
              <w:ind w:firstLine="0"/>
              <w:jc w:val="center"/>
              <w:rPr>
                <w:sz w:val="12"/>
                <w:szCs w:val="16"/>
              </w:rPr>
            </w:pPr>
            <w:r w:rsidRPr="00C614ED">
              <w:rPr>
                <w:sz w:val="12"/>
                <w:szCs w:val="16"/>
              </w:rPr>
              <w:t>6519,34185</w:t>
            </w:r>
          </w:p>
        </w:tc>
        <w:tc>
          <w:tcPr>
            <w:tcW w:w="0" w:type="auto"/>
          </w:tcPr>
          <w:p w:rsidR="00C614ED" w:rsidRPr="00C614ED" w:rsidRDefault="00C614ED" w:rsidP="00C614ED">
            <w:pPr>
              <w:pStyle w:val="ConsPlusNormal"/>
              <w:ind w:firstLine="0"/>
              <w:jc w:val="center"/>
              <w:rPr>
                <w:sz w:val="12"/>
                <w:szCs w:val="16"/>
              </w:rPr>
            </w:pPr>
            <w:r w:rsidRPr="00C614ED">
              <w:rPr>
                <w:sz w:val="12"/>
                <w:szCs w:val="16"/>
              </w:rPr>
              <w:t>7469,00475</w:t>
            </w:r>
          </w:p>
        </w:tc>
        <w:tc>
          <w:tcPr>
            <w:tcW w:w="0" w:type="auto"/>
          </w:tcPr>
          <w:p w:rsidR="00C614ED" w:rsidRPr="00C614ED" w:rsidRDefault="00C614ED" w:rsidP="00C614ED">
            <w:pPr>
              <w:pStyle w:val="ConsPlusNormal"/>
              <w:ind w:firstLine="0"/>
              <w:jc w:val="center"/>
              <w:rPr>
                <w:sz w:val="12"/>
                <w:szCs w:val="16"/>
              </w:rPr>
            </w:pPr>
            <w:r w:rsidRPr="00C614ED">
              <w:rPr>
                <w:sz w:val="12"/>
                <w:szCs w:val="16"/>
              </w:rPr>
              <w:t>8429,56353</w:t>
            </w:r>
          </w:p>
        </w:tc>
        <w:tc>
          <w:tcPr>
            <w:tcW w:w="0" w:type="auto"/>
          </w:tcPr>
          <w:p w:rsidR="00C614ED" w:rsidRPr="00C614ED" w:rsidRDefault="00C614ED" w:rsidP="00C614ED">
            <w:pPr>
              <w:pStyle w:val="ConsPlusNormal"/>
              <w:ind w:firstLine="0"/>
              <w:jc w:val="center"/>
              <w:rPr>
                <w:sz w:val="12"/>
                <w:szCs w:val="16"/>
              </w:rPr>
            </w:pPr>
            <w:r w:rsidRPr="00C614ED">
              <w:rPr>
                <w:sz w:val="12"/>
                <w:szCs w:val="16"/>
              </w:rPr>
              <w:t>8354,82553</w:t>
            </w:r>
          </w:p>
        </w:tc>
        <w:tc>
          <w:tcPr>
            <w:tcW w:w="0" w:type="auto"/>
          </w:tcPr>
          <w:p w:rsidR="00C614ED" w:rsidRPr="00C614ED" w:rsidRDefault="00C614ED" w:rsidP="00C614ED">
            <w:pPr>
              <w:pStyle w:val="ConsPlusNormal"/>
              <w:ind w:firstLine="0"/>
              <w:jc w:val="center"/>
              <w:rPr>
                <w:sz w:val="12"/>
                <w:szCs w:val="16"/>
              </w:rPr>
            </w:pPr>
            <w:r w:rsidRPr="00C614ED">
              <w:rPr>
                <w:sz w:val="12"/>
                <w:szCs w:val="16"/>
              </w:rPr>
              <w:t>8354,82553</w:t>
            </w:r>
          </w:p>
        </w:tc>
      </w:tr>
      <w:tr w:rsidR="00C614ED" w:rsidRPr="00C614ED" w:rsidTr="000C42CF">
        <w:trPr>
          <w:trHeight w:val="20"/>
        </w:trPr>
        <w:tc>
          <w:tcPr>
            <w:tcW w:w="0" w:type="auto"/>
            <w:vMerge/>
          </w:tcPr>
          <w:p w:rsidR="00C614ED" w:rsidRPr="00C614ED" w:rsidRDefault="00C614ED" w:rsidP="00C614ED">
            <w:pPr>
              <w:pStyle w:val="ConsPlusNormal"/>
              <w:ind w:firstLine="0"/>
              <w:jc w:val="center"/>
              <w:rPr>
                <w:sz w:val="12"/>
                <w:szCs w:val="16"/>
              </w:rPr>
            </w:pPr>
          </w:p>
        </w:tc>
        <w:tc>
          <w:tcPr>
            <w:tcW w:w="1815" w:type="dxa"/>
            <w:vMerge/>
          </w:tcPr>
          <w:p w:rsidR="00C614ED" w:rsidRPr="00C614ED" w:rsidRDefault="00C614ED" w:rsidP="00C614ED">
            <w:pPr>
              <w:pStyle w:val="ConsPlusNormal"/>
              <w:ind w:firstLine="0"/>
              <w:jc w:val="center"/>
              <w:rPr>
                <w:sz w:val="12"/>
                <w:szCs w:val="16"/>
              </w:rPr>
            </w:pPr>
          </w:p>
        </w:tc>
        <w:tc>
          <w:tcPr>
            <w:tcW w:w="850" w:type="dxa"/>
            <w:vMerge/>
          </w:tcPr>
          <w:p w:rsidR="00C614ED" w:rsidRPr="00C614ED" w:rsidRDefault="00C614ED" w:rsidP="00C614ED">
            <w:pPr>
              <w:pStyle w:val="ConsPlusNormal"/>
              <w:ind w:firstLine="0"/>
              <w:jc w:val="center"/>
              <w:rPr>
                <w:sz w:val="12"/>
                <w:szCs w:val="16"/>
              </w:rPr>
            </w:pPr>
          </w:p>
        </w:tc>
        <w:tc>
          <w:tcPr>
            <w:tcW w:w="715" w:type="dxa"/>
            <w:vMerge/>
          </w:tcPr>
          <w:p w:rsidR="00C614ED" w:rsidRPr="00C614ED" w:rsidRDefault="00C614ED" w:rsidP="00C614ED">
            <w:pPr>
              <w:pStyle w:val="ConsPlusNormal"/>
              <w:ind w:firstLine="0"/>
              <w:jc w:val="center"/>
              <w:rPr>
                <w:sz w:val="12"/>
                <w:szCs w:val="16"/>
              </w:rPr>
            </w:pPr>
          </w:p>
        </w:tc>
        <w:tc>
          <w:tcPr>
            <w:tcW w:w="1955" w:type="dxa"/>
          </w:tcPr>
          <w:p w:rsidR="00C614ED" w:rsidRPr="00C614ED" w:rsidRDefault="00C614ED" w:rsidP="00C614ED">
            <w:pPr>
              <w:pStyle w:val="ConsPlusNormal"/>
              <w:ind w:firstLine="0"/>
              <w:jc w:val="center"/>
              <w:rPr>
                <w:sz w:val="12"/>
                <w:szCs w:val="16"/>
              </w:rPr>
            </w:pPr>
            <w:r w:rsidRPr="00C614ED">
              <w:rPr>
                <w:sz w:val="12"/>
                <w:szCs w:val="16"/>
              </w:rPr>
              <w:t>1.21</w:t>
            </w:r>
          </w:p>
        </w:tc>
        <w:tc>
          <w:tcPr>
            <w:tcW w:w="0" w:type="auto"/>
          </w:tcPr>
          <w:p w:rsidR="00C614ED" w:rsidRPr="00C614ED" w:rsidRDefault="00C614ED" w:rsidP="00C614ED">
            <w:pPr>
              <w:pStyle w:val="ConsPlusNormal"/>
              <w:ind w:firstLine="0"/>
              <w:rPr>
                <w:sz w:val="12"/>
                <w:szCs w:val="16"/>
              </w:rPr>
            </w:pPr>
            <w:r w:rsidRPr="00C614ED">
              <w:rPr>
                <w:sz w:val="12"/>
                <w:szCs w:val="16"/>
              </w:rPr>
              <w:t>областной бюджет</w:t>
            </w:r>
          </w:p>
        </w:tc>
        <w:tc>
          <w:tcPr>
            <w:tcW w:w="0" w:type="auto"/>
          </w:tcPr>
          <w:p w:rsidR="00C614ED" w:rsidRPr="00C614ED" w:rsidRDefault="00C614ED" w:rsidP="00C614ED">
            <w:pPr>
              <w:pStyle w:val="ConsPlusNormal"/>
              <w:ind w:firstLine="0"/>
              <w:jc w:val="center"/>
              <w:rPr>
                <w:sz w:val="12"/>
                <w:szCs w:val="16"/>
              </w:rPr>
            </w:pPr>
            <w:r w:rsidRPr="00C614ED">
              <w:rPr>
                <w:sz w:val="12"/>
                <w:szCs w:val="16"/>
              </w:rPr>
              <w:t>42,12</w:t>
            </w:r>
          </w:p>
        </w:tc>
        <w:tc>
          <w:tcPr>
            <w:tcW w:w="0" w:type="auto"/>
          </w:tcPr>
          <w:p w:rsidR="00C614ED" w:rsidRPr="00C614ED" w:rsidRDefault="00C614ED" w:rsidP="00C614ED">
            <w:pPr>
              <w:pStyle w:val="ConsPlusNormal"/>
              <w:ind w:firstLine="0"/>
              <w:jc w:val="center"/>
              <w:rPr>
                <w:sz w:val="12"/>
                <w:szCs w:val="16"/>
              </w:rPr>
            </w:pPr>
            <w:r w:rsidRPr="00C614ED">
              <w:rPr>
                <w:sz w:val="12"/>
                <w:szCs w:val="16"/>
              </w:rPr>
              <w:t>42,13</w:t>
            </w:r>
          </w:p>
        </w:tc>
        <w:tc>
          <w:tcPr>
            <w:tcW w:w="0" w:type="auto"/>
          </w:tcPr>
          <w:p w:rsidR="00C614ED" w:rsidRPr="00C614ED" w:rsidRDefault="00C614ED" w:rsidP="00C614ED">
            <w:pPr>
              <w:pStyle w:val="ConsPlusNormal"/>
              <w:ind w:firstLine="0"/>
              <w:jc w:val="center"/>
              <w:rPr>
                <w:sz w:val="12"/>
                <w:szCs w:val="16"/>
              </w:rPr>
            </w:pPr>
            <w:r w:rsidRPr="00C614ED">
              <w:rPr>
                <w:sz w:val="12"/>
                <w:szCs w:val="16"/>
              </w:rPr>
              <w:t>328,34743</w:t>
            </w:r>
          </w:p>
        </w:tc>
        <w:tc>
          <w:tcPr>
            <w:tcW w:w="0" w:type="auto"/>
          </w:tcPr>
          <w:p w:rsidR="00C614ED" w:rsidRPr="00C614ED" w:rsidRDefault="00C614ED" w:rsidP="00C614ED">
            <w:pPr>
              <w:pStyle w:val="ConsPlusNormal"/>
              <w:ind w:firstLine="0"/>
              <w:jc w:val="center"/>
              <w:rPr>
                <w:sz w:val="12"/>
                <w:szCs w:val="16"/>
              </w:rPr>
            </w:pPr>
            <w:r w:rsidRPr="00C614ED">
              <w:rPr>
                <w:sz w:val="12"/>
                <w:szCs w:val="16"/>
              </w:rPr>
              <w:t>48,82</w:t>
            </w:r>
          </w:p>
        </w:tc>
        <w:tc>
          <w:tcPr>
            <w:tcW w:w="0" w:type="auto"/>
          </w:tcPr>
          <w:p w:rsidR="00C614ED" w:rsidRPr="00C614ED" w:rsidRDefault="00C614ED" w:rsidP="00C614ED">
            <w:pPr>
              <w:pStyle w:val="ConsPlusNormal"/>
              <w:ind w:firstLine="0"/>
              <w:jc w:val="center"/>
              <w:rPr>
                <w:sz w:val="12"/>
                <w:szCs w:val="16"/>
              </w:rPr>
            </w:pPr>
            <w:r w:rsidRPr="00C614ED">
              <w:rPr>
                <w:sz w:val="12"/>
                <w:szCs w:val="16"/>
              </w:rPr>
              <w:t>50,09</w:t>
            </w:r>
          </w:p>
        </w:tc>
        <w:tc>
          <w:tcPr>
            <w:tcW w:w="0" w:type="auto"/>
          </w:tcPr>
          <w:p w:rsidR="00C614ED" w:rsidRPr="00C614ED" w:rsidRDefault="00C614ED" w:rsidP="00C614ED">
            <w:pPr>
              <w:pStyle w:val="ConsPlusNormal"/>
              <w:ind w:firstLine="0"/>
              <w:jc w:val="center"/>
              <w:rPr>
                <w:sz w:val="12"/>
                <w:szCs w:val="16"/>
              </w:rPr>
            </w:pPr>
            <w:r w:rsidRPr="00C614ED">
              <w:rPr>
                <w:sz w:val="12"/>
                <w:szCs w:val="16"/>
              </w:rPr>
              <w:t>50,09</w:t>
            </w:r>
          </w:p>
        </w:tc>
        <w:tc>
          <w:tcPr>
            <w:tcW w:w="0" w:type="auto"/>
          </w:tcPr>
          <w:p w:rsidR="00C614ED" w:rsidRPr="00C614ED" w:rsidRDefault="00C614ED" w:rsidP="00C614ED">
            <w:pPr>
              <w:pStyle w:val="ConsPlusNormal"/>
              <w:ind w:firstLine="0"/>
              <w:jc w:val="center"/>
              <w:rPr>
                <w:sz w:val="12"/>
                <w:szCs w:val="16"/>
              </w:rPr>
            </w:pPr>
            <w:r w:rsidRPr="00C614ED">
              <w:rPr>
                <w:sz w:val="12"/>
                <w:szCs w:val="16"/>
              </w:rPr>
              <w:t>50,09</w:t>
            </w:r>
          </w:p>
        </w:tc>
      </w:tr>
    </w:tbl>
    <w:p w:rsidR="00B9474F" w:rsidRPr="00C614ED" w:rsidRDefault="00B9474F" w:rsidP="00C614ED">
      <w:pPr>
        <w:tabs>
          <w:tab w:val="left" w:pos="5954"/>
        </w:tabs>
        <w:jc w:val="right"/>
        <w:rPr>
          <w:rFonts w:ascii="Arial" w:hAnsi="Arial" w:cs="Arial"/>
          <w:b/>
          <w:sz w:val="16"/>
          <w:szCs w:val="16"/>
        </w:rPr>
      </w:pPr>
    </w:p>
    <w:p w:rsidR="000C42CF" w:rsidRPr="000C42CF" w:rsidRDefault="000C42CF" w:rsidP="000C42CF">
      <w:pPr>
        <w:pStyle w:val="20"/>
        <w:rPr>
          <w:rFonts w:ascii="Arial" w:hAnsi="Arial" w:cs="Arial"/>
          <w:b/>
          <w:color w:val="000000"/>
          <w:sz w:val="16"/>
          <w:szCs w:val="16"/>
        </w:rPr>
      </w:pPr>
      <w:r w:rsidRPr="000C42CF">
        <w:rPr>
          <w:rFonts w:ascii="Arial" w:hAnsi="Arial" w:cs="Arial"/>
          <w:b/>
          <w:color w:val="000000"/>
          <w:sz w:val="16"/>
          <w:szCs w:val="16"/>
        </w:rPr>
        <w:t>АДМИНИСТРАЦИЯ ВАЛДАЙСКОГО МУНИЦИПАЛЬНОГО РАЙОНА</w:t>
      </w:r>
    </w:p>
    <w:p w:rsidR="000C42CF" w:rsidRPr="000C42CF" w:rsidRDefault="000C42CF" w:rsidP="000C42CF">
      <w:pPr>
        <w:pStyle w:val="3"/>
        <w:rPr>
          <w:rFonts w:ascii="Arial" w:hAnsi="Arial" w:cs="Arial"/>
          <w:b w:val="0"/>
          <w:sz w:val="16"/>
          <w:szCs w:val="16"/>
        </w:rPr>
      </w:pPr>
      <w:proofErr w:type="gramStart"/>
      <w:r w:rsidRPr="000C42CF">
        <w:rPr>
          <w:rFonts w:ascii="Arial" w:hAnsi="Arial" w:cs="Arial"/>
          <w:b w:val="0"/>
          <w:sz w:val="16"/>
          <w:szCs w:val="16"/>
        </w:rPr>
        <w:t>П</w:t>
      </w:r>
      <w:proofErr w:type="gramEnd"/>
      <w:r w:rsidRPr="000C42CF">
        <w:rPr>
          <w:rFonts w:ascii="Arial" w:hAnsi="Arial" w:cs="Arial"/>
          <w:b w:val="0"/>
          <w:sz w:val="16"/>
          <w:szCs w:val="16"/>
        </w:rPr>
        <w:t xml:space="preserve"> О С Т А Н О В Л Е Н И Е</w:t>
      </w:r>
    </w:p>
    <w:p w:rsidR="000C42CF" w:rsidRPr="000C42CF" w:rsidRDefault="000C42CF" w:rsidP="000C42CF">
      <w:pPr>
        <w:jc w:val="center"/>
        <w:rPr>
          <w:rFonts w:ascii="Arial" w:hAnsi="Arial" w:cs="Arial"/>
          <w:sz w:val="16"/>
          <w:szCs w:val="16"/>
        </w:rPr>
      </w:pPr>
      <w:r w:rsidRPr="000C42CF">
        <w:rPr>
          <w:rFonts w:ascii="Arial" w:hAnsi="Arial" w:cs="Arial"/>
          <w:sz w:val="16"/>
          <w:szCs w:val="16"/>
        </w:rPr>
        <w:t>27.09.2024 № 2600</w:t>
      </w:r>
    </w:p>
    <w:p w:rsidR="000C42CF" w:rsidRDefault="000C42CF" w:rsidP="000C42CF">
      <w:pPr>
        <w:jc w:val="center"/>
        <w:rPr>
          <w:rFonts w:ascii="Arial" w:hAnsi="Arial" w:cs="Arial"/>
          <w:b/>
          <w:sz w:val="16"/>
          <w:szCs w:val="16"/>
        </w:rPr>
      </w:pPr>
      <w:r w:rsidRPr="000C42CF">
        <w:rPr>
          <w:rFonts w:ascii="Arial" w:hAnsi="Arial" w:cs="Arial"/>
          <w:b/>
          <w:sz w:val="16"/>
          <w:szCs w:val="16"/>
        </w:rPr>
        <w:t xml:space="preserve">О внесении изменений в муниципальную программу «Развитие молодежной политики </w:t>
      </w:r>
    </w:p>
    <w:p w:rsidR="000C42CF" w:rsidRPr="000C42CF" w:rsidRDefault="000C42CF" w:rsidP="000C42CF">
      <w:pPr>
        <w:jc w:val="center"/>
        <w:rPr>
          <w:rFonts w:ascii="Arial" w:hAnsi="Arial" w:cs="Arial"/>
          <w:b/>
          <w:sz w:val="16"/>
          <w:szCs w:val="16"/>
        </w:rPr>
      </w:pPr>
      <w:r w:rsidRPr="000C42CF">
        <w:rPr>
          <w:rFonts w:ascii="Arial" w:hAnsi="Arial" w:cs="Arial"/>
          <w:b/>
          <w:sz w:val="16"/>
          <w:szCs w:val="16"/>
        </w:rPr>
        <w:t>в Валдайском муниципальном районе на 2023-2026 годы»</w:t>
      </w:r>
    </w:p>
    <w:p w:rsidR="000C42CF" w:rsidRPr="000C42CF" w:rsidRDefault="000C42CF" w:rsidP="000C42CF">
      <w:pPr>
        <w:rPr>
          <w:rFonts w:ascii="Arial" w:hAnsi="Arial" w:cs="Arial"/>
          <w:sz w:val="4"/>
          <w:szCs w:val="4"/>
        </w:rPr>
      </w:pPr>
    </w:p>
    <w:p w:rsidR="000C42CF" w:rsidRPr="000C42CF" w:rsidRDefault="000C42CF" w:rsidP="000C42CF">
      <w:pPr>
        <w:ind w:firstLine="284"/>
        <w:jc w:val="both"/>
        <w:rPr>
          <w:rFonts w:ascii="Arial" w:hAnsi="Arial" w:cs="Arial"/>
          <w:b/>
          <w:sz w:val="16"/>
          <w:szCs w:val="16"/>
        </w:rPr>
      </w:pPr>
      <w:r w:rsidRPr="000C42CF">
        <w:rPr>
          <w:rFonts w:ascii="Arial" w:hAnsi="Arial" w:cs="Arial"/>
          <w:sz w:val="16"/>
          <w:szCs w:val="16"/>
        </w:rPr>
        <w:t xml:space="preserve">Администрация Валдайского муниципального района </w:t>
      </w:r>
      <w:r w:rsidRPr="000C42CF">
        <w:rPr>
          <w:rFonts w:ascii="Arial" w:hAnsi="Arial" w:cs="Arial"/>
          <w:b/>
          <w:sz w:val="16"/>
          <w:szCs w:val="16"/>
        </w:rPr>
        <w:t>ПОСТАНОВЛЯЕТ:</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2023-2026 годы», утвержденную постановлением Администрации Валдайского муниципального района от 26.01.2023 № 126 (далее – муниципальная программа):</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(тыс. руб.)» паспорта муниципальной программы в редакции:</w:t>
      </w:r>
    </w:p>
    <w:p w:rsidR="000C42CF" w:rsidRPr="000C42CF" w:rsidRDefault="000C42CF" w:rsidP="000C42CF">
      <w:pPr>
        <w:jc w:val="both"/>
        <w:rPr>
          <w:rFonts w:ascii="Arial" w:hAnsi="Arial" w:cs="Arial"/>
          <w:sz w:val="14"/>
          <w:szCs w:val="16"/>
        </w:rPr>
      </w:pPr>
      <w:r w:rsidRPr="000C42CF">
        <w:rPr>
          <w:rFonts w:ascii="Arial" w:hAnsi="Arial" w:cs="Arial"/>
          <w:sz w:val="14"/>
          <w:szCs w:val="16"/>
        </w:rPr>
        <w:lastRenderedPageBreak/>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959"/>
        <w:gridCol w:w="7391"/>
      </w:tblGrid>
      <w:tr w:rsidR="000C42CF" w:rsidRPr="000C42CF" w:rsidTr="003712E2">
        <w:trPr>
          <w:trHeight w:val="227"/>
        </w:trPr>
        <w:tc>
          <w:tcPr>
            <w:tcW w:w="1744" w:type="pct"/>
            <w:tcBorders>
              <w:top w:val="single" w:sz="4" w:space="0" w:color="000000"/>
              <w:left w:val="single" w:sz="4" w:space="0" w:color="000000"/>
              <w:bottom w:val="single" w:sz="4" w:space="0" w:color="000000"/>
              <w:right w:val="single" w:sz="4" w:space="0" w:color="000000"/>
            </w:tcBorders>
          </w:tcPr>
          <w:p w:rsidR="000C42CF" w:rsidRPr="000C42CF" w:rsidRDefault="000C42CF" w:rsidP="000C42CF">
            <w:pPr>
              <w:rPr>
                <w:rFonts w:ascii="Arial" w:hAnsi="Arial" w:cs="Arial"/>
                <w:b/>
                <w:sz w:val="12"/>
                <w:szCs w:val="16"/>
              </w:rPr>
            </w:pPr>
            <w:r w:rsidRPr="000C42CF">
              <w:rPr>
                <w:rFonts w:ascii="Arial" w:hAnsi="Arial" w:cs="Arial"/>
                <w:sz w:val="12"/>
                <w:szCs w:val="16"/>
              </w:rPr>
              <w:t>Объемы и источники финансирования муниципальной программы с разбивкой по годам реализации (тыс. руб.)</w:t>
            </w:r>
          </w:p>
        </w:tc>
        <w:tc>
          <w:tcPr>
            <w:tcW w:w="3256" w:type="pct"/>
            <w:tcBorders>
              <w:top w:val="single" w:sz="4" w:space="0" w:color="000000"/>
              <w:left w:val="single" w:sz="4" w:space="0" w:color="000000"/>
              <w:bottom w:val="single" w:sz="4" w:space="0" w:color="000000"/>
              <w:right w:val="single" w:sz="4" w:space="0" w:color="000000"/>
            </w:tcBorders>
          </w:tcPr>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2023:</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областной бюджет – 1735,9;</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5482,752;</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 xml:space="preserve"> 7218,652.</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2024:</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областной бюджет – 1475,6;</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7255,15987;</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 xml:space="preserve"> 8730,75987.</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2025:</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областной бюджет – 718,8;</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6536,32;</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 xml:space="preserve">всего – </w:t>
            </w:r>
            <w:r w:rsidRPr="000C42CF">
              <w:rPr>
                <w:rFonts w:ascii="Arial" w:hAnsi="Arial" w:cs="Arial"/>
                <w:b/>
                <w:color w:val="000000"/>
                <w:sz w:val="12"/>
                <w:szCs w:val="16"/>
              </w:rPr>
              <w:t>7255,12.</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2026:</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областной бюджет – 718,8;</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- 6536,32;</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 xml:space="preserve">всего – </w:t>
            </w:r>
            <w:r w:rsidRPr="000C42CF">
              <w:rPr>
                <w:rFonts w:ascii="Arial" w:hAnsi="Arial" w:cs="Arial"/>
                <w:b/>
                <w:color w:val="000000"/>
                <w:sz w:val="12"/>
                <w:szCs w:val="16"/>
              </w:rPr>
              <w:t>7255,12.</w:t>
            </w:r>
          </w:p>
          <w:p w:rsidR="000C42CF" w:rsidRPr="000C42CF" w:rsidRDefault="000C42CF" w:rsidP="000C42CF">
            <w:pPr>
              <w:rPr>
                <w:rFonts w:ascii="Arial" w:hAnsi="Arial" w:cs="Arial"/>
                <w:sz w:val="4"/>
                <w:szCs w:val="16"/>
              </w:rPr>
            </w:pPr>
            <w:r w:rsidRPr="000C42CF">
              <w:rPr>
                <w:rFonts w:ascii="Arial" w:hAnsi="Arial" w:cs="Arial"/>
                <w:color w:val="000000"/>
                <w:sz w:val="4"/>
                <w:szCs w:val="16"/>
              </w:rPr>
              <w:t>___________________________________________</w:t>
            </w:r>
            <w:r>
              <w:rPr>
                <w:rFonts w:ascii="Arial" w:hAnsi="Arial" w:cs="Arial"/>
                <w:color w:val="000000"/>
                <w:sz w:val="4"/>
                <w:szCs w:val="16"/>
              </w:rPr>
              <w:t>______________________</w:t>
            </w:r>
            <w:r w:rsidRPr="000C42CF">
              <w:rPr>
                <w:rFonts w:ascii="Arial" w:hAnsi="Arial" w:cs="Arial"/>
                <w:color w:val="000000"/>
                <w:sz w:val="4"/>
                <w:szCs w:val="16"/>
              </w:rPr>
              <w:t>______</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ВСЕГО 2023 – 2026 годы:</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областной бюджет – 4649,1;</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местный бюджет – 25810,55187;</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всего – 30459,65187</w:t>
            </w:r>
          </w:p>
        </w:tc>
      </w:tr>
    </w:tbl>
    <w:p w:rsidR="000C42CF" w:rsidRPr="000C42CF" w:rsidRDefault="000C42CF" w:rsidP="000C42CF">
      <w:pPr>
        <w:ind w:firstLine="720"/>
        <w:jc w:val="right"/>
        <w:rPr>
          <w:rFonts w:ascii="Arial" w:hAnsi="Arial" w:cs="Arial"/>
          <w:sz w:val="16"/>
          <w:szCs w:val="16"/>
        </w:rPr>
      </w:pPr>
      <w:r w:rsidRPr="000C42CF">
        <w:rPr>
          <w:rFonts w:ascii="Arial" w:hAnsi="Arial" w:cs="Arial"/>
          <w:sz w:val="16"/>
          <w:szCs w:val="16"/>
        </w:rPr>
        <w:t>»;</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0C42CF" w:rsidRPr="000C42CF" w:rsidRDefault="000C42CF" w:rsidP="000C42CF">
      <w:pPr>
        <w:jc w:val="both"/>
        <w:rPr>
          <w:rFonts w:ascii="Arial" w:hAnsi="Arial" w:cs="Arial"/>
          <w:sz w:val="16"/>
          <w:szCs w:val="16"/>
        </w:rPr>
      </w:pPr>
      <w:r w:rsidRPr="000C42C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59"/>
        <w:gridCol w:w="7391"/>
      </w:tblGrid>
      <w:tr w:rsidR="000C42CF" w:rsidRPr="000C42CF" w:rsidTr="003712E2">
        <w:trPr>
          <w:trHeight w:val="20"/>
        </w:trPr>
        <w:tc>
          <w:tcPr>
            <w:tcW w:w="1744" w:type="pct"/>
          </w:tcPr>
          <w:p w:rsidR="000C42CF" w:rsidRPr="000C42CF" w:rsidRDefault="000C42CF" w:rsidP="000C42CF">
            <w:pPr>
              <w:pStyle w:val="1f8"/>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6"/>
              </w:rPr>
            </w:pPr>
            <w:r w:rsidRPr="000C42CF">
              <w:rPr>
                <w:rFonts w:ascii="Arial" w:hAnsi="Arial" w:cs="Arial"/>
                <w:sz w:val="12"/>
                <w:szCs w:val="16"/>
              </w:rPr>
              <w:t>Объемы и источники финансирования подпрограммы в целом и по годам реализации (тыс. руб.)</w:t>
            </w:r>
          </w:p>
        </w:tc>
        <w:tc>
          <w:tcPr>
            <w:tcW w:w="3256" w:type="pct"/>
          </w:tcPr>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2023:</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областной бюджет – 1493,9;</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5362,652;</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6856,552.</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2024:</w:t>
            </w:r>
          </w:p>
          <w:p w:rsidR="000C42CF" w:rsidRPr="000C42CF" w:rsidRDefault="000C42CF" w:rsidP="000C42CF">
            <w:pPr>
              <w:jc w:val="both"/>
              <w:rPr>
                <w:rFonts w:ascii="Arial" w:hAnsi="Arial" w:cs="Arial"/>
                <w:sz w:val="12"/>
                <w:szCs w:val="16"/>
              </w:rPr>
            </w:pPr>
            <w:r w:rsidRPr="000C42CF">
              <w:rPr>
                <w:rFonts w:ascii="Arial" w:hAnsi="Arial" w:cs="Arial"/>
                <w:color w:val="000000"/>
                <w:sz w:val="12"/>
                <w:szCs w:val="16"/>
              </w:rPr>
              <w:t>областной бюджет – 1263,6;</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7065,23987;</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 xml:space="preserve"> 8328,83987.</w:t>
            </w:r>
          </w:p>
          <w:p w:rsidR="000C42CF" w:rsidRPr="000C42CF" w:rsidRDefault="000C42CF" w:rsidP="000C42CF">
            <w:pPr>
              <w:rPr>
                <w:rFonts w:ascii="Arial" w:hAnsi="Arial" w:cs="Arial"/>
                <w:sz w:val="12"/>
                <w:szCs w:val="16"/>
              </w:rPr>
            </w:pPr>
            <w:r w:rsidRPr="000C42CF">
              <w:rPr>
                <w:rFonts w:ascii="Arial" w:hAnsi="Arial" w:cs="Arial"/>
                <w:b/>
                <w:color w:val="000000"/>
                <w:sz w:val="12"/>
                <w:szCs w:val="16"/>
              </w:rPr>
              <w:t>2025:</w:t>
            </w:r>
          </w:p>
          <w:p w:rsidR="000C42CF" w:rsidRPr="000C42CF" w:rsidRDefault="000C42CF" w:rsidP="000C42CF">
            <w:pPr>
              <w:jc w:val="both"/>
              <w:rPr>
                <w:rFonts w:ascii="Arial" w:hAnsi="Arial" w:cs="Arial"/>
                <w:sz w:val="12"/>
                <w:szCs w:val="16"/>
              </w:rPr>
            </w:pPr>
            <w:r w:rsidRPr="000C42CF">
              <w:rPr>
                <w:rFonts w:ascii="Arial" w:hAnsi="Arial" w:cs="Arial"/>
                <w:color w:val="000000"/>
                <w:sz w:val="12"/>
                <w:szCs w:val="16"/>
              </w:rPr>
              <w:t>областной бюджет – 506,8;</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6423,92;</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 xml:space="preserve"> 6930,72.</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2026:</w:t>
            </w:r>
          </w:p>
          <w:p w:rsidR="000C42CF" w:rsidRPr="000C42CF" w:rsidRDefault="000C42CF" w:rsidP="000C42CF">
            <w:pPr>
              <w:jc w:val="both"/>
              <w:rPr>
                <w:rFonts w:ascii="Arial" w:hAnsi="Arial" w:cs="Arial"/>
                <w:sz w:val="12"/>
                <w:szCs w:val="16"/>
              </w:rPr>
            </w:pPr>
            <w:r w:rsidRPr="000C42CF">
              <w:rPr>
                <w:rFonts w:ascii="Arial" w:hAnsi="Arial" w:cs="Arial"/>
                <w:color w:val="000000"/>
                <w:sz w:val="12"/>
                <w:szCs w:val="16"/>
              </w:rPr>
              <w:t>областной бюджет – 506,8;</w:t>
            </w:r>
          </w:p>
          <w:p w:rsidR="000C42CF" w:rsidRPr="000C42CF" w:rsidRDefault="000C42CF" w:rsidP="000C42CF">
            <w:pPr>
              <w:rPr>
                <w:rFonts w:ascii="Arial" w:hAnsi="Arial" w:cs="Arial"/>
                <w:sz w:val="12"/>
                <w:szCs w:val="16"/>
              </w:rPr>
            </w:pPr>
            <w:r w:rsidRPr="000C42CF">
              <w:rPr>
                <w:rFonts w:ascii="Arial" w:hAnsi="Arial" w:cs="Arial"/>
                <w:color w:val="000000"/>
                <w:sz w:val="12"/>
                <w:szCs w:val="16"/>
              </w:rPr>
              <w:t>местный бюджет -  6423,92;</w:t>
            </w:r>
          </w:p>
          <w:p w:rsidR="000C42CF" w:rsidRPr="000C42CF" w:rsidRDefault="000C42CF" w:rsidP="000C42CF">
            <w:pPr>
              <w:rPr>
                <w:rFonts w:ascii="Arial" w:hAnsi="Arial" w:cs="Arial"/>
                <w:b/>
                <w:sz w:val="12"/>
                <w:szCs w:val="16"/>
              </w:rPr>
            </w:pPr>
            <w:r w:rsidRPr="000C42CF">
              <w:rPr>
                <w:rFonts w:ascii="Arial" w:hAnsi="Arial" w:cs="Arial"/>
                <w:color w:val="000000"/>
                <w:sz w:val="12"/>
                <w:szCs w:val="16"/>
              </w:rPr>
              <w:t>всего –</w:t>
            </w:r>
            <w:r w:rsidRPr="000C42CF">
              <w:rPr>
                <w:rFonts w:ascii="Arial" w:hAnsi="Arial" w:cs="Arial"/>
                <w:b/>
                <w:color w:val="000000"/>
                <w:sz w:val="12"/>
                <w:szCs w:val="16"/>
              </w:rPr>
              <w:t xml:space="preserve"> 6930,72.</w:t>
            </w:r>
          </w:p>
          <w:p w:rsidR="000C42CF" w:rsidRPr="000C42CF" w:rsidRDefault="000C42CF" w:rsidP="000C42CF">
            <w:pPr>
              <w:rPr>
                <w:rFonts w:ascii="Arial" w:hAnsi="Arial" w:cs="Arial"/>
                <w:sz w:val="4"/>
                <w:szCs w:val="16"/>
              </w:rPr>
            </w:pPr>
            <w:r w:rsidRPr="000C42CF">
              <w:rPr>
                <w:rFonts w:ascii="Arial" w:hAnsi="Arial" w:cs="Arial"/>
                <w:color w:val="000000"/>
                <w:sz w:val="4"/>
                <w:szCs w:val="16"/>
              </w:rPr>
              <w:t>_________________________________________</w:t>
            </w:r>
            <w:r>
              <w:rPr>
                <w:rFonts w:ascii="Arial" w:hAnsi="Arial" w:cs="Arial"/>
                <w:color w:val="000000"/>
                <w:sz w:val="4"/>
                <w:szCs w:val="16"/>
              </w:rPr>
              <w:t>__________________________</w:t>
            </w:r>
            <w:r w:rsidRPr="000C42CF">
              <w:rPr>
                <w:rFonts w:ascii="Arial" w:hAnsi="Arial" w:cs="Arial"/>
                <w:color w:val="000000"/>
                <w:sz w:val="4"/>
                <w:szCs w:val="16"/>
              </w:rPr>
              <w:t>_______</w:t>
            </w:r>
          </w:p>
          <w:p w:rsidR="000C42CF" w:rsidRPr="000C42CF" w:rsidRDefault="000C42CF" w:rsidP="000C42CF">
            <w:pPr>
              <w:rPr>
                <w:rFonts w:ascii="Arial" w:hAnsi="Arial" w:cs="Arial"/>
                <w:b/>
                <w:sz w:val="12"/>
                <w:szCs w:val="16"/>
              </w:rPr>
            </w:pPr>
            <w:r w:rsidRPr="000C42CF">
              <w:rPr>
                <w:rFonts w:ascii="Arial" w:hAnsi="Arial" w:cs="Arial"/>
                <w:b/>
                <w:color w:val="000000"/>
                <w:sz w:val="12"/>
                <w:szCs w:val="16"/>
              </w:rPr>
              <w:t>ВСЕГО 2023 – 2026 годы:</w:t>
            </w:r>
          </w:p>
          <w:p w:rsidR="000C42CF" w:rsidRPr="000C42CF" w:rsidRDefault="000C42CF" w:rsidP="000C42CF">
            <w:pPr>
              <w:rPr>
                <w:rFonts w:ascii="Arial" w:hAnsi="Arial" w:cs="Arial"/>
                <w:sz w:val="12"/>
                <w:szCs w:val="16"/>
              </w:rPr>
            </w:pPr>
            <w:r w:rsidRPr="000C42CF">
              <w:rPr>
                <w:rFonts w:ascii="Arial" w:hAnsi="Arial" w:cs="Arial"/>
                <w:b/>
                <w:color w:val="000000"/>
                <w:sz w:val="12"/>
                <w:szCs w:val="16"/>
              </w:rPr>
              <w:t>областной бюджет – 3771,1;</w:t>
            </w:r>
          </w:p>
          <w:p w:rsidR="000C42CF" w:rsidRPr="000C42CF" w:rsidRDefault="000C42CF" w:rsidP="000C42CF">
            <w:pPr>
              <w:rPr>
                <w:rFonts w:ascii="Arial" w:hAnsi="Arial" w:cs="Arial"/>
                <w:sz w:val="12"/>
                <w:szCs w:val="16"/>
              </w:rPr>
            </w:pPr>
            <w:r w:rsidRPr="000C42CF">
              <w:rPr>
                <w:rFonts w:ascii="Arial" w:hAnsi="Arial" w:cs="Arial"/>
                <w:b/>
                <w:color w:val="000000"/>
                <w:sz w:val="12"/>
                <w:szCs w:val="16"/>
              </w:rPr>
              <w:t>местный бюджет – 25275,73187;</w:t>
            </w:r>
          </w:p>
          <w:p w:rsidR="000C42CF" w:rsidRPr="000C42CF" w:rsidRDefault="000C42CF" w:rsidP="000C42CF">
            <w:pPr>
              <w:rPr>
                <w:rFonts w:ascii="Arial" w:hAnsi="Arial" w:cs="Arial"/>
                <w:sz w:val="12"/>
                <w:szCs w:val="16"/>
              </w:rPr>
            </w:pPr>
            <w:r w:rsidRPr="000C42CF">
              <w:rPr>
                <w:rFonts w:ascii="Arial" w:hAnsi="Arial" w:cs="Arial"/>
                <w:b/>
                <w:color w:val="000000"/>
                <w:sz w:val="12"/>
                <w:szCs w:val="16"/>
              </w:rPr>
              <w:t xml:space="preserve">всего </w:t>
            </w:r>
            <w:r w:rsidRPr="000C42CF">
              <w:rPr>
                <w:rFonts w:ascii="Arial" w:hAnsi="Arial" w:cs="Arial"/>
                <w:color w:val="000000"/>
                <w:sz w:val="12"/>
                <w:szCs w:val="16"/>
              </w:rPr>
              <w:t xml:space="preserve">- </w:t>
            </w:r>
            <w:r w:rsidRPr="000C42CF">
              <w:rPr>
                <w:rFonts w:ascii="Arial" w:hAnsi="Arial" w:cs="Arial"/>
                <w:b/>
                <w:color w:val="000000"/>
                <w:sz w:val="12"/>
                <w:szCs w:val="16"/>
              </w:rPr>
              <w:t>29046,83187.</w:t>
            </w:r>
          </w:p>
        </w:tc>
      </w:tr>
    </w:tbl>
    <w:p w:rsidR="000C42CF" w:rsidRPr="000C42CF" w:rsidRDefault="000C42CF" w:rsidP="000C42CF">
      <w:pPr>
        <w:ind w:firstLine="720"/>
        <w:jc w:val="right"/>
        <w:rPr>
          <w:rFonts w:ascii="Arial" w:hAnsi="Arial" w:cs="Arial"/>
          <w:sz w:val="16"/>
          <w:szCs w:val="16"/>
        </w:rPr>
      </w:pPr>
      <w:r w:rsidRPr="000C42CF">
        <w:rPr>
          <w:rFonts w:ascii="Arial" w:hAnsi="Arial" w:cs="Arial"/>
          <w:sz w:val="16"/>
          <w:szCs w:val="16"/>
        </w:rPr>
        <w:t>»;</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1.3. Изложить строку 1.6.1мероприятий муниципальной программы в следующей редакции:</w:t>
      </w:r>
    </w:p>
    <w:p w:rsidR="000C42CF" w:rsidRPr="000C42CF" w:rsidRDefault="000C42CF" w:rsidP="000C42CF">
      <w:pPr>
        <w:jc w:val="both"/>
        <w:rPr>
          <w:rFonts w:ascii="Arial" w:hAnsi="Arial" w:cs="Arial"/>
          <w:sz w:val="16"/>
          <w:szCs w:val="16"/>
        </w:rPr>
      </w:pPr>
      <w:r w:rsidRPr="000C42C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2"/>
        <w:gridCol w:w="4322"/>
        <w:gridCol w:w="2068"/>
        <w:gridCol w:w="676"/>
        <w:gridCol w:w="322"/>
        <w:gridCol w:w="1233"/>
        <w:gridCol w:w="592"/>
        <w:gridCol w:w="747"/>
        <w:gridCol w:w="515"/>
        <w:gridCol w:w="513"/>
      </w:tblGrid>
      <w:tr w:rsidR="000C42CF" w:rsidRPr="000C42CF" w:rsidTr="000C42CF">
        <w:trPr>
          <w:trHeight w:val="113"/>
        </w:trPr>
        <w:tc>
          <w:tcPr>
            <w:tcW w:w="159" w:type="pct"/>
            <w:vMerge w:val="restart"/>
          </w:tcPr>
          <w:p w:rsidR="000C42CF" w:rsidRPr="000C42CF" w:rsidRDefault="000C42CF" w:rsidP="000C42CF">
            <w:pPr>
              <w:jc w:val="center"/>
              <w:rPr>
                <w:rFonts w:ascii="Arial" w:hAnsi="Arial" w:cs="Arial"/>
                <w:sz w:val="12"/>
                <w:szCs w:val="16"/>
              </w:rPr>
            </w:pPr>
            <w:r w:rsidRPr="000C42CF">
              <w:rPr>
                <w:rFonts w:ascii="Arial" w:hAnsi="Arial" w:cs="Arial"/>
                <w:sz w:val="12"/>
                <w:szCs w:val="16"/>
              </w:rPr>
              <w:t>1.6.1.</w:t>
            </w:r>
          </w:p>
        </w:tc>
        <w:tc>
          <w:tcPr>
            <w:tcW w:w="1904" w:type="pct"/>
            <w:vMerge w:val="restart"/>
          </w:tcPr>
          <w:p w:rsidR="000C42CF" w:rsidRPr="000C42CF" w:rsidRDefault="000C42CF" w:rsidP="000C42CF">
            <w:pPr>
              <w:rPr>
                <w:rFonts w:ascii="Arial" w:hAnsi="Arial" w:cs="Arial"/>
                <w:sz w:val="12"/>
                <w:szCs w:val="16"/>
              </w:rPr>
            </w:pPr>
            <w:r w:rsidRPr="000C42CF">
              <w:rPr>
                <w:rFonts w:ascii="Arial" w:hAnsi="Arial" w:cs="Arial"/>
                <w:sz w:val="12"/>
                <w:szCs w:val="16"/>
              </w:rPr>
              <w:t>Обеспечение деятельности МАУ «МЦ «Юность» им. Н.И.Филина»</w:t>
            </w:r>
          </w:p>
        </w:tc>
        <w:tc>
          <w:tcPr>
            <w:tcW w:w="911" w:type="pct"/>
            <w:vMerge w:val="restart"/>
          </w:tcPr>
          <w:p w:rsidR="000C42CF" w:rsidRPr="000C42CF" w:rsidRDefault="000C42CF" w:rsidP="000C42CF">
            <w:pPr>
              <w:rPr>
                <w:rFonts w:ascii="Arial" w:hAnsi="Arial" w:cs="Arial"/>
                <w:sz w:val="12"/>
                <w:szCs w:val="16"/>
              </w:rPr>
            </w:pPr>
            <w:r w:rsidRPr="000C42CF">
              <w:rPr>
                <w:rFonts w:ascii="Arial" w:hAnsi="Arial" w:cs="Arial"/>
                <w:sz w:val="12"/>
                <w:szCs w:val="16"/>
              </w:rPr>
              <w:t>отдел по молодежной политике</w:t>
            </w:r>
          </w:p>
        </w:tc>
        <w:tc>
          <w:tcPr>
            <w:tcW w:w="298" w:type="pct"/>
            <w:vMerge w:val="restart"/>
          </w:tcPr>
          <w:p w:rsidR="000C42CF" w:rsidRPr="000C42CF" w:rsidRDefault="000C42CF" w:rsidP="000C42CF">
            <w:pPr>
              <w:jc w:val="center"/>
              <w:rPr>
                <w:rFonts w:ascii="Arial" w:hAnsi="Arial" w:cs="Arial"/>
                <w:sz w:val="12"/>
                <w:szCs w:val="16"/>
              </w:rPr>
            </w:pPr>
            <w:r w:rsidRPr="000C42CF">
              <w:rPr>
                <w:rFonts w:ascii="Arial" w:hAnsi="Arial" w:cs="Arial"/>
                <w:sz w:val="12"/>
                <w:szCs w:val="16"/>
              </w:rPr>
              <w:t>2023-2026</w:t>
            </w:r>
          </w:p>
        </w:tc>
        <w:tc>
          <w:tcPr>
            <w:tcW w:w="142" w:type="pct"/>
            <w:vMerge w:val="restart"/>
          </w:tcPr>
          <w:p w:rsidR="000C42CF" w:rsidRPr="000C42CF" w:rsidRDefault="000C42CF" w:rsidP="000C42CF">
            <w:pPr>
              <w:jc w:val="center"/>
              <w:rPr>
                <w:rFonts w:ascii="Arial" w:hAnsi="Arial" w:cs="Arial"/>
                <w:sz w:val="12"/>
                <w:szCs w:val="16"/>
              </w:rPr>
            </w:pPr>
            <w:r w:rsidRPr="000C42CF">
              <w:rPr>
                <w:rFonts w:ascii="Arial" w:hAnsi="Arial" w:cs="Arial"/>
                <w:sz w:val="12"/>
                <w:szCs w:val="16"/>
              </w:rPr>
              <w:t>1.6.1</w:t>
            </w:r>
          </w:p>
        </w:tc>
        <w:tc>
          <w:tcPr>
            <w:tcW w:w="543" w:type="pct"/>
          </w:tcPr>
          <w:p w:rsidR="000C42CF" w:rsidRPr="000C42CF" w:rsidRDefault="000C42CF" w:rsidP="000C42CF">
            <w:pPr>
              <w:rPr>
                <w:rFonts w:ascii="Arial" w:hAnsi="Arial" w:cs="Arial"/>
                <w:sz w:val="12"/>
                <w:szCs w:val="16"/>
              </w:rPr>
            </w:pPr>
            <w:r w:rsidRPr="000C42CF">
              <w:rPr>
                <w:rFonts w:ascii="Arial" w:hAnsi="Arial" w:cs="Arial"/>
                <w:sz w:val="12"/>
                <w:szCs w:val="16"/>
              </w:rPr>
              <w:t>местный бюджет</w:t>
            </w:r>
          </w:p>
        </w:tc>
        <w:tc>
          <w:tcPr>
            <w:tcW w:w="261" w:type="pct"/>
          </w:tcPr>
          <w:p w:rsidR="000C42CF" w:rsidRPr="000C42CF" w:rsidRDefault="000C42CF" w:rsidP="000C42CF">
            <w:pPr>
              <w:jc w:val="center"/>
              <w:rPr>
                <w:rFonts w:ascii="Arial" w:hAnsi="Arial" w:cs="Arial"/>
                <w:sz w:val="12"/>
                <w:szCs w:val="16"/>
              </w:rPr>
            </w:pPr>
            <w:r w:rsidRPr="000C42CF">
              <w:rPr>
                <w:rFonts w:ascii="Arial" w:hAnsi="Arial" w:cs="Arial"/>
                <w:sz w:val="12"/>
                <w:szCs w:val="16"/>
              </w:rPr>
              <w:t>4888,648</w:t>
            </w:r>
          </w:p>
        </w:tc>
        <w:tc>
          <w:tcPr>
            <w:tcW w:w="329" w:type="pct"/>
          </w:tcPr>
          <w:p w:rsidR="000C42CF" w:rsidRPr="000C42CF" w:rsidRDefault="000C42CF" w:rsidP="000C42CF">
            <w:pPr>
              <w:jc w:val="center"/>
              <w:rPr>
                <w:rFonts w:ascii="Arial" w:hAnsi="Arial" w:cs="Arial"/>
                <w:color w:val="C0504D"/>
                <w:sz w:val="12"/>
                <w:szCs w:val="16"/>
              </w:rPr>
            </w:pPr>
            <w:r w:rsidRPr="000C42CF">
              <w:rPr>
                <w:rFonts w:ascii="Arial" w:hAnsi="Arial" w:cs="Arial"/>
                <w:color w:val="000000"/>
                <w:sz w:val="12"/>
                <w:szCs w:val="16"/>
              </w:rPr>
              <w:t>6469,23987</w:t>
            </w:r>
          </w:p>
        </w:tc>
        <w:tc>
          <w:tcPr>
            <w:tcW w:w="227" w:type="pct"/>
          </w:tcPr>
          <w:p w:rsidR="000C42CF" w:rsidRPr="000C42CF" w:rsidRDefault="000C42CF" w:rsidP="000C42CF">
            <w:pPr>
              <w:rPr>
                <w:rFonts w:ascii="Arial" w:hAnsi="Arial" w:cs="Arial"/>
                <w:sz w:val="12"/>
                <w:szCs w:val="16"/>
              </w:rPr>
            </w:pPr>
            <w:r w:rsidRPr="000C42CF">
              <w:rPr>
                <w:rFonts w:ascii="Arial" w:hAnsi="Arial" w:cs="Arial"/>
                <w:sz w:val="12"/>
                <w:szCs w:val="16"/>
              </w:rPr>
              <w:t>5973,92</w:t>
            </w:r>
          </w:p>
        </w:tc>
        <w:tc>
          <w:tcPr>
            <w:tcW w:w="227" w:type="pct"/>
          </w:tcPr>
          <w:p w:rsidR="000C42CF" w:rsidRPr="000C42CF" w:rsidRDefault="000C42CF" w:rsidP="000C42CF">
            <w:pPr>
              <w:rPr>
                <w:rFonts w:ascii="Arial" w:hAnsi="Arial" w:cs="Arial"/>
                <w:sz w:val="12"/>
                <w:szCs w:val="16"/>
              </w:rPr>
            </w:pPr>
            <w:r w:rsidRPr="000C42CF">
              <w:rPr>
                <w:rFonts w:ascii="Arial" w:hAnsi="Arial" w:cs="Arial"/>
                <w:sz w:val="12"/>
                <w:szCs w:val="16"/>
              </w:rPr>
              <w:t>5973,92</w:t>
            </w:r>
          </w:p>
        </w:tc>
      </w:tr>
      <w:tr w:rsidR="000C42CF" w:rsidRPr="000C42CF" w:rsidTr="000C42CF">
        <w:trPr>
          <w:trHeight w:val="113"/>
        </w:trPr>
        <w:tc>
          <w:tcPr>
            <w:tcW w:w="159" w:type="pct"/>
            <w:vMerge/>
          </w:tcPr>
          <w:p w:rsidR="000C42CF" w:rsidRPr="000C42CF" w:rsidRDefault="000C42CF" w:rsidP="000C42CF">
            <w:pPr>
              <w:rPr>
                <w:rFonts w:ascii="Arial" w:hAnsi="Arial" w:cs="Arial"/>
                <w:sz w:val="12"/>
                <w:szCs w:val="16"/>
              </w:rPr>
            </w:pPr>
          </w:p>
        </w:tc>
        <w:tc>
          <w:tcPr>
            <w:tcW w:w="1904" w:type="pct"/>
            <w:vMerge/>
          </w:tcPr>
          <w:p w:rsidR="000C42CF" w:rsidRPr="000C42CF" w:rsidRDefault="000C42CF" w:rsidP="000C42CF">
            <w:pPr>
              <w:rPr>
                <w:rFonts w:ascii="Arial" w:hAnsi="Arial" w:cs="Arial"/>
                <w:sz w:val="12"/>
                <w:szCs w:val="16"/>
              </w:rPr>
            </w:pPr>
          </w:p>
        </w:tc>
        <w:tc>
          <w:tcPr>
            <w:tcW w:w="911" w:type="pct"/>
            <w:vMerge/>
          </w:tcPr>
          <w:p w:rsidR="000C42CF" w:rsidRPr="000C42CF" w:rsidRDefault="000C42CF" w:rsidP="000C42CF">
            <w:pPr>
              <w:rPr>
                <w:rFonts w:ascii="Arial" w:hAnsi="Arial" w:cs="Arial"/>
                <w:sz w:val="12"/>
                <w:szCs w:val="16"/>
              </w:rPr>
            </w:pPr>
          </w:p>
        </w:tc>
        <w:tc>
          <w:tcPr>
            <w:tcW w:w="298" w:type="pct"/>
            <w:vMerge/>
          </w:tcPr>
          <w:p w:rsidR="000C42CF" w:rsidRPr="000C42CF" w:rsidRDefault="000C42CF" w:rsidP="000C42CF">
            <w:pPr>
              <w:rPr>
                <w:rFonts w:ascii="Arial" w:hAnsi="Arial" w:cs="Arial"/>
                <w:sz w:val="12"/>
                <w:szCs w:val="16"/>
              </w:rPr>
            </w:pPr>
          </w:p>
        </w:tc>
        <w:tc>
          <w:tcPr>
            <w:tcW w:w="142" w:type="pct"/>
            <w:vMerge/>
          </w:tcPr>
          <w:p w:rsidR="000C42CF" w:rsidRPr="000C42CF" w:rsidRDefault="000C42CF" w:rsidP="000C42CF">
            <w:pPr>
              <w:rPr>
                <w:rFonts w:ascii="Arial" w:hAnsi="Arial" w:cs="Arial"/>
                <w:sz w:val="12"/>
                <w:szCs w:val="16"/>
              </w:rPr>
            </w:pPr>
          </w:p>
        </w:tc>
        <w:tc>
          <w:tcPr>
            <w:tcW w:w="543" w:type="pct"/>
          </w:tcPr>
          <w:p w:rsidR="000C42CF" w:rsidRPr="000C42CF" w:rsidRDefault="000C42CF" w:rsidP="000C42CF">
            <w:pPr>
              <w:rPr>
                <w:rFonts w:ascii="Arial" w:hAnsi="Arial" w:cs="Arial"/>
                <w:sz w:val="12"/>
                <w:szCs w:val="16"/>
              </w:rPr>
            </w:pPr>
            <w:r w:rsidRPr="000C42CF">
              <w:rPr>
                <w:rFonts w:ascii="Arial" w:hAnsi="Arial" w:cs="Arial"/>
                <w:sz w:val="12"/>
                <w:szCs w:val="16"/>
              </w:rPr>
              <w:t>областной бюджет</w:t>
            </w:r>
          </w:p>
        </w:tc>
        <w:tc>
          <w:tcPr>
            <w:tcW w:w="261" w:type="pct"/>
          </w:tcPr>
          <w:p w:rsidR="000C42CF" w:rsidRPr="000C42CF" w:rsidRDefault="000C42CF" w:rsidP="000C42CF">
            <w:pPr>
              <w:jc w:val="center"/>
              <w:rPr>
                <w:rFonts w:ascii="Arial" w:hAnsi="Arial" w:cs="Arial"/>
                <w:sz w:val="12"/>
                <w:szCs w:val="16"/>
              </w:rPr>
            </w:pPr>
            <w:r w:rsidRPr="000C42CF">
              <w:rPr>
                <w:rFonts w:ascii="Arial" w:hAnsi="Arial" w:cs="Arial"/>
                <w:sz w:val="12"/>
                <w:szCs w:val="16"/>
              </w:rPr>
              <w:t>1493,9</w:t>
            </w:r>
          </w:p>
        </w:tc>
        <w:tc>
          <w:tcPr>
            <w:tcW w:w="329" w:type="pct"/>
          </w:tcPr>
          <w:p w:rsidR="000C42CF" w:rsidRPr="000C42CF" w:rsidRDefault="000C42CF" w:rsidP="000C42CF">
            <w:pPr>
              <w:jc w:val="center"/>
              <w:rPr>
                <w:rFonts w:ascii="Arial" w:hAnsi="Arial" w:cs="Arial"/>
                <w:sz w:val="12"/>
                <w:szCs w:val="16"/>
              </w:rPr>
            </w:pPr>
            <w:r w:rsidRPr="000C42CF">
              <w:rPr>
                <w:rFonts w:ascii="Arial" w:hAnsi="Arial" w:cs="Arial"/>
                <w:color w:val="000000"/>
                <w:sz w:val="12"/>
                <w:szCs w:val="16"/>
              </w:rPr>
              <w:t>1263,6</w:t>
            </w:r>
          </w:p>
        </w:tc>
        <w:tc>
          <w:tcPr>
            <w:tcW w:w="227" w:type="pct"/>
          </w:tcPr>
          <w:p w:rsidR="000C42CF" w:rsidRPr="000C42CF" w:rsidRDefault="000C42CF" w:rsidP="000C42CF">
            <w:pPr>
              <w:jc w:val="center"/>
              <w:rPr>
                <w:rFonts w:ascii="Arial" w:hAnsi="Arial" w:cs="Arial"/>
                <w:sz w:val="12"/>
                <w:szCs w:val="16"/>
              </w:rPr>
            </w:pPr>
            <w:r w:rsidRPr="000C42CF">
              <w:rPr>
                <w:rFonts w:ascii="Arial" w:hAnsi="Arial" w:cs="Arial"/>
                <w:sz w:val="12"/>
                <w:szCs w:val="16"/>
              </w:rPr>
              <w:t>506,8</w:t>
            </w:r>
          </w:p>
        </w:tc>
        <w:tc>
          <w:tcPr>
            <w:tcW w:w="227" w:type="pct"/>
          </w:tcPr>
          <w:p w:rsidR="000C42CF" w:rsidRPr="000C42CF" w:rsidRDefault="000C42CF" w:rsidP="000C42CF">
            <w:pPr>
              <w:jc w:val="center"/>
              <w:rPr>
                <w:rFonts w:ascii="Arial" w:hAnsi="Arial" w:cs="Arial"/>
                <w:sz w:val="12"/>
                <w:szCs w:val="16"/>
              </w:rPr>
            </w:pPr>
            <w:r w:rsidRPr="000C42CF">
              <w:rPr>
                <w:rFonts w:ascii="Arial" w:hAnsi="Arial" w:cs="Arial"/>
                <w:sz w:val="12"/>
                <w:szCs w:val="16"/>
              </w:rPr>
              <w:t>506,8</w:t>
            </w:r>
          </w:p>
        </w:tc>
      </w:tr>
    </w:tbl>
    <w:p w:rsidR="000C42CF" w:rsidRPr="000C42CF" w:rsidRDefault="000C42CF" w:rsidP="000C42CF">
      <w:pPr>
        <w:jc w:val="right"/>
        <w:rPr>
          <w:rFonts w:ascii="Arial" w:hAnsi="Arial" w:cs="Arial"/>
          <w:sz w:val="16"/>
          <w:szCs w:val="16"/>
        </w:rPr>
      </w:pPr>
      <w:r w:rsidRPr="000C42CF">
        <w:rPr>
          <w:rFonts w:ascii="Arial" w:hAnsi="Arial" w:cs="Arial"/>
          <w:sz w:val="16"/>
          <w:szCs w:val="16"/>
        </w:rPr>
        <w:t>».</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 xml:space="preserve">2. </w:t>
      </w:r>
      <w:proofErr w:type="gramStart"/>
      <w:r w:rsidRPr="000C42CF">
        <w:rPr>
          <w:rFonts w:ascii="Arial" w:hAnsi="Arial" w:cs="Arial"/>
          <w:sz w:val="16"/>
          <w:szCs w:val="16"/>
        </w:rPr>
        <w:t>Контроль за</w:t>
      </w:r>
      <w:proofErr w:type="gramEnd"/>
      <w:r w:rsidRPr="000C42CF">
        <w:rPr>
          <w:rFonts w:ascii="Arial" w:hAnsi="Arial" w:cs="Arial"/>
          <w:sz w:val="16"/>
          <w:szCs w:val="16"/>
        </w:rPr>
        <w:t xml:space="preserve"> выполнением постановления возложить на заместителя Главы администрации муниципального района Ю.В. Михайлову.</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C42CF" w:rsidRPr="000C42CF" w:rsidRDefault="000C42CF" w:rsidP="000C42CF">
      <w:pPr>
        <w:ind w:firstLine="284"/>
        <w:jc w:val="both"/>
        <w:rPr>
          <w:rFonts w:ascii="Arial" w:hAnsi="Arial" w:cs="Arial"/>
          <w:sz w:val="16"/>
          <w:szCs w:val="16"/>
        </w:rPr>
      </w:pPr>
      <w:r w:rsidRPr="000C42CF">
        <w:rPr>
          <w:rFonts w:ascii="Arial" w:hAnsi="Arial" w:cs="Arial"/>
          <w:sz w:val="16"/>
          <w:szCs w:val="16"/>
        </w:rPr>
        <w:t>4. Постановление вступает в силу со дня его официального опубликования.</w:t>
      </w:r>
    </w:p>
    <w:p w:rsidR="000C42CF" w:rsidRPr="000C42CF" w:rsidRDefault="000C42CF" w:rsidP="000C42CF">
      <w:pPr>
        <w:jc w:val="both"/>
        <w:rPr>
          <w:rFonts w:ascii="Arial" w:hAnsi="Arial" w:cs="Arial"/>
          <w:sz w:val="16"/>
          <w:szCs w:val="16"/>
        </w:rPr>
      </w:pPr>
      <w:r w:rsidRPr="000C42CF">
        <w:rPr>
          <w:rFonts w:ascii="Arial" w:hAnsi="Arial" w:cs="Arial"/>
          <w:b/>
          <w:sz w:val="16"/>
          <w:szCs w:val="16"/>
        </w:rPr>
        <w:t>Глава муниципального района</w:t>
      </w:r>
      <w:r w:rsidRPr="000C42CF">
        <w:rPr>
          <w:rFonts w:ascii="Arial" w:hAnsi="Arial" w:cs="Arial"/>
          <w:b/>
          <w:sz w:val="16"/>
          <w:szCs w:val="16"/>
        </w:rPr>
        <w:tab/>
      </w:r>
      <w:r w:rsidRPr="000C42CF">
        <w:rPr>
          <w:rFonts w:ascii="Arial" w:hAnsi="Arial" w:cs="Arial"/>
          <w:b/>
          <w:sz w:val="16"/>
          <w:szCs w:val="16"/>
        </w:rPr>
        <w:tab/>
      </w:r>
      <w:proofErr w:type="spellStart"/>
      <w:r w:rsidRPr="000C42CF">
        <w:rPr>
          <w:rFonts w:ascii="Arial" w:hAnsi="Arial" w:cs="Arial"/>
          <w:b/>
          <w:sz w:val="16"/>
          <w:szCs w:val="16"/>
        </w:rPr>
        <w:t>Ю.В.Стадэ</w:t>
      </w:r>
      <w:proofErr w:type="spellEnd"/>
    </w:p>
    <w:p w:rsidR="00B9474F" w:rsidRPr="00C614ED" w:rsidRDefault="00B9474F" w:rsidP="00C614ED">
      <w:pPr>
        <w:tabs>
          <w:tab w:val="left" w:pos="5954"/>
        </w:tabs>
        <w:jc w:val="right"/>
        <w:rPr>
          <w:rFonts w:ascii="Arial" w:hAnsi="Arial" w:cs="Arial"/>
          <w:b/>
          <w:sz w:val="16"/>
          <w:szCs w:val="16"/>
        </w:rPr>
      </w:pPr>
    </w:p>
    <w:p w:rsidR="00B9474F" w:rsidRPr="00C614ED" w:rsidRDefault="00B9474F" w:rsidP="00C614ED">
      <w:pPr>
        <w:tabs>
          <w:tab w:val="left" w:pos="5954"/>
        </w:tabs>
        <w:jc w:val="right"/>
        <w:rPr>
          <w:rFonts w:ascii="Arial" w:hAnsi="Arial" w:cs="Arial"/>
          <w:b/>
          <w:sz w:val="16"/>
          <w:szCs w:val="16"/>
        </w:rPr>
      </w:pPr>
    </w:p>
    <w:p w:rsidR="00B9474F" w:rsidRDefault="00B9474F"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92765F" w:rsidRPr="008A1E44"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 xml:space="preserve">Решение Совета депутатов Валдайского городского поселения от 30.09.2024 № 209 «О внесении изменения </w:t>
            </w:r>
            <w:proofErr w:type="gramStart"/>
            <w:r w:rsidRPr="00B9474F">
              <w:rPr>
                <w:rFonts w:ascii="Arial" w:hAnsi="Arial" w:cs="Arial"/>
                <w:color w:val="000000"/>
                <w:sz w:val="16"/>
                <w:szCs w:val="16"/>
              </w:rPr>
              <w:t>Положение</w:t>
            </w:r>
            <w:proofErr w:type="gramEnd"/>
            <w:r w:rsidRPr="00B9474F">
              <w:rPr>
                <w:rFonts w:ascii="Arial" w:hAnsi="Arial" w:cs="Arial"/>
                <w:color w:val="000000"/>
                <w:sz w:val="16"/>
                <w:szCs w:val="16"/>
              </w:rPr>
              <w:t xml:space="preserve"> о муниципальном дорожном фонде Валдайского городского поселения»</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w:t>
            </w:r>
          </w:p>
        </w:tc>
      </w:tr>
      <w:tr w:rsidR="0092765F" w:rsidRPr="008A1E44"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210 «О внесении изменений в решение Совета депутатов Валдайского городского поселения от 28.12.2023 № 179»</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1-16</w:t>
            </w:r>
          </w:p>
        </w:tc>
      </w:tr>
      <w:tr w:rsidR="0092765F" w:rsidRPr="008A1E44" w:rsidTr="00E30CB5">
        <w:trPr>
          <w:trHeight w:val="20"/>
        </w:trPr>
        <w:tc>
          <w:tcPr>
            <w:tcW w:w="4615" w:type="pct"/>
          </w:tcPr>
          <w:p w:rsidR="0092765F" w:rsidRPr="00B9474F" w:rsidRDefault="0092765F" w:rsidP="00B9474F">
            <w:pPr>
              <w:autoSpaceDE w:val="0"/>
              <w:autoSpaceDN w:val="0"/>
              <w:adjustRightInd w:val="0"/>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211 «</w:t>
            </w:r>
            <w:r w:rsidR="00CB1933" w:rsidRPr="00B9474F">
              <w:rPr>
                <w:rFonts w:ascii="Arial" w:hAnsi="Arial" w:cs="Arial"/>
                <w:sz w:val="16"/>
                <w:szCs w:val="16"/>
              </w:rPr>
              <w:t>О внесении изменений в Положение о земельном налоге на территории Валдайского городского поселения</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17</w:t>
            </w:r>
          </w:p>
        </w:tc>
      </w:tr>
      <w:tr w:rsidR="0092765F" w:rsidRPr="008A1E44"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212 «</w:t>
            </w:r>
            <w:r w:rsidR="00CB1933" w:rsidRPr="00B9474F">
              <w:rPr>
                <w:rFonts w:ascii="Arial" w:hAnsi="Arial" w:cs="Arial"/>
                <w:sz w:val="16"/>
                <w:szCs w:val="16"/>
              </w:rPr>
              <w:t>О внесении изменений в решение Совета депутатов Валдайского городского поселения от 18.11.2014 № 245»</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17</w:t>
            </w:r>
          </w:p>
        </w:tc>
      </w:tr>
      <w:tr w:rsidR="0092765F" w:rsidRPr="008A1E44"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213 «</w:t>
            </w:r>
            <w:r w:rsidR="00CB1933" w:rsidRPr="00B9474F">
              <w:rPr>
                <w:rFonts w:ascii="Arial" w:hAnsi="Arial" w:cs="Arial"/>
                <w:sz w:val="16"/>
                <w:szCs w:val="16"/>
              </w:rPr>
              <w:t>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Валдайского городского поселения»</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17</w:t>
            </w:r>
          </w:p>
        </w:tc>
      </w:tr>
      <w:tr w:rsidR="0092765F" w:rsidRPr="008A1E44"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214 «</w:t>
            </w:r>
            <w:r w:rsidR="0009561C" w:rsidRPr="00B9474F">
              <w:rPr>
                <w:rFonts w:ascii="Arial" w:hAnsi="Arial" w:cs="Arial"/>
                <w:sz w:val="16"/>
                <w:szCs w:val="16"/>
              </w:rPr>
              <w:t xml:space="preserve">О внесении изменения в Положение о муниципальном </w:t>
            </w:r>
            <w:proofErr w:type="gramStart"/>
            <w:r w:rsidR="0009561C" w:rsidRPr="00B9474F">
              <w:rPr>
                <w:rFonts w:ascii="Arial" w:hAnsi="Arial" w:cs="Arial"/>
                <w:sz w:val="16"/>
                <w:szCs w:val="16"/>
              </w:rPr>
              <w:t>контроле за</w:t>
            </w:r>
            <w:proofErr w:type="gramEnd"/>
            <w:r w:rsidR="0009561C" w:rsidRPr="00B9474F">
              <w:rPr>
                <w:rFonts w:ascii="Arial" w:hAnsi="Arial" w:cs="Arial"/>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w:t>
            </w:r>
          </w:p>
        </w:tc>
        <w:tc>
          <w:tcPr>
            <w:tcW w:w="385" w:type="pct"/>
            <w:vAlign w:val="center"/>
          </w:tcPr>
          <w:p w:rsidR="0092765F" w:rsidRPr="008A1E44" w:rsidRDefault="00B9474F" w:rsidP="008A1E44">
            <w:pPr>
              <w:jc w:val="center"/>
              <w:rPr>
                <w:rFonts w:ascii="Arial" w:hAnsi="Arial" w:cs="Arial"/>
                <w:sz w:val="16"/>
                <w:szCs w:val="16"/>
              </w:rPr>
            </w:pPr>
            <w:r>
              <w:rPr>
                <w:rFonts w:ascii="Arial" w:hAnsi="Arial" w:cs="Arial"/>
                <w:sz w:val="16"/>
                <w:szCs w:val="16"/>
              </w:rPr>
              <w:t>17</w:t>
            </w:r>
          </w:p>
        </w:tc>
      </w:tr>
      <w:tr w:rsidR="0092765F" w:rsidRPr="00887D10"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215 «</w:t>
            </w:r>
            <w:r w:rsidR="0009561C" w:rsidRPr="00B9474F">
              <w:rPr>
                <w:rFonts w:ascii="Arial" w:hAnsi="Arial" w:cs="Arial"/>
                <w:sz w:val="16"/>
                <w:szCs w:val="16"/>
              </w:rPr>
              <w:t>О внесении изменений в Положение о муниципальном земельном контроле на территории Валдайского городского поселения»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18</w:t>
            </w:r>
          </w:p>
        </w:tc>
      </w:tr>
      <w:tr w:rsidR="0092765F" w:rsidRPr="00887D10"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216 «</w:t>
            </w:r>
            <w:r w:rsidR="0009561C" w:rsidRPr="00B9474F">
              <w:rPr>
                <w:rFonts w:ascii="Arial" w:hAnsi="Arial" w:cs="Arial"/>
                <w:sz w:val="16"/>
                <w:szCs w:val="16"/>
              </w:rPr>
              <w:t>О внесении изменений в Положение о муниципальном жилищном контроле на территории Валдайского городского поселения»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18</w:t>
            </w:r>
          </w:p>
        </w:tc>
      </w:tr>
      <w:tr w:rsidR="0092765F" w:rsidRPr="00887D10"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217 «</w:t>
            </w:r>
            <w:r w:rsidR="00D51506" w:rsidRPr="00B9474F">
              <w:rPr>
                <w:rFonts w:ascii="Arial" w:hAnsi="Arial" w:cs="Arial"/>
                <w:sz w:val="16"/>
                <w:szCs w:val="16"/>
              </w:rPr>
              <w:t>О внесении изменения в Положение об осуществлении муниципального контроля в сфере благоустройства на территории Валдайского городского поселения»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18-19</w:t>
            </w:r>
          </w:p>
        </w:tc>
      </w:tr>
      <w:tr w:rsidR="0092765F" w:rsidRPr="00887D10"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218 «</w:t>
            </w:r>
            <w:r w:rsidR="00D51506" w:rsidRPr="00B9474F">
              <w:rPr>
                <w:rFonts w:ascii="Arial" w:hAnsi="Arial" w:cs="Arial"/>
                <w:sz w:val="16"/>
                <w:szCs w:val="16"/>
              </w:rPr>
              <w:t>О внесении изменений в Генеральный план Валдайского городского поселения»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19</w:t>
            </w:r>
          </w:p>
        </w:tc>
      </w:tr>
      <w:tr w:rsidR="0092765F" w:rsidRPr="00887D10" w:rsidTr="00E30CB5">
        <w:trPr>
          <w:trHeight w:val="20"/>
        </w:trPr>
        <w:tc>
          <w:tcPr>
            <w:tcW w:w="4615" w:type="pct"/>
          </w:tcPr>
          <w:p w:rsidR="0092765F" w:rsidRPr="00B9474F" w:rsidRDefault="0092765F" w:rsidP="00B9474F">
            <w:pPr>
              <w:pStyle w:val="ConsPlusTitle"/>
              <w:rPr>
                <w:rFonts w:ascii="Arial" w:hAnsi="Arial" w:cs="Arial"/>
                <w:b w:val="0"/>
                <w:sz w:val="16"/>
                <w:szCs w:val="16"/>
              </w:rPr>
            </w:pPr>
            <w:r w:rsidRPr="00B9474F">
              <w:rPr>
                <w:rFonts w:ascii="Arial" w:hAnsi="Arial" w:cs="Arial"/>
                <w:b w:val="0"/>
                <w:sz w:val="16"/>
                <w:szCs w:val="16"/>
              </w:rPr>
              <w:t>Решение Совета депутатов Валдайского городского поселения от 30.09.2024 № 219 «</w:t>
            </w:r>
            <w:r w:rsidR="00B9474F" w:rsidRPr="00B9474F">
              <w:rPr>
                <w:rFonts w:ascii="Arial" w:hAnsi="Arial" w:cs="Arial"/>
                <w:b w:val="0"/>
                <w:sz w:val="16"/>
                <w:szCs w:val="16"/>
              </w:rPr>
              <w:t>О назначении публичных слушаний на территории  Валдайского городского поселения»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19</w:t>
            </w:r>
          </w:p>
        </w:tc>
      </w:tr>
      <w:tr w:rsidR="0092765F" w:rsidRPr="00887D10" w:rsidTr="00E30CB5">
        <w:trPr>
          <w:trHeight w:val="20"/>
        </w:trPr>
        <w:tc>
          <w:tcPr>
            <w:tcW w:w="4615" w:type="pct"/>
          </w:tcPr>
          <w:p w:rsidR="0092765F" w:rsidRPr="00B9474F" w:rsidRDefault="0092765F" w:rsidP="00B9474F">
            <w:pPr>
              <w:rPr>
                <w:rFonts w:ascii="Arial" w:hAnsi="Arial" w:cs="Arial"/>
                <w:sz w:val="16"/>
                <w:szCs w:val="16"/>
              </w:rPr>
            </w:pPr>
            <w:r w:rsidRPr="00B9474F">
              <w:rPr>
                <w:rFonts w:ascii="Arial" w:hAnsi="Arial" w:cs="Arial"/>
                <w:sz w:val="16"/>
                <w:szCs w:val="16"/>
              </w:rPr>
              <w:t>Решение Совета депутатов Валдайского городского поселения от 30.09.2024 № 220 «</w:t>
            </w:r>
            <w:r w:rsidR="00B9474F" w:rsidRPr="00B9474F">
              <w:rPr>
                <w:rFonts w:ascii="Arial" w:hAnsi="Arial" w:cs="Arial"/>
                <w:sz w:val="16"/>
                <w:szCs w:val="16"/>
              </w:rPr>
              <w:t>Об установлении границ территорий создаваемого территориального общественного самоуправления»</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19-20</w:t>
            </w:r>
          </w:p>
        </w:tc>
      </w:tr>
      <w:tr w:rsidR="0092765F" w:rsidRPr="00887D10" w:rsidTr="00E30CB5">
        <w:trPr>
          <w:trHeight w:val="20"/>
        </w:trPr>
        <w:tc>
          <w:tcPr>
            <w:tcW w:w="4615" w:type="pct"/>
          </w:tcPr>
          <w:p w:rsidR="0092765F" w:rsidRPr="00981B25" w:rsidRDefault="0092765F" w:rsidP="00981B25">
            <w:pPr>
              <w:rPr>
                <w:rFonts w:ascii="Arial" w:hAnsi="Arial" w:cs="Arial"/>
                <w:sz w:val="16"/>
                <w:szCs w:val="16"/>
              </w:rPr>
            </w:pPr>
            <w:r w:rsidRPr="00981B25">
              <w:rPr>
                <w:rFonts w:ascii="Arial" w:hAnsi="Arial" w:cs="Arial"/>
                <w:sz w:val="16"/>
                <w:szCs w:val="16"/>
              </w:rPr>
              <w:t>Решение Совета депутатов Валдайского городского поселения от 30.09.2024 № 221 «</w:t>
            </w:r>
            <w:r w:rsidR="00B9474F" w:rsidRPr="00981B25">
              <w:rPr>
                <w:rFonts w:ascii="Arial" w:hAnsi="Arial" w:cs="Arial"/>
                <w:sz w:val="16"/>
                <w:szCs w:val="16"/>
              </w:rPr>
              <w:t>О проведении конференции граждан»</w:t>
            </w:r>
          </w:p>
        </w:tc>
        <w:tc>
          <w:tcPr>
            <w:tcW w:w="385" w:type="pct"/>
            <w:vAlign w:val="center"/>
          </w:tcPr>
          <w:p w:rsidR="0092765F" w:rsidRPr="00887D10" w:rsidRDefault="00B9474F" w:rsidP="00E30CB5">
            <w:pPr>
              <w:jc w:val="center"/>
              <w:rPr>
                <w:rFonts w:ascii="Arial" w:hAnsi="Arial" w:cs="Arial"/>
                <w:sz w:val="16"/>
                <w:szCs w:val="16"/>
              </w:rPr>
            </w:pPr>
            <w:r>
              <w:rPr>
                <w:rFonts w:ascii="Arial" w:hAnsi="Arial" w:cs="Arial"/>
                <w:sz w:val="16"/>
                <w:szCs w:val="16"/>
              </w:rPr>
              <w:t>20</w:t>
            </w:r>
          </w:p>
        </w:tc>
      </w:tr>
      <w:tr w:rsidR="00981B25" w:rsidRPr="00887D10" w:rsidTr="00E30CB5">
        <w:trPr>
          <w:trHeight w:val="20"/>
        </w:trPr>
        <w:tc>
          <w:tcPr>
            <w:tcW w:w="4615" w:type="pct"/>
          </w:tcPr>
          <w:p w:rsidR="00981B25" w:rsidRPr="00C614ED" w:rsidRDefault="00981B25" w:rsidP="00C614ED">
            <w:pPr>
              <w:rPr>
                <w:rFonts w:ascii="Arial" w:hAnsi="Arial" w:cs="Arial"/>
                <w:sz w:val="16"/>
                <w:szCs w:val="16"/>
              </w:rPr>
            </w:pPr>
            <w:r w:rsidRPr="00C614ED">
              <w:rPr>
                <w:rFonts w:ascii="Arial" w:hAnsi="Arial" w:cs="Arial"/>
                <w:sz w:val="16"/>
                <w:szCs w:val="16"/>
              </w:rPr>
              <w:t xml:space="preserve">Постановление Администрации Валдайского муниципального района от 27.09.2024 № 2592 «О начале отопительного сезона </w:t>
            </w:r>
            <w:r w:rsidRPr="00C614ED">
              <w:rPr>
                <w:rFonts w:ascii="Arial" w:hAnsi="Arial" w:cs="Arial"/>
                <w:sz w:val="16"/>
                <w:szCs w:val="16"/>
              </w:rPr>
              <w:br/>
              <w:t>2024-2025 годов»</w:t>
            </w:r>
          </w:p>
        </w:tc>
        <w:tc>
          <w:tcPr>
            <w:tcW w:w="385" w:type="pct"/>
            <w:vAlign w:val="center"/>
          </w:tcPr>
          <w:p w:rsidR="00981B25" w:rsidRPr="00887D10" w:rsidRDefault="00981B25" w:rsidP="00E30CB5">
            <w:pPr>
              <w:jc w:val="center"/>
              <w:rPr>
                <w:rFonts w:ascii="Arial" w:hAnsi="Arial" w:cs="Arial"/>
                <w:sz w:val="16"/>
                <w:szCs w:val="16"/>
              </w:rPr>
            </w:pPr>
            <w:r>
              <w:rPr>
                <w:rFonts w:ascii="Arial" w:hAnsi="Arial" w:cs="Arial"/>
                <w:sz w:val="16"/>
                <w:szCs w:val="16"/>
              </w:rPr>
              <w:t>2</w:t>
            </w:r>
            <w:r w:rsidR="000C42CF">
              <w:rPr>
                <w:rFonts w:ascii="Arial" w:hAnsi="Arial" w:cs="Arial"/>
                <w:sz w:val="16"/>
                <w:szCs w:val="16"/>
              </w:rPr>
              <w:t>0-21</w:t>
            </w:r>
          </w:p>
        </w:tc>
      </w:tr>
      <w:tr w:rsidR="00981B25" w:rsidRPr="00887D10" w:rsidTr="00E30CB5">
        <w:trPr>
          <w:trHeight w:val="20"/>
        </w:trPr>
        <w:tc>
          <w:tcPr>
            <w:tcW w:w="4615" w:type="pct"/>
          </w:tcPr>
          <w:p w:rsidR="00981B25" w:rsidRPr="000C42CF" w:rsidRDefault="00981B25" w:rsidP="000C42CF">
            <w:pPr>
              <w:rPr>
                <w:rFonts w:ascii="Arial" w:hAnsi="Arial" w:cs="Arial"/>
                <w:sz w:val="16"/>
                <w:szCs w:val="16"/>
              </w:rPr>
            </w:pPr>
            <w:r w:rsidRPr="000C42CF">
              <w:rPr>
                <w:rFonts w:ascii="Arial" w:hAnsi="Arial" w:cs="Arial"/>
                <w:sz w:val="16"/>
                <w:szCs w:val="16"/>
              </w:rPr>
              <w:t xml:space="preserve">Постановление Администрации Валдайского муниципального района от </w:t>
            </w:r>
            <w:r w:rsidR="00C614ED" w:rsidRPr="000C42CF">
              <w:rPr>
                <w:rFonts w:ascii="Arial" w:hAnsi="Arial" w:cs="Arial"/>
                <w:sz w:val="16"/>
                <w:szCs w:val="16"/>
              </w:rPr>
              <w:t>27.09.2024 № 2594 «</w:t>
            </w:r>
            <w:r w:rsidR="00C614ED" w:rsidRPr="000C42CF">
              <w:rPr>
                <w:rFonts w:ascii="Arial" w:hAnsi="Arial" w:cs="Arial"/>
                <w:bCs/>
                <w:spacing w:val="-1"/>
                <w:sz w:val="16"/>
                <w:szCs w:val="16"/>
              </w:rPr>
              <w:t>О внесении изменений в постановление Администрации Валдайского муниципального района от 12.10.2016 № 1607»</w:t>
            </w:r>
          </w:p>
        </w:tc>
        <w:tc>
          <w:tcPr>
            <w:tcW w:w="385" w:type="pct"/>
            <w:vAlign w:val="center"/>
          </w:tcPr>
          <w:p w:rsidR="00981B25" w:rsidRDefault="00DD6069" w:rsidP="00E30CB5">
            <w:pPr>
              <w:jc w:val="center"/>
              <w:rPr>
                <w:rFonts w:ascii="Arial" w:hAnsi="Arial" w:cs="Arial"/>
                <w:sz w:val="16"/>
                <w:szCs w:val="16"/>
              </w:rPr>
            </w:pPr>
            <w:r>
              <w:rPr>
                <w:rFonts w:ascii="Arial" w:hAnsi="Arial" w:cs="Arial"/>
                <w:sz w:val="16"/>
                <w:szCs w:val="16"/>
              </w:rPr>
              <w:t>21</w:t>
            </w:r>
          </w:p>
        </w:tc>
      </w:tr>
      <w:tr w:rsidR="00981B25" w:rsidRPr="00887D10" w:rsidTr="00E30CB5">
        <w:trPr>
          <w:trHeight w:val="20"/>
        </w:trPr>
        <w:tc>
          <w:tcPr>
            <w:tcW w:w="4615" w:type="pct"/>
          </w:tcPr>
          <w:p w:rsidR="00981B25" w:rsidRPr="000C42CF" w:rsidRDefault="00981B25" w:rsidP="000C42CF">
            <w:pPr>
              <w:rPr>
                <w:rFonts w:ascii="Arial" w:hAnsi="Arial" w:cs="Arial"/>
                <w:sz w:val="16"/>
                <w:szCs w:val="16"/>
              </w:rPr>
            </w:pPr>
            <w:r w:rsidRPr="000C42CF">
              <w:rPr>
                <w:rFonts w:ascii="Arial" w:hAnsi="Arial" w:cs="Arial"/>
                <w:sz w:val="16"/>
                <w:szCs w:val="16"/>
              </w:rPr>
              <w:t xml:space="preserve">Постановление Администрации Валдайского муниципального района от </w:t>
            </w:r>
            <w:r w:rsidR="00C614ED" w:rsidRPr="000C42CF">
              <w:rPr>
                <w:rFonts w:ascii="Arial" w:hAnsi="Arial" w:cs="Arial"/>
                <w:sz w:val="16"/>
                <w:szCs w:val="16"/>
              </w:rPr>
              <w:t>27.09.2024 № 2595 «</w:t>
            </w:r>
            <w:r w:rsidR="00C614ED" w:rsidRPr="000C42CF">
              <w:rPr>
                <w:rFonts w:ascii="Arial" w:hAnsi="Arial" w:cs="Arial"/>
                <w:bCs/>
                <w:spacing w:val="-1"/>
                <w:sz w:val="16"/>
                <w:szCs w:val="16"/>
              </w:rPr>
              <w:t>О внесении изменений в постановление Администрации Валдайского муниципального района от 15.11.2016 № 1801»</w:t>
            </w:r>
          </w:p>
        </w:tc>
        <w:tc>
          <w:tcPr>
            <w:tcW w:w="385" w:type="pct"/>
            <w:vAlign w:val="center"/>
          </w:tcPr>
          <w:p w:rsidR="00981B25" w:rsidRDefault="00DD6069" w:rsidP="00E30CB5">
            <w:pPr>
              <w:jc w:val="center"/>
              <w:rPr>
                <w:rFonts w:ascii="Arial" w:hAnsi="Arial" w:cs="Arial"/>
                <w:sz w:val="16"/>
                <w:szCs w:val="16"/>
              </w:rPr>
            </w:pPr>
            <w:r>
              <w:rPr>
                <w:rFonts w:ascii="Arial" w:hAnsi="Arial" w:cs="Arial"/>
                <w:sz w:val="16"/>
                <w:szCs w:val="16"/>
              </w:rPr>
              <w:t>21</w:t>
            </w:r>
          </w:p>
        </w:tc>
      </w:tr>
      <w:tr w:rsidR="00981B25" w:rsidRPr="00887D10" w:rsidTr="00E30CB5">
        <w:trPr>
          <w:trHeight w:val="20"/>
        </w:trPr>
        <w:tc>
          <w:tcPr>
            <w:tcW w:w="4615" w:type="pct"/>
          </w:tcPr>
          <w:p w:rsidR="00981B25" w:rsidRPr="000C42CF" w:rsidRDefault="00981B25" w:rsidP="000C42CF">
            <w:pPr>
              <w:rPr>
                <w:rFonts w:ascii="Arial" w:hAnsi="Arial" w:cs="Arial"/>
                <w:sz w:val="16"/>
                <w:szCs w:val="16"/>
              </w:rPr>
            </w:pPr>
            <w:r w:rsidRPr="000C42CF">
              <w:rPr>
                <w:rFonts w:ascii="Arial" w:hAnsi="Arial" w:cs="Arial"/>
                <w:sz w:val="16"/>
                <w:szCs w:val="16"/>
              </w:rPr>
              <w:t xml:space="preserve">Постановление Администрации Валдайского муниципального района от </w:t>
            </w:r>
            <w:r w:rsidR="000C42CF" w:rsidRPr="000C42CF">
              <w:rPr>
                <w:rFonts w:ascii="Arial" w:hAnsi="Arial" w:cs="Arial"/>
                <w:sz w:val="16"/>
                <w:szCs w:val="16"/>
              </w:rPr>
              <w:t>27.09.2024 № 2596 «О внесении изменений в муниципальную программу «Управление муниципальными финансами Валдайского муниципального района на 2020-2026 годы»</w:t>
            </w:r>
          </w:p>
        </w:tc>
        <w:tc>
          <w:tcPr>
            <w:tcW w:w="385" w:type="pct"/>
            <w:vAlign w:val="center"/>
          </w:tcPr>
          <w:p w:rsidR="00981B25" w:rsidRDefault="00DD6069" w:rsidP="00E30CB5">
            <w:pPr>
              <w:jc w:val="center"/>
              <w:rPr>
                <w:rFonts w:ascii="Arial" w:hAnsi="Arial" w:cs="Arial"/>
                <w:sz w:val="16"/>
                <w:szCs w:val="16"/>
              </w:rPr>
            </w:pPr>
            <w:r>
              <w:rPr>
                <w:rFonts w:ascii="Arial" w:hAnsi="Arial" w:cs="Arial"/>
                <w:sz w:val="16"/>
                <w:szCs w:val="16"/>
              </w:rPr>
              <w:t>22</w:t>
            </w:r>
          </w:p>
        </w:tc>
      </w:tr>
      <w:tr w:rsidR="00981B25" w:rsidRPr="00887D10" w:rsidTr="00E30CB5">
        <w:trPr>
          <w:trHeight w:val="20"/>
        </w:trPr>
        <w:tc>
          <w:tcPr>
            <w:tcW w:w="4615" w:type="pct"/>
          </w:tcPr>
          <w:p w:rsidR="00981B25" w:rsidRPr="000C42CF" w:rsidRDefault="00981B25" w:rsidP="000C42CF">
            <w:pPr>
              <w:rPr>
                <w:rFonts w:ascii="Arial" w:hAnsi="Arial" w:cs="Arial"/>
                <w:sz w:val="16"/>
                <w:szCs w:val="16"/>
              </w:rPr>
            </w:pPr>
            <w:r w:rsidRPr="000C42CF">
              <w:rPr>
                <w:rFonts w:ascii="Arial" w:hAnsi="Arial" w:cs="Arial"/>
                <w:sz w:val="16"/>
                <w:szCs w:val="16"/>
              </w:rPr>
              <w:lastRenderedPageBreak/>
              <w:t xml:space="preserve">Постановление Администрации Валдайского муниципального района от </w:t>
            </w:r>
            <w:r w:rsidR="000C42CF" w:rsidRPr="000C42CF">
              <w:rPr>
                <w:rFonts w:ascii="Arial" w:hAnsi="Arial" w:cs="Arial"/>
                <w:sz w:val="16"/>
                <w:szCs w:val="16"/>
              </w:rPr>
              <w:t>27.09.2024 № 2600 «О внесении изменений в муниципальную программу «Развитие молодежной политики в Валдайском муниципальном районе на 2023-2026 годы»</w:t>
            </w:r>
          </w:p>
        </w:tc>
        <w:tc>
          <w:tcPr>
            <w:tcW w:w="385" w:type="pct"/>
            <w:vAlign w:val="center"/>
          </w:tcPr>
          <w:p w:rsidR="00981B25" w:rsidRDefault="00DD6069" w:rsidP="00E30CB5">
            <w:pPr>
              <w:jc w:val="center"/>
              <w:rPr>
                <w:rFonts w:ascii="Arial" w:hAnsi="Arial" w:cs="Arial"/>
                <w:sz w:val="16"/>
                <w:szCs w:val="16"/>
              </w:rPr>
            </w:pPr>
            <w:r>
              <w:rPr>
                <w:rFonts w:ascii="Arial" w:hAnsi="Arial" w:cs="Arial"/>
                <w:sz w:val="16"/>
                <w:szCs w:val="16"/>
              </w:rPr>
              <w:t>22-23</w:t>
            </w:r>
          </w:p>
        </w:tc>
      </w:tr>
      <w:tr w:rsidR="00981B25" w:rsidRPr="00887D10" w:rsidTr="00E30CB5">
        <w:trPr>
          <w:trHeight w:val="20"/>
        </w:trPr>
        <w:tc>
          <w:tcPr>
            <w:tcW w:w="4615" w:type="pct"/>
          </w:tcPr>
          <w:p w:rsidR="00981B25" w:rsidRPr="004257AC" w:rsidRDefault="00981B25" w:rsidP="005553AE">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981B25" w:rsidRDefault="00DD6069" w:rsidP="00E30CB5">
            <w:pPr>
              <w:jc w:val="center"/>
              <w:rPr>
                <w:rFonts w:ascii="Arial" w:hAnsi="Arial" w:cs="Arial"/>
                <w:sz w:val="16"/>
                <w:szCs w:val="16"/>
              </w:rPr>
            </w:pPr>
            <w:r>
              <w:rPr>
                <w:rFonts w:ascii="Arial" w:hAnsi="Arial" w:cs="Arial"/>
                <w:sz w:val="16"/>
                <w:szCs w:val="16"/>
              </w:rPr>
              <w:t>23</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AD4A2A" w:rsidRDefault="00AD4A2A"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0C42CF" w:rsidRDefault="000C42CF"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0C42CF" w:rsidRDefault="00972A34" w:rsidP="00972A34">
      <w:pPr>
        <w:jc w:val="center"/>
        <w:rPr>
          <w:rFonts w:ascii="Arial" w:hAnsi="Arial" w:cs="Arial"/>
          <w:sz w:val="12"/>
          <w:szCs w:val="12"/>
        </w:rPr>
      </w:pPr>
      <w:r w:rsidRPr="000C42CF">
        <w:rPr>
          <w:rFonts w:ascii="Arial" w:hAnsi="Arial" w:cs="Arial"/>
          <w:sz w:val="12"/>
          <w:szCs w:val="12"/>
        </w:rPr>
        <w:t>«Ва</w:t>
      </w:r>
      <w:r w:rsidR="007C2FAF" w:rsidRPr="000C42CF">
        <w:rPr>
          <w:rFonts w:ascii="Arial" w:hAnsi="Arial" w:cs="Arial"/>
          <w:sz w:val="12"/>
          <w:szCs w:val="12"/>
        </w:rPr>
        <w:t>л</w:t>
      </w:r>
      <w:r w:rsidR="00EE35B9" w:rsidRPr="000C42CF">
        <w:rPr>
          <w:rFonts w:ascii="Arial" w:hAnsi="Arial" w:cs="Arial"/>
          <w:sz w:val="12"/>
          <w:szCs w:val="12"/>
        </w:rPr>
        <w:t xml:space="preserve">дайский </w:t>
      </w:r>
      <w:r w:rsidR="00566894" w:rsidRPr="000C42CF">
        <w:rPr>
          <w:rFonts w:ascii="Arial" w:hAnsi="Arial" w:cs="Arial"/>
          <w:sz w:val="12"/>
          <w:szCs w:val="12"/>
        </w:rPr>
        <w:t xml:space="preserve">Вестник». Бюллетень № </w:t>
      </w:r>
      <w:r w:rsidR="0092765F" w:rsidRPr="000C42CF">
        <w:rPr>
          <w:rFonts w:ascii="Arial" w:hAnsi="Arial" w:cs="Arial"/>
          <w:sz w:val="12"/>
          <w:szCs w:val="12"/>
        </w:rPr>
        <w:t>61</w:t>
      </w:r>
      <w:r w:rsidR="00413518" w:rsidRPr="000C42CF">
        <w:rPr>
          <w:rFonts w:ascii="Arial" w:hAnsi="Arial" w:cs="Arial"/>
          <w:sz w:val="12"/>
          <w:szCs w:val="12"/>
        </w:rPr>
        <w:t xml:space="preserve"> </w:t>
      </w:r>
      <w:r w:rsidR="00EC3082" w:rsidRPr="000C42CF">
        <w:rPr>
          <w:rFonts w:ascii="Arial" w:hAnsi="Arial" w:cs="Arial"/>
          <w:sz w:val="12"/>
          <w:szCs w:val="12"/>
        </w:rPr>
        <w:t>(6</w:t>
      </w:r>
      <w:r w:rsidR="0092765F" w:rsidRPr="000C42CF">
        <w:rPr>
          <w:rFonts w:ascii="Arial" w:hAnsi="Arial" w:cs="Arial"/>
          <w:sz w:val="12"/>
          <w:szCs w:val="12"/>
        </w:rPr>
        <w:t>69</w:t>
      </w:r>
      <w:r w:rsidR="00F46BFB" w:rsidRPr="000C42CF">
        <w:rPr>
          <w:rFonts w:ascii="Arial" w:hAnsi="Arial" w:cs="Arial"/>
          <w:sz w:val="12"/>
          <w:szCs w:val="12"/>
        </w:rPr>
        <w:t xml:space="preserve">) от </w:t>
      </w:r>
      <w:r w:rsidR="0092765F" w:rsidRPr="000C42CF">
        <w:rPr>
          <w:rFonts w:ascii="Arial" w:hAnsi="Arial" w:cs="Arial"/>
          <w:sz w:val="12"/>
          <w:szCs w:val="12"/>
        </w:rPr>
        <w:t>30</w:t>
      </w:r>
      <w:r w:rsidR="008228DD" w:rsidRPr="000C42CF">
        <w:rPr>
          <w:rFonts w:ascii="Arial" w:hAnsi="Arial" w:cs="Arial"/>
          <w:sz w:val="12"/>
          <w:szCs w:val="12"/>
        </w:rPr>
        <w:t>.09</w:t>
      </w:r>
      <w:r w:rsidR="00566894" w:rsidRPr="000C42CF">
        <w:rPr>
          <w:rFonts w:ascii="Arial" w:hAnsi="Arial" w:cs="Arial"/>
          <w:sz w:val="12"/>
          <w:szCs w:val="12"/>
        </w:rPr>
        <w:t>.2024</w:t>
      </w:r>
    </w:p>
    <w:p w:rsidR="00972A34" w:rsidRPr="000C42CF" w:rsidRDefault="00972A34" w:rsidP="00972A34">
      <w:pPr>
        <w:jc w:val="center"/>
        <w:rPr>
          <w:rFonts w:ascii="Arial" w:hAnsi="Arial" w:cs="Arial"/>
          <w:sz w:val="12"/>
          <w:szCs w:val="12"/>
        </w:rPr>
      </w:pPr>
      <w:r w:rsidRPr="000C42CF">
        <w:rPr>
          <w:rFonts w:ascii="Arial" w:hAnsi="Arial" w:cs="Arial"/>
          <w:sz w:val="12"/>
          <w:szCs w:val="12"/>
        </w:rPr>
        <w:t>Учредитель: Дума</w:t>
      </w:r>
      <w:r w:rsidR="00BA114B" w:rsidRPr="000C42CF">
        <w:rPr>
          <w:rFonts w:ascii="Arial" w:hAnsi="Arial" w:cs="Arial"/>
          <w:sz w:val="12"/>
          <w:szCs w:val="12"/>
        </w:rPr>
        <w:t xml:space="preserve"> </w:t>
      </w:r>
      <w:r w:rsidRPr="000C42CF">
        <w:rPr>
          <w:rFonts w:ascii="Arial" w:hAnsi="Arial" w:cs="Arial"/>
          <w:sz w:val="12"/>
          <w:szCs w:val="12"/>
        </w:rPr>
        <w:t>Валдайского муниципального района</w:t>
      </w:r>
    </w:p>
    <w:p w:rsidR="00972A34" w:rsidRPr="000C42CF" w:rsidRDefault="00972A34" w:rsidP="00972A34">
      <w:pPr>
        <w:jc w:val="center"/>
        <w:rPr>
          <w:rFonts w:ascii="Arial" w:hAnsi="Arial" w:cs="Arial"/>
          <w:sz w:val="12"/>
          <w:szCs w:val="12"/>
        </w:rPr>
      </w:pPr>
      <w:proofErr w:type="gramStart"/>
      <w:r w:rsidRPr="000C42CF">
        <w:rPr>
          <w:rFonts w:ascii="Arial" w:hAnsi="Arial" w:cs="Arial"/>
          <w:sz w:val="12"/>
          <w:szCs w:val="12"/>
        </w:rPr>
        <w:t>Утвержден</w:t>
      </w:r>
      <w:proofErr w:type="gramEnd"/>
      <w:r w:rsidRPr="000C42CF">
        <w:rPr>
          <w:rFonts w:ascii="Arial" w:hAnsi="Arial" w:cs="Arial"/>
          <w:sz w:val="12"/>
          <w:szCs w:val="12"/>
        </w:rPr>
        <w:t xml:space="preserve"> решением Думы Валдайского</w:t>
      </w:r>
      <w:r w:rsidR="00BA114B" w:rsidRPr="000C42CF">
        <w:rPr>
          <w:rFonts w:ascii="Arial" w:hAnsi="Arial" w:cs="Arial"/>
          <w:sz w:val="12"/>
          <w:szCs w:val="12"/>
        </w:rPr>
        <w:t xml:space="preserve"> </w:t>
      </w:r>
      <w:r w:rsidRPr="000C42CF">
        <w:rPr>
          <w:rFonts w:ascii="Arial" w:hAnsi="Arial" w:cs="Arial"/>
          <w:sz w:val="12"/>
          <w:szCs w:val="12"/>
        </w:rPr>
        <w:t>муниципального района от 27.03.2014 № 289</w:t>
      </w:r>
    </w:p>
    <w:p w:rsidR="00972A34" w:rsidRPr="000C42CF" w:rsidRDefault="00972A34" w:rsidP="00972A34">
      <w:pPr>
        <w:jc w:val="center"/>
        <w:rPr>
          <w:rFonts w:ascii="Arial" w:hAnsi="Arial" w:cs="Arial"/>
          <w:sz w:val="12"/>
          <w:szCs w:val="12"/>
        </w:rPr>
      </w:pPr>
      <w:r w:rsidRPr="000C42CF">
        <w:rPr>
          <w:rFonts w:ascii="Arial" w:hAnsi="Arial" w:cs="Arial"/>
          <w:sz w:val="12"/>
          <w:szCs w:val="12"/>
        </w:rPr>
        <w:t xml:space="preserve">Главный редактор: Глава Валдайского муниципального района Ю.В. </w:t>
      </w:r>
      <w:proofErr w:type="spellStart"/>
      <w:r w:rsidRPr="000C42CF">
        <w:rPr>
          <w:rFonts w:ascii="Arial" w:hAnsi="Arial" w:cs="Arial"/>
          <w:sz w:val="12"/>
          <w:szCs w:val="12"/>
        </w:rPr>
        <w:t>Стадэ</w:t>
      </w:r>
      <w:proofErr w:type="spellEnd"/>
      <w:r w:rsidRPr="000C42CF">
        <w:rPr>
          <w:rFonts w:ascii="Arial" w:hAnsi="Arial" w:cs="Arial"/>
          <w:sz w:val="12"/>
          <w:szCs w:val="12"/>
        </w:rPr>
        <w:t>, телефон: 2-25-16</w:t>
      </w:r>
    </w:p>
    <w:p w:rsidR="00972A34" w:rsidRPr="000C42CF" w:rsidRDefault="00972A34" w:rsidP="00972A34">
      <w:pPr>
        <w:jc w:val="center"/>
        <w:rPr>
          <w:rFonts w:ascii="Arial" w:hAnsi="Arial" w:cs="Arial"/>
          <w:sz w:val="12"/>
          <w:szCs w:val="12"/>
        </w:rPr>
      </w:pPr>
      <w:r w:rsidRPr="000C42CF">
        <w:rPr>
          <w:rFonts w:ascii="Arial" w:hAnsi="Arial" w:cs="Arial"/>
          <w:sz w:val="12"/>
          <w:szCs w:val="12"/>
        </w:rPr>
        <w:t>Адрес редакции: Новгородская обл., Валдайский район, г</w:t>
      </w:r>
      <w:proofErr w:type="gramStart"/>
      <w:r w:rsidRPr="000C42CF">
        <w:rPr>
          <w:rFonts w:ascii="Arial" w:hAnsi="Arial" w:cs="Arial"/>
          <w:sz w:val="12"/>
          <w:szCs w:val="12"/>
        </w:rPr>
        <w:t>.В</w:t>
      </w:r>
      <w:proofErr w:type="gramEnd"/>
      <w:r w:rsidRPr="000C42CF">
        <w:rPr>
          <w:rFonts w:ascii="Arial" w:hAnsi="Arial" w:cs="Arial"/>
          <w:sz w:val="12"/>
          <w:szCs w:val="12"/>
        </w:rPr>
        <w:t>алдай, пр.Комсомольский, д.19/21</w:t>
      </w:r>
    </w:p>
    <w:p w:rsidR="00972A34" w:rsidRPr="000C42CF" w:rsidRDefault="00972A34" w:rsidP="00972A34">
      <w:pPr>
        <w:jc w:val="center"/>
        <w:rPr>
          <w:rFonts w:ascii="Arial" w:hAnsi="Arial" w:cs="Arial"/>
          <w:sz w:val="12"/>
          <w:szCs w:val="12"/>
        </w:rPr>
      </w:pPr>
      <w:r w:rsidRPr="000C42CF">
        <w:rPr>
          <w:rFonts w:ascii="Arial" w:hAnsi="Arial" w:cs="Arial"/>
          <w:sz w:val="12"/>
          <w:szCs w:val="12"/>
        </w:rPr>
        <w:t xml:space="preserve">Отпечатано в МБУ «Административно-хозяйственное управление» </w:t>
      </w:r>
      <w:proofErr w:type="gramStart"/>
      <w:r w:rsidRPr="000C42CF">
        <w:rPr>
          <w:rFonts w:ascii="Arial" w:hAnsi="Arial" w:cs="Arial"/>
          <w:sz w:val="12"/>
          <w:szCs w:val="12"/>
        </w:rPr>
        <w:t>Новгородская</w:t>
      </w:r>
      <w:proofErr w:type="gramEnd"/>
      <w:r w:rsidRPr="000C42CF">
        <w:rPr>
          <w:rFonts w:ascii="Arial" w:hAnsi="Arial" w:cs="Arial"/>
          <w:sz w:val="12"/>
          <w:szCs w:val="12"/>
        </w:rPr>
        <w:t xml:space="preserve"> обл., Валдайский район,</w:t>
      </w:r>
    </w:p>
    <w:p w:rsidR="00972A34" w:rsidRPr="000C42CF" w:rsidRDefault="00972A34" w:rsidP="00972A34">
      <w:pPr>
        <w:jc w:val="center"/>
        <w:rPr>
          <w:rFonts w:ascii="Arial" w:hAnsi="Arial" w:cs="Arial"/>
          <w:sz w:val="12"/>
          <w:szCs w:val="12"/>
        </w:rPr>
      </w:pPr>
      <w:r w:rsidRPr="000C42CF">
        <w:rPr>
          <w:rFonts w:ascii="Arial" w:hAnsi="Arial" w:cs="Arial"/>
          <w:sz w:val="12"/>
          <w:szCs w:val="12"/>
        </w:rPr>
        <w:t>г. Валдай, пр. Комсомольский, д.19/21 тел/факс 46-310</w:t>
      </w:r>
      <w:r w:rsidR="00614547" w:rsidRPr="000C42CF">
        <w:rPr>
          <w:rFonts w:ascii="Arial" w:hAnsi="Arial" w:cs="Arial"/>
          <w:sz w:val="12"/>
          <w:szCs w:val="12"/>
        </w:rPr>
        <w:t xml:space="preserve"> </w:t>
      </w:r>
      <w:r w:rsidRPr="000C42CF">
        <w:rPr>
          <w:rFonts w:ascii="Arial" w:hAnsi="Arial" w:cs="Arial"/>
          <w:sz w:val="12"/>
          <w:szCs w:val="12"/>
        </w:rPr>
        <w:t>(</w:t>
      </w:r>
      <w:proofErr w:type="spellStart"/>
      <w:r w:rsidRPr="000C42CF">
        <w:rPr>
          <w:rFonts w:ascii="Arial" w:hAnsi="Arial" w:cs="Arial"/>
          <w:sz w:val="12"/>
          <w:szCs w:val="12"/>
        </w:rPr>
        <w:t>доб</w:t>
      </w:r>
      <w:proofErr w:type="spellEnd"/>
      <w:r w:rsidRPr="000C42CF">
        <w:rPr>
          <w:rFonts w:ascii="Arial" w:hAnsi="Arial" w:cs="Arial"/>
          <w:sz w:val="12"/>
          <w:szCs w:val="12"/>
        </w:rPr>
        <w:t>. 122)</w:t>
      </w:r>
    </w:p>
    <w:p w:rsidR="00972A34" w:rsidRPr="00972A34" w:rsidRDefault="00972A34" w:rsidP="00FF7F29">
      <w:pPr>
        <w:jc w:val="center"/>
        <w:rPr>
          <w:rFonts w:ascii="Arial" w:hAnsi="Arial" w:cs="Arial"/>
          <w:sz w:val="16"/>
          <w:szCs w:val="16"/>
        </w:rPr>
      </w:pPr>
      <w:r w:rsidRPr="000C42CF">
        <w:rPr>
          <w:rFonts w:ascii="Arial" w:hAnsi="Arial" w:cs="Arial"/>
          <w:sz w:val="12"/>
          <w:szCs w:val="12"/>
        </w:rPr>
        <w:t>Выходит по пятницам</w:t>
      </w:r>
      <w:r w:rsidR="007B2B8A" w:rsidRPr="000C42CF">
        <w:rPr>
          <w:rFonts w:ascii="Arial" w:hAnsi="Arial" w:cs="Arial"/>
          <w:sz w:val="12"/>
          <w:szCs w:val="12"/>
        </w:rPr>
        <w:t xml:space="preserve">. </w:t>
      </w:r>
      <w:r w:rsidR="00E76B9A" w:rsidRPr="000C42CF">
        <w:rPr>
          <w:rFonts w:ascii="Arial" w:hAnsi="Arial" w:cs="Arial"/>
          <w:sz w:val="12"/>
          <w:szCs w:val="12"/>
        </w:rPr>
        <w:t>Объем</w:t>
      </w:r>
      <w:r w:rsidR="004157F7" w:rsidRPr="000C42CF">
        <w:rPr>
          <w:rFonts w:ascii="Arial" w:hAnsi="Arial" w:cs="Arial"/>
          <w:sz w:val="12"/>
          <w:szCs w:val="12"/>
        </w:rPr>
        <w:t xml:space="preserve"> </w:t>
      </w:r>
      <w:r w:rsidR="00DD6069">
        <w:rPr>
          <w:rFonts w:ascii="Arial" w:hAnsi="Arial" w:cs="Arial"/>
          <w:sz w:val="12"/>
          <w:szCs w:val="12"/>
        </w:rPr>
        <w:t>23</w:t>
      </w:r>
      <w:r w:rsidRPr="000C42CF">
        <w:rPr>
          <w:rFonts w:ascii="Arial" w:hAnsi="Arial" w:cs="Arial"/>
          <w:sz w:val="12"/>
          <w:szCs w:val="12"/>
        </w:rPr>
        <w:t xml:space="preserve"> п.л. Тираж </w:t>
      </w:r>
      <w:r w:rsidR="001D52DC" w:rsidRPr="000C42CF">
        <w:rPr>
          <w:rFonts w:ascii="Arial" w:hAnsi="Arial" w:cs="Arial"/>
          <w:sz w:val="12"/>
          <w:szCs w:val="12"/>
        </w:rPr>
        <w:t>30</w:t>
      </w:r>
      <w:r w:rsidRPr="000C42CF">
        <w:rPr>
          <w:rFonts w:ascii="Arial" w:hAnsi="Arial" w:cs="Arial"/>
          <w:sz w:val="12"/>
          <w:szCs w:val="12"/>
        </w:rPr>
        <w:t xml:space="preserve"> экз. Распространяется бесплатно.</w:t>
      </w:r>
    </w:p>
    <w:sectPr w:rsidR="00972A34" w:rsidRPr="00972A34" w:rsidSect="00F26982">
      <w:headerReference w:type="even" r:id="rId15"/>
      <w:headerReference w:type="default" r:id="rId1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0E" w:rsidRDefault="00B5650E">
      <w:r>
        <w:separator/>
      </w:r>
    </w:p>
  </w:endnote>
  <w:endnote w:type="continuationSeparator" w:id="0">
    <w:p w:rsidR="00B5650E" w:rsidRDefault="00B56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0E" w:rsidRDefault="00B5650E">
      <w:r>
        <w:separator/>
      </w:r>
    </w:p>
  </w:footnote>
  <w:footnote w:type="continuationSeparator" w:id="0">
    <w:p w:rsidR="00B5650E" w:rsidRDefault="00B5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ED" w:rsidRPr="00C14209" w:rsidRDefault="00C614ED" w:rsidP="00C14209">
    <w:pPr>
      <w:pStyle w:val="a9"/>
      <w:rPr>
        <w:sz w:val="12"/>
        <w:szCs w:val="12"/>
      </w:rPr>
    </w:pPr>
    <w:r w:rsidRPr="00E65CCB">
      <w:rPr>
        <w:sz w:val="12"/>
        <w:szCs w:val="12"/>
      </w:rPr>
      <w:t xml:space="preserve">страница </w:t>
    </w:r>
    <w:r w:rsidR="00BF4A55" w:rsidRPr="00E65CCB">
      <w:rPr>
        <w:sz w:val="12"/>
        <w:szCs w:val="12"/>
      </w:rPr>
      <w:fldChar w:fldCharType="begin"/>
    </w:r>
    <w:r w:rsidRPr="00E65CCB">
      <w:rPr>
        <w:sz w:val="12"/>
        <w:szCs w:val="12"/>
      </w:rPr>
      <w:instrText xml:space="preserve"> PAGE   \* MERGEFORMAT </w:instrText>
    </w:r>
    <w:r w:rsidR="00BF4A55" w:rsidRPr="00E65CCB">
      <w:rPr>
        <w:sz w:val="12"/>
        <w:szCs w:val="12"/>
      </w:rPr>
      <w:fldChar w:fldCharType="separate"/>
    </w:r>
    <w:r w:rsidR="00681FCB">
      <w:rPr>
        <w:noProof/>
        <w:sz w:val="12"/>
        <w:szCs w:val="12"/>
      </w:rPr>
      <w:t>20</w:t>
    </w:r>
    <w:r w:rsidR="00BF4A5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4ED" w:rsidRPr="008F785E" w:rsidRDefault="00C614ED" w:rsidP="00E65CCB">
    <w:pPr>
      <w:pStyle w:val="a9"/>
      <w:jc w:val="right"/>
      <w:rPr>
        <w:sz w:val="12"/>
        <w:szCs w:val="12"/>
      </w:rPr>
    </w:pPr>
    <w:r w:rsidRPr="008F785E">
      <w:rPr>
        <w:sz w:val="12"/>
        <w:szCs w:val="12"/>
      </w:rPr>
      <w:t xml:space="preserve">страница </w:t>
    </w:r>
    <w:r w:rsidR="00BF4A55" w:rsidRPr="008F785E">
      <w:rPr>
        <w:sz w:val="12"/>
        <w:szCs w:val="12"/>
      </w:rPr>
      <w:fldChar w:fldCharType="begin"/>
    </w:r>
    <w:r w:rsidRPr="008F785E">
      <w:rPr>
        <w:sz w:val="12"/>
        <w:szCs w:val="12"/>
      </w:rPr>
      <w:instrText xml:space="preserve"> PAGE   \* MERGEFORMAT </w:instrText>
    </w:r>
    <w:r w:rsidR="00BF4A55" w:rsidRPr="008F785E">
      <w:rPr>
        <w:sz w:val="12"/>
        <w:szCs w:val="12"/>
      </w:rPr>
      <w:fldChar w:fldCharType="separate"/>
    </w:r>
    <w:r w:rsidR="00681FCB">
      <w:rPr>
        <w:noProof/>
        <w:sz w:val="12"/>
        <w:szCs w:val="12"/>
      </w:rPr>
      <w:t>19</w:t>
    </w:r>
    <w:r w:rsidR="00BF4A5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E5B58E8"/>
    <w:multiLevelType w:val="multilevel"/>
    <w:tmpl w:val="12E06E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213B53"/>
    <w:multiLevelType w:val="singleLevel"/>
    <w:tmpl w:val="A754BF3A"/>
    <w:lvl w:ilvl="0">
      <w:start w:val="1"/>
      <w:numFmt w:val="decimal"/>
      <w:suff w:val="space"/>
      <w:lvlText w:val="1.%1."/>
      <w:lvlJc w:val="left"/>
      <w:pPr>
        <w:ind w:left="0" w:firstLine="0"/>
      </w:pPr>
      <w:rPr>
        <w:rFonts w:ascii="Times New Roman" w:hAnsi="Times New Roman" w:cs="Times New Roman" w:hint="default"/>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69F6C51"/>
    <w:multiLevelType w:val="multilevel"/>
    <w:tmpl w:val="AA1202BC"/>
    <w:lvl w:ilvl="0">
      <w:start w:val="1"/>
      <w:numFmt w:val="decimal"/>
      <w:lvlText w:val="%1."/>
      <w:lvlJc w:val="left"/>
      <w:pPr>
        <w:ind w:left="525" w:hanging="525"/>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nsid w:val="6DC43E55"/>
    <w:multiLevelType w:val="multilevel"/>
    <w:tmpl w:val="883E4FEC"/>
    <w:lvl w:ilvl="0">
      <w:start w:val="1"/>
      <w:numFmt w:val="decimal"/>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5"/>
  </w:num>
  <w:num w:numId="4">
    <w:abstractNumId w:val="32"/>
  </w:num>
  <w:num w:numId="5">
    <w:abstractNumId w:val="17"/>
  </w:num>
  <w:num w:numId="6">
    <w:abstractNumId w:val="0"/>
  </w:num>
  <w:num w:numId="7">
    <w:abstractNumId w:val="18"/>
  </w:num>
  <w:num w:numId="8">
    <w:abstractNumId w:val="29"/>
  </w:num>
  <w:num w:numId="9">
    <w:abstractNumId w:val="34"/>
  </w:num>
  <w:num w:numId="10">
    <w:abstractNumId w:val="14"/>
  </w:num>
  <w:num w:numId="11">
    <w:abstractNumId w:val="15"/>
  </w:num>
  <w:num w:numId="12">
    <w:abstractNumId w:val="27"/>
  </w:num>
  <w:num w:numId="13">
    <w:abstractNumId w:val="26"/>
  </w:num>
  <w:num w:numId="14">
    <w:abstractNumId w:val="23"/>
  </w:num>
  <w:num w:numId="15">
    <w:abstractNumId w:val="16"/>
  </w:num>
  <w:num w:numId="16">
    <w:abstractNumId w:val="31"/>
  </w:num>
  <w:num w:numId="17">
    <w:abstractNumId w:val="22"/>
  </w:num>
  <w:num w:numId="18">
    <w:abstractNumId w:val="20"/>
  </w:num>
  <w:num w:numId="19">
    <w:abstractNumId w:val="30"/>
  </w:num>
  <w:num w:numId="20">
    <w:abstractNumId w:val="33"/>
  </w:num>
  <w:num w:numId="21">
    <w:abstractNumId w:val="24"/>
  </w:num>
  <w:num w:numId="22">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hdrShapeDefaults>
    <o:shapedefaults v:ext="edit" spidmax="1021954"/>
  </w:hdrShapeDefaults>
  <w:footnotePr>
    <w:pos w:val="beneathText"/>
    <w:footnote w:id="-1"/>
    <w:footnote w:id="0"/>
  </w:footnotePr>
  <w:endnotePr>
    <w:endnote w:id="-1"/>
    <w:endnote w:id="0"/>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61C"/>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2CF"/>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7F7"/>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42"/>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4FCC"/>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5A0"/>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5BD"/>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3AE"/>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1FCB"/>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3320"/>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5F"/>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88F"/>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B25"/>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26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4A2A"/>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50E"/>
    <w:rsid w:val="00B567D4"/>
    <w:rsid w:val="00B568C6"/>
    <w:rsid w:val="00B56937"/>
    <w:rsid w:val="00B56AE5"/>
    <w:rsid w:val="00B56B0B"/>
    <w:rsid w:val="00B56D6D"/>
    <w:rsid w:val="00B57106"/>
    <w:rsid w:val="00B5732B"/>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74F"/>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A55"/>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4ED"/>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933"/>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0FF2"/>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506"/>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069"/>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654"/>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A7E9D"/>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28E"/>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070A0D44BF4DE324FD77BA13C1F12955923F537C9B17901A6F45E8014879CDE6ED2F832261CD6896F448WBS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070A0D44BF4DE324FD69B705ADAE21579A615C7E9541CD4D6912B7514E2C8DA6EB7AC0666DCFW6S1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8845AFBE82C09162DFD499A65B826A0247CF2D2E0914FBE172DBA9087848ACF8F8E90167059AAB4e9EDF" TargetMode="Externa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 Id="rId14" Type="http://schemas.openxmlformats.org/officeDocument/2006/relationships/hyperlink" Target="consultantplus://offline/ref=BADC2811F458A9723A261A99A4BE59F6068C31D0F34104902D45C761E0P6BCG"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65C5-3B3F-42C8-AF6C-EEB6A7F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33689</Words>
  <Characters>192031</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psv</cp:lastModifiedBy>
  <cp:revision>2</cp:revision>
  <cp:lastPrinted>2024-04-05T12:55:00Z</cp:lastPrinted>
  <dcterms:created xsi:type="dcterms:W3CDTF">2024-12-05T13:39:00Z</dcterms:created>
  <dcterms:modified xsi:type="dcterms:W3CDTF">2024-12-05T13:39:00Z</dcterms:modified>
</cp:coreProperties>
</file>