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B3135B" w:rsidP="00075EBC">
      <w:pPr>
        <w:tabs>
          <w:tab w:val="left" w:pos="5954"/>
        </w:tabs>
        <w:jc w:val="center"/>
        <w:rPr>
          <w:rFonts w:ascii="Arial" w:hAnsi="Arial" w:cs="Arial"/>
          <w:b/>
          <w:color w:val="000000"/>
          <w:sz w:val="2"/>
          <w:szCs w:val="2"/>
        </w:rPr>
      </w:pPr>
      <w:r w:rsidRPr="00B3135B">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A55A8D" w:rsidRPr="00457FCB" w:rsidRDefault="00A55A8D" w:rsidP="003962F5">
                  <w:pPr>
                    <w:rPr>
                      <w:rFonts w:ascii="Arial" w:hAnsi="Arial" w:cs="Arial"/>
                      <w:b/>
                      <w:sz w:val="4"/>
                      <w:szCs w:val="4"/>
                    </w:rPr>
                  </w:pPr>
                </w:p>
                <w:p w:rsidR="00A55A8D" w:rsidRPr="007E55DE" w:rsidRDefault="00A55A8D" w:rsidP="003962F5">
                  <w:pPr>
                    <w:rPr>
                      <w:b/>
                    </w:rPr>
                  </w:pPr>
                  <w:r>
                    <w:rPr>
                      <w:b/>
                    </w:rPr>
                    <w:t xml:space="preserve">62 </w:t>
                  </w:r>
                  <w:r w:rsidRPr="007E55DE">
                    <w:rPr>
                      <w:b/>
                    </w:rPr>
                    <w:t>(</w:t>
                  </w:r>
                  <w:r>
                    <w:rPr>
                      <w:b/>
                    </w:rPr>
                    <w:t xml:space="preserve">670) от 4 октября </w:t>
                  </w:r>
                  <w:r w:rsidRPr="007E55DE">
                    <w:rPr>
                      <w:b/>
                    </w:rPr>
                    <w:t>20</w:t>
                  </w:r>
                  <w:r>
                    <w:rPr>
                      <w:b/>
                    </w:rPr>
                    <w:t>24</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D65603" w:rsidRDefault="00D65603" w:rsidP="00D65603">
      <w:pPr>
        <w:jc w:val="center"/>
        <w:rPr>
          <w:rFonts w:ascii="Arial" w:hAnsi="Arial" w:cs="Arial"/>
          <w:b/>
          <w:sz w:val="16"/>
          <w:szCs w:val="16"/>
        </w:rPr>
      </w:pPr>
      <w:r w:rsidRPr="00D65603">
        <w:rPr>
          <w:rFonts w:ascii="Arial" w:hAnsi="Arial" w:cs="Arial"/>
          <w:b/>
          <w:sz w:val="16"/>
          <w:szCs w:val="16"/>
        </w:rPr>
        <w:t>ИТОГОВЫЙ ДОКУМЕНТ</w:t>
      </w:r>
    </w:p>
    <w:p w:rsidR="00D65603" w:rsidRPr="00D65603" w:rsidRDefault="00D65603" w:rsidP="00D65603">
      <w:pPr>
        <w:jc w:val="center"/>
        <w:rPr>
          <w:rFonts w:ascii="Arial" w:hAnsi="Arial" w:cs="Arial"/>
          <w:sz w:val="4"/>
          <w:szCs w:val="4"/>
        </w:rPr>
      </w:pPr>
    </w:p>
    <w:p w:rsidR="00D65603" w:rsidRPr="00D65603" w:rsidRDefault="00D65603" w:rsidP="00D65603">
      <w:pPr>
        <w:ind w:firstLine="284"/>
        <w:jc w:val="both"/>
        <w:rPr>
          <w:rFonts w:ascii="Arial" w:hAnsi="Arial" w:cs="Arial"/>
          <w:sz w:val="16"/>
          <w:szCs w:val="16"/>
        </w:rPr>
      </w:pPr>
      <w:r w:rsidRPr="00D65603">
        <w:rPr>
          <w:rFonts w:ascii="Arial" w:hAnsi="Arial" w:cs="Arial"/>
          <w:sz w:val="16"/>
          <w:szCs w:val="16"/>
        </w:rPr>
        <w:t>Проведения публичных слушаний 30 сентября 2024 года по вопросу предоставления разрешения на условно разрешённый вид использования земельного участка с кадастровым номером 53:03:0000000:10799, расположенного по адресу: Российская Федерация, Новгородская область, муниципальный район Валдайский, городское поселение Валдайское, земельный участок 83, площадью 143 721 кв.м., в территориальной зоне ОД. (Общественно-деловая зона) – 2.0 жилая застройка.</w:t>
      </w:r>
    </w:p>
    <w:p w:rsidR="00D65603" w:rsidRPr="00D65603" w:rsidRDefault="00D65603" w:rsidP="00D65603">
      <w:pPr>
        <w:ind w:firstLine="284"/>
        <w:jc w:val="both"/>
        <w:rPr>
          <w:rFonts w:ascii="Arial" w:hAnsi="Arial" w:cs="Arial"/>
          <w:sz w:val="16"/>
          <w:szCs w:val="16"/>
        </w:rPr>
      </w:pPr>
      <w:r w:rsidRPr="00D65603">
        <w:rPr>
          <w:rFonts w:ascii="Arial" w:hAnsi="Arial" w:cs="Arial"/>
          <w:sz w:val="16"/>
          <w:szCs w:val="16"/>
        </w:rPr>
        <w:t>Решили:</w:t>
      </w:r>
    </w:p>
    <w:p w:rsidR="00D65603" w:rsidRPr="00D65603" w:rsidRDefault="00D65603" w:rsidP="00D65603">
      <w:pPr>
        <w:ind w:firstLine="284"/>
        <w:jc w:val="both"/>
        <w:rPr>
          <w:rFonts w:ascii="Arial" w:hAnsi="Arial" w:cs="Arial"/>
          <w:sz w:val="16"/>
          <w:szCs w:val="16"/>
        </w:rPr>
      </w:pPr>
      <w:r>
        <w:rPr>
          <w:rFonts w:ascii="Arial" w:hAnsi="Arial" w:cs="Arial"/>
          <w:sz w:val="16"/>
          <w:szCs w:val="16"/>
        </w:rPr>
        <w:t xml:space="preserve">1. </w:t>
      </w:r>
      <w:r w:rsidRPr="00D65603">
        <w:rPr>
          <w:rFonts w:ascii="Arial" w:hAnsi="Arial" w:cs="Arial"/>
          <w:sz w:val="16"/>
          <w:szCs w:val="16"/>
        </w:rPr>
        <w:t>Признать публичные слушания состоявшимися.</w:t>
      </w:r>
    </w:p>
    <w:p w:rsidR="00D65603" w:rsidRPr="00D65603" w:rsidRDefault="00D65603" w:rsidP="00D65603">
      <w:pPr>
        <w:ind w:firstLine="284"/>
        <w:jc w:val="both"/>
        <w:rPr>
          <w:rFonts w:ascii="Arial" w:hAnsi="Arial" w:cs="Arial"/>
          <w:sz w:val="16"/>
          <w:szCs w:val="16"/>
        </w:rPr>
      </w:pPr>
      <w:r w:rsidRPr="00D65603">
        <w:rPr>
          <w:rFonts w:ascii="Arial" w:hAnsi="Arial" w:cs="Arial"/>
          <w:sz w:val="16"/>
          <w:szCs w:val="16"/>
        </w:rPr>
        <w:t>2. Направить протокол публичных слушаний Главе муниципального района для принятия решения.</w:t>
      </w:r>
    </w:p>
    <w:p w:rsidR="00D65603" w:rsidRPr="00D65603" w:rsidRDefault="00D65603" w:rsidP="00D65603">
      <w:pPr>
        <w:tabs>
          <w:tab w:val="left" w:pos="8355"/>
        </w:tabs>
        <w:jc w:val="both"/>
        <w:rPr>
          <w:rFonts w:ascii="Arial" w:hAnsi="Arial" w:cs="Arial"/>
          <w:b/>
          <w:sz w:val="16"/>
          <w:szCs w:val="16"/>
        </w:rPr>
      </w:pPr>
      <w:r w:rsidRPr="00D65603">
        <w:rPr>
          <w:rFonts w:ascii="Arial" w:hAnsi="Arial" w:cs="Arial"/>
          <w:b/>
          <w:sz w:val="16"/>
          <w:szCs w:val="16"/>
        </w:rPr>
        <w:t>Ответственный за проведение публичных слушаний    А.В. Рыбкин</w:t>
      </w:r>
    </w:p>
    <w:p w:rsidR="00075EBC" w:rsidRPr="00D65603" w:rsidRDefault="00075EBC" w:rsidP="00D65603">
      <w:pPr>
        <w:tabs>
          <w:tab w:val="left" w:pos="5954"/>
        </w:tabs>
        <w:jc w:val="both"/>
        <w:rPr>
          <w:rFonts w:ascii="Arial" w:hAnsi="Arial" w:cs="Arial"/>
          <w:b/>
          <w:sz w:val="16"/>
          <w:szCs w:val="16"/>
        </w:rPr>
      </w:pPr>
    </w:p>
    <w:p w:rsidR="00D65603" w:rsidRDefault="00D65603" w:rsidP="00D65603">
      <w:pPr>
        <w:jc w:val="center"/>
        <w:rPr>
          <w:rFonts w:ascii="Arial" w:hAnsi="Arial" w:cs="Arial"/>
          <w:b/>
          <w:sz w:val="16"/>
          <w:szCs w:val="16"/>
        </w:rPr>
      </w:pPr>
      <w:r w:rsidRPr="00D65603">
        <w:rPr>
          <w:rFonts w:ascii="Arial" w:hAnsi="Arial" w:cs="Arial"/>
          <w:b/>
          <w:sz w:val="16"/>
          <w:szCs w:val="16"/>
        </w:rPr>
        <w:t>ИТОГОВЫЙ ДОКУМЕНТ</w:t>
      </w:r>
    </w:p>
    <w:p w:rsidR="00D65603" w:rsidRPr="00D65603" w:rsidRDefault="00D65603" w:rsidP="00D65603">
      <w:pPr>
        <w:jc w:val="center"/>
        <w:rPr>
          <w:rFonts w:ascii="Arial" w:hAnsi="Arial" w:cs="Arial"/>
          <w:sz w:val="4"/>
          <w:szCs w:val="4"/>
        </w:rPr>
      </w:pPr>
    </w:p>
    <w:p w:rsidR="00D65603" w:rsidRPr="00D65603" w:rsidRDefault="00D65603" w:rsidP="00D65603">
      <w:pPr>
        <w:ind w:firstLine="284"/>
        <w:jc w:val="both"/>
        <w:rPr>
          <w:rFonts w:ascii="Arial" w:hAnsi="Arial" w:cs="Arial"/>
          <w:sz w:val="16"/>
          <w:szCs w:val="16"/>
        </w:rPr>
      </w:pPr>
      <w:r w:rsidRPr="00D65603">
        <w:rPr>
          <w:rFonts w:ascii="Arial" w:hAnsi="Arial" w:cs="Arial"/>
          <w:sz w:val="16"/>
          <w:szCs w:val="16"/>
        </w:rPr>
        <w:t>Проведения публичных слушаний 30 сентября 2024 года по вопросу предоставления разрешения на отклонение от предельных параметров разрешенного строительства. Решили:</w:t>
      </w:r>
    </w:p>
    <w:p w:rsidR="00D65603" w:rsidRPr="00D65603" w:rsidRDefault="00D65603" w:rsidP="00D65603">
      <w:pPr>
        <w:ind w:firstLine="284"/>
        <w:jc w:val="both"/>
        <w:rPr>
          <w:rFonts w:ascii="Arial" w:hAnsi="Arial" w:cs="Arial"/>
          <w:sz w:val="16"/>
          <w:szCs w:val="16"/>
        </w:rPr>
      </w:pPr>
      <w:r>
        <w:rPr>
          <w:rFonts w:ascii="Arial" w:hAnsi="Arial" w:cs="Arial"/>
          <w:sz w:val="16"/>
          <w:szCs w:val="16"/>
        </w:rPr>
        <w:t xml:space="preserve">1. </w:t>
      </w:r>
      <w:r w:rsidRPr="00D65603">
        <w:rPr>
          <w:rFonts w:ascii="Arial" w:hAnsi="Arial" w:cs="Arial"/>
          <w:sz w:val="16"/>
          <w:szCs w:val="16"/>
        </w:rPr>
        <w:t>Признать публичные слушания состоявшимися.</w:t>
      </w:r>
    </w:p>
    <w:p w:rsidR="00D65603" w:rsidRPr="00D65603" w:rsidRDefault="00D65603" w:rsidP="00D65603">
      <w:pPr>
        <w:ind w:firstLine="284"/>
        <w:jc w:val="both"/>
        <w:rPr>
          <w:rFonts w:ascii="Arial" w:hAnsi="Arial" w:cs="Arial"/>
          <w:sz w:val="16"/>
          <w:szCs w:val="16"/>
        </w:rPr>
      </w:pPr>
      <w:r w:rsidRPr="00D65603">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с кадастровым номером 53:03:0102060:10, расположенного по адресу: Российская Федерация, Новгородская область, р-н Валдайский, Валдайское городское поселение, г.Валдай, ул.Декабристов, д.23б  в территориальной зоне Ж.1 для строительства(реконструкции) жилого дома с юго-западной стороны – 1,2 метра.</w:t>
      </w:r>
    </w:p>
    <w:p w:rsidR="00D65603" w:rsidRPr="00D65603" w:rsidRDefault="00D65603" w:rsidP="00D65603">
      <w:pPr>
        <w:ind w:firstLine="284"/>
        <w:jc w:val="both"/>
        <w:rPr>
          <w:rFonts w:ascii="Arial" w:hAnsi="Arial" w:cs="Arial"/>
          <w:sz w:val="16"/>
          <w:szCs w:val="16"/>
        </w:rPr>
      </w:pPr>
      <w:r w:rsidRPr="00D65603">
        <w:rPr>
          <w:rFonts w:ascii="Arial" w:hAnsi="Arial" w:cs="Arial"/>
          <w:sz w:val="16"/>
          <w:szCs w:val="16"/>
        </w:rPr>
        <w:t>3. Направить протокол публичных слушаний Главе муниципального района для принятия решения.</w:t>
      </w:r>
    </w:p>
    <w:p w:rsidR="00D65603" w:rsidRPr="00D65603" w:rsidRDefault="00D65603" w:rsidP="00D65603">
      <w:pPr>
        <w:tabs>
          <w:tab w:val="left" w:pos="8355"/>
        </w:tabs>
        <w:jc w:val="both"/>
        <w:rPr>
          <w:rFonts w:ascii="Arial" w:hAnsi="Arial" w:cs="Arial"/>
          <w:b/>
          <w:sz w:val="16"/>
          <w:szCs w:val="16"/>
        </w:rPr>
      </w:pPr>
      <w:r w:rsidRPr="00D65603">
        <w:rPr>
          <w:rFonts w:ascii="Arial" w:hAnsi="Arial" w:cs="Arial"/>
          <w:b/>
          <w:sz w:val="16"/>
          <w:szCs w:val="16"/>
        </w:rPr>
        <w:t>Ответственный за проведение публичных слушаний    А.В. Рыбкин</w:t>
      </w:r>
    </w:p>
    <w:p w:rsidR="00807473" w:rsidRPr="00D65603" w:rsidRDefault="00807473" w:rsidP="00D65603">
      <w:pPr>
        <w:tabs>
          <w:tab w:val="left" w:pos="5954"/>
        </w:tabs>
        <w:jc w:val="both"/>
        <w:rPr>
          <w:rFonts w:ascii="Arial" w:hAnsi="Arial" w:cs="Arial"/>
          <w:b/>
          <w:sz w:val="16"/>
          <w:szCs w:val="16"/>
        </w:rPr>
      </w:pPr>
    </w:p>
    <w:p w:rsidR="00D65603" w:rsidRPr="00D65603" w:rsidRDefault="00D65603" w:rsidP="00D65603">
      <w:pPr>
        <w:jc w:val="center"/>
        <w:rPr>
          <w:rFonts w:ascii="Arial" w:hAnsi="Arial" w:cs="Arial"/>
          <w:b/>
          <w:sz w:val="16"/>
          <w:szCs w:val="16"/>
        </w:rPr>
      </w:pPr>
      <w:r w:rsidRPr="00D65603">
        <w:rPr>
          <w:rFonts w:ascii="Arial" w:hAnsi="Arial" w:cs="Arial"/>
          <w:b/>
          <w:sz w:val="16"/>
          <w:szCs w:val="16"/>
        </w:rPr>
        <w:t>ИТОГОВЫЙ ДОКУМЕНТ</w:t>
      </w:r>
    </w:p>
    <w:p w:rsidR="00D65603" w:rsidRDefault="00D65603" w:rsidP="00D65603">
      <w:pPr>
        <w:pStyle w:val="ConsTitle"/>
        <w:jc w:val="center"/>
        <w:rPr>
          <w:bCs w:val="0"/>
        </w:rPr>
      </w:pPr>
      <w:r w:rsidRPr="00D65603">
        <w:rPr>
          <w:bCs w:val="0"/>
        </w:rPr>
        <w:t xml:space="preserve">по результатам публичных слушаний, проведенных 01 октября 2024 года, </w:t>
      </w:r>
    </w:p>
    <w:p w:rsidR="00D65603" w:rsidRDefault="00D65603" w:rsidP="00D65603">
      <w:pPr>
        <w:pStyle w:val="ConsTitle"/>
        <w:jc w:val="center"/>
        <w:rPr>
          <w:bCs w:val="0"/>
        </w:rPr>
      </w:pPr>
      <w:r w:rsidRPr="00D65603">
        <w:rPr>
          <w:bCs w:val="0"/>
        </w:rPr>
        <w:t xml:space="preserve">по решению Совета депутатов Валдайского городского поселения от 28 ноября 2024 года № 204 </w:t>
      </w:r>
    </w:p>
    <w:p w:rsidR="00D65603" w:rsidRDefault="00D65603" w:rsidP="00D65603">
      <w:pPr>
        <w:pStyle w:val="ConsTitle"/>
        <w:jc w:val="center"/>
        <w:rPr>
          <w:bCs w:val="0"/>
        </w:rPr>
      </w:pPr>
      <w:r w:rsidRPr="00D65603">
        <w:rPr>
          <w:bCs w:val="0"/>
        </w:rPr>
        <w:t>«Об утверждении проекта изменений</w:t>
      </w:r>
      <w:r>
        <w:rPr>
          <w:bCs w:val="0"/>
        </w:rPr>
        <w:t xml:space="preserve"> </w:t>
      </w:r>
      <w:r w:rsidRPr="00D65603">
        <w:rPr>
          <w:bCs w:val="0"/>
        </w:rPr>
        <w:t xml:space="preserve">и дополнений </w:t>
      </w:r>
    </w:p>
    <w:p w:rsidR="00D65603" w:rsidRPr="00D65603" w:rsidRDefault="00D65603" w:rsidP="00D65603">
      <w:pPr>
        <w:pStyle w:val="ConsTitle"/>
        <w:jc w:val="center"/>
        <w:rPr>
          <w:bCs w:val="0"/>
        </w:rPr>
      </w:pPr>
      <w:r w:rsidRPr="00D65603">
        <w:rPr>
          <w:bCs w:val="0"/>
        </w:rPr>
        <w:t>в Устав Валдайского</w:t>
      </w:r>
      <w:r>
        <w:rPr>
          <w:bCs w:val="0"/>
        </w:rPr>
        <w:t xml:space="preserve"> </w:t>
      </w:r>
      <w:r w:rsidRPr="00D65603">
        <w:rPr>
          <w:bCs w:val="0"/>
        </w:rPr>
        <w:t>городского поселения</w:t>
      </w:r>
      <w:r w:rsidRPr="00D65603">
        <w:t>»</w:t>
      </w:r>
    </w:p>
    <w:p w:rsidR="00D65603" w:rsidRPr="00D65603" w:rsidRDefault="00D65603" w:rsidP="00D65603">
      <w:pPr>
        <w:jc w:val="both"/>
        <w:rPr>
          <w:rFonts w:ascii="Arial" w:hAnsi="Arial" w:cs="Arial"/>
          <w:sz w:val="16"/>
          <w:szCs w:val="16"/>
        </w:rPr>
      </w:pPr>
      <w:r w:rsidRPr="00D65603">
        <w:rPr>
          <w:rFonts w:ascii="Arial" w:hAnsi="Arial" w:cs="Arial"/>
          <w:sz w:val="16"/>
          <w:szCs w:val="16"/>
        </w:rPr>
        <w:t>В ходе проводимых публичных слушаний замечаний и предложений не поступило.</w:t>
      </w:r>
    </w:p>
    <w:p w:rsidR="00D65603" w:rsidRPr="00D65603" w:rsidRDefault="00D65603" w:rsidP="00D65603">
      <w:pPr>
        <w:jc w:val="both"/>
        <w:rPr>
          <w:rFonts w:ascii="Arial" w:hAnsi="Arial" w:cs="Arial"/>
          <w:sz w:val="16"/>
          <w:szCs w:val="16"/>
        </w:rPr>
      </w:pPr>
      <w:r w:rsidRPr="00D65603">
        <w:rPr>
          <w:rFonts w:ascii="Arial" w:hAnsi="Arial" w:cs="Arial"/>
          <w:b/>
          <w:sz w:val="16"/>
          <w:szCs w:val="16"/>
        </w:rPr>
        <w:t>РЕШИЛИ:</w:t>
      </w:r>
    </w:p>
    <w:p w:rsidR="00D65603" w:rsidRPr="00D65603" w:rsidRDefault="00D65603" w:rsidP="00D65603">
      <w:pPr>
        <w:autoSpaceDE w:val="0"/>
        <w:autoSpaceDN w:val="0"/>
        <w:adjustRightInd w:val="0"/>
        <w:jc w:val="both"/>
        <w:rPr>
          <w:rFonts w:ascii="Arial" w:hAnsi="Arial" w:cs="Arial"/>
          <w:sz w:val="16"/>
          <w:szCs w:val="16"/>
        </w:rPr>
      </w:pPr>
      <w:r w:rsidRPr="00D65603">
        <w:rPr>
          <w:rFonts w:ascii="Arial" w:hAnsi="Arial" w:cs="Arial"/>
          <w:sz w:val="16"/>
          <w:szCs w:val="16"/>
        </w:rPr>
        <w:t>1. Одобрить проект изменений в Устав Валдайского городского поселения, утвержденный решением Совета депутатов Валдайского городского поселения от 28 августа 2024 года № 204 «Об утверждении проекта изменений и дополнений в Устав Валдайского городского поселения». Рекомендовать Совету депутатов Валдайского городского поселения принять изменения и дополнения в Устав Валдайского городского поселения в редакции, изложенной в проекте.</w:t>
      </w:r>
    </w:p>
    <w:p w:rsidR="00D65603" w:rsidRPr="00D65603" w:rsidRDefault="00D65603" w:rsidP="00D65603">
      <w:pPr>
        <w:jc w:val="both"/>
        <w:rPr>
          <w:rFonts w:ascii="Arial" w:hAnsi="Arial" w:cs="Arial"/>
          <w:sz w:val="16"/>
          <w:szCs w:val="16"/>
        </w:rPr>
      </w:pPr>
      <w:r w:rsidRPr="00D65603">
        <w:rPr>
          <w:rFonts w:ascii="Arial" w:hAnsi="Arial" w:cs="Arial"/>
          <w:sz w:val="16"/>
          <w:szCs w:val="16"/>
        </w:rPr>
        <w:t>2. Опубликовать итоговый документ публичных слушаний по решению Совета депутатов Валдайского городского поселения в бюллетене «Валдайский Вестник».</w:t>
      </w:r>
    </w:p>
    <w:p w:rsidR="00D65603" w:rsidRPr="00D65603" w:rsidRDefault="00D65603" w:rsidP="00D65603">
      <w:pPr>
        <w:jc w:val="both"/>
        <w:rPr>
          <w:rFonts w:ascii="Arial" w:hAnsi="Arial" w:cs="Arial"/>
          <w:sz w:val="16"/>
          <w:szCs w:val="16"/>
        </w:rPr>
      </w:pPr>
      <w:r w:rsidRPr="00D65603">
        <w:rPr>
          <w:rFonts w:ascii="Arial" w:hAnsi="Arial" w:cs="Arial"/>
          <w:sz w:val="16"/>
          <w:szCs w:val="16"/>
        </w:rPr>
        <w:t>Председательствующий публичных слушаний</w:t>
      </w:r>
      <w:r w:rsidRPr="00D65603">
        <w:rPr>
          <w:rFonts w:ascii="Arial" w:hAnsi="Arial" w:cs="Arial"/>
          <w:sz w:val="16"/>
          <w:szCs w:val="16"/>
        </w:rPr>
        <w:tab/>
      </w:r>
      <w:r w:rsidRPr="00D65603">
        <w:rPr>
          <w:rFonts w:ascii="Arial" w:hAnsi="Arial" w:cs="Arial"/>
          <w:sz w:val="16"/>
          <w:szCs w:val="16"/>
        </w:rPr>
        <w:tab/>
        <w:t>О.А. Камаева</w:t>
      </w:r>
    </w:p>
    <w:p w:rsidR="00D65603" w:rsidRPr="00D65603" w:rsidRDefault="00D65603" w:rsidP="00D65603">
      <w:pPr>
        <w:jc w:val="both"/>
        <w:rPr>
          <w:rFonts w:ascii="Arial" w:hAnsi="Arial" w:cs="Arial"/>
          <w:sz w:val="16"/>
          <w:szCs w:val="16"/>
        </w:rPr>
      </w:pPr>
      <w:r w:rsidRPr="00D65603">
        <w:rPr>
          <w:rFonts w:ascii="Arial" w:hAnsi="Arial" w:cs="Arial"/>
          <w:sz w:val="16"/>
          <w:szCs w:val="16"/>
        </w:rPr>
        <w:t>Секретарь</w:t>
      </w:r>
      <w:r w:rsidRPr="00D65603">
        <w:rPr>
          <w:rFonts w:ascii="Arial" w:hAnsi="Arial" w:cs="Arial"/>
          <w:sz w:val="16"/>
          <w:szCs w:val="16"/>
        </w:rPr>
        <w:tab/>
      </w:r>
      <w:r w:rsidRPr="00D65603">
        <w:rPr>
          <w:rFonts w:ascii="Arial" w:hAnsi="Arial" w:cs="Arial"/>
          <w:sz w:val="16"/>
          <w:szCs w:val="16"/>
        </w:rPr>
        <w:tab/>
      </w:r>
      <w:r w:rsidRPr="00D65603">
        <w:rPr>
          <w:rFonts w:ascii="Arial" w:hAnsi="Arial" w:cs="Arial"/>
          <w:sz w:val="16"/>
          <w:szCs w:val="16"/>
        </w:rPr>
        <w:tab/>
      </w:r>
      <w:r w:rsidRPr="00D65603">
        <w:rPr>
          <w:rFonts w:ascii="Arial" w:hAnsi="Arial" w:cs="Arial"/>
          <w:sz w:val="16"/>
          <w:szCs w:val="16"/>
        </w:rPr>
        <w:tab/>
      </w:r>
      <w:r>
        <w:rPr>
          <w:rFonts w:ascii="Arial" w:hAnsi="Arial" w:cs="Arial"/>
          <w:sz w:val="16"/>
          <w:szCs w:val="16"/>
        </w:rPr>
        <w:tab/>
      </w:r>
      <w:r w:rsidRPr="00D65603">
        <w:rPr>
          <w:rFonts w:ascii="Arial" w:hAnsi="Arial" w:cs="Arial"/>
          <w:sz w:val="16"/>
          <w:szCs w:val="16"/>
        </w:rPr>
        <w:t>А.В. Андреева</w:t>
      </w:r>
    </w:p>
    <w:p w:rsidR="0001427D" w:rsidRPr="00D65603" w:rsidRDefault="0001427D" w:rsidP="00D65603">
      <w:pPr>
        <w:tabs>
          <w:tab w:val="left" w:pos="5954"/>
        </w:tabs>
        <w:jc w:val="both"/>
        <w:rPr>
          <w:rFonts w:ascii="Arial" w:hAnsi="Arial" w:cs="Arial"/>
          <w:b/>
          <w:sz w:val="16"/>
          <w:szCs w:val="16"/>
        </w:rPr>
      </w:pPr>
    </w:p>
    <w:p w:rsidR="00D65603" w:rsidRDefault="00D65603" w:rsidP="00D65603">
      <w:pPr>
        <w:jc w:val="center"/>
        <w:rPr>
          <w:rFonts w:ascii="Arial" w:hAnsi="Arial" w:cs="Arial"/>
          <w:b/>
          <w:sz w:val="16"/>
          <w:szCs w:val="16"/>
        </w:rPr>
      </w:pPr>
      <w:r w:rsidRPr="00D65603">
        <w:rPr>
          <w:rFonts w:ascii="Arial" w:hAnsi="Arial" w:cs="Arial"/>
          <w:b/>
          <w:sz w:val="16"/>
          <w:szCs w:val="16"/>
        </w:rPr>
        <w:t>ИТОГОВЫЙ ДОКУМЕНТ</w:t>
      </w:r>
    </w:p>
    <w:p w:rsidR="00D65603" w:rsidRPr="00D65603" w:rsidRDefault="00D65603" w:rsidP="00D65603">
      <w:pPr>
        <w:jc w:val="center"/>
        <w:rPr>
          <w:rFonts w:ascii="Arial" w:hAnsi="Arial" w:cs="Arial"/>
          <w:b/>
          <w:sz w:val="4"/>
          <w:szCs w:val="4"/>
        </w:rPr>
      </w:pPr>
    </w:p>
    <w:p w:rsidR="00D65603" w:rsidRPr="00D65603" w:rsidRDefault="00D65603" w:rsidP="00D65603">
      <w:pPr>
        <w:ind w:firstLine="284"/>
        <w:jc w:val="both"/>
        <w:rPr>
          <w:rFonts w:ascii="Arial" w:hAnsi="Arial" w:cs="Arial"/>
          <w:sz w:val="16"/>
          <w:szCs w:val="16"/>
        </w:rPr>
      </w:pPr>
      <w:r w:rsidRPr="00D65603">
        <w:rPr>
          <w:rFonts w:ascii="Arial" w:hAnsi="Arial" w:cs="Arial"/>
          <w:sz w:val="16"/>
          <w:szCs w:val="16"/>
        </w:rPr>
        <w:t>Проведения публичных слушаний 2 октября 2024 года по вопросу предоставления разрешения на отклонение от предельных параметров разрешенного строительства. Решили:</w:t>
      </w:r>
    </w:p>
    <w:p w:rsidR="00D65603" w:rsidRPr="00D65603" w:rsidRDefault="00D65603" w:rsidP="00D65603">
      <w:pPr>
        <w:ind w:firstLine="284"/>
        <w:jc w:val="both"/>
        <w:rPr>
          <w:rFonts w:ascii="Arial" w:hAnsi="Arial" w:cs="Arial"/>
          <w:sz w:val="16"/>
          <w:szCs w:val="16"/>
        </w:rPr>
      </w:pPr>
      <w:r>
        <w:rPr>
          <w:rFonts w:ascii="Arial" w:hAnsi="Arial" w:cs="Arial"/>
          <w:sz w:val="16"/>
          <w:szCs w:val="16"/>
        </w:rPr>
        <w:t xml:space="preserve">1. </w:t>
      </w:r>
      <w:r w:rsidRPr="00D65603">
        <w:rPr>
          <w:rFonts w:ascii="Arial" w:hAnsi="Arial" w:cs="Arial"/>
          <w:sz w:val="16"/>
          <w:szCs w:val="16"/>
        </w:rPr>
        <w:t>Признать публичные слушания состоявшимися.</w:t>
      </w:r>
    </w:p>
    <w:p w:rsidR="00D65603" w:rsidRPr="00D65603" w:rsidRDefault="00D65603" w:rsidP="00D65603">
      <w:pPr>
        <w:ind w:firstLine="284"/>
        <w:jc w:val="both"/>
        <w:rPr>
          <w:rFonts w:ascii="Arial" w:hAnsi="Arial" w:cs="Arial"/>
          <w:sz w:val="16"/>
          <w:szCs w:val="16"/>
        </w:rPr>
      </w:pPr>
      <w:r w:rsidRPr="00D65603">
        <w:rPr>
          <w:rFonts w:ascii="Arial" w:hAnsi="Arial" w:cs="Arial"/>
          <w:sz w:val="16"/>
          <w:szCs w:val="16"/>
        </w:rPr>
        <w:t>2. Предоставить разрешение на отклонение от предельных параметров разрешенного строительства, установив отступ от границы земельного участка с кадастровым номером 53:03:0101034:192, расположенного по адресу: Российская Федерация, Новгородская область, р-н Валдайский, Валдайское городское поселение, г.Валдай, ул.Песчаная, з/у 38д  в территориальной зоне П.1 для строительства склада с южной стороны – 0,9 метра с северо-восточной стороны – 0,9 метра.</w:t>
      </w:r>
    </w:p>
    <w:p w:rsidR="00D65603" w:rsidRPr="00D65603" w:rsidRDefault="00D65603" w:rsidP="00D65603">
      <w:pPr>
        <w:ind w:firstLine="284"/>
        <w:jc w:val="both"/>
        <w:rPr>
          <w:rFonts w:ascii="Arial" w:hAnsi="Arial" w:cs="Arial"/>
          <w:sz w:val="16"/>
          <w:szCs w:val="16"/>
        </w:rPr>
      </w:pPr>
      <w:r w:rsidRPr="00D65603">
        <w:rPr>
          <w:rFonts w:ascii="Arial" w:hAnsi="Arial" w:cs="Arial"/>
          <w:sz w:val="16"/>
          <w:szCs w:val="16"/>
        </w:rPr>
        <w:t>3. Направить протокол публичных слушаний Главе муниципального района для принятия решения.</w:t>
      </w:r>
    </w:p>
    <w:p w:rsidR="00D65603" w:rsidRPr="00D65603" w:rsidRDefault="00D65603" w:rsidP="00D65603">
      <w:pPr>
        <w:tabs>
          <w:tab w:val="left" w:pos="8355"/>
        </w:tabs>
        <w:jc w:val="both"/>
        <w:rPr>
          <w:rFonts w:ascii="Arial" w:hAnsi="Arial" w:cs="Arial"/>
          <w:b/>
          <w:sz w:val="16"/>
          <w:szCs w:val="16"/>
        </w:rPr>
      </w:pPr>
      <w:r w:rsidRPr="00D65603">
        <w:rPr>
          <w:rFonts w:ascii="Arial" w:hAnsi="Arial" w:cs="Arial"/>
          <w:b/>
          <w:sz w:val="16"/>
          <w:szCs w:val="16"/>
        </w:rPr>
        <w:t>Ответственный за проведение публичных слушаний    А.В. Рыбкин</w:t>
      </w:r>
    </w:p>
    <w:p w:rsidR="0001427D" w:rsidRPr="00D65603" w:rsidRDefault="0001427D" w:rsidP="00D65603">
      <w:pPr>
        <w:tabs>
          <w:tab w:val="left" w:pos="5954"/>
        </w:tabs>
        <w:jc w:val="both"/>
        <w:rPr>
          <w:rFonts w:ascii="Arial" w:hAnsi="Arial" w:cs="Arial"/>
          <w:b/>
          <w:sz w:val="16"/>
          <w:szCs w:val="16"/>
        </w:rPr>
      </w:pPr>
    </w:p>
    <w:p w:rsidR="00D65603" w:rsidRDefault="00D65603" w:rsidP="00D65603">
      <w:pPr>
        <w:jc w:val="center"/>
        <w:rPr>
          <w:rFonts w:ascii="Arial" w:hAnsi="Arial" w:cs="Arial"/>
          <w:b/>
          <w:sz w:val="16"/>
          <w:szCs w:val="16"/>
        </w:rPr>
      </w:pPr>
      <w:r w:rsidRPr="00D65603">
        <w:rPr>
          <w:rFonts w:ascii="Arial" w:hAnsi="Arial" w:cs="Arial"/>
          <w:b/>
          <w:sz w:val="16"/>
          <w:szCs w:val="16"/>
        </w:rPr>
        <w:t>ИНФОРМАЦИОННОЕ СООБЩЕНИЕ</w:t>
      </w:r>
    </w:p>
    <w:p w:rsidR="00D65603" w:rsidRPr="00D65603" w:rsidRDefault="00D65603" w:rsidP="00D65603">
      <w:pPr>
        <w:jc w:val="center"/>
        <w:rPr>
          <w:rFonts w:ascii="Arial" w:hAnsi="Arial" w:cs="Arial"/>
          <w:b/>
          <w:sz w:val="4"/>
          <w:szCs w:val="4"/>
        </w:rPr>
      </w:pPr>
    </w:p>
    <w:p w:rsidR="00D65603" w:rsidRPr="00D65603" w:rsidRDefault="00D65603" w:rsidP="00D65603">
      <w:pPr>
        <w:ind w:firstLine="284"/>
        <w:jc w:val="both"/>
        <w:rPr>
          <w:rFonts w:ascii="Arial" w:hAnsi="Arial" w:cs="Arial"/>
          <w:sz w:val="16"/>
          <w:szCs w:val="16"/>
        </w:rPr>
      </w:pPr>
      <w:r w:rsidRPr="00D65603">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земельного участка, из земель населё</w:t>
      </w:r>
      <w:r w:rsidRPr="00D65603">
        <w:rPr>
          <w:rFonts w:ascii="Arial" w:hAnsi="Arial" w:cs="Arial"/>
          <w:sz w:val="16"/>
          <w:szCs w:val="16"/>
        </w:rPr>
        <w:t>н</w:t>
      </w:r>
      <w:r w:rsidRPr="00D65603">
        <w:rPr>
          <w:rFonts w:ascii="Arial" w:hAnsi="Arial" w:cs="Arial"/>
          <w:sz w:val="16"/>
          <w:szCs w:val="16"/>
        </w:rPr>
        <w:t>ных пунктов, расположенного:</w:t>
      </w:r>
    </w:p>
    <w:p w:rsidR="00D65603" w:rsidRPr="00D65603" w:rsidRDefault="00D65603" w:rsidP="00D65603">
      <w:pPr>
        <w:ind w:firstLine="284"/>
        <w:jc w:val="both"/>
        <w:rPr>
          <w:rFonts w:ascii="Arial" w:hAnsi="Arial" w:cs="Arial"/>
          <w:sz w:val="16"/>
          <w:szCs w:val="16"/>
        </w:rPr>
      </w:pPr>
      <w:r w:rsidRPr="00D65603">
        <w:rPr>
          <w:rFonts w:ascii="Arial" w:hAnsi="Arial" w:cs="Arial"/>
          <w:sz w:val="16"/>
          <w:szCs w:val="16"/>
        </w:rPr>
        <w:t>Российская Федерация, Новгородская область, Валдайский муниципал</w:t>
      </w:r>
      <w:r w:rsidRPr="00D65603">
        <w:rPr>
          <w:rFonts w:ascii="Arial" w:hAnsi="Arial" w:cs="Arial"/>
          <w:sz w:val="16"/>
          <w:szCs w:val="16"/>
        </w:rPr>
        <w:t>ь</w:t>
      </w:r>
      <w:r w:rsidRPr="00D65603">
        <w:rPr>
          <w:rFonts w:ascii="Arial" w:hAnsi="Arial" w:cs="Arial"/>
          <w:sz w:val="16"/>
          <w:szCs w:val="16"/>
        </w:rPr>
        <w:t xml:space="preserve">ный район, Валдайское городское поселение, г. Валдай, площадью </w:t>
      </w:r>
      <w:r>
        <w:rPr>
          <w:rFonts w:ascii="Arial" w:hAnsi="Arial" w:cs="Arial"/>
          <w:sz w:val="16"/>
          <w:szCs w:val="16"/>
        </w:rPr>
        <w:br/>
      </w:r>
      <w:r w:rsidRPr="00D65603">
        <w:rPr>
          <w:rFonts w:ascii="Arial" w:hAnsi="Arial" w:cs="Arial"/>
          <w:sz w:val="16"/>
          <w:szCs w:val="16"/>
        </w:rPr>
        <w:t>676 кв.м, для ведения личного подсобного хозяйства (ориентир: данный земельный уч</w:t>
      </w:r>
      <w:r w:rsidRPr="00D65603">
        <w:rPr>
          <w:rFonts w:ascii="Arial" w:hAnsi="Arial" w:cs="Arial"/>
          <w:sz w:val="16"/>
          <w:szCs w:val="16"/>
        </w:rPr>
        <w:t>а</w:t>
      </w:r>
      <w:r w:rsidRPr="00D65603">
        <w:rPr>
          <w:rFonts w:ascii="Arial" w:hAnsi="Arial" w:cs="Arial"/>
          <w:sz w:val="16"/>
          <w:szCs w:val="16"/>
        </w:rPr>
        <w:t xml:space="preserve">сток примыкает с юго-западной стороны к земельному участку с кадастровым номером </w:t>
      </w:r>
      <w:r w:rsidRPr="00D65603">
        <w:rPr>
          <w:rFonts w:ascii="Arial" w:hAnsi="Arial" w:cs="Arial"/>
          <w:bCs/>
          <w:color w:val="000000"/>
          <w:sz w:val="16"/>
          <w:szCs w:val="16"/>
          <w:shd w:val="clear" w:color="auto" w:fill="FFFFFF"/>
        </w:rPr>
        <w:t>53:03:0101016:167</w:t>
      </w:r>
      <w:r w:rsidRPr="00D65603">
        <w:rPr>
          <w:rFonts w:ascii="Arial" w:hAnsi="Arial" w:cs="Arial"/>
          <w:sz w:val="16"/>
          <w:szCs w:val="16"/>
        </w:rPr>
        <w:t>).</w:t>
      </w:r>
    </w:p>
    <w:p w:rsidR="00D65603" w:rsidRPr="00D65603" w:rsidRDefault="00D65603" w:rsidP="00D65603">
      <w:pPr>
        <w:ind w:firstLine="284"/>
        <w:jc w:val="both"/>
        <w:rPr>
          <w:rFonts w:ascii="Arial" w:hAnsi="Arial" w:cs="Arial"/>
          <w:sz w:val="16"/>
          <w:szCs w:val="16"/>
        </w:rPr>
      </w:pPr>
      <w:r w:rsidRPr="00D65603">
        <w:rPr>
          <w:rFonts w:ascii="Arial" w:hAnsi="Arial" w:cs="Arial"/>
          <w:sz w:val="16"/>
          <w:szCs w:val="16"/>
        </w:rPr>
        <w:t>Граждане, заинтересованные в предоставлении земельного участка, м</w:t>
      </w:r>
      <w:r w:rsidRPr="00D65603">
        <w:rPr>
          <w:rFonts w:ascii="Arial" w:hAnsi="Arial" w:cs="Arial"/>
          <w:sz w:val="16"/>
          <w:szCs w:val="16"/>
        </w:rPr>
        <w:t>о</w:t>
      </w:r>
      <w:r w:rsidRPr="00D65603">
        <w:rPr>
          <w:rFonts w:ascii="Arial" w:hAnsi="Arial" w:cs="Arial"/>
          <w:sz w:val="16"/>
          <w:szCs w:val="16"/>
        </w:rPr>
        <w:t>гут подавать заявления о намерении участвовать в аукционе на право заключения договора аренды да</w:t>
      </w:r>
      <w:r w:rsidRPr="00D65603">
        <w:rPr>
          <w:rFonts w:ascii="Arial" w:hAnsi="Arial" w:cs="Arial"/>
          <w:sz w:val="16"/>
          <w:szCs w:val="16"/>
        </w:rPr>
        <w:t>н</w:t>
      </w:r>
      <w:r w:rsidRPr="00D65603">
        <w:rPr>
          <w:rFonts w:ascii="Arial" w:hAnsi="Arial" w:cs="Arial"/>
          <w:sz w:val="16"/>
          <w:szCs w:val="16"/>
        </w:rPr>
        <w:t>ного земельного участка.</w:t>
      </w:r>
    </w:p>
    <w:p w:rsidR="00D65603" w:rsidRPr="00D65603" w:rsidRDefault="00D65603" w:rsidP="00D65603">
      <w:pPr>
        <w:ind w:firstLine="284"/>
        <w:jc w:val="both"/>
        <w:rPr>
          <w:rStyle w:val="apple-style-span"/>
          <w:rFonts w:ascii="Arial" w:hAnsi="Arial" w:cs="Arial"/>
          <w:sz w:val="16"/>
          <w:szCs w:val="16"/>
        </w:rPr>
      </w:pPr>
      <w:r w:rsidRPr="00D65603">
        <w:rPr>
          <w:rFonts w:ascii="Arial" w:hAnsi="Arial" w:cs="Arial"/>
          <w:sz w:val="16"/>
          <w:szCs w:val="16"/>
        </w:rPr>
        <w:t>Заявления принимаются в течение тридцати дней со дня опубликования данного сообщения (по 05.11.2024 включител</w:t>
      </w:r>
      <w:r w:rsidRPr="00D65603">
        <w:rPr>
          <w:rFonts w:ascii="Arial" w:hAnsi="Arial" w:cs="Arial"/>
          <w:sz w:val="16"/>
          <w:szCs w:val="16"/>
        </w:rPr>
        <w:t>ь</w:t>
      </w:r>
      <w:r w:rsidRPr="00D65603">
        <w:rPr>
          <w:rFonts w:ascii="Arial" w:hAnsi="Arial" w:cs="Arial"/>
          <w:sz w:val="16"/>
          <w:szCs w:val="16"/>
        </w:rPr>
        <w:t>но).</w:t>
      </w:r>
    </w:p>
    <w:p w:rsidR="00D65603" w:rsidRPr="00D65603" w:rsidRDefault="00D65603" w:rsidP="00D65603">
      <w:pPr>
        <w:ind w:firstLine="284"/>
        <w:jc w:val="both"/>
        <w:rPr>
          <w:rFonts w:ascii="Arial" w:hAnsi="Arial" w:cs="Arial"/>
          <w:sz w:val="16"/>
          <w:szCs w:val="16"/>
        </w:rPr>
      </w:pPr>
      <w:r w:rsidRPr="00D65603">
        <w:rPr>
          <w:rStyle w:val="apple-style-span"/>
          <w:rFonts w:ascii="Arial" w:hAnsi="Arial" w:cs="Arial"/>
          <w:color w:val="252525"/>
          <w:sz w:val="16"/>
          <w:szCs w:val="16"/>
          <w:shd w:val="clear" w:color="auto" w:fill="FFFFFF"/>
        </w:rPr>
        <w:t>Заявления могут быть поданы при личном обращении заявителя в бума</w:t>
      </w:r>
      <w:r w:rsidRPr="00D65603">
        <w:rPr>
          <w:rStyle w:val="apple-style-span"/>
          <w:rFonts w:ascii="Arial" w:hAnsi="Arial" w:cs="Arial"/>
          <w:color w:val="252525"/>
          <w:sz w:val="16"/>
          <w:szCs w:val="16"/>
          <w:shd w:val="clear" w:color="auto" w:fill="FFFFFF"/>
        </w:rPr>
        <w:t>ж</w:t>
      </w:r>
      <w:r w:rsidRPr="00D65603">
        <w:rPr>
          <w:rStyle w:val="apple-style-span"/>
          <w:rFonts w:ascii="Arial" w:hAnsi="Arial" w:cs="Arial"/>
          <w:color w:val="252525"/>
          <w:sz w:val="16"/>
          <w:szCs w:val="16"/>
          <w:shd w:val="clear" w:color="auto" w:fill="FFFFFF"/>
        </w:rPr>
        <w:t>ном виде с представлением документа, удостоверяющего личность заявителя,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w:t>
      </w:r>
      <w:r w:rsidRPr="00D65603">
        <w:rPr>
          <w:rStyle w:val="apple-style-span"/>
          <w:rFonts w:ascii="Arial" w:hAnsi="Arial" w:cs="Arial"/>
          <w:color w:val="252525"/>
          <w:sz w:val="16"/>
          <w:szCs w:val="16"/>
          <w:shd w:val="clear" w:color="auto" w:fill="FFFFFF"/>
        </w:rPr>
        <w:t>й</w:t>
      </w:r>
      <w:r w:rsidRPr="00D65603">
        <w:rPr>
          <w:rStyle w:val="apple-style-span"/>
          <w:rFonts w:ascii="Arial" w:hAnsi="Arial" w:cs="Arial"/>
          <w:color w:val="252525"/>
          <w:sz w:val="16"/>
          <w:szCs w:val="16"/>
          <w:shd w:val="clear" w:color="auto" w:fill="FFFFFF"/>
        </w:rPr>
        <w:t>ского муниципального района по адресу: Новгородская область, г.Валдай, пр.Комсомольский, д.19/21, каб.305.</w:t>
      </w:r>
    </w:p>
    <w:p w:rsidR="00D65603" w:rsidRPr="00D65603" w:rsidRDefault="00D65603" w:rsidP="00D65603">
      <w:pPr>
        <w:ind w:firstLine="284"/>
        <w:jc w:val="both"/>
        <w:rPr>
          <w:rFonts w:ascii="Arial" w:hAnsi="Arial" w:cs="Arial"/>
          <w:sz w:val="16"/>
          <w:szCs w:val="16"/>
        </w:rPr>
      </w:pPr>
      <w:r w:rsidRPr="00D65603">
        <w:rPr>
          <w:rFonts w:ascii="Arial" w:hAnsi="Arial" w:cs="Arial"/>
          <w:sz w:val="16"/>
          <w:szCs w:val="16"/>
        </w:rPr>
        <w:t>Со схемой расположения земельного участка на бумажном носителе, можно ознакомиться в комитете по управлению муниципальным имуществом Администрации муниципального района (каб.409), с 8.30 до 17.30 (пер</w:t>
      </w:r>
      <w:r w:rsidRPr="00D65603">
        <w:rPr>
          <w:rFonts w:ascii="Arial" w:hAnsi="Arial" w:cs="Arial"/>
          <w:sz w:val="16"/>
          <w:szCs w:val="16"/>
        </w:rPr>
        <w:t>е</w:t>
      </w:r>
      <w:r w:rsidRPr="00D65603">
        <w:rPr>
          <w:rFonts w:ascii="Arial" w:hAnsi="Arial" w:cs="Arial"/>
          <w:sz w:val="16"/>
          <w:szCs w:val="16"/>
        </w:rPr>
        <w:t>рыв на обед с 13.00 до 14.00) в рабочие дни.</w:t>
      </w:r>
    </w:p>
    <w:p w:rsidR="00D65603" w:rsidRPr="00D65603" w:rsidRDefault="00D65603" w:rsidP="00D65603">
      <w:pPr>
        <w:ind w:firstLine="284"/>
        <w:jc w:val="both"/>
        <w:rPr>
          <w:rFonts w:ascii="Arial" w:hAnsi="Arial" w:cs="Arial"/>
          <w:sz w:val="16"/>
          <w:szCs w:val="16"/>
        </w:rPr>
      </w:pPr>
      <w:r w:rsidRPr="00D65603">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w:t>
      </w:r>
      <w:r w:rsidRPr="00D65603">
        <w:rPr>
          <w:rFonts w:ascii="Arial" w:hAnsi="Arial" w:cs="Arial"/>
          <w:sz w:val="16"/>
          <w:szCs w:val="16"/>
        </w:rPr>
        <w:t>р</w:t>
      </w:r>
      <w:r w:rsidRPr="00D65603">
        <w:rPr>
          <w:rFonts w:ascii="Arial" w:hAnsi="Arial" w:cs="Arial"/>
          <w:sz w:val="16"/>
          <w:szCs w:val="16"/>
        </w:rPr>
        <w:t>гах</w:t>
      </w:r>
    </w:p>
    <w:p w:rsidR="00D65603" w:rsidRPr="00D65603" w:rsidRDefault="00D65603" w:rsidP="00D65603">
      <w:pPr>
        <w:ind w:left="57"/>
        <w:rPr>
          <w:rFonts w:ascii="Arial" w:hAnsi="Arial" w:cs="Arial"/>
          <w:sz w:val="16"/>
          <w:szCs w:val="16"/>
        </w:rPr>
      </w:pPr>
      <w:r w:rsidRPr="00D65603">
        <w:rPr>
          <w:rFonts w:ascii="Arial" w:hAnsi="Arial" w:cs="Arial"/>
          <w:b/>
          <w:bCs/>
          <w:sz w:val="16"/>
          <w:szCs w:val="16"/>
        </w:rPr>
        <w:t>Председатель комитета</w:t>
      </w:r>
      <w:r>
        <w:rPr>
          <w:rFonts w:ascii="Arial" w:hAnsi="Arial" w:cs="Arial"/>
          <w:b/>
          <w:bCs/>
          <w:sz w:val="16"/>
          <w:szCs w:val="16"/>
        </w:rPr>
        <w:tab/>
      </w:r>
      <w:r>
        <w:rPr>
          <w:rFonts w:ascii="Arial" w:hAnsi="Arial" w:cs="Arial"/>
          <w:b/>
          <w:bCs/>
          <w:sz w:val="16"/>
          <w:szCs w:val="16"/>
        </w:rPr>
        <w:tab/>
      </w:r>
      <w:r w:rsidRPr="00D65603">
        <w:rPr>
          <w:rFonts w:ascii="Arial" w:hAnsi="Arial" w:cs="Arial"/>
          <w:b/>
          <w:bCs/>
          <w:sz w:val="16"/>
          <w:szCs w:val="16"/>
        </w:rPr>
        <w:t>Е.А. Растригина</w:t>
      </w:r>
    </w:p>
    <w:p w:rsidR="0001427D" w:rsidRDefault="0001427D" w:rsidP="004E1A32">
      <w:pPr>
        <w:tabs>
          <w:tab w:val="left" w:pos="5954"/>
        </w:tabs>
        <w:jc w:val="right"/>
        <w:rPr>
          <w:rFonts w:ascii="Arial" w:hAnsi="Arial" w:cs="Arial"/>
          <w:b/>
          <w:sz w:val="16"/>
          <w:szCs w:val="16"/>
        </w:rPr>
      </w:pPr>
    </w:p>
    <w:p w:rsidR="00D65603" w:rsidRDefault="00D65603" w:rsidP="004E1A32">
      <w:pPr>
        <w:tabs>
          <w:tab w:val="left" w:pos="5954"/>
        </w:tabs>
        <w:jc w:val="right"/>
        <w:rPr>
          <w:rFonts w:ascii="Arial" w:hAnsi="Arial" w:cs="Arial"/>
          <w:b/>
          <w:sz w:val="16"/>
          <w:szCs w:val="16"/>
        </w:rPr>
      </w:pPr>
    </w:p>
    <w:p w:rsidR="00D65603" w:rsidRPr="00D65603" w:rsidRDefault="00D65603" w:rsidP="00D65603">
      <w:pPr>
        <w:jc w:val="center"/>
        <w:rPr>
          <w:rFonts w:ascii="Arial" w:hAnsi="Arial" w:cs="Arial"/>
          <w:b/>
          <w:sz w:val="16"/>
          <w:szCs w:val="16"/>
        </w:rPr>
      </w:pPr>
      <w:r w:rsidRPr="00D65603">
        <w:rPr>
          <w:rFonts w:ascii="Arial" w:hAnsi="Arial" w:cs="Arial"/>
          <w:b/>
          <w:sz w:val="16"/>
          <w:szCs w:val="16"/>
        </w:rPr>
        <w:lastRenderedPageBreak/>
        <w:t>ИНФОРМАЦИОННОЕ СООБЩЕНИЕ</w:t>
      </w:r>
    </w:p>
    <w:p w:rsidR="00D65603" w:rsidRPr="00D65603" w:rsidRDefault="00D65603" w:rsidP="00D65603">
      <w:pPr>
        <w:ind w:firstLine="284"/>
        <w:jc w:val="both"/>
        <w:rPr>
          <w:rFonts w:ascii="Arial" w:hAnsi="Arial" w:cs="Arial"/>
          <w:sz w:val="16"/>
          <w:szCs w:val="16"/>
        </w:rPr>
      </w:pPr>
      <w:r w:rsidRPr="00D65603">
        <w:rPr>
          <w:rFonts w:ascii="Arial" w:hAnsi="Arial" w:cs="Arial"/>
          <w:sz w:val="16"/>
          <w:szCs w:val="16"/>
        </w:rPr>
        <w:t>Администрация Валдайского муниципального района сообщает о при</w:t>
      </w:r>
      <w:r w:rsidRPr="00D65603">
        <w:rPr>
          <w:rFonts w:ascii="Arial" w:hAnsi="Arial" w:cs="Arial"/>
          <w:sz w:val="16"/>
          <w:szCs w:val="16"/>
        </w:rPr>
        <w:t>ё</w:t>
      </w:r>
      <w:r w:rsidRPr="00D65603">
        <w:rPr>
          <w:rFonts w:ascii="Arial" w:hAnsi="Arial" w:cs="Arial"/>
          <w:sz w:val="16"/>
          <w:szCs w:val="16"/>
        </w:rPr>
        <w:t>ме заявлений о предоставлении в собственность земельных участков, из земель населённых пунктов, расп</w:t>
      </w:r>
      <w:r w:rsidRPr="00D65603">
        <w:rPr>
          <w:rFonts w:ascii="Arial" w:hAnsi="Arial" w:cs="Arial"/>
          <w:sz w:val="16"/>
          <w:szCs w:val="16"/>
        </w:rPr>
        <w:t>о</w:t>
      </w:r>
      <w:r w:rsidRPr="00D65603">
        <w:rPr>
          <w:rFonts w:ascii="Arial" w:hAnsi="Arial" w:cs="Arial"/>
          <w:sz w:val="16"/>
          <w:szCs w:val="16"/>
        </w:rPr>
        <w:t>ложенных:</w:t>
      </w:r>
    </w:p>
    <w:p w:rsidR="00D65603" w:rsidRPr="00D65603" w:rsidRDefault="00D65603" w:rsidP="00D65603">
      <w:pPr>
        <w:ind w:firstLine="284"/>
        <w:jc w:val="both"/>
        <w:rPr>
          <w:rFonts w:ascii="Arial" w:hAnsi="Arial" w:cs="Arial"/>
          <w:sz w:val="16"/>
          <w:szCs w:val="16"/>
        </w:rPr>
      </w:pPr>
      <w:r w:rsidRPr="00D65603">
        <w:rPr>
          <w:rFonts w:ascii="Arial" w:hAnsi="Arial" w:cs="Arial"/>
          <w:sz w:val="16"/>
          <w:szCs w:val="16"/>
        </w:rPr>
        <w:t>Российская Федерация, Новгородская область, Валдайский муниц</w:t>
      </w:r>
      <w:r w:rsidRPr="00D65603">
        <w:rPr>
          <w:rFonts w:ascii="Arial" w:hAnsi="Arial" w:cs="Arial"/>
          <w:sz w:val="16"/>
          <w:szCs w:val="16"/>
        </w:rPr>
        <w:t>и</w:t>
      </w:r>
      <w:r w:rsidRPr="00D65603">
        <w:rPr>
          <w:rFonts w:ascii="Arial" w:hAnsi="Arial" w:cs="Arial"/>
          <w:sz w:val="16"/>
          <w:szCs w:val="16"/>
        </w:rPr>
        <w:t xml:space="preserve">пальный район, Яжелбицкое сельское поселение, д. Дворец, площадью </w:t>
      </w:r>
      <w:r>
        <w:rPr>
          <w:rFonts w:ascii="Arial" w:hAnsi="Arial" w:cs="Arial"/>
          <w:sz w:val="16"/>
          <w:szCs w:val="16"/>
        </w:rPr>
        <w:br/>
      </w:r>
      <w:r w:rsidRPr="00D65603">
        <w:rPr>
          <w:rFonts w:ascii="Arial" w:hAnsi="Arial" w:cs="Arial"/>
          <w:sz w:val="16"/>
          <w:szCs w:val="16"/>
        </w:rPr>
        <w:t>3000 кв.м, для ведения личного подсобного хозяйства (ориентир: данный земельный участок примыкает с северной и западной стороны к земельному учас</w:t>
      </w:r>
      <w:r w:rsidRPr="00D65603">
        <w:rPr>
          <w:rFonts w:ascii="Arial" w:hAnsi="Arial" w:cs="Arial"/>
          <w:sz w:val="16"/>
          <w:szCs w:val="16"/>
        </w:rPr>
        <w:t>т</w:t>
      </w:r>
      <w:r w:rsidRPr="00D65603">
        <w:rPr>
          <w:rFonts w:ascii="Arial" w:hAnsi="Arial" w:cs="Arial"/>
          <w:sz w:val="16"/>
          <w:szCs w:val="16"/>
        </w:rPr>
        <w:t>ку с кадастровым номером 53:03:0303004:2);</w:t>
      </w:r>
    </w:p>
    <w:p w:rsidR="00D65603" w:rsidRPr="00D65603" w:rsidRDefault="00D65603" w:rsidP="00D65603">
      <w:pPr>
        <w:ind w:firstLine="284"/>
        <w:jc w:val="both"/>
        <w:rPr>
          <w:rFonts w:ascii="Arial" w:hAnsi="Arial" w:cs="Arial"/>
          <w:sz w:val="16"/>
          <w:szCs w:val="16"/>
        </w:rPr>
      </w:pPr>
      <w:r w:rsidRPr="00D65603">
        <w:rPr>
          <w:rFonts w:ascii="Arial" w:hAnsi="Arial" w:cs="Arial"/>
          <w:sz w:val="16"/>
          <w:szCs w:val="16"/>
        </w:rPr>
        <w:t>Российская Федерация, Новгородская область, Валдайский муниц</w:t>
      </w:r>
      <w:r w:rsidRPr="00D65603">
        <w:rPr>
          <w:rFonts w:ascii="Arial" w:hAnsi="Arial" w:cs="Arial"/>
          <w:sz w:val="16"/>
          <w:szCs w:val="16"/>
        </w:rPr>
        <w:t>и</w:t>
      </w:r>
      <w:r w:rsidRPr="00D65603">
        <w:rPr>
          <w:rFonts w:ascii="Arial" w:hAnsi="Arial" w:cs="Arial"/>
          <w:sz w:val="16"/>
          <w:szCs w:val="16"/>
        </w:rPr>
        <w:t>пальный район, Ивантеевское сельское поселение, д. Новинка, площадью 1484 кв.м, для индивидуального жилищного строительства (ориентир: да</w:t>
      </w:r>
      <w:r w:rsidRPr="00D65603">
        <w:rPr>
          <w:rFonts w:ascii="Arial" w:hAnsi="Arial" w:cs="Arial"/>
          <w:sz w:val="16"/>
          <w:szCs w:val="16"/>
        </w:rPr>
        <w:t>н</w:t>
      </w:r>
      <w:r w:rsidRPr="00D65603">
        <w:rPr>
          <w:rFonts w:ascii="Arial" w:hAnsi="Arial" w:cs="Arial"/>
          <w:sz w:val="16"/>
          <w:szCs w:val="16"/>
        </w:rPr>
        <w:t>ный земельный участок примыкает с восточной стороны к земельному участку с к</w:t>
      </w:r>
      <w:r w:rsidRPr="00D65603">
        <w:rPr>
          <w:rFonts w:ascii="Arial" w:hAnsi="Arial" w:cs="Arial"/>
          <w:sz w:val="16"/>
          <w:szCs w:val="16"/>
        </w:rPr>
        <w:t>а</w:t>
      </w:r>
      <w:r w:rsidRPr="00D65603">
        <w:rPr>
          <w:rFonts w:ascii="Arial" w:hAnsi="Arial" w:cs="Arial"/>
          <w:sz w:val="16"/>
          <w:szCs w:val="16"/>
        </w:rPr>
        <w:t>дастровым номером 53:03:0730001:34);</w:t>
      </w:r>
    </w:p>
    <w:p w:rsidR="00D65603" w:rsidRPr="00D65603" w:rsidRDefault="00D65603" w:rsidP="00D65603">
      <w:pPr>
        <w:ind w:firstLine="284"/>
        <w:jc w:val="both"/>
        <w:rPr>
          <w:rFonts w:ascii="Arial" w:hAnsi="Arial" w:cs="Arial"/>
          <w:sz w:val="16"/>
          <w:szCs w:val="16"/>
        </w:rPr>
      </w:pPr>
      <w:r w:rsidRPr="00D65603">
        <w:rPr>
          <w:rFonts w:ascii="Arial" w:hAnsi="Arial" w:cs="Arial"/>
          <w:sz w:val="16"/>
          <w:szCs w:val="16"/>
        </w:rPr>
        <w:t>Российская Федерация, Новгородская область, Валдайский муниц</w:t>
      </w:r>
      <w:r w:rsidRPr="00D65603">
        <w:rPr>
          <w:rFonts w:ascii="Arial" w:hAnsi="Arial" w:cs="Arial"/>
          <w:sz w:val="16"/>
          <w:szCs w:val="16"/>
        </w:rPr>
        <w:t>и</w:t>
      </w:r>
      <w:r w:rsidRPr="00D65603">
        <w:rPr>
          <w:rFonts w:ascii="Arial" w:hAnsi="Arial" w:cs="Arial"/>
          <w:sz w:val="16"/>
          <w:szCs w:val="16"/>
        </w:rPr>
        <w:t>пальный район, Ивантеевское сельское поселение, д. Ивантеево, площадью 1300 кв.м, для ведения личного подсобного хозяйства (ориентир: данный з</w:t>
      </w:r>
      <w:r w:rsidRPr="00D65603">
        <w:rPr>
          <w:rFonts w:ascii="Arial" w:hAnsi="Arial" w:cs="Arial"/>
          <w:sz w:val="16"/>
          <w:szCs w:val="16"/>
        </w:rPr>
        <w:t>е</w:t>
      </w:r>
      <w:r w:rsidRPr="00D65603">
        <w:rPr>
          <w:rFonts w:ascii="Arial" w:hAnsi="Arial" w:cs="Arial"/>
          <w:sz w:val="16"/>
          <w:szCs w:val="16"/>
        </w:rPr>
        <w:t>мельный участок примыкает с северо-восточной стороны к земельному участку с кадастровым ном</w:t>
      </w:r>
      <w:r w:rsidRPr="00D65603">
        <w:rPr>
          <w:rFonts w:ascii="Arial" w:hAnsi="Arial" w:cs="Arial"/>
          <w:sz w:val="16"/>
          <w:szCs w:val="16"/>
        </w:rPr>
        <w:t>е</w:t>
      </w:r>
      <w:r w:rsidRPr="00D65603">
        <w:rPr>
          <w:rFonts w:ascii="Arial" w:hAnsi="Arial" w:cs="Arial"/>
          <w:sz w:val="16"/>
          <w:szCs w:val="16"/>
        </w:rPr>
        <w:t>ром 53:03:0732001:510);</w:t>
      </w:r>
    </w:p>
    <w:p w:rsidR="00D65603" w:rsidRPr="00D65603" w:rsidRDefault="00D65603" w:rsidP="00D65603">
      <w:pPr>
        <w:ind w:firstLine="284"/>
        <w:jc w:val="both"/>
        <w:rPr>
          <w:rFonts w:ascii="Arial" w:hAnsi="Arial" w:cs="Arial"/>
          <w:sz w:val="16"/>
          <w:szCs w:val="16"/>
        </w:rPr>
      </w:pPr>
      <w:r w:rsidRPr="00D65603">
        <w:rPr>
          <w:rFonts w:ascii="Arial" w:hAnsi="Arial" w:cs="Arial"/>
          <w:sz w:val="16"/>
          <w:szCs w:val="16"/>
        </w:rPr>
        <w:t>Российская Федерация, Новгородская область, Валдайский муниц</w:t>
      </w:r>
      <w:r w:rsidRPr="00D65603">
        <w:rPr>
          <w:rFonts w:ascii="Arial" w:hAnsi="Arial" w:cs="Arial"/>
          <w:sz w:val="16"/>
          <w:szCs w:val="16"/>
        </w:rPr>
        <w:t>и</w:t>
      </w:r>
      <w:r w:rsidRPr="00D65603">
        <w:rPr>
          <w:rFonts w:ascii="Arial" w:hAnsi="Arial" w:cs="Arial"/>
          <w:sz w:val="16"/>
          <w:szCs w:val="16"/>
        </w:rPr>
        <w:t xml:space="preserve">пальный район, Валдайское городское поселение, г. Валдай, площадью </w:t>
      </w:r>
      <w:r>
        <w:rPr>
          <w:rFonts w:ascii="Arial" w:hAnsi="Arial" w:cs="Arial"/>
          <w:sz w:val="16"/>
          <w:szCs w:val="16"/>
        </w:rPr>
        <w:br/>
      </w:r>
      <w:r w:rsidRPr="00D65603">
        <w:rPr>
          <w:rFonts w:ascii="Arial" w:hAnsi="Arial" w:cs="Arial"/>
          <w:sz w:val="16"/>
          <w:szCs w:val="16"/>
        </w:rPr>
        <w:t>1500 кв.м, для ведения личного подсобного хозяйства (ориентир: данный земел</w:t>
      </w:r>
      <w:r w:rsidRPr="00D65603">
        <w:rPr>
          <w:rFonts w:ascii="Arial" w:hAnsi="Arial" w:cs="Arial"/>
          <w:sz w:val="16"/>
          <w:szCs w:val="16"/>
        </w:rPr>
        <w:t>ь</w:t>
      </w:r>
      <w:r w:rsidRPr="00D65603">
        <w:rPr>
          <w:rFonts w:ascii="Arial" w:hAnsi="Arial" w:cs="Arial"/>
          <w:sz w:val="16"/>
          <w:szCs w:val="16"/>
        </w:rPr>
        <w:t>ный участок расположен ориентировочно на расстоянии 20 м в северо-восточном  направлении от земельного участка с кадастровым номером 53:03:0101028:230).</w:t>
      </w:r>
    </w:p>
    <w:p w:rsidR="00D65603" w:rsidRPr="00D65603" w:rsidRDefault="00D65603" w:rsidP="00D65603">
      <w:pPr>
        <w:ind w:firstLine="284"/>
        <w:jc w:val="both"/>
        <w:rPr>
          <w:rFonts w:ascii="Arial" w:hAnsi="Arial" w:cs="Arial"/>
          <w:sz w:val="16"/>
          <w:szCs w:val="16"/>
        </w:rPr>
      </w:pPr>
      <w:r w:rsidRPr="00D65603">
        <w:rPr>
          <w:rFonts w:ascii="Arial" w:hAnsi="Arial" w:cs="Arial"/>
          <w:sz w:val="16"/>
          <w:szCs w:val="16"/>
        </w:rPr>
        <w:t>Граждане, заинтересованные в предоставлении земельных участков, могут подать заявления о  намерении участвовать в аукционе по продаже з</w:t>
      </w:r>
      <w:r w:rsidRPr="00D65603">
        <w:rPr>
          <w:rFonts w:ascii="Arial" w:hAnsi="Arial" w:cs="Arial"/>
          <w:sz w:val="16"/>
          <w:szCs w:val="16"/>
        </w:rPr>
        <w:t>е</w:t>
      </w:r>
      <w:r w:rsidRPr="00D65603">
        <w:rPr>
          <w:rFonts w:ascii="Arial" w:hAnsi="Arial" w:cs="Arial"/>
          <w:sz w:val="16"/>
          <w:szCs w:val="16"/>
        </w:rPr>
        <w:t>мельных участков.</w:t>
      </w:r>
    </w:p>
    <w:p w:rsidR="00D65603" w:rsidRPr="00D65603" w:rsidRDefault="00D65603" w:rsidP="00D65603">
      <w:pPr>
        <w:ind w:firstLine="284"/>
        <w:jc w:val="both"/>
        <w:rPr>
          <w:rStyle w:val="apple-style-span"/>
          <w:rFonts w:ascii="Arial" w:hAnsi="Arial" w:cs="Arial"/>
          <w:sz w:val="16"/>
          <w:szCs w:val="16"/>
        </w:rPr>
      </w:pPr>
      <w:r w:rsidRPr="00D65603">
        <w:rPr>
          <w:rFonts w:ascii="Arial" w:hAnsi="Arial" w:cs="Arial"/>
          <w:sz w:val="16"/>
          <w:szCs w:val="16"/>
        </w:rPr>
        <w:t>Заявления принимаются в течение тридцати дней со дня опубликования да</w:t>
      </w:r>
      <w:r w:rsidRPr="00D65603">
        <w:rPr>
          <w:rFonts w:ascii="Arial" w:hAnsi="Arial" w:cs="Arial"/>
          <w:sz w:val="16"/>
          <w:szCs w:val="16"/>
        </w:rPr>
        <w:t>н</w:t>
      </w:r>
      <w:r w:rsidRPr="00D65603">
        <w:rPr>
          <w:rFonts w:ascii="Arial" w:hAnsi="Arial" w:cs="Arial"/>
          <w:sz w:val="16"/>
          <w:szCs w:val="16"/>
        </w:rPr>
        <w:t>ного сообщения (по 05.11.2024 включительно).</w:t>
      </w:r>
    </w:p>
    <w:p w:rsidR="00D65603" w:rsidRPr="00D65603" w:rsidRDefault="00D65603" w:rsidP="00D65603">
      <w:pPr>
        <w:ind w:firstLine="284"/>
        <w:contextualSpacing/>
        <w:jc w:val="both"/>
        <w:rPr>
          <w:rFonts w:ascii="Arial" w:hAnsi="Arial" w:cs="Arial"/>
          <w:color w:val="252525"/>
          <w:sz w:val="16"/>
          <w:szCs w:val="16"/>
          <w:shd w:val="clear" w:color="auto" w:fill="FFFFFF"/>
        </w:rPr>
      </w:pPr>
      <w:r w:rsidRPr="00D65603">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с представлением документа, подтверждающего личность гражданина, через многофункциональный центр предоставления государственных и муниц</w:t>
      </w:r>
      <w:r w:rsidRPr="00D65603">
        <w:rPr>
          <w:rStyle w:val="apple-style-span"/>
          <w:rFonts w:ascii="Arial" w:hAnsi="Arial" w:cs="Arial"/>
          <w:color w:val="252525"/>
          <w:sz w:val="16"/>
          <w:szCs w:val="16"/>
          <w:shd w:val="clear" w:color="auto" w:fill="FFFFFF"/>
        </w:rPr>
        <w:t>и</w:t>
      </w:r>
      <w:r w:rsidRPr="00D65603">
        <w:rPr>
          <w:rStyle w:val="apple-style-span"/>
          <w:rFonts w:ascii="Arial" w:hAnsi="Arial" w:cs="Arial"/>
          <w:color w:val="252525"/>
          <w:sz w:val="16"/>
          <w:szCs w:val="16"/>
          <w:shd w:val="clear" w:color="auto" w:fill="FFFFFF"/>
        </w:rPr>
        <w:t xml:space="preserve">пальных услуг по адресу: Новгородская область, г.Валдай, ул.Гагарина, д.12/2 и Администрацию Валдайского муниципального района по адресу: Новгородская область, г. Валдай, пр. Комсомольский, д.19/21, каб.409, </w:t>
      </w:r>
      <w:r w:rsidRPr="00D65603">
        <w:rPr>
          <w:rStyle w:val="apple-style-span"/>
          <w:rFonts w:ascii="Arial" w:hAnsi="Arial" w:cs="Arial"/>
          <w:sz w:val="16"/>
          <w:szCs w:val="16"/>
          <w:shd w:val="clear" w:color="auto" w:fill="FFFFFF"/>
        </w:rPr>
        <w:t xml:space="preserve">тел.: </w:t>
      </w:r>
      <w:r w:rsidRPr="00D65603">
        <w:rPr>
          <w:rStyle w:val="apple-style-span"/>
          <w:rFonts w:ascii="Arial" w:hAnsi="Arial" w:cs="Arial"/>
          <w:color w:val="252525"/>
          <w:sz w:val="16"/>
          <w:szCs w:val="16"/>
          <w:shd w:val="clear" w:color="auto" w:fill="FFFFFF"/>
        </w:rPr>
        <w:t>8 (816-66) 46-318.</w:t>
      </w:r>
    </w:p>
    <w:p w:rsidR="00D65603" w:rsidRPr="00D65603" w:rsidRDefault="00D65603" w:rsidP="00D65603">
      <w:pPr>
        <w:ind w:firstLine="284"/>
        <w:jc w:val="both"/>
        <w:rPr>
          <w:rFonts w:ascii="Arial" w:hAnsi="Arial" w:cs="Arial"/>
          <w:sz w:val="16"/>
          <w:szCs w:val="16"/>
        </w:rPr>
      </w:pPr>
      <w:r w:rsidRPr="00D65603">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w:t>
      </w:r>
      <w:r w:rsidRPr="00D65603">
        <w:rPr>
          <w:rFonts w:ascii="Arial" w:hAnsi="Arial" w:cs="Arial"/>
          <w:sz w:val="16"/>
          <w:szCs w:val="16"/>
        </w:rPr>
        <w:t>е</w:t>
      </w:r>
      <w:r w:rsidRPr="00D65603">
        <w:rPr>
          <w:rFonts w:ascii="Arial" w:hAnsi="Arial" w:cs="Arial"/>
          <w:sz w:val="16"/>
          <w:szCs w:val="16"/>
        </w:rPr>
        <w:t>рыв на обед с 13.00 до 14.00) в рабочие дни.</w:t>
      </w:r>
    </w:p>
    <w:p w:rsidR="00D65603" w:rsidRPr="00D65603" w:rsidRDefault="00D65603" w:rsidP="00D65603">
      <w:pPr>
        <w:ind w:firstLine="284"/>
        <w:jc w:val="both"/>
        <w:rPr>
          <w:rFonts w:ascii="Arial" w:hAnsi="Arial" w:cs="Arial"/>
          <w:sz w:val="16"/>
          <w:szCs w:val="16"/>
        </w:rPr>
      </w:pPr>
      <w:r w:rsidRPr="00D65603">
        <w:rPr>
          <w:rFonts w:ascii="Arial" w:hAnsi="Arial" w:cs="Arial"/>
          <w:sz w:val="16"/>
          <w:szCs w:val="16"/>
        </w:rPr>
        <w:t>При поступлении двух или более заявлений земельные участки предо</w:t>
      </w:r>
      <w:r w:rsidRPr="00D65603">
        <w:rPr>
          <w:rFonts w:ascii="Arial" w:hAnsi="Arial" w:cs="Arial"/>
          <w:sz w:val="16"/>
          <w:szCs w:val="16"/>
        </w:rPr>
        <w:t>с</w:t>
      </w:r>
      <w:r w:rsidRPr="00D65603">
        <w:rPr>
          <w:rFonts w:ascii="Arial" w:hAnsi="Arial" w:cs="Arial"/>
          <w:sz w:val="16"/>
          <w:szCs w:val="16"/>
        </w:rPr>
        <w:t>тавляются на торгах».</w:t>
      </w:r>
    </w:p>
    <w:p w:rsidR="00D65603" w:rsidRPr="00D65603" w:rsidRDefault="00D65603" w:rsidP="00D65603">
      <w:pPr>
        <w:ind w:left="57"/>
        <w:rPr>
          <w:rFonts w:ascii="Arial" w:hAnsi="Arial" w:cs="Arial"/>
          <w:sz w:val="16"/>
          <w:szCs w:val="16"/>
        </w:rPr>
      </w:pPr>
      <w:r w:rsidRPr="00D65603">
        <w:rPr>
          <w:rFonts w:ascii="Arial" w:hAnsi="Arial" w:cs="Arial"/>
          <w:b/>
          <w:bCs/>
          <w:sz w:val="16"/>
          <w:szCs w:val="16"/>
        </w:rPr>
        <w:t>Председатель комитета</w:t>
      </w:r>
      <w:r>
        <w:rPr>
          <w:rFonts w:ascii="Arial" w:hAnsi="Arial" w:cs="Arial"/>
          <w:b/>
          <w:bCs/>
          <w:sz w:val="16"/>
          <w:szCs w:val="16"/>
        </w:rPr>
        <w:tab/>
      </w:r>
      <w:r>
        <w:rPr>
          <w:rFonts w:ascii="Arial" w:hAnsi="Arial" w:cs="Arial"/>
          <w:b/>
          <w:bCs/>
          <w:sz w:val="16"/>
          <w:szCs w:val="16"/>
        </w:rPr>
        <w:tab/>
      </w:r>
      <w:r w:rsidRPr="00D65603">
        <w:rPr>
          <w:rFonts w:ascii="Arial" w:hAnsi="Arial" w:cs="Arial"/>
          <w:b/>
          <w:bCs/>
          <w:sz w:val="16"/>
          <w:szCs w:val="16"/>
        </w:rPr>
        <w:t>Е.А. Растригина</w:t>
      </w:r>
    </w:p>
    <w:p w:rsidR="0001427D" w:rsidRPr="00D65603" w:rsidRDefault="0001427D" w:rsidP="00D65603">
      <w:pPr>
        <w:tabs>
          <w:tab w:val="left" w:pos="5954"/>
        </w:tabs>
        <w:ind w:firstLine="284"/>
        <w:jc w:val="right"/>
        <w:rPr>
          <w:rFonts w:ascii="Arial" w:hAnsi="Arial" w:cs="Arial"/>
          <w:b/>
          <w:sz w:val="16"/>
          <w:szCs w:val="16"/>
        </w:rPr>
      </w:pPr>
    </w:p>
    <w:p w:rsidR="00D65603" w:rsidRPr="00FE2D0D" w:rsidRDefault="00D65603" w:rsidP="00FE2D0D">
      <w:pPr>
        <w:pStyle w:val="20"/>
        <w:rPr>
          <w:rFonts w:ascii="Arial" w:hAnsi="Arial" w:cs="Arial"/>
          <w:b/>
          <w:color w:val="000000"/>
          <w:sz w:val="16"/>
          <w:szCs w:val="16"/>
        </w:rPr>
      </w:pPr>
      <w:r w:rsidRPr="00FE2D0D">
        <w:rPr>
          <w:rFonts w:ascii="Arial" w:hAnsi="Arial" w:cs="Arial"/>
          <w:b/>
          <w:color w:val="000000"/>
          <w:sz w:val="16"/>
          <w:szCs w:val="16"/>
        </w:rPr>
        <w:t>АДМИНИСТРАЦИЯ ВАЛДАЙСКОГО МУНИЦИПАЛЬНОГО РАЙОНА</w:t>
      </w:r>
    </w:p>
    <w:p w:rsidR="00D65603" w:rsidRPr="00FE2D0D" w:rsidRDefault="00D65603" w:rsidP="00FE2D0D">
      <w:pPr>
        <w:pStyle w:val="3"/>
        <w:rPr>
          <w:rFonts w:ascii="Arial" w:hAnsi="Arial" w:cs="Arial"/>
          <w:b w:val="0"/>
          <w:sz w:val="16"/>
          <w:szCs w:val="16"/>
        </w:rPr>
      </w:pPr>
      <w:r w:rsidRPr="00FE2D0D">
        <w:rPr>
          <w:rFonts w:ascii="Arial" w:hAnsi="Arial" w:cs="Arial"/>
          <w:b w:val="0"/>
          <w:sz w:val="16"/>
          <w:szCs w:val="16"/>
        </w:rPr>
        <w:t>П О С Т А Н О В Л Е Н И Е</w:t>
      </w:r>
    </w:p>
    <w:p w:rsidR="00D65603" w:rsidRPr="00FE2D0D" w:rsidRDefault="00D65603" w:rsidP="00FE2D0D">
      <w:pPr>
        <w:jc w:val="center"/>
        <w:rPr>
          <w:rFonts w:ascii="Arial" w:hAnsi="Arial" w:cs="Arial"/>
          <w:sz w:val="16"/>
          <w:szCs w:val="16"/>
        </w:rPr>
      </w:pPr>
      <w:r w:rsidRPr="00FE2D0D">
        <w:rPr>
          <w:rFonts w:ascii="Arial" w:hAnsi="Arial" w:cs="Arial"/>
          <w:sz w:val="16"/>
          <w:szCs w:val="16"/>
        </w:rPr>
        <w:t>30.09.2024 № 2608</w:t>
      </w:r>
    </w:p>
    <w:p w:rsidR="00D65603" w:rsidRPr="00FE2D0D" w:rsidRDefault="00D65603" w:rsidP="00FE2D0D">
      <w:pPr>
        <w:pStyle w:val="20"/>
        <w:rPr>
          <w:rFonts w:ascii="Arial" w:hAnsi="Arial" w:cs="Arial"/>
          <w:b/>
          <w:sz w:val="16"/>
          <w:szCs w:val="16"/>
        </w:rPr>
      </w:pPr>
      <w:r w:rsidRPr="00FE2D0D">
        <w:rPr>
          <w:rFonts w:ascii="Arial" w:hAnsi="Arial" w:cs="Arial"/>
          <w:b/>
          <w:sz w:val="16"/>
          <w:szCs w:val="16"/>
        </w:rPr>
        <w:t>О предоставлении разрешения на условно разрешённый вид использования земельного участка</w:t>
      </w:r>
    </w:p>
    <w:p w:rsidR="00D65603" w:rsidRPr="00FE2D0D" w:rsidRDefault="00D65603" w:rsidP="00FE2D0D">
      <w:pPr>
        <w:ind w:firstLine="709"/>
        <w:jc w:val="both"/>
        <w:rPr>
          <w:rFonts w:ascii="Arial" w:hAnsi="Arial" w:cs="Arial"/>
          <w:sz w:val="4"/>
          <w:szCs w:val="4"/>
        </w:rPr>
      </w:pPr>
    </w:p>
    <w:p w:rsidR="00D65603" w:rsidRPr="00FE2D0D" w:rsidRDefault="00D65603" w:rsidP="00FE2D0D">
      <w:pPr>
        <w:ind w:firstLine="284"/>
        <w:jc w:val="both"/>
        <w:rPr>
          <w:rFonts w:ascii="Arial" w:hAnsi="Arial" w:cs="Arial"/>
          <w:b/>
          <w:sz w:val="16"/>
          <w:szCs w:val="16"/>
        </w:rPr>
      </w:pPr>
      <w:r w:rsidRPr="00FE2D0D">
        <w:rPr>
          <w:rFonts w:ascii="Arial" w:hAnsi="Arial" w:cs="Arial"/>
          <w:sz w:val="16"/>
          <w:szCs w:val="16"/>
        </w:rPr>
        <w:t xml:space="preserve">На основании Земельного кодекса Российской Федерации, Градостроительного кодекса Российской Федерации, в соответствии с федеральными законами от 29 декабря 2004 года № 191-ФЗ «О введении в действие Градостроительного кодекса Российской Федерации», от 06 октября 2003 года № 131-ФЗ «Об общих принципах организации местного самоуправления в Российской Федерации», Правилами землепользования и застройки Валдайского городского поселения, утверждённых решением Совета депутатов Валдайского городского поселения от 30.03.2007 № 69, Администрация Валдайского муниципального района </w:t>
      </w:r>
      <w:r w:rsidRPr="00FE2D0D">
        <w:rPr>
          <w:rFonts w:ascii="Arial" w:hAnsi="Arial" w:cs="Arial"/>
          <w:b/>
          <w:sz w:val="16"/>
          <w:szCs w:val="16"/>
        </w:rPr>
        <w:t>ПОСТАНОВЛЯЕТ:</w:t>
      </w:r>
    </w:p>
    <w:p w:rsidR="00D65603" w:rsidRPr="00FE2D0D" w:rsidRDefault="00D65603" w:rsidP="00FE2D0D">
      <w:pPr>
        <w:ind w:firstLine="284"/>
        <w:jc w:val="both"/>
        <w:rPr>
          <w:rFonts w:ascii="Arial" w:hAnsi="Arial" w:cs="Arial"/>
          <w:sz w:val="16"/>
          <w:szCs w:val="16"/>
        </w:rPr>
      </w:pPr>
      <w:r w:rsidRPr="00FE2D0D">
        <w:rPr>
          <w:rFonts w:ascii="Arial" w:hAnsi="Arial" w:cs="Arial"/>
          <w:bCs/>
          <w:sz w:val="16"/>
          <w:szCs w:val="16"/>
        </w:rPr>
        <w:t>1. Предоставить разрешение</w:t>
      </w:r>
      <w:r w:rsidRPr="00FE2D0D">
        <w:rPr>
          <w:rFonts w:ascii="Arial" w:hAnsi="Arial" w:cs="Arial"/>
          <w:sz w:val="16"/>
          <w:szCs w:val="16"/>
        </w:rPr>
        <w:t xml:space="preserve"> на условно разрешённый вид использования земельного участка с кадастровым номером 53:03:0000000:10799, расположенного по адресу: Российская Федерация, Новгородская область, муниципальный район Валдайский, городское поселение Валдайское, земельный участок 83, площадью 143 721 кв.м, в территориальной зоне ОД. (Общественно-деловая зона) – 2.0 жилая застройка.</w:t>
      </w:r>
    </w:p>
    <w:p w:rsidR="00D65603" w:rsidRPr="00FE2D0D" w:rsidRDefault="00D65603" w:rsidP="00FE2D0D">
      <w:pPr>
        <w:ind w:firstLine="284"/>
        <w:jc w:val="both"/>
        <w:rPr>
          <w:rFonts w:ascii="Arial" w:hAnsi="Arial" w:cs="Arial"/>
          <w:sz w:val="16"/>
          <w:szCs w:val="16"/>
        </w:rPr>
      </w:pPr>
      <w:r w:rsidRPr="00FE2D0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65603" w:rsidRPr="00FE2D0D" w:rsidRDefault="00D65603" w:rsidP="00FE2D0D">
      <w:pPr>
        <w:jc w:val="both"/>
        <w:rPr>
          <w:rFonts w:ascii="Arial" w:hAnsi="Arial" w:cs="Arial"/>
          <w:sz w:val="16"/>
          <w:szCs w:val="16"/>
        </w:rPr>
      </w:pPr>
      <w:r w:rsidRPr="00FE2D0D">
        <w:rPr>
          <w:rFonts w:ascii="Arial" w:hAnsi="Arial" w:cs="Arial"/>
          <w:b/>
          <w:sz w:val="16"/>
          <w:szCs w:val="16"/>
        </w:rPr>
        <w:t>Глава муниципального района</w:t>
      </w:r>
      <w:r w:rsidRPr="00FE2D0D">
        <w:rPr>
          <w:rFonts w:ascii="Arial" w:hAnsi="Arial" w:cs="Arial"/>
          <w:b/>
          <w:sz w:val="16"/>
          <w:szCs w:val="16"/>
        </w:rPr>
        <w:tab/>
      </w:r>
      <w:r w:rsidRPr="00FE2D0D">
        <w:rPr>
          <w:rFonts w:ascii="Arial" w:hAnsi="Arial" w:cs="Arial"/>
          <w:b/>
          <w:sz w:val="16"/>
          <w:szCs w:val="16"/>
        </w:rPr>
        <w:tab/>
        <w:t>Ю.В.Стадэ</w:t>
      </w:r>
    </w:p>
    <w:p w:rsidR="0001427D" w:rsidRPr="00FE2D0D" w:rsidRDefault="0001427D" w:rsidP="00FE2D0D">
      <w:pPr>
        <w:tabs>
          <w:tab w:val="left" w:pos="5954"/>
        </w:tabs>
        <w:ind w:firstLine="284"/>
        <w:jc w:val="right"/>
        <w:rPr>
          <w:rFonts w:ascii="Arial" w:hAnsi="Arial" w:cs="Arial"/>
          <w:b/>
          <w:sz w:val="16"/>
          <w:szCs w:val="16"/>
        </w:rPr>
      </w:pPr>
    </w:p>
    <w:p w:rsidR="00D65603" w:rsidRPr="00FE2D0D" w:rsidRDefault="00D65603" w:rsidP="00FE2D0D">
      <w:pPr>
        <w:pStyle w:val="20"/>
        <w:rPr>
          <w:rFonts w:ascii="Arial" w:hAnsi="Arial" w:cs="Arial"/>
          <w:b/>
          <w:color w:val="000000"/>
          <w:sz w:val="16"/>
          <w:szCs w:val="16"/>
        </w:rPr>
      </w:pPr>
      <w:r w:rsidRPr="00FE2D0D">
        <w:rPr>
          <w:rFonts w:ascii="Arial" w:hAnsi="Arial" w:cs="Arial"/>
          <w:b/>
          <w:color w:val="000000"/>
          <w:sz w:val="16"/>
          <w:szCs w:val="16"/>
        </w:rPr>
        <w:t>АДМИНИСТРАЦИЯ ВАЛДАЙСКОГО МУНИЦИПАЛЬНОГО РАЙОНА</w:t>
      </w:r>
    </w:p>
    <w:p w:rsidR="00D65603" w:rsidRPr="00FE2D0D" w:rsidRDefault="00D65603" w:rsidP="00FE2D0D">
      <w:pPr>
        <w:pStyle w:val="3"/>
        <w:rPr>
          <w:rFonts w:ascii="Arial" w:hAnsi="Arial" w:cs="Arial"/>
          <w:b w:val="0"/>
          <w:sz w:val="16"/>
          <w:szCs w:val="16"/>
        </w:rPr>
      </w:pPr>
      <w:r w:rsidRPr="00FE2D0D">
        <w:rPr>
          <w:rFonts w:ascii="Arial" w:hAnsi="Arial" w:cs="Arial"/>
          <w:b w:val="0"/>
          <w:sz w:val="16"/>
          <w:szCs w:val="16"/>
        </w:rPr>
        <w:t>П О С Т А Н О В Л Е Н И Е</w:t>
      </w:r>
    </w:p>
    <w:p w:rsidR="00D65603" w:rsidRPr="00FE2D0D" w:rsidRDefault="00D65603" w:rsidP="00FE2D0D">
      <w:pPr>
        <w:jc w:val="center"/>
        <w:rPr>
          <w:rFonts w:ascii="Arial" w:hAnsi="Arial" w:cs="Arial"/>
          <w:sz w:val="16"/>
          <w:szCs w:val="16"/>
        </w:rPr>
      </w:pPr>
      <w:r w:rsidRPr="00FE2D0D">
        <w:rPr>
          <w:rFonts w:ascii="Arial" w:hAnsi="Arial" w:cs="Arial"/>
          <w:sz w:val="16"/>
          <w:szCs w:val="16"/>
        </w:rPr>
        <w:t>30.09.2024 № 2609</w:t>
      </w:r>
    </w:p>
    <w:p w:rsidR="00D65603" w:rsidRPr="00FE2D0D" w:rsidRDefault="00D65603" w:rsidP="00FE2D0D">
      <w:pPr>
        <w:jc w:val="center"/>
        <w:rPr>
          <w:rFonts w:ascii="Arial" w:hAnsi="Arial" w:cs="Arial"/>
          <w:b/>
          <w:sz w:val="16"/>
          <w:szCs w:val="16"/>
        </w:rPr>
      </w:pPr>
      <w:r w:rsidRPr="00FE2D0D">
        <w:rPr>
          <w:rFonts w:ascii="Arial" w:hAnsi="Arial" w:cs="Arial"/>
          <w:b/>
          <w:sz w:val="16"/>
          <w:szCs w:val="16"/>
        </w:rPr>
        <w:t>О предоставлении разрешения</w:t>
      </w:r>
      <w:r w:rsidR="00FE2D0D" w:rsidRPr="00FE2D0D">
        <w:rPr>
          <w:rFonts w:ascii="Arial" w:hAnsi="Arial" w:cs="Arial"/>
          <w:b/>
          <w:sz w:val="16"/>
          <w:szCs w:val="16"/>
        </w:rPr>
        <w:t xml:space="preserve"> </w:t>
      </w:r>
      <w:r w:rsidRPr="00FE2D0D">
        <w:rPr>
          <w:rFonts w:ascii="Arial" w:hAnsi="Arial" w:cs="Arial"/>
          <w:b/>
          <w:sz w:val="16"/>
          <w:szCs w:val="16"/>
        </w:rPr>
        <w:t>на отклонение от предельных параметров</w:t>
      </w:r>
      <w:r w:rsidR="00FE2D0D" w:rsidRPr="00FE2D0D">
        <w:rPr>
          <w:rFonts w:ascii="Arial" w:hAnsi="Arial" w:cs="Arial"/>
          <w:b/>
          <w:sz w:val="16"/>
          <w:szCs w:val="16"/>
        </w:rPr>
        <w:t xml:space="preserve"> </w:t>
      </w:r>
      <w:r w:rsidRPr="00FE2D0D">
        <w:rPr>
          <w:rFonts w:ascii="Arial" w:hAnsi="Arial" w:cs="Arial"/>
          <w:b/>
          <w:sz w:val="16"/>
          <w:szCs w:val="16"/>
        </w:rPr>
        <w:t>разрешённого строительства</w:t>
      </w:r>
    </w:p>
    <w:p w:rsidR="00D65603" w:rsidRPr="00FE2D0D" w:rsidRDefault="00D65603" w:rsidP="00FE2D0D">
      <w:pPr>
        <w:ind w:firstLine="708"/>
        <w:jc w:val="both"/>
        <w:rPr>
          <w:rFonts w:ascii="Arial" w:hAnsi="Arial" w:cs="Arial"/>
          <w:sz w:val="4"/>
          <w:szCs w:val="4"/>
        </w:rPr>
      </w:pPr>
    </w:p>
    <w:p w:rsidR="00D65603" w:rsidRPr="00FE2D0D" w:rsidRDefault="00D65603" w:rsidP="00FE2D0D">
      <w:pPr>
        <w:ind w:firstLine="284"/>
        <w:jc w:val="both"/>
        <w:rPr>
          <w:rFonts w:ascii="Arial" w:hAnsi="Arial" w:cs="Arial"/>
          <w:b/>
          <w:sz w:val="16"/>
          <w:szCs w:val="16"/>
        </w:rPr>
      </w:pPr>
      <w:r w:rsidRPr="00FE2D0D">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FE2D0D">
        <w:rPr>
          <w:rFonts w:ascii="Arial" w:hAnsi="Arial" w:cs="Arial"/>
          <w:b/>
          <w:sz w:val="16"/>
          <w:szCs w:val="16"/>
        </w:rPr>
        <w:t>ПОСТАНОВЛЯЕТ:</w:t>
      </w:r>
    </w:p>
    <w:p w:rsidR="00D65603" w:rsidRPr="00FE2D0D" w:rsidRDefault="00D65603" w:rsidP="00FE2D0D">
      <w:pPr>
        <w:ind w:firstLine="284"/>
        <w:jc w:val="both"/>
        <w:rPr>
          <w:rFonts w:ascii="Arial" w:hAnsi="Arial" w:cs="Arial"/>
          <w:sz w:val="16"/>
          <w:szCs w:val="16"/>
        </w:rPr>
      </w:pPr>
      <w:r w:rsidRPr="00FE2D0D">
        <w:rPr>
          <w:rFonts w:ascii="Arial" w:hAnsi="Arial" w:cs="Arial"/>
          <w:sz w:val="16"/>
          <w:szCs w:val="16"/>
        </w:rPr>
        <w:t xml:space="preserve">1. Предоставить разрешение на отклонение от предельных параметров разрешенного строительства, установив отступ от границы земельного участка с кадастровым номером 53:03:0102060:10, расположенного по адресу: Российская Федерация, Новгородская область, р-н Валдайский, Валдайское городское поселение, г. Валдай, ул. Декабристов, д. 23б, в территориальной зоне Ж.1, для строительства (реконструкции) жилого дома, с юго-западной стороны – 1,2 метра.  </w:t>
      </w:r>
    </w:p>
    <w:p w:rsidR="00D65603" w:rsidRPr="00FE2D0D" w:rsidRDefault="00D65603" w:rsidP="00FE2D0D">
      <w:pPr>
        <w:ind w:firstLine="284"/>
        <w:jc w:val="both"/>
        <w:rPr>
          <w:rFonts w:ascii="Arial" w:hAnsi="Arial" w:cs="Arial"/>
          <w:sz w:val="16"/>
          <w:szCs w:val="16"/>
        </w:rPr>
      </w:pPr>
      <w:r w:rsidRPr="00FE2D0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65603" w:rsidRPr="00FE2D0D" w:rsidRDefault="00D65603" w:rsidP="00FE2D0D">
      <w:pPr>
        <w:jc w:val="both"/>
        <w:rPr>
          <w:rFonts w:ascii="Arial" w:hAnsi="Arial" w:cs="Arial"/>
          <w:sz w:val="16"/>
          <w:szCs w:val="16"/>
        </w:rPr>
      </w:pPr>
      <w:r w:rsidRPr="00FE2D0D">
        <w:rPr>
          <w:rFonts w:ascii="Arial" w:hAnsi="Arial" w:cs="Arial"/>
          <w:b/>
          <w:sz w:val="16"/>
          <w:szCs w:val="16"/>
        </w:rPr>
        <w:t>Глава муниципального района</w:t>
      </w:r>
      <w:r w:rsidRPr="00FE2D0D">
        <w:rPr>
          <w:rFonts w:ascii="Arial" w:hAnsi="Arial" w:cs="Arial"/>
          <w:b/>
          <w:sz w:val="16"/>
          <w:szCs w:val="16"/>
        </w:rPr>
        <w:tab/>
      </w:r>
      <w:r w:rsidRPr="00FE2D0D">
        <w:rPr>
          <w:rFonts w:ascii="Arial" w:hAnsi="Arial" w:cs="Arial"/>
          <w:b/>
          <w:sz w:val="16"/>
          <w:szCs w:val="16"/>
        </w:rPr>
        <w:tab/>
        <w:t>Ю.В.Стадэ</w:t>
      </w:r>
    </w:p>
    <w:p w:rsidR="0001427D" w:rsidRPr="00FE2D0D" w:rsidRDefault="0001427D" w:rsidP="00FE2D0D">
      <w:pPr>
        <w:tabs>
          <w:tab w:val="left" w:pos="5954"/>
        </w:tabs>
        <w:ind w:firstLine="284"/>
        <w:jc w:val="right"/>
        <w:rPr>
          <w:rFonts w:ascii="Arial" w:hAnsi="Arial" w:cs="Arial"/>
          <w:b/>
          <w:sz w:val="16"/>
          <w:szCs w:val="16"/>
        </w:rPr>
      </w:pPr>
    </w:p>
    <w:p w:rsidR="00D65603" w:rsidRPr="00FE2D0D" w:rsidRDefault="00D65603" w:rsidP="00FE2D0D">
      <w:pPr>
        <w:pStyle w:val="20"/>
        <w:rPr>
          <w:rFonts w:ascii="Arial" w:hAnsi="Arial" w:cs="Arial"/>
          <w:b/>
          <w:color w:val="000000"/>
          <w:sz w:val="16"/>
          <w:szCs w:val="16"/>
        </w:rPr>
      </w:pPr>
      <w:r w:rsidRPr="00FE2D0D">
        <w:rPr>
          <w:rFonts w:ascii="Arial" w:hAnsi="Arial" w:cs="Arial"/>
          <w:b/>
          <w:color w:val="000000"/>
          <w:sz w:val="16"/>
          <w:szCs w:val="16"/>
        </w:rPr>
        <w:t>АДМИНИСТРАЦИЯ ВАЛДАЙСКОГО МУНИЦИПАЛЬНОГО РАЙОНА</w:t>
      </w:r>
    </w:p>
    <w:p w:rsidR="00D65603" w:rsidRPr="00FE2D0D" w:rsidRDefault="00D65603" w:rsidP="00FE2D0D">
      <w:pPr>
        <w:pStyle w:val="3"/>
        <w:rPr>
          <w:rFonts w:ascii="Arial" w:hAnsi="Arial" w:cs="Arial"/>
          <w:b w:val="0"/>
          <w:sz w:val="16"/>
          <w:szCs w:val="16"/>
        </w:rPr>
      </w:pPr>
      <w:r w:rsidRPr="00FE2D0D">
        <w:rPr>
          <w:rFonts w:ascii="Arial" w:hAnsi="Arial" w:cs="Arial"/>
          <w:b w:val="0"/>
          <w:sz w:val="16"/>
          <w:szCs w:val="16"/>
        </w:rPr>
        <w:t>П О С Т А Н О В Л Е Н И Е</w:t>
      </w:r>
    </w:p>
    <w:p w:rsidR="00D65603" w:rsidRPr="00FE2D0D" w:rsidRDefault="00D65603" w:rsidP="00FE2D0D">
      <w:pPr>
        <w:jc w:val="center"/>
        <w:rPr>
          <w:rFonts w:ascii="Arial" w:hAnsi="Arial" w:cs="Arial"/>
          <w:b/>
          <w:sz w:val="16"/>
          <w:szCs w:val="16"/>
        </w:rPr>
      </w:pPr>
      <w:r w:rsidRPr="00FE2D0D">
        <w:rPr>
          <w:rFonts w:ascii="Arial" w:hAnsi="Arial" w:cs="Arial"/>
          <w:b/>
          <w:sz w:val="16"/>
          <w:szCs w:val="16"/>
        </w:rPr>
        <w:t>30.09.2024 № 2610</w:t>
      </w:r>
    </w:p>
    <w:p w:rsidR="00D65603" w:rsidRPr="00FE2D0D" w:rsidRDefault="00D65603" w:rsidP="00FE2D0D">
      <w:pPr>
        <w:pStyle w:val="20"/>
        <w:rPr>
          <w:rFonts w:ascii="Arial" w:hAnsi="Arial" w:cs="Arial"/>
          <w:b/>
          <w:sz w:val="16"/>
          <w:szCs w:val="16"/>
        </w:rPr>
      </w:pPr>
      <w:r w:rsidRPr="00FE2D0D">
        <w:rPr>
          <w:rFonts w:ascii="Arial" w:hAnsi="Arial" w:cs="Arial"/>
          <w:b/>
          <w:sz w:val="16"/>
          <w:szCs w:val="16"/>
        </w:rPr>
        <w:t>О предоставлении разрешения на условно разрешённый вид использования земельного участка</w:t>
      </w:r>
    </w:p>
    <w:p w:rsidR="00D65603" w:rsidRPr="00FE2D0D" w:rsidRDefault="00D65603" w:rsidP="00FE2D0D">
      <w:pPr>
        <w:ind w:firstLine="709"/>
        <w:jc w:val="both"/>
        <w:rPr>
          <w:rFonts w:ascii="Arial" w:hAnsi="Arial" w:cs="Arial"/>
          <w:sz w:val="4"/>
          <w:szCs w:val="4"/>
        </w:rPr>
      </w:pPr>
    </w:p>
    <w:p w:rsidR="00D65603" w:rsidRPr="00FE2D0D" w:rsidRDefault="00D65603" w:rsidP="00FE2D0D">
      <w:pPr>
        <w:ind w:firstLine="284"/>
        <w:jc w:val="both"/>
        <w:rPr>
          <w:rFonts w:ascii="Arial" w:hAnsi="Arial" w:cs="Arial"/>
          <w:b/>
          <w:sz w:val="16"/>
          <w:szCs w:val="16"/>
        </w:rPr>
      </w:pPr>
      <w:r w:rsidRPr="00FE2D0D">
        <w:rPr>
          <w:rFonts w:ascii="Arial" w:hAnsi="Arial" w:cs="Arial"/>
          <w:sz w:val="16"/>
          <w:szCs w:val="16"/>
        </w:rPr>
        <w:t xml:space="preserve">На основании Земельного кодекса Российской Федерации, Градостроительного кодекса Российской Федерации, в соответствии с федеральными законами от 29 декабря 2004 года № 191-ФЗ «О введении в действие Градостроительного кодекса Российской Федерации», от 06 октября 2003 года № 131-ФЗ «Об общих принципах организации местного самоуправления в Российской Федерации», Правилами землепользования и застройки Валдайского городского поселения, утверждённых решением Совета депутатов Валдайского городского поселения от 30.03.2007 № 69, Администрация Валдайского муниципального района </w:t>
      </w:r>
      <w:r w:rsidRPr="00FE2D0D">
        <w:rPr>
          <w:rFonts w:ascii="Arial" w:hAnsi="Arial" w:cs="Arial"/>
          <w:b/>
          <w:sz w:val="16"/>
          <w:szCs w:val="16"/>
        </w:rPr>
        <w:t>ПОСТАНОВЛЯЕТ:</w:t>
      </w:r>
    </w:p>
    <w:p w:rsidR="00D65603" w:rsidRPr="00FE2D0D" w:rsidRDefault="00D65603" w:rsidP="00FE2D0D">
      <w:pPr>
        <w:ind w:firstLine="284"/>
        <w:jc w:val="both"/>
        <w:rPr>
          <w:rFonts w:ascii="Arial" w:hAnsi="Arial" w:cs="Arial"/>
          <w:sz w:val="16"/>
          <w:szCs w:val="16"/>
        </w:rPr>
      </w:pPr>
      <w:r w:rsidRPr="00FE2D0D">
        <w:rPr>
          <w:rFonts w:ascii="Arial" w:hAnsi="Arial" w:cs="Arial"/>
          <w:bCs/>
          <w:sz w:val="16"/>
          <w:szCs w:val="16"/>
        </w:rPr>
        <w:t>1. Предоставить разрешение</w:t>
      </w:r>
      <w:r w:rsidRPr="00FE2D0D">
        <w:rPr>
          <w:rFonts w:ascii="Arial" w:hAnsi="Arial" w:cs="Arial"/>
          <w:sz w:val="16"/>
          <w:szCs w:val="16"/>
        </w:rPr>
        <w:t xml:space="preserve"> на условно разрешённый вид использования с целью формирования земельного участка в кадастровом квартале 53:03:0103063, расположенного по адресу: Российская Федерация, Новгородская область, р-н Валдайский, Валдайское городское поселение, г. Валдай, ул. Победы, в территориальной зоне П.1. (Коммунально – складская зона) – лёгкая промышленность.</w:t>
      </w:r>
    </w:p>
    <w:p w:rsidR="00D65603" w:rsidRPr="00FE2D0D" w:rsidRDefault="00D65603" w:rsidP="00FE2D0D">
      <w:pPr>
        <w:ind w:firstLine="284"/>
        <w:jc w:val="both"/>
        <w:rPr>
          <w:rFonts w:ascii="Arial" w:hAnsi="Arial" w:cs="Arial"/>
          <w:sz w:val="16"/>
          <w:szCs w:val="16"/>
        </w:rPr>
      </w:pPr>
      <w:r w:rsidRPr="00FE2D0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D65603" w:rsidRPr="00FE2D0D" w:rsidRDefault="00D65603" w:rsidP="00FE2D0D">
      <w:pPr>
        <w:jc w:val="both"/>
        <w:rPr>
          <w:rFonts w:ascii="Arial" w:hAnsi="Arial" w:cs="Arial"/>
          <w:sz w:val="16"/>
          <w:szCs w:val="16"/>
        </w:rPr>
      </w:pPr>
      <w:r w:rsidRPr="00FE2D0D">
        <w:rPr>
          <w:rFonts w:ascii="Arial" w:hAnsi="Arial" w:cs="Arial"/>
          <w:b/>
          <w:sz w:val="16"/>
          <w:szCs w:val="16"/>
        </w:rPr>
        <w:t>Глава муниципального района</w:t>
      </w:r>
      <w:r w:rsidRPr="00FE2D0D">
        <w:rPr>
          <w:rFonts w:ascii="Arial" w:hAnsi="Arial" w:cs="Arial"/>
          <w:b/>
          <w:sz w:val="16"/>
          <w:szCs w:val="16"/>
        </w:rPr>
        <w:tab/>
      </w:r>
      <w:r w:rsidRPr="00FE2D0D">
        <w:rPr>
          <w:rFonts w:ascii="Arial" w:hAnsi="Arial" w:cs="Arial"/>
          <w:b/>
          <w:sz w:val="16"/>
          <w:szCs w:val="16"/>
        </w:rPr>
        <w:tab/>
        <w:t>Ю.В.Стадэ</w:t>
      </w:r>
    </w:p>
    <w:p w:rsidR="00807473" w:rsidRPr="00FE2D0D" w:rsidRDefault="00807473" w:rsidP="00FE2D0D">
      <w:pPr>
        <w:tabs>
          <w:tab w:val="left" w:pos="5954"/>
        </w:tabs>
        <w:ind w:firstLine="284"/>
        <w:jc w:val="right"/>
        <w:rPr>
          <w:rFonts w:ascii="Arial" w:hAnsi="Arial" w:cs="Arial"/>
          <w:b/>
          <w:sz w:val="16"/>
          <w:szCs w:val="16"/>
        </w:rPr>
      </w:pPr>
    </w:p>
    <w:p w:rsidR="00FE2D0D" w:rsidRPr="00FE2D0D" w:rsidRDefault="00FE2D0D" w:rsidP="00FE2D0D">
      <w:pPr>
        <w:pStyle w:val="20"/>
        <w:rPr>
          <w:rFonts w:ascii="Arial" w:hAnsi="Arial" w:cs="Arial"/>
          <w:b/>
          <w:color w:val="000000"/>
          <w:sz w:val="16"/>
          <w:szCs w:val="16"/>
        </w:rPr>
      </w:pPr>
      <w:r w:rsidRPr="00FE2D0D">
        <w:rPr>
          <w:rFonts w:ascii="Arial" w:hAnsi="Arial" w:cs="Arial"/>
          <w:b/>
          <w:color w:val="000000"/>
          <w:sz w:val="16"/>
          <w:szCs w:val="16"/>
        </w:rPr>
        <w:t>АДМИНИСТРАЦИЯ ВАЛДАЙСКОГО МУНИЦИПАЛЬНОГО РАЙОНА</w:t>
      </w:r>
    </w:p>
    <w:p w:rsidR="00FE2D0D" w:rsidRPr="00FE2D0D" w:rsidRDefault="00FE2D0D" w:rsidP="00FE2D0D">
      <w:pPr>
        <w:pStyle w:val="3"/>
        <w:rPr>
          <w:rFonts w:ascii="Arial" w:hAnsi="Arial" w:cs="Arial"/>
          <w:b w:val="0"/>
          <w:sz w:val="16"/>
          <w:szCs w:val="16"/>
        </w:rPr>
      </w:pPr>
      <w:r w:rsidRPr="00FE2D0D">
        <w:rPr>
          <w:rFonts w:ascii="Arial" w:hAnsi="Arial" w:cs="Arial"/>
          <w:b w:val="0"/>
          <w:sz w:val="16"/>
          <w:szCs w:val="16"/>
        </w:rPr>
        <w:t>П О С Т А Н О В Л Е Н И Е</w:t>
      </w:r>
    </w:p>
    <w:p w:rsidR="00FE2D0D" w:rsidRPr="00FE2D0D" w:rsidRDefault="00FE2D0D" w:rsidP="00FE2D0D">
      <w:pPr>
        <w:jc w:val="center"/>
        <w:rPr>
          <w:rFonts w:ascii="Arial" w:hAnsi="Arial" w:cs="Arial"/>
          <w:sz w:val="16"/>
          <w:szCs w:val="16"/>
        </w:rPr>
      </w:pPr>
      <w:r w:rsidRPr="00FE2D0D">
        <w:rPr>
          <w:rFonts w:ascii="Arial" w:hAnsi="Arial" w:cs="Arial"/>
          <w:sz w:val="16"/>
          <w:szCs w:val="16"/>
        </w:rPr>
        <w:t>01.10.2024 № 2617</w:t>
      </w:r>
    </w:p>
    <w:p w:rsidR="00FE2D0D" w:rsidRPr="00FE2D0D" w:rsidRDefault="00FE2D0D" w:rsidP="00FE2D0D">
      <w:pPr>
        <w:jc w:val="center"/>
        <w:rPr>
          <w:rFonts w:ascii="Arial" w:hAnsi="Arial" w:cs="Arial"/>
          <w:b/>
          <w:sz w:val="16"/>
          <w:szCs w:val="16"/>
        </w:rPr>
      </w:pPr>
      <w:r w:rsidRPr="00FE2D0D">
        <w:rPr>
          <w:rFonts w:ascii="Arial" w:hAnsi="Arial" w:cs="Arial"/>
          <w:b/>
          <w:sz w:val="16"/>
          <w:szCs w:val="16"/>
        </w:rPr>
        <w:t>Об утверждении</w:t>
      </w:r>
      <w:r w:rsidRPr="00FE2D0D">
        <w:rPr>
          <w:rFonts w:ascii="Arial" w:hAnsi="Arial" w:cs="Arial"/>
          <w:sz w:val="16"/>
          <w:szCs w:val="16"/>
        </w:rPr>
        <w:t xml:space="preserve"> </w:t>
      </w:r>
      <w:r w:rsidRPr="00FE2D0D">
        <w:rPr>
          <w:rFonts w:ascii="Arial" w:hAnsi="Arial" w:cs="Arial"/>
          <w:b/>
          <w:sz w:val="16"/>
          <w:szCs w:val="16"/>
        </w:rPr>
        <w:t>объемно-пространственного</w:t>
      </w:r>
      <w:r>
        <w:rPr>
          <w:rFonts w:ascii="Arial" w:hAnsi="Arial" w:cs="Arial"/>
          <w:b/>
          <w:sz w:val="16"/>
          <w:szCs w:val="16"/>
        </w:rPr>
        <w:t xml:space="preserve"> </w:t>
      </w:r>
      <w:r w:rsidRPr="00FE2D0D">
        <w:rPr>
          <w:rFonts w:ascii="Arial" w:hAnsi="Arial" w:cs="Arial"/>
          <w:b/>
          <w:sz w:val="16"/>
          <w:szCs w:val="16"/>
        </w:rPr>
        <w:t>регламента (Дизайн-код) города Валдай</w:t>
      </w:r>
      <w:r>
        <w:rPr>
          <w:rFonts w:ascii="Arial" w:hAnsi="Arial" w:cs="Arial"/>
          <w:b/>
          <w:sz w:val="16"/>
          <w:szCs w:val="16"/>
        </w:rPr>
        <w:t xml:space="preserve"> </w:t>
      </w:r>
      <w:r w:rsidRPr="00FE2D0D">
        <w:rPr>
          <w:rFonts w:ascii="Arial" w:hAnsi="Arial" w:cs="Arial"/>
          <w:b/>
          <w:sz w:val="16"/>
          <w:szCs w:val="16"/>
        </w:rPr>
        <w:t>Новгородской области</w:t>
      </w:r>
    </w:p>
    <w:p w:rsidR="00FE2D0D" w:rsidRPr="00FE2D0D" w:rsidRDefault="00FE2D0D" w:rsidP="00FE2D0D">
      <w:pPr>
        <w:ind w:firstLine="284"/>
        <w:jc w:val="center"/>
        <w:rPr>
          <w:rFonts w:ascii="Arial" w:hAnsi="Arial" w:cs="Arial"/>
          <w:sz w:val="4"/>
          <w:szCs w:val="4"/>
        </w:rPr>
      </w:pP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 xml:space="preserve">В целях улучшения архитектурного облика Валдайского городского поселения, в соответствии с Федеральным законом от 17 ноября 1995 года № 169-ФЗ «Об архитектурной деятельности в Российской Федерации», с учётом результатов публичных слушаний от 26.12.2022 года, Администрация Валдайского муниципального района </w:t>
      </w:r>
      <w:r w:rsidRPr="00FE2D0D">
        <w:rPr>
          <w:rFonts w:ascii="Arial" w:hAnsi="Arial" w:cs="Arial"/>
          <w:b/>
          <w:sz w:val="16"/>
          <w:szCs w:val="16"/>
        </w:rPr>
        <w:t>ПОСТАНОВЛЯЕТ</w:t>
      </w:r>
      <w:r w:rsidRPr="00FE2D0D">
        <w:rPr>
          <w:rFonts w:ascii="Arial" w:hAnsi="Arial" w:cs="Arial"/>
          <w:sz w:val="16"/>
          <w:szCs w:val="16"/>
        </w:rPr>
        <w:t xml:space="preserve">: </w:t>
      </w:r>
    </w:p>
    <w:p w:rsidR="00FE2D0D" w:rsidRPr="00FE2D0D" w:rsidRDefault="00FE2D0D" w:rsidP="00FE2D0D">
      <w:pPr>
        <w:widowControl w:val="0"/>
        <w:shd w:val="clear" w:color="auto" w:fill="FFFFFF"/>
        <w:tabs>
          <w:tab w:val="left" w:pos="259"/>
        </w:tabs>
        <w:ind w:firstLine="284"/>
        <w:jc w:val="both"/>
        <w:rPr>
          <w:rFonts w:ascii="Arial" w:hAnsi="Arial" w:cs="Arial"/>
          <w:sz w:val="16"/>
          <w:szCs w:val="16"/>
        </w:rPr>
      </w:pPr>
      <w:r w:rsidRPr="00FE2D0D">
        <w:rPr>
          <w:rFonts w:ascii="Arial" w:hAnsi="Arial" w:cs="Arial"/>
          <w:sz w:val="16"/>
          <w:szCs w:val="16"/>
        </w:rPr>
        <w:t>1. Утвердить объемно-пространственный регламент (Дизайн-код) города Валдай Новгородской области.</w:t>
      </w:r>
    </w:p>
    <w:p w:rsidR="00FE2D0D" w:rsidRPr="00FE2D0D" w:rsidRDefault="00FE2D0D" w:rsidP="00FE2D0D">
      <w:pPr>
        <w:widowControl w:val="0"/>
        <w:shd w:val="clear" w:color="auto" w:fill="FFFFFF"/>
        <w:tabs>
          <w:tab w:val="left" w:pos="259"/>
        </w:tabs>
        <w:ind w:firstLine="284"/>
        <w:jc w:val="both"/>
        <w:rPr>
          <w:rFonts w:ascii="Arial" w:hAnsi="Arial" w:cs="Arial"/>
          <w:sz w:val="16"/>
          <w:szCs w:val="16"/>
        </w:rPr>
      </w:pPr>
      <w:r w:rsidRPr="00FE2D0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E2D0D" w:rsidRPr="00FE2D0D" w:rsidRDefault="00FE2D0D" w:rsidP="00FE2D0D">
      <w:pPr>
        <w:jc w:val="both"/>
        <w:rPr>
          <w:rFonts w:ascii="Arial" w:hAnsi="Arial" w:cs="Arial"/>
          <w:sz w:val="16"/>
          <w:szCs w:val="16"/>
        </w:rPr>
      </w:pPr>
      <w:r w:rsidRPr="00FE2D0D">
        <w:rPr>
          <w:rFonts w:ascii="Arial" w:hAnsi="Arial" w:cs="Arial"/>
          <w:b/>
          <w:sz w:val="16"/>
          <w:szCs w:val="16"/>
        </w:rPr>
        <w:t>Глава муниципального района</w:t>
      </w:r>
      <w:r w:rsidRPr="00FE2D0D">
        <w:rPr>
          <w:rFonts w:ascii="Arial" w:hAnsi="Arial" w:cs="Arial"/>
          <w:b/>
          <w:sz w:val="16"/>
          <w:szCs w:val="16"/>
        </w:rPr>
        <w:tab/>
      </w:r>
      <w:r w:rsidRPr="00FE2D0D">
        <w:rPr>
          <w:rFonts w:ascii="Arial" w:hAnsi="Arial" w:cs="Arial"/>
          <w:b/>
          <w:sz w:val="16"/>
          <w:szCs w:val="16"/>
        </w:rPr>
        <w:tab/>
        <w:t>Ю.В.Стадэ</w:t>
      </w:r>
    </w:p>
    <w:p w:rsidR="00807473" w:rsidRPr="00FE2D0D" w:rsidRDefault="00807473" w:rsidP="00FE2D0D">
      <w:pPr>
        <w:tabs>
          <w:tab w:val="left" w:pos="5954"/>
        </w:tabs>
        <w:ind w:firstLine="284"/>
        <w:jc w:val="right"/>
        <w:rPr>
          <w:rFonts w:ascii="Arial" w:hAnsi="Arial" w:cs="Arial"/>
          <w:b/>
          <w:sz w:val="16"/>
          <w:szCs w:val="16"/>
        </w:rPr>
      </w:pPr>
    </w:p>
    <w:p w:rsidR="00807473" w:rsidRPr="00D65603" w:rsidRDefault="00807473" w:rsidP="00D65603">
      <w:pPr>
        <w:tabs>
          <w:tab w:val="left" w:pos="5954"/>
        </w:tabs>
        <w:ind w:firstLine="284"/>
        <w:jc w:val="right"/>
        <w:rPr>
          <w:rFonts w:ascii="Arial" w:hAnsi="Arial" w:cs="Arial"/>
          <w:b/>
          <w:sz w:val="16"/>
          <w:szCs w:val="16"/>
        </w:rPr>
      </w:pPr>
    </w:p>
    <w:p w:rsidR="00FE2D0D" w:rsidRPr="00FE2D0D" w:rsidRDefault="00FE2D0D" w:rsidP="00FE2D0D">
      <w:pPr>
        <w:pStyle w:val="20"/>
        <w:rPr>
          <w:rFonts w:ascii="Arial" w:hAnsi="Arial" w:cs="Arial"/>
          <w:b/>
          <w:color w:val="000000"/>
          <w:sz w:val="16"/>
          <w:szCs w:val="16"/>
        </w:rPr>
      </w:pPr>
      <w:r w:rsidRPr="00FE2D0D">
        <w:rPr>
          <w:rFonts w:ascii="Arial" w:hAnsi="Arial" w:cs="Arial"/>
          <w:b/>
          <w:color w:val="000000"/>
          <w:sz w:val="16"/>
          <w:szCs w:val="16"/>
        </w:rPr>
        <w:lastRenderedPageBreak/>
        <w:t>АДМИНИСТРАЦИЯ ВАЛДАЙСКОГО МУНИЦИПАЛЬНОГО РАЙОНА</w:t>
      </w:r>
    </w:p>
    <w:p w:rsidR="00FE2D0D" w:rsidRPr="00FE2D0D" w:rsidRDefault="00FE2D0D" w:rsidP="00FE2D0D">
      <w:pPr>
        <w:pStyle w:val="3"/>
        <w:rPr>
          <w:rFonts w:ascii="Arial" w:hAnsi="Arial" w:cs="Arial"/>
          <w:b w:val="0"/>
          <w:sz w:val="16"/>
          <w:szCs w:val="16"/>
        </w:rPr>
      </w:pPr>
      <w:r w:rsidRPr="00FE2D0D">
        <w:rPr>
          <w:rFonts w:ascii="Arial" w:hAnsi="Arial" w:cs="Arial"/>
          <w:b w:val="0"/>
          <w:sz w:val="16"/>
          <w:szCs w:val="16"/>
        </w:rPr>
        <w:t>П О С Т А Н О В Л Е Н И Е</w:t>
      </w:r>
    </w:p>
    <w:p w:rsidR="00FE2D0D" w:rsidRPr="00FE2D0D" w:rsidRDefault="00FE2D0D" w:rsidP="00FE2D0D">
      <w:pPr>
        <w:jc w:val="center"/>
        <w:rPr>
          <w:rFonts w:ascii="Arial" w:hAnsi="Arial" w:cs="Arial"/>
          <w:sz w:val="16"/>
          <w:szCs w:val="16"/>
        </w:rPr>
      </w:pPr>
      <w:r w:rsidRPr="00FE2D0D">
        <w:rPr>
          <w:rFonts w:ascii="Arial" w:hAnsi="Arial" w:cs="Arial"/>
          <w:sz w:val="16"/>
          <w:szCs w:val="16"/>
        </w:rPr>
        <w:t>01.10.2024 № 2618</w:t>
      </w:r>
    </w:p>
    <w:p w:rsidR="00FE2D0D" w:rsidRPr="00FE2D0D" w:rsidRDefault="00FE2D0D" w:rsidP="00FE2D0D">
      <w:pPr>
        <w:tabs>
          <w:tab w:val="left" w:pos="3600"/>
          <w:tab w:val="left" w:pos="9355"/>
        </w:tabs>
        <w:jc w:val="center"/>
        <w:rPr>
          <w:rFonts w:ascii="Arial" w:hAnsi="Arial" w:cs="Arial"/>
          <w:b/>
          <w:bCs/>
          <w:spacing w:val="-2"/>
          <w:sz w:val="16"/>
          <w:szCs w:val="16"/>
        </w:rPr>
      </w:pPr>
      <w:r w:rsidRPr="00FE2D0D">
        <w:rPr>
          <w:rFonts w:ascii="Arial" w:hAnsi="Arial" w:cs="Arial"/>
          <w:b/>
          <w:bCs/>
          <w:spacing w:val="-2"/>
          <w:sz w:val="16"/>
          <w:szCs w:val="16"/>
        </w:rPr>
        <w:t>О внесении изменений в муниципальную программу</w:t>
      </w:r>
      <w:r>
        <w:rPr>
          <w:rFonts w:ascii="Arial" w:hAnsi="Arial" w:cs="Arial"/>
          <w:b/>
          <w:bCs/>
          <w:spacing w:val="-2"/>
          <w:sz w:val="16"/>
          <w:szCs w:val="16"/>
        </w:rPr>
        <w:t xml:space="preserve"> </w:t>
      </w:r>
      <w:r w:rsidRPr="00FE2D0D">
        <w:rPr>
          <w:rFonts w:ascii="Arial" w:hAnsi="Arial" w:cs="Arial"/>
          <w:b/>
          <w:bCs/>
          <w:spacing w:val="-2"/>
          <w:sz w:val="16"/>
          <w:szCs w:val="16"/>
        </w:rPr>
        <w:t>«</w:t>
      </w:r>
      <w:r w:rsidRPr="00FE2D0D">
        <w:rPr>
          <w:rFonts w:ascii="Arial" w:hAnsi="Arial" w:cs="Arial"/>
          <w:b/>
          <w:sz w:val="16"/>
          <w:szCs w:val="16"/>
        </w:rPr>
        <w:t>Благоустройство территории Валдайского</w:t>
      </w:r>
      <w:r>
        <w:rPr>
          <w:rFonts w:ascii="Arial" w:hAnsi="Arial" w:cs="Arial"/>
          <w:b/>
          <w:sz w:val="16"/>
          <w:szCs w:val="16"/>
        </w:rPr>
        <w:t xml:space="preserve"> </w:t>
      </w:r>
      <w:r w:rsidRPr="00FE2D0D">
        <w:rPr>
          <w:rFonts w:ascii="Arial" w:hAnsi="Arial" w:cs="Arial"/>
          <w:b/>
          <w:sz w:val="16"/>
          <w:szCs w:val="16"/>
        </w:rPr>
        <w:t>городского поселения на 2023-2026 годы</w:t>
      </w:r>
      <w:r w:rsidRPr="00FE2D0D">
        <w:rPr>
          <w:rFonts w:ascii="Arial" w:hAnsi="Arial" w:cs="Arial"/>
          <w:b/>
          <w:bCs/>
          <w:spacing w:val="-2"/>
          <w:sz w:val="16"/>
          <w:szCs w:val="16"/>
        </w:rPr>
        <w:t>»</w:t>
      </w:r>
    </w:p>
    <w:p w:rsidR="00FE2D0D" w:rsidRPr="00FE2D0D" w:rsidRDefault="00FE2D0D" w:rsidP="00FE2D0D">
      <w:pPr>
        <w:jc w:val="center"/>
        <w:rPr>
          <w:rFonts w:ascii="Arial" w:hAnsi="Arial" w:cs="Arial"/>
          <w:bCs/>
          <w:spacing w:val="-2"/>
          <w:sz w:val="4"/>
          <w:szCs w:val="4"/>
        </w:rPr>
      </w:pPr>
    </w:p>
    <w:p w:rsidR="00FE2D0D" w:rsidRPr="00FE2D0D" w:rsidRDefault="00FE2D0D" w:rsidP="00FE2D0D">
      <w:pPr>
        <w:shd w:val="clear" w:color="auto" w:fill="FFFFFF"/>
        <w:tabs>
          <w:tab w:val="left" w:pos="851"/>
        </w:tabs>
        <w:ind w:firstLine="284"/>
        <w:jc w:val="both"/>
        <w:rPr>
          <w:rFonts w:ascii="Arial" w:hAnsi="Arial" w:cs="Arial"/>
          <w:b/>
          <w:bCs/>
          <w:sz w:val="16"/>
          <w:szCs w:val="16"/>
        </w:rPr>
      </w:pPr>
      <w:r w:rsidRPr="00FE2D0D">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FE2D0D">
        <w:rPr>
          <w:rFonts w:ascii="Arial" w:hAnsi="Arial" w:cs="Arial"/>
          <w:b/>
          <w:bCs/>
          <w:sz w:val="16"/>
          <w:szCs w:val="16"/>
        </w:rPr>
        <w:t>ПОСТАНОВЛЯЕТ:</w:t>
      </w:r>
    </w:p>
    <w:p w:rsidR="00FE2D0D" w:rsidRPr="00FE2D0D" w:rsidRDefault="00FE2D0D" w:rsidP="00FE2D0D">
      <w:pPr>
        <w:widowControl w:val="0"/>
        <w:ind w:firstLine="284"/>
        <w:jc w:val="both"/>
        <w:rPr>
          <w:rFonts w:ascii="Arial" w:hAnsi="Arial" w:cs="Arial"/>
          <w:b/>
          <w:sz w:val="16"/>
          <w:szCs w:val="16"/>
        </w:rPr>
      </w:pPr>
      <w:r w:rsidRPr="00FE2D0D">
        <w:rPr>
          <w:rFonts w:ascii="Arial" w:hAnsi="Arial" w:cs="Arial"/>
          <w:sz w:val="16"/>
          <w:szCs w:val="16"/>
        </w:rPr>
        <w:t>1. Внести изменения в муниципальную программу «Благоустройство территории Валдайского городского поселения на 2023-2026 годы</w:t>
      </w:r>
      <w:r w:rsidRPr="00FE2D0D">
        <w:rPr>
          <w:rFonts w:ascii="Arial" w:hAnsi="Arial" w:cs="Arial"/>
          <w:kern w:val="24"/>
          <w:sz w:val="16"/>
          <w:szCs w:val="16"/>
        </w:rPr>
        <w:t>»</w:t>
      </w:r>
      <w:r w:rsidRPr="00FE2D0D">
        <w:rPr>
          <w:rFonts w:ascii="Arial" w:hAnsi="Arial" w:cs="Arial"/>
          <w:sz w:val="16"/>
          <w:szCs w:val="16"/>
        </w:rPr>
        <w:t>, утвержденную постановлением Администрации Валдайского муниципального района от 19.01.2023 № 54 (далее – муниципальная программа), изложив в прилагаемой редакции.</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FE2D0D" w:rsidRPr="00FE2D0D" w:rsidRDefault="00FE2D0D" w:rsidP="00FE2D0D">
      <w:pPr>
        <w:jc w:val="both"/>
        <w:rPr>
          <w:rFonts w:ascii="Arial" w:hAnsi="Arial" w:cs="Arial"/>
          <w:b/>
          <w:sz w:val="16"/>
          <w:szCs w:val="16"/>
        </w:rPr>
      </w:pPr>
      <w:r w:rsidRPr="00FE2D0D">
        <w:rPr>
          <w:rFonts w:ascii="Arial" w:hAnsi="Arial" w:cs="Arial"/>
          <w:b/>
          <w:sz w:val="16"/>
          <w:szCs w:val="16"/>
        </w:rPr>
        <w:t>Глава муниципального района</w:t>
      </w:r>
      <w:r w:rsidRPr="00FE2D0D">
        <w:rPr>
          <w:rFonts w:ascii="Arial" w:hAnsi="Arial" w:cs="Arial"/>
          <w:b/>
          <w:sz w:val="16"/>
          <w:szCs w:val="16"/>
        </w:rPr>
        <w:tab/>
      </w:r>
      <w:r w:rsidRPr="00FE2D0D">
        <w:rPr>
          <w:rFonts w:ascii="Arial" w:hAnsi="Arial" w:cs="Arial"/>
          <w:b/>
          <w:sz w:val="16"/>
          <w:szCs w:val="16"/>
        </w:rPr>
        <w:tab/>
        <w:t>Ю.В.Стадэ</w:t>
      </w:r>
    </w:p>
    <w:p w:rsidR="00FE2D0D" w:rsidRPr="00FE2D0D" w:rsidRDefault="00FE2D0D" w:rsidP="00FE2D0D">
      <w:pPr>
        <w:ind w:left="9072"/>
        <w:jc w:val="center"/>
        <w:rPr>
          <w:rFonts w:ascii="Arial" w:hAnsi="Arial" w:cs="Arial"/>
          <w:sz w:val="12"/>
          <w:szCs w:val="16"/>
        </w:rPr>
      </w:pPr>
      <w:r w:rsidRPr="00FE2D0D">
        <w:rPr>
          <w:rFonts w:ascii="Arial" w:hAnsi="Arial" w:cs="Arial"/>
          <w:sz w:val="12"/>
          <w:szCs w:val="16"/>
        </w:rPr>
        <w:t>Приложение</w:t>
      </w:r>
    </w:p>
    <w:p w:rsidR="00FE2D0D" w:rsidRPr="00FE2D0D" w:rsidRDefault="00FE2D0D" w:rsidP="00FE2D0D">
      <w:pPr>
        <w:ind w:left="9072"/>
        <w:jc w:val="center"/>
        <w:rPr>
          <w:rFonts w:ascii="Arial" w:hAnsi="Arial" w:cs="Arial"/>
          <w:sz w:val="12"/>
          <w:szCs w:val="16"/>
        </w:rPr>
      </w:pPr>
      <w:r w:rsidRPr="00FE2D0D">
        <w:rPr>
          <w:rFonts w:ascii="Arial" w:hAnsi="Arial" w:cs="Arial"/>
          <w:sz w:val="12"/>
          <w:szCs w:val="16"/>
        </w:rPr>
        <w:t>к постановлению Администрации</w:t>
      </w:r>
    </w:p>
    <w:p w:rsidR="00FE2D0D" w:rsidRPr="00FE2D0D" w:rsidRDefault="00FE2D0D" w:rsidP="00FE2D0D">
      <w:pPr>
        <w:ind w:left="9072"/>
        <w:jc w:val="center"/>
        <w:rPr>
          <w:rFonts w:ascii="Arial" w:hAnsi="Arial" w:cs="Arial"/>
          <w:sz w:val="12"/>
          <w:szCs w:val="16"/>
        </w:rPr>
      </w:pPr>
      <w:r w:rsidRPr="00FE2D0D">
        <w:rPr>
          <w:rFonts w:ascii="Arial" w:hAnsi="Arial" w:cs="Arial"/>
          <w:sz w:val="12"/>
          <w:szCs w:val="16"/>
        </w:rPr>
        <w:t>муниципального района</w:t>
      </w:r>
    </w:p>
    <w:p w:rsidR="00FE2D0D" w:rsidRPr="00FE2D0D" w:rsidRDefault="00FE2D0D" w:rsidP="00FE2D0D">
      <w:pPr>
        <w:ind w:left="9072"/>
        <w:jc w:val="center"/>
        <w:rPr>
          <w:rFonts w:ascii="Arial" w:hAnsi="Arial" w:cs="Arial"/>
          <w:sz w:val="12"/>
          <w:szCs w:val="16"/>
        </w:rPr>
      </w:pPr>
      <w:r w:rsidRPr="00FE2D0D">
        <w:rPr>
          <w:rFonts w:ascii="Arial" w:hAnsi="Arial" w:cs="Arial"/>
          <w:sz w:val="12"/>
          <w:szCs w:val="16"/>
        </w:rPr>
        <w:t>от 01.10.2024 № 2618</w:t>
      </w:r>
    </w:p>
    <w:p w:rsidR="00FE2D0D" w:rsidRPr="00FE2D0D" w:rsidRDefault="00FE2D0D" w:rsidP="00FE2D0D">
      <w:pPr>
        <w:widowControl w:val="0"/>
        <w:jc w:val="center"/>
        <w:rPr>
          <w:rFonts w:ascii="Arial" w:hAnsi="Arial" w:cs="Arial"/>
          <w:b/>
          <w:sz w:val="16"/>
          <w:szCs w:val="16"/>
        </w:rPr>
      </w:pPr>
      <w:r w:rsidRPr="00FE2D0D">
        <w:rPr>
          <w:rFonts w:ascii="Arial" w:hAnsi="Arial" w:cs="Arial"/>
          <w:b/>
          <w:sz w:val="16"/>
          <w:szCs w:val="16"/>
        </w:rPr>
        <w:t>МУНИЦИПАЛЬНАЯ ПРОГРАММА</w:t>
      </w:r>
    </w:p>
    <w:p w:rsidR="00FE2D0D" w:rsidRPr="00FE2D0D" w:rsidRDefault="00FE2D0D" w:rsidP="00FE2D0D">
      <w:pPr>
        <w:widowControl w:val="0"/>
        <w:jc w:val="center"/>
        <w:rPr>
          <w:rFonts w:ascii="Arial" w:hAnsi="Arial" w:cs="Arial"/>
          <w:b/>
          <w:sz w:val="16"/>
          <w:szCs w:val="16"/>
        </w:rPr>
      </w:pPr>
      <w:r w:rsidRPr="00FE2D0D">
        <w:rPr>
          <w:rFonts w:ascii="Arial" w:hAnsi="Arial" w:cs="Arial"/>
          <w:b/>
          <w:sz w:val="16"/>
          <w:szCs w:val="16"/>
        </w:rPr>
        <w:t>«Благоустройство территории Валдайского</w:t>
      </w:r>
      <w:r>
        <w:rPr>
          <w:rFonts w:ascii="Arial" w:hAnsi="Arial" w:cs="Arial"/>
          <w:b/>
          <w:sz w:val="16"/>
          <w:szCs w:val="16"/>
        </w:rPr>
        <w:t xml:space="preserve"> </w:t>
      </w:r>
      <w:r w:rsidRPr="00FE2D0D">
        <w:rPr>
          <w:rFonts w:ascii="Arial" w:hAnsi="Arial" w:cs="Arial"/>
          <w:b/>
          <w:sz w:val="16"/>
          <w:szCs w:val="16"/>
        </w:rPr>
        <w:t>городского поселения» на 2023-2026 годы»</w:t>
      </w:r>
    </w:p>
    <w:p w:rsidR="00FE2D0D" w:rsidRPr="00FE2D0D" w:rsidRDefault="00FE2D0D" w:rsidP="00FE2D0D">
      <w:pPr>
        <w:widowControl w:val="0"/>
        <w:jc w:val="center"/>
        <w:rPr>
          <w:rFonts w:ascii="Arial" w:hAnsi="Arial" w:cs="Arial"/>
          <w:sz w:val="4"/>
          <w:szCs w:val="4"/>
        </w:rPr>
      </w:pPr>
    </w:p>
    <w:p w:rsidR="00FE2D0D" w:rsidRPr="00FE2D0D" w:rsidRDefault="00FE2D0D" w:rsidP="00FE2D0D">
      <w:pPr>
        <w:widowControl w:val="0"/>
        <w:jc w:val="center"/>
        <w:rPr>
          <w:rFonts w:ascii="Arial" w:hAnsi="Arial" w:cs="Arial"/>
          <w:b/>
          <w:sz w:val="16"/>
          <w:szCs w:val="16"/>
        </w:rPr>
      </w:pPr>
      <w:r w:rsidRPr="00FE2D0D">
        <w:rPr>
          <w:rFonts w:ascii="Arial" w:hAnsi="Arial" w:cs="Arial"/>
          <w:b/>
          <w:sz w:val="16"/>
          <w:szCs w:val="16"/>
        </w:rPr>
        <w:t>ПАСПОРТ</w:t>
      </w:r>
    </w:p>
    <w:p w:rsidR="00FE2D0D" w:rsidRPr="00FE2D0D" w:rsidRDefault="00FE2D0D" w:rsidP="00FE2D0D">
      <w:pPr>
        <w:widowControl w:val="0"/>
        <w:jc w:val="center"/>
        <w:rPr>
          <w:rFonts w:ascii="Arial" w:hAnsi="Arial" w:cs="Arial"/>
          <w:b/>
          <w:sz w:val="16"/>
          <w:szCs w:val="16"/>
        </w:rPr>
      </w:pPr>
      <w:r w:rsidRPr="00FE2D0D">
        <w:rPr>
          <w:rFonts w:ascii="Arial" w:hAnsi="Arial" w:cs="Arial"/>
          <w:b/>
          <w:sz w:val="16"/>
          <w:szCs w:val="16"/>
        </w:rPr>
        <w:t>муниципальной программы «Благоустройство территории Валдайского городского поселения» на 2023-2026 годы»</w:t>
      </w:r>
    </w:p>
    <w:p w:rsidR="00FE2D0D" w:rsidRPr="00FE2D0D" w:rsidRDefault="00FE2D0D" w:rsidP="00FE2D0D">
      <w:pPr>
        <w:widowControl w:val="0"/>
        <w:numPr>
          <w:ilvl w:val="0"/>
          <w:numId w:val="35"/>
        </w:numPr>
        <w:autoSpaceDE w:val="0"/>
        <w:autoSpaceDN w:val="0"/>
        <w:adjustRightInd w:val="0"/>
        <w:ind w:left="0" w:firstLine="284"/>
        <w:jc w:val="both"/>
        <w:rPr>
          <w:rFonts w:ascii="Arial" w:hAnsi="Arial" w:cs="Arial"/>
          <w:sz w:val="16"/>
          <w:szCs w:val="16"/>
        </w:rPr>
      </w:pPr>
      <w:bookmarkStart w:id="0" w:name="Par107"/>
      <w:bookmarkEnd w:id="0"/>
      <w:r w:rsidRPr="00FE2D0D">
        <w:rPr>
          <w:rFonts w:ascii="Arial" w:hAnsi="Arial" w:cs="Arial"/>
          <w:sz w:val="16"/>
          <w:szCs w:val="16"/>
        </w:rPr>
        <w:t>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w:t>
      </w:r>
    </w:p>
    <w:p w:rsidR="00FE2D0D" w:rsidRPr="00FE2D0D" w:rsidRDefault="00FE2D0D" w:rsidP="00FE2D0D">
      <w:pPr>
        <w:widowControl w:val="0"/>
        <w:numPr>
          <w:ilvl w:val="0"/>
          <w:numId w:val="35"/>
        </w:numPr>
        <w:autoSpaceDE w:val="0"/>
        <w:autoSpaceDN w:val="0"/>
        <w:adjustRightInd w:val="0"/>
        <w:ind w:left="0" w:firstLine="284"/>
        <w:jc w:val="both"/>
        <w:rPr>
          <w:rFonts w:ascii="Arial" w:hAnsi="Arial" w:cs="Arial"/>
          <w:sz w:val="16"/>
          <w:szCs w:val="16"/>
        </w:rPr>
      </w:pPr>
      <w:r w:rsidRPr="00FE2D0D">
        <w:rPr>
          <w:rFonts w:ascii="Arial" w:hAnsi="Arial" w:cs="Arial"/>
          <w:sz w:val="16"/>
          <w:szCs w:val="16"/>
        </w:rPr>
        <w:t>Соисполнители муниципальной программы: нет.</w:t>
      </w:r>
    </w:p>
    <w:p w:rsidR="00FE2D0D" w:rsidRPr="00FE2D0D" w:rsidRDefault="00FE2D0D" w:rsidP="00FE2D0D">
      <w:pPr>
        <w:widowControl w:val="0"/>
        <w:numPr>
          <w:ilvl w:val="0"/>
          <w:numId w:val="35"/>
        </w:numPr>
        <w:autoSpaceDE w:val="0"/>
        <w:autoSpaceDN w:val="0"/>
        <w:adjustRightInd w:val="0"/>
        <w:ind w:left="0" w:firstLine="284"/>
        <w:jc w:val="both"/>
        <w:rPr>
          <w:rFonts w:ascii="Arial" w:hAnsi="Arial" w:cs="Arial"/>
          <w:sz w:val="16"/>
          <w:szCs w:val="16"/>
        </w:rPr>
      </w:pPr>
      <w:r w:rsidRPr="00FE2D0D">
        <w:rPr>
          <w:rFonts w:ascii="Arial" w:hAnsi="Arial" w:cs="Arial"/>
          <w:sz w:val="16"/>
          <w:szCs w:val="16"/>
        </w:rPr>
        <w:t>Цели муниципальной программы: комплексное решение проблем благоустройства, улучшение санитарного и эстетического вида территории Валдайского городского поселения, создание благоприятных и комфортных условий для проживания населения.</w:t>
      </w:r>
    </w:p>
    <w:p w:rsidR="00FE2D0D" w:rsidRPr="00FE2D0D" w:rsidRDefault="00FE2D0D" w:rsidP="00FE2D0D">
      <w:pPr>
        <w:widowControl w:val="0"/>
        <w:numPr>
          <w:ilvl w:val="0"/>
          <w:numId w:val="35"/>
        </w:numPr>
        <w:autoSpaceDE w:val="0"/>
        <w:autoSpaceDN w:val="0"/>
        <w:adjustRightInd w:val="0"/>
        <w:ind w:left="0" w:firstLine="284"/>
        <w:jc w:val="both"/>
        <w:rPr>
          <w:rFonts w:ascii="Arial" w:hAnsi="Arial" w:cs="Arial"/>
          <w:sz w:val="16"/>
          <w:szCs w:val="16"/>
        </w:rPr>
      </w:pPr>
      <w:r w:rsidRPr="00FE2D0D">
        <w:rPr>
          <w:rFonts w:ascii="Arial" w:hAnsi="Arial" w:cs="Arial"/>
          <w:sz w:val="16"/>
          <w:szCs w:val="16"/>
        </w:rPr>
        <w:t>Задачи муниципальной программы: повышение уровня и качества благоустройства и санитарного содержания территории Валдайского городского поселения.</w:t>
      </w:r>
    </w:p>
    <w:p w:rsidR="00FE2D0D" w:rsidRPr="00FE2D0D" w:rsidRDefault="00FE2D0D" w:rsidP="00FE2D0D">
      <w:pPr>
        <w:widowControl w:val="0"/>
        <w:numPr>
          <w:ilvl w:val="0"/>
          <w:numId w:val="35"/>
        </w:numPr>
        <w:autoSpaceDE w:val="0"/>
        <w:autoSpaceDN w:val="0"/>
        <w:adjustRightInd w:val="0"/>
        <w:ind w:left="0" w:firstLine="284"/>
        <w:jc w:val="both"/>
        <w:rPr>
          <w:rFonts w:ascii="Arial" w:hAnsi="Arial" w:cs="Arial"/>
          <w:sz w:val="16"/>
          <w:szCs w:val="16"/>
        </w:rPr>
      </w:pPr>
      <w:r w:rsidRPr="00FE2D0D">
        <w:rPr>
          <w:rFonts w:ascii="Arial" w:hAnsi="Arial" w:cs="Arial"/>
          <w:sz w:val="16"/>
          <w:szCs w:val="16"/>
        </w:rPr>
        <w:t>Подпрограммы муниципальной программы:</w:t>
      </w:r>
    </w:p>
    <w:p w:rsidR="00FE2D0D" w:rsidRPr="00FE2D0D" w:rsidRDefault="00FE2D0D" w:rsidP="00FE2D0D">
      <w:pPr>
        <w:autoSpaceDE w:val="0"/>
        <w:autoSpaceDN w:val="0"/>
        <w:adjustRightInd w:val="0"/>
        <w:ind w:firstLine="284"/>
        <w:jc w:val="both"/>
        <w:rPr>
          <w:rFonts w:ascii="Arial" w:hAnsi="Arial" w:cs="Arial"/>
          <w:sz w:val="16"/>
          <w:szCs w:val="16"/>
        </w:rPr>
      </w:pPr>
      <w:r w:rsidRPr="00FE2D0D">
        <w:rPr>
          <w:rFonts w:ascii="Arial" w:hAnsi="Arial" w:cs="Arial"/>
          <w:sz w:val="16"/>
          <w:szCs w:val="16"/>
        </w:rPr>
        <w:t>обеспечение уличного освещения;</w:t>
      </w:r>
    </w:p>
    <w:p w:rsidR="00FE2D0D" w:rsidRPr="00FE2D0D" w:rsidRDefault="00FE2D0D" w:rsidP="00FE2D0D">
      <w:pPr>
        <w:autoSpaceDE w:val="0"/>
        <w:autoSpaceDN w:val="0"/>
        <w:adjustRightInd w:val="0"/>
        <w:ind w:firstLine="284"/>
        <w:jc w:val="both"/>
        <w:rPr>
          <w:rFonts w:ascii="Arial" w:hAnsi="Arial" w:cs="Arial"/>
          <w:sz w:val="16"/>
          <w:szCs w:val="16"/>
        </w:rPr>
      </w:pPr>
      <w:r w:rsidRPr="00FE2D0D">
        <w:rPr>
          <w:rFonts w:ascii="Arial" w:hAnsi="Arial" w:cs="Arial"/>
          <w:sz w:val="16"/>
          <w:szCs w:val="16"/>
        </w:rPr>
        <w:t>организация озеленения территории Валдайского городского поселения;</w:t>
      </w:r>
    </w:p>
    <w:p w:rsidR="00FE2D0D" w:rsidRPr="00FE2D0D" w:rsidRDefault="00FE2D0D" w:rsidP="00FE2D0D">
      <w:pPr>
        <w:autoSpaceDE w:val="0"/>
        <w:autoSpaceDN w:val="0"/>
        <w:adjustRightInd w:val="0"/>
        <w:ind w:firstLine="284"/>
        <w:jc w:val="both"/>
        <w:rPr>
          <w:rFonts w:ascii="Arial" w:hAnsi="Arial" w:cs="Arial"/>
          <w:sz w:val="16"/>
          <w:szCs w:val="16"/>
        </w:rPr>
      </w:pPr>
      <w:r w:rsidRPr="00FE2D0D">
        <w:rPr>
          <w:rFonts w:ascii="Arial" w:hAnsi="Arial" w:cs="Arial"/>
          <w:sz w:val="16"/>
          <w:szCs w:val="16"/>
        </w:rPr>
        <w:t>организация содержания мест захоронения;</w:t>
      </w:r>
    </w:p>
    <w:p w:rsidR="00FE2D0D" w:rsidRPr="00FE2D0D" w:rsidRDefault="00FE2D0D" w:rsidP="00FE2D0D">
      <w:pPr>
        <w:autoSpaceDE w:val="0"/>
        <w:autoSpaceDN w:val="0"/>
        <w:adjustRightInd w:val="0"/>
        <w:ind w:firstLine="284"/>
        <w:jc w:val="both"/>
        <w:rPr>
          <w:rFonts w:ascii="Arial" w:hAnsi="Arial" w:cs="Arial"/>
          <w:sz w:val="16"/>
          <w:szCs w:val="16"/>
        </w:rPr>
      </w:pPr>
      <w:r w:rsidRPr="00FE2D0D">
        <w:rPr>
          <w:rFonts w:ascii="Arial" w:hAnsi="Arial" w:cs="Arial"/>
          <w:sz w:val="16"/>
          <w:szCs w:val="16"/>
        </w:rPr>
        <w:t>прочие мероприятия по благоустройству;</w:t>
      </w:r>
    </w:p>
    <w:p w:rsidR="00FE2D0D" w:rsidRPr="00FE2D0D" w:rsidRDefault="00FE2D0D" w:rsidP="00FE2D0D">
      <w:pPr>
        <w:autoSpaceDE w:val="0"/>
        <w:autoSpaceDN w:val="0"/>
        <w:adjustRightInd w:val="0"/>
        <w:ind w:firstLine="284"/>
        <w:jc w:val="both"/>
        <w:rPr>
          <w:rFonts w:ascii="Arial" w:hAnsi="Arial" w:cs="Arial"/>
          <w:sz w:val="16"/>
          <w:szCs w:val="16"/>
        </w:rPr>
      </w:pPr>
      <w:r w:rsidRPr="00FE2D0D">
        <w:rPr>
          <w:rFonts w:ascii="Arial" w:hAnsi="Arial" w:cs="Arial"/>
          <w:sz w:val="16"/>
          <w:szCs w:val="16"/>
        </w:rPr>
        <w:t>благоустройство и содержание общественных территорий.</w:t>
      </w:r>
    </w:p>
    <w:p w:rsidR="00FE2D0D" w:rsidRPr="00FE2D0D" w:rsidRDefault="00FE2D0D" w:rsidP="00FE2D0D">
      <w:pPr>
        <w:widowControl w:val="0"/>
        <w:numPr>
          <w:ilvl w:val="0"/>
          <w:numId w:val="35"/>
        </w:numPr>
        <w:autoSpaceDE w:val="0"/>
        <w:autoSpaceDN w:val="0"/>
        <w:adjustRightInd w:val="0"/>
        <w:ind w:left="0" w:firstLine="284"/>
        <w:jc w:val="both"/>
        <w:rPr>
          <w:rFonts w:ascii="Arial" w:hAnsi="Arial" w:cs="Arial"/>
          <w:sz w:val="16"/>
          <w:szCs w:val="16"/>
        </w:rPr>
      </w:pPr>
      <w:r w:rsidRPr="00FE2D0D">
        <w:rPr>
          <w:rFonts w:ascii="Arial" w:hAnsi="Arial" w:cs="Arial"/>
          <w:sz w:val="16"/>
          <w:szCs w:val="16"/>
        </w:rPr>
        <w:t>Сроки реализации муниципальной программы: 2023-2026 годы.</w:t>
      </w:r>
    </w:p>
    <w:p w:rsidR="00FE2D0D" w:rsidRPr="00FE2D0D" w:rsidRDefault="00FE2D0D" w:rsidP="00FE2D0D">
      <w:pPr>
        <w:widowControl w:val="0"/>
        <w:numPr>
          <w:ilvl w:val="0"/>
          <w:numId w:val="35"/>
        </w:numPr>
        <w:ind w:left="0" w:firstLine="284"/>
        <w:jc w:val="both"/>
        <w:rPr>
          <w:rFonts w:ascii="Arial" w:hAnsi="Arial" w:cs="Arial"/>
          <w:sz w:val="16"/>
          <w:szCs w:val="16"/>
        </w:rPr>
      </w:pPr>
      <w:r w:rsidRPr="00FE2D0D">
        <w:rPr>
          <w:rFonts w:ascii="Arial" w:hAnsi="Arial" w:cs="Arial"/>
          <w:sz w:val="16"/>
          <w:szCs w:val="16"/>
        </w:rPr>
        <w:t>Объемы и источники финансирования муниципальной программы в целом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31"/>
        <w:gridCol w:w="3466"/>
        <w:gridCol w:w="1909"/>
        <w:gridCol w:w="2100"/>
        <w:gridCol w:w="2252"/>
        <w:gridCol w:w="1092"/>
      </w:tblGrid>
      <w:tr w:rsidR="00FE2D0D" w:rsidRPr="00FE2D0D" w:rsidTr="00FE2D0D">
        <w:trPr>
          <w:trHeight w:val="113"/>
        </w:trPr>
        <w:tc>
          <w:tcPr>
            <w:tcW w:w="234" w:type="pct"/>
            <w:vMerge w:val="restart"/>
            <w:vAlign w:val="center"/>
          </w:tcPr>
          <w:p w:rsidR="00FE2D0D" w:rsidRPr="00FE2D0D" w:rsidRDefault="00FE2D0D" w:rsidP="00FE2D0D">
            <w:pPr>
              <w:widowControl w:val="0"/>
              <w:jc w:val="center"/>
              <w:rPr>
                <w:rFonts w:ascii="Arial" w:hAnsi="Arial" w:cs="Arial"/>
                <w:b/>
                <w:sz w:val="12"/>
                <w:szCs w:val="16"/>
              </w:rPr>
            </w:pPr>
            <w:r w:rsidRPr="00FE2D0D">
              <w:rPr>
                <w:rFonts w:ascii="Arial" w:hAnsi="Arial" w:cs="Arial"/>
                <w:b/>
                <w:sz w:val="12"/>
                <w:szCs w:val="16"/>
              </w:rPr>
              <w:t>Год</w:t>
            </w:r>
          </w:p>
        </w:tc>
        <w:tc>
          <w:tcPr>
            <w:tcW w:w="4766" w:type="pct"/>
            <w:gridSpan w:val="5"/>
            <w:vAlign w:val="center"/>
          </w:tcPr>
          <w:p w:rsidR="00FE2D0D" w:rsidRPr="00FE2D0D" w:rsidRDefault="00FE2D0D" w:rsidP="00FE2D0D">
            <w:pPr>
              <w:widowControl w:val="0"/>
              <w:jc w:val="center"/>
              <w:rPr>
                <w:rFonts w:ascii="Arial" w:hAnsi="Arial" w:cs="Arial"/>
                <w:b/>
                <w:sz w:val="12"/>
                <w:szCs w:val="16"/>
              </w:rPr>
            </w:pPr>
            <w:r w:rsidRPr="00FE2D0D">
              <w:rPr>
                <w:rFonts w:ascii="Arial" w:hAnsi="Arial" w:cs="Arial"/>
                <w:b/>
                <w:sz w:val="12"/>
                <w:szCs w:val="16"/>
              </w:rPr>
              <w:t>Источник финансирования</w:t>
            </w:r>
          </w:p>
        </w:tc>
      </w:tr>
      <w:tr w:rsidR="00FE2D0D" w:rsidRPr="00FE2D0D" w:rsidTr="00FE2D0D">
        <w:trPr>
          <w:trHeight w:val="113"/>
        </w:trPr>
        <w:tc>
          <w:tcPr>
            <w:tcW w:w="234" w:type="pct"/>
            <w:vMerge/>
            <w:vAlign w:val="center"/>
          </w:tcPr>
          <w:p w:rsidR="00FE2D0D" w:rsidRPr="00FE2D0D" w:rsidRDefault="00FE2D0D" w:rsidP="00FE2D0D">
            <w:pPr>
              <w:widowControl w:val="0"/>
              <w:jc w:val="center"/>
              <w:rPr>
                <w:rFonts w:ascii="Arial" w:hAnsi="Arial" w:cs="Arial"/>
                <w:b/>
                <w:sz w:val="12"/>
                <w:szCs w:val="16"/>
              </w:rPr>
            </w:pPr>
          </w:p>
        </w:tc>
        <w:tc>
          <w:tcPr>
            <w:tcW w:w="1527" w:type="pct"/>
            <w:vAlign w:val="center"/>
          </w:tcPr>
          <w:p w:rsidR="00FE2D0D" w:rsidRPr="00FE2D0D" w:rsidRDefault="00FE2D0D" w:rsidP="00FE2D0D">
            <w:pPr>
              <w:widowControl w:val="0"/>
              <w:jc w:val="center"/>
              <w:rPr>
                <w:rFonts w:ascii="Arial" w:hAnsi="Arial" w:cs="Arial"/>
                <w:b/>
                <w:sz w:val="12"/>
                <w:szCs w:val="16"/>
              </w:rPr>
            </w:pPr>
            <w:r w:rsidRPr="00FE2D0D">
              <w:rPr>
                <w:rFonts w:ascii="Arial" w:hAnsi="Arial" w:cs="Arial"/>
                <w:b/>
                <w:sz w:val="12"/>
                <w:szCs w:val="16"/>
              </w:rPr>
              <w:t>бюджет Валдайского городского поселения</w:t>
            </w:r>
          </w:p>
        </w:tc>
        <w:tc>
          <w:tcPr>
            <w:tcW w:w="841" w:type="pct"/>
            <w:vAlign w:val="center"/>
          </w:tcPr>
          <w:p w:rsidR="00FE2D0D" w:rsidRPr="00FE2D0D" w:rsidRDefault="00FE2D0D" w:rsidP="00FE2D0D">
            <w:pPr>
              <w:widowControl w:val="0"/>
              <w:jc w:val="center"/>
              <w:rPr>
                <w:rFonts w:ascii="Arial" w:hAnsi="Arial" w:cs="Arial"/>
                <w:b/>
                <w:sz w:val="12"/>
                <w:szCs w:val="16"/>
              </w:rPr>
            </w:pPr>
            <w:r w:rsidRPr="00FE2D0D">
              <w:rPr>
                <w:rFonts w:ascii="Arial" w:hAnsi="Arial" w:cs="Arial"/>
                <w:b/>
                <w:sz w:val="12"/>
                <w:szCs w:val="16"/>
              </w:rPr>
              <w:t>областной бюджет</w:t>
            </w:r>
          </w:p>
        </w:tc>
        <w:tc>
          <w:tcPr>
            <w:tcW w:w="925" w:type="pct"/>
            <w:vAlign w:val="center"/>
          </w:tcPr>
          <w:p w:rsidR="00FE2D0D" w:rsidRPr="00FE2D0D" w:rsidRDefault="00FE2D0D" w:rsidP="00FE2D0D">
            <w:pPr>
              <w:widowControl w:val="0"/>
              <w:jc w:val="center"/>
              <w:rPr>
                <w:rFonts w:ascii="Arial" w:hAnsi="Arial" w:cs="Arial"/>
                <w:b/>
                <w:sz w:val="12"/>
                <w:szCs w:val="16"/>
              </w:rPr>
            </w:pPr>
            <w:r w:rsidRPr="00FE2D0D">
              <w:rPr>
                <w:rFonts w:ascii="Arial" w:hAnsi="Arial" w:cs="Arial"/>
                <w:b/>
                <w:sz w:val="12"/>
                <w:szCs w:val="16"/>
              </w:rPr>
              <w:t>федеральный бюджет</w:t>
            </w:r>
          </w:p>
        </w:tc>
        <w:tc>
          <w:tcPr>
            <w:tcW w:w="992" w:type="pct"/>
            <w:vAlign w:val="center"/>
          </w:tcPr>
          <w:p w:rsidR="00FE2D0D" w:rsidRPr="00FE2D0D" w:rsidRDefault="00FE2D0D" w:rsidP="00FE2D0D">
            <w:pPr>
              <w:widowControl w:val="0"/>
              <w:jc w:val="center"/>
              <w:rPr>
                <w:rFonts w:ascii="Arial" w:hAnsi="Arial" w:cs="Arial"/>
                <w:b/>
                <w:sz w:val="12"/>
                <w:szCs w:val="16"/>
              </w:rPr>
            </w:pPr>
            <w:r w:rsidRPr="00FE2D0D">
              <w:rPr>
                <w:rFonts w:ascii="Arial" w:hAnsi="Arial" w:cs="Arial"/>
                <w:b/>
                <w:sz w:val="12"/>
                <w:szCs w:val="16"/>
              </w:rPr>
              <w:t>внебюджетные средства</w:t>
            </w:r>
          </w:p>
        </w:tc>
        <w:tc>
          <w:tcPr>
            <w:tcW w:w="481" w:type="pct"/>
            <w:vAlign w:val="center"/>
          </w:tcPr>
          <w:p w:rsidR="00FE2D0D" w:rsidRPr="00FE2D0D" w:rsidRDefault="00FE2D0D" w:rsidP="00FE2D0D">
            <w:pPr>
              <w:widowControl w:val="0"/>
              <w:jc w:val="center"/>
              <w:rPr>
                <w:rFonts w:ascii="Arial" w:hAnsi="Arial" w:cs="Arial"/>
                <w:b/>
                <w:sz w:val="12"/>
                <w:szCs w:val="16"/>
              </w:rPr>
            </w:pPr>
            <w:r w:rsidRPr="00FE2D0D">
              <w:rPr>
                <w:rFonts w:ascii="Arial" w:hAnsi="Arial" w:cs="Arial"/>
                <w:b/>
                <w:sz w:val="12"/>
                <w:szCs w:val="16"/>
              </w:rPr>
              <w:t>всего</w:t>
            </w:r>
          </w:p>
        </w:tc>
      </w:tr>
      <w:tr w:rsidR="00FE2D0D" w:rsidRPr="00FE2D0D" w:rsidTr="00FE2D0D">
        <w:trPr>
          <w:trHeight w:val="113"/>
        </w:trPr>
        <w:tc>
          <w:tcPr>
            <w:tcW w:w="234" w:type="pct"/>
            <w:vAlign w:val="center"/>
          </w:tcPr>
          <w:p w:rsidR="00FE2D0D" w:rsidRPr="00FE2D0D" w:rsidRDefault="00FE2D0D" w:rsidP="00FE2D0D">
            <w:pPr>
              <w:widowControl w:val="0"/>
              <w:jc w:val="center"/>
              <w:rPr>
                <w:rFonts w:ascii="Arial" w:hAnsi="Arial" w:cs="Arial"/>
                <w:b/>
                <w:sz w:val="12"/>
                <w:szCs w:val="16"/>
              </w:rPr>
            </w:pPr>
            <w:r w:rsidRPr="00FE2D0D">
              <w:rPr>
                <w:rFonts w:ascii="Arial" w:hAnsi="Arial" w:cs="Arial"/>
                <w:b/>
                <w:sz w:val="12"/>
                <w:szCs w:val="16"/>
              </w:rPr>
              <w:t>2023</w:t>
            </w:r>
          </w:p>
        </w:tc>
        <w:tc>
          <w:tcPr>
            <w:tcW w:w="1527" w:type="pct"/>
            <w:vAlign w:val="center"/>
          </w:tcPr>
          <w:p w:rsidR="00FE2D0D" w:rsidRPr="00FE2D0D" w:rsidRDefault="00FE2D0D" w:rsidP="00FE2D0D">
            <w:pPr>
              <w:jc w:val="center"/>
              <w:rPr>
                <w:rFonts w:ascii="Arial" w:hAnsi="Arial" w:cs="Arial"/>
                <w:sz w:val="12"/>
                <w:szCs w:val="16"/>
              </w:rPr>
            </w:pPr>
            <w:r w:rsidRPr="00FE2D0D">
              <w:rPr>
                <w:rFonts w:ascii="Arial" w:hAnsi="Arial" w:cs="Arial"/>
                <w:sz w:val="12"/>
                <w:szCs w:val="16"/>
              </w:rPr>
              <w:t>19 792,00063</w:t>
            </w:r>
          </w:p>
        </w:tc>
        <w:tc>
          <w:tcPr>
            <w:tcW w:w="841" w:type="pct"/>
            <w:vAlign w:val="center"/>
          </w:tcPr>
          <w:p w:rsidR="00FE2D0D" w:rsidRPr="00FE2D0D" w:rsidRDefault="00FE2D0D" w:rsidP="00FE2D0D">
            <w:pPr>
              <w:jc w:val="center"/>
              <w:rPr>
                <w:rFonts w:ascii="Arial" w:hAnsi="Arial" w:cs="Arial"/>
                <w:sz w:val="12"/>
                <w:szCs w:val="16"/>
              </w:rPr>
            </w:pPr>
            <w:r w:rsidRPr="00FE2D0D">
              <w:rPr>
                <w:rFonts w:ascii="Arial" w:hAnsi="Arial" w:cs="Arial"/>
                <w:sz w:val="12"/>
                <w:szCs w:val="16"/>
              </w:rPr>
              <w:t>2 712,729</w:t>
            </w:r>
          </w:p>
        </w:tc>
        <w:tc>
          <w:tcPr>
            <w:tcW w:w="925" w:type="pct"/>
            <w:vAlign w:val="center"/>
          </w:tcPr>
          <w:p w:rsidR="00FE2D0D" w:rsidRPr="00FE2D0D" w:rsidRDefault="00FE2D0D" w:rsidP="00FE2D0D">
            <w:pPr>
              <w:jc w:val="center"/>
              <w:rPr>
                <w:rFonts w:ascii="Arial" w:hAnsi="Arial" w:cs="Arial"/>
                <w:sz w:val="12"/>
                <w:szCs w:val="16"/>
              </w:rPr>
            </w:pPr>
            <w:r w:rsidRPr="00FE2D0D">
              <w:rPr>
                <w:rFonts w:ascii="Arial" w:hAnsi="Arial" w:cs="Arial"/>
                <w:sz w:val="12"/>
                <w:szCs w:val="16"/>
              </w:rPr>
              <w:t>-</w:t>
            </w:r>
          </w:p>
        </w:tc>
        <w:tc>
          <w:tcPr>
            <w:tcW w:w="992" w:type="pct"/>
            <w:vAlign w:val="center"/>
          </w:tcPr>
          <w:p w:rsidR="00FE2D0D" w:rsidRPr="00FE2D0D" w:rsidRDefault="00FE2D0D" w:rsidP="00FE2D0D">
            <w:pPr>
              <w:jc w:val="center"/>
              <w:rPr>
                <w:rFonts w:ascii="Arial" w:hAnsi="Arial" w:cs="Arial"/>
                <w:sz w:val="12"/>
                <w:szCs w:val="16"/>
              </w:rPr>
            </w:pPr>
            <w:r w:rsidRPr="00FE2D0D">
              <w:rPr>
                <w:rFonts w:ascii="Arial" w:hAnsi="Arial" w:cs="Arial"/>
                <w:sz w:val="12"/>
                <w:szCs w:val="16"/>
              </w:rPr>
              <w:t>140,001</w:t>
            </w:r>
          </w:p>
        </w:tc>
        <w:tc>
          <w:tcPr>
            <w:tcW w:w="481" w:type="pct"/>
            <w:vAlign w:val="center"/>
          </w:tcPr>
          <w:p w:rsidR="00FE2D0D" w:rsidRPr="00FE2D0D" w:rsidRDefault="00FE2D0D" w:rsidP="00FE2D0D">
            <w:pPr>
              <w:jc w:val="center"/>
              <w:rPr>
                <w:rFonts w:ascii="Arial" w:hAnsi="Arial" w:cs="Arial"/>
                <w:b/>
                <w:sz w:val="12"/>
                <w:szCs w:val="16"/>
              </w:rPr>
            </w:pPr>
            <w:r w:rsidRPr="00FE2D0D">
              <w:rPr>
                <w:rFonts w:ascii="Arial" w:hAnsi="Arial" w:cs="Arial"/>
                <w:b/>
                <w:sz w:val="12"/>
                <w:szCs w:val="16"/>
              </w:rPr>
              <w:t>22 644,73063</w:t>
            </w:r>
          </w:p>
        </w:tc>
      </w:tr>
      <w:tr w:rsidR="00FE2D0D" w:rsidRPr="00FE2D0D" w:rsidTr="00FE2D0D">
        <w:trPr>
          <w:trHeight w:val="113"/>
        </w:trPr>
        <w:tc>
          <w:tcPr>
            <w:tcW w:w="234" w:type="pct"/>
            <w:vAlign w:val="center"/>
          </w:tcPr>
          <w:p w:rsidR="00FE2D0D" w:rsidRPr="00FE2D0D" w:rsidRDefault="00FE2D0D" w:rsidP="00FE2D0D">
            <w:pPr>
              <w:widowControl w:val="0"/>
              <w:jc w:val="center"/>
              <w:rPr>
                <w:rFonts w:ascii="Arial" w:hAnsi="Arial" w:cs="Arial"/>
                <w:b/>
                <w:sz w:val="12"/>
                <w:szCs w:val="16"/>
              </w:rPr>
            </w:pPr>
            <w:r w:rsidRPr="00FE2D0D">
              <w:rPr>
                <w:rFonts w:ascii="Arial" w:hAnsi="Arial" w:cs="Arial"/>
                <w:b/>
                <w:sz w:val="12"/>
                <w:szCs w:val="16"/>
              </w:rPr>
              <w:t>2024</w:t>
            </w:r>
          </w:p>
        </w:tc>
        <w:tc>
          <w:tcPr>
            <w:tcW w:w="1527" w:type="pct"/>
            <w:vAlign w:val="center"/>
          </w:tcPr>
          <w:p w:rsidR="00FE2D0D" w:rsidRPr="00FE2D0D" w:rsidRDefault="00FE2D0D" w:rsidP="00FE2D0D">
            <w:pPr>
              <w:jc w:val="center"/>
              <w:rPr>
                <w:rFonts w:ascii="Arial" w:hAnsi="Arial" w:cs="Arial"/>
                <w:sz w:val="12"/>
                <w:szCs w:val="16"/>
                <w:lang w:val="en-US"/>
              </w:rPr>
            </w:pPr>
            <w:r w:rsidRPr="00FE2D0D">
              <w:rPr>
                <w:rFonts w:ascii="Arial" w:hAnsi="Arial" w:cs="Arial"/>
                <w:sz w:val="12"/>
                <w:szCs w:val="16"/>
              </w:rPr>
              <w:t>25 805,99555</w:t>
            </w:r>
          </w:p>
        </w:tc>
        <w:tc>
          <w:tcPr>
            <w:tcW w:w="841" w:type="pct"/>
            <w:vAlign w:val="center"/>
          </w:tcPr>
          <w:p w:rsidR="00FE2D0D" w:rsidRPr="00FE2D0D" w:rsidRDefault="00FE2D0D" w:rsidP="00FE2D0D">
            <w:pPr>
              <w:jc w:val="center"/>
              <w:rPr>
                <w:rFonts w:ascii="Arial" w:hAnsi="Arial" w:cs="Arial"/>
                <w:sz w:val="12"/>
                <w:szCs w:val="16"/>
              </w:rPr>
            </w:pPr>
            <w:r w:rsidRPr="00FE2D0D">
              <w:rPr>
                <w:rFonts w:ascii="Arial" w:hAnsi="Arial" w:cs="Arial"/>
                <w:sz w:val="12"/>
                <w:szCs w:val="16"/>
              </w:rPr>
              <w:t>5 891,500</w:t>
            </w:r>
          </w:p>
        </w:tc>
        <w:tc>
          <w:tcPr>
            <w:tcW w:w="925" w:type="pct"/>
            <w:vAlign w:val="center"/>
          </w:tcPr>
          <w:p w:rsidR="00FE2D0D" w:rsidRPr="00FE2D0D" w:rsidRDefault="00FE2D0D" w:rsidP="00FE2D0D">
            <w:pPr>
              <w:jc w:val="center"/>
              <w:rPr>
                <w:rFonts w:ascii="Arial" w:hAnsi="Arial" w:cs="Arial"/>
                <w:sz w:val="12"/>
                <w:szCs w:val="16"/>
              </w:rPr>
            </w:pPr>
            <w:r w:rsidRPr="00FE2D0D">
              <w:rPr>
                <w:rFonts w:ascii="Arial" w:hAnsi="Arial" w:cs="Arial"/>
                <w:sz w:val="12"/>
                <w:szCs w:val="16"/>
              </w:rPr>
              <w:t>20 000,000</w:t>
            </w:r>
          </w:p>
        </w:tc>
        <w:tc>
          <w:tcPr>
            <w:tcW w:w="992" w:type="pct"/>
            <w:vAlign w:val="center"/>
          </w:tcPr>
          <w:p w:rsidR="00FE2D0D" w:rsidRPr="00FE2D0D" w:rsidRDefault="00FE2D0D" w:rsidP="00FE2D0D">
            <w:pPr>
              <w:jc w:val="center"/>
              <w:rPr>
                <w:rFonts w:ascii="Arial" w:hAnsi="Arial" w:cs="Arial"/>
                <w:sz w:val="12"/>
                <w:szCs w:val="16"/>
              </w:rPr>
            </w:pPr>
            <w:r w:rsidRPr="00FE2D0D">
              <w:rPr>
                <w:rFonts w:ascii="Arial" w:hAnsi="Arial" w:cs="Arial"/>
                <w:sz w:val="12"/>
                <w:szCs w:val="16"/>
              </w:rPr>
              <w:t>-</w:t>
            </w:r>
          </w:p>
        </w:tc>
        <w:tc>
          <w:tcPr>
            <w:tcW w:w="481" w:type="pct"/>
            <w:vAlign w:val="center"/>
          </w:tcPr>
          <w:p w:rsidR="00FE2D0D" w:rsidRPr="00FE2D0D" w:rsidRDefault="00FE2D0D" w:rsidP="00FE2D0D">
            <w:pPr>
              <w:jc w:val="center"/>
              <w:rPr>
                <w:rFonts w:ascii="Arial" w:hAnsi="Arial" w:cs="Arial"/>
                <w:b/>
                <w:sz w:val="12"/>
                <w:szCs w:val="16"/>
              </w:rPr>
            </w:pPr>
            <w:r w:rsidRPr="00FE2D0D">
              <w:rPr>
                <w:rFonts w:ascii="Arial" w:hAnsi="Arial" w:cs="Arial"/>
                <w:b/>
                <w:sz w:val="12"/>
                <w:szCs w:val="16"/>
              </w:rPr>
              <w:t>51 697,49555</w:t>
            </w:r>
          </w:p>
        </w:tc>
      </w:tr>
      <w:tr w:rsidR="00FE2D0D" w:rsidRPr="00FE2D0D" w:rsidTr="00FE2D0D">
        <w:trPr>
          <w:trHeight w:val="113"/>
        </w:trPr>
        <w:tc>
          <w:tcPr>
            <w:tcW w:w="234" w:type="pct"/>
            <w:vAlign w:val="center"/>
          </w:tcPr>
          <w:p w:rsidR="00FE2D0D" w:rsidRPr="00FE2D0D" w:rsidRDefault="00FE2D0D" w:rsidP="00FE2D0D">
            <w:pPr>
              <w:widowControl w:val="0"/>
              <w:jc w:val="center"/>
              <w:rPr>
                <w:rFonts w:ascii="Arial" w:hAnsi="Arial" w:cs="Arial"/>
                <w:b/>
                <w:sz w:val="12"/>
                <w:szCs w:val="16"/>
              </w:rPr>
            </w:pPr>
            <w:r w:rsidRPr="00FE2D0D">
              <w:rPr>
                <w:rFonts w:ascii="Arial" w:hAnsi="Arial" w:cs="Arial"/>
                <w:b/>
                <w:sz w:val="12"/>
                <w:szCs w:val="16"/>
              </w:rPr>
              <w:t>2025</w:t>
            </w:r>
          </w:p>
        </w:tc>
        <w:tc>
          <w:tcPr>
            <w:tcW w:w="1527" w:type="pct"/>
            <w:vAlign w:val="center"/>
          </w:tcPr>
          <w:p w:rsidR="00FE2D0D" w:rsidRPr="00FE2D0D" w:rsidRDefault="00FE2D0D" w:rsidP="00FE2D0D">
            <w:pPr>
              <w:jc w:val="center"/>
              <w:rPr>
                <w:rFonts w:ascii="Arial" w:hAnsi="Arial" w:cs="Arial"/>
                <w:sz w:val="12"/>
                <w:szCs w:val="16"/>
              </w:rPr>
            </w:pPr>
            <w:r w:rsidRPr="00FE2D0D">
              <w:rPr>
                <w:rFonts w:ascii="Arial" w:hAnsi="Arial" w:cs="Arial"/>
                <w:sz w:val="12"/>
                <w:szCs w:val="16"/>
              </w:rPr>
              <w:t>14 182,75969</w:t>
            </w:r>
          </w:p>
        </w:tc>
        <w:tc>
          <w:tcPr>
            <w:tcW w:w="841" w:type="pct"/>
            <w:vAlign w:val="center"/>
          </w:tcPr>
          <w:p w:rsidR="00FE2D0D" w:rsidRPr="00FE2D0D" w:rsidRDefault="00FE2D0D" w:rsidP="00FE2D0D">
            <w:pPr>
              <w:jc w:val="center"/>
              <w:rPr>
                <w:rFonts w:ascii="Arial" w:hAnsi="Arial" w:cs="Arial"/>
                <w:sz w:val="12"/>
                <w:szCs w:val="16"/>
              </w:rPr>
            </w:pPr>
            <w:r w:rsidRPr="00FE2D0D">
              <w:rPr>
                <w:rFonts w:ascii="Arial" w:hAnsi="Arial" w:cs="Arial"/>
                <w:sz w:val="12"/>
                <w:szCs w:val="16"/>
              </w:rPr>
              <w:t>-</w:t>
            </w:r>
          </w:p>
        </w:tc>
        <w:tc>
          <w:tcPr>
            <w:tcW w:w="925" w:type="pct"/>
            <w:vAlign w:val="center"/>
          </w:tcPr>
          <w:p w:rsidR="00FE2D0D" w:rsidRPr="00FE2D0D" w:rsidRDefault="00FE2D0D" w:rsidP="00FE2D0D">
            <w:pPr>
              <w:jc w:val="center"/>
              <w:rPr>
                <w:rFonts w:ascii="Arial" w:hAnsi="Arial" w:cs="Arial"/>
                <w:sz w:val="12"/>
                <w:szCs w:val="16"/>
              </w:rPr>
            </w:pPr>
            <w:r w:rsidRPr="00FE2D0D">
              <w:rPr>
                <w:rFonts w:ascii="Arial" w:hAnsi="Arial" w:cs="Arial"/>
                <w:sz w:val="12"/>
                <w:szCs w:val="16"/>
              </w:rPr>
              <w:t>-</w:t>
            </w:r>
          </w:p>
        </w:tc>
        <w:tc>
          <w:tcPr>
            <w:tcW w:w="992" w:type="pct"/>
            <w:vAlign w:val="center"/>
          </w:tcPr>
          <w:p w:rsidR="00FE2D0D" w:rsidRPr="00FE2D0D" w:rsidRDefault="00FE2D0D" w:rsidP="00FE2D0D">
            <w:pPr>
              <w:jc w:val="center"/>
              <w:rPr>
                <w:rFonts w:ascii="Arial" w:hAnsi="Arial" w:cs="Arial"/>
                <w:sz w:val="12"/>
                <w:szCs w:val="16"/>
              </w:rPr>
            </w:pPr>
            <w:r w:rsidRPr="00FE2D0D">
              <w:rPr>
                <w:rFonts w:ascii="Arial" w:hAnsi="Arial" w:cs="Arial"/>
                <w:sz w:val="12"/>
                <w:szCs w:val="16"/>
              </w:rPr>
              <w:t>-</w:t>
            </w:r>
          </w:p>
        </w:tc>
        <w:tc>
          <w:tcPr>
            <w:tcW w:w="481" w:type="pct"/>
            <w:vAlign w:val="center"/>
          </w:tcPr>
          <w:p w:rsidR="00FE2D0D" w:rsidRPr="00FE2D0D" w:rsidRDefault="00FE2D0D" w:rsidP="00FE2D0D">
            <w:pPr>
              <w:jc w:val="center"/>
              <w:rPr>
                <w:rFonts w:ascii="Arial" w:hAnsi="Arial" w:cs="Arial"/>
                <w:b/>
                <w:sz w:val="12"/>
                <w:szCs w:val="16"/>
              </w:rPr>
            </w:pPr>
            <w:r w:rsidRPr="00FE2D0D">
              <w:rPr>
                <w:rFonts w:ascii="Arial" w:hAnsi="Arial" w:cs="Arial"/>
                <w:b/>
                <w:sz w:val="12"/>
                <w:szCs w:val="16"/>
              </w:rPr>
              <w:t>14 182,75969</w:t>
            </w:r>
          </w:p>
        </w:tc>
      </w:tr>
      <w:tr w:rsidR="00FE2D0D" w:rsidRPr="00FE2D0D" w:rsidTr="00FE2D0D">
        <w:trPr>
          <w:trHeight w:val="113"/>
        </w:trPr>
        <w:tc>
          <w:tcPr>
            <w:tcW w:w="234" w:type="pct"/>
            <w:vAlign w:val="center"/>
          </w:tcPr>
          <w:p w:rsidR="00FE2D0D" w:rsidRPr="00FE2D0D" w:rsidRDefault="00FE2D0D" w:rsidP="00FE2D0D">
            <w:pPr>
              <w:widowControl w:val="0"/>
              <w:jc w:val="center"/>
              <w:rPr>
                <w:rFonts w:ascii="Arial" w:hAnsi="Arial" w:cs="Arial"/>
                <w:b/>
                <w:sz w:val="12"/>
                <w:szCs w:val="16"/>
              </w:rPr>
            </w:pPr>
            <w:r w:rsidRPr="00FE2D0D">
              <w:rPr>
                <w:rFonts w:ascii="Arial" w:hAnsi="Arial" w:cs="Arial"/>
                <w:b/>
                <w:sz w:val="12"/>
                <w:szCs w:val="16"/>
              </w:rPr>
              <w:t>2026</w:t>
            </w:r>
          </w:p>
        </w:tc>
        <w:tc>
          <w:tcPr>
            <w:tcW w:w="1527" w:type="pct"/>
            <w:vAlign w:val="center"/>
          </w:tcPr>
          <w:p w:rsidR="00FE2D0D" w:rsidRPr="00FE2D0D" w:rsidRDefault="00FE2D0D" w:rsidP="00FE2D0D">
            <w:pPr>
              <w:jc w:val="center"/>
              <w:rPr>
                <w:rFonts w:ascii="Arial" w:hAnsi="Arial" w:cs="Arial"/>
                <w:sz w:val="12"/>
                <w:szCs w:val="16"/>
              </w:rPr>
            </w:pPr>
            <w:r w:rsidRPr="00FE2D0D">
              <w:rPr>
                <w:rFonts w:ascii="Arial" w:hAnsi="Arial" w:cs="Arial"/>
                <w:sz w:val="12"/>
                <w:szCs w:val="16"/>
              </w:rPr>
              <w:t>14 182,75969</w:t>
            </w:r>
          </w:p>
        </w:tc>
        <w:tc>
          <w:tcPr>
            <w:tcW w:w="841" w:type="pct"/>
            <w:vAlign w:val="center"/>
          </w:tcPr>
          <w:p w:rsidR="00FE2D0D" w:rsidRPr="00FE2D0D" w:rsidRDefault="00FE2D0D" w:rsidP="00FE2D0D">
            <w:pPr>
              <w:jc w:val="center"/>
              <w:rPr>
                <w:rFonts w:ascii="Arial" w:hAnsi="Arial" w:cs="Arial"/>
                <w:sz w:val="12"/>
                <w:szCs w:val="16"/>
              </w:rPr>
            </w:pPr>
            <w:r w:rsidRPr="00FE2D0D">
              <w:rPr>
                <w:rFonts w:ascii="Arial" w:hAnsi="Arial" w:cs="Arial"/>
                <w:sz w:val="12"/>
                <w:szCs w:val="16"/>
              </w:rPr>
              <w:t>-</w:t>
            </w:r>
          </w:p>
        </w:tc>
        <w:tc>
          <w:tcPr>
            <w:tcW w:w="925" w:type="pct"/>
            <w:vAlign w:val="center"/>
          </w:tcPr>
          <w:p w:rsidR="00FE2D0D" w:rsidRPr="00FE2D0D" w:rsidRDefault="00FE2D0D" w:rsidP="00FE2D0D">
            <w:pPr>
              <w:jc w:val="center"/>
              <w:rPr>
                <w:rFonts w:ascii="Arial" w:hAnsi="Arial" w:cs="Arial"/>
                <w:sz w:val="12"/>
                <w:szCs w:val="16"/>
              </w:rPr>
            </w:pPr>
            <w:r w:rsidRPr="00FE2D0D">
              <w:rPr>
                <w:rFonts w:ascii="Arial" w:hAnsi="Arial" w:cs="Arial"/>
                <w:sz w:val="12"/>
                <w:szCs w:val="16"/>
              </w:rPr>
              <w:t>-</w:t>
            </w:r>
          </w:p>
        </w:tc>
        <w:tc>
          <w:tcPr>
            <w:tcW w:w="992" w:type="pct"/>
            <w:vAlign w:val="center"/>
          </w:tcPr>
          <w:p w:rsidR="00FE2D0D" w:rsidRPr="00FE2D0D" w:rsidRDefault="00FE2D0D" w:rsidP="00FE2D0D">
            <w:pPr>
              <w:jc w:val="center"/>
              <w:rPr>
                <w:rFonts w:ascii="Arial" w:hAnsi="Arial" w:cs="Arial"/>
                <w:sz w:val="12"/>
                <w:szCs w:val="16"/>
              </w:rPr>
            </w:pPr>
            <w:r w:rsidRPr="00FE2D0D">
              <w:rPr>
                <w:rFonts w:ascii="Arial" w:hAnsi="Arial" w:cs="Arial"/>
                <w:sz w:val="12"/>
                <w:szCs w:val="16"/>
              </w:rPr>
              <w:t>-</w:t>
            </w:r>
          </w:p>
        </w:tc>
        <w:tc>
          <w:tcPr>
            <w:tcW w:w="481" w:type="pct"/>
            <w:vAlign w:val="center"/>
          </w:tcPr>
          <w:p w:rsidR="00FE2D0D" w:rsidRPr="00FE2D0D" w:rsidRDefault="00FE2D0D" w:rsidP="00FE2D0D">
            <w:pPr>
              <w:jc w:val="center"/>
              <w:rPr>
                <w:rFonts w:ascii="Arial" w:hAnsi="Arial" w:cs="Arial"/>
                <w:b/>
                <w:sz w:val="12"/>
                <w:szCs w:val="16"/>
              </w:rPr>
            </w:pPr>
            <w:r w:rsidRPr="00FE2D0D">
              <w:rPr>
                <w:rFonts w:ascii="Arial" w:hAnsi="Arial" w:cs="Arial"/>
                <w:b/>
                <w:sz w:val="12"/>
                <w:szCs w:val="16"/>
              </w:rPr>
              <w:t>14 182,75969</w:t>
            </w:r>
          </w:p>
        </w:tc>
      </w:tr>
      <w:tr w:rsidR="00FE2D0D" w:rsidRPr="00FE2D0D" w:rsidTr="00FE2D0D">
        <w:trPr>
          <w:trHeight w:val="113"/>
        </w:trPr>
        <w:tc>
          <w:tcPr>
            <w:tcW w:w="234" w:type="pct"/>
            <w:vAlign w:val="center"/>
          </w:tcPr>
          <w:p w:rsidR="00FE2D0D" w:rsidRPr="00FE2D0D" w:rsidRDefault="00FE2D0D" w:rsidP="00FE2D0D">
            <w:pPr>
              <w:widowControl w:val="0"/>
              <w:jc w:val="center"/>
              <w:rPr>
                <w:rFonts w:ascii="Arial" w:hAnsi="Arial" w:cs="Arial"/>
                <w:b/>
                <w:sz w:val="12"/>
                <w:szCs w:val="16"/>
              </w:rPr>
            </w:pPr>
            <w:r w:rsidRPr="00FE2D0D">
              <w:rPr>
                <w:rFonts w:ascii="Arial" w:hAnsi="Arial" w:cs="Arial"/>
                <w:b/>
                <w:sz w:val="12"/>
                <w:szCs w:val="16"/>
              </w:rPr>
              <w:t>Всего:</w:t>
            </w:r>
          </w:p>
        </w:tc>
        <w:tc>
          <w:tcPr>
            <w:tcW w:w="1527" w:type="pct"/>
            <w:vAlign w:val="center"/>
          </w:tcPr>
          <w:p w:rsidR="00FE2D0D" w:rsidRPr="00FE2D0D" w:rsidRDefault="00FE2D0D" w:rsidP="00FE2D0D">
            <w:pPr>
              <w:jc w:val="center"/>
              <w:rPr>
                <w:rFonts w:ascii="Arial" w:hAnsi="Arial" w:cs="Arial"/>
                <w:b/>
                <w:bCs/>
                <w:sz w:val="12"/>
                <w:szCs w:val="16"/>
              </w:rPr>
            </w:pPr>
            <w:r w:rsidRPr="00FE2D0D">
              <w:rPr>
                <w:rFonts w:ascii="Arial" w:hAnsi="Arial" w:cs="Arial"/>
                <w:b/>
                <w:bCs/>
                <w:sz w:val="12"/>
                <w:szCs w:val="16"/>
              </w:rPr>
              <w:t>73 963,51556</w:t>
            </w:r>
          </w:p>
        </w:tc>
        <w:tc>
          <w:tcPr>
            <w:tcW w:w="841" w:type="pct"/>
            <w:vAlign w:val="center"/>
          </w:tcPr>
          <w:p w:rsidR="00FE2D0D" w:rsidRPr="00FE2D0D" w:rsidRDefault="00FE2D0D" w:rsidP="00FE2D0D">
            <w:pPr>
              <w:jc w:val="center"/>
              <w:rPr>
                <w:rFonts w:ascii="Arial" w:hAnsi="Arial" w:cs="Arial"/>
                <w:b/>
                <w:bCs/>
                <w:sz w:val="12"/>
                <w:szCs w:val="16"/>
              </w:rPr>
            </w:pPr>
            <w:r w:rsidRPr="00FE2D0D">
              <w:rPr>
                <w:rFonts w:ascii="Arial" w:hAnsi="Arial" w:cs="Arial"/>
                <w:b/>
                <w:bCs/>
                <w:sz w:val="12"/>
                <w:szCs w:val="16"/>
              </w:rPr>
              <w:t>8 604,229</w:t>
            </w:r>
          </w:p>
        </w:tc>
        <w:tc>
          <w:tcPr>
            <w:tcW w:w="925" w:type="pct"/>
            <w:vAlign w:val="center"/>
          </w:tcPr>
          <w:p w:rsidR="00FE2D0D" w:rsidRPr="00FE2D0D" w:rsidRDefault="00FE2D0D" w:rsidP="00FE2D0D">
            <w:pPr>
              <w:jc w:val="center"/>
              <w:rPr>
                <w:rFonts w:ascii="Arial" w:hAnsi="Arial" w:cs="Arial"/>
                <w:b/>
                <w:bCs/>
                <w:sz w:val="12"/>
                <w:szCs w:val="16"/>
              </w:rPr>
            </w:pPr>
            <w:r w:rsidRPr="00FE2D0D">
              <w:rPr>
                <w:rFonts w:ascii="Arial" w:hAnsi="Arial" w:cs="Arial"/>
                <w:b/>
                <w:bCs/>
                <w:sz w:val="12"/>
                <w:szCs w:val="16"/>
              </w:rPr>
              <w:t>20 000,000</w:t>
            </w:r>
          </w:p>
        </w:tc>
        <w:tc>
          <w:tcPr>
            <w:tcW w:w="992" w:type="pct"/>
            <w:vAlign w:val="center"/>
          </w:tcPr>
          <w:p w:rsidR="00FE2D0D" w:rsidRPr="00FE2D0D" w:rsidRDefault="00FE2D0D" w:rsidP="00FE2D0D">
            <w:pPr>
              <w:jc w:val="center"/>
              <w:rPr>
                <w:rFonts w:ascii="Arial" w:hAnsi="Arial" w:cs="Arial"/>
                <w:b/>
                <w:bCs/>
                <w:sz w:val="12"/>
                <w:szCs w:val="16"/>
              </w:rPr>
            </w:pPr>
            <w:r w:rsidRPr="00FE2D0D">
              <w:rPr>
                <w:rFonts w:ascii="Arial" w:hAnsi="Arial" w:cs="Arial"/>
                <w:b/>
                <w:bCs/>
                <w:sz w:val="12"/>
                <w:szCs w:val="16"/>
              </w:rPr>
              <w:t>140,001</w:t>
            </w:r>
          </w:p>
        </w:tc>
        <w:tc>
          <w:tcPr>
            <w:tcW w:w="481" w:type="pct"/>
            <w:vAlign w:val="center"/>
          </w:tcPr>
          <w:p w:rsidR="00FE2D0D" w:rsidRPr="00FE2D0D" w:rsidRDefault="00FE2D0D" w:rsidP="00FE2D0D">
            <w:pPr>
              <w:jc w:val="center"/>
              <w:rPr>
                <w:rFonts w:ascii="Arial" w:hAnsi="Arial" w:cs="Arial"/>
                <w:b/>
                <w:bCs/>
                <w:sz w:val="12"/>
                <w:szCs w:val="16"/>
              </w:rPr>
            </w:pPr>
            <w:r w:rsidRPr="00FE2D0D">
              <w:rPr>
                <w:rFonts w:ascii="Arial" w:hAnsi="Arial" w:cs="Arial"/>
                <w:b/>
                <w:bCs/>
                <w:sz w:val="12"/>
                <w:szCs w:val="16"/>
              </w:rPr>
              <w:t>102 707,74556</w:t>
            </w:r>
          </w:p>
        </w:tc>
      </w:tr>
    </w:tbl>
    <w:p w:rsidR="00FE2D0D" w:rsidRPr="00FE2D0D" w:rsidRDefault="00FE2D0D" w:rsidP="00FE2D0D">
      <w:pPr>
        <w:widowControl w:val="0"/>
        <w:numPr>
          <w:ilvl w:val="0"/>
          <w:numId w:val="35"/>
        </w:numPr>
        <w:autoSpaceDE w:val="0"/>
        <w:autoSpaceDN w:val="0"/>
        <w:adjustRightInd w:val="0"/>
        <w:ind w:left="0" w:firstLine="284"/>
        <w:jc w:val="both"/>
        <w:rPr>
          <w:rFonts w:ascii="Arial" w:hAnsi="Arial" w:cs="Arial"/>
          <w:sz w:val="16"/>
          <w:szCs w:val="16"/>
        </w:rPr>
      </w:pPr>
      <w:r w:rsidRPr="00FE2D0D">
        <w:rPr>
          <w:rFonts w:ascii="Arial" w:hAnsi="Arial" w:cs="Arial"/>
          <w:sz w:val="16"/>
          <w:szCs w:val="16"/>
        </w:rPr>
        <w:t>Ожидаемые конечные результаты реализации муниципальной программы:</w:t>
      </w:r>
    </w:p>
    <w:p w:rsidR="00FE2D0D" w:rsidRPr="00FE2D0D" w:rsidRDefault="00FE2D0D" w:rsidP="00FE2D0D">
      <w:pPr>
        <w:widowControl w:val="0"/>
        <w:autoSpaceDE w:val="0"/>
        <w:autoSpaceDN w:val="0"/>
        <w:adjustRightInd w:val="0"/>
        <w:ind w:firstLine="284"/>
        <w:jc w:val="both"/>
        <w:rPr>
          <w:rFonts w:ascii="Arial" w:hAnsi="Arial" w:cs="Arial"/>
          <w:sz w:val="16"/>
          <w:szCs w:val="16"/>
        </w:rPr>
      </w:pPr>
      <w:r w:rsidRPr="00FE2D0D">
        <w:rPr>
          <w:rFonts w:ascii="Arial" w:hAnsi="Arial" w:cs="Arial"/>
          <w:sz w:val="16"/>
          <w:szCs w:val="16"/>
        </w:rPr>
        <w:t>повышение качества и эффективности освещения улиц Валдайского городского поселения;</w:t>
      </w:r>
    </w:p>
    <w:p w:rsidR="00FE2D0D" w:rsidRPr="00FE2D0D" w:rsidRDefault="00FE2D0D" w:rsidP="00FE2D0D">
      <w:pPr>
        <w:widowControl w:val="0"/>
        <w:autoSpaceDE w:val="0"/>
        <w:autoSpaceDN w:val="0"/>
        <w:adjustRightInd w:val="0"/>
        <w:ind w:firstLine="284"/>
        <w:jc w:val="both"/>
        <w:rPr>
          <w:rFonts w:ascii="Arial" w:hAnsi="Arial" w:cs="Arial"/>
          <w:sz w:val="16"/>
          <w:szCs w:val="16"/>
        </w:rPr>
      </w:pPr>
      <w:r w:rsidRPr="00FE2D0D">
        <w:rPr>
          <w:rFonts w:ascii="Arial" w:hAnsi="Arial" w:cs="Arial"/>
          <w:sz w:val="16"/>
          <w:szCs w:val="16"/>
        </w:rPr>
        <w:t>создание благоприятных условий для проживания и отдыха жителей Валдайского городского поселения;</w:t>
      </w:r>
    </w:p>
    <w:p w:rsidR="00FE2D0D" w:rsidRPr="00FE2D0D" w:rsidRDefault="00FE2D0D" w:rsidP="00FE2D0D">
      <w:pPr>
        <w:widowControl w:val="0"/>
        <w:autoSpaceDE w:val="0"/>
        <w:autoSpaceDN w:val="0"/>
        <w:adjustRightInd w:val="0"/>
        <w:ind w:firstLine="284"/>
        <w:jc w:val="both"/>
        <w:rPr>
          <w:rFonts w:ascii="Arial" w:hAnsi="Arial" w:cs="Arial"/>
          <w:sz w:val="16"/>
          <w:szCs w:val="16"/>
        </w:rPr>
      </w:pPr>
      <w:r w:rsidRPr="00FE2D0D">
        <w:rPr>
          <w:rFonts w:ascii="Arial" w:hAnsi="Arial" w:cs="Arial"/>
          <w:sz w:val="16"/>
          <w:szCs w:val="16"/>
        </w:rPr>
        <w:t>улучшение экологической обстановки и создание среды, комфортной для проживания жителей Валдайского городского поселения;</w:t>
      </w:r>
    </w:p>
    <w:p w:rsidR="00FE2D0D" w:rsidRPr="00FE2D0D" w:rsidRDefault="00FE2D0D" w:rsidP="00FE2D0D">
      <w:pPr>
        <w:widowControl w:val="0"/>
        <w:autoSpaceDE w:val="0"/>
        <w:autoSpaceDN w:val="0"/>
        <w:adjustRightInd w:val="0"/>
        <w:ind w:firstLine="284"/>
        <w:jc w:val="both"/>
        <w:rPr>
          <w:rFonts w:ascii="Arial" w:hAnsi="Arial" w:cs="Arial"/>
          <w:sz w:val="16"/>
          <w:szCs w:val="16"/>
        </w:rPr>
      </w:pPr>
      <w:r w:rsidRPr="00FE2D0D">
        <w:rPr>
          <w:rFonts w:ascii="Arial" w:hAnsi="Arial" w:cs="Arial"/>
          <w:sz w:val="16"/>
          <w:szCs w:val="16"/>
        </w:rPr>
        <w:t>обеспечение условий, не допускающих снижения уровня благоустроенности Валдайского городского поселения;</w:t>
      </w:r>
    </w:p>
    <w:p w:rsidR="00FE2D0D" w:rsidRPr="00FE2D0D" w:rsidRDefault="00FE2D0D" w:rsidP="00FE2D0D">
      <w:pPr>
        <w:widowControl w:val="0"/>
        <w:autoSpaceDE w:val="0"/>
        <w:autoSpaceDN w:val="0"/>
        <w:adjustRightInd w:val="0"/>
        <w:ind w:firstLine="284"/>
        <w:jc w:val="both"/>
        <w:rPr>
          <w:rFonts w:ascii="Arial" w:hAnsi="Arial" w:cs="Arial"/>
          <w:sz w:val="16"/>
          <w:szCs w:val="16"/>
        </w:rPr>
      </w:pPr>
      <w:r w:rsidRPr="00FE2D0D">
        <w:rPr>
          <w:rFonts w:ascii="Arial" w:hAnsi="Arial" w:cs="Arial"/>
          <w:sz w:val="16"/>
          <w:szCs w:val="16"/>
        </w:rPr>
        <w:t>воспитание у подрастающего поколения бережного отношения к окружающей природной среде.</w:t>
      </w:r>
    </w:p>
    <w:p w:rsidR="00FE2D0D" w:rsidRDefault="00FE2D0D" w:rsidP="00FE2D0D">
      <w:pPr>
        <w:jc w:val="center"/>
        <w:outlineLvl w:val="1"/>
        <w:rPr>
          <w:rFonts w:ascii="Arial" w:hAnsi="Arial" w:cs="Arial"/>
          <w:b/>
          <w:sz w:val="16"/>
          <w:szCs w:val="16"/>
        </w:rPr>
      </w:pPr>
      <w:r w:rsidRPr="00FE2D0D">
        <w:rPr>
          <w:rFonts w:ascii="Arial" w:hAnsi="Arial" w:cs="Arial"/>
          <w:b/>
          <w:sz w:val="16"/>
          <w:szCs w:val="16"/>
        </w:rPr>
        <w:t xml:space="preserve">Характеристика текущего состояния сферы благоустройства Валдайского городского поселения, приоритеты, цели государственной </w:t>
      </w:r>
    </w:p>
    <w:p w:rsidR="00FE2D0D" w:rsidRPr="00FE2D0D" w:rsidRDefault="00FE2D0D" w:rsidP="00FE2D0D">
      <w:pPr>
        <w:jc w:val="center"/>
        <w:outlineLvl w:val="1"/>
        <w:rPr>
          <w:rFonts w:ascii="Arial" w:hAnsi="Arial" w:cs="Arial"/>
          <w:b/>
          <w:sz w:val="16"/>
          <w:szCs w:val="16"/>
        </w:rPr>
      </w:pPr>
      <w:r w:rsidRPr="00FE2D0D">
        <w:rPr>
          <w:rFonts w:ascii="Arial" w:hAnsi="Arial" w:cs="Arial"/>
          <w:b/>
          <w:sz w:val="16"/>
          <w:szCs w:val="16"/>
        </w:rPr>
        <w:t>и региональной политики в указанной сфере, общая характеристика сферы реализации муниципальной программы</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Благоустройство Валдайского городского поселения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(искусственное освещение городской территории, оздоровление городской среды при помощи озеленения, санитарная очистка и содержание мест захоронения).</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Муниципальная программа разработана с целью повышения уровня благоустройства территории Валдайского городского поселения, обеспечения устойчивого и эффективного функционирования объектов благоустройства.</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 xml:space="preserve">Федеральным </w:t>
      </w:r>
      <w:hyperlink r:id="rId9" w:history="1">
        <w:r w:rsidRPr="00FE2D0D">
          <w:rPr>
            <w:rFonts w:ascii="Arial" w:hAnsi="Arial" w:cs="Arial"/>
            <w:sz w:val="16"/>
            <w:szCs w:val="16"/>
          </w:rPr>
          <w:t>законом</w:t>
        </w:r>
      </w:hyperlink>
      <w:r w:rsidRPr="00FE2D0D">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к вопросам местного значения городского поселения отнесены:</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повышение уровня и качества жизни населения Валдайского городского поселения является приоритетной социально-экономической задачей развития городского поселения, формирование современной городской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которых должны быть направлены совместные усилия органов местного самоуправления Валдайского городского поселения.</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Необходимость развития и совершенствования освещения Валдайского городского поселения вызвана значительным ростом автомобилизации, повышением интенсивности автомобильного движения, ростом деловой и досуговой активности в вечерние и ночные часы, развитием жилищного строительства на территории Валдайского городского поселения.</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В целях улучшения эстетического облика Валдайского городского поселения,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Содержание системы наружного освещения осуществляется за счет средств бюджета Валдайского городского поселения. В настоящее время улицы Валдайского городского поселения освещают 1831 светильник.</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Проблема слабой освещенности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регистрируется большее число преступлений, дорожно-транспортных происшествий, несчастных случаев, связанных с отсутствием должного освещения на улицах Валдайского городского поселения. Наружное освещение входит в комплекс благоустройства и систем жизнеобеспечения Валдайского городского поселения и влияет на условия проживания граждан. Для стабильной работы сетей наружного освещения необходимы бесперебойная подача электроэнергии и оплата потребленных энергоресурсов. Осветительное оборудование требует эксплуатации и ремонта, своевременной замены перегоревших ламп для поддержания освещенности территорий. Объем финансовых средств для осуществления расчетов за выполненные работы по содержанию системы наружного освещения и оплаты израсходованной электроэнергии должен быть достаточным для решения поставленной задачи.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lastRenderedPageBreak/>
        <w:t>Зеленые насаждения являются неотъемлемой частью градостроительной структуры Валдайского городского поселения. Они входят в систему жизнеобеспечения Валдайского городского поселения как важнейшие факторы, обеспечивающие комфортность и качество среды обитания человека, и как обязательный элемент городского ландшафта. Ежегодно существует необходимость в организации клумб и вазонов, уходом за зелеными насаждениями: своевременной обрезке кустарников и деревьев. Развитие городских территорий, сопровождаемое организацией новых производств, строительством транспортной и инженерной инфраструктуры, интенсивным землепользованием, приводит к ухудшению экологического состояния территории и ставит вопрос о поддержании и развитии системы озеленения территории Валдайского городского поселения.</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Состояние зеленых насаждений за последние годы на территории Валдайского городского поселения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посадками (уровень аварийности деревьев составляет 40 процентов).</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В условиях застройки городских территорий, увеличения количества автомобильных дорог и транспорта площадь зеленых насаждений сокращается. Несмотря на принимаемые меры в данной сфере необходимо выделение следующих проблем:</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старовозрастность существующих зеленых насаждений;</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сокращение площади, используемой для создания новых зеленых зон;</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самопроизвольное падение деревьев угрожает жизни граждан, создает аварийные ситуации, связанные с обрывами электропроводов;</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за зелеными насаждениями осуществляется недостаточно качественный уход - в парковых зонах не ведется санитарная очистка насаждений, имеется большая доля деревьев (преимущественно тополей), требующих сноса, в том числе на территории кладбищ и парков;</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посадка деревьев и кустарников осуществляется в режиме восстановительных посадок вдоль улично-дорожной сети.</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В рамках муниципальной программы намечены мероприятия по содержанию и обслуживанию зеленых насаждений.</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Кроме того, 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(окашивание газонов, санитарная и декоративная обрезка деревьев и кустарников, полив зеленых насаждений, сбор мусора и т.д.).</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Валдайского городского поселения расположено 3 муниципальных кладбища. На территории кладбищ необходимо регулярно производить работы по ремонту дорожек, ограждению территории, обустройству дополнительных контейнерных площадок для бытового и крупногабаритного мусора, вывозу мусора, завозу воды, клещевой обработки,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спортивных площадок, вазы для цветов), общественные туалеты и другое. Все объекты благоустройства требуют проведения ежегодного содержания, необходимого ремонта или замены (в случаях невозможности восстановления, полного износа).</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Для повышения уровня культурного отдыха населения на территории Валдайского городского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Валдайского городского поселения.</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Для обустройства мест массового отдыха населения на водных объектах выполняются ежедневная санитарная очистка территорий.</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Не менее важными аспектами обеспечения благоустройства территории является организация мероприятий по ликвидации борщевика Сосновского, а также выполнение обработки территорий от клещей и комаров летной и личиночной формы.</w:t>
      </w:r>
    </w:p>
    <w:p w:rsidR="00FE2D0D" w:rsidRPr="00FE2D0D" w:rsidRDefault="00FE2D0D" w:rsidP="00FE2D0D">
      <w:pPr>
        <w:ind w:firstLine="284"/>
        <w:jc w:val="both"/>
        <w:rPr>
          <w:rFonts w:ascii="Arial" w:hAnsi="Arial" w:cs="Arial"/>
          <w:sz w:val="16"/>
          <w:szCs w:val="16"/>
        </w:rPr>
      </w:pPr>
      <w:r w:rsidRPr="00FE2D0D">
        <w:rPr>
          <w:rFonts w:ascii="Arial" w:hAnsi="Arial" w:cs="Arial"/>
          <w:sz w:val="16"/>
          <w:szCs w:val="16"/>
        </w:rPr>
        <w:t>Для решения проблем, стоящих перед Валдайским городским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FE2D0D" w:rsidRPr="00FE2D0D" w:rsidRDefault="00FE2D0D" w:rsidP="00FE2D0D">
      <w:pPr>
        <w:autoSpaceDE w:val="0"/>
        <w:autoSpaceDN w:val="0"/>
        <w:adjustRightInd w:val="0"/>
        <w:ind w:firstLine="284"/>
        <w:jc w:val="both"/>
        <w:rPr>
          <w:rFonts w:ascii="Arial" w:hAnsi="Arial" w:cs="Arial"/>
          <w:sz w:val="16"/>
          <w:szCs w:val="16"/>
        </w:rPr>
      </w:pPr>
      <w:r w:rsidRPr="00FE2D0D">
        <w:rPr>
          <w:rFonts w:ascii="Arial" w:hAnsi="Arial" w:cs="Arial"/>
          <w:sz w:val="16"/>
          <w:szCs w:val="16"/>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Валдайского городского поселения.</w:t>
      </w:r>
    </w:p>
    <w:p w:rsidR="00FE2D0D" w:rsidRPr="00FE2D0D" w:rsidRDefault="00FE2D0D" w:rsidP="00FE2D0D">
      <w:pPr>
        <w:autoSpaceDE w:val="0"/>
        <w:autoSpaceDN w:val="0"/>
        <w:adjustRightInd w:val="0"/>
        <w:jc w:val="center"/>
        <w:outlineLvl w:val="1"/>
        <w:rPr>
          <w:rFonts w:ascii="Arial" w:hAnsi="Arial" w:cs="Arial"/>
          <w:b/>
          <w:sz w:val="16"/>
          <w:szCs w:val="16"/>
        </w:rPr>
      </w:pPr>
      <w:r w:rsidRPr="00FE2D0D">
        <w:rPr>
          <w:rFonts w:ascii="Arial" w:hAnsi="Arial" w:cs="Arial"/>
          <w:b/>
          <w:sz w:val="16"/>
          <w:szCs w:val="16"/>
        </w:rPr>
        <w:t>Перечень и анализ социальных, финансово-экономических</w:t>
      </w:r>
      <w:r>
        <w:rPr>
          <w:rFonts w:ascii="Arial" w:hAnsi="Arial" w:cs="Arial"/>
          <w:b/>
          <w:sz w:val="16"/>
          <w:szCs w:val="16"/>
        </w:rPr>
        <w:t xml:space="preserve"> </w:t>
      </w:r>
      <w:r w:rsidRPr="00FE2D0D">
        <w:rPr>
          <w:rFonts w:ascii="Arial" w:hAnsi="Arial" w:cs="Arial"/>
          <w:b/>
          <w:sz w:val="16"/>
          <w:szCs w:val="16"/>
        </w:rPr>
        <w:t>и прочих рисков реализации муниципальной программы</w:t>
      </w:r>
    </w:p>
    <w:p w:rsidR="00FE2D0D" w:rsidRPr="00FE2D0D" w:rsidRDefault="00FE2D0D" w:rsidP="00FE2D0D">
      <w:pPr>
        <w:autoSpaceDE w:val="0"/>
        <w:autoSpaceDN w:val="0"/>
        <w:adjustRightInd w:val="0"/>
        <w:ind w:firstLine="284"/>
        <w:jc w:val="both"/>
        <w:rPr>
          <w:rFonts w:ascii="Arial" w:hAnsi="Arial" w:cs="Arial"/>
          <w:sz w:val="16"/>
          <w:szCs w:val="16"/>
        </w:rPr>
      </w:pPr>
      <w:r w:rsidRPr="00FE2D0D">
        <w:rPr>
          <w:rFonts w:ascii="Arial" w:hAnsi="Arial" w:cs="Arial"/>
          <w:sz w:val="16"/>
          <w:szCs w:val="16"/>
        </w:rPr>
        <w:t>Возможными рисками в ходе реализации муниципальной программы могут стать операционный и финансовый риски.</w:t>
      </w:r>
    </w:p>
    <w:p w:rsidR="00FE2D0D" w:rsidRPr="00FE2D0D" w:rsidRDefault="00FE2D0D" w:rsidP="00FE2D0D">
      <w:pPr>
        <w:autoSpaceDE w:val="0"/>
        <w:autoSpaceDN w:val="0"/>
        <w:adjustRightInd w:val="0"/>
        <w:ind w:firstLine="284"/>
        <w:jc w:val="both"/>
        <w:rPr>
          <w:rFonts w:ascii="Arial" w:hAnsi="Arial" w:cs="Arial"/>
          <w:sz w:val="16"/>
          <w:szCs w:val="16"/>
        </w:rPr>
      </w:pPr>
      <w:r w:rsidRPr="00FE2D0D">
        <w:rPr>
          <w:rFonts w:ascii="Arial" w:hAnsi="Arial" w:cs="Arial"/>
          <w:sz w:val="16"/>
          <w:szCs w:val="16"/>
        </w:rPr>
        <w:t>Операционный риск включает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FE2D0D" w:rsidRPr="00FE2D0D" w:rsidRDefault="00FE2D0D" w:rsidP="00FE2D0D">
      <w:pPr>
        <w:autoSpaceDE w:val="0"/>
        <w:autoSpaceDN w:val="0"/>
        <w:adjustRightInd w:val="0"/>
        <w:ind w:firstLine="284"/>
        <w:jc w:val="both"/>
        <w:rPr>
          <w:rFonts w:ascii="Arial" w:hAnsi="Arial" w:cs="Arial"/>
          <w:sz w:val="16"/>
          <w:szCs w:val="16"/>
        </w:rPr>
      </w:pPr>
      <w:r w:rsidRPr="00FE2D0D">
        <w:rPr>
          <w:rFonts w:ascii="Arial" w:hAnsi="Arial" w:cs="Arial"/>
          <w:sz w:val="16"/>
          <w:szCs w:val="16"/>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и сложной экономической ситуацией в стране, сокращением объемов финансирования муниципальной программы из бюджета Валдайского городского поселения. Данный риск можно считать высоким.</w:t>
      </w:r>
    </w:p>
    <w:p w:rsidR="00FE2D0D" w:rsidRPr="00FE2D0D" w:rsidRDefault="00FE2D0D" w:rsidP="00FE2D0D">
      <w:pPr>
        <w:autoSpaceDE w:val="0"/>
        <w:autoSpaceDN w:val="0"/>
        <w:adjustRightInd w:val="0"/>
        <w:ind w:firstLine="284"/>
        <w:jc w:val="both"/>
        <w:rPr>
          <w:rFonts w:ascii="Arial" w:hAnsi="Arial" w:cs="Arial"/>
          <w:sz w:val="16"/>
          <w:szCs w:val="16"/>
        </w:rPr>
      </w:pPr>
      <w:r w:rsidRPr="00FE2D0D">
        <w:rPr>
          <w:rFonts w:ascii="Arial" w:hAnsi="Arial" w:cs="Arial"/>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FE2D0D" w:rsidRPr="00FE2D0D" w:rsidRDefault="00FE2D0D" w:rsidP="00FE2D0D">
      <w:pPr>
        <w:autoSpaceDE w:val="0"/>
        <w:autoSpaceDN w:val="0"/>
        <w:adjustRightInd w:val="0"/>
        <w:ind w:firstLine="284"/>
        <w:jc w:val="both"/>
        <w:rPr>
          <w:rFonts w:ascii="Arial" w:hAnsi="Arial" w:cs="Arial"/>
          <w:sz w:val="16"/>
          <w:szCs w:val="16"/>
        </w:rPr>
      </w:pPr>
      <w:r w:rsidRPr="00FE2D0D">
        <w:rPr>
          <w:rFonts w:ascii="Arial" w:hAnsi="Arial" w:cs="Arial"/>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FE2D0D" w:rsidRPr="00FE2D0D" w:rsidRDefault="00FE2D0D" w:rsidP="00FE2D0D">
      <w:pPr>
        <w:autoSpaceDE w:val="0"/>
        <w:autoSpaceDN w:val="0"/>
        <w:adjustRightInd w:val="0"/>
        <w:ind w:firstLine="284"/>
        <w:jc w:val="both"/>
        <w:rPr>
          <w:rFonts w:ascii="Arial" w:hAnsi="Arial" w:cs="Arial"/>
          <w:sz w:val="16"/>
          <w:szCs w:val="16"/>
        </w:rPr>
      </w:pPr>
      <w:r w:rsidRPr="00FE2D0D">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FE2D0D" w:rsidRPr="00FE2D0D" w:rsidRDefault="00FE2D0D" w:rsidP="00FE2D0D">
      <w:pPr>
        <w:autoSpaceDE w:val="0"/>
        <w:autoSpaceDN w:val="0"/>
        <w:adjustRightInd w:val="0"/>
        <w:ind w:firstLine="284"/>
        <w:jc w:val="both"/>
        <w:rPr>
          <w:rFonts w:ascii="Arial" w:hAnsi="Arial" w:cs="Arial"/>
          <w:sz w:val="16"/>
          <w:szCs w:val="16"/>
        </w:rPr>
      </w:pPr>
      <w:r w:rsidRPr="00FE2D0D">
        <w:rPr>
          <w:rFonts w:ascii="Arial" w:hAnsi="Arial" w:cs="Arial"/>
          <w:sz w:val="16"/>
          <w:szCs w:val="16"/>
        </w:rPr>
        <w:t>Устранению или минимизации указанных рисков будут способствовать:</w:t>
      </w:r>
    </w:p>
    <w:p w:rsidR="00FE2D0D" w:rsidRPr="00FE2D0D" w:rsidRDefault="00FE2D0D" w:rsidP="00FE2D0D">
      <w:pPr>
        <w:autoSpaceDE w:val="0"/>
        <w:autoSpaceDN w:val="0"/>
        <w:adjustRightInd w:val="0"/>
        <w:ind w:firstLine="284"/>
        <w:jc w:val="both"/>
        <w:rPr>
          <w:rFonts w:ascii="Arial" w:hAnsi="Arial" w:cs="Arial"/>
          <w:sz w:val="16"/>
          <w:szCs w:val="16"/>
        </w:rPr>
      </w:pPr>
      <w:r w:rsidRPr="00FE2D0D">
        <w:rPr>
          <w:rFonts w:ascii="Arial" w:hAnsi="Arial" w:cs="Arial"/>
          <w:sz w:val="16"/>
          <w:szCs w:val="16"/>
        </w:rPr>
        <w:t>определение приоритетов для первоочередного финансирования;</w:t>
      </w:r>
    </w:p>
    <w:p w:rsidR="00FE2D0D" w:rsidRPr="00FE2D0D" w:rsidRDefault="00FE2D0D" w:rsidP="00FE2D0D">
      <w:pPr>
        <w:autoSpaceDE w:val="0"/>
        <w:autoSpaceDN w:val="0"/>
        <w:adjustRightInd w:val="0"/>
        <w:ind w:firstLine="284"/>
        <w:jc w:val="both"/>
        <w:rPr>
          <w:rFonts w:ascii="Arial" w:hAnsi="Arial" w:cs="Arial"/>
          <w:sz w:val="16"/>
          <w:szCs w:val="16"/>
        </w:rPr>
      </w:pPr>
      <w:r w:rsidRPr="00FE2D0D">
        <w:rPr>
          <w:rFonts w:ascii="Arial" w:hAnsi="Arial" w:cs="Arial"/>
          <w:sz w:val="16"/>
          <w:szCs w:val="16"/>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FE2D0D" w:rsidRPr="00FE2D0D" w:rsidRDefault="00FE2D0D" w:rsidP="00FE2D0D">
      <w:pPr>
        <w:autoSpaceDE w:val="0"/>
        <w:autoSpaceDN w:val="0"/>
        <w:adjustRightInd w:val="0"/>
        <w:ind w:firstLine="284"/>
        <w:jc w:val="both"/>
        <w:rPr>
          <w:rFonts w:ascii="Arial" w:hAnsi="Arial" w:cs="Arial"/>
          <w:sz w:val="16"/>
          <w:szCs w:val="16"/>
        </w:rPr>
      </w:pPr>
      <w:r w:rsidRPr="00FE2D0D">
        <w:rPr>
          <w:rFonts w:ascii="Arial" w:hAnsi="Arial" w:cs="Arial"/>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FE2D0D" w:rsidRPr="00FE2D0D" w:rsidRDefault="00FE2D0D" w:rsidP="00FE2D0D">
      <w:pPr>
        <w:autoSpaceDE w:val="0"/>
        <w:autoSpaceDN w:val="0"/>
        <w:adjustRightInd w:val="0"/>
        <w:ind w:firstLine="284"/>
        <w:jc w:val="both"/>
        <w:rPr>
          <w:rFonts w:ascii="Arial" w:hAnsi="Arial" w:cs="Arial"/>
          <w:sz w:val="16"/>
          <w:szCs w:val="16"/>
        </w:rPr>
      </w:pPr>
      <w:r w:rsidRPr="00FE2D0D">
        <w:rPr>
          <w:rFonts w:ascii="Arial" w:hAnsi="Arial" w:cs="Arial"/>
          <w:sz w:val="16"/>
          <w:szCs w:val="16"/>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FE2D0D" w:rsidRPr="00FE2D0D" w:rsidRDefault="00FE2D0D" w:rsidP="00FE2D0D">
      <w:pPr>
        <w:autoSpaceDE w:val="0"/>
        <w:autoSpaceDN w:val="0"/>
        <w:adjustRightInd w:val="0"/>
        <w:ind w:firstLine="284"/>
        <w:jc w:val="both"/>
        <w:rPr>
          <w:rFonts w:ascii="Arial" w:hAnsi="Arial" w:cs="Arial"/>
          <w:sz w:val="16"/>
          <w:szCs w:val="16"/>
        </w:rPr>
      </w:pPr>
      <w:r w:rsidRPr="00FE2D0D">
        <w:rPr>
          <w:rFonts w:ascii="Arial" w:hAnsi="Arial" w:cs="Arial"/>
          <w:sz w:val="16"/>
          <w:szCs w:val="16"/>
        </w:rPr>
        <w:t>организация эффективного межведомственного взаимодействия.</w:t>
      </w:r>
    </w:p>
    <w:p w:rsidR="00FE2D0D" w:rsidRPr="00FE2D0D" w:rsidRDefault="00FE2D0D" w:rsidP="00FE2D0D">
      <w:pPr>
        <w:autoSpaceDE w:val="0"/>
        <w:autoSpaceDN w:val="0"/>
        <w:adjustRightInd w:val="0"/>
        <w:jc w:val="center"/>
        <w:outlineLvl w:val="1"/>
        <w:rPr>
          <w:rFonts w:ascii="Arial" w:hAnsi="Arial" w:cs="Arial"/>
          <w:sz w:val="16"/>
          <w:szCs w:val="16"/>
        </w:rPr>
      </w:pPr>
      <w:r w:rsidRPr="00FE2D0D">
        <w:rPr>
          <w:rFonts w:ascii="Arial" w:hAnsi="Arial" w:cs="Arial"/>
          <w:b/>
          <w:sz w:val="16"/>
          <w:szCs w:val="16"/>
        </w:rPr>
        <w:t>Механизм управления реализацией муниципальной программы</w:t>
      </w:r>
    </w:p>
    <w:p w:rsidR="00FE2D0D" w:rsidRPr="00FE2D0D" w:rsidRDefault="00FE2D0D" w:rsidP="007C20CF">
      <w:pPr>
        <w:autoSpaceDE w:val="0"/>
        <w:autoSpaceDN w:val="0"/>
        <w:adjustRightInd w:val="0"/>
        <w:ind w:firstLine="284"/>
        <w:jc w:val="both"/>
        <w:rPr>
          <w:rFonts w:ascii="Arial" w:hAnsi="Arial" w:cs="Arial"/>
          <w:sz w:val="16"/>
          <w:szCs w:val="16"/>
        </w:rPr>
      </w:pPr>
      <w:r w:rsidRPr="00FE2D0D">
        <w:rPr>
          <w:rFonts w:ascii="Arial" w:hAnsi="Arial" w:cs="Arial"/>
          <w:sz w:val="16"/>
          <w:szCs w:val="16"/>
        </w:rPr>
        <w:t>Комитет жилищно-коммунального и дорожного хозяйства Администрации Валдайского муниципального района осуществляет следующие функции:</w:t>
      </w:r>
    </w:p>
    <w:p w:rsidR="00FE2D0D" w:rsidRPr="00FE2D0D" w:rsidRDefault="00FE2D0D" w:rsidP="007C20CF">
      <w:pPr>
        <w:autoSpaceDE w:val="0"/>
        <w:autoSpaceDN w:val="0"/>
        <w:adjustRightInd w:val="0"/>
        <w:ind w:firstLine="284"/>
        <w:jc w:val="both"/>
        <w:rPr>
          <w:rFonts w:ascii="Arial" w:hAnsi="Arial" w:cs="Arial"/>
          <w:sz w:val="16"/>
          <w:szCs w:val="16"/>
        </w:rPr>
      </w:pPr>
      <w:r w:rsidRPr="00FE2D0D">
        <w:rPr>
          <w:rFonts w:ascii="Arial" w:hAnsi="Arial" w:cs="Arial"/>
          <w:sz w:val="16"/>
          <w:szCs w:val="16"/>
        </w:rPr>
        <w:t>участвует в разработке и реализации мероприятий муниципальной программы;</w:t>
      </w:r>
    </w:p>
    <w:p w:rsidR="00FE2D0D" w:rsidRPr="00FE2D0D" w:rsidRDefault="00FE2D0D" w:rsidP="007C20CF">
      <w:pPr>
        <w:autoSpaceDE w:val="0"/>
        <w:autoSpaceDN w:val="0"/>
        <w:adjustRightInd w:val="0"/>
        <w:ind w:firstLine="284"/>
        <w:jc w:val="both"/>
        <w:rPr>
          <w:rFonts w:ascii="Arial" w:hAnsi="Arial" w:cs="Arial"/>
          <w:sz w:val="16"/>
          <w:szCs w:val="16"/>
        </w:rPr>
      </w:pPr>
      <w:r w:rsidRPr="00FE2D0D">
        <w:rPr>
          <w:rFonts w:ascii="Arial" w:hAnsi="Arial" w:cs="Arial"/>
          <w:sz w:val="16"/>
          <w:szCs w:val="16"/>
        </w:rPr>
        <w:t>представляет в рамках своей компетенции предложения по корректировке муниципальной программы;</w:t>
      </w:r>
    </w:p>
    <w:p w:rsidR="00FE2D0D" w:rsidRPr="00FE2D0D" w:rsidRDefault="00FE2D0D" w:rsidP="007C20CF">
      <w:pPr>
        <w:autoSpaceDE w:val="0"/>
        <w:autoSpaceDN w:val="0"/>
        <w:adjustRightInd w:val="0"/>
        <w:ind w:firstLine="284"/>
        <w:jc w:val="both"/>
        <w:rPr>
          <w:rFonts w:ascii="Arial" w:hAnsi="Arial" w:cs="Arial"/>
          <w:sz w:val="16"/>
          <w:szCs w:val="16"/>
        </w:rPr>
      </w:pPr>
      <w:r w:rsidRPr="00FE2D0D">
        <w:rPr>
          <w:rFonts w:ascii="Arial" w:hAnsi="Arial" w:cs="Arial"/>
          <w:sz w:val="16"/>
          <w:szCs w:val="16"/>
        </w:rPr>
        <w:t>осуществляет контроль за реализацией мероприятий муниципальной программы, координацию деятельности исполнителя муниципальной программы в процессе ее реализации;</w:t>
      </w:r>
    </w:p>
    <w:p w:rsidR="00FE2D0D" w:rsidRPr="00FE2D0D" w:rsidRDefault="00FE2D0D" w:rsidP="007C20CF">
      <w:pPr>
        <w:autoSpaceDE w:val="0"/>
        <w:autoSpaceDN w:val="0"/>
        <w:adjustRightInd w:val="0"/>
        <w:ind w:firstLine="284"/>
        <w:jc w:val="both"/>
        <w:rPr>
          <w:rFonts w:ascii="Arial" w:hAnsi="Arial" w:cs="Arial"/>
          <w:sz w:val="16"/>
          <w:szCs w:val="16"/>
        </w:rPr>
      </w:pPr>
      <w:r w:rsidRPr="00FE2D0D">
        <w:rPr>
          <w:rFonts w:ascii="Arial" w:hAnsi="Arial" w:cs="Arial"/>
          <w:sz w:val="16"/>
          <w:szCs w:val="16"/>
        </w:rPr>
        <w:t>обеспечивает эффективность реализации муниципальной программы;</w:t>
      </w:r>
    </w:p>
    <w:p w:rsidR="00FE2D0D" w:rsidRPr="00FE2D0D" w:rsidRDefault="00FE2D0D" w:rsidP="007C20CF">
      <w:pPr>
        <w:autoSpaceDE w:val="0"/>
        <w:autoSpaceDN w:val="0"/>
        <w:adjustRightInd w:val="0"/>
        <w:ind w:firstLine="284"/>
        <w:jc w:val="both"/>
        <w:rPr>
          <w:rFonts w:ascii="Arial" w:hAnsi="Arial" w:cs="Arial"/>
          <w:sz w:val="16"/>
          <w:szCs w:val="16"/>
        </w:rPr>
      </w:pPr>
      <w:r w:rsidRPr="00FE2D0D">
        <w:rPr>
          <w:rFonts w:ascii="Arial" w:hAnsi="Arial" w:cs="Arial"/>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FE2D0D" w:rsidRPr="00FE2D0D" w:rsidRDefault="00FE2D0D" w:rsidP="007C20CF">
      <w:pPr>
        <w:autoSpaceDE w:val="0"/>
        <w:autoSpaceDN w:val="0"/>
        <w:adjustRightInd w:val="0"/>
        <w:ind w:firstLine="284"/>
        <w:jc w:val="both"/>
        <w:rPr>
          <w:rFonts w:ascii="Arial" w:hAnsi="Arial" w:cs="Arial"/>
          <w:sz w:val="16"/>
          <w:szCs w:val="16"/>
        </w:rPr>
      </w:pPr>
      <w:r w:rsidRPr="00FE2D0D">
        <w:rPr>
          <w:rFonts w:ascii="Arial" w:hAnsi="Arial" w:cs="Arial"/>
          <w:sz w:val="16"/>
          <w:szCs w:val="16"/>
        </w:rPr>
        <w:t xml:space="preserve">составляет отчеты о ходе реализации муниципальной программы в соответствии с </w:t>
      </w:r>
      <w:hyperlink r:id="rId10" w:history="1">
        <w:r w:rsidRPr="00FE2D0D">
          <w:rPr>
            <w:rFonts w:ascii="Arial" w:hAnsi="Arial" w:cs="Arial"/>
            <w:sz w:val="16"/>
            <w:szCs w:val="16"/>
          </w:rPr>
          <w:t>постановлением</w:t>
        </w:r>
      </w:hyperlink>
      <w:r w:rsidRPr="00FE2D0D">
        <w:rPr>
          <w:rFonts w:ascii="Arial" w:hAnsi="Arial" w:cs="Arial"/>
          <w:sz w:val="16"/>
          <w:szCs w:val="16"/>
        </w:rPr>
        <w:t xml:space="preserve"> Администрации Валдайского муниципального района от 16.01.2020 № 48 «Об утверждении Порядка принятия решений о разработке муниципальных программ, реализации и проведения оценки эффективности».</w:t>
      </w:r>
    </w:p>
    <w:p w:rsidR="00FE2D0D" w:rsidRPr="00FE2D0D" w:rsidRDefault="00FE2D0D" w:rsidP="007C20CF">
      <w:pPr>
        <w:autoSpaceDE w:val="0"/>
        <w:autoSpaceDN w:val="0"/>
        <w:adjustRightInd w:val="0"/>
        <w:ind w:firstLine="284"/>
        <w:jc w:val="both"/>
        <w:rPr>
          <w:rFonts w:ascii="Arial" w:hAnsi="Arial" w:cs="Arial"/>
          <w:sz w:val="16"/>
          <w:szCs w:val="16"/>
        </w:rPr>
      </w:pPr>
      <w:r w:rsidRPr="00FE2D0D">
        <w:rPr>
          <w:rFonts w:ascii="Arial" w:hAnsi="Arial" w:cs="Arial"/>
          <w:sz w:val="16"/>
          <w:szCs w:val="16"/>
        </w:rPr>
        <w:t>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w:t>
      </w:r>
    </w:p>
    <w:p w:rsidR="00FE2D0D" w:rsidRPr="00FE2D0D" w:rsidRDefault="00FE2D0D" w:rsidP="00FE2D0D">
      <w:pPr>
        <w:autoSpaceDE w:val="0"/>
        <w:autoSpaceDN w:val="0"/>
        <w:adjustRightInd w:val="0"/>
        <w:jc w:val="center"/>
        <w:rPr>
          <w:rFonts w:ascii="Arial" w:hAnsi="Arial" w:cs="Arial"/>
          <w:b/>
          <w:sz w:val="16"/>
          <w:szCs w:val="16"/>
        </w:rPr>
      </w:pPr>
      <w:r w:rsidRPr="00FE2D0D">
        <w:rPr>
          <w:rFonts w:ascii="Arial" w:hAnsi="Arial" w:cs="Arial"/>
          <w:b/>
          <w:sz w:val="16"/>
          <w:szCs w:val="16"/>
        </w:rPr>
        <w:t>ПАСПОРТ</w:t>
      </w:r>
    </w:p>
    <w:p w:rsidR="007C20CF" w:rsidRDefault="00FE2D0D" w:rsidP="00FE2D0D">
      <w:pPr>
        <w:widowControl w:val="0"/>
        <w:autoSpaceDE w:val="0"/>
        <w:autoSpaceDN w:val="0"/>
        <w:adjustRightInd w:val="0"/>
        <w:jc w:val="center"/>
        <w:outlineLvl w:val="1"/>
        <w:rPr>
          <w:rFonts w:ascii="Arial" w:hAnsi="Arial" w:cs="Arial"/>
          <w:b/>
          <w:sz w:val="16"/>
          <w:szCs w:val="16"/>
        </w:rPr>
      </w:pPr>
      <w:r w:rsidRPr="00FE2D0D">
        <w:rPr>
          <w:rFonts w:ascii="Arial" w:hAnsi="Arial" w:cs="Arial"/>
          <w:b/>
          <w:sz w:val="16"/>
          <w:szCs w:val="16"/>
        </w:rPr>
        <w:t xml:space="preserve">подпрограммы «Обеспечение уличного освещения» муниципальной программы </w:t>
      </w:r>
    </w:p>
    <w:p w:rsidR="00FE2D0D" w:rsidRPr="00FE2D0D" w:rsidRDefault="00FE2D0D" w:rsidP="00FE2D0D">
      <w:pPr>
        <w:widowControl w:val="0"/>
        <w:autoSpaceDE w:val="0"/>
        <w:autoSpaceDN w:val="0"/>
        <w:adjustRightInd w:val="0"/>
        <w:jc w:val="center"/>
        <w:outlineLvl w:val="1"/>
        <w:rPr>
          <w:rFonts w:ascii="Arial" w:hAnsi="Arial" w:cs="Arial"/>
          <w:b/>
          <w:sz w:val="16"/>
          <w:szCs w:val="16"/>
        </w:rPr>
      </w:pPr>
      <w:r w:rsidRPr="00FE2D0D">
        <w:rPr>
          <w:rFonts w:ascii="Arial" w:hAnsi="Arial" w:cs="Arial"/>
          <w:b/>
          <w:sz w:val="16"/>
          <w:szCs w:val="16"/>
        </w:rPr>
        <w:t>«Благоустройство территории</w:t>
      </w:r>
      <w:r w:rsidR="007C20CF">
        <w:rPr>
          <w:rFonts w:ascii="Arial" w:hAnsi="Arial" w:cs="Arial"/>
          <w:b/>
          <w:sz w:val="16"/>
          <w:szCs w:val="16"/>
        </w:rPr>
        <w:t xml:space="preserve"> </w:t>
      </w:r>
      <w:r w:rsidRPr="00FE2D0D">
        <w:rPr>
          <w:rFonts w:ascii="Arial" w:hAnsi="Arial" w:cs="Arial"/>
          <w:b/>
          <w:sz w:val="16"/>
          <w:szCs w:val="16"/>
        </w:rPr>
        <w:t>Валдайского городского поселения на 2023-2026 годы»</w:t>
      </w:r>
    </w:p>
    <w:p w:rsidR="00FE2D0D" w:rsidRPr="00FE2D0D" w:rsidRDefault="00FE2D0D" w:rsidP="007C20CF">
      <w:pPr>
        <w:numPr>
          <w:ilvl w:val="0"/>
          <w:numId w:val="39"/>
        </w:numPr>
        <w:ind w:left="0" w:firstLine="284"/>
        <w:jc w:val="both"/>
        <w:rPr>
          <w:rFonts w:ascii="Arial" w:hAnsi="Arial" w:cs="Arial"/>
          <w:sz w:val="16"/>
          <w:szCs w:val="16"/>
        </w:rPr>
      </w:pPr>
      <w:bookmarkStart w:id="1" w:name="Par418"/>
      <w:bookmarkEnd w:id="1"/>
      <w:r w:rsidRPr="00FE2D0D">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FE2D0D" w:rsidRPr="00FE2D0D" w:rsidRDefault="00FE2D0D" w:rsidP="007C20CF">
      <w:pPr>
        <w:numPr>
          <w:ilvl w:val="0"/>
          <w:numId w:val="39"/>
        </w:numPr>
        <w:ind w:left="0" w:firstLine="284"/>
        <w:jc w:val="both"/>
        <w:rPr>
          <w:rFonts w:ascii="Arial" w:hAnsi="Arial" w:cs="Arial"/>
          <w:sz w:val="16"/>
          <w:szCs w:val="16"/>
        </w:rPr>
      </w:pPr>
      <w:r w:rsidRPr="00FE2D0D">
        <w:rPr>
          <w:rFonts w:ascii="Arial" w:hAnsi="Arial" w:cs="Arial"/>
          <w:sz w:val="16"/>
          <w:szCs w:val="16"/>
        </w:rPr>
        <w:t>Задачи подпрограммы: обеспечение уличного освещения на территории Валдайского городского поселения.</w:t>
      </w:r>
    </w:p>
    <w:p w:rsidR="00FE2D0D" w:rsidRPr="00FE2D0D" w:rsidRDefault="00FE2D0D" w:rsidP="007C20CF">
      <w:pPr>
        <w:numPr>
          <w:ilvl w:val="0"/>
          <w:numId w:val="39"/>
        </w:numPr>
        <w:ind w:left="0" w:firstLine="284"/>
        <w:jc w:val="both"/>
        <w:rPr>
          <w:rFonts w:ascii="Arial" w:hAnsi="Arial" w:cs="Arial"/>
          <w:sz w:val="16"/>
          <w:szCs w:val="16"/>
        </w:rPr>
      </w:pPr>
      <w:r w:rsidRPr="00FE2D0D">
        <w:rPr>
          <w:rFonts w:ascii="Arial" w:hAnsi="Arial" w:cs="Arial"/>
          <w:sz w:val="16"/>
          <w:szCs w:val="16"/>
        </w:rPr>
        <w:lastRenderedPageBreak/>
        <w:t>Сроки реализации подпрограммы: 2023-2026 годы.</w:t>
      </w:r>
    </w:p>
    <w:p w:rsidR="00FE2D0D" w:rsidRPr="00FE2D0D" w:rsidRDefault="00FE2D0D" w:rsidP="007C20CF">
      <w:pPr>
        <w:numPr>
          <w:ilvl w:val="0"/>
          <w:numId w:val="39"/>
        </w:numPr>
        <w:ind w:left="0" w:firstLine="284"/>
        <w:jc w:val="both"/>
        <w:rPr>
          <w:rFonts w:ascii="Arial" w:hAnsi="Arial" w:cs="Arial"/>
          <w:sz w:val="16"/>
          <w:szCs w:val="16"/>
        </w:rPr>
      </w:pPr>
      <w:r w:rsidRPr="00FE2D0D">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6"/>
        <w:gridCol w:w="3632"/>
        <w:gridCol w:w="1707"/>
        <w:gridCol w:w="2277"/>
        <w:gridCol w:w="2209"/>
        <w:gridCol w:w="999"/>
      </w:tblGrid>
      <w:tr w:rsidR="00FE2D0D" w:rsidRPr="007C20CF" w:rsidTr="007C20CF">
        <w:trPr>
          <w:trHeight w:val="20"/>
        </w:trPr>
        <w:tc>
          <w:tcPr>
            <w:tcW w:w="232" w:type="pct"/>
            <w:vMerge w:val="restar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overflowPunct w:val="0"/>
              <w:autoSpaceDE w:val="0"/>
              <w:autoSpaceDN w:val="0"/>
              <w:adjustRightInd w:val="0"/>
              <w:jc w:val="center"/>
              <w:rPr>
                <w:rFonts w:ascii="Arial" w:hAnsi="Arial" w:cs="Arial"/>
                <w:b/>
                <w:sz w:val="12"/>
                <w:szCs w:val="16"/>
              </w:rPr>
            </w:pPr>
            <w:r w:rsidRPr="007C20CF">
              <w:rPr>
                <w:rFonts w:ascii="Arial" w:hAnsi="Arial" w:cs="Arial"/>
                <w:b/>
                <w:sz w:val="12"/>
                <w:szCs w:val="16"/>
              </w:rPr>
              <w:t>Год</w:t>
            </w:r>
          </w:p>
        </w:tc>
        <w:tc>
          <w:tcPr>
            <w:tcW w:w="4768" w:type="pct"/>
            <w:gridSpan w:val="5"/>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overflowPunct w:val="0"/>
              <w:autoSpaceDE w:val="0"/>
              <w:autoSpaceDN w:val="0"/>
              <w:adjustRightInd w:val="0"/>
              <w:jc w:val="center"/>
              <w:rPr>
                <w:rFonts w:ascii="Arial" w:hAnsi="Arial" w:cs="Arial"/>
                <w:b/>
                <w:sz w:val="12"/>
                <w:szCs w:val="16"/>
              </w:rPr>
            </w:pPr>
            <w:r w:rsidRPr="007C20CF">
              <w:rPr>
                <w:rFonts w:ascii="Arial" w:hAnsi="Arial" w:cs="Arial"/>
                <w:b/>
                <w:sz w:val="12"/>
                <w:szCs w:val="16"/>
              </w:rPr>
              <w:t>Источник финансирования</w:t>
            </w:r>
          </w:p>
        </w:tc>
      </w:tr>
      <w:tr w:rsidR="00FE2D0D" w:rsidRPr="007C20CF" w:rsidTr="007C20CF">
        <w:trPr>
          <w:trHeight w:val="20"/>
        </w:trPr>
        <w:tc>
          <w:tcPr>
            <w:tcW w:w="232" w:type="pct"/>
            <w:vMerge/>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p>
        </w:tc>
        <w:tc>
          <w:tcPr>
            <w:tcW w:w="160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overflowPunct w:val="0"/>
              <w:autoSpaceDE w:val="0"/>
              <w:autoSpaceDN w:val="0"/>
              <w:adjustRightInd w:val="0"/>
              <w:jc w:val="center"/>
              <w:rPr>
                <w:rFonts w:ascii="Arial" w:hAnsi="Arial" w:cs="Arial"/>
                <w:b/>
                <w:sz w:val="12"/>
                <w:szCs w:val="16"/>
              </w:rPr>
            </w:pPr>
            <w:r w:rsidRPr="007C20CF">
              <w:rPr>
                <w:rFonts w:ascii="Arial" w:hAnsi="Arial" w:cs="Arial"/>
                <w:b/>
                <w:sz w:val="12"/>
                <w:szCs w:val="16"/>
              </w:rPr>
              <w:t>бюджет Валдайского городского поселения</w:t>
            </w:r>
          </w:p>
        </w:tc>
        <w:tc>
          <w:tcPr>
            <w:tcW w:w="75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overflowPunct w:val="0"/>
              <w:autoSpaceDE w:val="0"/>
              <w:autoSpaceDN w:val="0"/>
              <w:adjustRightInd w:val="0"/>
              <w:jc w:val="center"/>
              <w:rPr>
                <w:rFonts w:ascii="Arial" w:hAnsi="Arial" w:cs="Arial"/>
                <w:b/>
                <w:sz w:val="12"/>
                <w:szCs w:val="16"/>
              </w:rPr>
            </w:pPr>
            <w:r w:rsidRPr="007C20CF">
              <w:rPr>
                <w:rFonts w:ascii="Arial" w:hAnsi="Arial" w:cs="Arial"/>
                <w:b/>
                <w:sz w:val="12"/>
                <w:szCs w:val="16"/>
              </w:rPr>
              <w:t>областной бюджет</w:t>
            </w:r>
          </w:p>
        </w:tc>
        <w:tc>
          <w:tcPr>
            <w:tcW w:w="100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overflowPunct w:val="0"/>
              <w:autoSpaceDE w:val="0"/>
              <w:autoSpaceDN w:val="0"/>
              <w:adjustRightInd w:val="0"/>
              <w:jc w:val="center"/>
              <w:rPr>
                <w:rFonts w:ascii="Arial" w:hAnsi="Arial" w:cs="Arial"/>
                <w:b/>
                <w:sz w:val="12"/>
                <w:szCs w:val="16"/>
              </w:rPr>
            </w:pPr>
            <w:r w:rsidRPr="007C20CF">
              <w:rPr>
                <w:rFonts w:ascii="Arial" w:hAnsi="Arial" w:cs="Arial"/>
                <w:b/>
                <w:sz w:val="12"/>
                <w:szCs w:val="16"/>
              </w:rPr>
              <w:t>федеральный бюджет</w:t>
            </w:r>
          </w:p>
        </w:tc>
        <w:tc>
          <w:tcPr>
            <w:tcW w:w="97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overflowPunct w:val="0"/>
              <w:autoSpaceDE w:val="0"/>
              <w:autoSpaceDN w:val="0"/>
              <w:adjustRightInd w:val="0"/>
              <w:jc w:val="center"/>
              <w:rPr>
                <w:rFonts w:ascii="Arial" w:hAnsi="Arial" w:cs="Arial"/>
                <w:b/>
                <w:sz w:val="12"/>
                <w:szCs w:val="16"/>
              </w:rPr>
            </w:pPr>
            <w:r w:rsidRPr="007C20CF">
              <w:rPr>
                <w:rFonts w:ascii="Arial" w:hAnsi="Arial" w:cs="Arial"/>
                <w:b/>
                <w:sz w:val="12"/>
                <w:szCs w:val="16"/>
              </w:rPr>
              <w:t>внебюджетные средства</w:t>
            </w:r>
          </w:p>
        </w:tc>
        <w:tc>
          <w:tcPr>
            <w:tcW w:w="43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overflowPunct w:val="0"/>
              <w:autoSpaceDE w:val="0"/>
              <w:autoSpaceDN w:val="0"/>
              <w:adjustRightInd w:val="0"/>
              <w:jc w:val="center"/>
              <w:rPr>
                <w:rFonts w:ascii="Arial" w:hAnsi="Arial" w:cs="Arial"/>
                <w:b/>
                <w:sz w:val="12"/>
                <w:szCs w:val="16"/>
              </w:rPr>
            </w:pPr>
            <w:r w:rsidRPr="007C20CF">
              <w:rPr>
                <w:rFonts w:ascii="Arial" w:hAnsi="Arial" w:cs="Arial"/>
                <w:b/>
                <w:sz w:val="12"/>
                <w:szCs w:val="16"/>
              </w:rPr>
              <w:t>всего</w:t>
            </w:r>
          </w:p>
        </w:tc>
      </w:tr>
      <w:tr w:rsidR="00FE2D0D" w:rsidRPr="007C20CF" w:rsidTr="007C20CF">
        <w:trPr>
          <w:trHeight w:val="20"/>
        </w:trPr>
        <w:tc>
          <w:tcPr>
            <w:tcW w:w="23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overflowPunct w:val="0"/>
              <w:autoSpaceDE w:val="0"/>
              <w:autoSpaceDN w:val="0"/>
              <w:adjustRightInd w:val="0"/>
              <w:jc w:val="center"/>
              <w:rPr>
                <w:rFonts w:ascii="Arial" w:hAnsi="Arial" w:cs="Arial"/>
                <w:b/>
                <w:sz w:val="12"/>
                <w:szCs w:val="16"/>
              </w:rPr>
            </w:pPr>
            <w:r w:rsidRPr="007C20CF">
              <w:rPr>
                <w:rFonts w:ascii="Arial" w:hAnsi="Arial" w:cs="Arial"/>
                <w:b/>
                <w:sz w:val="12"/>
                <w:szCs w:val="16"/>
              </w:rPr>
              <w:t>2023</w:t>
            </w:r>
          </w:p>
        </w:tc>
        <w:tc>
          <w:tcPr>
            <w:tcW w:w="160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9 643,05668</w:t>
            </w:r>
          </w:p>
        </w:tc>
        <w:tc>
          <w:tcPr>
            <w:tcW w:w="75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w:t>
            </w:r>
          </w:p>
        </w:tc>
        <w:tc>
          <w:tcPr>
            <w:tcW w:w="100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w:t>
            </w:r>
          </w:p>
        </w:tc>
        <w:tc>
          <w:tcPr>
            <w:tcW w:w="97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w:t>
            </w:r>
          </w:p>
        </w:tc>
        <w:tc>
          <w:tcPr>
            <w:tcW w:w="43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r w:rsidRPr="007C20CF">
              <w:rPr>
                <w:rFonts w:ascii="Arial" w:hAnsi="Arial" w:cs="Arial"/>
                <w:b/>
                <w:sz w:val="12"/>
                <w:szCs w:val="16"/>
              </w:rPr>
              <w:t>9 643,05668</w:t>
            </w:r>
          </w:p>
        </w:tc>
      </w:tr>
      <w:tr w:rsidR="00FE2D0D" w:rsidRPr="007C20CF" w:rsidTr="007C20CF">
        <w:trPr>
          <w:trHeight w:val="20"/>
        </w:trPr>
        <w:tc>
          <w:tcPr>
            <w:tcW w:w="23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overflowPunct w:val="0"/>
              <w:autoSpaceDE w:val="0"/>
              <w:autoSpaceDN w:val="0"/>
              <w:adjustRightInd w:val="0"/>
              <w:jc w:val="center"/>
              <w:rPr>
                <w:rFonts w:ascii="Arial" w:hAnsi="Arial" w:cs="Arial"/>
                <w:b/>
                <w:sz w:val="12"/>
                <w:szCs w:val="16"/>
              </w:rPr>
            </w:pPr>
            <w:r w:rsidRPr="007C20CF">
              <w:rPr>
                <w:rFonts w:ascii="Arial" w:hAnsi="Arial" w:cs="Arial"/>
                <w:b/>
                <w:sz w:val="12"/>
                <w:szCs w:val="16"/>
              </w:rPr>
              <w:t>2024</w:t>
            </w:r>
          </w:p>
        </w:tc>
        <w:tc>
          <w:tcPr>
            <w:tcW w:w="160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10 341,66341</w:t>
            </w:r>
          </w:p>
        </w:tc>
        <w:tc>
          <w:tcPr>
            <w:tcW w:w="75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100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7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43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r w:rsidRPr="007C20CF">
              <w:rPr>
                <w:rFonts w:ascii="Arial" w:hAnsi="Arial" w:cs="Arial"/>
                <w:b/>
                <w:sz w:val="12"/>
                <w:szCs w:val="16"/>
              </w:rPr>
              <w:t>10 341,66341</w:t>
            </w:r>
          </w:p>
        </w:tc>
      </w:tr>
      <w:tr w:rsidR="00FE2D0D" w:rsidRPr="007C20CF" w:rsidTr="007C20CF">
        <w:trPr>
          <w:trHeight w:val="20"/>
        </w:trPr>
        <w:tc>
          <w:tcPr>
            <w:tcW w:w="23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overflowPunct w:val="0"/>
              <w:autoSpaceDE w:val="0"/>
              <w:autoSpaceDN w:val="0"/>
              <w:adjustRightInd w:val="0"/>
              <w:jc w:val="center"/>
              <w:rPr>
                <w:rFonts w:ascii="Arial" w:hAnsi="Arial" w:cs="Arial"/>
                <w:b/>
                <w:sz w:val="12"/>
                <w:szCs w:val="16"/>
              </w:rPr>
            </w:pPr>
            <w:r w:rsidRPr="007C20CF">
              <w:rPr>
                <w:rFonts w:ascii="Arial" w:hAnsi="Arial" w:cs="Arial"/>
                <w:b/>
                <w:sz w:val="12"/>
                <w:szCs w:val="16"/>
              </w:rPr>
              <w:t>2025</w:t>
            </w:r>
          </w:p>
        </w:tc>
        <w:tc>
          <w:tcPr>
            <w:tcW w:w="160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9 067,93107</w:t>
            </w:r>
          </w:p>
        </w:tc>
        <w:tc>
          <w:tcPr>
            <w:tcW w:w="75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100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7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43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r w:rsidRPr="007C20CF">
              <w:rPr>
                <w:rFonts w:ascii="Arial" w:hAnsi="Arial" w:cs="Arial"/>
                <w:b/>
                <w:sz w:val="12"/>
                <w:szCs w:val="16"/>
              </w:rPr>
              <w:t>9 067,93107</w:t>
            </w:r>
          </w:p>
        </w:tc>
      </w:tr>
      <w:tr w:rsidR="00FE2D0D" w:rsidRPr="007C20CF" w:rsidTr="007C20CF">
        <w:trPr>
          <w:trHeight w:val="20"/>
        </w:trPr>
        <w:tc>
          <w:tcPr>
            <w:tcW w:w="23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overflowPunct w:val="0"/>
              <w:autoSpaceDE w:val="0"/>
              <w:autoSpaceDN w:val="0"/>
              <w:adjustRightInd w:val="0"/>
              <w:jc w:val="center"/>
              <w:rPr>
                <w:rFonts w:ascii="Arial" w:hAnsi="Arial" w:cs="Arial"/>
                <w:b/>
                <w:sz w:val="12"/>
                <w:szCs w:val="16"/>
              </w:rPr>
            </w:pPr>
            <w:r w:rsidRPr="007C20CF">
              <w:rPr>
                <w:rFonts w:ascii="Arial" w:hAnsi="Arial" w:cs="Arial"/>
                <w:b/>
                <w:sz w:val="12"/>
                <w:szCs w:val="16"/>
              </w:rPr>
              <w:t>2026</w:t>
            </w:r>
          </w:p>
        </w:tc>
        <w:tc>
          <w:tcPr>
            <w:tcW w:w="160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9 067,93107</w:t>
            </w:r>
          </w:p>
        </w:tc>
        <w:tc>
          <w:tcPr>
            <w:tcW w:w="75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100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7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43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r w:rsidRPr="007C20CF">
              <w:rPr>
                <w:rFonts w:ascii="Arial" w:hAnsi="Arial" w:cs="Arial"/>
                <w:b/>
                <w:sz w:val="12"/>
                <w:szCs w:val="16"/>
              </w:rPr>
              <w:t>9 067,93107</w:t>
            </w:r>
          </w:p>
        </w:tc>
      </w:tr>
      <w:tr w:rsidR="00FE2D0D" w:rsidRPr="007C20CF" w:rsidTr="007C20CF">
        <w:trPr>
          <w:trHeight w:val="20"/>
        </w:trPr>
        <w:tc>
          <w:tcPr>
            <w:tcW w:w="23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overflowPunct w:val="0"/>
              <w:autoSpaceDE w:val="0"/>
              <w:autoSpaceDN w:val="0"/>
              <w:adjustRightInd w:val="0"/>
              <w:jc w:val="center"/>
              <w:rPr>
                <w:rFonts w:ascii="Arial" w:hAnsi="Arial" w:cs="Arial"/>
                <w:b/>
                <w:sz w:val="12"/>
                <w:szCs w:val="16"/>
              </w:rPr>
            </w:pPr>
            <w:r w:rsidRPr="007C20CF">
              <w:rPr>
                <w:rFonts w:ascii="Arial" w:hAnsi="Arial" w:cs="Arial"/>
                <w:b/>
                <w:sz w:val="12"/>
                <w:szCs w:val="16"/>
              </w:rPr>
              <w:t>Всего:</w:t>
            </w:r>
          </w:p>
        </w:tc>
        <w:tc>
          <w:tcPr>
            <w:tcW w:w="160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bCs/>
                <w:sz w:val="12"/>
                <w:szCs w:val="16"/>
              </w:rPr>
            </w:pPr>
            <w:r w:rsidRPr="007C20CF">
              <w:rPr>
                <w:rFonts w:ascii="Arial" w:hAnsi="Arial" w:cs="Arial"/>
                <w:b/>
                <w:bCs/>
                <w:sz w:val="12"/>
                <w:szCs w:val="16"/>
              </w:rPr>
              <w:t>38 120,58223</w:t>
            </w:r>
          </w:p>
        </w:tc>
        <w:tc>
          <w:tcPr>
            <w:tcW w:w="75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100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7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43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bCs/>
                <w:sz w:val="12"/>
                <w:szCs w:val="16"/>
              </w:rPr>
            </w:pPr>
            <w:r w:rsidRPr="007C20CF">
              <w:rPr>
                <w:rFonts w:ascii="Arial" w:hAnsi="Arial" w:cs="Arial"/>
                <w:b/>
                <w:bCs/>
                <w:sz w:val="12"/>
                <w:szCs w:val="16"/>
              </w:rPr>
              <w:t>38 120,58223</w:t>
            </w:r>
          </w:p>
        </w:tc>
      </w:tr>
    </w:tbl>
    <w:p w:rsidR="00FE2D0D" w:rsidRPr="00FE2D0D" w:rsidRDefault="00FE2D0D" w:rsidP="007C20CF">
      <w:pPr>
        <w:numPr>
          <w:ilvl w:val="0"/>
          <w:numId w:val="39"/>
        </w:numPr>
        <w:ind w:left="0" w:firstLine="284"/>
        <w:jc w:val="both"/>
        <w:rPr>
          <w:rFonts w:ascii="Arial" w:hAnsi="Arial" w:cs="Arial"/>
          <w:sz w:val="16"/>
          <w:szCs w:val="16"/>
        </w:rPr>
      </w:pPr>
      <w:r w:rsidRPr="00FE2D0D">
        <w:rPr>
          <w:rFonts w:ascii="Arial" w:hAnsi="Arial" w:cs="Arial"/>
          <w:sz w:val="16"/>
          <w:szCs w:val="16"/>
        </w:rPr>
        <w:t>Ожидаемые конечные результаты реализации подпрограммы:</w:t>
      </w:r>
    </w:p>
    <w:p w:rsidR="00FE2D0D" w:rsidRPr="00FE2D0D" w:rsidRDefault="00FE2D0D" w:rsidP="007C20CF">
      <w:pPr>
        <w:widowControl w:val="0"/>
        <w:autoSpaceDE w:val="0"/>
        <w:autoSpaceDN w:val="0"/>
        <w:adjustRightInd w:val="0"/>
        <w:ind w:firstLine="284"/>
        <w:jc w:val="both"/>
        <w:rPr>
          <w:rFonts w:ascii="Arial" w:hAnsi="Arial" w:cs="Arial"/>
          <w:sz w:val="16"/>
          <w:szCs w:val="16"/>
        </w:rPr>
      </w:pPr>
      <w:r w:rsidRPr="00FE2D0D">
        <w:rPr>
          <w:rFonts w:ascii="Arial" w:hAnsi="Arial" w:cs="Arial"/>
          <w:sz w:val="16"/>
          <w:szCs w:val="16"/>
        </w:rPr>
        <w:t>повышение качества и эффективности освещения улиц Валдайского городского поселения;</w:t>
      </w:r>
    </w:p>
    <w:p w:rsidR="00FE2D0D" w:rsidRPr="00FE2D0D" w:rsidRDefault="00FE2D0D" w:rsidP="007C20CF">
      <w:pPr>
        <w:widowControl w:val="0"/>
        <w:autoSpaceDE w:val="0"/>
        <w:autoSpaceDN w:val="0"/>
        <w:adjustRightInd w:val="0"/>
        <w:ind w:firstLine="284"/>
        <w:jc w:val="both"/>
        <w:rPr>
          <w:rFonts w:ascii="Arial" w:hAnsi="Arial" w:cs="Arial"/>
          <w:sz w:val="16"/>
          <w:szCs w:val="16"/>
        </w:rPr>
      </w:pPr>
      <w:r w:rsidRPr="00FE2D0D">
        <w:rPr>
          <w:rFonts w:ascii="Arial" w:hAnsi="Arial" w:cs="Arial"/>
          <w:sz w:val="16"/>
          <w:szCs w:val="16"/>
        </w:rPr>
        <w:t>создание благоприятных условий для проживания и отдыха жителей Валдайского городского поселения.</w:t>
      </w:r>
    </w:p>
    <w:p w:rsidR="00FE2D0D" w:rsidRPr="00FE2D0D" w:rsidRDefault="00FE2D0D" w:rsidP="00FE2D0D">
      <w:pPr>
        <w:widowControl w:val="0"/>
        <w:autoSpaceDE w:val="0"/>
        <w:autoSpaceDN w:val="0"/>
        <w:adjustRightInd w:val="0"/>
        <w:jc w:val="center"/>
        <w:outlineLvl w:val="1"/>
        <w:rPr>
          <w:rFonts w:ascii="Arial" w:hAnsi="Arial" w:cs="Arial"/>
          <w:b/>
          <w:sz w:val="16"/>
          <w:szCs w:val="16"/>
        </w:rPr>
      </w:pPr>
      <w:r w:rsidRPr="00FE2D0D">
        <w:rPr>
          <w:rFonts w:ascii="Arial" w:hAnsi="Arial" w:cs="Arial"/>
          <w:b/>
          <w:sz w:val="16"/>
          <w:szCs w:val="16"/>
        </w:rPr>
        <w:t>ПАСПОРТ</w:t>
      </w:r>
    </w:p>
    <w:p w:rsidR="00FE2D0D" w:rsidRPr="00FE2D0D" w:rsidRDefault="00FE2D0D" w:rsidP="00FE2D0D">
      <w:pPr>
        <w:jc w:val="center"/>
        <w:rPr>
          <w:rFonts w:ascii="Arial" w:hAnsi="Arial" w:cs="Arial"/>
          <w:b/>
          <w:sz w:val="16"/>
          <w:szCs w:val="16"/>
        </w:rPr>
      </w:pPr>
      <w:r w:rsidRPr="00FE2D0D">
        <w:rPr>
          <w:rFonts w:ascii="Arial" w:hAnsi="Arial" w:cs="Arial"/>
          <w:b/>
          <w:sz w:val="16"/>
          <w:szCs w:val="16"/>
        </w:rPr>
        <w:t>подпрограммы «Организация озеленения</w:t>
      </w:r>
      <w:r w:rsidR="007C20CF">
        <w:rPr>
          <w:rFonts w:ascii="Arial" w:hAnsi="Arial" w:cs="Arial"/>
          <w:b/>
          <w:sz w:val="16"/>
          <w:szCs w:val="16"/>
        </w:rPr>
        <w:t xml:space="preserve"> </w:t>
      </w:r>
      <w:r w:rsidRPr="00FE2D0D">
        <w:rPr>
          <w:rFonts w:ascii="Arial" w:hAnsi="Arial" w:cs="Arial"/>
          <w:b/>
          <w:sz w:val="16"/>
          <w:szCs w:val="16"/>
        </w:rPr>
        <w:t>на территории Валдайского городского поселения»</w:t>
      </w:r>
      <w:r w:rsidR="007C20CF">
        <w:rPr>
          <w:rFonts w:ascii="Arial" w:hAnsi="Arial" w:cs="Arial"/>
          <w:b/>
          <w:sz w:val="16"/>
          <w:szCs w:val="16"/>
        </w:rPr>
        <w:t xml:space="preserve"> </w:t>
      </w:r>
      <w:r w:rsidRPr="00FE2D0D">
        <w:rPr>
          <w:rFonts w:ascii="Arial" w:hAnsi="Arial" w:cs="Arial"/>
          <w:b/>
          <w:sz w:val="16"/>
          <w:szCs w:val="16"/>
        </w:rPr>
        <w:t>муниципальной программы «Благоустройство территории Валдайского городского поселения на 2023-2026 годы»</w:t>
      </w:r>
    </w:p>
    <w:p w:rsidR="00FE2D0D" w:rsidRPr="00FE2D0D" w:rsidRDefault="00FE2D0D" w:rsidP="007C20CF">
      <w:pPr>
        <w:numPr>
          <w:ilvl w:val="0"/>
          <w:numId w:val="40"/>
        </w:numPr>
        <w:ind w:left="0" w:firstLine="284"/>
        <w:jc w:val="both"/>
        <w:rPr>
          <w:rFonts w:ascii="Arial" w:hAnsi="Arial" w:cs="Arial"/>
          <w:sz w:val="16"/>
          <w:szCs w:val="16"/>
        </w:rPr>
      </w:pPr>
      <w:r w:rsidRPr="00FE2D0D">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FE2D0D" w:rsidRPr="00FE2D0D" w:rsidRDefault="00FE2D0D" w:rsidP="007C20CF">
      <w:pPr>
        <w:numPr>
          <w:ilvl w:val="0"/>
          <w:numId w:val="40"/>
        </w:numPr>
        <w:ind w:left="0" w:firstLine="284"/>
        <w:jc w:val="both"/>
        <w:rPr>
          <w:rFonts w:ascii="Arial" w:hAnsi="Arial" w:cs="Arial"/>
          <w:sz w:val="16"/>
          <w:szCs w:val="16"/>
        </w:rPr>
      </w:pPr>
      <w:r w:rsidRPr="00FE2D0D">
        <w:rPr>
          <w:rFonts w:ascii="Arial" w:hAnsi="Arial" w:cs="Arial"/>
          <w:sz w:val="16"/>
          <w:szCs w:val="16"/>
        </w:rPr>
        <w:t>Задачи подпрограммы: организация озеленение территории Валдайского городского поселения.</w:t>
      </w:r>
    </w:p>
    <w:p w:rsidR="00FE2D0D" w:rsidRPr="00FE2D0D" w:rsidRDefault="00FE2D0D" w:rsidP="007C20CF">
      <w:pPr>
        <w:numPr>
          <w:ilvl w:val="0"/>
          <w:numId w:val="40"/>
        </w:numPr>
        <w:ind w:left="0" w:firstLine="284"/>
        <w:jc w:val="both"/>
        <w:rPr>
          <w:rFonts w:ascii="Arial" w:hAnsi="Arial" w:cs="Arial"/>
          <w:sz w:val="16"/>
          <w:szCs w:val="16"/>
        </w:rPr>
      </w:pPr>
      <w:r w:rsidRPr="00FE2D0D">
        <w:rPr>
          <w:rFonts w:ascii="Arial" w:hAnsi="Arial" w:cs="Arial"/>
          <w:sz w:val="16"/>
          <w:szCs w:val="16"/>
        </w:rPr>
        <w:t>Сроки реализации подпрограммы: 2023-2026 годы.</w:t>
      </w:r>
    </w:p>
    <w:p w:rsidR="00FE2D0D" w:rsidRPr="00FE2D0D" w:rsidRDefault="00FE2D0D" w:rsidP="007C20CF">
      <w:pPr>
        <w:numPr>
          <w:ilvl w:val="0"/>
          <w:numId w:val="40"/>
        </w:numPr>
        <w:ind w:left="0" w:firstLine="284"/>
        <w:jc w:val="both"/>
        <w:rPr>
          <w:rFonts w:ascii="Arial" w:hAnsi="Arial" w:cs="Arial"/>
          <w:sz w:val="16"/>
          <w:szCs w:val="16"/>
        </w:rPr>
      </w:pPr>
      <w:r w:rsidRPr="00FE2D0D">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6"/>
        <w:gridCol w:w="3632"/>
        <w:gridCol w:w="1707"/>
        <w:gridCol w:w="2277"/>
        <w:gridCol w:w="2209"/>
        <w:gridCol w:w="999"/>
      </w:tblGrid>
      <w:tr w:rsidR="00FE2D0D" w:rsidRPr="007C20CF" w:rsidTr="007C20CF">
        <w:trPr>
          <w:trHeight w:val="20"/>
          <w:jc w:val="center"/>
        </w:trPr>
        <w:tc>
          <w:tcPr>
            <w:tcW w:w="232" w:type="pct"/>
            <w:vMerge w:val="restar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Год</w:t>
            </w:r>
          </w:p>
        </w:tc>
        <w:tc>
          <w:tcPr>
            <w:tcW w:w="4768" w:type="pct"/>
            <w:gridSpan w:val="5"/>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Источник финансирования</w:t>
            </w:r>
          </w:p>
        </w:tc>
      </w:tr>
      <w:tr w:rsidR="00FE2D0D" w:rsidRPr="007C20CF" w:rsidTr="007C20CF">
        <w:trPr>
          <w:trHeight w:val="20"/>
          <w:jc w:val="center"/>
        </w:trPr>
        <w:tc>
          <w:tcPr>
            <w:tcW w:w="232" w:type="pct"/>
            <w:vMerge/>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p>
        </w:tc>
        <w:tc>
          <w:tcPr>
            <w:tcW w:w="160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бюджет Валдайского городского поселения</w:t>
            </w:r>
          </w:p>
        </w:tc>
        <w:tc>
          <w:tcPr>
            <w:tcW w:w="75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областной бюджет</w:t>
            </w:r>
          </w:p>
        </w:tc>
        <w:tc>
          <w:tcPr>
            <w:tcW w:w="100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федеральный бюджет</w:t>
            </w:r>
          </w:p>
        </w:tc>
        <w:tc>
          <w:tcPr>
            <w:tcW w:w="97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внебюджетные средства</w:t>
            </w:r>
          </w:p>
        </w:tc>
        <w:tc>
          <w:tcPr>
            <w:tcW w:w="43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всего</w:t>
            </w:r>
          </w:p>
        </w:tc>
      </w:tr>
      <w:tr w:rsidR="00FE2D0D" w:rsidRPr="007C20CF" w:rsidTr="007C20CF">
        <w:trPr>
          <w:trHeight w:val="20"/>
          <w:jc w:val="center"/>
        </w:trPr>
        <w:tc>
          <w:tcPr>
            <w:tcW w:w="23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overflowPunct w:val="0"/>
              <w:autoSpaceDE w:val="0"/>
              <w:autoSpaceDN w:val="0"/>
              <w:adjustRightInd w:val="0"/>
              <w:jc w:val="center"/>
              <w:rPr>
                <w:rFonts w:ascii="Arial" w:hAnsi="Arial" w:cs="Arial"/>
                <w:b/>
                <w:sz w:val="12"/>
                <w:szCs w:val="16"/>
              </w:rPr>
            </w:pPr>
            <w:r w:rsidRPr="007C20CF">
              <w:rPr>
                <w:rFonts w:ascii="Arial" w:hAnsi="Arial" w:cs="Arial"/>
                <w:b/>
                <w:sz w:val="12"/>
                <w:szCs w:val="16"/>
              </w:rPr>
              <w:t>2023</w:t>
            </w:r>
          </w:p>
        </w:tc>
        <w:tc>
          <w:tcPr>
            <w:tcW w:w="160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2 285,44121</w:t>
            </w:r>
          </w:p>
        </w:tc>
        <w:tc>
          <w:tcPr>
            <w:tcW w:w="75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w:t>
            </w:r>
          </w:p>
        </w:tc>
        <w:tc>
          <w:tcPr>
            <w:tcW w:w="100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w:t>
            </w:r>
          </w:p>
        </w:tc>
        <w:tc>
          <w:tcPr>
            <w:tcW w:w="97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w:t>
            </w:r>
          </w:p>
        </w:tc>
        <w:tc>
          <w:tcPr>
            <w:tcW w:w="43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r w:rsidRPr="007C20CF">
              <w:rPr>
                <w:rFonts w:ascii="Arial" w:hAnsi="Arial" w:cs="Arial"/>
                <w:b/>
                <w:sz w:val="12"/>
                <w:szCs w:val="16"/>
              </w:rPr>
              <w:t>2 285,44121</w:t>
            </w:r>
          </w:p>
        </w:tc>
      </w:tr>
      <w:tr w:rsidR="00FE2D0D" w:rsidRPr="007C20CF" w:rsidTr="007C20CF">
        <w:trPr>
          <w:trHeight w:val="20"/>
          <w:jc w:val="center"/>
        </w:trPr>
        <w:tc>
          <w:tcPr>
            <w:tcW w:w="23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overflowPunct w:val="0"/>
              <w:autoSpaceDE w:val="0"/>
              <w:autoSpaceDN w:val="0"/>
              <w:adjustRightInd w:val="0"/>
              <w:jc w:val="center"/>
              <w:rPr>
                <w:rFonts w:ascii="Arial" w:hAnsi="Arial" w:cs="Arial"/>
                <w:b/>
                <w:sz w:val="12"/>
                <w:szCs w:val="16"/>
              </w:rPr>
            </w:pPr>
            <w:r w:rsidRPr="007C20CF">
              <w:rPr>
                <w:rFonts w:ascii="Arial" w:hAnsi="Arial" w:cs="Arial"/>
                <w:b/>
                <w:sz w:val="12"/>
                <w:szCs w:val="16"/>
              </w:rPr>
              <w:t>2024</w:t>
            </w:r>
          </w:p>
        </w:tc>
        <w:tc>
          <w:tcPr>
            <w:tcW w:w="160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3 092,402</w:t>
            </w:r>
          </w:p>
        </w:tc>
        <w:tc>
          <w:tcPr>
            <w:tcW w:w="75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100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7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43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r w:rsidRPr="007C20CF">
              <w:rPr>
                <w:rFonts w:ascii="Arial" w:hAnsi="Arial" w:cs="Arial"/>
                <w:b/>
                <w:sz w:val="12"/>
                <w:szCs w:val="16"/>
              </w:rPr>
              <w:t>3 092,402</w:t>
            </w:r>
          </w:p>
        </w:tc>
      </w:tr>
      <w:tr w:rsidR="00FE2D0D" w:rsidRPr="007C20CF" w:rsidTr="007C20CF">
        <w:trPr>
          <w:trHeight w:val="20"/>
          <w:jc w:val="center"/>
        </w:trPr>
        <w:tc>
          <w:tcPr>
            <w:tcW w:w="23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overflowPunct w:val="0"/>
              <w:autoSpaceDE w:val="0"/>
              <w:autoSpaceDN w:val="0"/>
              <w:adjustRightInd w:val="0"/>
              <w:jc w:val="center"/>
              <w:rPr>
                <w:rFonts w:ascii="Arial" w:hAnsi="Arial" w:cs="Arial"/>
                <w:b/>
                <w:sz w:val="12"/>
                <w:szCs w:val="16"/>
              </w:rPr>
            </w:pPr>
            <w:r w:rsidRPr="007C20CF">
              <w:rPr>
                <w:rFonts w:ascii="Arial" w:hAnsi="Arial" w:cs="Arial"/>
                <w:b/>
                <w:sz w:val="12"/>
                <w:szCs w:val="16"/>
              </w:rPr>
              <w:t>2025</w:t>
            </w:r>
          </w:p>
        </w:tc>
        <w:tc>
          <w:tcPr>
            <w:tcW w:w="160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3 274,15952</w:t>
            </w:r>
          </w:p>
        </w:tc>
        <w:tc>
          <w:tcPr>
            <w:tcW w:w="75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100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7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43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r w:rsidRPr="007C20CF">
              <w:rPr>
                <w:rFonts w:ascii="Arial" w:hAnsi="Arial" w:cs="Arial"/>
                <w:b/>
                <w:sz w:val="12"/>
                <w:szCs w:val="16"/>
              </w:rPr>
              <w:t>3 274,15952</w:t>
            </w:r>
          </w:p>
        </w:tc>
      </w:tr>
      <w:tr w:rsidR="00FE2D0D" w:rsidRPr="007C20CF" w:rsidTr="007C20CF">
        <w:trPr>
          <w:trHeight w:val="20"/>
          <w:jc w:val="center"/>
        </w:trPr>
        <w:tc>
          <w:tcPr>
            <w:tcW w:w="23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overflowPunct w:val="0"/>
              <w:autoSpaceDE w:val="0"/>
              <w:autoSpaceDN w:val="0"/>
              <w:adjustRightInd w:val="0"/>
              <w:jc w:val="center"/>
              <w:rPr>
                <w:rFonts w:ascii="Arial" w:hAnsi="Arial" w:cs="Arial"/>
                <w:b/>
                <w:sz w:val="12"/>
                <w:szCs w:val="16"/>
              </w:rPr>
            </w:pPr>
            <w:r w:rsidRPr="007C20CF">
              <w:rPr>
                <w:rFonts w:ascii="Arial" w:hAnsi="Arial" w:cs="Arial"/>
                <w:b/>
                <w:sz w:val="12"/>
                <w:szCs w:val="16"/>
              </w:rPr>
              <w:t>2026</w:t>
            </w:r>
          </w:p>
        </w:tc>
        <w:tc>
          <w:tcPr>
            <w:tcW w:w="160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3 274,15952</w:t>
            </w:r>
          </w:p>
        </w:tc>
        <w:tc>
          <w:tcPr>
            <w:tcW w:w="75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100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7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43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r w:rsidRPr="007C20CF">
              <w:rPr>
                <w:rFonts w:ascii="Arial" w:hAnsi="Arial" w:cs="Arial"/>
                <w:b/>
                <w:sz w:val="12"/>
                <w:szCs w:val="16"/>
              </w:rPr>
              <w:t>3 274,15952</w:t>
            </w:r>
          </w:p>
        </w:tc>
      </w:tr>
      <w:tr w:rsidR="00FE2D0D" w:rsidRPr="007C20CF" w:rsidTr="007C20CF">
        <w:trPr>
          <w:trHeight w:val="20"/>
          <w:jc w:val="center"/>
        </w:trPr>
        <w:tc>
          <w:tcPr>
            <w:tcW w:w="23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overflowPunct w:val="0"/>
              <w:autoSpaceDE w:val="0"/>
              <w:autoSpaceDN w:val="0"/>
              <w:adjustRightInd w:val="0"/>
              <w:jc w:val="center"/>
              <w:rPr>
                <w:rFonts w:ascii="Arial" w:hAnsi="Arial" w:cs="Arial"/>
                <w:b/>
                <w:sz w:val="12"/>
                <w:szCs w:val="16"/>
              </w:rPr>
            </w:pPr>
            <w:r w:rsidRPr="007C20CF">
              <w:rPr>
                <w:rFonts w:ascii="Arial" w:hAnsi="Arial" w:cs="Arial"/>
                <w:b/>
                <w:sz w:val="12"/>
                <w:szCs w:val="16"/>
              </w:rPr>
              <w:t>Всего:</w:t>
            </w:r>
          </w:p>
        </w:tc>
        <w:tc>
          <w:tcPr>
            <w:tcW w:w="160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bCs/>
                <w:sz w:val="12"/>
                <w:szCs w:val="16"/>
              </w:rPr>
            </w:pPr>
            <w:r w:rsidRPr="007C20CF">
              <w:rPr>
                <w:rFonts w:ascii="Arial" w:hAnsi="Arial" w:cs="Arial"/>
                <w:b/>
                <w:bCs/>
                <w:sz w:val="12"/>
                <w:szCs w:val="16"/>
              </w:rPr>
              <w:t>11 926,16225</w:t>
            </w:r>
          </w:p>
        </w:tc>
        <w:tc>
          <w:tcPr>
            <w:tcW w:w="75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100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7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43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bCs/>
                <w:sz w:val="12"/>
                <w:szCs w:val="16"/>
              </w:rPr>
            </w:pPr>
            <w:r w:rsidRPr="007C20CF">
              <w:rPr>
                <w:rFonts w:ascii="Arial" w:hAnsi="Arial" w:cs="Arial"/>
                <w:b/>
                <w:bCs/>
                <w:sz w:val="12"/>
                <w:szCs w:val="16"/>
              </w:rPr>
              <w:t>11 926,16225</w:t>
            </w:r>
          </w:p>
        </w:tc>
      </w:tr>
    </w:tbl>
    <w:p w:rsidR="00FE2D0D" w:rsidRPr="00FE2D0D" w:rsidRDefault="00FE2D0D" w:rsidP="007C20CF">
      <w:pPr>
        <w:numPr>
          <w:ilvl w:val="0"/>
          <w:numId w:val="40"/>
        </w:numPr>
        <w:ind w:left="0" w:firstLine="284"/>
        <w:jc w:val="both"/>
        <w:rPr>
          <w:rFonts w:ascii="Arial" w:hAnsi="Arial" w:cs="Arial"/>
          <w:sz w:val="16"/>
          <w:szCs w:val="16"/>
        </w:rPr>
      </w:pPr>
      <w:r w:rsidRPr="00FE2D0D">
        <w:rPr>
          <w:rFonts w:ascii="Arial" w:hAnsi="Arial" w:cs="Arial"/>
          <w:sz w:val="16"/>
          <w:szCs w:val="16"/>
        </w:rPr>
        <w:t>Ожидаемые конечные результаты по реализации подпрограммы:</w:t>
      </w:r>
    </w:p>
    <w:p w:rsidR="00FE2D0D" w:rsidRPr="00FE2D0D" w:rsidRDefault="00FE2D0D" w:rsidP="007C20CF">
      <w:pPr>
        <w:widowControl w:val="0"/>
        <w:autoSpaceDE w:val="0"/>
        <w:autoSpaceDN w:val="0"/>
        <w:adjustRightInd w:val="0"/>
        <w:ind w:firstLine="284"/>
        <w:jc w:val="both"/>
        <w:rPr>
          <w:rFonts w:ascii="Arial" w:hAnsi="Arial" w:cs="Arial"/>
          <w:sz w:val="16"/>
          <w:szCs w:val="16"/>
        </w:rPr>
      </w:pPr>
      <w:r w:rsidRPr="00FE2D0D">
        <w:rPr>
          <w:rFonts w:ascii="Arial" w:hAnsi="Arial" w:cs="Arial"/>
          <w:sz w:val="16"/>
          <w:szCs w:val="16"/>
        </w:rPr>
        <w:t>повышение уровня озеленения территории Валдайского городского поселения путем увеличения площади газонов, подлежащих содержанию;</w:t>
      </w:r>
    </w:p>
    <w:p w:rsidR="00FE2D0D" w:rsidRPr="00FE2D0D" w:rsidRDefault="00FE2D0D" w:rsidP="007C20CF">
      <w:pPr>
        <w:widowControl w:val="0"/>
        <w:autoSpaceDE w:val="0"/>
        <w:autoSpaceDN w:val="0"/>
        <w:adjustRightInd w:val="0"/>
        <w:ind w:firstLine="284"/>
        <w:jc w:val="both"/>
        <w:rPr>
          <w:rFonts w:ascii="Arial" w:hAnsi="Arial" w:cs="Arial"/>
          <w:sz w:val="16"/>
          <w:szCs w:val="16"/>
        </w:rPr>
      </w:pPr>
      <w:r w:rsidRPr="00FE2D0D">
        <w:rPr>
          <w:rFonts w:ascii="Arial" w:hAnsi="Arial" w:cs="Arial"/>
          <w:sz w:val="16"/>
          <w:szCs w:val="16"/>
        </w:rPr>
        <w:t>создание условий, не допускающих снижения уровня благоустроенности Валдайского городского поселения;</w:t>
      </w:r>
    </w:p>
    <w:p w:rsidR="00FE2D0D" w:rsidRPr="00FE2D0D" w:rsidRDefault="00FE2D0D" w:rsidP="007C20CF">
      <w:pPr>
        <w:widowControl w:val="0"/>
        <w:autoSpaceDE w:val="0"/>
        <w:autoSpaceDN w:val="0"/>
        <w:adjustRightInd w:val="0"/>
        <w:ind w:firstLine="284"/>
        <w:jc w:val="both"/>
        <w:rPr>
          <w:rFonts w:ascii="Arial" w:hAnsi="Arial" w:cs="Arial"/>
          <w:sz w:val="16"/>
          <w:szCs w:val="16"/>
        </w:rPr>
      </w:pPr>
      <w:r w:rsidRPr="00FE2D0D">
        <w:rPr>
          <w:rFonts w:ascii="Arial" w:hAnsi="Arial" w:cs="Arial"/>
          <w:sz w:val="16"/>
          <w:szCs w:val="16"/>
        </w:rPr>
        <w:t>создание экологически безопасной окружающей среды на территории Валдайского городского поселения и обеспечение устойчивого развития городской инфраструктуры посредством конкретных природоохранных мероприятий.</w:t>
      </w:r>
    </w:p>
    <w:p w:rsidR="00FE2D0D" w:rsidRPr="00FE2D0D" w:rsidRDefault="00FE2D0D" w:rsidP="00FE2D0D">
      <w:pPr>
        <w:widowControl w:val="0"/>
        <w:autoSpaceDE w:val="0"/>
        <w:autoSpaceDN w:val="0"/>
        <w:adjustRightInd w:val="0"/>
        <w:jc w:val="center"/>
        <w:outlineLvl w:val="1"/>
        <w:rPr>
          <w:rFonts w:ascii="Arial" w:hAnsi="Arial" w:cs="Arial"/>
          <w:b/>
          <w:sz w:val="16"/>
          <w:szCs w:val="16"/>
        </w:rPr>
      </w:pPr>
      <w:r w:rsidRPr="00FE2D0D">
        <w:rPr>
          <w:rFonts w:ascii="Arial" w:hAnsi="Arial" w:cs="Arial"/>
          <w:b/>
          <w:sz w:val="16"/>
          <w:szCs w:val="16"/>
        </w:rPr>
        <w:t>ПАСПОРТ</w:t>
      </w:r>
    </w:p>
    <w:p w:rsidR="007C20CF" w:rsidRDefault="00FE2D0D" w:rsidP="00FE2D0D">
      <w:pPr>
        <w:jc w:val="center"/>
        <w:rPr>
          <w:rFonts w:ascii="Arial" w:hAnsi="Arial" w:cs="Arial"/>
          <w:b/>
          <w:sz w:val="16"/>
          <w:szCs w:val="16"/>
        </w:rPr>
      </w:pPr>
      <w:r w:rsidRPr="00FE2D0D">
        <w:rPr>
          <w:rFonts w:ascii="Arial" w:hAnsi="Arial" w:cs="Arial"/>
          <w:b/>
          <w:sz w:val="16"/>
          <w:szCs w:val="16"/>
        </w:rPr>
        <w:t>подпрограммы «Организация содержания мест захоронения»</w:t>
      </w:r>
      <w:r w:rsidR="007C20CF">
        <w:rPr>
          <w:rFonts w:ascii="Arial" w:hAnsi="Arial" w:cs="Arial"/>
          <w:b/>
          <w:sz w:val="16"/>
          <w:szCs w:val="16"/>
        </w:rPr>
        <w:t xml:space="preserve"> </w:t>
      </w:r>
      <w:r w:rsidRPr="00FE2D0D">
        <w:rPr>
          <w:rFonts w:ascii="Arial" w:hAnsi="Arial" w:cs="Arial"/>
          <w:b/>
          <w:sz w:val="16"/>
          <w:szCs w:val="16"/>
        </w:rPr>
        <w:t xml:space="preserve">муниципальной программы </w:t>
      </w:r>
    </w:p>
    <w:p w:rsidR="00FE2D0D" w:rsidRPr="00FE2D0D" w:rsidRDefault="00FE2D0D" w:rsidP="00FE2D0D">
      <w:pPr>
        <w:jc w:val="center"/>
        <w:rPr>
          <w:rFonts w:ascii="Arial" w:hAnsi="Arial" w:cs="Arial"/>
          <w:b/>
          <w:sz w:val="16"/>
          <w:szCs w:val="16"/>
        </w:rPr>
      </w:pPr>
      <w:r w:rsidRPr="00FE2D0D">
        <w:rPr>
          <w:rFonts w:ascii="Arial" w:hAnsi="Arial" w:cs="Arial"/>
          <w:b/>
          <w:sz w:val="16"/>
          <w:szCs w:val="16"/>
        </w:rPr>
        <w:t>«Благоустройство территории</w:t>
      </w:r>
      <w:r w:rsidR="007C20CF">
        <w:rPr>
          <w:rFonts w:ascii="Arial" w:hAnsi="Arial" w:cs="Arial"/>
          <w:b/>
          <w:sz w:val="16"/>
          <w:szCs w:val="16"/>
        </w:rPr>
        <w:t xml:space="preserve"> </w:t>
      </w:r>
      <w:r w:rsidRPr="00FE2D0D">
        <w:rPr>
          <w:rFonts w:ascii="Arial" w:hAnsi="Arial" w:cs="Arial"/>
          <w:b/>
          <w:sz w:val="16"/>
          <w:szCs w:val="16"/>
        </w:rPr>
        <w:t>Валдайского городского поселения на 2023-2026 годы»</w:t>
      </w:r>
    </w:p>
    <w:p w:rsidR="00FE2D0D" w:rsidRPr="00FE2D0D" w:rsidRDefault="00FE2D0D" w:rsidP="007C20CF">
      <w:pPr>
        <w:numPr>
          <w:ilvl w:val="0"/>
          <w:numId w:val="41"/>
        </w:numPr>
        <w:ind w:left="0" w:firstLine="284"/>
        <w:jc w:val="both"/>
        <w:rPr>
          <w:rFonts w:ascii="Arial" w:hAnsi="Arial" w:cs="Arial"/>
          <w:sz w:val="16"/>
          <w:szCs w:val="16"/>
        </w:rPr>
      </w:pPr>
      <w:r w:rsidRPr="00FE2D0D">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FE2D0D" w:rsidRPr="00FE2D0D" w:rsidRDefault="00FE2D0D" w:rsidP="007C20CF">
      <w:pPr>
        <w:numPr>
          <w:ilvl w:val="0"/>
          <w:numId w:val="41"/>
        </w:numPr>
        <w:ind w:left="0" w:firstLine="284"/>
        <w:jc w:val="both"/>
        <w:rPr>
          <w:rFonts w:ascii="Arial" w:hAnsi="Arial" w:cs="Arial"/>
          <w:sz w:val="16"/>
          <w:szCs w:val="16"/>
        </w:rPr>
      </w:pPr>
      <w:r w:rsidRPr="00FE2D0D">
        <w:rPr>
          <w:rFonts w:ascii="Arial" w:hAnsi="Arial" w:cs="Arial"/>
          <w:sz w:val="16"/>
          <w:szCs w:val="16"/>
        </w:rPr>
        <w:t>Задачи подпрограммы: организация содержания мест захоронения.</w:t>
      </w:r>
    </w:p>
    <w:p w:rsidR="00FE2D0D" w:rsidRPr="00FE2D0D" w:rsidRDefault="00FE2D0D" w:rsidP="007C20CF">
      <w:pPr>
        <w:numPr>
          <w:ilvl w:val="0"/>
          <w:numId w:val="41"/>
        </w:numPr>
        <w:ind w:left="0" w:firstLine="284"/>
        <w:jc w:val="both"/>
        <w:rPr>
          <w:rFonts w:ascii="Arial" w:hAnsi="Arial" w:cs="Arial"/>
          <w:sz w:val="16"/>
          <w:szCs w:val="16"/>
        </w:rPr>
      </w:pPr>
      <w:r w:rsidRPr="00FE2D0D">
        <w:rPr>
          <w:rFonts w:ascii="Arial" w:hAnsi="Arial" w:cs="Arial"/>
          <w:sz w:val="16"/>
          <w:szCs w:val="16"/>
        </w:rPr>
        <w:t>Сроки реализации подпрограммы: 2023-2026 годы.</w:t>
      </w:r>
    </w:p>
    <w:p w:rsidR="00FE2D0D" w:rsidRPr="00FE2D0D" w:rsidRDefault="00FE2D0D" w:rsidP="007C20CF">
      <w:pPr>
        <w:numPr>
          <w:ilvl w:val="0"/>
          <w:numId w:val="41"/>
        </w:numPr>
        <w:ind w:left="0" w:firstLine="284"/>
        <w:jc w:val="both"/>
        <w:rPr>
          <w:rFonts w:ascii="Arial" w:hAnsi="Arial" w:cs="Arial"/>
          <w:sz w:val="16"/>
          <w:szCs w:val="16"/>
        </w:rPr>
      </w:pPr>
      <w:r w:rsidRPr="00FE2D0D">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037"/>
        <w:gridCol w:w="3264"/>
        <w:gridCol w:w="1546"/>
        <w:gridCol w:w="2052"/>
        <w:gridCol w:w="2073"/>
        <w:gridCol w:w="1378"/>
      </w:tblGrid>
      <w:tr w:rsidR="00FE2D0D" w:rsidRPr="00FE2D0D" w:rsidTr="007C20CF">
        <w:trPr>
          <w:trHeight w:val="20"/>
          <w:jc w:val="center"/>
        </w:trPr>
        <w:tc>
          <w:tcPr>
            <w:tcW w:w="457" w:type="pct"/>
            <w:vMerge w:val="restar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Год</w:t>
            </w:r>
          </w:p>
        </w:tc>
        <w:tc>
          <w:tcPr>
            <w:tcW w:w="4543" w:type="pct"/>
            <w:gridSpan w:val="5"/>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Источник финансирования</w:t>
            </w:r>
          </w:p>
        </w:tc>
      </w:tr>
      <w:tr w:rsidR="00FE2D0D" w:rsidRPr="00FE2D0D" w:rsidTr="007C20CF">
        <w:trPr>
          <w:trHeight w:val="20"/>
          <w:jc w:val="center"/>
        </w:trPr>
        <w:tc>
          <w:tcPr>
            <w:tcW w:w="457" w:type="pct"/>
            <w:vMerge/>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p>
        </w:tc>
        <w:tc>
          <w:tcPr>
            <w:tcW w:w="1438"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бюджет Валдайского городского поселения</w:t>
            </w:r>
          </w:p>
        </w:tc>
        <w:tc>
          <w:tcPr>
            <w:tcW w:w="68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областной бюджет</w:t>
            </w:r>
          </w:p>
        </w:tc>
        <w:tc>
          <w:tcPr>
            <w:tcW w:w="904"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федеральный бюджет</w:t>
            </w:r>
          </w:p>
        </w:tc>
        <w:tc>
          <w:tcPr>
            <w:tcW w:w="91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внебюджетные средства</w:t>
            </w:r>
          </w:p>
        </w:tc>
        <w:tc>
          <w:tcPr>
            <w:tcW w:w="607"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всего</w:t>
            </w:r>
          </w:p>
        </w:tc>
      </w:tr>
      <w:tr w:rsidR="00FE2D0D" w:rsidRPr="00FE2D0D" w:rsidTr="007C20CF">
        <w:trPr>
          <w:trHeight w:val="20"/>
          <w:jc w:val="center"/>
        </w:trPr>
        <w:tc>
          <w:tcPr>
            <w:tcW w:w="457"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overflowPunct w:val="0"/>
              <w:autoSpaceDE w:val="0"/>
              <w:autoSpaceDN w:val="0"/>
              <w:adjustRightInd w:val="0"/>
              <w:jc w:val="center"/>
              <w:rPr>
                <w:rFonts w:ascii="Arial" w:hAnsi="Arial" w:cs="Arial"/>
                <w:b/>
                <w:sz w:val="12"/>
                <w:szCs w:val="16"/>
              </w:rPr>
            </w:pPr>
            <w:r w:rsidRPr="007C20CF">
              <w:rPr>
                <w:rFonts w:ascii="Arial" w:hAnsi="Arial" w:cs="Arial"/>
                <w:b/>
                <w:sz w:val="12"/>
                <w:szCs w:val="16"/>
              </w:rPr>
              <w:t>2023</w:t>
            </w:r>
          </w:p>
        </w:tc>
        <w:tc>
          <w:tcPr>
            <w:tcW w:w="1438"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700,00</w:t>
            </w:r>
          </w:p>
        </w:tc>
        <w:tc>
          <w:tcPr>
            <w:tcW w:w="68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04"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1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607"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r w:rsidRPr="007C20CF">
              <w:rPr>
                <w:rFonts w:ascii="Arial" w:hAnsi="Arial" w:cs="Arial"/>
                <w:b/>
                <w:sz w:val="12"/>
                <w:szCs w:val="16"/>
              </w:rPr>
              <w:t>700,00</w:t>
            </w:r>
          </w:p>
        </w:tc>
      </w:tr>
      <w:tr w:rsidR="00FE2D0D" w:rsidRPr="00FE2D0D" w:rsidTr="007C20CF">
        <w:trPr>
          <w:trHeight w:val="20"/>
          <w:jc w:val="center"/>
        </w:trPr>
        <w:tc>
          <w:tcPr>
            <w:tcW w:w="457"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overflowPunct w:val="0"/>
              <w:autoSpaceDE w:val="0"/>
              <w:autoSpaceDN w:val="0"/>
              <w:adjustRightInd w:val="0"/>
              <w:jc w:val="center"/>
              <w:rPr>
                <w:rFonts w:ascii="Arial" w:hAnsi="Arial" w:cs="Arial"/>
                <w:b/>
                <w:sz w:val="12"/>
                <w:szCs w:val="16"/>
              </w:rPr>
            </w:pPr>
            <w:r w:rsidRPr="007C20CF">
              <w:rPr>
                <w:rFonts w:ascii="Arial" w:hAnsi="Arial" w:cs="Arial"/>
                <w:b/>
                <w:sz w:val="12"/>
                <w:szCs w:val="16"/>
              </w:rPr>
              <w:t>2024</w:t>
            </w:r>
          </w:p>
        </w:tc>
        <w:tc>
          <w:tcPr>
            <w:tcW w:w="1438"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900,00</w:t>
            </w:r>
          </w:p>
        </w:tc>
        <w:tc>
          <w:tcPr>
            <w:tcW w:w="68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04"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1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607"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r w:rsidRPr="007C20CF">
              <w:rPr>
                <w:rFonts w:ascii="Arial" w:hAnsi="Arial" w:cs="Arial"/>
                <w:b/>
                <w:sz w:val="12"/>
                <w:szCs w:val="16"/>
              </w:rPr>
              <w:t>900,00</w:t>
            </w:r>
          </w:p>
        </w:tc>
      </w:tr>
      <w:tr w:rsidR="00FE2D0D" w:rsidRPr="00FE2D0D" w:rsidTr="007C20CF">
        <w:trPr>
          <w:trHeight w:val="20"/>
          <w:jc w:val="center"/>
        </w:trPr>
        <w:tc>
          <w:tcPr>
            <w:tcW w:w="457"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overflowPunct w:val="0"/>
              <w:autoSpaceDE w:val="0"/>
              <w:autoSpaceDN w:val="0"/>
              <w:adjustRightInd w:val="0"/>
              <w:jc w:val="center"/>
              <w:rPr>
                <w:rFonts w:ascii="Arial" w:hAnsi="Arial" w:cs="Arial"/>
                <w:b/>
                <w:sz w:val="12"/>
                <w:szCs w:val="16"/>
              </w:rPr>
            </w:pPr>
            <w:r w:rsidRPr="007C20CF">
              <w:rPr>
                <w:rFonts w:ascii="Arial" w:hAnsi="Arial" w:cs="Arial"/>
                <w:b/>
                <w:sz w:val="12"/>
                <w:szCs w:val="16"/>
              </w:rPr>
              <w:t>2025</w:t>
            </w:r>
          </w:p>
        </w:tc>
        <w:tc>
          <w:tcPr>
            <w:tcW w:w="1438"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600,00</w:t>
            </w:r>
          </w:p>
        </w:tc>
        <w:tc>
          <w:tcPr>
            <w:tcW w:w="68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04"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1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607"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r w:rsidRPr="007C20CF">
              <w:rPr>
                <w:rFonts w:ascii="Arial" w:hAnsi="Arial" w:cs="Arial"/>
                <w:b/>
                <w:sz w:val="12"/>
                <w:szCs w:val="16"/>
              </w:rPr>
              <w:t>600,00</w:t>
            </w:r>
          </w:p>
        </w:tc>
      </w:tr>
      <w:tr w:rsidR="00FE2D0D" w:rsidRPr="00FE2D0D" w:rsidTr="007C20CF">
        <w:trPr>
          <w:trHeight w:val="20"/>
          <w:jc w:val="center"/>
        </w:trPr>
        <w:tc>
          <w:tcPr>
            <w:tcW w:w="457"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overflowPunct w:val="0"/>
              <w:autoSpaceDE w:val="0"/>
              <w:autoSpaceDN w:val="0"/>
              <w:adjustRightInd w:val="0"/>
              <w:jc w:val="center"/>
              <w:rPr>
                <w:rFonts w:ascii="Arial" w:hAnsi="Arial" w:cs="Arial"/>
                <w:b/>
                <w:sz w:val="12"/>
                <w:szCs w:val="16"/>
              </w:rPr>
            </w:pPr>
            <w:r w:rsidRPr="007C20CF">
              <w:rPr>
                <w:rFonts w:ascii="Arial" w:hAnsi="Arial" w:cs="Arial"/>
                <w:b/>
                <w:sz w:val="12"/>
                <w:szCs w:val="16"/>
              </w:rPr>
              <w:t>2026</w:t>
            </w:r>
          </w:p>
        </w:tc>
        <w:tc>
          <w:tcPr>
            <w:tcW w:w="1438"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600,00</w:t>
            </w:r>
          </w:p>
        </w:tc>
        <w:tc>
          <w:tcPr>
            <w:tcW w:w="68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04"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1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607"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r w:rsidRPr="007C20CF">
              <w:rPr>
                <w:rFonts w:ascii="Arial" w:hAnsi="Arial" w:cs="Arial"/>
                <w:b/>
                <w:sz w:val="12"/>
                <w:szCs w:val="16"/>
              </w:rPr>
              <w:t>600,00</w:t>
            </w:r>
          </w:p>
        </w:tc>
      </w:tr>
      <w:tr w:rsidR="00FE2D0D" w:rsidRPr="00FE2D0D" w:rsidTr="007C20CF">
        <w:trPr>
          <w:trHeight w:val="20"/>
          <w:jc w:val="center"/>
        </w:trPr>
        <w:tc>
          <w:tcPr>
            <w:tcW w:w="457"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overflowPunct w:val="0"/>
              <w:autoSpaceDE w:val="0"/>
              <w:autoSpaceDN w:val="0"/>
              <w:adjustRightInd w:val="0"/>
              <w:jc w:val="center"/>
              <w:rPr>
                <w:rFonts w:ascii="Arial" w:hAnsi="Arial" w:cs="Arial"/>
                <w:b/>
                <w:sz w:val="12"/>
                <w:szCs w:val="16"/>
              </w:rPr>
            </w:pPr>
            <w:r w:rsidRPr="007C20CF">
              <w:rPr>
                <w:rFonts w:ascii="Arial" w:hAnsi="Arial" w:cs="Arial"/>
                <w:b/>
                <w:sz w:val="12"/>
                <w:szCs w:val="16"/>
              </w:rPr>
              <w:t>Всего:</w:t>
            </w:r>
          </w:p>
        </w:tc>
        <w:tc>
          <w:tcPr>
            <w:tcW w:w="1438"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bCs/>
                <w:sz w:val="12"/>
                <w:szCs w:val="16"/>
              </w:rPr>
            </w:pPr>
            <w:r w:rsidRPr="007C20CF">
              <w:rPr>
                <w:rFonts w:ascii="Arial" w:hAnsi="Arial" w:cs="Arial"/>
                <w:b/>
                <w:bCs/>
                <w:sz w:val="12"/>
                <w:szCs w:val="16"/>
              </w:rPr>
              <w:t>2 800,00</w:t>
            </w:r>
          </w:p>
        </w:tc>
        <w:tc>
          <w:tcPr>
            <w:tcW w:w="68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04"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1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607"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bCs/>
                <w:sz w:val="12"/>
                <w:szCs w:val="16"/>
              </w:rPr>
            </w:pPr>
            <w:r w:rsidRPr="007C20CF">
              <w:rPr>
                <w:rFonts w:ascii="Arial" w:hAnsi="Arial" w:cs="Arial"/>
                <w:b/>
                <w:bCs/>
                <w:sz w:val="12"/>
                <w:szCs w:val="16"/>
              </w:rPr>
              <w:t>2 800,00</w:t>
            </w:r>
          </w:p>
        </w:tc>
      </w:tr>
    </w:tbl>
    <w:p w:rsidR="00FE2D0D" w:rsidRPr="00FE2D0D" w:rsidRDefault="00FE2D0D" w:rsidP="007C20CF">
      <w:pPr>
        <w:numPr>
          <w:ilvl w:val="0"/>
          <w:numId w:val="41"/>
        </w:numPr>
        <w:ind w:left="0" w:firstLine="284"/>
        <w:jc w:val="both"/>
        <w:rPr>
          <w:rFonts w:ascii="Arial" w:hAnsi="Arial" w:cs="Arial"/>
          <w:sz w:val="16"/>
          <w:szCs w:val="16"/>
        </w:rPr>
      </w:pPr>
      <w:r w:rsidRPr="00FE2D0D">
        <w:rPr>
          <w:rFonts w:ascii="Arial" w:hAnsi="Arial" w:cs="Arial"/>
          <w:sz w:val="16"/>
          <w:szCs w:val="16"/>
        </w:rPr>
        <w:t>Ожидаемые конечные результаты по реализации подпрограммы:</w:t>
      </w:r>
    </w:p>
    <w:p w:rsidR="00FE2D0D" w:rsidRPr="00FE2D0D" w:rsidRDefault="00FE2D0D" w:rsidP="007C20CF">
      <w:pPr>
        <w:widowControl w:val="0"/>
        <w:autoSpaceDE w:val="0"/>
        <w:autoSpaceDN w:val="0"/>
        <w:adjustRightInd w:val="0"/>
        <w:ind w:firstLine="284"/>
        <w:jc w:val="both"/>
        <w:rPr>
          <w:rFonts w:ascii="Arial" w:hAnsi="Arial" w:cs="Arial"/>
          <w:sz w:val="16"/>
          <w:szCs w:val="16"/>
        </w:rPr>
      </w:pPr>
      <w:r w:rsidRPr="00FE2D0D">
        <w:rPr>
          <w:rFonts w:ascii="Arial" w:hAnsi="Arial" w:cs="Arial"/>
          <w:sz w:val="16"/>
          <w:szCs w:val="16"/>
        </w:rPr>
        <w:t>развитие цивилизованного похоронного сервиса, сохранения ритуальных традиций;</w:t>
      </w:r>
    </w:p>
    <w:p w:rsidR="00FE2D0D" w:rsidRPr="00FE2D0D" w:rsidRDefault="00FE2D0D" w:rsidP="007C20CF">
      <w:pPr>
        <w:widowControl w:val="0"/>
        <w:autoSpaceDE w:val="0"/>
        <w:autoSpaceDN w:val="0"/>
        <w:adjustRightInd w:val="0"/>
        <w:ind w:firstLine="284"/>
        <w:jc w:val="both"/>
        <w:rPr>
          <w:rFonts w:ascii="Arial" w:hAnsi="Arial" w:cs="Arial"/>
          <w:sz w:val="16"/>
          <w:szCs w:val="16"/>
        </w:rPr>
      </w:pPr>
      <w:r w:rsidRPr="00FE2D0D">
        <w:rPr>
          <w:rFonts w:ascii="Arial" w:hAnsi="Arial" w:cs="Arial"/>
          <w:sz w:val="16"/>
          <w:szCs w:val="16"/>
        </w:rPr>
        <w:t>улучшение экологической обстановки;</w:t>
      </w:r>
    </w:p>
    <w:p w:rsidR="00FE2D0D" w:rsidRPr="00FE2D0D" w:rsidRDefault="00FE2D0D" w:rsidP="007C20CF">
      <w:pPr>
        <w:widowControl w:val="0"/>
        <w:autoSpaceDE w:val="0"/>
        <w:autoSpaceDN w:val="0"/>
        <w:adjustRightInd w:val="0"/>
        <w:ind w:firstLine="284"/>
        <w:jc w:val="both"/>
        <w:rPr>
          <w:rFonts w:ascii="Arial" w:hAnsi="Arial" w:cs="Arial"/>
          <w:sz w:val="16"/>
          <w:szCs w:val="16"/>
        </w:rPr>
      </w:pPr>
      <w:r w:rsidRPr="00FE2D0D">
        <w:rPr>
          <w:rFonts w:ascii="Arial" w:hAnsi="Arial" w:cs="Arial"/>
          <w:sz w:val="16"/>
          <w:szCs w:val="16"/>
        </w:rPr>
        <w:t>создание экологически безопасной окружающей среды на территории Валдайского городского поселения.</w:t>
      </w:r>
    </w:p>
    <w:p w:rsidR="00FE2D0D" w:rsidRPr="00FE2D0D" w:rsidRDefault="00FE2D0D" w:rsidP="00FE2D0D">
      <w:pPr>
        <w:widowControl w:val="0"/>
        <w:autoSpaceDE w:val="0"/>
        <w:autoSpaceDN w:val="0"/>
        <w:adjustRightInd w:val="0"/>
        <w:jc w:val="center"/>
        <w:outlineLvl w:val="1"/>
        <w:rPr>
          <w:rFonts w:ascii="Arial" w:hAnsi="Arial" w:cs="Arial"/>
          <w:b/>
          <w:sz w:val="16"/>
          <w:szCs w:val="16"/>
        </w:rPr>
      </w:pPr>
      <w:r w:rsidRPr="00FE2D0D">
        <w:rPr>
          <w:rFonts w:ascii="Arial" w:hAnsi="Arial" w:cs="Arial"/>
          <w:b/>
          <w:sz w:val="16"/>
          <w:szCs w:val="16"/>
        </w:rPr>
        <w:t>ПАСПОРТ</w:t>
      </w:r>
    </w:p>
    <w:p w:rsidR="007C20CF" w:rsidRDefault="00FE2D0D" w:rsidP="007C20CF">
      <w:pPr>
        <w:jc w:val="center"/>
        <w:rPr>
          <w:rFonts w:ascii="Arial" w:hAnsi="Arial" w:cs="Arial"/>
          <w:b/>
          <w:sz w:val="16"/>
          <w:szCs w:val="16"/>
        </w:rPr>
      </w:pPr>
      <w:r w:rsidRPr="00FE2D0D">
        <w:rPr>
          <w:rFonts w:ascii="Arial" w:hAnsi="Arial" w:cs="Arial"/>
          <w:b/>
          <w:sz w:val="16"/>
          <w:szCs w:val="16"/>
        </w:rPr>
        <w:t>подпрограммы «Прочие мероприятия по благоустройству»</w:t>
      </w:r>
      <w:r w:rsidR="007C20CF">
        <w:rPr>
          <w:rFonts w:ascii="Arial" w:hAnsi="Arial" w:cs="Arial"/>
          <w:b/>
          <w:sz w:val="16"/>
          <w:szCs w:val="16"/>
        </w:rPr>
        <w:t xml:space="preserve"> </w:t>
      </w:r>
      <w:r w:rsidRPr="00FE2D0D">
        <w:rPr>
          <w:rFonts w:ascii="Arial" w:hAnsi="Arial" w:cs="Arial"/>
          <w:b/>
          <w:sz w:val="16"/>
          <w:szCs w:val="16"/>
        </w:rPr>
        <w:t xml:space="preserve">муниципальной программы </w:t>
      </w:r>
    </w:p>
    <w:p w:rsidR="00FE2D0D" w:rsidRPr="00FE2D0D" w:rsidRDefault="00FE2D0D" w:rsidP="007C20CF">
      <w:pPr>
        <w:jc w:val="center"/>
        <w:rPr>
          <w:rFonts w:ascii="Arial" w:hAnsi="Arial" w:cs="Arial"/>
          <w:b/>
          <w:sz w:val="16"/>
          <w:szCs w:val="16"/>
        </w:rPr>
      </w:pPr>
      <w:r w:rsidRPr="00FE2D0D">
        <w:rPr>
          <w:rFonts w:ascii="Arial" w:hAnsi="Arial" w:cs="Arial"/>
          <w:b/>
          <w:sz w:val="16"/>
          <w:szCs w:val="16"/>
        </w:rPr>
        <w:t>«Благоустройство территории</w:t>
      </w:r>
      <w:r w:rsidR="007C20CF">
        <w:rPr>
          <w:rFonts w:ascii="Arial" w:hAnsi="Arial" w:cs="Arial"/>
          <w:b/>
          <w:sz w:val="16"/>
          <w:szCs w:val="16"/>
        </w:rPr>
        <w:t xml:space="preserve"> </w:t>
      </w:r>
      <w:r w:rsidRPr="00FE2D0D">
        <w:rPr>
          <w:rFonts w:ascii="Arial" w:hAnsi="Arial" w:cs="Arial"/>
          <w:b/>
          <w:sz w:val="16"/>
          <w:szCs w:val="16"/>
        </w:rPr>
        <w:t>Валдайского городского поселения на 2023-2026 годы»</w:t>
      </w:r>
    </w:p>
    <w:p w:rsidR="00FE2D0D" w:rsidRPr="00FE2D0D" w:rsidRDefault="00FE2D0D" w:rsidP="007C20CF">
      <w:pPr>
        <w:widowControl w:val="0"/>
        <w:numPr>
          <w:ilvl w:val="0"/>
          <w:numId w:val="42"/>
        </w:numPr>
        <w:ind w:left="0" w:firstLine="284"/>
        <w:jc w:val="both"/>
        <w:rPr>
          <w:rFonts w:ascii="Arial" w:hAnsi="Arial" w:cs="Arial"/>
          <w:sz w:val="16"/>
          <w:szCs w:val="16"/>
        </w:rPr>
      </w:pPr>
      <w:r w:rsidRPr="00FE2D0D">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FE2D0D" w:rsidRPr="00FE2D0D" w:rsidRDefault="00FE2D0D" w:rsidP="007C20CF">
      <w:pPr>
        <w:numPr>
          <w:ilvl w:val="0"/>
          <w:numId w:val="42"/>
        </w:numPr>
        <w:ind w:left="0" w:firstLine="284"/>
        <w:jc w:val="both"/>
        <w:rPr>
          <w:rFonts w:ascii="Arial" w:hAnsi="Arial" w:cs="Arial"/>
          <w:sz w:val="16"/>
          <w:szCs w:val="16"/>
        </w:rPr>
      </w:pPr>
      <w:r w:rsidRPr="00FE2D0D">
        <w:rPr>
          <w:rFonts w:ascii="Arial" w:hAnsi="Arial" w:cs="Arial"/>
          <w:sz w:val="16"/>
          <w:szCs w:val="16"/>
        </w:rPr>
        <w:t>Задачи подпрограммы: обеспечение организации прочих мероприятий по благоустройству.</w:t>
      </w:r>
    </w:p>
    <w:p w:rsidR="00FE2D0D" w:rsidRPr="00FE2D0D" w:rsidRDefault="00FE2D0D" w:rsidP="007C20CF">
      <w:pPr>
        <w:numPr>
          <w:ilvl w:val="0"/>
          <w:numId w:val="42"/>
        </w:numPr>
        <w:ind w:left="0" w:firstLine="284"/>
        <w:jc w:val="both"/>
        <w:rPr>
          <w:rFonts w:ascii="Arial" w:hAnsi="Arial" w:cs="Arial"/>
          <w:sz w:val="16"/>
          <w:szCs w:val="16"/>
        </w:rPr>
      </w:pPr>
      <w:r w:rsidRPr="00FE2D0D">
        <w:rPr>
          <w:rFonts w:ascii="Arial" w:hAnsi="Arial" w:cs="Arial"/>
          <w:sz w:val="16"/>
          <w:szCs w:val="16"/>
        </w:rPr>
        <w:t>Сроки реализации подпрограммы: 2023-2026 годы.</w:t>
      </w:r>
    </w:p>
    <w:p w:rsidR="00FE2D0D" w:rsidRPr="00FE2D0D" w:rsidRDefault="00FE2D0D" w:rsidP="007C20CF">
      <w:pPr>
        <w:numPr>
          <w:ilvl w:val="0"/>
          <w:numId w:val="42"/>
        </w:numPr>
        <w:ind w:left="0" w:firstLine="284"/>
        <w:jc w:val="both"/>
        <w:rPr>
          <w:rFonts w:ascii="Arial" w:hAnsi="Arial" w:cs="Arial"/>
          <w:sz w:val="16"/>
          <w:szCs w:val="16"/>
        </w:rPr>
      </w:pPr>
      <w:r w:rsidRPr="00FE2D0D">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0"/>
        <w:gridCol w:w="3396"/>
        <w:gridCol w:w="2057"/>
        <w:gridCol w:w="2229"/>
        <w:gridCol w:w="2163"/>
        <w:gridCol w:w="985"/>
      </w:tblGrid>
      <w:tr w:rsidR="00FE2D0D" w:rsidRPr="00FE2D0D" w:rsidTr="007C20CF">
        <w:trPr>
          <w:trHeight w:val="113"/>
          <w:jc w:val="center"/>
        </w:trPr>
        <w:tc>
          <w:tcPr>
            <w:tcW w:w="229" w:type="pct"/>
            <w:vMerge w:val="restar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Год</w:t>
            </w:r>
          </w:p>
        </w:tc>
        <w:tc>
          <w:tcPr>
            <w:tcW w:w="4771" w:type="pct"/>
            <w:gridSpan w:val="5"/>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Источник финансирования</w:t>
            </w:r>
          </w:p>
        </w:tc>
      </w:tr>
      <w:tr w:rsidR="00FE2D0D" w:rsidRPr="00FE2D0D" w:rsidTr="007C20CF">
        <w:trPr>
          <w:trHeight w:val="113"/>
          <w:jc w:val="center"/>
        </w:trPr>
        <w:tc>
          <w:tcPr>
            <w:tcW w:w="229" w:type="pct"/>
            <w:vMerge/>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p>
        </w:tc>
        <w:tc>
          <w:tcPr>
            <w:tcW w:w="1496"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бюджет Валдайского городского поселения</w:t>
            </w:r>
          </w:p>
        </w:tc>
        <w:tc>
          <w:tcPr>
            <w:tcW w:w="906"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областной бюджет</w:t>
            </w:r>
          </w:p>
        </w:tc>
        <w:tc>
          <w:tcPr>
            <w:tcW w:w="98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федеральный бюджет</w:t>
            </w:r>
          </w:p>
        </w:tc>
        <w:tc>
          <w:tcPr>
            <w:tcW w:w="95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внебюджетные средства</w:t>
            </w:r>
          </w:p>
        </w:tc>
        <w:tc>
          <w:tcPr>
            <w:tcW w:w="43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всего</w:t>
            </w:r>
          </w:p>
        </w:tc>
      </w:tr>
      <w:tr w:rsidR="00FE2D0D" w:rsidRPr="00FE2D0D" w:rsidTr="007C20CF">
        <w:trPr>
          <w:trHeight w:val="113"/>
          <w:jc w:val="center"/>
        </w:trPr>
        <w:tc>
          <w:tcPr>
            <w:tcW w:w="22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2023</w:t>
            </w:r>
          </w:p>
        </w:tc>
        <w:tc>
          <w:tcPr>
            <w:tcW w:w="1496"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6 354,21998</w:t>
            </w:r>
          </w:p>
        </w:tc>
        <w:tc>
          <w:tcPr>
            <w:tcW w:w="906"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267,729</w:t>
            </w:r>
          </w:p>
        </w:tc>
        <w:tc>
          <w:tcPr>
            <w:tcW w:w="98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p>
        </w:tc>
        <w:tc>
          <w:tcPr>
            <w:tcW w:w="95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p>
        </w:tc>
        <w:tc>
          <w:tcPr>
            <w:tcW w:w="43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r w:rsidRPr="007C20CF">
              <w:rPr>
                <w:rFonts w:ascii="Arial" w:hAnsi="Arial" w:cs="Arial"/>
                <w:b/>
                <w:sz w:val="12"/>
                <w:szCs w:val="16"/>
              </w:rPr>
              <w:t>6 621,94898</w:t>
            </w:r>
          </w:p>
        </w:tc>
      </w:tr>
      <w:tr w:rsidR="00FE2D0D" w:rsidRPr="00FE2D0D" w:rsidTr="007C20CF">
        <w:trPr>
          <w:trHeight w:val="113"/>
          <w:jc w:val="center"/>
        </w:trPr>
        <w:tc>
          <w:tcPr>
            <w:tcW w:w="22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2024</w:t>
            </w:r>
          </w:p>
        </w:tc>
        <w:tc>
          <w:tcPr>
            <w:tcW w:w="1496"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8 807,18323</w:t>
            </w:r>
          </w:p>
        </w:tc>
        <w:tc>
          <w:tcPr>
            <w:tcW w:w="906"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8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5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43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r w:rsidRPr="007C20CF">
              <w:rPr>
                <w:rFonts w:ascii="Arial" w:hAnsi="Arial" w:cs="Arial"/>
                <w:b/>
                <w:sz w:val="12"/>
                <w:szCs w:val="16"/>
              </w:rPr>
              <w:t>8 807,18323</w:t>
            </w:r>
          </w:p>
        </w:tc>
      </w:tr>
      <w:tr w:rsidR="00FE2D0D" w:rsidRPr="00FE2D0D" w:rsidTr="007C20CF">
        <w:trPr>
          <w:trHeight w:val="113"/>
          <w:jc w:val="center"/>
        </w:trPr>
        <w:tc>
          <w:tcPr>
            <w:tcW w:w="22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2025</w:t>
            </w:r>
          </w:p>
        </w:tc>
        <w:tc>
          <w:tcPr>
            <w:tcW w:w="1496"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1 181,38634</w:t>
            </w:r>
          </w:p>
        </w:tc>
        <w:tc>
          <w:tcPr>
            <w:tcW w:w="906"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8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5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43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r w:rsidRPr="007C20CF">
              <w:rPr>
                <w:rFonts w:ascii="Arial" w:hAnsi="Arial" w:cs="Arial"/>
                <w:b/>
                <w:sz w:val="12"/>
                <w:szCs w:val="16"/>
              </w:rPr>
              <w:t>1 181,38634</w:t>
            </w:r>
          </w:p>
        </w:tc>
      </w:tr>
      <w:tr w:rsidR="00FE2D0D" w:rsidRPr="00FE2D0D" w:rsidTr="007C20CF">
        <w:trPr>
          <w:trHeight w:val="113"/>
          <w:jc w:val="center"/>
        </w:trPr>
        <w:tc>
          <w:tcPr>
            <w:tcW w:w="22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2026</w:t>
            </w:r>
          </w:p>
        </w:tc>
        <w:tc>
          <w:tcPr>
            <w:tcW w:w="1496"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1 181,38634</w:t>
            </w:r>
          </w:p>
        </w:tc>
        <w:tc>
          <w:tcPr>
            <w:tcW w:w="906"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8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5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43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r w:rsidRPr="007C20CF">
              <w:rPr>
                <w:rFonts w:ascii="Arial" w:hAnsi="Arial" w:cs="Arial"/>
                <w:b/>
                <w:sz w:val="12"/>
                <w:szCs w:val="16"/>
              </w:rPr>
              <w:t>1 181,38634</w:t>
            </w:r>
          </w:p>
        </w:tc>
      </w:tr>
      <w:tr w:rsidR="00FE2D0D" w:rsidRPr="00FE2D0D" w:rsidTr="007C20CF">
        <w:trPr>
          <w:trHeight w:val="113"/>
          <w:jc w:val="center"/>
        </w:trPr>
        <w:tc>
          <w:tcPr>
            <w:tcW w:w="22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Всего:</w:t>
            </w:r>
          </w:p>
        </w:tc>
        <w:tc>
          <w:tcPr>
            <w:tcW w:w="1496"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bCs/>
                <w:sz w:val="12"/>
                <w:szCs w:val="16"/>
              </w:rPr>
            </w:pPr>
            <w:r w:rsidRPr="007C20CF">
              <w:rPr>
                <w:rFonts w:ascii="Arial" w:hAnsi="Arial" w:cs="Arial"/>
                <w:b/>
                <w:bCs/>
                <w:sz w:val="12"/>
                <w:szCs w:val="16"/>
              </w:rPr>
              <w:t>17 524,17589</w:t>
            </w:r>
          </w:p>
        </w:tc>
        <w:tc>
          <w:tcPr>
            <w:tcW w:w="906"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bCs/>
                <w:sz w:val="12"/>
                <w:szCs w:val="16"/>
              </w:rPr>
            </w:pPr>
            <w:r w:rsidRPr="007C20CF">
              <w:rPr>
                <w:rFonts w:ascii="Arial" w:hAnsi="Arial" w:cs="Arial"/>
                <w:b/>
                <w:sz w:val="12"/>
                <w:szCs w:val="16"/>
              </w:rPr>
              <w:t>267,729</w:t>
            </w:r>
          </w:p>
        </w:tc>
        <w:tc>
          <w:tcPr>
            <w:tcW w:w="98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5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43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bCs/>
                <w:sz w:val="12"/>
                <w:szCs w:val="16"/>
              </w:rPr>
            </w:pPr>
            <w:r w:rsidRPr="007C20CF">
              <w:rPr>
                <w:rFonts w:ascii="Arial" w:hAnsi="Arial" w:cs="Arial"/>
                <w:b/>
                <w:bCs/>
                <w:sz w:val="12"/>
                <w:szCs w:val="16"/>
              </w:rPr>
              <w:t>17 791,90489</w:t>
            </w:r>
          </w:p>
        </w:tc>
      </w:tr>
    </w:tbl>
    <w:p w:rsidR="00FE2D0D" w:rsidRPr="00FE2D0D" w:rsidRDefault="00FE2D0D" w:rsidP="007C20CF">
      <w:pPr>
        <w:numPr>
          <w:ilvl w:val="0"/>
          <w:numId w:val="42"/>
        </w:numPr>
        <w:ind w:left="0" w:firstLine="284"/>
        <w:jc w:val="both"/>
        <w:rPr>
          <w:rFonts w:ascii="Arial" w:hAnsi="Arial" w:cs="Arial"/>
          <w:sz w:val="16"/>
          <w:szCs w:val="16"/>
        </w:rPr>
      </w:pPr>
      <w:r w:rsidRPr="00FE2D0D">
        <w:rPr>
          <w:rFonts w:ascii="Arial" w:hAnsi="Arial" w:cs="Arial"/>
          <w:sz w:val="16"/>
          <w:szCs w:val="16"/>
        </w:rPr>
        <w:t>Ожидаемые конечные результаты по реализации подпрограммы:</w:t>
      </w:r>
    </w:p>
    <w:p w:rsidR="00FE2D0D" w:rsidRPr="00FE2D0D" w:rsidRDefault="00FE2D0D" w:rsidP="007C20CF">
      <w:pPr>
        <w:widowControl w:val="0"/>
        <w:autoSpaceDE w:val="0"/>
        <w:autoSpaceDN w:val="0"/>
        <w:adjustRightInd w:val="0"/>
        <w:ind w:firstLine="284"/>
        <w:jc w:val="both"/>
        <w:rPr>
          <w:rFonts w:ascii="Arial" w:hAnsi="Arial" w:cs="Arial"/>
          <w:sz w:val="16"/>
          <w:szCs w:val="16"/>
        </w:rPr>
      </w:pPr>
      <w:r w:rsidRPr="00FE2D0D">
        <w:rPr>
          <w:rFonts w:ascii="Arial" w:hAnsi="Arial" w:cs="Arial"/>
          <w:sz w:val="16"/>
          <w:szCs w:val="16"/>
        </w:rPr>
        <w:t>увеличение уровня благоустройства на территории Валдайского городского поселения;</w:t>
      </w:r>
    </w:p>
    <w:p w:rsidR="00FE2D0D" w:rsidRPr="00FE2D0D" w:rsidRDefault="00FE2D0D" w:rsidP="007C20CF">
      <w:pPr>
        <w:widowControl w:val="0"/>
        <w:autoSpaceDE w:val="0"/>
        <w:autoSpaceDN w:val="0"/>
        <w:adjustRightInd w:val="0"/>
        <w:ind w:firstLine="284"/>
        <w:jc w:val="both"/>
        <w:rPr>
          <w:rFonts w:ascii="Arial" w:hAnsi="Arial" w:cs="Arial"/>
          <w:sz w:val="16"/>
          <w:szCs w:val="16"/>
        </w:rPr>
      </w:pPr>
      <w:r w:rsidRPr="00FE2D0D">
        <w:rPr>
          <w:rFonts w:ascii="Arial" w:hAnsi="Arial" w:cs="Arial"/>
          <w:sz w:val="16"/>
          <w:szCs w:val="16"/>
        </w:rPr>
        <w:t>обеспечение развития городской инфраструктуры посредством конкретных мероприятий в сфере благоустройства;</w:t>
      </w:r>
    </w:p>
    <w:p w:rsidR="00FE2D0D" w:rsidRPr="00FE2D0D" w:rsidRDefault="00FE2D0D" w:rsidP="007C20CF">
      <w:pPr>
        <w:ind w:firstLine="284"/>
        <w:jc w:val="both"/>
        <w:rPr>
          <w:rFonts w:ascii="Arial" w:hAnsi="Arial" w:cs="Arial"/>
          <w:sz w:val="16"/>
          <w:szCs w:val="16"/>
        </w:rPr>
      </w:pPr>
      <w:r w:rsidRPr="00FE2D0D">
        <w:rPr>
          <w:rFonts w:ascii="Arial" w:hAnsi="Arial" w:cs="Arial"/>
          <w:sz w:val="16"/>
          <w:szCs w:val="16"/>
        </w:rPr>
        <w:t>повышение уровня и качества жизни населения Валдайского городского поселения.</w:t>
      </w:r>
    </w:p>
    <w:p w:rsidR="00FE2D0D" w:rsidRPr="00FE2D0D" w:rsidRDefault="00FE2D0D" w:rsidP="00FE2D0D">
      <w:pPr>
        <w:widowControl w:val="0"/>
        <w:autoSpaceDE w:val="0"/>
        <w:autoSpaceDN w:val="0"/>
        <w:adjustRightInd w:val="0"/>
        <w:jc w:val="center"/>
        <w:outlineLvl w:val="1"/>
        <w:rPr>
          <w:rFonts w:ascii="Arial" w:hAnsi="Arial" w:cs="Arial"/>
          <w:b/>
          <w:sz w:val="16"/>
          <w:szCs w:val="16"/>
        </w:rPr>
      </w:pPr>
      <w:r w:rsidRPr="00FE2D0D">
        <w:rPr>
          <w:rFonts w:ascii="Arial" w:hAnsi="Arial" w:cs="Arial"/>
          <w:b/>
          <w:sz w:val="16"/>
          <w:szCs w:val="16"/>
        </w:rPr>
        <w:t>ПАСПОРТ</w:t>
      </w:r>
    </w:p>
    <w:p w:rsidR="00FE2D0D" w:rsidRPr="00FE2D0D" w:rsidRDefault="00FE2D0D" w:rsidP="00FE2D0D">
      <w:pPr>
        <w:jc w:val="center"/>
        <w:rPr>
          <w:rFonts w:ascii="Arial" w:hAnsi="Arial" w:cs="Arial"/>
          <w:b/>
          <w:sz w:val="16"/>
          <w:szCs w:val="16"/>
        </w:rPr>
      </w:pPr>
      <w:r w:rsidRPr="00FE2D0D">
        <w:rPr>
          <w:rFonts w:ascii="Arial" w:hAnsi="Arial" w:cs="Arial"/>
          <w:b/>
          <w:sz w:val="16"/>
          <w:szCs w:val="16"/>
        </w:rPr>
        <w:t>подпрограммы «Организация благоустройства и содержания</w:t>
      </w:r>
      <w:r w:rsidR="007C20CF">
        <w:rPr>
          <w:rFonts w:ascii="Arial" w:hAnsi="Arial" w:cs="Arial"/>
          <w:b/>
          <w:sz w:val="16"/>
          <w:szCs w:val="16"/>
        </w:rPr>
        <w:t xml:space="preserve"> </w:t>
      </w:r>
      <w:r w:rsidRPr="00FE2D0D">
        <w:rPr>
          <w:rFonts w:ascii="Arial" w:hAnsi="Arial" w:cs="Arial"/>
          <w:b/>
          <w:sz w:val="16"/>
          <w:szCs w:val="16"/>
        </w:rPr>
        <w:t>общественных территорий» муниципальной программы</w:t>
      </w:r>
    </w:p>
    <w:p w:rsidR="00FE2D0D" w:rsidRPr="00FE2D0D" w:rsidRDefault="00FE2D0D" w:rsidP="00FE2D0D">
      <w:pPr>
        <w:jc w:val="center"/>
        <w:rPr>
          <w:rFonts w:ascii="Arial" w:hAnsi="Arial" w:cs="Arial"/>
          <w:b/>
          <w:sz w:val="16"/>
          <w:szCs w:val="16"/>
        </w:rPr>
      </w:pPr>
      <w:r w:rsidRPr="00FE2D0D">
        <w:rPr>
          <w:rFonts w:ascii="Arial" w:hAnsi="Arial" w:cs="Arial"/>
          <w:b/>
          <w:sz w:val="16"/>
          <w:szCs w:val="16"/>
        </w:rPr>
        <w:t>«Благоустройство территории Валдайского городского поселения в 2023-2025 годах»</w:t>
      </w:r>
    </w:p>
    <w:p w:rsidR="00FE2D0D" w:rsidRPr="00FE2D0D" w:rsidRDefault="00FE2D0D" w:rsidP="007C20CF">
      <w:pPr>
        <w:numPr>
          <w:ilvl w:val="0"/>
          <w:numId w:val="43"/>
        </w:numPr>
        <w:ind w:left="0" w:firstLine="284"/>
        <w:jc w:val="both"/>
        <w:rPr>
          <w:rFonts w:ascii="Arial" w:hAnsi="Arial" w:cs="Arial"/>
          <w:sz w:val="16"/>
          <w:szCs w:val="16"/>
        </w:rPr>
      </w:pPr>
      <w:r w:rsidRPr="00FE2D0D">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FE2D0D" w:rsidRPr="00FE2D0D" w:rsidRDefault="00FE2D0D" w:rsidP="007C20CF">
      <w:pPr>
        <w:numPr>
          <w:ilvl w:val="0"/>
          <w:numId w:val="43"/>
        </w:numPr>
        <w:ind w:left="0" w:firstLine="284"/>
        <w:jc w:val="both"/>
        <w:rPr>
          <w:rFonts w:ascii="Arial" w:hAnsi="Arial" w:cs="Arial"/>
          <w:sz w:val="16"/>
          <w:szCs w:val="16"/>
        </w:rPr>
      </w:pPr>
      <w:r w:rsidRPr="00FE2D0D">
        <w:rPr>
          <w:rFonts w:ascii="Arial" w:hAnsi="Arial" w:cs="Arial"/>
          <w:sz w:val="16"/>
          <w:szCs w:val="16"/>
        </w:rPr>
        <w:t>Задачи подпрограммы: благоустройство и содержание территорий общего пользования (общественных территорий) в Валдайском городском поселении.</w:t>
      </w:r>
    </w:p>
    <w:p w:rsidR="00FE2D0D" w:rsidRPr="00FE2D0D" w:rsidRDefault="00FE2D0D" w:rsidP="007C20CF">
      <w:pPr>
        <w:numPr>
          <w:ilvl w:val="0"/>
          <w:numId w:val="43"/>
        </w:numPr>
        <w:ind w:left="0" w:firstLine="284"/>
        <w:jc w:val="both"/>
        <w:rPr>
          <w:rFonts w:ascii="Arial" w:hAnsi="Arial" w:cs="Arial"/>
          <w:sz w:val="16"/>
          <w:szCs w:val="16"/>
        </w:rPr>
      </w:pPr>
      <w:r w:rsidRPr="00FE2D0D">
        <w:rPr>
          <w:rFonts w:ascii="Arial" w:hAnsi="Arial" w:cs="Arial"/>
          <w:sz w:val="16"/>
          <w:szCs w:val="16"/>
        </w:rPr>
        <w:t>Сроки реализации подпрограммы: 2023-2025 год.</w:t>
      </w:r>
    </w:p>
    <w:p w:rsidR="00FE2D0D" w:rsidRPr="00FE2D0D" w:rsidRDefault="00FE2D0D" w:rsidP="007C20CF">
      <w:pPr>
        <w:numPr>
          <w:ilvl w:val="0"/>
          <w:numId w:val="43"/>
        </w:numPr>
        <w:ind w:left="0" w:firstLine="284"/>
        <w:jc w:val="both"/>
        <w:rPr>
          <w:rFonts w:ascii="Arial" w:hAnsi="Arial" w:cs="Arial"/>
          <w:sz w:val="16"/>
          <w:szCs w:val="16"/>
        </w:rPr>
      </w:pPr>
      <w:r w:rsidRPr="00FE2D0D">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81"/>
        <w:gridCol w:w="3907"/>
        <w:gridCol w:w="1684"/>
        <w:gridCol w:w="2004"/>
        <w:gridCol w:w="2227"/>
        <w:gridCol w:w="947"/>
      </w:tblGrid>
      <w:tr w:rsidR="00FE2D0D" w:rsidRPr="007C20CF" w:rsidTr="007C20CF">
        <w:trPr>
          <w:trHeight w:val="20"/>
          <w:jc w:val="center"/>
        </w:trPr>
        <w:tc>
          <w:tcPr>
            <w:tcW w:w="256" w:type="pct"/>
            <w:vMerge w:val="restar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Год</w:t>
            </w:r>
          </w:p>
        </w:tc>
        <w:tc>
          <w:tcPr>
            <w:tcW w:w="4744" w:type="pct"/>
            <w:gridSpan w:val="5"/>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Источник финансирования</w:t>
            </w:r>
          </w:p>
        </w:tc>
      </w:tr>
      <w:tr w:rsidR="00FE2D0D" w:rsidRPr="007C20CF" w:rsidTr="007C20CF">
        <w:trPr>
          <w:trHeight w:val="20"/>
          <w:jc w:val="center"/>
        </w:trPr>
        <w:tc>
          <w:tcPr>
            <w:tcW w:w="256" w:type="pct"/>
            <w:vMerge/>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p>
        </w:tc>
        <w:tc>
          <w:tcPr>
            <w:tcW w:w="172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бюджет Валдайского городского поселения</w:t>
            </w:r>
          </w:p>
        </w:tc>
        <w:tc>
          <w:tcPr>
            <w:tcW w:w="74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областной бюджет</w:t>
            </w:r>
          </w:p>
        </w:tc>
        <w:tc>
          <w:tcPr>
            <w:tcW w:w="88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федеральный бюджет</w:t>
            </w:r>
          </w:p>
        </w:tc>
        <w:tc>
          <w:tcPr>
            <w:tcW w:w="98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внебюджетные средства</w:t>
            </w:r>
          </w:p>
        </w:tc>
        <w:tc>
          <w:tcPr>
            <w:tcW w:w="418"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всего</w:t>
            </w:r>
          </w:p>
        </w:tc>
      </w:tr>
      <w:tr w:rsidR="00FE2D0D" w:rsidRPr="007C20CF" w:rsidTr="007C20CF">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2023</w:t>
            </w:r>
          </w:p>
        </w:tc>
        <w:tc>
          <w:tcPr>
            <w:tcW w:w="172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lang w:val="en-US"/>
              </w:rPr>
            </w:pPr>
            <w:r w:rsidRPr="007C20CF">
              <w:rPr>
                <w:rFonts w:ascii="Arial" w:hAnsi="Arial" w:cs="Arial"/>
                <w:sz w:val="12"/>
                <w:szCs w:val="16"/>
              </w:rPr>
              <w:t>1800,00</w:t>
            </w:r>
          </w:p>
        </w:tc>
        <w:tc>
          <w:tcPr>
            <w:tcW w:w="88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w:t>
            </w:r>
          </w:p>
        </w:tc>
        <w:tc>
          <w:tcPr>
            <w:tcW w:w="98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w:t>
            </w:r>
          </w:p>
        </w:tc>
        <w:tc>
          <w:tcPr>
            <w:tcW w:w="418"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r w:rsidRPr="007C20CF">
              <w:rPr>
                <w:rFonts w:ascii="Arial" w:hAnsi="Arial" w:cs="Arial"/>
                <w:b/>
                <w:sz w:val="12"/>
                <w:szCs w:val="16"/>
              </w:rPr>
              <w:t>1859,28276</w:t>
            </w:r>
          </w:p>
        </w:tc>
      </w:tr>
      <w:tr w:rsidR="00FE2D0D" w:rsidRPr="007C20CF" w:rsidTr="007C20CF">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2024</w:t>
            </w:r>
          </w:p>
        </w:tc>
        <w:tc>
          <w:tcPr>
            <w:tcW w:w="172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88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8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418"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r w:rsidRPr="007C20CF">
              <w:rPr>
                <w:rFonts w:ascii="Arial" w:hAnsi="Arial" w:cs="Arial"/>
                <w:b/>
                <w:sz w:val="12"/>
                <w:szCs w:val="16"/>
              </w:rPr>
              <w:t>59,28276</w:t>
            </w:r>
          </w:p>
        </w:tc>
      </w:tr>
      <w:tr w:rsidR="00FE2D0D" w:rsidRPr="007C20CF" w:rsidTr="007C20CF">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2025</w:t>
            </w:r>
          </w:p>
        </w:tc>
        <w:tc>
          <w:tcPr>
            <w:tcW w:w="172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88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8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418"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r w:rsidRPr="007C20CF">
              <w:rPr>
                <w:rFonts w:ascii="Arial" w:hAnsi="Arial" w:cs="Arial"/>
                <w:b/>
                <w:sz w:val="12"/>
                <w:szCs w:val="16"/>
              </w:rPr>
              <w:t>59,28276</w:t>
            </w:r>
          </w:p>
        </w:tc>
      </w:tr>
      <w:tr w:rsidR="00FE2D0D" w:rsidRPr="007C20CF" w:rsidTr="007C20CF">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2026</w:t>
            </w:r>
          </w:p>
        </w:tc>
        <w:tc>
          <w:tcPr>
            <w:tcW w:w="172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sz w:val="12"/>
                <w:szCs w:val="16"/>
              </w:rPr>
            </w:pPr>
            <w:r w:rsidRPr="007C20CF">
              <w:rPr>
                <w:rFonts w:ascii="Arial" w:hAnsi="Arial" w:cs="Arial"/>
                <w:sz w:val="12"/>
                <w:szCs w:val="16"/>
              </w:rPr>
              <w:t>59,28276</w:t>
            </w:r>
          </w:p>
        </w:tc>
        <w:tc>
          <w:tcPr>
            <w:tcW w:w="74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88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8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418"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r w:rsidRPr="007C20CF">
              <w:rPr>
                <w:rFonts w:ascii="Arial" w:hAnsi="Arial" w:cs="Arial"/>
                <w:b/>
                <w:sz w:val="12"/>
                <w:szCs w:val="16"/>
              </w:rPr>
              <w:t>59,28276</w:t>
            </w:r>
          </w:p>
        </w:tc>
      </w:tr>
      <w:tr w:rsidR="00FE2D0D" w:rsidRPr="007C20CF" w:rsidTr="007C20CF">
        <w:trPr>
          <w:trHeight w:val="20"/>
          <w:jc w:val="center"/>
        </w:trPr>
        <w:tc>
          <w:tcPr>
            <w:tcW w:w="256"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widowControl w:val="0"/>
              <w:autoSpaceDE w:val="0"/>
              <w:autoSpaceDN w:val="0"/>
              <w:adjustRightInd w:val="0"/>
              <w:jc w:val="center"/>
              <w:rPr>
                <w:rFonts w:ascii="Arial" w:hAnsi="Arial" w:cs="Arial"/>
                <w:b/>
                <w:sz w:val="12"/>
                <w:szCs w:val="16"/>
              </w:rPr>
            </w:pPr>
            <w:r w:rsidRPr="007C20CF">
              <w:rPr>
                <w:rFonts w:ascii="Arial" w:hAnsi="Arial" w:cs="Arial"/>
                <w:b/>
                <w:sz w:val="12"/>
                <w:szCs w:val="16"/>
              </w:rPr>
              <w:t>Всего:</w:t>
            </w:r>
          </w:p>
        </w:tc>
        <w:tc>
          <w:tcPr>
            <w:tcW w:w="172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bCs/>
                <w:sz w:val="12"/>
                <w:szCs w:val="16"/>
              </w:rPr>
            </w:pPr>
            <w:r w:rsidRPr="007C20CF">
              <w:rPr>
                <w:rFonts w:ascii="Arial" w:hAnsi="Arial" w:cs="Arial"/>
                <w:b/>
                <w:bCs/>
                <w:sz w:val="12"/>
                <w:szCs w:val="16"/>
              </w:rPr>
              <w:t>177,84828</w:t>
            </w:r>
          </w:p>
        </w:tc>
        <w:tc>
          <w:tcPr>
            <w:tcW w:w="74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bCs/>
                <w:sz w:val="12"/>
                <w:szCs w:val="16"/>
              </w:rPr>
            </w:pPr>
            <w:r w:rsidRPr="007C20CF">
              <w:rPr>
                <w:rFonts w:ascii="Arial" w:hAnsi="Arial" w:cs="Arial"/>
                <w:b/>
                <w:bCs/>
                <w:sz w:val="12"/>
                <w:szCs w:val="16"/>
              </w:rPr>
              <w:t>1800,00</w:t>
            </w:r>
          </w:p>
        </w:tc>
        <w:tc>
          <w:tcPr>
            <w:tcW w:w="88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Cs/>
                <w:sz w:val="12"/>
                <w:szCs w:val="16"/>
              </w:rPr>
            </w:pPr>
            <w:r w:rsidRPr="007C20CF">
              <w:rPr>
                <w:rFonts w:ascii="Arial" w:hAnsi="Arial" w:cs="Arial"/>
                <w:bCs/>
                <w:sz w:val="12"/>
                <w:szCs w:val="16"/>
              </w:rPr>
              <w:t>-</w:t>
            </w:r>
          </w:p>
        </w:tc>
        <w:tc>
          <w:tcPr>
            <w:tcW w:w="98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Cs/>
                <w:sz w:val="12"/>
                <w:szCs w:val="16"/>
              </w:rPr>
            </w:pPr>
            <w:r w:rsidRPr="007C20CF">
              <w:rPr>
                <w:rFonts w:ascii="Arial" w:hAnsi="Arial" w:cs="Arial"/>
                <w:bCs/>
                <w:sz w:val="12"/>
                <w:szCs w:val="16"/>
              </w:rPr>
              <w:t>-</w:t>
            </w:r>
          </w:p>
        </w:tc>
        <w:tc>
          <w:tcPr>
            <w:tcW w:w="418"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bCs/>
                <w:sz w:val="12"/>
                <w:szCs w:val="16"/>
              </w:rPr>
            </w:pPr>
            <w:r w:rsidRPr="007C20CF">
              <w:rPr>
                <w:rFonts w:ascii="Arial" w:hAnsi="Arial" w:cs="Arial"/>
                <w:b/>
                <w:bCs/>
                <w:sz w:val="12"/>
                <w:szCs w:val="16"/>
              </w:rPr>
              <w:t>1977,84828</w:t>
            </w:r>
          </w:p>
        </w:tc>
      </w:tr>
    </w:tbl>
    <w:p w:rsidR="00FE2D0D" w:rsidRPr="00FE2D0D" w:rsidRDefault="00FE2D0D" w:rsidP="007C20CF">
      <w:pPr>
        <w:numPr>
          <w:ilvl w:val="0"/>
          <w:numId w:val="43"/>
        </w:numPr>
        <w:ind w:left="0" w:firstLine="284"/>
        <w:jc w:val="both"/>
        <w:rPr>
          <w:rFonts w:ascii="Arial" w:hAnsi="Arial" w:cs="Arial"/>
          <w:sz w:val="16"/>
          <w:szCs w:val="16"/>
        </w:rPr>
      </w:pPr>
      <w:r w:rsidRPr="00FE2D0D">
        <w:rPr>
          <w:rFonts w:ascii="Arial" w:hAnsi="Arial" w:cs="Arial"/>
          <w:sz w:val="16"/>
          <w:szCs w:val="16"/>
        </w:rPr>
        <w:t>Ожидаемые конечные результаты по реализации подпрограммы:</w:t>
      </w:r>
    </w:p>
    <w:p w:rsidR="00FE2D0D" w:rsidRPr="00FE2D0D" w:rsidRDefault="00FE2D0D" w:rsidP="007C20CF">
      <w:pPr>
        <w:widowControl w:val="0"/>
        <w:autoSpaceDE w:val="0"/>
        <w:autoSpaceDN w:val="0"/>
        <w:adjustRightInd w:val="0"/>
        <w:ind w:firstLine="284"/>
        <w:jc w:val="both"/>
        <w:rPr>
          <w:rFonts w:ascii="Arial" w:hAnsi="Arial" w:cs="Arial"/>
          <w:sz w:val="16"/>
          <w:szCs w:val="16"/>
        </w:rPr>
      </w:pPr>
      <w:r w:rsidRPr="00FE2D0D">
        <w:rPr>
          <w:rFonts w:ascii="Arial" w:hAnsi="Arial" w:cs="Arial"/>
          <w:sz w:val="16"/>
          <w:szCs w:val="16"/>
        </w:rPr>
        <w:t>увеличение количества благоустроенных общественных территорий;</w:t>
      </w:r>
    </w:p>
    <w:p w:rsidR="00FE2D0D" w:rsidRPr="00FE2D0D" w:rsidRDefault="00FE2D0D" w:rsidP="007C20CF">
      <w:pPr>
        <w:widowControl w:val="0"/>
        <w:autoSpaceDE w:val="0"/>
        <w:autoSpaceDN w:val="0"/>
        <w:adjustRightInd w:val="0"/>
        <w:ind w:firstLine="284"/>
        <w:jc w:val="both"/>
        <w:rPr>
          <w:rFonts w:ascii="Arial" w:hAnsi="Arial" w:cs="Arial"/>
          <w:sz w:val="16"/>
          <w:szCs w:val="16"/>
        </w:rPr>
      </w:pPr>
      <w:r w:rsidRPr="00FE2D0D">
        <w:rPr>
          <w:rFonts w:ascii="Arial" w:hAnsi="Arial" w:cs="Arial"/>
          <w:sz w:val="16"/>
          <w:szCs w:val="16"/>
        </w:rPr>
        <w:t>повышение уровня культурного отдыха населения на территории Валдайского городского поселения;</w:t>
      </w:r>
    </w:p>
    <w:p w:rsidR="00FE2D0D" w:rsidRPr="00FE2D0D" w:rsidRDefault="00FE2D0D" w:rsidP="007C20CF">
      <w:pPr>
        <w:widowControl w:val="0"/>
        <w:autoSpaceDE w:val="0"/>
        <w:autoSpaceDN w:val="0"/>
        <w:adjustRightInd w:val="0"/>
        <w:ind w:firstLine="284"/>
        <w:jc w:val="both"/>
        <w:rPr>
          <w:rFonts w:ascii="Arial" w:hAnsi="Arial" w:cs="Arial"/>
          <w:sz w:val="16"/>
          <w:szCs w:val="16"/>
        </w:rPr>
      </w:pPr>
      <w:r w:rsidRPr="00FE2D0D">
        <w:rPr>
          <w:rFonts w:ascii="Arial" w:hAnsi="Arial" w:cs="Arial"/>
          <w:sz w:val="16"/>
          <w:szCs w:val="16"/>
        </w:rPr>
        <w:t>создание среды, комфортной и безопасной для жителей Валдайского городского поселения.</w:t>
      </w:r>
    </w:p>
    <w:p w:rsidR="00FE2D0D" w:rsidRPr="00FE2D0D" w:rsidRDefault="00FE2D0D" w:rsidP="00FE2D0D">
      <w:pPr>
        <w:pStyle w:val="ConsPlusNormal"/>
        <w:ind w:firstLine="0"/>
        <w:jc w:val="center"/>
        <w:outlineLvl w:val="1"/>
        <w:rPr>
          <w:b/>
          <w:sz w:val="16"/>
          <w:szCs w:val="16"/>
        </w:rPr>
      </w:pPr>
      <w:r w:rsidRPr="00FE2D0D">
        <w:rPr>
          <w:b/>
          <w:sz w:val="16"/>
          <w:szCs w:val="16"/>
        </w:rPr>
        <w:t>«ПАСПОРТ</w:t>
      </w:r>
    </w:p>
    <w:p w:rsidR="00FE2D0D" w:rsidRPr="00FE2D0D" w:rsidRDefault="00FE2D0D" w:rsidP="00FE2D0D">
      <w:pPr>
        <w:jc w:val="center"/>
        <w:rPr>
          <w:rFonts w:ascii="Arial" w:hAnsi="Arial" w:cs="Arial"/>
          <w:b/>
          <w:sz w:val="16"/>
          <w:szCs w:val="16"/>
        </w:rPr>
      </w:pPr>
      <w:r w:rsidRPr="00FE2D0D">
        <w:rPr>
          <w:rFonts w:ascii="Arial" w:hAnsi="Arial" w:cs="Arial"/>
          <w:b/>
          <w:sz w:val="16"/>
          <w:szCs w:val="16"/>
        </w:rPr>
        <w:t>подпрограммы «Реализация проектов территориальных</w:t>
      </w:r>
      <w:r w:rsidR="007C20CF">
        <w:rPr>
          <w:rFonts w:ascii="Arial" w:hAnsi="Arial" w:cs="Arial"/>
          <w:b/>
          <w:sz w:val="16"/>
          <w:szCs w:val="16"/>
        </w:rPr>
        <w:t xml:space="preserve"> </w:t>
      </w:r>
      <w:r w:rsidRPr="00FE2D0D">
        <w:rPr>
          <w:rFonts w:ascii="Arial" w:hAnsi="Arial" w:cs="Arial"/>
          <w:b/>
          <w:sz w:val="16"/>
          <w:szCs w:val="16"/>
        </w:rPr>
        <w:t xml:space="preserve"> общественных самоуправлений и проектов поддержки местных инициатив» муниципальной программы</w:t>
      </w:r>
      <w:r w:rsidR="007C20CF">
        <w:rPr>
          <w:rFonts w:ascii="Arial" w:hAnsi="Arial" w:cs="Arial"/>
          <w:b/>
          <w:sz w:val="16"/>
          <w:szCs w:val="16"/>
        </w:rPr>
        <w:t xml:space="preserve"> </w:t>
      </w:r>
      <w:r w:rsidRPr="00FE2D0D">
        <w:rPr>
          <w:rFonts w:ascii="Arial" w:hAnsi="Arial" w:cs="Arial"/>
          <w:b/>
          <w:sz w:val="16"/>
          <w:szCs w:val="16"/>
        </w:rPr>
        <w:t>«Благоустройство территории Валдайского</w:t>
      </w:r>
      <w:r w:rsidR="007C20CF">
        <w:rPr>
          <w:rFonts w:ascii="Arial" w:hAnsi="Arial" w:cs="Arial"/>
          <w:b/>
          <w:sz w:val="16"/>
          <w:szCs w:val="16"/>
        </w:rPr>
        <w:t xml:space="preserve"> </w:t>
      </w:r>
      <w:r w:rsidRPr="00FE2D0D">
        <w:rPr>
          <w:rFonts w:ascii="Arial" w:hAnsi="Arial" w:cs="Arial"/>
          <w:b/>
          <w:sz w:val="16"/>
          <w:szCs w:val="16"/>
        </w:rPr>
        <w:t>городского поселения в 2023-2025 годах»</w:t>
      </w:r>
    </w:p>
    <w:p w:rsidR="00FE2D0D" w:rsidRPr="00FE2D0D" w:rsidRDefault="00FE2D0D" w:rsidP="007C20CF">
      <w:pPr>
        <w:pStyle w:val="aff2"/>
        <w:numPr>
          <w:ilvl w:val="0"/>
          <w:numId w:val="46"/>
        </w:numPr>
        <w:ind w:left="0" w:firstLine="284"/>
        <w:jc w:val="both"/>
        <w:rPr>
          <w:rFonts w:ascii="Arial" w:hAnsi="Arial" w:cs="Arial"/>
          <w:sz w:val="16"/>
          <w:szCs w:val="16"/>
        </w:rPr>
      </w:pPr>
      <w:r w:rsidRPr="00FE2D0D">
        <w:rPr>
          <w:rFonts w:ascii="Arial" w:hAnsi="Arial" w:cs="Arial"/>
          <w:sz w:val="16"/>
          <w:szCs w:val="16"/>
        </w:rPr>
        <w:t>Исполнители подпрограммы: комитет по организационным и общим вопросам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FE2D0D" w:rsidRPr="00FE2D0D" w:rsidRDefault="00FE2D0D" w:rsidP="007C20CF">
      <w:pPr>
        <w:pStyle w:val="aff2"/>
        <w:numPr>
          <w:ilvl w:val="0"/>
          <w:numId w:val="46"/>
        </w:numPr>
        <w:ind w:left="0" w:firstLine="284"/>
        <w:jc w:val="both"/>
        <w:rPr>
          <w:rFonts w:ascii="Arial" w:hAnsi="Arial" w:cs="Arial"/>
          <w:sz w:val="16"/>
          <w:szCs w:val="16"/>
        </w:rPr>
      </w:pPr>
      <w:r w:rsidRPr="00FE2D0D">
        <w:rPr>
          <w:rFonts w:ascii="Arial" w:hAnsi="Arial" w:cs="Arial"/>
          <w:sz w:val="16"/>
          <w:szCs w:val="16"/>
        </w:rPr>
        <w:t>Задачи подпрограммы: реализация проектов территориальных общественных самоуправлений и проектов поддержки местных инициатив на территории Валдайского городского поселения.</w:t>
      </w:r>
    </w:p>
    <w:p w:rsidR="00FE2D0D" w:rsidRPr="00FE2D0D" w:rsidRDefault="00FE2D0D" w:rsidP="007C20CF">
      <w:pPr>
        <w:pStyle w:val="aff2"/>
        <w:numPr>
          <w:ilvl w:val="0"/>
          <w:numId w:val="46"/>
        </w:numPr>
        <w:ind w:left="0" w:firstLine="284"/>
        <w:jc w:val="both"/>
        <w:rPr>
          <w:rFonts w:ascii="Arial" w:hAnsi="Arial" w:cs="Arial"/>
          <w:sz w:val="16"/>
          <w:szCs w:val="16"/>
        </w:rPr>
      </w:pPr>
      <w:r w:rsidRPr="00FE2D0D">
        <w:rPr>
          <w:rFonts w:ascii="Arial" w:hAnsi="Arial" w:cs="Arial"/>
          <w:sz w:val="16"/>
          <w:szCs w:val="16"/>
        </w:rPr>
        <w:t>Сроки реализации подпрограммы: 2023 год.</w:t>
      </w:r>
    </w:p>
    <w:p w:rsidR="00FE2D0D" w:rsidRPr="00FE2D0D" w:rsidRDefault="00FE2D0D" w:rsidP="007C20CF">
      <w:pPr>
        <w:pStyle w:val="aff2"/>
        <w:numPr>
          <w:ilvl w:val="0"/>
          <w:numId w:val="46"/>
        </w:numPr>
        <w:ind w:left="0" w:firstLine="284"/>
        <w:jc w:val="both"/>
        <w:rPr>
          <w:rFonts w:ascii="Arial" w:hAnsi="Arial" w:cs="Arial"/>
          <w:sz w:val="16"/>
          <w:szCs w:val="16"/>
        </w:rPr>
      </w:pPr>
      <w:r w:rsidRPr="00FE2D0D">
        <w:rPr>
          <w:rFonts w:ascii="Arial" w:hAnsi="Arial" w:cs="Arial"/>
          <w:sz w:val="16"/>
          <w:szCs w:val="16"/>
        </w:rPr>
        <w:lastRenderedPageBreak/>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5"/>
        <w:gridCol w:w="3610"/>
        <w:gridCol w:w="1886"/>
        <w:gridCol w:w="2247"/>
        <w:gridCol w:w="2181"/>
        <w:gridCol w:w="901"/>
      </w:tblGrid>
      <w:tr w:rsidR="00FE2D0D" w:rsidRPr="007C20CF" w:rsidTr="007C20CF">
        <w:trPr>
          <w:trHeight w:val="20"/>
          <w:jc w:val="center"/>
        </w:trPr>
        <w:tc>
          <w:tcPr>
            <w:tcW w:w="231" w:type="pct"/>
            <w:vMerge w:val="restar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Год</w:t>
            </w:r>
          </w:p>
        </w:tc>
        <w:tc>
          <w:tcPr>
            <w:tcW w:w="4769" w:type="pct"/>
            <w:gridSpan w:val="5"/>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Источник финансирования</w:t>
            </w:r>
          </w:p>
        </w:tc>
      </w:tr>
      <w:tr w:rsidR="00FE2D0D" w:rsidRPr="007C20CF" w:rsidTr="007C20CF">
        <w:trPr>
          <w:trHeight w:val="20"/>
          <w:jc w:val="center"/>
        </w:trPr>
        <w:tc>
          <w:tcPr>
            <w:tcW w:w="231" w:type="pct"/>
            <w:vMerge/>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p>
        </w:tc>
        <w:tc>
          <w:tcPr>
            <w:tcW w:w="159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бюджет Валдайского городского поселения</w:t>
            </w:r>
          </w:p>
        </w:tc>
        <w:tc>
          <w:tcPr>
            <w:tcW w:w="83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областной бюджет</w:t>
            </w:r>
          </w:p>
        </w:tc>
        <w:tc>
          <w:tcPr>
            <w:tcW w:w="99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федеральный бюджет</w:t>
            </w:r>
          </w:p>
        </w:tc>
        <w:tc>
          <w:tcPr>
            <w:tcW w:w="96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внебюджетные средства</w:t>
            </w:r>
          </w:p>
        </w:tc>
        <w:tc>
          <w:tcPr>
            <w:tcW w:w="397"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всего</w:t>
            </w:r>
          </w:p>
        </w:tc>
      </w:tr>
      <w:tr w:rsidR="00FE2D0D" w:rsidRPr="007C20CF" w:rsidTr="007C20CF">
        <w:trPr>
          <w:trHeight w:val="20"/>
          <w:jc w:val="center"/>
        </w:trPr>
        <w:tc>
          <w:tcPr>
            <w:tcW w:w="23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2023</w:t>
            </w:r>
          </w:p>
        </w:tc>
        <w:tc>
          <w:tcPr>
            <w:tcW w:w="159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750,00</w:t>
            </w:r>
          </w:p>
        </w:tc>
        <w:tc>
          <w:tcPr>
            <w:tcW w:w="83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645,00</w:t>
            </w:r>
          </w:p>
        </w:tc>
        <w:tc>
          <w:tcPr>
            <w:tcW w:w="99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6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140,001</w:t>
            </w:r>
          </w:p>
        </w:tc>
        <w:tc>
          <w:tcPr>
            <w:tcW w:w="397"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1 535,001</w:t>
            </w:r>
          </w:p>
        </w:tc>
      </w:tr>
      <w:tr w:rsidR="00FE2D0D" w:rsidRPr="007C20CF" w:rsidTr="007C20CF">
        <w:trPr>
          <w:trHeight w:val="20"/>
          <w:jc w:val="center"/>
        </w:trPr>
        <w:tc>
          <w:tcPr>
            <w:tcW w:w="23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2024</w:t>
            </w:r>
          </w:p>
        </w:tc>
        <w:tc>
          <w:tcPr>
            <w:tcW w:w="159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83,87806</w:t>
            </w:r>
          </w:p>
        </w:tc>
        <w:tc>
          <w:tcPr>
            <w:tcW w:w="83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lang w:val="en-US"/>
              </w:rPr>
            </w:pPr>
            <w:r w:rsidRPr="007C20CF">
              <w:rPr>
                <w:sz w:val="12"/>
                <w:szCs w:val="16"/>
              </w:rPr>
              <w:t>200,00</w:t>
            </w:r>
          </w:p>
        </w:tc>
        <w:tc>
          <w:tcPr>
            <w:tcW w:w="99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6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397"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lang w:val="en-US"/>
              </w:rPr>
              <w:t>2</w:t>
            </w:r>
            <w:r w:rsidRPr="007C20CF">
              <w:rPr>
                <w:b/>
                <w:sz w:val="12"/>
                <w:szCs w:val="16"/>
              </w:rPr>
              <w:t>83,87806</w:t>
            </w:r>
          </w:p>
        </w:tc>
      </w:tr>
      <w:tr w:rsidR="00FE2D0D" w:rsidRPr="007C20CF" w:rsidTr="007C20CF">
        <w:trPr>
          <w:trHeight w:val="20"/>
          <w:jc w:val="center"/>
        </w:trPr>
        <w:tc>
          <w:tcPr>
            <w:tcW w:w="23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2025</w:t>
            </w:r>
          </w:p>
        </w:tc>
        <w:tc>
          <w:tcPr>
            <w:tcW w:w="159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83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9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6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397"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r>
      <w:tr w:rsidR="00FE2D0D" w:rsidRPr="007C20CF" w:rsidTr="007C20CF">
        <w:trPr>
          <w:trHeight w:val="20"/>
          <w:jc w:val="center"/>
        </w:trPr>
        <w:tc>
          <w:tcPr>
            <w:tcW w:w="23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2026</w:t>
            </w:r>
          </w:p>
        </w:tc>
        <w:tc>
          <w:tcPr>
            <w:tcW w:w="159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83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9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6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397"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r>
      <w:tr w:rsidR="00FE2D0D" w:rsidRPr="007C20CF" w:rsidTr="007C20CF">
        <w:trPr>
          <w:trHeight w:val="20"/>
          <w:jc w:val="center"/>
        </w:trPr>
        <w:tc>
          <w:tcPr>
            <w:tcW w:w="23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Всего:</w:t>
            </w:r>
          </w:p>
        </w:tc>
        <w:tc>
          <w:tcPr>
            <w:tcW w:w="159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833,87806</w:t>
            </w:r>
          </w:p>
        </w:tc>
        <w:tc>
          <w:tcPr>
            <w:tcW w:w="83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lang w:val="en-US"/>
              </w:rPr>
              <w:t>8</w:t>
            </w:r>
            <w:r w:rsidRPr="007C20CF">
              <w:rPr>
                <w:b/>
                <w:sz w:val="12"/>
                <w:szCs w:val="16"/>
              </w:rPr>
              <w:t>45,00</w:t>
            </w:r>
          </w:p>
        </w:tc>
        <w:tc>
          <w:tcPr>
            <w:tcW w:w="99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w:t>
            </w:r>
          </w:p>
        </w:tc>
        <w:tc>
          <w:tcPr>
            <w:tcW w:w="96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140,001</w:t>
            </w:r>
          </w:p>
        </w:tc>
        <w:tc>
          <w:tcPr>
            <w:tcW w:w="397"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1 </w:t>
            </w:r>
            <w:r w:rsidRPr="007C20CF">
              <w:rPr>
                <w:b/>
                <w:sz w:val="12"/>
                <w:szCs w:val="16"/>
                <w:lang w:val="en-US"/>
              </w:rPr>
              <w:t>8</w:t>
            </w:r>
            <w:r w:rsidRPr="007C20CF">
              <w:rPr>
                <w:b/>
                <w:sz w:val="12"/>
                <w:szCs w:val="16"/>
              </w:rPr>
              <w:t>18,87906</w:t>
            </w:r>
          </w:p>
        </w:tc>
      </w:tr>
    </w:tbl>
    <w:p w:rsidR="00FE2D0D" w:rsidRPr="00FE2D0D" w:rsidRDefault="00FE2D0D" w:rsidP="007C20CF">
      <w:pPr>
        <w:numPr>
          <w:ilvl w:val="0"/>
          <w:numId w:val="46"/>
        </w:numPr>
        <w:ind w:left="0" w:firstLine="284"/>
        <w:jc w:val="both"/>
        <w:rPr>
          <w:rFonts w:ascii="Arial" w:hAnsi="Arial" w:cs="Arial"/>
          <w:sz w:val="16"/>
          <w:szCs w:val="16"/>
        </w:rPr>
      </w:pPr>
      <w:r w:rsidRPr="00FE2D0D">
        <w:rPr>
          <w:rFonts w:ascii="Arial" w:hAnsi="Arial" w:cs="Arial"/>
          <w:sz w:val="16"/>
          <w:szCs w:val="16"/>
        </w:rPr>
        <w:t>Ожидаемые конечные результаты по реализации подпрограммы:</w:t>
      </w:r>
    </w:p>
    <w:p w:rsidR="00FE2D0D" w:rsidRPr="00FE2D0D" w:rsidRDefault="00FE2D0D" w:rsidP="007C20CF">
      <w:pPr>
        <w:pStyle w:val="ConsPlusCell"/>
        <w:ind w:firstLine="284"/>
        <w:jc w:val="both"/>
        <w:rPr>
          <w:sz w:val="16"/>
          <w:szCs w:val="16"/>
        </w:rPr>
      </w:pPr>
      <w:r w:rsidRPr="00FE2D0D">
        <w:rPr>
          <w:sz w:val="16"/>
          <w:szCs w:val="16"/>
        </w:rPr>
        <w:t>выполнение мероприятий по благоустройству территории ТОС в рамках государственной программы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w:t>
      </w:r>
    </w:p>
    <w:p w:rsidR="00FE2D0D" w:rsidRPr="00FE2D0D" w:rsidRDefault="00FE2D0D" w:rsidP="00FE2D0D">
      <w:pPr>
        <w:pStyle w:val="ConsPlusNormal"/>
        <w:ind w:firstLine="0"/>
        <w:jc w:val="center"/>
        <w:outlineLvl w:val="1"/>
        <w:rPr>
          <w:b/>
          <w:sz w:val="16"/>
          <w:szCs w:val="16"/>
        </w:rPr>
      </w:pPr>
      <w:r w:rsidRPr="00FE2D0D">
        <w:rPr>
          <w:b/>
          <w:sz w:val="16"/>
          <w:szCs w:val="16"/>
        </w:rPr>
        <w:t>«ПАСПОРТ</w:t>
      </w:r>
    </w:p>
    <w:p w:rsidR="00FE2D0D" w:rsidRPr="00FE2D0D" w:rsidRDefault="00FE2D0D" w:rsidP="00FE2D0D">
      <w:pPr>
        <w:jc w:val="center"/>
        <w:rPr>
          <w:rFonts w:ascii="Arial" w:hAnsi="Arial" w:cs="Arial"/>
          <w:b/>
          <w:sz w:val="16"/>
          <w:szCs w:val="16"/>
        </w:rPr>
      </w:pPr>
      <w:r w:rsidRPr="00FE2D0D">
        <w:rPr>
          <w:rFonts w:ascii="Arial" w:hAnsi="Arial" w:cs="Arial"/>
          <w:b/>
          <w:sz w:val="16"/>
          <w:szCs w:val="16"/>
        </w:rPr>
        <w:t>подпрограммы «Реализация приоритетного регионального проекта «Народный бюджет» муниципальной программы</w:t>
      </w:r>
    </w:p>
    <w:p w:rsidR="00FE2D0D" w:rsidRPr="00FE2D0D" w:rsidRDefault="00FE2D0D" w:rsidP="00FE2D0D">
      <w:pPr>
        <w:jc w:val="center"/>
        <w:rPr>
          <w:rFonts w:ascii="Arial" w:hAnsi="Arial" w:cs="Arial"/>
          <w:b/>
          <w:sz w:val="16"/>
          <w:szCs w:val="16"/>
        </w:rPr>
      </w:pPr>
      <w:r w:rsidRPr="00FE2D0D">
        <w:rPr>
          <w:rFonts w:ascii="Arial" w:hAnsi="Arial" w:cs="Arial"/>
          <w:b/>
          <w:sz w:val="16"/>
          <w:szCs w:val="16"/>
        </w:rPr>
        <w:t>«Благоустройство территории Валдайского</w:t>
      </w:r>
      <w:r w:rsidR="007C20CF">
        <w:rPr>
          <w:rFonts w:ascii="Arial" w:hAnsi="Arial" w:cs="Arial"/>
          <w:b/>
          <w:sz w:val="16"/>
          <w:szCs w:val="16"/>
        </w:rPr>
        <w:t xml:space="preserve"> </w:t>
      </w:r>
      <w:r w:rsidRPr="00FE2D0D">
        <w:rPr>
          <w:rFonts w:ascii="Arial" w:hAnsi="Arial" w:cs="Arial"/>
          <w:b/>
          <w:sz w:val="16"/>
          <w:szCs w:val="16"/>
        </w:rPr>
        <w:t>городского поселения в 2023-2025 годах»</w:t>
      </w:r>
    </w:p>
    <w:p w:rsidR="00FE2D0D" w:rsidRPr="00FE2D0D" w:rsidRDefault="00FE2D0D" w:rsidP="007C20CF">
      <w:pPr>
        <w:pStyle w:val="aff2"/>
        <w:numPr>
          <w:ilvl w:val="0"/>
          <w:numId w:val="47"/>
        </w:numPr>
        <w:ind w:left="0" w:firstLine="284"/>
        <w:jc w:val="both"/>
        <w:rPr>
          <w:rFonts w:ascii="Arial" w:hAnsi="Arial" w:cs="Arial"/>
          <w:sz w:val="16"/>
          <w:szCs w:val="16"/>
        </w:rPr>
      </w:pPr>
      <w:r w:rsidRPr="00FE2D0D">
        <w:rPr>
          <w:rFonts w:ascii="Arial" w:hAnsi="Arial" w:cs="Arial"/>
          <w:sz w:val="16"/>
          <w:szCs w:val="16"/>
        </w:rPr>
        <w:t>Исполнители подпрограммы: комитет финансов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FE2D0D" w:rsidRPr="00FE2D0D" w:rsidRDefault="00FE2D0D" w:rsidP="007C20CF">
      <w:pPr>
        <w:pStyle w:val="aff2"/>
        <w:numPr>
          <w:ilvl w:val="0"/>
          <w:numId w:val="47"/>
        </w:numPr>
        <w:ind w:left="0" w:firstLine="284"/>
        <w:jc w:val="both"/>
        <w:rPr>
          <w:rFonts w:ascii="Arial" w:hAnsi="Arial" w:cs="Arial"/>
          <w:sz w:val="16"/>
          <w:szCs w:val="16"/>
        </w:rPr>
      </w:pPr>
      <w:r w:rsidRPr="00FE2D0D">
        <w:rPr>
          <w:rFonts w:ascii="Arial" w:hAnsi="Arial" w:cs="Arial"/>
          <w:sz w:val="16"/>
          <w:szCs w:val="16"/>
        </w:rPr>
        <w:t>Задачи подпрограммы: реализация приоритетного регионального проекта «Народный бюджет».</w:t>
      </w:r>
    </w:p>
    <w:p w:rsidR="00FE2D0D" w:rsidRPr="00FE2D0D" w:rsidRDefault="00FE2D0D" w:rsidP="007C20CF">
      <w:pPr>
        <w:pStyle w:val="aff2"/>
        <w:numPr>
          <w:ilvl w:val="0"/>
          <w:numId w:val="47"/>
        </w:numPr>
        <w:ind w:left="0" w:firstLine="284"/>
        <w:jc w:val="both"/>
        <w:rPr>
          <w:rFonts w:ascii="Arial" w:hAnsi="Arial" w:cs="Arial"/>
          <w:sz w:val="16"/>
          <w:szCs w:val="16"/>
        </w:rPr>
      </w:pPr>
      <w:r w:rsidRPr="00FE2D0D">
        <w:rPr>
          <w:rFonts w:ascii="Arial" w:hAnsi="Arial" w:cs="Arial"/>
          <w:sz w:val="16"/>
          <w:szCs w:val="16"/>
        </w:rPr>
        <w:t>Сроки реализации подпрограммы: 2024 год.</w:t>
      </w:r>
    </w:p>
    <w:p w:rsidR="00FE2D0D" w:rsidRPr="00FE2D0D" w:rsidRDefault="00FE2D0D" w:rsidP="007C20CF">
      <w:pPr>
        <w:pStyle w:val="aff2"/>
        <w:numPr>
          <w:ilvl w:val="0"/>
          <w:numId w:val="47"/>
        </w:numPr>
        <w:ind w:left="0" w:firstLine="284"/>
        <w:jc w:val="both"/>
        <w:rPr>
          <w:rFonts w:ascii="Arial" w:hAnsi="Arial" w:cs="Arial"/>
          <w:sz w:val="16"/>
          <w:szCs w:val="16"/>
        </w:rPr>
      </w:pPr>
      <w:r w:rsidRPr="00FE2D0D">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88"/>
        <w:gridCol w:w="3957"/>
        <w:gridCol w:w="1707"/>
        <w:gridCol w:w="2032"/>
        <w:gridCol w:w="2256"/>
        <w:gridCol w:w="810"/>
      </w:tblGrid>
      <w:tr w:rsidR="00FE2D0D" w:rsidRPr="007C20CF" w:rsidTr="007C20CF">
        <w:trPr>
          <w:trHeight w:val="20"/>
        </w:trPr>
        <w:tc>
          <w:tcPr>
            <w:tcW w:w="259" w:type="pct"/>
            <w:vMerge w:val="restar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Год</w:t>
            </w:r>
          </w:p>
        </w:tc>
        <w:tc>
          <w:tcPr>
            <w:tcW w:w="4741" w:type="pct"/>
            <w:gridSpan w:val="5"/>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Источник финансирования</w:t>
            </w:r>
          </w:p>
        </w:tc>
      </w:tr>
      <w:tr w:rsidR="00FE2D0D" w:rsidRPr="007C20CF" w:rsidTr="007C20CF">
        <w:trPr>
          <w:trHeight w:val="20"/>
        </w:trPr>
        <w:tc>
          <w:tcPr>
            <w:tcW w:w="259" w:type="pct"/>
            <w:vMerge/>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p>
        </w:tc>
        <w:tc>
          <w:tcPr>
            <w:tcW w:w="174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бюджет Валдайского городского поселения</w:t>
            </w:r>
          </w:p>
        </w:tc>
        <w:tc>
          <w:tcPr>
            <w:tcW w:w="75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областной бюджет</w:t>
            </w:r>
          </w:p>
        </w:tc>
        <w:tc>
          <w:tcPr>
            <w:tcW w:w="895"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федеральный бюджет</w:t>
            </w:r>
          </w:p>
        </w:tc>
        <w:tc>
          <w:tcPr>
            <w:tcW w:w="994"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внебюджетные средства</w:t>
            </w:r>
          </w:p>
        </w:tc>
        <w:tc>
          <w:tcPr>
            <w:tcW w:w="358"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всего</w:t>
            </w:r>
          </w:p>
        </w:tc>
      </w:tr>
      <w:tr w:rsidR="00FE2D0D" w:rsidRPr="007C20CF" w:rsidTr="007C20CF">
        <w:trPr>
          <w:trHeight w:val="20"/>
        </w:trPr>
        <w:tc>
          <w:tcPr>
            <w:tcW w:w="25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2023</w:t>
            </w:r>
          </w:p>
        </w:tc>
        <w:tc>
          <w:tcPr>
            <w:tcW w:w="174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75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895"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94"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358"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r>
      <w:tr w:rsidR="00FE2D0D" w:rsidRPr="007C20CF" w:rsidTr="007C20CF">
        <w:trPr>
          <w:trHeight w:val="20"/>
        </w:trPr>
        <w:tc>
          <w:tcPr>
            <w:tcW w:w="25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2024</w:t>
            </w:r>
          </w:p>
        </w:tc>
        <w:tc>
          <w:tcPr>
            <w:tcW w:w="174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1 990,666</w:t>
            </w:r>
          </w:p>
        </w:tc>
        <w:tc>
          <w:tcPr>
            <w:tcW w:w="75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1 000,00</w:t>
            </w:r>
          </w:p>
        </w:tc>
        <w:tc>
          <w:tcPr>
            <w:tcW w:w="895"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94"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358"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2 990,666</w:t>
            </w:r>
          </w:p>
        </w:tc>
      </w:tr>
      <w:tr w:rsidR="00FE2D0D" w:rsidRPr="007C20CF" w:rsidTr="007C20CF">
        <w:trPr>
          <w:trHeight w:val="20"/>
        </w:trPr>
        <w:tc>
          <w:tcPr>
            <w:tcW w:w="25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2025</w:t>
            </w:r>
          </w:p>
        </w:tc>
        <w:tc>
          <w:tcPr>
            <w:tcW w:w="174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75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895"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94"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358"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r>
      <w:tr w:rsidR="00FE2D0D" w:rsidRPr="007C20CF" w:rsidTr="007C20CF">
        <w:trPr>
          <w:trHeight w:val="20"/>
        </w:trPr>
        <w:tc>
          <w:tcPr>
            <w:tcW w:w="25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2026</w:t>
            </w:r>
          </w:p>
        </w:tc>
        <w:tc>
          <w:tcPr>
            <w:tcW w:w="174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75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895"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994"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358"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r>
      <w:tr w:rsidR="00FE2D0D" w:rsidRPr="007C20CF" w:rsidTr="007C20CF">
        <w:trPr>
          <w:trHeight w:val="20"/>
        </w:trPr>
        <w:tc>
          <w:tcPr>
            <w:tcW w:w="25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Всего:</w:t>
            </w:r>
          </w:p>
        </w:tc>
        <w:tc>
          <w:tcPr>
            <w:tcW w:w="174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1 990,666</w:t>
            </w:r>
          </w:p>
        </w:tc>
        <w:tc>
          <w:tcPr>
            <w:tcW w:w="75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1 000,00</w:t>
            </w:r>
          </w:p>
        </w:tc>
        <w:tc>
          <w:tcPr>
            <w:tcW w:w="895"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w:t>
            </w:r>
          </w:p>
        </w:tc>
        <w:tc>
          <w:tcPr>
            <w:tcW w:w="994"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w:t>
            </w:r>
          </w:p>
        </w:tc>
        <w:tc>
          <w:tcPr>
            <w:tcW w:w="358"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2 990,666</w:t>
            </w:r>
          </w:p>
        </w:tc>
      </w:tr>
    </w:tbl>
    <w:p w:rsidR="00FE2D0D" w:rsidRPr="00FE2D0D" w:rsidRDefault="00FE2D0D" w:rsidP="007C20CF">
      <w:pPr>
        <w:numPr>
          <w:ilvl w:val="0"/>
          <w:numId w:val="47"/>
        </w:numPr>
        <w:ind w:left="0" w:firstLine="284"/>
        <w:jc w:val="both"/>
        <w:rPr>
          <w:rFonts w:ascii="Arial" w:hAnsi="Arial" w:cs="Arial"/>
          <w:sz w:val="16"/>
          <w:szCs w:val="16"/>
        </w:rPr>
      </w:pPr>
      <w:r w:rsidRPr="00FE2D0D">
        <w:rPr>
          <w:rFonts w:ascii="Arial" w:hAnsi="Arial" w:cs="Arial"/>
          <w:sz w:val="16"/>
          <w:szCs w:val="16"/>
        </w:rPr>
        <w:t>Ожидаемые конечные результаты по реализации подпрограммы:</w:t>
      </w:r>
    </w:p>
    <w:p w:rsidR="00FE2D0D" w:rsidRPr="00FE2D0D" w:rsidRDefault="00FE2D0D" w:rsidP="007C20CF">
      <w:pPr>
        <w:pStyle w:val="ConsPlusCell"/>
        <w:ind w:firstLine="284"/>
        <w:jc w:val="both"/>
        <w:rPr>
          <w:sz w:val="16"/>
          <w:szCs w:val="16"/>
        </w:rPr>
      </w:pPr>
      <w:r w:rsidRPr="00FE2D0D">
        <w:rPr>
          <w:sz w:val="16"/>
          <w:szCs w:val="16"/>
        </w:rPr>
        <w:t>выполнение мероприятий по реализации приоритетного регионального проекта «Народный бюджет» в рамках государственной программы Новгородской области «Управление государственными финансами Новгородской области на 2019-2024 годы», утвержденная постановлением Правительства Новгородской области от 06.06.2019 № 205.</w:t>
      </w:r>
    </w:p>
    <w:p w:rsidR="00FE2D0D" w:rsidRPr="00FE2D0D" w:rsidRDefault="00FE2D0D" w:rsidP="00FE2D0D">
      <w:pPr>
        <w:pStyle w:val="ConsPlusNormal"/>
        <w:ind w:firstLine="0"/>
        <w:jc w:val="center"/>
        <w:outlineLvl w:val="1"/>
        <w:rPr>
          <w:b/>
          <w:sz w:val="16"/>
          <w:szCs w:val="16"/>
        </w:rPr>
      </w:pPr>
      <w:r w:rsidRPr="00FE2D0D">
        <w:rPr>
          <w:b/>
          <w:sz w:val="16"/>
          <w:szCs w:val="16"/>
        </w:rPr>
        <w:t>«ПАСПОРТ</w:t>
      </w:r>
    </w:p>
    <w:p w:rsidR="00FE2D0D" w:rsidRPr="00FE2D0D" w:rsidRDefault="00FE2D0D" w:rsidP="00FE2D0D">
      <w:pPr>
        <w:jc w:val="center"/>
        <w:rPr>
          <w:rFonts w:ascii="Arial" w:hAnsi="Arial" w:cs="Arial"/>
          <w:b/>
          <w:sz w:val="16"/>
          <w:szCs w:val="16"/>
        </w:rPr>
      </w:pPr>
      <w:r w:rsidRPr="00FE2D0D">
        <w:rPr>
          <w:rFonts w:ascii="Arial" w:hAnsi="Arial" w:cs="Arial"/>
          <w:b/>
          <w:sz w:val="16"/>
          <w:szCs w:val="16"/>
        </w:rPr>
        <w:t>подпрограммы «Реализация пилотного проекта, направленного на стимулирование рождаемости» муниципальной программы</w:t>
      </w:r>
    </w:p>
    <w:p w:rsidR="00FE2D0D" w:rsidRPr="00FE2D0D" w:rsidRDefault="00FE2D0D" w:rsidP="00FE2D0D">
      <w:pPr>
        <w:jc w:val="center"/>
        <w:rPr>
          <w:rFonts w:ascii="Arial" w:hAnsi="Arial" w:cs="Arial"/>
          <w:b/>
          <w:sz w:val="16"/>
          <w:szCs w:val="16"/>
        </w:rPr>
      </w:pPr>
      <w:r w:rsidRPr="00FE2D0D">
        <w:rPr>
          <w:rFonts w:ascii="Arial" w:hAnsi="Arial" w:cs="Arial"/>
          <w:b/>
          <w:sz w:val="16"/>
          <w:szCs w:val="16"/>
        </w:rPr>
        <w:t>«Благоустройство территории Валдайского</w:t>
      </w:r>
      <w:r w:rsidR="007C20CF">
        <w:rPr>
          <w:rFonts w:ascii="Arial" w:hAnsi="Arial" w:cs="Arial"/>
          <w:b/>
          <w:sz w:val="16"/>
          <w:szCs w:val="16"/>
        </w:rPr>
        <w:t xml:space="preserve"> </w:t>
      </w:r>
      <w:r w:rsidRPr="00FE2D0D">
        <w:rPr>
          <w:rFonts w:ascii="Arial" w:hAnsi="Arial" w:cs="Arial"/>
          <w:b/>
          <w:sz w:val="16"/>
          <w:szCs w:val="16"/>
        </w:rPr>
        <w:t>городского поселения в 2023-2025 годах»</w:t>
      </w:r>
    </w:p>
    <w:p w:rsidR="00FE2D0D" w:rsidRPr="00FE2D0D" w:rsidRDefault="00FE2D0D" w:rsidP="007C20CF">
      <w:pPr>
        <w:pStyle w:val="aff2"/>
        <w:numPr>
          <w:ilvl w:val="0"/>
          <w:numId w:val="48"/>
        </w:numPr>
        <w:ind w:left="0" w:firstLine="284"/>
        <w:jc w:val="both"/>
        <w:rPr>
          <w:rFonts w:ascii="Arial" w:hAnsi="Arial" w:cs="Arial"/>
          <w:sz w:val="16"/>
          <w:szCs w:val="16"/>
        </w:rPr>
      </w:pPr>
      <w:r w:rsidRPr="00FE2D0D">
        <w:rPr>
          <w:rFonts w:ascii="Arial" w:hAnsi="Arial" w:cs="Arial"/>
          <w:sz w:val="16"/>
          <w:szCs w:val="16"/>
        </w:rPr>
        <w:t>Исполнители подпрограммы: комитет финансов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FE2D0D" w:rsidRPr="00FE2D0D" w:rsidRDefault="00FE2D0D" w:rsidP="007C20CF">
      <w:pPr>
        <w:pStyle w:val="aff2"/>
        <w:numPr>
          <w:ilvl w:val="0"/>
          <w:numId w:val="48"/>
        </w:numPr>
        <w:ind w:left="0" w:firstLine="284"/>
        <w:jc w:val="both"/>
        <w:rPr>
          <w:rFonts w:ascii="Arial" w:hAnsi="Arial" w:cs="Arial"/>
          <w:sz w:val="16"/>
          <w:szCs w:val="16"/>
        </w:rPr>
      </w:pPr>
      <w:r w:rsidRPr="00FE2D0D">
        <w:rPr>
          <w:rFonts w:ascii="Arial" w:hAnsi="Arial" w:cs="Arial"/>
          <w:sz w:val="16"/>
          <w:szCs w:val="16"/>
        </w:rPr>
        <w:t>Задачи подпрограммы: реализация проекта по благоустройству общественной территории, включая парки и скверы.</w:t>
      </w:r>
    </w:p>
    <w:p w:rsidR="00FE2D0D" w:rsidRPr="00FE2D0D" w:rsidRDefault="00FE2D0D" w:rsidP="007C20CF">
      <w:pPr>
        <w:pStyle w:val="aff2"/>
        <w:numPr>
          <w:ilvl w:val="0"/>
          <w:numId w:val="48"/>
        </w:numPr>
        <w:ind w:left="0" w:firstLine="284"/>
        <w:jc w:val="both"/>
        <w:rPr>
          <w:rFonts w:ascii="Arial" w:hAnsi="Arial" w:cs="Arial"/>
          <w:sz w:val="16"/>
          <w:szCs w:val="16"/>
        </w:rPr>
      </w:pPr>
      <w:r w:rsidRPr="00FE2D0D">
        <w:rPr>
          <w:rFonts w:ascii="Arial" w:hAnsi="Arial" w:cs="Arial"/>
          <w:sz w:val="16"/>
          <w:szCs w:val="16"/>
        </w:rPr>
        <w:t>Сроки реализации подпрограммы: 2024 год.</w:t>
      </w:r>
    </w:p>
    <w:p w:rsidR="00FE2D0D" w:rsidRPr="00FE2D0D" w:rsidRDefault="00FE2D0D" w:rsidP="007C20CF">
      <w:pPr>
        <w:pStyle w:val="aff2"/>
        <w:numPr>
          <w:ilvl w:val="0"/>
          <w:numId w:val="48"/>
        </w:numPr>
        <w:ind w:left="0" w:firstLine="284"/>
        <w:jc w:val="both"/>
        <w:rPr>
          <w:rFonts w:ascii="Arial" w:hAnsi="Arial" w:cs="Arial"/>
          <w:sz w:val="16"/>
          <w:szCs w:val="16"/>
        </w:rPr>
      </w:pPr>
      <w:r w:rsidRPr="00FE2D0D">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670"/>
        <w:gridCol w:w="3298"/>
        <w:gridCol w:w="1816"/>
        <w:gridCol w:w="2000"/>
        <w:gridCol w:w="2297"/>
        <w:gridCol w:w="1269"/>
      </w:tblGrid>
      <w:tr w:rsidR="00FE2D0D" w:rsidRPr="007C20CF" w:rsidTr="007C20CF">
        <w:trPr>
          <w:trHeight w:val="20"/>
          <w:jc w:val="center"/>
        </w:trPr>
        <w:tc>
          <w:tcPr>
            <w:tcW w:w="295" w:type="pct"/>
            <w:vMerge w:val="restar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Год</w:t>
            </w:r>
          </w:p>
        </w:tc>
        <w:tc>
          <w:tcPr>
            <w:tcW w:w="4705" w:type="pct"/>
            <w:gridSpan w:val="5"/>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Источник финансирования</w:t>
            </w:r>
          </w:p>
        </w:tc>
      </w:tr>
      <w:tr w:rsidR="00FE2D0D" w:rsidRPr="007C20CF" w:rsidTr="007C20CF">
        <w:trPr>
          <w:trHeight w:val="20"/>
          <w:jc w:val="center"/>
        </w:trPr>
        <w:tc>
          <w:tcPr>
            <w:tcW w:w="295" w:type="pct"/>
            <w:vMerge/>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jc w:val="center"/>
              <w:rPr>
                <w:rFonts w:ascii="Arial" w:hAnsi="Arial" w:cs="Arial"/>
                <w:b/>
                <w:sz w:val="12"/>
                <w:szCs w:val="16"/>
              </w:rPr>
            </w:pPr>
          </w:p>
        </w:tc>
        <w:tc>
          <w:tcPr>
            <w:tcW w:w="145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бюджет Валдайского городского поселения</w:t>
            </w:r>
          </w:p>
        </w:tc>
        <w:tc>
          <w:tcPr>
            <w:tcW w:w="80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областной бюджет</w:t>
            </w:r>
          </w:p>
        </w:tc>
        <w:tc>
          <w:tcPr>
            <w:tcW w:w="88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федеральный бюджет</w:t>
            </w:r>
          </w:p>
        </w:tc>
        <w:tc>
          <w:tcPr>
            <w:tcW w:w="101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внебюджетные средства</w:t>
            </w:r>
          </w:p>
        </w:tc>
        <w:tc>
          <w:tcPr>
            <w:tcW w:w="55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всего</w:t>
            </w:r>
          </w:p>
        </w:tc>
      </w:tr>
      <w:tr w:rsidR="00FE2D0D" w:rsidRPr="007C20CF" w:rsidTr="007C20CF">
        <w:trPr>
          <w:trHeight w:val="20"/>
          <w:jc w:val="center"/>
        </w:trPr>
        <w:tc>
          <w:tcPr>
            <w:tcW w:w="295"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2023</w:t>
            </w:r>
          </w:p>
        </w:tc>
        <w:tc>
          <w:tcPr>
            <w:tcW w:w="145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80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88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101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55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r>
      <w:tr w:rsidR="00FE2D0D" w:rsidRPr="007C20CF" w:rsidTr="007C20CF">
        <w:trPr>
          <w:trHeight w:val="20"/>
          <w:jc w:val="center"/>
        </w:trPr>
        <w:tc>
          <w:tcPr>
            <w:tcW w:w="295"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2024</w:t>
            </w:r>
          </w:p>
        </w:tc>
        <w:tc>
          <w:tcPr>
            <w:tcW w:w="145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530,92009</w:t>
            </w:r>
          </w:p>
        </w:tc>
        <w:tc>
          <w:tcPr>
            <w:tcW w:w="80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4 691,500</w:t>
            </w:r>
          </w:p>
        </w:tc>
        <w:tc>
          <w:tcPr>
            <w:tcW w:w="88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20 000,000</w:t>
            </w:r>
          </w:p>
        </w:tc>
        <w:tc>
          <w:tcPr>
            <w:tcW w:w="101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0,00</w:t>
            </w:r>
          </w:p>
        </w:tc>
        <w:tc>
          <w:tcPr>
            <w:tcW w:w="55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25 222,42009</w:t>
            </w:r>
          </w:p>
        </w:tc>
      </w:tr>
      <w:tr w:rsidR="00FE2D0D" w:rsidRPr="007C20CF" w:rsidTr="007C20CF">
        <w:trPr>
          <w:trHeight w:val="20"/>
          <w:jc w:val="center"/>
        </w:trPr>
        <w:tc>
          <w:tcPr>
            <w:tcW w:w="295"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2025</w:t>
            </w:r>
          </w:p>
        </w:tc>
        <w:tc>
          <w:tcPr>
            <w:tcW w:w="145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80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88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101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55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r>
      <w:tr w:rsidR="00FE2D0D" w:rsidRPr="007C20CF" w:rsidTr="007C20CF">
        <w:trPr>
          <w:trHeight w:val="20"/>
          <w:jc w:val="center"/>
        </w:trPr>
        <w:tc>
          <w:tcPr>
            <w:tcW w:w="295"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2026</w:t>
            </w:r>
          </w:p>
        </w:tc>
        <w:tc>
          <w:tcPr>
            <w:tcW w:w="145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80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88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101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c>
          <w:tcPr>
            <w:tcW w:w="55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sz w:val="12"/>
                <w:szCs w:val="16"/>
              </w:rPr>
            </w:pPr>
            <w:r w:rsidRPr="007C20CF">
              <w:rPr>
                <w:sz w:val="12"/>
                <w:szCs w:val="16"/>
              </w:rPr>
              <w:t>-</w:t>
            </w:r>
          </w:p>
        </w:tc>
      </w:tr>
      <w:tr w:rsidR="00FE2D0D" w:rsidRPr="007C20CF" w:rsidTr="007C20CF">
        <w:trPr>
          <w:trHeight w:val="20"/>
          <w:jc w:val="center"/>
        </w:trPr>
        <w:tc>
          <w:tcPr>
            <w:tcW w:w="295"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Всего:</w:t>
            </w:r>
          </w:p>
        </w:tc>
        <w:tc>
          <w:tcPr>
            <w:tcW w:w="1453"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530,92009</w:t>
            </w:r>
          </w:p>
        </w:tc>
        <w:tc>
          <w:tcPr>
            <w:tcW w:w="800"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4 691,500</w:t>
            </w:r>
          </w:p>
        </w:tc>
        <w:tc>
          <w:tcPr>
            <w:tcW w:w="881"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20 000,000</w:t>
            </w:r>
          </w:p>
        </w:tc>
        <w:tc>
          <w:tcPr>
            <w:tcW w:w="1012"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0,00</w:t>
            </w:r>
          </w:p>
        </w:tc>
        <w:tc>
          <w:tcPr>
            <w:tcW w:w="559" w:type="pct"/>
            <w:tcBorders>
              <w:top w:val="single" w:sz="4" w:space="0" w:color="auto"/>
              <w:left w:val="single" w:sz="4" w:space="0" w:color="auto"/>
              <w:bottom w:val="single" w:sz="4" w:space="0" w:color="auto"/>
              <w:right w:val="single" w:sz="4" w:space="0" w:color="auto"/>
            </w:tcBorders>
            <w:vAlign w:val="center"/>
          </w:tcPr>
          <w:p w:rsidR="00FE2D0D" w:rsidRPr="007C20CF" w:rsidRDefault="00FE2D0D" w:rsidP="00FE2D0D">
            <w:pPr>
              <w:pStyle w:val="ConsPlusCell"/>
              <w:jc w:val="center"/>
              <w:rPr>
                <w:b/>
                <w:sz w:val="12"/>
                <w:szCs w:val="16"/>
              </w:rPr>
            </w:pPr>
            <w:r w:rsidRPr="007C20CF">
              <w:rPr>
                <w:b/>
                <w:sz w:val="12"/>
                <w:szCs w:val="16"/>
              </w:rPr>
              <w:t>25 222,42009</w:t>
            </w:r>
          </w:p>
        </w:tc>
      </w:tr>
    </w:tbl>
    <w:p w:rsidR="00FE2D0D" w:rsidRPr="00FE2D0D" w:rsidRDefault="00FE2D0D" w:rsidP="007C20CF">
      <w:pPr>
        <w:numPr>
          <w:ilvl w:val="0"/>
          <w:numId w:val="48"/>
        </w:numPr>
        <w:ind w:left="0" w:firstLine="284"/>
        <w:jc w:val="both"/>
        <w:rPr>
          <w:rFonts w:ascii="Arial" w:hAnsi="Arial" w:cs="Arial"/>
          <w:sz w:val="16"/>
          <w:szCs w:val="16"/>
        </w:rPr>
      </w:pPr>
      <w:r w:rsidRPr="00FE2D0D">
        <w:rPr>
          <w:rFonts w:ascii="Arial" w:hAnsi="Arial" w:cs="Arial"/>
          <w:sz w:val="16"/>
          <w:szCs w:val="16"/>
        </w:rPr>
        <w:t>Ожидаемые конечные результаты по реализации подпрограммы:</w:t>
      </w:r>
    </w:p>
    <w:p w:rsidR="00FE2D0D" w:rsidRPr="00FE2D0D" w:rsidRDefault="00FE2D0D" w:rsidP="007C20CF">
      <w:pPr>
        <w:pStyle w:val="ConsPlusCell"/>
        <w:ind w:firstLine="284"/>
        <w:jc w:val="both"/>
        <w:rPr>
          <w:sz w:val="16"/>
          <w:szCs w:val="16"/>
        </w:rPr>
      </w:pPr>
      <w:r w:rsidRPr="00FE2D0D">
        <w:rPr>
          <w:sz w:val="16"/>
          <w:szCs w:val="16"/>
        </w:rPr>
        <w:t>выполнение мероприятий по реализации пилотного проекта, направленного на стимулирование рождаемости, согласно постановления Правительства Российской Федерации от 31.08.2023 № 1419.</w:t>
      </w:r>
    </w:p>
    <w:p w:rsidR="00FE2D0D" w:rsidRPr="007C20CF" w:rsidRDefault="00FE2D0D" w:rsidP="007C20CF">
      <w:pPr>
        <w:ind w:left="9072"/>
        <w:jc w:val="center"/>
        <w:rPr>
          <w:rFonts w:ascii="Arial" w:hAnsi="Arial" w:cs="Arial"/>
          <w:sz w:val="12"/>
          <w:szCs w:val="16"/>
        </w:rPr>
      </w:pPr>
      <w:r w:rsidRPr="007C20CF">
        <w:rPr>
          <w:rFonts w:ascii="Arial" w:hAnsi="Arial" w:cs="Arial"/>
          <w:sz w:val="12"/>
          <w:szCs w:val="16"/>
        </w:rPr>
        <w:t>Приложение 1</w:t>
      </w:r>
    </w:p>
    <w:p w:rsidR="00FE2D0D" w:rsidRPr="007C20CF" w:rsidRDefault="00FE2D0D" w:rsidP="007C20CF">
      <w:pPr>
        <w:ind w:left="9072"/>
        <w:jc w:val="center"/>
        <w:rPr>
          <w:rFonts w:ascii="Arial" w:hAnsi="Arial" w:cs="Arial"/>
          <w:sz w:val="12"/>
          <w:szCs w:val="16"/>
        </w:rPr>
      </w:pPr>
      <w:r w:rsidRPr="007C20CF">
        <w:rPr>
          <w:rFonts w:ascii="Arial" w:hAnsi="Arial" w:cs="Arial"/>
          <w:sz w:val="12"/>
          <w:szCs w:val="16"/>
        </w:rPr>
        <w:t>к муниципальной программе</w:t>
      </w:r>
    </w:p>
    <w:p w:rsidR="00FE2D0D" w:rsidRPr="007C20CF" w:rsidRDefault="00FE2D0D" w:rsidP="007C20CF">
      <w:pPr>
        <w:ind w:left="9072"/>
        <w:jc w:val="center"/>
        <w:rPr>
          <w:rFonts w:ascii="Arial" w:hAnsi="Arial" w:cs="Arial"/>
          <w:sz w:val="12"/>
          <w:szCs w:val="16"/>
        </w:rPr>
      </w:pPr>
      <w:r w:rsidRPr="007C20CF">
        <w:rPr>
          <w:rFonts w:ascii="Arial" w:hAnsi="Arial" w:cs="Arial"/>
          <w:sz w:val="12"/>
          <w:szCs w:val="16"/>
        </w:rPr>
        <w:t>«Благоустройство территории</w:t>
      </w:r>
    </w:p>
    <w:p w:rsidR="00FE2D0D" w:rsidRPr="007C20CF" w:rsidRDefault="00FE2D0D" w:rsidP="007C20CF">
      <w:pPr>
        <w:ind w:left="9072"/>
        <w:jc w:val="center"/>
        <w:rPr>
          <w:rFonts w:ascii="Arial" w:hAnsi="Arial" w:cs="Arial"/>
          <w:sz w:val="12"/>
          <w:szCs w:val="16"/>
        </w:rPr>
      </w:pPr>
      <w:r w:rsidRPr="007C20CF">
        <w:rPr>
          <w:rFonts w:ascii="Arial" w:hAnsi="Arial" w:cs="Arial"/>
          <w:sz w:val="12"/>
          <w:szCs w:val="16"/>
        </w:rPr>
        <w:t>Валдайского городского поселения в 2023-2026 годах»</w:t>
      </w:r>
    </w:p>
    <w:p w:rsidR="00FE2D0D" w:rsidRPr="00FE2D0D" w:rsidRDefault="00FE2D0D" w:rsidP="00FE2D0D">
      <w:pPr>
        <w:autoSpaceDE w:val="0"/>
        <w:autoSpaceDN w:val="0"/>
        <w:adjustRightInd w:val="0"/>
        <w:jc w:val="center"/>
        <w:rPr>
          <w:rFonts w:ascii="Arial" w:hAnsi="Arial" w:cs="Arial"/>
          <w:b/>
          <w:sz w:val="16"/>
          <w:szCs w:val="16"/>
        </w:rPr>
      </w:pPr>
      <w:r w:rsidRPr="00FE2D0D">
        <w:rPr>
          <w:rFonts w:ascii="Arial" w:hAnsi="Arial" w:cs="Arial"/>
          <w:b/>
          <w:sz w:val="16"/>
          <w:szCs w:val="16"/>
        </w:rPr>
        <w:t>ПЕРЕЧЕНЬ</w:t>
      </w:r>
    </w:p>
    <w:p w:rsidR="00FE2D0D" w:rsidRPr="00FE2D0D" w:rsidRDefault="00FE2D0D" w:rsidP="00FE2D0D">
      <w:pPr>
        <w:autoSpaceDE w:val="0"/>
        <w:autoSpaceDN w:val="0"/>
        <w:adjustRightInd w:val="0"/>
        <w:jc w:val="center"/>
        <w:rPr>
          <w:rFonts w:ascii="Arial" w:hAnsi="Arial" w:cs="Arial"/>
          <w:b/>
          <w:sz w:val="16"/>
          <w:szCs w:val="16"/>
        </w:rPr>
      </w:pPr>
      <w:r w:rsidRPr="00FE2D0D">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96"/>
        <w:gridCol w:w="5836"/>
        <w:gridCol w:w="977"/>
        <w:gridCol w:w="1403"/>
        <w:gridCol w:w="709"/>
        <w:gridCol w:w="709"/>
        <w:gridCol w:w="709"/>
        <w:gridCol w:w="711"/>
      </w:tblGrid>
      <w:tr w:rsidR="00FE2D0D" w:rsidRPr="007C20CF" w:rsidTr="007C20CF">
        <w:trPr>
          <w:cantSplit/>
          <w:trHeight w:val="20"/>
        </w:trPr>
        <w:tc>
          <w:tcPr>
            <w:tcW w:w="296" w:type="dxa"/>
            <w:vMerge w:val="restart"/>
            <w:vAlign w:val="center"/>
          </w:tcPr>
          <w:p w:rsidR="00FE2D0D" w:rsidRPr="007C20CF" w:rsidRDefault="00FE2D0D" w:rsidP="00FE2D0D">
            <w:pPr>
              <w:autoSpaceDE w:val="0"/>
              <w:autoSpaceDN w:val="0"/>
              <w:adjustRightInd w:val="0"/>
              <w:jc w:val="center"/>
              <w:rPr>
                <w:rFonts w:ascii="Arial" w:hAnsi="Arial" w:cs="Arial"/>
                <w:b/>
                <w:sz w:val="12"/>
                <w:szCs w:val="16"/>
              </w:rPr>
            </w:pPr>
            <w:r w:rsidRPr="007C20CF">
              <w:rPr>
                <w:rFonts w:ascii="Arial" w:hAnsi="Arial" w:cs="Arial"/>
                <w:b/>
                <w:sz w:val="12"/>
                <w:szCs w:val="16"/>
              </w:rPr>
              <w:t>№ п/п</w:t>
            </w:r>
          </w:p>
        </w:tc>
        <w:tc>
          <w:tcPr>
            <w:tcW w:w="5836" w:type="dxa"/>
            <w:vMerge w:val="restart"/>
            <w:vAlign w:val="center"/>
          </w:tcPr>
          <w:p w:rsidR="00FE2D0D" w:rsidRPr="007C20CF" w:rsidRDefault="00FE2D0D" w:rsidP="00FE2D0D">
            <w:pPr>
              <w:autoSpaceDE w:val="0"/>
              <w:autoSpaceDN w:val="0"/>
              <w:adjustRightInd w:val="0"/>
              <w:jc w:val="center"/>
              <w:rPr>
                <w:rFonts w:ascii="Arial" w:hAnsi="Arial" w:cs="Arial"/>
                <w:b/>
                <w:sz w:val="12"/>
                <w:szCs w:val="16"/>
              </w:rPr>
            </w:pPr>
            <w:r w:rsidRPr="007C20CF">
              <w:rPr>
                <w:rFonts w:ascii="Arial" w:hAnsi="Arial" w:cs="Arial"/>
                <w:b/>
                <w:sz w:val="12"/>
                <w:szCs w:val="16"/>
              </w:rPr>
              <w:t>Наименование целевого показателя</w:t>
            </w:r>
          </w:p>
        </w:tc>
        <w:tc>
          <w:tcPr>
            <w:tcW w:w="977" w:type="dxa"/>
            <w:vMerge w:val="restart"/>
            <w:vAlign w:val="center"/>
          </w:tcPr>
          <w:p w:rsidR="00FE2D0D" w:rsidRPr="007C20CF" w:rsidRDefault="00FE2D0D" w:rsidP="00FE2D0D">
            <w:pPr>
              <w:autoSpaceDE w:val="0"/>
              <w:autoSpaceDN w:val="0"/>
              <w:adjustRightInd w:val="0"/>
              <w:jc w:val="center"/>
              <w:rPr>
                <w:rFonts w:ascii="Arial" w:hAnsi="Arial" w:cs="Arial"/>
                <w:b/>
                <w:sz w:val="12"/>
                <w:szCs w:val="16"/>
              </w:rPr>
            </w:pPr>
            <w:r w:rsidRPr="007C20CF">
              <w:rPr>
                <w:rFonts w:ascii="Arial" w:hAnsi="Arial" w:cs="Arial"/>
                <w:b/>
                <w:sz w:val="12"/>
                <w:szCs w:val="16"/>
              </w:rPr>
              <w:t>Единица измерения</w:t>
            </w:r>
          </w:p>
        </w:tc>
        <w:tc>
          <w:tcPr>
            <w:tcW w:w="1403" w:type="dxa"/>
            <w:vMerge w:val="restart"/>
            <w:vAlign w:val="center"/>
          </w:tcPr>
          <w:p w:rsidR="00FE2D0D" w:rsidRPr="007C20CF" w:rsidRDefault="00FE2D0D" w:rsidP="007C20CF">
            <w:pPr>
              <w:autoSpaceDE w:val="0"/>
              <w:autoSpaceDN w:val="0"/>
              <w:adjustRightInd w:val="0"/>
              <w:jc w:val="center"/>
              <w:rPr>
                <w:rFonts w:ascii="Arial" w:hAnsi="Arial" w:cs="Arial"/>
                <w:b/>
                <w:sz w:val="12"/>
                <w:szCs w:val="16"/>
              </w:rPr>
            </w:pPr>
            <w:r w:rsidRPr="007C20CF">
              <w:rPr>
                <w:rFonts w:ascii="Arial" w:hAnsi="Arial" w:cs="Arial"/>
                <w:b/>
                <w:sz w:val="12"/>
                <w:szCs w:val="16"/>
              </w:rPr>
              <w:t>Базовое значение целевого показателя (2022 год)</w:t>
            </w:r>
          </w:p>
        </w:tc>
        <w:tc>
          <w:tcPr>
            <w:tcW w:w="2838" w:type="dxa"/>
            <w:gridSpan w:val="4"/>
            <w:vAlign w:val="center"/>
          </w:tcPr>
          <w:p w:rsidR="00FE2D0D" w:rsidRPr="007C20CF" w:rsidRDefault="00FE2D0D" w:rsidP="007C20CF">
            <w:pPr>
              <w:autoSpaceDE w:val="0"/>
              <w:autoSpaceDN w:val="0"/>
              <w:adjustRightInd w:val="0"/>
              <w:jc w:val="center"/>
              <w:rPr>
                <w:rFonts w:ascii="Arial" w:hAnsi="Arial" w:cs="Arial"/>
                <w:b/>
                <w:sz w:val="12"/>
                <w:szCs w:val="16"/>
              </w:rPr>
            </w:pPr>
            <w:r w:rsidRPr="007C20CF">
              <w:rPr>
                <w:rFonts w:ascii="Arial" w:hAnsi="Arial" w:cs="Arial"/>
                <w:b/>
                <w:sz w:val="12"/>
                <w:szCs w:val="16"/>
              </w:rPr>
              <w:t>Значение целевого показателя по годам</w:t>
            </w:r>
          </w:p>
        </w:tc>
      </w:tr>
      <w:tr w:rsidR="007C20CF" w:rsidRPr="007C20CF" w:rsidTr="007C20CF">
        <w:trPr>
          <w:cantSplit/>
          <w:trHeight w:val="20"/>
        </w:trPr>
        <w:tc>
          <w:tcPr>
            <w:tcW w:w="296" w:type="dxa"/>
            <w:vMerge/>
            <w:vAlign w:val="center"/>
          </w:tcPr>
          <w:p w:rsidR="00FE2D0D" w:rsidRPr="007C20CF" w:rsidRDefault="00FE2D0D" w:rsidP="00FE2D0D">
            <w:pPr>
              <w:autoSpaceDE w:val="0"/>
              <w:autoSpaceDN w:val="0"/>
              <w:adjustRightInd w:val="0"/>
              <w:jc w:val="center"/>
              <w:rPr>
                <w:rFonts w:ascii="Arial" w:hAnsi="Arial" w:cs="Arial"/>
                <w:b/>
                <w:sz w:val="12"/>
                <w:szCs w:val="16"/>
              </w:rPr>
            </w:pPr>
          </w:p>
        </w:tc>
        <w:tc>
          <w:tcPr>
            <w:tcW w:w="5836" w:type="dxa"/>
            <w:vMerge/>
            <w:vAlign w:val="center"/>
          </w:tcPr>
          <w:p w:rsidR="00FE2D0D" w:rsidRPr="007C20CF" w:rsidRDefault="00FE2D0D" w:rsidP="00FE2D0D">
            <w:pPr>
              <w:autoSpaceDE w:val="0"/>
              <w:autoSpaceDN w:val="0"/>
              <w:adjustRightInd w:val="0"/>
              <w:jc w:val="center"/>
              <w:rPr>
                <w:rFonts w:ascii="Arial" w:hAnsi="Arial" w:cs="Arial"/>
                <w:b/>
                <w:sz w:val="12"/>
                <w:szCs w:val="16"/>
              </w:rPr>
            </w:pPr>
          </w:p>
        </w:tc>
        <w:tc>
          <w:tcPr>
            <w:tcW w:w="977" w:type="dxa"/>
            <w:vMerge/>
            <w:vAlign w:val="center"/>
          </w:tcPr>
          <w:p w:rsidR="00FE2D0D" w:rsidRPr="007C20CF" w:rsidRDefault="00FE2D0D" w:rsidP="00FE2D0D">
            <w:pPr>
              <w:autoSpaceDE w:val="0"/>
              <w:autoSpaceDN w:val="0"/>
              <w:adjustRightInd w:val="0"/>
              <w:jc w:val="center"/>
              <w:rPr>
                <w:rFonts w:ascii="Arial" w:hAnsi="Arial" w:cs="Arial"/>
                <w:b/>
                <w:sz w:val="12"/>
                <w:szCs w:val="16"/>
              </w:rPr>
            </w:pPr>
          </w:p>
        </w:tc>
        <w:tc>
          <w:tcPr>
            <w:tcW w:w="1403" w:type="dxa"/>
            <w:vMerge/>
            <w:vAlign w:val="center"/>
          </w:tcPr>
          <w:p w:rsidR="00FE2D0D" w:rsidRPr="007C20CF" w:rsidRDefault="00FE2D0D" w:rsidP="00FE2D0D">
            <w:pPr>
              <w:autoSpaceDE w:val="0"/>
              <w:autoSpaceDN w:val="0"/>
              <w:adjustRightInd w:val="0"/>
              <w:jc w:val="center"/>
              <w:rPr>
                <w:rFonts w:ascii="Arial" w:hAnsi="Arial" w:cs="Arial"/>
                <w:b/>
                <w:sz w:val="12"/>
                <w:szCs w:val="16"/>
              </w:rPr>
            </w:pPr>
          </w:p>
        </w:tc>
        <w:tc>
          <w:tcPr>
            <w:tcW w:w="709" w:type="dxa"/>
            <w:vAlign w:val="center"/>
          </w:tcPr>
          <w:p w:rsidR="00FE2D0D" w:rsidRPr="007C20CF" w:rsidRDefault="00FE2D0D" w:rsidP="00FE2D0D">
            <w:pPr>
              <w:autoSpaceDE w:val="0"/>
              <w:autoSpaceDN w:val="0"/>
              <w:adjustRightInd w:val="0"/>
              <w:jc w:val="center"/>
              <w:rPr>
                <w:rFonts w:ascii="Arial" w:hAnsi="Arial" w:cs="Arial"/>
                <w:b/>
                <w:sz w:val="12"/>
                <w:szCs w:val="16"/>
              </w:rPr>
            </w:pPr>
            <w:r w:rsidRPr="007C20CF">
              <w:rPr>
                <w:rFonts w:ascii="Arial" w:hAnsi="Arial" w:cs="Arial"/>
                <w:b/>
                <w:sz w:val="12"/>
                <w:szCs w:val="16"/>
              </w:rPr>
              <w:t>2023</w:t>
            </w:r>
          </w:p>
        </w:tc>
        <w:tc>
          <w:tcPr>
            <w:tcW w:w="709" w:type="dxa"/>
            <w:vAlign w:val="center"/>
          </w:tcPr>
          <w:p w:rsidR="00FE2D0D" w:rsidRPr="007C20CF" w:rsidRDefault="00FE2D0D" w:rsidP="00FE2D0D">
            <w:pPr>
              <w:autoSpaceDE w:val="0"/>
              <w:autoSpaceDN w:val="0"/>
              <w:adjustRightInd w:val="0"/>
              <w:jc w:val="center"/>
              <w:rPr>
                <w:rFonts w:ascii="Arial" w:hAnsi="Arial" w:cs="Arial"/>
                <w:b/>
                <w:sz w:val="12"/>
                <w:szCs w:val="16"/>
              </w:rPr>
            </w:pPr>
            <w:r w:rsidRPr="007C20CF">
              <w:rPr>
                <w:rFonts w:ascii="Arial" w:hAnsi="Arial" w:cs="Arial"/>
                <w:b/>
                <w:sz w:val="12"/>
                <w:szCs w:val="16"/>
              </w:rPr>
              <w:t>2024</w:t>
            </w:r>
          </w:p>
        </w:tc>
        <w:tc>
          <w:tcPr>
            <w:tcW w:w="709" w:type="dxa"/>
            <w:vAlign w:val="center"/>
          </w:tcPr>
          <w:p w:rsidR="00FE2D0D" w:rsidRPr="007C20CF" w:rsidRDefault="00FE2D0D" w:rsidP="00FE2D0D">
            <w:pPr>
              <w:autoSpaceDE w:val="0"/>
              <w:autoSpaceDN w:val="0"/>
              <w:adjustRightInd w:val="0"/>
              <w:jc w:val="center"/>
              <w:rPr>
                <w:rFonts w:ascii="Arial" w:hAnsi="Arial" w:cs="Arial"/>
                <w:b/>
                <w:sz w:val="12"/>
                <w:szCs w:val="16"/>
              </w:rPr>
            </w:pPr>
            <w:r w:rsidRPr="007C20CF">
              <w:rPr>
                <w:rFonts w:ascii="Arial" w:hAnsi="Arial" w:cs="Arial"/>
                <w:b/>
                <w:sz w:val="12"/>
                <w:szCs w:val="16"/>
              </w:rPr>
              <w:t>2025</w:t>
            </w:r>
          </w:p>
        </w:tc>
        <w:tc>
          <w:tcPr>
            <w:tcW w:w="711" w:type="dxa"/>
            <w:vAlign w:val="center"/>
          </w:tcPr>
          <w:p w:rsidR="00FE2D0D" w:rsidRPr="007C20CF" w:rsidRDefault="00FE2D0D" w:rsidP="00FE2D0D">
            <w:pPr>
              <w:autoSpaceDE w:val="0"/>
              <w:autoSpaceDN w:val="0"/>
              <w:adjustRightInd w:val="0"/>
              <w:jc w:val="center"/>
              <w:rPr>
                <w:rFonts w:ascii="Arial" w:hAnsi="Arial" w:cs="Arial"/>
                <w:b/>
                <w:sz w:val="12"/>
                <w:szCs w:val="16"/>
              </w:rPr>
            </w:pPr>
            <w:r w:rsidRPr="007C20CF">
              <w:rPr>
                <w:rFonts w:ascii="Arial" w:hAnsi="Arial" w:cs="Arial"/>
                <w:b/>
                <w:sz w:val="12"/>
                <w:szCs w:val="16"/>
              </w:rPr>
              <w:t>2026</w:t>
            </w:r>
          </w:p>
        </w:tc>
      </w:tr>
      <w:tr w:rsidR="007C20CF" w:rsidRPr="007C20CF" w:rsidTr="007C20CF">
        <w:trPr>
          <w:cantSplit/>
          <w:trHeight w:val="20"/>
        </w:trPr>
        <w:tc>
          <w:tcPr>
            <w:tcW w:w="296" w:type="dxa"/>
            <w:vAlign w:val="center"/>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1</w:t>
            </w:r>
          </w:p>
        </w:tc>
        <w:tc>
          <w:tcPr>
            <w:tcW w:w="5836" w:type="dxa"/>
            <w:vAlign w:val="center"/>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2</w:t>
            </w:r>
          </w:p>
        </w:tc>
        <w:tc>
          <w:tcPr>
            <w:tcW w:w="977" w:type="dxa"/>
            <w:vAlign w:val="center"/>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3</w:t>
            </w:r>
          </w:p>
        </w:tc>
        <w:tc>
          <w:tcPr>
            <w:tcW w:w="1403" w:type="dxa"/>
            <w:vAlign w:val="center"/>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4</w:t>
            </w:r>
          </w:p>
        </w:tc>
        <w:tc>
          <w:tcPr>
            <w:tcW w:w="709" w:type="dxa"/>
            <w:vAlign w:val="center"/>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5</w:t>
            </w:r>
          </w:p>
        </w:tc>
        <w:tc>
          <w:tcPr>
            <w:tcW w:w="709" w:type="dxa"/>
            <w:vAlign w:val="center"/>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6</w:t>
            </w:r>
          </w:p>
        </w:tc>
        <w:tc>
          <w:tcPr>
            <w:tcW w:w="709" w:type="dxa"/>
            <w:vAlign w:val="center"/>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7</w:t>
            </w:r>
          </w:p>
        </w:tc>
        <w:tc>
          <w:tcPr>
            <w:tcW w:w="711" w:type="dxa"/>
            <w:vAlign w:val="center"/>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8</w:t>
            </w:r>
          </w:p>
        </w:tc>
      </w:tr>
      <w:tr w:rsidR="00FE2D0D" w:rsidRPr="007C20CF" w:rsidTr="007C20CF">
        <w:trPr>
          <w:cantSplit/>
          <w:trHeight w:val="20"/>
        </w:trPr>
        <w:tc>
          <w:tcPr>
            <w:tcW w:w="296"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1.</w:t>
            </w:r>
          </w:p>
        </w:tc>
        <w:tc>
          <w:tcPr>
            <w:tcW w:w="10343" w:type="dxa"/>
            <w:gridSpan w:val="6"/>
          </w:tcPr>
          <w:p w:rsidR="00FE2D0D" w:rsidRPr="007C20CF" w:rsidRDefault="00FE2D0D" w:rsidP="00FE2D0D">
            <w:pPr>
              <w:autoSpaceDE w:val="0"/>
              <w:autoSpaceDN w:val="0"/>
              <w:adjustRightInd w:val="0"/>
              <w:rPr>
                <w:rFonts w:ascii="Arial" w:hAnsi="Arial" w:cs="Arial"/>
                <w:sz w:val="12"/>
                <w:szCs w:val="16"/>
              </w:rPr>
            </w:pPr>
            <w:r w:rsidRPr="007C20CF">
              <w:rPr>
                <w:rFonts w:ascii="Arial" w:hAnsi="Arial" w:cs="Arial"/>
                <w:sz w:val="12"/>
                <w:szCs w:val="16"/>
              </w:rPr>
              <w:t>Подпрограмма «Обеспечение уличного освещения</w:t>
            </w:r>
            <w:r w:rsidRPr="007C20CF">
              <w:rPr>
                <w:rFonts w:ascii="Arial" w:hAnsi="Arial" w:cs="Arial"/>
                <w:b/>
                <w:sz w:val="12"/>
                <w:szCs w:val="16"/>
              </w:rPr>
              <w:t>»</w:t>
            </w:r>
          </w:p>
        </w:tc>
        <w:tc>
          <w:tcPr>
            <w:tcW w:w="711" w:type="dxa"/>
          </w:tcPr>
          <w:p w:rsidR="00FE2D0D" w:rsidRPr="007C20CF" w:rsidRDefault="00FE2D0D" w:rsidP="00FE2D0D">
            <w:pPr>
              <w:autoSpaceDE w:val="0"/>
              <w:autoSpaceDN w:val="0"/>
              <w:adjustRightInd w:val="0"/>
              <w:jc w:val="center"/>
              <w:rPr>
                <w:rFonts w:ascii="Arial" w:hAnsi="Arial" w:cs="Arial"/>
                <w:sz w:val="12"/>
                <w:szCs w:val="16"/>
              </w:rPr>
            </w:pPr>
          </w:p>
        </w:tc>
      </w:tr>
      <w:tr w:rsidR="007C20CF" w:rsidRPr="007C20CF" w:rsidTr="007C20CF">
        <w:trPr>
          <w:cantSplit/>
          <w:trHeight w:val="20"/>
        </w:trPr>
        <w:tc>
          <w:tcPr>
            <w:tcW w:w="296"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1.1.</w:t>
            </w:r>
          </w:p>
        </w:tc>
        <w:tc>
          <w:tcPr>
            <w:tcW w:w="5836" w:type="dxa"/>
          </w:tcPr>
          <w:p w:rsidR="00FE2D0D" w:rsidRPr="007C20CF" w:rsidRDefault="00FE2D0D" w:rsidP="00FE2D0D">
            <w:pPr>
              <w:rPr>
                <w:rFonts w:ascii="Arial" w:hAnsi="Arial" w:cs="Arial"/>
                <w:sz w:val="12"/>
                <w:szCs w:val="16"/>
              </w:rPr>
            </w:pPr>
            <w:r w:rsidRPr="007C20CF">
              <w:rPr>
                <w:rFonts w:ascii="Arial" w:hAnsi="Arial" w:cs="Arial"/>
                <w:sz w:val="12"/>
                <w:szCs w:val="16"/>
              </w:rPr>
              <w:t>Количество обслуживаемых светильников</w:t>
            </w:r>
          </w:p>
        </w:tc>
        <w:tc>
          <w:tcPr>
            <w:tcW w:w="977"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ед.</w:t>
            </w:r>
          </w:p>
        </w:tc>
        <w:tc>
          <w:tcPr>
            <w:tcW w:w="1403"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1797</w:t>
            </w:r>
          </w:p>
        </w:tc>
        <w:tc>
          <w:tcPr>
            <w:tcW w:w="709"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1829</w:t>
            </w:r>
          </w:p>
        </w:tc>
        <w:tc>
          <w:tcPr>
            <w:tcW w:w="709"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1831</w:t>
            </w:r>
          </w:p>
        </w:tc>
        <w:tc>
          <w:tcPr>
            <w:tcW w:w="709"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1884</w:t>
            </w:r>
          </w:p>
        </w:tc>
        <w:tc>
          <w:tcPr>
            <w:tcW w:w="711"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1884</w:t>
            </w:r>
          </w:p>
        </w:tc>
      </w:tr>
      <w:tr w:rsidR="007C20CF" w:rsidRPr="007C20CF" w:rsidTr="007C20CF">
        <w:trPr>
          <w:cantSplit/>
          <w:trHeight w:val="20"/>
        </w:trPr>
        <w:tc>
          <w:tcPr>
            <w:tcW w:w="296"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1.2.</w:t>
            </w:r>
          </w:p>
        </w:tc>
        <w:tc>
          <w:tcPr>
            <w:tcW w:w="5836" w:type="dxa"/>
          </w:tcPr>
          <w:p w:rsidR="00FE2D0D" w:rsidRPr="007C20CF" w:rsidRDefault="00FE2D0D" w:rsidP="00FE2D0D">
            <w:pPr>
              <w:rPr>
                <w:rFonts w:ascii="Arial" w:hAnsi="Arial" w:cs="Arial"/>
                <w:sz w:val="12"/>
                <w:szCs w:val="16"/>
              </w:rPr>
            </w:pPr>
            <w:r w:rsidRPr="007C20CF">
              <w:rPr>
                <w:rFonts w:ascii="Arial" w:hAnsi="Arial" w:cs="Arial"/>
                <w:sz w:val="12"/>
                <w:szCs w:val="16"/>
              </w:rPr>
              <w:t>Протяженность вновь построенных, линий уличного освещения</w:t>
            </w:r>
          </w:p>
        </w:tc>
        <w:tc>
          <w:tcPr>
            <w:tcW w:w="977"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км</w:t>
            </w:r>
          </w:p>
        </w:tc>
        <w:tc>
          <w:tcPr>
            <w:tcW w:w="1403"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0</w:t>
            </w:r>
          </w:p>
        </w:tc>
        <w:tc>
          <w:tcPr>
            <w:tcW w:w="709"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0</w:t>
            </w:r>
          </w:p>
        </w:tc>
        <w:tc>
          <w:tcPr>
            <w:tcW w:w="709"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0,334</w:t>
            </w:r>
          </w:p>
        </w:tc>
        <w:tc>
          <w:tcPr>
            <w:tcW w:w="709"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0</w:t>
            </w:r>
          </w:p>
        </w:tc>
        <w:tc>
          <w:tcPr>
            <w:tcW w:w="711"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0</w:t>
            </w:r>
          </w:p>
        </w:tc>
      </w:tr>
      <w:tr w:rsidR="00FE2D0D" w:rsidRPr="007C20CF" w:rsidTr="007C20CF">
        <w:trPr>
          <w:cantSplit/>
          <w:trHeight w:val="20"/>
        </w:trPr>
        <w:tc>
          <w:tcPr>
            <w:tcW w:w="296"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2.</w:t>
            </w:r>
          </w:p>
        </w:tc>
        <w:tc>
          <w:tcPr>
            <w:tcW w:w="11054" w:type="dxa"/>
            <w:gridSpan w:val="7"/>
          </w:tcPr>
          <w:p w:rsidR="00FE2D0D" w:rsidRPr="007C20CF" w:rsidRDefault="00FE2D0D" w:rsidP="00FE2D0D">
            <w:pPr>
              <w:rPr>
                <w:rFonts w:ascii="Arial" w:hAnsi="Arial" w:cs="Arial"/>
                <w:sz w:val="12"/>
                <w:szCs w:val="16"/>
              </w:rPr>
            </w:pPr>
            <w:r w:rsidRPr="007C20CF">
              <w:rPr>
                <w:rFonts w:ascii="Arial" w:hAnsi="Arial" w:cs="Arial"/>
                <w:sz w:val="12"/>
                <w:szCs w:val="16"/>
              </w:rPr>
              <w:t>Подпрограмма «Организация озеленения на территории Валдайского городского поселения»</w:t>
            </w:r>
          </w:p>
        </w:tc>
      </w:tr>
      <w:tr w:rsidR="007C20CF" w:rsidRPr="007C20CF" w:rsidTr="007C20CF">
        <w:trPr>
          <w:cantSplit/>
          <w:trHeight w:val="20"/>
        </w:trPr>
        <w:tc>
          <w:tcPr>
            <w:tcW w:w="296"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2.1</w:t>
            </w:r>
          </w:p>
        </w:tc>
        <w:tc>
          <w:tcPr>
            <w:tcW w:w="5836" w:type="dxa"/>
          </w:tcPr>
          <w:p w:rsidR="00FE2D0D" w:rsidRPr="007C20CF" w:rsidRDefault="00FE2D0D" w:rsidP="00FE2D0D">
            <w:pPr>
              <w:overflowPunct w:val="0"/>
              <w:autoSpaceDE w:val="0"/>
              <w:autoSpaceDN w:val="0"/>
              <w:adjustRightInd w:val="0"/>
              <w:rPr>
                <w:rFonts w:ascii="Arial" w:hAnsi="Arial" w:cs="Arial"/>
                <w:sz w:val="12"/>
                <w:szCs w:val="16"/>
              </w:rPr>
            </w:pPr>
            <w:r w:rsidRPr="007C20CF">
              <w:rPr>
                <w:rFonts w:ascii="Arial" w:hAnsi="Arial" w:cs="Arial"/>
                <w:sz w:val="12"/>
                <w:szCs w:val="16"/>
              </w:rPr>
              <w:t>Площадь обслуживаемых газонов</w:t>
            </w:r>
          </w:p>
        </w:tc>
        <w:tc>
          <w:tcPr>
            <w:tcW w:w="977"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кв.м</w:t>
            </w:r>
          </w:p>
        </w:tc>
        <w:tc>
          <w:tcPr>
            <w:tcW w:w="1403"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29877,77</w:t>
            </w:r>
          </w:p>
        </w:tc>
        <w:tc>
          <w:tcPr>
            <w:tcW w:w="709"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22360,77</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22360,77</w:t>
            </w:r>
          </w:p>
        </w:tc>
        <w:tc>
          <w:tcPr>
            <w:tcW w:w="709"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22360,77</w:t>
            </w:r>
          </w:p>
        </w:tc>
        <w:tc>
          <w:tcPr>
            <w:tcW w:w="711"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22360,77</w:t>
            </w:r>
          </w:p>
        </w:tc>
      </w:tr>
      <w:tr w:rsidR="007C20CF" w:rsidRPr="007C20CF" w:rsidTr="007C20CF">
        <w:trPr>
          <w:cantSplit/>
          <w:trHeight w:val="20"/>
        </w:trPr>
        <w:tc>
          <w:tcPr>
            <w:tcW w:w="296"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2.2.</w:t>
            </w:r>
          </w:p>
        </w:tc>
        <w:tc>
          <w:tcPr>
            <w:tcW w:w="5836" w:type="dxa"/>
          </w:tcPr>
          <w:p w:rsidR="00FE2D0D" w:rsidRPr="007C20CF" w:rsidRDefault="00FE2D0D" w:rsidP="00FE2D0D">
            <w:pPr>
              <w:overflowPunct w:val="0"/>
              <w:autoSpaceDE w:val="0"/>
              <w:autoSpaceDN w:val="0"/>
              <w:adjustRightInd w:val="0"/>
              <w:rPr>
                <w:rFonts w:ascii="Arial" w:hAnsi="Arial" w:cs="Arial"/>
                <w:sz w:val="12"/>
                <w:szCs w:val="16"/>
              </w:rPr>
            </w:pPr>
            <w:r w:rsidRPr="007C20CF">
              <w:rPr>
                <w:rFonts w:ascii="Arial" w:hAnsi="Arial" w:cs="Arial"/>
                <w:sz w:val="12"/>
                <w:szCs w:val="16"/>
              </w:rPr>
              <w:t>Площадь обслуживаемых цветников</w:t>
            </w:r>
          </w:p>
        </w:tc>
        <w:tc>
          <w:tcPr>
            <w:tcW w:w="977"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кв.м</w:t>
            </w:r>
          </w:p>
        </w:tc>
        <w:tc>
          <w:tcPr>
            <w:tcW w:w="1403"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586,22</w:t>
            </w:r>
          </w:p>
        </w:tc>
        <w:tc>
          <w:tcPr>
            <w:tcW w:w="709"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586,22</w:t>
            </w:r>
          </w:p>
        </w:tc>
        <w:tc>
          <w:tcPr>
            <w:tcW w:w="709"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586,22</w:t>
            </w:r>
          </w:p>
        </w:tc>
        <w:tc>
          <w:tcPr>
            <w:tcW w:w="709"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586,22</w:t>
            </w:r>
          </w:p>
        </w:tc>
        <w:tc>
          <w:tcPr>
            <w:tcW w:w="711"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586,22</w:t>
            </w:r>
          </w:p>
        </w:tc>
      </w:tr>
      <w:tr w:rsidR="007C20CF" w:rsidRPr="007C20CF" w:rsidTr="007C20CF">
        <w:trPr>
          <w:cantSplit/>
          <w:trHeight w:val="20"/>
        </w:trPr>
        <w:tc>
          <w:tcPr>
            <w:tcW w:w="296"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2.3.</w:t>
            </w:r>
          </w:p>
        </w:tc>
        <w:tc>
          <w:tcPr>
            <w:tcW w:w="5836" w:type="dxa"/>
          </w:tcPr>
          <w:p w:rsidR="00FE2D0D" w:rsidRPr="007C20CF" w:rsidRDefault="00FE2D0D" w:rsidP="00FE2D0D">
            <w:pPr>
              <w:overflowPunct w:val="0"/>
              <w:autoSpaceDE w:val="0"/>
              <w:autoSpaceDN w:val="0"/>
              <w:adjustRightInd w:val="0"/>
              <w:rPr>
                <w:rFonts w:ascii="Arial" w:hAnsi="Arial" w:cs="Arial"/>
                <w:sz w:val="12"/>
                <w:szCs w:val="16"/>
              </w:rPr>
            </w:pPr>
            <w:r w:rsidRPr="007C20CF">
              <w:rPr>
                <w:rFonts w:ascii="Arial" w:hAnsi="Arial" w:cs="Arial"/>
                <w:sz w:val="12"/>
                <w:szCs w:val="16"/>
              </w:rPr>
              <w:t>Доля зеленых насаждений, в отношении которых выполнены мероприятия по спилу и (или) кронированию и (или) формовочной обрезке и (или) побелке</w:t>
            </w:r>
          </w:p>
        </w:tc>
        <w:tc>
          <w:tcPr>
            <w:tcW w:w="977"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lang w:val="en-US"/>
              </w:rPr>
              <w:t>%</w:t>
            </w:r>
          </w:p>
        </w:tc>
        <w:tc>
          <w:tcPr>
            <w:tcW w:w="1403" w:type="dxa"/>
          </w:tcPr>
          <w:p w:rsidR="00FE2D0D" w:rsidRPr="007C20CF" w:rsidRDefault="00FE2D0D" w:rsidP="00FE2D0D">
            <w:pPr>
              <w:jc w:val="center"/>
              <w:rPr>
                <w:rFonts w:ascii="Arial" w:hAnsi="Arial" w:cs="Arial"/>
                <w:sz w:val="12"/>
                <w:szCs w:val="16"/>
                <w:lang w:val="en-US"/>
              </w:rPr>
            </w:pPr>
            <w:r w:rsidRPr="007C20CF">
              <w:rPr>
                <w:rFonts w:ascii="Arial" w:hAnsi="Arial" w:cs="Arial"/>
                <w:sz w:val="12"/>
                <w:szCs w:val="16"/>
                <w:lang w:val="en-US"/>
              </w:rPr>
              <w:t>100</w:t>
            </w:r>
          </w:p>
        </w:tc>
        <w:tc>
          <w:tcPr>
            <w:tcW w:w="709" w:type="dxa"/>
          </w:tcPr>
          <w:p w:rsidR="00FE2D0D" w:rsidRPr="007C20CF" w:rsidRDefault="00FE2D0D" w:rsidP="00FE2D0D">
            <w:pPr>
              <w:jc w:val="center"/>
              <w:rPr>
                <w:rFonts w:ascii="Arial" w:hAnsi="Arial" w:cs="Arial"/>
                <w:sz w:val="12"/>
                <w:szCs w:val="16"/>
                <w:lang w:val="en-US"/>
              </w:rPr>
            </w:pPr>
            <w:r w:rsidRPr="007C20CF">
              <w:rPr>
                <w:rFonts w:ascii="Arial" w:hAnsi="Arial" w:cs="Arial"/>
                <w:sz w:val="12"/>
                <w:szCs w:val="16"/>
                <w:lang w:val="en-US"/>
              </w:rPr>
              <w:t>100</w:t>
            </w:r>
          </w:p>
        </w:tc>
        <w:tc>
          <w:tcPr>
            <w:tcW w:w="709" w:type="dxa"/>
          </w:tcPr>
          <w:p w:rsidR="00FE2D0D" w:rsidRPr="007C20CF" w:rsidRDefault="00FE2D0D" w:rsidP="00FE2D0D">
            <w:pPr>
              <w:jc w:val="center"/>
              <w:rPr>
                <w:rFonts w:ascii="Arial" w:hAnsi="Arial" w:cs="Arial"/>
                <w:sz w:val="12"/>
                <w:szCs w:val="16"/>
                <w:lang w:val="en-US"/>
              </w:rPr>
            </w:pPr>
            <w:r w:rsidRPr="007C20CF">
              <w:rPr>
                <w:rFonts w:ascii="Arial" w:hAnsi="Arial" w:cs="Arial"/>
                <w:sz w:val="12"/>
                <w:szCs w:val="16"/>
                <w:lang w:val="en-US"/>
              </w:rPr>
              <w:t>100</w:t>
            </w:r>
          </w:p>
        </w:tc>
        <w:tc>
          <w:tcPr>
            <w:tcW w:w="709" w:type="dxa"/>
          </w:tcPr>
          <w:p w:rsidR="00FE2D0D" w:rsidRPr="007C20CF" w:rsidRDefault="00FE2D0D" w:rsidP="00FE2D0D">
            <w:pPr>
              <w:jc w:val="center"/>
              <w:rPr>
                <w:rFonts w:ascii="Arial" w:hAnsi="Arial" w:cs="Arial"/>
                <w:sz w:val="12"/>
                <w:szCs w:val="16"/>
                <w:lang w:val="en-US"/>
              </w:rPr>
            </w:pPr>
            <w:r w:rsidRPr="007C20CF">
              <w:rPr>
                <w:rFonts w:ascii="Arial" w:hAnsi="Arial" w:cs="Arial"/>
                <w:sz w:val="12"/>
                <w:szCs w:val="16"/>
                <w:lang w:val="en-US"/>
              </w:rPr>
              <w:t>100</w:t>
            </w:r>
          </w:p>
        </w:tc>
        <w:tc>
          <w:tcPr>
            <w:tcW w:w="711"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100</w:t>
            </w:r>
          </w:p>
        </w:tc>
      </w:tr>
      <w:tr w:rsidR="00FE2D0D" w:rsidRPr="007C20CF" w:rsidTr="007C20CF">
        <w:trPr>
          <w:cantSplit/>
          <w:trHeight w:val="20"/>
        </w:trPr>
        <w:tc>
          <w:tcPr>
            <w:tcW w:w="296"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3.</w:t>
            </w:r>
          </w:p>
        </w:tc>
        <w:tc>
          <w:tcPr>
            <w:tcW w:w="11054" w:type="dxa"/>
            <w:gridSpan w:val="7"/>
          </w:tcPr>
          <w:p w:rsidR="00FE2D0D" w:rsidRPr="007C20CF" w:rsidRDefault="00FE2D0D" w:rsidP="00FE2D0D">
            <w:pPr>
              <w:autoSpaceDE w:val="0"/>
              <w:autoSpaceDN w:val="0"/>
              <w:adjustRightInd w:val="0"/>
              <w:rPr>
                <w:rFonts w:ascii="Arial" w:hAnsi="Arial" w:cs="Arial"/>
                <w:sz w:val="12"/>
                <w:szCs w:val="16"/>
              </w:rPr>
            </w:pPr>
            <w:r w:rsidRPr="007C20CF">
              <w:rPr>
                <w:rFonts w:ascii="Arial" w:hAnsi="Arial" w:cs="Arial"/>
                <w:sz w:val="12"/>
                <w:szCs w:val="16"/>
              </w:rPr>
              <w:t>Подпрограмма «Организация содержания мест захоронения»</w:t>
            </w:r>
          </w:p>
        </w:tc>
      </w:tr>
      <w:tr w:rsidR="007C20CF" w:rsidRPr="007C20CF" w:rsidTr="007C20CF">
        <w:trPr>
          <w:cantSplit/>
          <w:trHeight w:val="20"/>
        </w:trPr>
        <w:tc>
          <w:tcPr>
            <w:tcW w:w="296"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3.1.</w:t>
            </w:r>
          </w:p>
        </w:tc>
        <w:tc>
          <w:tcPr>
            <w:tcW w:w="5836" w:type="dxa"/>
          </w:tcPr>
          <w:p w:rsidR="00FE2D0D" w:rsidRPr="007C20CF" w:rsidRDefault="00FE2D0D" w:rsidP="00FE2D0D">
            <w:pPr>
              <w:autoSpaceDE w:val="0"/>
              <w:autoSpaceDN w:val="0"/>
              <w:adjustRightInd w:val="0"/>
              <w:rPr>
                <w:rFonts w:ascii="Arial" w:hAnsi="Arial" w:cs="Arial"/>
                <w:sz w:val="12"/>
                <w:szCs w:val="16"/>
              </w:rPr>
            </w:pPr>
            <w:r w:rsidRPr="007C20CF">
              <w:rPr>
                <w:rFonts w:ascii="Arial" w:hAnsi="Arial" w:cs="Arial"/>
                <w:sz w:val="12"/>
                <w:szCs w:val="16"/>
              </w:rPr>
              <w:t>Количество обслуживаемых муниципальных кладбищ</w:t>
            </w:r>
          </w:p>
        </w:tc>
        <w:tc>
          <w:tcPr>
            <w:tcW w:w="977"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ед.</w:t>
            </w:r>
          </w:p>
        </w:tc>
        <w:tc>
          <w:tcPr>
            <w:tcW w:w="1403"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3</w:t>
            </w:r>
          </w:p>
        </w:tc>
        <w:tc>
          <w:tcPr>
            <w:tcW w:w="709"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3</w:t>
            </w:r>
          </w:p>
        </w:tc>
        <w:tc>
          <w:tcPr>
            <w:tcW w:w="709"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3</w:t>
            </w:r>
          </w:p>
        </w:tc>
        <w:tc>
          <w:tcPr>
            <w:tcW w:w="709"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3</w:t>
            </w:r>
          </w:p>
        </w:tc>
        <w:tc>
          <w:tcPr>
            <w:tcW w:w="711"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3</w:t>
            </w:r>
          </w:p>
        </w:tc>
      </w:tr>
      <w:tr w:rsidR="00FE2D0D" w:rsidRPr="007C20CF" w:rsidTr="007C20CF">
        <w:trPr>
          <w:cantSplit/>
          <w:trHeight w:val="20"/>
        </w:trPr>
        <w:tc>
          <w:tcPr>
            <w:tcW w:w="296"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4.</w:t>
            </w:r>
          </w:p>
        </w:tc>
        <w:tc>
          <w:tcPr>
            <w:tcW w:w="11054" w:type="dxa"/>
            <w:gridSpan w:val="7"/>
          </w:tcPr>
          <w:p w:rsidR="00FE2D0D" w:rsidRPr="007C20CF" w:rsidRDefault="00FE2D0D" w:rsidP="00FE2D0D">
            <w:pPr>
              <w:autoSpaceDE w:val="0"/>
              <w:autoSpaceDN w:val="0"/>
              <w:adjustRightInd w:val="0"/>
              <w:rPr>
                <w:rFonts w:ascii="Arial" w:hAnsi="Arial" w:cs="Arial"/>
                <w:sz w:val="12"/>
                <w:szCs w:val="16"/>
              </w:rPr>
            </w:pPr>
            <w:r w:rsidRPr="007C20CF">
              <w:rPr>
                <w:rFonts w:ascii="Arial" w:hAnsi="Arial" w:cs="Arial"/>
                <w:sz w:val="12"/>
                <w:szCs w:val="16"/>
              </w:rPr>
              <w:t>Подпрограмма «Прочие мероприятия по благоустройству»</w:t>
            </w:r>
          </w:p>
        </w:tc>
      </w:tr>
      <w:tr w:rsidR="007C20CF" w:rsidRPr="007C20CF" w:rsidTr="007C20CF">
        <w:trPr>
          <w:cantSplit/>
          <w:trHeight w:val="20"/>
        </w:trPr>
        <w:tc>
          <w:tcPr>
            <w:tcW w:w="296"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4.1.</w:t>
            </w:r>
          </w:p>
        </w:tc>
        <w:tc>
          <w:tcPr>
            <w:tcW w:w="5836" w:type="dxa"/>
          </w:tcPr>
          <w:p w:rsidR="00FE2D0D" w:rsidRPr="007C20CF" w:rsidRDefault="00FE2D0D" w:rsidP="00FE2D0D">
            <w:pPr>
              <w:overflowPunct w:val="0"/>
              <w:autoSpaceDE w:val="0"/>
              <w:autoSpaceDN w:val="0"/>
              <w:adjustRightInd w:val="0"/>
              <w:rPr>
                <w:rFonts w:ascii="Arial" w:hAnsi="Arial" w:cs="Arial"/>
                <w:sz w:val="12"/>
                <w:szCs w:val="16"/>
              </w:rPr>
            </w:pPr>
            <w:r w:rsidRPr="007C20CF">
              <w:rPr>
                <w:rFonts w:ascii="Arial" w:hAnsi="Arial" w:cs="Arial"/>
                <w:sz w:val="12"/>
                <w:szCs w:val="16"/>
              </w:rPr>
              <w:t>Площадь обработанного борщевика Сосновского химическим способом</w:t>
            </w:r>
          </w:p>
        </w:tc>
        <w:tc>
          <w:tcPr>
            <w:tcW w:w="977"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га</w:t>
            </w:r>
          </w:p>
        </w:tc>
        <w:tc>
          <w:tcPr>
            <w:tcW w:w="1403"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20,13</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24,13</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24,13</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24,13</w:t>
            </w:r>
          </w:p>
        </w:tc>
        <w:tc>
          <w:tcPr>
            <w:tcW w:w="711"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24,13</w:t>
            </w:r>
          </w:p>
        </w:tc>
      </w:tr>
      <w:tr w:rsidR="007C20CF" w:rsidRPr="007C20CF" w:rsidTr="007C20CF">
        <w:trPr>
          <w:cantSplit/>
          <w:trHeight w:val="20"/>
        </w:trPr>
        <w:tc>
          <w:tcPr>
            <w:tcW w:w="296"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4.2.</w:t>
            </w:r>
          </w:p>
        </w:tc>
        <w:tc>
          <w:tcPr>
            <w:tcW w:w="5836" w:type="dxa"/>
          </w:tcPr>
          <w:p w:rsidR="00FE2D0D" w:rsidRPr="007C20CF" w:rsidRDefault="00FE2D0D" w:rsidP="00FE2D0D">
            <w:pPr>
              <w:overflowPunct w:val="0"/>
              <w:autoSpaceDE w:val="0"/>
              <w:autoSpaceDN w:val="0"/>
              <w:adjustRightInd w:val="0"/>
              <w:rPr>
                <w:rFonts w:ascii="Arial" w:hAnsi="Arial" w:cs="Arial"/>
                <w:sz w:val="12"/>
                <w:szCs w:val="16"/>
              </w:rPr>
            </w:pPr>
            <w:r w:rsidRPr="007C20CF">
              <w:rPr>
                <w:rFonts w:ascii="Arial" w:hAnsi="Arial" w:cs="Arial"/>
                <w:sz w:val="12"/>
                <w:szCs w:val="16"/>
              </w:rPr>
              <w:t>Площадь обработанного борщевика Сосновского механическим способом (скашиванием)</w:t>
            </w:r>
          </w:p>
        </w:tc>
        <w:tc>
          <w:tcPr>
            <w:tcW w:w="977"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га</w:t>
            </w:r>
          </w:p>
        </w:tc>
        <w:tc>
          <w:tcPr>
            <w:tcW w:w="1403"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9,9</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9,9</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9,9</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9,9</w:t>
            </w:r>
          </w:p>
        </w:tc>
        <w:tc>
          <w:tcPr>
            <w:tcW w:w="711"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9,9</w:t>
            </w:r>
          </w:p>
        </w:tc>
      </w:tr>
      <w:tr w:rsidR="007C20CF" w:rsidRPr="007C20CF" w:rsidTr="007C20CF">
        <w:trPr>
          <w:cantSplit/>
          <w:trHeight w:val="20"/>
        </w:trPr>
        <w:tc>
          <w:tcPr>
            <w:tcW w:w="296"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4.3.</w:t>
            </w:r>
          </w:p>
        </w:tc>
        <w:tc>
          <w:tcPr>
            <w:tcW w:w="5836" w:type="dxa"/>
          </w:tcPr>
          <w:p w:rsidR="00FE2D0D" w:rsidRPr="007C20CF" w:rsidRDefault="00FE2D0D" w:rsidP="00FE2D0D">
            <w:pPr>
              <w:overflowPunct w:val="0"/>
              <w:autoSpaceDE w:val="0"/>
              <w:autoSpaceDN w:val="0"/>
              <w:adjustRightInd w:val="0"/>
              <w:rPr>
                <w:rFonts w:ascii="Arial" w:hAnsi="Arial" w:cs="Arial"/>
                <w:sz w:val="12"/>
                <w:szCs w:val="16"/>
              </w:rPr>
            </w:pPr>
            <w:r w:rsidRPr="007C20CF">
              <w:rPr>
                <w:rFonts w:ascii="Arial" w:hAnsi="Arial" w:cs="Arial"/>
                <w:sz w:val="12"/>
                <w:szCs w:val="16"/>
              </w:rPr>
              <w:t>Площадь открытой территории, комплексно-обработанной от насекомых (комары, клещи и др.)</w:t>
            </w:r>
          </w:p>
        </w:tc>
        <w:tc>
          <w:tcPr>
            <w:tcW w:w="977"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га</w:t>
            </w:r>
          </w:p>
        </w:tc>
        <w:tc>
          <w:tcPr>
            <w:tcW w:w="1403"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10</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10</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10</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10</w:t>
            </w:r>
          </w:p>
        </w:tc>
        <w:tc>
          <w:tcPr>
            <w:tcW w:w="711"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10</w:t>
            </w:r>
          </w:p>
        </w:tc>
      </w:tr>
      <w:tr w:rsidR="007C20CF" w:rsidRPr="007C20CF" w:rsidTr="007C20CF">
        <w:trPr>
          <w:cantSplit/>
          <w:trHeight w:val="20"/>
        </w:trPr>
        <w:tc>
          <w:tcPr>
            <w:tcW w:w="296"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4.4.</w:t>
            </w:r>
          </w:p>
        </w:tc>
        <w:tc>
          <w:tcPr>
            <w:tcW w:w="5836" w:type="dxa"/>
          </w:tcPr>
          <w:p w:rsidR="00FE2D0D" w:rsidRPr="007C20CF" w:rsidRDefault="00FE2D0D" w:rsidP="00FE2D0D">
            <w:pPr>
              <w:overflowPunct w:val="0"/>
              <w:autoSpaceDE w:val="0"/>
              <w:autoSpaceDN w:val="0"/>
              <w:adjustRightInd w:val="0"/>
              <w:rPr>
                <w:rFonts w:ascii="Arial" w:hAnsi="Arial" w:cs="Arial"/>
                <w:sz w:val="12"/>
                <w:szCs w:val="16"/>
              </w:rPr>
            </w:pPr>
            <w:r w:rsidRPr="007C20CF">
              <w:rPr>
                <w:rFonts w:ascii="Arial" w:hAnsi="Arial" w:cs="Arial"/>
                <w:sz w:val="12"/>
                <w:szCs w:val="16"/>
              </w:rPr>
              <w:t>Поставка природного газа «Вечный огонь»</w:t>
            </w:r>
          </w:p>
        </w:tc>
        <w:tc>
          <w:tcPr>
            <w:tcW w:w="977"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куб.м</w:t>
            </w:r>
          </w:p>
        </w:tc>
        <w:tc>
          <w:tcPr>
            <w:tcW w:w="1403"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17 568</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17 568</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17 568</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17 568</w:t>
            </w:r>
          </w:p>
        </w:tc>
        <w:tc>
          <w:tcPr>
            <w:tcW w:w="711"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17 568</w:t>
            </w:r>
          </w:p>
        </w:tc>
      </w:tr>
      <w:tr w:rsidR="007C20CF" w:rsidRPr="007C20CF" w:rsidTr="007C20CF">
        <w:trPr>
          <w:cantSplit/>
          <w:trHeight w:val="20"/>
        </w:trPr>
        <w:tc>
          <w:tcPr>
            <w:tcW w:w="296"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4.5.</w:t>
            </w:r>
          </w:p>
        </w:tc>
        <w:tc>
          <w:tcPr>
            <w:tcW w:w="5836" w:type="dxa"/>
          </w:tcPr>
          <w:p w:rsidR="00FE2D0D" w:rsidRPr="007C20CF" w:rsidRDefault="00FE2D0D" w:rsidP="00FE2D0D">
            <w:pPr>
              <w:overflowPunct w:val="0"/>
              <w:autoSpaceDE w:val="0"/>
              <w:autoSpaceDN w:val="0"/>
              <w:adjustRightInd w:val="0"/>
              <w:rPr>
                <w:rFonts w:ascii="Arial" w:hAnsi="Arial" w:cs="Arial"/>
                <w:sz w:val="12"/>
                <w:szCs w:val="16"/>
              </w:rPr>
            </w:pPr>
            <w:r w:rsidRPr="007C20CF">
              <w:rPr>
                <w:rFonts w:ascii="Arial" w:hAnsi="Arial" w:cs="Arial"/>
                <w:sz w:val="12"/>
                <w:szCs w:val="16"/>
              </w:rPr>
              <w:t>Количество обустроенных мест массового отдыха</w:t>
            </w:r>
          </w:p>
        </w:tc>
        <w:tc>
          <w:tcPr>
            <w:tcW w:w="977"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ед.</w:t>
            </w:r>
          </w:p>
        </w:tc>
        <w:tc>
          <w:tcPr>
            <w:tcW w:w="1403"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4</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4</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4</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4</w:t>
            </w:r>
          </w:p>
        </w:tc>
        <w:tc>
          <w:tcPr>
            <w:tcW w:w="711"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4</w:t>
            </w:r>
          </w:p>
        </w:tc>
      </w:tr>
      <w:tr w:rsidR="007C20CF" w:rsidRPr="007C20CF" w:rsidTr="007C20CF">
        <w:trPr>
          <w:cantSplit/>
          <w:trHeight w:val="20"/>
        </w:trPr>
        <w:tc>
          <w:tcPr>
            <w:tcW w:w="296"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4.6.</w:t>
            </w:r>
          </w:p>
        </w:tc>
        <w:tc>
          <w:tcPr>
            <w:tcW w:w="5836" w:type="dxa"/>
          </w:tcPr>
          <w:p w:rsidR="00FE2D0D" w:rsidRPr="007C20CF" w:rsidRDefault="00FE2D0D" w:rsidP="00FE2D0D">
            <w:pPr>
              <w:overflowPunct w:val="0"/>
              <w:autoSpaceDE w:val="0"/>
              <w:autoSpaceDN w:val="0"/>
              <w:adjustRightInd w:val="0"/>
              <w:rPr>
                <w:rFonts w:ascii="Arial" w:hAnsi="Arial" w:cs="Arial"/>
                <w:sz w:val="12"/>
                <w:szCs w:val="16"/>
              </w:rPr>
            </w:pPr>
            <w:r w:rsidRPr="007C20CF">
              <w:rPr>
                <w:rFonts w:ascii="Arial" w:hAnsi="Arial" w:cs="Arial"/>
                <w:sz w:val="12"/>
                <w:szCs w:val="16"/>
              </w:rPr>
              <w:t>Количество разработанной проектно-сметной документации на строительство объектов благоустройства и (или) количество построенных объектов благоустройства</w:t>
            </w:r>
          </w:p>
        </w:tc>
        <w:tc>
          <w:tcPr>
            <w:tcW w:w="977"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ед.</w:t>
            </w:r>
          </w:p>
        </w:tc>
        <w:tc>
          <w:tcPr>
            <w:tcW w:w="1403"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lang w:val="en-US"/>
              </w:rPr>
            </w:pPr>
            <w:r w:rsidRPr="007C20CF">
              <w:rPr>
                <w:rFonts w:ascii="Arial" w:hAnsi="Arial" w:cs="Arial"/>
                <w:sz w:val="12"/>
                <w:szCs w:val="16"/>
                <w:lang w:val="en-US"/>
              </w:rPr>
              <w:t>0</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0</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0</w:t>
            </w:r>
          </w:p>
        </w:tc>
        <w:tc>
          <w:tcPr>
            <w:tcW w:w="711"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0</w:t>
            </w:r>
          </w:p>
        </w:tc>
      </w:tr>
      <w:tr w:rsidR="007C20CF" w:rsidRPr="007C20CF" w:rsidTr="007C20CF">
        <w:trPr>
          <w:cantSplit/>
          <w:trHeight w:val="20"/>
        </w:trPr>
        <w:tc>
          <w:tcPr>
            <w:tcW w:w="296"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4.7.</w:t>
            </w:r>
          </w:p>
        </w:tc>
        <w:tc>
          <w:tcPr>
            <w:tcW w:w="5836" w:type="dxa"/>
          </w:tcPr>
          <w:p w:rsidR="00FE2D0D" w:rsidRPr="007C20CF" w:rsidRDefault="00FE2D0D" w:rsidP="00FE2D0D">
            <w:pPr>
              <w:overflowPunct w:val="0"/>
              <w:autoSpaceDE w:val="0"/>
              <w:autoSpaceDN w:val="0"/>
              <w:adjustRightInd w:val="0"/>
              <w:rPr>
                <w:rFonts w:ascii="Arial" w:hAnsi="Arial" w:cs="Arial"/>
                <w:sz w:val="12"/>
                <w:szCs w:val="16"/>
              </w:rPr>
            </w:pPr>
            <w:r w:rsidRPr="007C20CF">
              <w:rPr>
                <w:rFonts w:ascii="Arial" w:hAnsi="Arial" w:cs="Arial"/>
                <w:sz w:val="12"/>
                <w:szCs w:val="16"/>
              </w:rPr>
              <w:t>Реализация прочих мероприятий по благоустройству</w:t>
            </w:r>
          </w:p>
        </w:tc>
        <w:tc>
          <w:tcPr>
            <w:tcW w:w="977"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w:t>
            </w:r>
          </w:p>
        </w:tc>
        <w:tc>
          <w:tcPr>
            <w:tcW w:w="1403"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100</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100</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100</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100</w:t>
            </w:r>
          </w:p>
        </w:tc>
        <w:tc>
          <w:tcPr>
            <w:tcW w:w="711"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100</w:t>
            </w:r>
          </w:p>
        </w:tc>
      </w:tr>
      <w:tr w:rsidR="007C20CF" w:rsidRPr="007C20CF" w:rsidTr="007C20CF">
        <w:trPr>
          <w:cantSplit/>
          <w:trHeight w:val="20"/>
        </w:trPr>
        <w:tc>
          <w:tcPr>
            <w:tcW w:w="296"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lang w:val="en-US"/>
              </w:rPr>
              <w:t>4</w:t>
            </w:r>
            <w:r w:rsidRPr="007C20CF">
              <w:rPr>
                <w:rFonts w:ascii="Arial" w:hAnsi="Arial" w:cs="Arial"/>
                <w:sz w:val="12"/>
                <w:szCs w:val="16"/>
              </w:rPr>
              <w:t>.8.</w:t>
            </w:r>
          </w:p>
        </w:tc>
        <w:tc>
          <w:tcPr>
            <w:tcW w:w="5836" w:type="dxa"/>
          </w:tcPr>
          <w:p w:rsidR="00FE2D0D" w:rsidRPr="007C20CF" w:rsidRDefault="00FE2D0D" w:rsidP="00FE2D0D">
            <w:pPr>
              <w:overflowPunct w:val="0"/>
              <w:autoSpaceDE w:val="0"/>
              <w:autoSpaceDN w:val="0"/>
              <w:adjustRightInd w:val="0"/>
              <w:rPr>
                <w:rFonts w:ascii="Arial" w:hAnsi="Arial" w:cs="Arial"/>
                <w:sz w:val="12"/>
                <w:szCs w:val="16"/>
              </w:rPr>
            </w:pPr>
            <w:r w:rsidRPr="007C20CF">
              <w:rPr>
                <w:rFonts w:ascii="Arial" w:hAnsi="Arial" w:cs="Arial"/>
                <w:sz w:val="12"/>
                <w:szCs w:val="16"/>
              </w:rPr>
              <w:t>Количество построенных пешеходных мостов</w:t>
            </w:r>
          </w:p>
        </w:tc>
        <w:tc>
          <w:tcPr>
            <w:tcW w:w="977"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ед.</w:t>
            </w:r>
          </w:p>
        </w:tc>
        <w:tc>
          <w:tcPr>
            <w:tcW w:w="1403"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0</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0</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0</w:t>
            </w:r>
          </w:p>
        </w:tc>
        <w:tc>
          <w:tcPr>
            <w:tcW w:w="711"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0</w:t>
            </w:r>
          </w:p>
        </w:tc>
      </w:tr>
      <w:tr w:rsidR="00FE2D0D" w:rsidRPr="007C20CF" w:rsidTr="007C20CF">
        <w:trPr>
          <w:cantSplit/>
          <w:trHeight w:val="20"/>
        </w:trPr>
        <w:tc>
          <w:tcPr>
            <w:tcW w:w="296"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5.</w:t>
            </w:r>
          </w:p>
        </w:tc>
        <w:tc>
          <w:tcPr>
            <w:tcW w:w="11054" w:type="dxa"/>
            <w:gridSpan w:val="7"/>
          </w:tcPr>
          <w:p w:rsidR="00FE2D0D" w:rsidRPr="007C20CF" w:rsidRDefault="00FE2D0D" w:rsidP="00FE2D0D">
            <w:pPr>
              <w:autoSpaceDE w:val="0"/>
              <w:autoSpaceDN w:val="0"/>
              <w:adjustRightInd w:val="0"/>
              <w:rPr>
                <w:rFonts w:ascii="Arial" w:hAnsi="Arial" w:cs="Arial"/>
                <w:sz w:val="12"/>
                <w:szCs w:val="16"/>
              </w:rPr>
            </w:pPr>
            <w:r w:rsidRPr="007C20CF">
              <w:rPr>
                <w:rFonts w:ascii="Arial" w:hAnsi="Arial" w:cs="Arial"/>
                <w:sz w:val="12"/>
                <w:szCs w:val="16"/>
              </w:rPr>
              <w:t>Подпрограмма «Организация благоустройства и содержания общественных территорий»</w:t>
            </w:r>
          </w:p>
        </w:tc>
      </w:tr>
      <w:tr w:rsidR="007C20CF" w:rsidRPr="007C20CF" w:rsidTr="007C20CF">
        <w:trPr>
          <w:cantSplit/>
          <w:trHeight w:val="20"/>
        </w:trPr>
        <w:tc>
          <w:tcPr>
            <w:tcW w:w="296"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5.1.</w:t>
            </w:r>
          </w:p>
        </w:tc>
        <w:tc>
          <w:tcPr>
            <w:tcW w:w="5836" w:type="dxa"/>
          </w:tcPr>
          <w:p w:rsidR="00FE2D0D" w:rsidRPr="007C20CF" w:rsidRDefault="00FE2D0D" w:rsidP="00FE2D0D">
            <w:pPr>
              <w:autoSpaceDE w:val="0"/>
              <w:autoSpaceDN w:val="0"/>
              <w:adjustRightInd w:val="0"/>
              <w:rPr>
                <w:rFonts w:ascii="Arial" w:hAnsi="Arial" w:cs="Arial"/>
                <w:sz w:val="12"/>
                <w:szCs w:val="16"/>
              </w:rPr>
            </w:pPr>
            <w:r w:rsidRPr="007C20CF">
              <w:rPr>
                <w:rFonts w:ascii="Arial" w:hAnsi="Arial" w:cs="Arial"/>
                <w:sz w:val="12"/>
                <w:szCs w:val="16"/>
              </w:rPr>
              <w:t>Количество обслуживаемых  благоустроенных общественных территорий</w:t>
            </w:r>
          </w:p>
        </w:tc>
        <w:tc>
          <w:tcPr>
            <w:tcW w:w="977"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ед.</w:t>
            </w:r>
          </w:p>
        </w:tc>
        <w:tc>
          <w:tcPr>
            <w:tcW w:w="1403"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w:t>
            </w:r>
          </w:p>
        </w:tc>
        <w:tc>
          <w:tcPr>
            <w:tcW w:w="711"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w:t>
            </w:r>
          </w:p>
        </w:tc>
      </w:tr>
      <w:tr w:rsidR="007C20CF" w:rsidRPr="007C20CF" w:rsidTr="007C20CF">
        <w:trPr>
          <w:cantSplit/>
          <w:trHeight w:val="20"/>
        </w:trPr>
        <w:tc>
          <w:tcPr>
            <w:tcW w:w="296"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5.2.</w:t>
            </w:r>
          </w:p>
        </w:tc>
        <w:tc>
          <w:tcPr>
            <w:tcW w:w="5836" w:type="dxa"/>
          </w:tcPr>
          <w:p w:rsidR="00FE2D0D" w:rsidRPr="007C20CF" w:rsidRDefault="00FE2D0D" w:rsidP="00FE2D0D">
            <w:pPr>
              <w:autoSpaceDE w:val="0"/>
              <w:autoSpaceDN w:val="0"/>
              <w:adjustRightInd w:val="0"/>
              <w:rPr>
                <w:rFonts w:ascii="Arial" w:hAnsi="Arial" w:cs="Arial"/>
                <w:sz w:val="12"/>
                <w:szCs w:val="16"/>
              </w:rPr>
            </w:pPr>
            <w:r w:rsidRPr="007C20CF">
              <w:rPr>
                <w:rFonts w:ascii="Arial" w:hAnsi="Arial" w:cs="Arial"/>
                <w:sz w:val="12"/>
                <w:szCs w:val="16"/>
              </w:rPr>
              <w:t>Количество территорий, на которых произведено благоустройство</w:t>
            </w:r>
          </w:p>
        </w:tc>
        <w:tc>
          <w:tcPr>
            <w:tcW w:w="977"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ед.</w:t>
            </w:r>
          </w:p>
        </w:tc>
        <w:tc>
          <w:tcPr>
            <w:tcW w:w="1403"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0</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0</w:t>
            </w:r>
          </w:p>
        </w:tc>
        <w:tc>
          <w:tcPr>
            <w:tcW w:w="711"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0</w:t>
            </w:r>
          </w:p>
        </w:tc>
      </w:tr>
      <w:tr w:rsidR="00FE2D0D" w:rsidRPr="007C20CF" w:rsidTr="007C20CF">
        <w:trPr>
          <w:cantSplit/>
          <w:trHeight w:val="20"/>
        </w:trPr>
        <w:tc>
          <w:tcPr>
            <w:tcW w:w="296"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6.</w:t>
            </w:r>
          </w:p>
        </w:tc>
        <w:tc>
          <w:tcPr>
            <w:tcW w:w="11054" w:type="dxa"/>
            <w:gridSpan w:val="7"/>
          </w:tcPr>
          <w:p w:rsidR="00FE2D0D" w:rsidRPr="007C20CF" w:rsidRDefault="00FE2D0D" w:rsidP="00FE2D0D">
            <w:pPr>
              <w:overflowPunct w:val="0"/>
              <w:autoSpaceDE w:val="0"/>
              <w:autoSpaceDN w:val="0"/>
              <w:adjustRightInd w:val="0"/>
              <w:rPr>
                <w:rFonts w:ascii="Arial" w:hAnsi="Arial" w:cs="Arial"/>
                <w:sz w:val="12"/>
                <w:szCs w:val="16"/>
              </w:rPr>
            </w:pPr>
            <w:r w:rsidRPr="007C20CF">
              <w:rPr>
                <w:rFonts w:ascii="Arial" w:hAnsi="Arial" w:cs="Arial"/>
                <w:sz w:val="12"/>
                <w:szCs w:val="16"/>
              </w:rPr>
              <w:t>Подпрограмма «Реализация проектов территориальных общественных самоуправлений и проектов поддержки местных инициатив»</w:t>
            </w:r>
          </w:p>
        </w:tc>
      </w:tr>
      <w:tr w:rsidR="007C20CF" w:rsidRPr="007C20CF" w:rsidTr="007C20CF">
        <w:trPr>
          <w:cantSplit/>
          <w:trHeight w:val="20"/>
        </w:trPr>
        <w:tc>
          <w:tcPr>
            <w:tcW w:w="296"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6.1.</w:t>
            </w:r>
          </w:p>
        </w:tc>
        <w:tc>
          <w:tcPr>
            <w:tcW w:w="5836" w:type="dxa"/>
          </w:tcPr>
          <w:p w:rsidR="00FE2D0D" w:rsidRPr="007C20CF" w:rsidRDefault="00FE2D0D" w:rsidP="00FE2D0D">
            <w:pPr>
              <w:autoSpaceDE w:val="0"/>
              <w:autoSpaceDN w:val="0"/>
              <w:adjustRightInd w:val="0"/>
              <w:rPr>
                <w:rFonts w:ascii="Arial" w:hAnsi="Arial" w:cs="Arial"/>
                <w:sz w:val="12"/>
                <w:szCs w:val="16"/>
              </w:rPr>
            </w:pPr>
            <w:r w:rsidRPr="007C20CF">
              <w:rPr>
                <w:rFonts w:ascii="Arial" w:hAnsi="Arial" w:cs="Arial"/>
                <w:sz w:val="12"/>
                <w:szCs w:val="16"/>
              </w:rPr>
              <w:t>Количество реализованных проектов</w:t>
            </w:r>
          </w:p>
        </w:tc>
        <w:tc>
          <w:tcPr>
            <w:tcW w:w="977" w:type="dxa"/>
          </w:tcPr>
          <w:p w:rsidR="00FE2D0D" w:rsidRPr="007C20CF" w:rsidRDefault="00FE2D0D" w:rsidP="00FE2D0D">
            <w:pPr>
              <w:autoSpaceDE w:val="0"/>
              <w:autoSpaceDN w:val="0"/>
              <w:adjustRightInd w:val="0"/>
              <w:jc w:val="center"/>
              <w:rPr>
                <w:rFonts w:ascii="Arial" w:hAnsi="Arial" w:cs="Arial"/>
                <w:sz w:val="12"/>
                <w:szCs w:val="16"/>
              </w:rPr>
            </w:pPr>
            <w:r w:rsidRPr="007C20CF">
              <w:rPr>
                <w:rFonts w:ascii="Arial" w:hAnsi="Arial" w:cs="Arial"/>
                <w:sz w:val="12"/>
                <w:szCs w:val="16"/>
              </w:rPr>
              <w:t>ед.</w:t>
            </w:r>
          </w:p>
        </w:tc>
        <w:tc>
          <w:tcPr>
            <w:tcW w:w="1403"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1</w:t>
            </w:r>
          </w:p>
        </w:tc>
        <w:tc>
          <w:tcPr>
            <w:tcW w:w="709"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w:t>
            </w:r>
          </w:p>
        </w:tc>
        <w:tc>
          <w:tcPr>
            <w:tcW w:w="711" w:type="dxa"/>
          </w:tcPr>
          <w:p w:rsidR="00FE2D0D" w:rsidRPr="007C20CF" w:rsidRDefault="00FE2D0D" w:rsidP="00FE2D0D">
            <w:pPr>
              <w:overflowPunct w:val="0"/>
              <w:autoSpaceDE w:val="0"/>
              <w:autoSpaceDN w:val="0"/>
              <w:adjustRightInd w:val="0"/>
              <w:jc w:val="center"/>
              <w:rPr>
                <w:rFonts w:ascii="Arial" w:hAnsi="Arial" w:cs="Arial"/>
                <w:sz w:val="12"/>
                <w:szCs w:val="16"/>
              </w:rPr>
            </w:pPr>
            <w:r w:rsidRPr="007C20CF">
              <w:rPr>
                <w:rFonts w:ascii="Arial" w:hAnsi="Arial" w:cs="Arial"/>
                <w:sz w:val="12"/>
                <w:szCs w:val="16"/>
              </w:rPr>
              <w:t>-</w:t>
            </w:r>
          </w:p>
        </w:tc>
      </w:tr>
      <w:tr w:rsidR="00FE2D0D" w:rsidRPr="007C20CF" w:rsidTr="007C20CF">
        <w:trPr>
          <w:cantSplit/>
          <w:trHeight w:val="20"/>
        </w:trPr>
        <w:tc>
          <w:tcPr>
            <w:tcW w:w="296"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7.</w:t>
            </w:r>
          </w:p>
        </w:tc>
        <w:tc>
          <w:tcPr>
            <w:tcW w:w="11054" w:type="dxa"/>
            <w:gridSpan w:val="7"/>
          </w:tcPr>
          <w:p w:rsidR="00FE2D0D" w:rsidRPr="007C20CF" w:rsidRDefault="00FE2D0D" w:rsidP="00FE2D0D">
            <w:pPr>
              <w:rPr>
                <w:rFonts w:ascii="Arial" w:hAnsi="Arial" w:cs="Arial"/>
                <w:sz w:val="12"/>
                <w:szCs w:val="16"/>
              </w:rPr>
            </w:pPr>
            <w:r w:rsidRPr="007C20CF">
              <w:rPr>
                <w:rFonts w:ascii="Arial" w:hAnsi="Arial" w:cs="Arial"/>
                <w:sz w:val="12"/>
                <w:szCs w:val="16"/>
              </w:rPr>
              <w:t>Подпрограмма «Реализация приоритетного регионального проекта «Народный бюджет»</w:t>
            </w:r>
          </w:p>
        </w:tc>
      </w:tr>
      <w:tr w:rsidR="007C20CF" w:rsidRPr="007C20CF" w:rsidTr="007C20CF">
        <w:trPr>
          <w:cantSplit/>
          <w:trHeight w:val="20"/>
        </w:trPr>
        <w:tc>
          <w:tcPr>
            <w:tcW w:w="296"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7.1</w:t>
            </w:r>
          </w:p>
        </w:tc>
        <w:tc>
          <w:tcPr>
            <w:tcW w:w="5836" w:type="dxa"/>
          </w:tcPr>
          <w:p w:rsidR="00FE2D0D" w:rsidRPr="007C20CF" w:rsidRDefault="00FE2D0D" w:rsidP="00FE2D0D">
            <w:pPr>
              <w:rPr>
                <w:rFonts w:ascii="Arial" w:hAnsi="Arial" w:cs="Arial"/>
                <w:sz w:val="12"/>
                <w:szCs w:val="16"/>
              </w:rPr>
            </w:pPr>
            <w:r w:rsidRPr="007C20CF">
              <w:rPr>
                <w:rFonts w:ascii="Arial" w:hAnsi="Arial" w:cs="Arial"/>
                <w:sz w:val="12"/>
                <w:szCs w:val="16"/>
              </w:rPr>
              <w:t>Количество реализованных проектов «Народный бюджет»</w:t>
            </w:r>
          </w:p>
        </w:tc>
        <w:tc>
          <w:tcPr>
            <w:tcW w:w="977"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ед.</w:t>
            </w:r>
          </w:p>
        </w:tc>
        <w:tc>
          <w:tcPr>
            <w:tcW w:w="1403"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0</w:t>
            </w:r>
          </w:p>
        </w:tc>
        <w:tc>
          <w:tcPr>
            <w:tcW w:w="709"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1</w:t>
            </w:r>
          </w:p>
        </w:tc>
        <w:tc>
          <w:tcPr>
            <w:tcW w:w="709"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0</w:t>
            </w:r>
          </w:p>
        </w:tc>
        <w:tc>
          <w:tcPr>
            <w:tcW w:w="709"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0</w:t>
            </w:r>
          </w:p>
        </w:tc>
        <w:tc>
          <w:tcPr>
            <w:tcW w:w="711"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0</w:t>
            </w:r>
          </w:p>
        </w:tc>
      </w:tr>
      <w:tr w:rsidR="00FE2D0D" w:rsidRPr="007C20CF" w:rsidTr="007C20CF">
        <w:trPr>
          <w:cantSplit/>
          <w:trHeight w:val="20"/>
        </w:trPr>
        <w:tc>
          <w:tcPr>
            <w:tcW w:w="296"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8.</w:t>
            </w:r>
          </w:p>
        </w:tc>
        <w:tc>
          <w:tcPr>
            <w:tcW w:w="11054" w:type="dxa"/>
            <w:gridSpan w:val="7"/>
          </w:tcPr>
          <w:p w:rsidR="00FE2D0D" w:rsidRPr="007C20CF" w:rsidRDefault="00FE2D0D" w:rsidP="00FE2D0D">
            <w:pPr>
              <w:rPr>
                <w:rFonts w:ascii="Arial" w:hAnsi="Arial" w:cs="Arial"/>
                <w:sz w:val="12"/>
                <w:szCs w:val="16"/>
              </w:rPr>
            </w:pPr>
            <w:r w:rsidRPr="007C20CF">
              <w:rPr>
                <w:rFonts w:ascii="Arial" w:hAnsi="Arial" w:cs="Arial"/>
                <w:sz w:val="12"/>
                <w:szCs w:val="16"/>
              </w:rPr>
              <w:t>Подпрограмма «Реализация пилотного проекта, направленного на стимулирование рождаемости»</w:t>
            </w:r>
          </w:p>
        </w:tc>
      </w:tr>
      <w:tr w:rsidR="007C20CF" w:rsidRPr="007C20CF" w:rsidTr="007C20CF">
        <w:trPr>
          <w:cantSplit/>
          <w:trHeight w:val="20"/>
        </w:trPr>
        <w:tc>
          <w:tcPr>
            <w:tcW w:w="296"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8.1</w:t>
            </w:r>
          </w:p>
        </w:tc>
        <w:tc>
          <w:tcPr>
            <w:tcW w:w="5836" w:type="dxa"/>
          </w:tcPr>
          <w:p w:rsidR="00FE2D0D" w:rsidRPr="007C20CF" w:rsidRDefault="00FE2D0D" w:rsidP="00FE2D0D">
            <w:pPr>
              <w:rPr>
                <w:rFonts w:ascii="Arial" w:hAnsi="Arial" w:cs="Arial"/>
                <w:sz w:val="12"/>
                <w:szCs w:val="16"/>
              </w:rPr>
            </w:pPr>
            <w:r w:rsidRPr="007C20CF">
              <w:rPr>
                <w:rFonts w:ascii="Arial" w:hAnsi="Arial" w:cs="Arial"/>
                <w:sz w:val="12"/>
                <w:szCs w:val="16"/>
              </w:rPr>
              <w:t>Количество обустроенных детских площадок</w:t>
            </w:r>
          </w:p>
        </w:tc>
        <w:tc>
          <w:tcPr>
            <w:tcW w:w="977"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ед.</w:t>
            </w:r>
          </w:p>
        </w:tc>
        <w:tc>
          <w:tcPr>
            <w:tcW w:w="1403"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0</w:t>
            </w:r>
          </w:p>
        </w:tc>
        <w:tc>
          <w:tcPr>
            <w:tcW w:w="709"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3</w:t>
            </w:r>
          </w:p>
        </w:tc>
        <w:tc>
          <w:tcPr>
            <w:tcW w:w="709"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0</w:t>
            </w:r>
          </w:p>
        </w:tc>
        <w:tc>
          <w:tcPr>
            <w:tcW w:w="709"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0</w:t>
            </w:r>
          </w:p>
        </w:tc>
        <w:tc>
          <w:tcPr>
            <w:tcW w:w="711" w:type="dxa"/>
          </w:tcPr>
          <w:p w:rsidR="00FE2D0D" w:rsidRPr="007C20CF" w:rsidRDefault="00FE2D0D" w:rsidP="00FE2D0D">
            <w:pPr>
              <w:jc w:val="center"/>
              <w:rPr>
                <w:rFonts w:ascii="Arial" w:hAnsi="Arial" w:cs="Arial"/>
                <w:sz w:val="12"/>
                <w:szCs w:val="16"/>
              </w:rPr>
            </w:pPr>
            <w:r w:rsidRPr="007C20CF">
              <w:rPr>
                <w:rFonts w:ascii="Arial" w:hAnsi="Arial" w:cs="Arial"/>
                <w:sz w:val="12"/>
                <w:szCs w:val="16"/>
              </w:rPr>
              <w:t>0</w:t>
            </w:r>
          </w:p>
        </w:tc>
      </w:tr>
    </w:tbl>
    <w:p w:rsidR="007C20CF" w:rsidRPr="007C20CF" w:rsidRDefault="007C20CF" w:rsidP="00FE2D0D">
      <w:pPr>
        <w:jc w:val="center"/>
        <w:rPr>
          <w:rFonts w:ascii="Arial" w:hAnsi="Arial" w:cs="Arial"/>
          <w:sz w:val="6"/>
          <w:szCs w:val="6"/>
        </w:rPr>
      </w:pPr>
    </w:p>
    <w:p w:rsidR="00FE2D0D" w:rsidRPr="007C20CF" w:rsidRDefault="00FE2D0D" w:rsidP="007C20CF">
      <w:pPr>
        <w:ind w:left="9072"/>
        <w:jc w:val="center"/>
        <w:rPr>
          <w:rFonts w:ascii="Arial" w:hAnsi="Arial" w:cs="Arial"/>
          <w:sz w:val="12"/>
          <w:szCs w:val="16"/>
        </w:rPr>
      </w:pPr>
      <w:r w:rsidRPr="007C20CF">
        <w:rPr>
          <w:rFonts w:ascii="Arial" w:hAnsi="Arial" w:cs="Arial"/>
          <w:sz w:val="12"/>
          <w:szCs w:val="16"/>
        </w:rPr>
        <w:t>Приложение 2</w:t>
      </w:r>
    </w:p>
    <w:p w:rsidR="00FE2D0D" w:rsidRPr="007C20CF" w:rsidRDefault="00FE2D0D" w:rsidP="007C20CF">
      <w:pPr>
        <w:ind w:left="9072"/>
        <w:jc w:val="center"/>
        <w:rPr>
          <w:rFonts w:ascii="Arial" w:hAnsi="Arial" w:cs="Arial"/>
          <w:sz w:val="12"/>
          <w:szCs w:val="16"/>
        </w:rPr>
      </w:pPr>
      <w:r w:rsidRPr="007C20CF">
        <w:rPr>
          <w:rFonts w:ascii="Arial" w:hAnsi="Arial" w:cs="Arial"/>
          <w:sz w:val="12"/>
          <w:szCs w:val="16"/>
        </w:rPr>
        <w:t>к муниципальной программе</w:t>
      </w:r>
    </w:p>
    <w:p w:rsidR="00FE2D0D" w:rsidRPr="007C20CF" w:rsidRDefault="00FE2D0D" w:rsidP="007C20CF">
      <w:pPr>
        <w:ind w:left="9072"/>
        <w:jc w:val="center"/>
        <w:rPr>
          <w:rFonts w:ascii="Arial" w:hAnsi="Arial" w:cs="Arial"/>
          <w:sz w:val="12"/>
          <w:szCs w:val="16"/>
        </w:rPr>
      </w:pPr>
      <w:r w:rsidRPr="007C20CF">
        <w:rPr>
          <w:rFonts w:ascii="Arial" w:hAnsi="Arial" w:cs="Arial"/>
          <w:sz w:val="12"/>
          <w:szCs w:val="16"/>
        </w:rPr>
        <w:t>«Благоустройство территории</w:t>
      </w:r>
    </w:p>
    <w:p w:rsidR="00FE2D0D" w:rsidRPr="007C20CF" w:rsidRDefault="00FE2D0D" w:rsidP="007C20CF">
      <w:pPr>
        <w:ind w:left="9072"/>
        <w:jc w:val="center"/>
        <w:rPr>
          <w:rFonts w:ascii="Arial" w:hAnsi="Arial" w:cs="Arial"/>
          <w:sz w:val="12"/>
          <w:szCs w:val="16"/>
        </w:rPr>
      </w:pPr>
      <w:r w:rsidRPr="007C20CF">
        <w:rPr>
          <w:rFonts w:ascii="Arial" w:hAnsi="Arial" w:cs="Arial"/>
          <w:sz w:val="12"/>
          <w:szCs w:val="16"/>
        </w:rPr>
        <w:t xml:space="preserve">Валдайского городского поселения </w:t>
      </w:r>
    </w:p>
    <w:p w:rsidR="00FE2D0D" w:rsidRPr="007C20CF" w:rsidRDefault="00FE2D0D" w:rsidP="007C20CF">
      <w:pPr>
        <w:ind w:left="9072"/>
        <w:jc w:val="center"/>
        <w:rPr>
          <w:rFonts w:ascii="Arial" w:hAnsi="Arial" w:cs="Arial"/>
          <w:sz w:val="12"/>
          <w:szCs w:val="16"/>
        </w:rPr>
      </w:pPr>
      <w:r w:rsidRPr="007C20CF">
        <w:rPr>
          <w:rFonts w:ascii="Arial" w:hAnsi="Arial" w:cs="Arial"/>
          <w:sz w:val="12"/>
          <w:szCs w:val="16"/>
        </w:rPr>
        <w:t>в 2023-2026 годах»</w:t>
      </w:r>
    </w:p>
    <w:p w:rsidR="00FE2D0D" w:rsidRPr="00FE2D0D" w:rsidRDefault="00FE2D0D" w:rsidP="00FE2D0D">
      <w:pPr>
        <w:widowControl w:val="0"/>
        <w:autoSpaceDE w:val="0"/>
        <w:autoSpaceDN w:val="0"/>
        <w:jc w:val="center"/>
        <w:rPr>
          <w:rFonts w:ascii="Arial" w:hAnsi="Arial" w:cs="Arial"/>
          <w:b/>
          <w:sz w:val="16"/>
          <w:szCs w:val="16"/>
        </w:rPr>
      </w:pPr>
      <w:r w:rsidRPr="00FE2D0D">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21"/>
        <w:gridCol w:w="3230"/>
        <w:gridCol w:w="1972"/>
        <w:gridCol w:w="789"/>
        <w:gridCol w:w="697"/>
        <w:gridCol w:w="1361"/>
        <w:gridCol w:w="745"/>
        <w:gridCol w:w="745"/>
        <w:gridCol w:w="745"/>
        <w:gridCol w:w="745"/>
      </w:tblGrid>
      <w:tr w:rsidR="00FE2D0D" w:rsidRPr="007C20CF" w:rsidTr="007C20CF">
        <w:trPr>
          <w:cantSplit/>
          <w:trHeight w:val="20"/>
        </w:trPr>
        <w:tc>
          <w:tcPr>
            <w:tcW w:w="0" w:type="auto"/>
            <w:vMerge w:val="restart"/>
            <w:vAlign w:val="center"/>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 п/п</w:t>
            </w:r>
          </w:p>
        </w:tc>
        <w:tc>
          <w:tcPr>
            <w:tcW w:w="3230" w:type="dxa"/>
            <w:vMerge w:val="restart"/>
            <w:vAlign w:val="center"/>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Наименование мероприятия</w:t>
            </w:r>
          </w:p>
        </w:tc>
        <w:tc>
          <w:tcPr>
            <w:tcW w:w="1972" w:type="dxa"/>
            <w:vMerge w:val="restart"/>
            <w:vAlign w:val="center"/>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Исполнитель</w:t>
            </w:r>
          </w:p>
        </w:tc>
        <w:tc>
          <w:tcPr>
            <w:tcW w:w="0" w:type="auto"/>
            <w:vMerge w:val="restart"/>
            <w:vAlign w:val="center"/>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Срок реализации</w:t>
            </w:r>
          </w:p>
        </w:tc>
        <w:tc>
          <w:tcPr>
            <w:tcW w:w="0" w:type="auto"/>
            <w:vMerge w:val="restart"/>
            <w:vAlign w:val="center"/>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Целевой показа-тель</w:t>
            </w:r>
          </w:p>
        </w:tc>
        <w:tc>
          <w:tcPr>
            <w:tcW w:w="0" w:type="auto"/>
            <w:vMerge w:val="restart"/>
            <w:vAlign w:val="center"/>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Источник</w:t>
            </w:r>
          </w:p>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финансирования</w:t>
            </w:r>
          </w:p>
        </w:tc>
        <w:tc>
          <w:tcPr>
            <w:tcW w:w="0" w:type="auto"/>
            <w:gridSpan w:val="4"/>
            <w:vAlign w:val="center"/>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Объем финансирования по годам (тыс. руб.)</w:t>
            </w:r>
          </w:p>
        </w:tc>
      </w:tr>
      <w:tr w:rsidR="00FE2D0D" w:rsidRPr="007C20CF" w:rsidTr="007C20CF">
        <w:trPr>
          <w:cantSplit/>
          <w:trHeight w:val="20"/>
        </w:trPr>
        <w:tc>
          <w:tcPr>
            <w:tcW w:w="0" w:type="auto"/>
            <w:vMerge/>
            <w:vAlign w:val="center"/>
          </w:tcPr>
          <w:p w:rsidR="00FE2D0D" w:rsidRPr="007C20CF" w:rsidRDefault="00FE2D0D" w:rsidP="00FE2D0D">
            <w:pPr>
              <w:autoSpaceDE w:val="0"/>
              <w:autoSpaceDN w:val="0"/>
              <w:adjustRightInd w:val="0"/>
              <w:jc w:val="center"/>
              <w:rPr>
                <w:rFonts w:ascii="Arial" w:hAnsi="Arial" w:cs="Arial"/>
                <w:b/>
                <w:sz w:val="12"/>
                <w:szCs w:val="12"/>
              </w:rPr>
            </w:pPr>
          </w:p>
        </w:tc>
        <w:tc>
          <w:tcPr>
            <w:tcW w:w="3230" w:type="dxa"/>
            <w:vMerge/>
            <w:vAlign w:val="center"/>
          </w:tcPr>
          <w:p w:rsidR="00FE2D0D" w:rsidRPr="007C20CF" w:rsidRDefault="00FE2D0D" w:rsidP="00FE2D0D">
            <w:pPr>
              <w:autoSpaceDE w:val="0"/>
              <w:autoSpaceDN w:val="0"/>
              <w:adjustRightInd w:val="0"/>
              <w:jc w:val="center"/>
              <w:rPr>
                <w:rFonts w:ascii="Arial" w:hAnsi="Arial" w:cs="Arial"/>
                <w:b/>
                <w:sz w:val="12"/>
                <w:szCs w:val="12"/>
              </w:rPr>
            </w:pPr>
          </w:p>
        </w:tc>
        <w:tc>
          <w:tcPr>
            <w:tcW w:w="1972" w:type="dxa"/>
            <w:vMerge/>
            <w:vAlign w:val="center"/>
          </w:tcPr>
          <w:p w:rsidR="00FE2D0D" w:rsidRPr="007C20CF" w:rsidRDefault="00FE2D0D" w:rsidP="00FE2D0D">
            <w:pPr>
              <w:autoSpaceDE w:val="0"/>
              <w:autoSpaceDN w:val="0"/>
              <w:adjustRightInd w:val="0"/>
              <w:jc w:val="center"/>
              <w:rPr>
                <w:rFonts w:ascii="Arial" w:hAnsi="Arial" w:cs="Arial"/>
                <w:b/>
                <w:sz w:val="12"/>
                <w:szCs w:val="12"/>
              </w:rPr>
            </w:pPr>
          </w:p>
        </w:tc>
        <w:tc>
          <w:tcPr>
            <w:tcW w:w="0" w:type="auto"/>
            <w:vMerge/>
            <w:vAlign w:val="center"/>
          </w:tcPr>
          <w:p w:rsidR="00FE2D0D" w:rsidRPr="007C20CF" w:rsidRDefault="00FE2D0D" w:rsidP="00FE2D0D">
            <w:pPr>
              <w:autoSpaceDE w:val="0"/>
              <w:autoSpaceDN w:val="0"/>
              <w:adjustRightInd w:val="0"/>
              <w:jc w:val="center"/>
              <w:rPr>
                <w:rFonts w:ascii="Arial" w:hAnsi="Arial" w:cs="Arial"/>
                <w:b/>
                <w:sz w:val="12"/>
                <w:szCs w:val="12"/>
              </w:rPr>
            </w:pPr>
          </w:p>
        </w:tc>
        <w:tc>
          <w:tcPr>
            <w:tcW w:w="0" w:type="auto"/>
            <w:vMerge/>
            <w:vAlign w:val="center"/>
          </w:tcPr>
          <w:p w:rsidR="00FE2D0D" w:rsidRPr="007C20CF" w:rsidRDefault="00FE2D0D" w:rsidP="00FE2D0D">
            <w:pPr>
              <w:autoSpaceDE w:val="0"/>
              <w:autoSpaceDN w:val="0"/>
              <w:adjustRightInd w:val="0"/>
              <w:jc w:val="center"/>
              <w:rPr>
                <w:rFonts w:ascii="Arial" w:hAnsi="Arial" w:cs="Arial"/>
                <w:b/>
                <w:sz w:val="12"/>
                <w:szCs w:val="12"/>
              </w:rPr>
            </w:pPr>
          </w:p>
        </w:tc>
        <w:tc>
          <w:tcPr>
            <w:tcW w:w="0" w:type="auto"/>
            <w:vMerge/>
            <w:vAlign w:val="center"/>
          </w:tcPr>
          <w:p w:rsidR="00FE2D0D" w:rsidRPr="007C20CF" w:rsidRDefault="00FE2D0D" w:rsidP="00FE2D0D">
            <w:pPr>
              <w:autoSpaceDE w:val="0"/>
              <w:autoSpaceDN w:val="0"/>
              <w:adjustRightInd w:val="0"/>
              <w:jc w:val="center"/>
              <w:rPr>
                <w:rFonts w:ascii="Arial" w:hAnsi="Arial" w:cs="Arial"/>
                <w:b/>
                <w:sz w:val="12"/>
                <w:szCs w:val="12"/>
              </w:rPr>
            </w:pPr>
          </w:p>
        </w:tc>
        <w:tc>
          <w:tcPr>
            <w:tcW w:w="0" w:type="auto"/>
            <w:vAlign w:val="center"/>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2023</w:t>
            </w:r>
          </w:p>
        </w:tc>
        <w:tc>
          <w:tcPr>
            <w:tcW w:w="0" w:type="auto"/>
            <w:vAlign w:val="center"/>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2024</w:t>
            </w:r>
          </w:p>
        </w:tc>
        <w:tc>
          <w:tcPr>
            <w:tcW w:w="0" w:type="auto"/>
            <w:vAlign w:val="center"/>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2025</w:t>
            </w:r>
          </w:p>
        </w:tc>
        <w:tc>
          <w:tcPr>
            <w:tcW w:w="0" w:type="auto"/>
            <w:vAlign w:val="center"/>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2026</w:t>
            </w:r>
          </w:p>
        </w:tc>
      </w:tr>
      <w:tr w:rsidR="00FE2D0D" w:rsidRPr="007C20CF" w:rsidTr="007C20CF">
        <w:trPr>
          <w:cantSplit/>
          <w:trHeight w:val="20"/>
        </w:trPr>
        <w:tc>
          <w:tcPr>
            <w:tcW w:w="0" w:type="auto"/>
            <w:vAlign w:val="center"/>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1</w:t>
            </w:r>
          </w:p>
        </w:tc>
        <w:tc>
          <w:tcPr>
            <w:tcW w:w="3230" w:type="dxa"/>
            <w:vAlign w:val="center"/>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2</w:t>
            </w:r>
          </w:p>
        </w:tc>
        <w:tc>
          <w:tcPr>
            <w:tcW w:w="1972" w:type="dxa"/>
            <w:vAlign w:val="center"/>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3</w:t>
            </w:r>
          </w:p>
        </w:tc>
        <w:tc>
          <w:tcPr>
            <w:tcW w:w="0" w:type="auto"/>
            <w:vAlign w:val="center"/>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4</w:t>
            </w:r>
          </w:p>
        </w:tc>
        <w:tc>
          <w:tcPr>
            <w:tcW w:w="0" w:type="auto"/>
            <w:vAlign w:val="center"/>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5</w:t>
            </w:r>
          </w:p>
        </w:tc>
        <w:tc>
          <w:tcPr>
            <w:tcW w:w="0" w:type="auto"/>
            <w:vAlign w:val="center"/>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6</w:t>
            </w:r>
          </w:p>
        </w:tc>
        <w:tc>
          <w:tcPr>
            <w:tcW w:w="0" w:type="auto"/>
            <w:vAlign w:val="center"/>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7</w:t>
            </w:r>
          </w:p>
        </w:tc>
        <w:tc>
          <w:tcPr>
            <w:tcW w:w="0" w:type="auto"/>
            <w:vAlign w:val="center"/>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8</w:t>
            </w:r>
          </w:p>
        </w:tc>
        <w:tc>
          <w:tcPr>
            <w:tcW w:w="0" w:type="auto"/>
            <w:vAlign w:val="center"/>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9</w:t>
            </w:r>
          </w:p>
        </w:tc>
        <w:tc>
          <w:tcPr>
            <w:tcW w:w="0" w:type="auto"/>
            <w:vAlign w:val="center"/>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10</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1.</w:t>
            </w:r>
          </w:p>
        </w:tc>
        <w:tc>
          <w:tcPr>
            <w:tcW w:w="0" w:type="auto"/>
            <w:gridSpan w:val="9"/>
          </w:tcPr>
          <w:p w:rsidR="00FE2D0D" w:rsidRPr="007C20CF" w:rsidRDefault="00FE2D0D" w:rsidP="00FE2D0D">
            <w:pPr>
              <w:autoSpaceDE w:val="0"/>
              <w:autoSpaceDN w:val="0"/>
              <w:adjustRightInd w:val="0"/>
              <w:rPr>
                <w:rFonts w:ascii="Arial" w:hAnsi="Arial" w:cs="Arial"/>
                <w:b/>
                <w:sz w:val="12"/>
                <w:szCs w:val="12"/>
              </w:rPr>
            </w:pPr>
            <w:r w:rsidRPr="007C20CF">
              <w:rPr>
                <w:rFonts w:ascii="Arial" w:hAnsi="Arial" w:cs="Arial"/>
                <w:b/>
                <w:sz w:val="12"/>
                <w:szCs w:val="12"/>
              </w:rPr>
              <w:t>Подпрограмма «Обеспечение уличного освещения»</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1.1.</w:t>
            </w:r>
          </w:p>
        </w:tc>
        <w:tc>
          <w:tcPr>
            <w:tcW w:w="0" w:type="auto"/>
            <w:gridSpan w:val="9"/>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Задача 1. Обеспечение уличного освещения на территории Валдайского городского поселения</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lastRenderedPageBreak/>
              <w:t>1.1.1.</w:t>
            </w:r>
          </w:p>
        </w:tc>
        <w:tc>
          <w:tcPr>
            <w:tcW w:w="3230" w:type="dxa"/>
          </w:tcPr>
          <w:p w:rsidR="00FE2D0D" w:rsidRPr="007C20CF" w:rsidRDefault="00FE2D0D" w:rsidP="00FE2D0D">
            <w:pPr>
              <w:overflowPunct w:val="0"/>
              <w:autoSpaceDE w:val="0"/>
              <w:autoSpaceDN w:val="0"/>
              <w:adjustRightInd w:val="0"/>
              <w:rPr>
                <w:rFonts w:ascii="Arial" w:hAnsi="Arial" w:cs="Arial"/>
                <w:sz w:val="12"/>
                <w:szCs w:val="12"/>
              </w:rPr>
            </w:pPr>
            <w:r w:rsidRPr="007C20CF">
              <w:rPr>
                <w:rFonts w:ascii="Arial" w:hAnsi="Arial" w:cs="Arial"/>
                <w:sz w:val="12"/>
                <w:szCs w:val="12"/>
              </w:rPr>
              <w:t>Содержание сетей уличного освещения, реализация прочих мероприятий по обеспечению уличного освещения</w:t>
            </w:r>
          </w:p>
        </w:tc>
        <w:tc>
          <w:tcPr>
            <w:tcW w:w="1972" w:type="dxa"/>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комитет жилищно-коммунального и дорожного хозяйства</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2023-2026</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1.1.</w:t>
            </w: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Валдайского городского поселения</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5 152,77089</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highlight w:val="yellow"/>
              </w:rPr>
            </w:pPr>
            <w:r w:rsidRPr="007C20CF">
              <w:rPr>
                <w:rFonts w:ascii="Arial" w:hAnsi="Arial" w:cs="Arial"/>
                <w:sz w:val="12"/>
                <w:szCs w:val="12"/>
              </w:rPr>
              <w:t>4 394,4965</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4 849,98160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4 849,98160</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1.1.2.</w:t>
            </w:r>
          </w:p>
        </w:tc>
        <w:tc>
          <w:tcPr>
            <w:tcW w:w="3230" w:type="dxa"/>
          </w:tcPr>
          <w:p w:rsidR="00FE2D0D" w:rsidRPr="007C20CF" w:rsidRDefault="00FE2D0D" w:rsidP="00FE2D0D">
            <w:pPr>
              <w:overflowPunct w:val="0"/>
              <w:autoSpaceDE w:val="0"/>
              <w:autoSpaceDN w:val="0"/>
              <w:adjustRightInd w:val="0"/>
              <w:rPr>
                <w:rFonts w:ascii="Arial" w:hAnsi="Arial" w:cs="Arial"/>
                <w:sz w:val="12"/>
                <w:szCs w:val="12"/>
              </w:rPr>
            </w:pPr>
            <w:r w:rsidRPr="007C20CF">
              <w:rPr>
                <w:rFonts w:ascii="Arial" w:hAnsi="Arial" w:cs="Arial"/>
                <w:sz w:val="12"/>
                <w:szCs w:val="12"/>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1972" w:type="dxa"/>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комитет жилищно-коммунального и дорожного хозяйства</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2023-2026</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1.1.</w:t>
            </w: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Валдайского городского поселения</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4 490,28579</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5 135,86963</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4 217,949,47</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4 217,949,47</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1.1.3.</w:t>
            </w:r>
          </w:p>
        </w:tc>
        <w:tc>
          <w:tcPr>
            <w:tcW w:w="3230" w:type="dxa"/>
          </w:tcPr>
          <w:p w:rsidR="00FE2D0D" w:rsidRPr="007C20CF" w:rsidRDefault="00FE2D0D" w:rsidP="00FE2D0D">
            <w:pPr>
              <w:overflowPunct w:val="0"/>
              <w:autoSpaceDE w:val="0"/>
              <w:autoSpaceDN w:val="0"/>
              <w:adjustRightInd w:val="0"/>
              <w:rPr>
                <w:rFonts w:ascii="Arial" w:hAnsi="Arial" w:cs="Arial"/>
                <w:sz w:val="12"/>
                <w:szCs w:val="12"/>
              </w:rPr>
            </w:pPr>
            <w:r w:rsidRPr="007C20CF">
              <w:rPr>
                <w:rFonts w:ascii="Arial" w:hAnsi="Arial" w:cs="Arial"/>
                <w:sz w:val="12"/>
                <w:szCs w:val="12"/>
              </w:rPr>
              <w:t>Строительство линий уличного освещения</w:t>
            </w:r>
          </w:p>
        </w:tc>
        <w:tc>
          <w:tcPr>
            <w:tcW w:w="1972" w:type="dxa"/>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комитет жилищно-коммунального и дорожного хозяйства</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2023-2026</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1.2.</w:t>
            </w: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Валдайского городского поселения</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811,29728</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r>
      <w:tr w:rsidR="00FE2D0D" w:rsidRPr="007C20CF" w:rsidTr="007C20CF">
        <w:trPr>
          <w:cantSplit/>
          <w:trHeight w:val="20"/>
        </w:trPr>
        <w:tc>
          <w:tcPr>
            <w:tcW w:w="0" w:type="auto"/>
            <w:gridSpan w:val="6"/>
          </w:tcPr>
          <w:p w:rsidR="00FE2D0D" w:rsidRPr="007C20CF" w:rsidRDefault="00FE2D0D" w:rsidP="00FE2D0D">
            <w:pPr>
              <w:autoSpaceDE w:val="0"/>
              <w:autoSpaceDN w:val="0"/>
              <w:adjustRightInd w:val="0"/>
              <w:rPr>
                <w:rFonts w:ascii="Arial" w:hAnsi="Arial" w:cs="Arial"/>
                <w:b/>
                <w:sz w:val="12"/>
                <w:szCs w:val="12"/>
              </w:rPr>
            </w:pPr>
            <w:r w:rsidRPr="007C20CF">
              <w:rPr>
                <w:rFonts w:ascii="Arial" w:hAnsi="Arial" w:cs="Arial"/>
                <w:b/>
                <w:sz w:val="12"/>
                <w:szCs w:val="12"/>
              </w:rPr>
              <w:t>Итого:</w:t>
            </w:r>
          </w:p>
        </w:tc>
        <w:tc>
          <w:tcPr>
            <w:tcW w:w="0" w:type="auto"/>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9 643,05668</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rPr>
            </w:pPr>
            <w:r w:rsidRPr="007C20CF">
              <w:rPr>
                <w:rFonts w:ascii="Arial" w:hAnsi="Arial" w:cs="Arial"/>
                <w:b/>
                <w:sz w:val="12"/>
                <w:szCs w:val="12"/>
              </w:rPr>
              <w:t>10 341,66341</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rPr>
            </w:pPr>
            <w:r w:rsidRPr="007C20CF">
              <w:rPr>
                <w:rFonts w:ascii="Arial" w:hAnsi="Arial" w:cs="Arial"/>
                <w:b/>
                <w:sz w:val="12"/>
                <w:szCs w:val="12"/>
              </w:rPr>
              <w:t>9 067,93107</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rPr>
            </w:pPr>
            <w:r w:rsidRPr="007C20CF">
              <w:rPr>
                <w:rFonts w:ascii="Arial" w:hAnsi="Arial" w:cs="Arial"/>
                <w:b/>
                <w:sz w:val="12"/>
                <w:szCs w:val="12"/>
              </w:rPr>
              <w:t>9 067,93107</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rPr>
                <w:rFonts w:ascii="Arial" w:hAnsi="Arial" w:cs="Arial"/>
                <w:b/>
                <w:sz w:val="12"/>
                <w:szCs w:val="12"/>
              </w:rPr>
            </w:pPr>
            <w:r w:rsidRPr="007C20CF">
              <w:rPr>
                <w:rFonts w:ascii="Arial" w:hAnsi="Arial" w:cs="Arial"/>
                <w:b/>
                <w:sz w:val="12"/>
                <w:szCs w:val="12"/>
              </w:rPr>
              <w:t>2.</w:t>
            </w:r>
          </w:p>
        </w:tc>
        <w:tc>
          <w:tcPr>
            <w:tcW w:w="0" w:type="auto"/>
            <w:gridSpan w:val="9"/>
          </w:tcPr>
          <w:p w:rsidR="00FE2D0D" w:rsidRPr="007C20CF" w:rsidRDefault="00FE2D0D" w:rsidP="00FE2D0D">
            <w:pPr>
              <w:rPr>
                <w:rFonts w:ascii="Arial" w:hAnsi="Arial" w:cs="Arial"/>
                <w:b/>
                <w:sz w:val="12"/>
                <w:szCs w:val="12"/>
              </w:rPr>
            </w:pPr>
            <w:r w:rsidRPr="007C20CF">
              <w:rPr>
                <w:rFonts w:ascii="Arial" w:hAnsi="Arial" w:cs="Arial"/>
                <w:b/>
                <w:sz w:val="12"/>
                <w:szCs w:val="12"/>
              </w:rPr>
              <w:t>Подпрограмма «Организация озеленения на территории Валдайского городского поселения»</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rPr>
                <w:rFonts w:ascii="Arial" w:hAnsi="Arial" w:cs="Arial"/>
                <w:b/>
                <w:sz w:val="12"/>
                <w:szCs w:val="12"/>
              </w:rPr>
            </w:pPr>
            <w:r w:rsidRPr="007C20CF">
              <w:rPr>
                <w:rFonts w:ascii="Arial" w:hAnsi="Arial" w:cs="Arial"/>
                <w:b/>
                <w:sz w:val="12"/>
                <w:szCs w:val="12"/>
              </w:rPr>
              <w:t>2.1.</w:t>
            </w:r>
          </w:p>
        </w:tc>
        <w:tc>
          <w:tcPr>
            <w:tcW w:w="0" w:type="auto"/>
            <w:gridSpan w:val="9"/>
          </w:tcPr>
          <w:p w:rsidR="00FE2D0D" w:rsidRPr="007C20CF" w:rsidRDefault="00FE2D0D" w:rsidP="00FE2D0D">
            <w:pPr>
              <w:autoSpaceDE w:val="0"/>
              <w:autoSpaceDN w:val="0"/>
              <w:adjustRightInd w:val="0"/>
              <w:rPr>
                <w:rFonts w:ascii="Arial" w:hAnsi="Arial" w:cs="Arial"/>
                <w:b/>
                <w:sz w:val="12"/>
                <w:szCs w:val="12"/>
              </w:rPr>
            </w:pPr>
            <w:r w:rsidRPr="007C20CF">
              <w:rPr>
                <w:rFonts w:ascii="Arial" w:hAnsi="Arial" w:cs="Arial"/>
                <w:b/>
                <w:sz w:val="12"/>
                <w:szCs w:val="12"/>
              </w:rPr>
              <w:t>Задача 1. Организация  озеленения территории Валдайского городского поселения</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2.1.2.</w:t>
            </w:r>
          </w:p>
        </w:tc>
        <w:tc>
          <w:tcPr>
            <w:tcW w:w="3230" w:type="dxa"/>
          </w:tcPr>
          <w:p w:rsidR="00FE2D0D" w:rsidRPr="007C20CF" w:rsidRDefault="00FE2D0D" w:rsidP="00FE2D0D">
            <w:pPr>
              <w:overflowPunct w:val="0"/>
              <w:autoSpaceDE w:val="0"/>
              <w:autoSpaceDN w:val="0"/>
              <w:adjustRightInd w:val="0"/>
              <w:rPr>
                <w:rFonts w:ascii="Arial" w:hAnsi="Arial" w:cs="Arial"/>
                <w:sz w:val="12"/>
                <w:szCs w:val="12"/>
              </w:rPr>
            </w:pPr>
            <w:r w:rsidRPr="007C20CF">
              <w:rPr>
                <w:rFonts w:ascii="Arial" w:hAnsi="Arial" w:cs="Arial"/>
                <w:sz w:val="12"/>
                <w:szCs w:val="12"/>
              </w:rPr>
              <w:t>Содержание цветников на территории Валдайского городского поселения</w:t>
            </w:r>
          </w:p>
        </w:tc>
        <w:tc>
          <w:tcPr>
            <w:tcW w:w="1972" w:type="dxa"/>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комитет жилищно-коммунального и дорожного хозяйства</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2023-2026</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2.1.</w:t>
            </w: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Валдайского городского поселения</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lang w:val="en-US"/>
              </w:rPr>
            </w:pPr>
            <w:r w:rsidRPr="007C20CF">
              <w:rPr>
                <w:rFonts w:ascii="Arial" w:hAnsi="Arial" w:cs="Arial"/>
                <w:sz w:val="12"/>
                <w:szCs w:val="12"/>
              </w:rPr>
              <w:t>1 661,250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2 189,00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2 200,00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2 200,00</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2.1.3.</w:t>
            </w:r>
          </w:p>
        </w:tc>
        <w:tc>
          <w:tcPr>
            <w:tcW w:w="3230" w:type="dxa"/>
          </w:tcPr>
          <w:p w:rsidR="00FE2D0D" w:rsidRPr="007C20CF" w:rsidRDefault="00FE2D0D" w:rsidP="00FE2D0D">
            <w:pPr>
              <w:overflowPunct w:val="0"/>
              <w:autoSpaceDE w:val="0"/>
              <w:autoSpaceDN w:val="0"/>
              <w:adjustRightInd w:val="0"/>
              <w:rPr>
                <w:rFonts w:ascii="Arial" w:hAnsi="Arial" w:cs="Arial"/>
                <w:sz w:val="12"/>
                <w:szCs w:val="12"/>
              </w:rPr>
            </w:pPr>
            <w:r w:rsidRPr="007C20CF">
              <w:rPr>
                <w:rFonts w:ascii="Arial" w:hAnsi="Arial" w:cs="Arial"/>
                <w:sz w:val="12"/>
                <w:szCs w:val="12"/>
              </w:rPr>
              <w:t>Спил, кронирование, побелка  деревьев, обрезка кустарников, посадка деревьев</w:t>
            </w:r>
          </w:p>
        </w:tc>
        <w:tc>
          <w:tcPr>
            <w:tcW w:w="1972" w:type="dxa"/>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 xml:space="preserve">комитет жилищно-коммунального и дорожного хозяйства; </w:t>
            </w:r>
          </w:p>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МАУ «РИЦ»</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2023-2026</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2.2.</w:t>
            </w: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Валдайского городского поселения</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624,19121</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903,402</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1 074,15952</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1 074,15952</w:t>
            </w:r>
          </w:p>
        </w:tc>
      </w:tr>
      <w:tr w:rsidR="00FE2D0D" w:rsidRPr="007C20CF" w:rsidTr="007C20CF">
        <w:trPr>
          <w:cantSplit/>
          <w:trHeight w:val="20"/>
        </w:trPr>
        <w:tc>
          <w:tcPr>
            <w:tcW w:w="0" w:type="auto"/>
            <w:gridSpan w:val="6"/>
            <w:vAlign w:val="center"/>
          </w:tcPr>
          <w:p w:rsidR="00FE2D0D" w:rsidRPr="007C20CF" w:rsidRDefault="00FE2D0D" w:rsidP="00FE2D0D">
            <w:pPr>
              <w:autoSpaceDE w:val="0"/>
              <w:autoSpaceDN w:val="0"/>
              <w:adjustRightInd w:val="0"/>
              <w:rPr>
                <w:rFonts w:ascii="Arial" w:hAnsi="Arial" w:cs="Arial"/>
                <w:b/>
                <w:sz w:val="12"/>
                <w:szCs w:val="12"/>
              </w:rPr>
            </w:pPr>
            <w:r w:rsidRPr="007C20CF">
              <w:rPr>
                <w:rFonts w:ascii="Arial" w:hAnsi="Arial" w:cs="Arial"/>
                <w:b/>
                <w:sz w:val="12"/>
                <w:szCs w:val="12"/>
              </w:rPr>
              <w:t>Итого:</w:t>
            </w:r>
          </w:p>
        </w:tc>
        <w:tc>
          <w:tcPr>
            <w:tcW w:w="0" w:type="auto"/>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2 285,44121</w:t>
            </w:r>
          </w:p>
        </w:tc>
        <w:tc>
          <w:tcPr>
            <w:tcW w:w="0" w:type="auto"/>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3 092,402</w:t>
            </w:r>
          </w:p>
        </w:tc>
        <w:tc>
          <w:tcPr>
            <w:tcW w:w="0" w:type="auto"/>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3 274,15952</w:t>
            </w:r>
          </w:p>
        </w:tc>
        <w:tc>
          <w:tcPr>
            <w:tcW w:w="0" w:type="auto"/>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3 274,15952</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3.</w:t>
            </w:r>
          </w:p>
        </w:tc>
        <w:tc>
          <w:tcPr>
            <w:tcW w:w="0" w:type="auto"/>
            <w:gridSpan w:val="9"/>
          </w:tcPr>
          <w:p w:rsidR="00FE2D0D" w:rsidRPr="007C20CF" w:rsidRDefault="00FE2D0D" w:rsidP="00FE2D0D">
            <w:pPr>
              <w:autoSpaceDE w:val="0"/>
              <w:autoSpaceDN w:val="0"/>
              <w:adjustRightInd w:val="0"/>
              <w:rPr>
                <w:rFonts w:ascii="Arial" w:hAnsi="Arial" w:cs="Arial"/>
                <w:b/>
                <w:sz w:val="12"/>
                <w:szCs w:val="12"/>
              </w:rPr>
            </w:pPr>
            <w:r w:rsidRPr="007C20CF">
              <w:rPr>
                <w:rFonts w:ascii="Arial" w:hAnsi="Arial" w:cs="Arial"/>
                <w:b/>
                <w:sz w:val="12"/>
                <w:szCs w:val="12"/>
              </w:rPr>
              <w:t>Подпрограмма «Организация содержания мест захоронения»</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3.1.</w:t>
            </w:r>
          </w:p>
        </w:tc>
        <w:tc>
          <w:tcPr>
            <w:tcW w:w="0" w:type="auto"/>
            <w:gridSpan w:val="9"/>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Задача 1. Организация содержания мест захоронения</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3.1.1.</w:t>
            </w:r>
          </w:p>
        </w:tc>
        <w:tc>
          <w:tcPr>
            <w:tcW w:w="3230" w:type="dxa"/>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Содержание муниципальных кладбищ</w:t>
            </w:r>
          </w:p>
        </w:tc>
        <w:tc>
          <w:tcPr>
            <w:tcW w:w="1972" w:type="dxa"/>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комитет жилищно-коммунального и дорожного хозяйства</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2023-2026</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3.1.</w:t>
            </w: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Валдайского городского поселения</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700,00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900,00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600,00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600,00</w:t>
            </w:r>
          </w:p>
        </w:tc>
      </w:tr>
      <w:tr w:rsidR="00FE2D0D" w:rsidRPr="007C20CF" w:rsidTr="007C20CF">
        <w:trPr>
          <w:cantSplit/>
          <w:trHeight w:val="20"/>
        </w:trPr>
        <w:tc>
          <w:tcPr>
            <w:tcW w:w="0" w:type="auto"/>
            <w:gridSpan w:val="6"/>
          </w:tcPr>
          <w:p w:rsidR="00FE2D0D" w:rsidRPr="007C20CF" w:rsidRDefault="00FE2D0D" w:rsidP="00FE2D0D">
            <w:pPr>
              <w:autoSpaceDE w:val="0"/>
              <w:autoSpaceDN w:val="0"/>
              <w:adjustRightInd w:val="0"/>
              <w:rPr>
                <w:rFonts w:ascii="Arial" w:hAnsi="Arial" w:cs="Arial"/>
                <w:b/>
                <w:sz w:val="12"/>
                <w:szCs w:val="12"/>
              </w:rPr>
            </w:pPr>
            <w:r w:rsidRPr="007C20CF">
              <w:rPr>
                <w:rFonts w:ascii="Arial" w:hAnsi="Arial" w:cs="Arial"/>
                <w:b/>
                <w:sz w:val="12"/>
                <w:szCs w:val="12"/>
              </w:rPr>
              <w:t>Итого:</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rPr>
            </w:pPr>
            <w:r w:rsidRPr="007C20CF">
              <w:rPr>
                <w:rFonts w:ascii="Arial" w:hAnsi="Arial" w:cs="Arial"/>
                <w:b/>
                <w:sz w:val="12"/>
                <w:szCs w:val="12"/>
              </w:rPr>
              <w:t>700,00</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rPr>
            </w:pPr>
            <w:r w:rsidRPr="007C20CF">
              <w:rPr>
                <w:rFonts w:ascii="Arial" w:hAnsi="Arial" w:cs="Arial"/>
                <w:b/>
                <w:sz w:val="12"/>
                <w:szCs w:val="12"/>
              </w:rPr>
              <w:t>900,00</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rPr>
            </w:pPr>
            <w:r w:rsidRPr="007C20CF">
              <w:rPr>
                <w:rFonts w:ascii="Arial" w:hAnsi="Arial" w:cs="Arial"/>
                <w:b/>
                <w:sz w:val="12"/>
                <w:szCs w:val="12"/>
              </w:rPr>
              <w:t>600,00</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rPr>
            </w:pPr>
            <w:r w:rsidRPr="007C20CF">
              <w:rPr>
                <w:rFonts w:ascii="Arial" w:hAnsi="Arial" w:cs="Arial"/>
                <w:b/>
                <w:sz w:val="12"/>
                <w:szCs w:val="12"/>
              </w:rPr>
              <w:t>600,00</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4.</w:t>
            </w:r>
          </w:p>
        </w:tc>
        <w:tc>
          <w:tcPr>
            <w:tcW w:w="0" w:type="auto"/>
            <w:gridSpan w:val="9"/>
          </w:tcPr>
          <w:p w:rsidR="00FE2D0D" w:rsidRPr="007C20CF" w:rsidRDefault="00FE2D0D" w:rsidP="00FE2D0D">
            <w:pPr>
              <w:autoSpaceDE w:val="0"/>
              <w:autoSpaceDN w:val="0"/>
              <w:adjustRightInd w:val="0"/>
              <w:rPr>
                <w:rFonts w:ascii="Arial" w:hAnsi="Arial" w:cs="Arial"/>
                <w:b/>
                <w:sz w:val="12"/>
                <w:szCs w:val="12"/>
              </w:rPr>
            </w:pPr>
            <w:r w:rsidRPr="007C20CF">
              <w:rPr>
                <w:rFonts w:ascii="Arial" w:hAnsi="Arial" w:cs="Arial"/>
                <w:b/>
                <w:sz w:val="12"/>
                <w:szCs w:val="12"/>
              </w:rPr>
              <w:t>Подпрограмма «Прочие мероприятия по благоустройству»</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4.1.</w:t>
            </w:r>
          </w:p>
        </w:tc>
        <w:tc>
          <w:tcPr>
            <w:tcW w:w="0" w:type="auto"/>
            <w:gridSpan w:val="9"/>
          </w:tcPr>
          <w:p w:rsidR="00FE2D0D" w:rsidRPr="007C20CF" w:rsidRDefault="00FE2D0D" w:rsidP="00FE2D0D">
            <w:pPr>
              <w:pStyle w:val="aff2"/>
              <w:rPr>
                <w:rFonts w:ascii="Arial" w:hAnsi="Arial" w:cs="Arial"/>
                <w:sz w:val="12"/>
                <w:szCs w:val="12"/>
              </w:rPr>
            </w:pPr>
            <w:r w:rsidRPr="007C20CF">
              <w:rPr>
                <w:rFonts w:ascii="Arial" w:hAnsi="Arial" w:cs="Arial"/>
                <w:sz w:val="12"/>
                <w:szCs w:val="12"/>
              </w:rPr>
              <w:t>Задача 1. Обеспечение организации прочих мероприятий по благоустройству</w:t>
            </w:r>
          </w:p>
        </w:tc>
      </w:tr>
      <w:tr w:rsidR="00FE2D0D" w:rsidRPr="007C20CF" w:rsidTr="007C20CF">
        <w:trPr>
          <w:cantSplit/>
          <w:trHeight w:val="20"/>
        </w:trPr>
        <w:tc>
          <w:tcPr>
            <w:tcW w:w="0" w:type="auto"/>
            <w:vMerge w:val="restart"/>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4.1.1.</w:t>
            </w:r>
          </w:p>
        </w:tc>
        <w:tc>
          <w:tcPr>
            <w:tcW w:w="3230" w:type="dxa"/>
            <w:vMerge w:val="restart"/>
          </w:tcPr>
          <w:p w:rsidR="00FE2D0D" w:rsidRPr="007C20CF" w:rsidRDefault="00FE2D0D" w:rsidP="00FE2D0D">
            <w:pPr>
              <w:overflowPunct w:val="0"/>
              <w:autoSpaceDE w:val="0"/>
              <w:autoSpaceDN w:val="0"/>
              <w:adjustRightInd w:val="0"/>
              <w:rPr>
                <w:rFonts w:ascii="Arial" w:hAnsi="Arial" w:cs="Arial"/>
                <w:sz w:val="12"/>
                <w:szCs w:val="12"/>
              </w:rPr>
            </w:pPr>
            <w:r w:rsidRPr="007C20CF">
              <w:rPr>
                <w:rFonts w:ascii="Arial" w:hAnsi="Arial" w:cs="Arial"/>
                <w:sz w:val="12"/>
                <w:szCs w:val="12"/>
              </w:rPr>
              <w:t>Организация обработки химическим способом борщевика Сосновского в целях его уничтожения</w:t>
            </w:r>
          </w:p>
        </w:tc>
        <w:tc>
          <w:tcPr>
            <w:tcW w:w="1972" w:type="dxa"/>
            <w:vMerge w:val="restart"/>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МАУ «РИЦ»</w:t>
            </w:r>
          </w:p>
        </w:tc>
        <w:tc>
          <w:tcPr>
            <w:tcW w:w="0" w:type="auto"/>
            <w:vMerge w:val="restart"/>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2023-2026</w:t>
            </w:r>
          </w:p>
        </w:tc>
        <w:tc>
          <w:tcPr>
            <w:tcW w:w="0" w:type="auto"/>
            <w:vMerge w:val="restart"/>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4.1.</w:t>
            </w: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Валдайского городского поселения</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190,741</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622,500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247,500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247,500</w:t>
            </w:r>
          </w:p>
        </w:tc>
      </w:tr>
      <w:tr w:rsidR="00FE2D0D" w:rsidRPr="007C20CF" w:rsidTr="007C20CF">
        <w:trPr>
          <w:cantSplit/>
          <w:trHeight w:val="20"/>
        </w:trPr>
        <w:tc>
          <w:tcPr>
            <w:tcW w:w="0" w:type="auto"/>
            <w:vMerge/>
          </w:tcPr>
          <w:p w:rsidR="00FE2D0D" w:rsidRPr="007C20CF" w:rsidRDefault="00FE2D0D" w:rsidP="00FE2D0D">
            <w:pPr>
              <w:autoSpaceDE w:val="0"/>
              <w:autoSpaceDN w:val="0"/>
              <w:adjustRightInd w:val="0"/>
              <w:jc w:val="center"/>
              <w:rPr>
                <w:rFonts w:ascii="Arial" w:hAnsi="Arial" w:cs="Arial"/>
                <w:sz w:val="12"/>
                <w:szCs w:val="12"/>
              </w:rPr>
            </w:pPr>
          </w:p>
        </w:tc>
        <w:tc>
          <w:tcPr>
            <w:tcW w:w="3230" w:type="dxa"/>
            <w:vMerge/>
          </w:tcPr>
          <w:p w:rsidR="00FE2D0D" w:rsidRPr="007C20CF" w:rsidRDefault="00FE2D0D" w:rsidP="00FE2D0D">
            <w:pPr>
              <w:overflowPunct w:val="0"/>
              <w:autoSpaceDE w:val="0"/>
              <w:autoSpaceDN w:val="0"/>
              <w:adjustRightInd w:val="0"/>
              <w:rPr>
                <w:rFonts w:ascii="Arial" w:hAnsi="Arial" w:cs="Arial"/>
                <w:sz w:val="12"/>
                <w:szCs w:val="12"/>
              </w:rPr>
            </w:pPr>
          </w:p>
        </w:tc>
        <w:tc>
          <w:tcPr>
            <w:tcW w:w="1972" w:type="dxa"/>
            <w:vMerge/>
          </w:tcPr>
          <w:p w:rsidR="00FE2D0D" w:rsidRPr="007C20CF" w:rsidRDefault="00FE2D0D" w:rsidP="00FE2D0D">
            <w:pPr>
              <w:autoSpaceDE w:val="0"/>
              <w:autoSpaceDN w:val="0"/>
              <w:adjustRightInd w:val="0"/>
              <w:rPr>
                <w:rFonts w:ascii="Arial" w:hAnsi="Arial" w:cs="Arial"/>
                <w:sz w:val="12"/>
                <w:szCs w:val="12"/>
              </w:rPr>
            </w:pPr>
          </w:p>
        </w:tc>
        <w:tc>
          <w:tcPr>
            <w:tcW w:w="0" w:type="auto"/>
            <w:vMerge/>
          </w:tcPr>
          <w:p w:rsidR="00FE2D0D" w:rsidRPr="007C20CF" w:rsidRDefault="00FE2D0D" w:rsidP="00FE2D0D">
            <w:pPr>
              <w:autoSpaceDE w:val="0"/>
              <w:autoSpaceDN w:val="0"/>
              <w:adjustRightInd w:val="0"/>
              <w:jc w:val="center"/>
              <w:rPr>
                <w:rFonts w:ascii="Arial" w:hAnsi="Arial" w:cs="Arial"/>
                <w:sz w:val="12"/>
                <w:szCs w:val="12"/>
              </w:rPr>
            </w:pPr>
          </w:p>
        </w:tc>
        <w:tc>
          <w:tcPr>
            <w:tcW w:w="0" w:type="auto"/>
            <w:vMerge/>
          </w:tcPr>
          <w:p w:rsidR="00FE2D0D" w:rsidRPr="007C20CF" w:rsidRDefault="00FE2D0D" w:rsidP="00FE2D0D">
            <w:pPr>
              <w:autoSpaceDE w:val="0"/>
              <w:autoSpaceDN w:val="0"/>
              <w:adjustRightInd w:val="0"/>
              <w:jc w:val="center"/>
              <w:rPr>
                <w:rFonts w:ascii="Arial" w:hAnsi="Arial" w:cs="Arial"/>
                <w:sz w:val="12"/>
                <w:szCs w:val="12"/>
              </w:rPr>
            </w:pPr>
          </w:p>
        </w:tc>
        <w:tc>
          <w:tcPr>
            <w:tcW w:w="0" w:type="auto"/>
          </w:tcPr>
          <w:p w:rsidR="00FE2D0D" w:rsidRPr="007C20CF" w:rsidRDefault="00FE2D0D" w:rsidP="00FE2D0D">
            <w:pPr>
              <w:autoSpaceDE w:val="0"/>
              <w:autoSpaceDN w:val="0"/>
              <w:adjustRightInd w:val="0"/>
              <w:rPr>
                <w:rFonts w:ascii="Arial" w:hAnsi="Arial" w:cs="Arial"/>
                <w:sz w:val="12"/>
                <w:szCs w:val="12"/>
                <w:lang w:val="en-US"/>
              </w:rPr>
            </w:pPr>
            <w:r w:rsidRPr="007C20CF">
              <w:rPr>
                <w:rFonts w:ascii="Arial" w:hAnsi="Arial" w:cs="Arial"/>
                <w:sz w:val="12"/>
                <w:szCs w:val="12"/>
              </w:rPr>
              <w:t>бюджет Новгородской области</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267,729</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4.1.2.</w:t>
            </w:r>
          </w:p>
        </w:tc>
        <w:tc>
          <w:tcPr>
            <w:tcW w:w="3230" w:type="dxa"/>
          </w:tcPr>
          <w:p w:rsidR="00FE2D0D" w:rsidRPr="007C20CF" w:rsidRDefault="00FE2D0D" w:rsidP="00FE2D0D">
            <w:pPr>
              <w:overflowPunct w:val="0"/>
              <w:autoSpaceDE w:val="0"/>
              <w:autoSpaceDN w:val="0"/>
              <w:adjustRightInd w:val="0"/>
              <w:rPr>
                <w:rFonts w:ascii="Arial" w:hAnsi="Arial" w:cs="Arial"/>
                <w:sz w:val="12"/>
                <w:szCs w:val="12"/>
              </w:rPr>
            </w:pPr>
            <w:r w:rsidRPr="007C20CF">
              <w:rPr>
                <w:rFonts w:ascii="Arial" w:hAnsi="Arial" w:cs="Arial"/>
                <w:sz w:val="12"/>
                <w:szCs w:val="12"/>
              </w:rPr>
              <w:t>Организация обработки механическим способом (скашивание) борщевика Сосновского в целях его уничтожения</w:t>
            </w:r>
          </w:p>
        </w:tc>
        <w:tc>
          <w:tcPr>
            <w:tcW w:w="1972" w:type="dxa"/>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МАУ «РИЦ»</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2023-2026</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4.2.</w:t>
            </w: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Валдайского городского поселения</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184,634</w:t>
            </w:r>
          </w:p>
        </w:tc>
        <w:tc>
          <w:tcPr>
            <w:tcW w:w="0" w:type="auto"/>
          </w:tcPr>
          <w:p w:rsidR="00FE2D0D" w:rsidRPr="007C20CF" w:rsidRDefault="00FE2D0D" w:rsidP="00FE2D0D">
            <w:pPr>
              <w:jc w:val="center"/>
              <w:rPr>
                <w:rFonts w:ascii="Arial" w:hAnsi="Arial" w:cs="Arial"/>
                <w:sz w:val="12"/>
                <w:szCs w:val="12"/>
              </w:rPr>
            </w:pPr>
            <w:r w:rsidRPr="007C20CF">
              <w:rPr>
                <w:rFonts w:ascii="Arial" w:hAnsi="Arial" w:cs="Arial"/>
                <w:sz w:val="12"/>
                <w:szCs w:val="12"/>
              </w:rPr>
              <w:t>127,875</w:t>
            </w:r>
          </w:p>
        </w:tc>
        <w:tc>
          <w:tcPr>
            <w:tcW w:w="0" w:type="auto"/>
          </w:tcPr>
          <w:p w:rsidR="00FE2D0D" w:rsidRPr="007C20CF" w:rsidRDefault="00FE2D0D" w:rsidP="00FE2D0D">
            <w:pPr>
              <w:jc w:val="center"/>
              <w:rPr>
                <w:rFonts w:ascii="Arial" w:hAnsi="Arial" w:cs="Arial"/>
                <w:sz w:val="12"/>
                <w:szCs w:val="12"/>
              </w:rPr>
            </w:pPr>
            <w:r w:rsidRPr="007C20CF">
              <w:rPr>
                <w:rFonts w:ascii="Arial" w:hAnsi="Arial" w:cs="Arial"/>
                <w:sz w:val="12"/>
                <w:szCs w:val="12"/>
              </w:rPr>
              <w:t>127,875</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127,875</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4.1.3.</w:t>
            </w:r>
          </w:p>
        </w:tc>
        <w:tc>
          <w:tcPr>
            <w:tcW w:w="3230" w:type="dxa"/>
          </w:tcPr>
          <w:p w:rsidR="00FE2D0D" w:rsidRPr="007C20CF" w:rsidRDefault="00FE2D0D" w:rsidP="00FE2D0D">
            <w:pPr>
              <w:overflowPunct w:val="0"/>
              <w:autoSpaceDE w:val="0"/>
              <w:autoSpaceDN w:val="0"/>
              <w:adjustRightInd w:val="0"/>
              <w:rPr>
                <w:rFonts w:ascii="Arial" w:hAnsi="Arial" w:cs="Arial"/>
                <w:sz w:val="12"/>
                <w:szCs w:val="12"/>
              </w:rPr>
            </w:pPr>
            <w:r w:rsidRPr="007C20CF">
              <w:rPr>
                <w:rFonts w:ascii="Arial" w:hAnsi="Arial" w:cs="Arial"/>
                <w:sz w:val="12"/>
                <w:szCs w:val="12"/>
              </w:rPr>
              <w:t>Организация комплексно обработки открытых территорий от насекомых (комары, клещи и др.)</w:t>
            </w:r>
          </w:p>
        </w:tc>
        <w:tc>
          <w:tcPr>
            <w:tcW w:w="1972" w:type="dxa"/>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комитет жилищно-коммунального и дорожного хозяйства</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2023-2026</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4.3.</w:t>
            </w: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Валдайского городского поселения</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55,380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100,00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100,00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100,00</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4.1.4.</w:t>
            </w:r>
          </w:p>
        </w:tc>
        <w:tc>
          <w:tcPr>
            <w:tcW w:w="3230" w:type="dxa"/>
          </w:tcPr>
          <w:p w:rsidR="00FE2D0D" w:rsidRPr="007C20CF" w:rsidRDefault="00FE2D0D" w:rsidP="00FE2D0D">
            <w:pPr>
              <w:overflowPunct w:val="0"/>
              <w:autoSpaceDE w:val="0"/>
              <w:autoSpaceDN w:val="0"/>
              <w:adjustRightInd w:val="0"/>
              <w:rPr>
                <w:rFonts w:ascii="Arial" w:hAnsi="Arial" w:cs="Arial"/>
                <w:sz w:val="12"/>
                <w:szCs w:val="12"/>
              </w:rPr>
            </w:pPr>
            <w:r w:rsidRPr="007C20CF">
              <w:rPr>
                <w:rFonts w:ascii="Arial" w:hAnsi="Arial" w:cs="Arial"/>
                <w:sz w:val="12"/>
                <w:szCs w:val="12"/>
              </w:rPr>
              <w:t>Поставка газа к мемориалу «Вечный огонь»</w:t>
            </w:r>
          </w:p>
        </w:tc>
        <w:tc>
          <w:tcPr>
            <w:tcW w:w="1972" w:type="dxa"/>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комитет жилищно-коммунального и дорожного хозяйства</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2023-2026</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4.4.</w:t>
            </w: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Валдайского городского поселения</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4.1.5.</w:t>
            </w:r>
          </w:p>
        </w:tc>
        <w:tc>
          <w:tcPr>
            <w:tcW w:w="3230" w:type="dxa"/>
          </w:tcPr>
          <w:p w:rsidR="00FE2D0D" w:rsidRPr="007C20CF" w:rsidRDefault="00FE2D0D" w:rsidP="00FE2D0D">
            <w:pPr>
              <w:overflowPunct w:val="0"/>
              <w:autoSpaceDE w:val="0"/>
              <w:autoSpaceDN w:val="0"/>
              <w:adjustRightInd w:val="0"/>
              <w:rPr>
                <w:rFonts w:ascii="Arial" w:hAnsi="Arial" w:cs="Arial"/>
                <w:sz w:val="12"/>
                <w:szCs w:val="12"/>
              </w:rPr>
            </w:pPr>
            <w:r w:rsidRPr="007C20CF">
              <w:rPr>
                <w:rFonts w:ascii="Arial" w:hAnsi="Arial" w:cs="Arial"/>
                <w:sz w:val="12"/>
                <w:szCs w:val="12"/>
              </w:rPr>
              <w:t>Организация мест массового отдыха на водных объектах</w:t>
            </w:r>
          </w:p>
        </w:tc>
        <w:tc>
          <w:tcPr>
            <w:tcW w:w="1972" w:type="dxa"/>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комитет жилищно-коммунального и дорожного хозяйства</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2023-2026</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4.5.</w:t>
            </w: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Валдайского городского поселения</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122,500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121,678</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121,678</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121,678</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4.1.6.</w:t>
            </w:r>
          </w:p>
        </w:tc>
        <w:tc>
          <w:tcPr>
            <w:tcW w:w="3230" w:type="dxa"/>
          </w:tcPr>
          <w:p w:rsidR="00FE2D0D" w:rsidRPr="007C20CF" w:rsidRDefault="00FE2D0D" w:rsidP="00FE2D0D">
            <w:pPr>
              <w:overflowPunct w:val="0"/>
              <w:autoSpaceDE w:val="0"/>
              <w:autoSpaceDN w:val="0"/>
              <w:adjustRightInd w:val="0"/>
              <w:rPr>
                <w:rFonts w:ascii="Arial" w:hAnsi="Arial" w:cs="Arial"/>
                <w:sz w:val="12"/>
                <w:szCs w:val="12"/>
              </w:rPr>
            </w:pPr>
            <w:r w:rsidRPr="007C20CF">
              <w:rPr>
                <w:rFonts w:ascii="Arial" w:hAnsi="Arial" w:cs="Arial"/>
                <w:sz w:val="12"/>
                <w:szCs w:val="12"/>
              </w:rPr>
              <w:t>Строительство пешеходного мостика через ручей Архиерейский, включая разработку проектно-сметной документации</w:t>
            </w:r>
          </w:p>
        </w:tc>
        <w:tc>
          <w:tcPr>
            <w:tcW w:w="1972" w:type="dxa"/>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комитет жилищно-коммунального и дорожного хозяйства</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2023-2024</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4.8.</w:t>
            </w: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Валдайского городского поселения</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3 400,00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5742,5189</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4.1.7.</w:t>
            </w:r>
          </w:p>
        </w:tc>
        <w:tc>
          <w:tcPr>
            <w:tcW w:w="3230" w:type="dxa"/>
          </w:tcPr>
          <w:p w:rsidR="00FE2D0D" w:rsidRPr="007C20CF" w:rsidRDefault="00FE2D0D" w:rsidP="00FE2D0D">
            <w:pPr>
              <w:overflowPunct w:val="0"/>
              <w:autoSpaceDE w:val="0"/>
              <w:autoSpaceDN w:val="0"/>
              <w:adjustRightInd w:val="0"/>
              <w:rPr>
                <w:rFonts w:ascii="Arial" w:hAnsi="Arial" w:cs="Arial"/>
                <w:sz w:val="12"/>
                <w:szCs w:val="12"/>
              </w:rPr>
            </w:pPr>
            <w:r w:rsidRPr="007C20CF">
              <w:rPr>
                <w:rFonts w:ascii="Arial" w:hAnsi="Arial" w:cs="Arial"/>
                <w:sz w:val="12"/>
                <w:szCs w:val="12"/>
              </w:rPr>
              <w:t>Прочие мероприятия по благоустройству</w:t>
            </w:r>
          </w:p>
        </w:tc>
        <w:tc>
          <w:tcPr>
            <w:tcW w:w="1972" w:type="dxa"/>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комитет жилищно-коммунального и дорожного хозяйства</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2023-2026</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4.7.</w:t>
            </w: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Валдайского городского поселения</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2 400,96498</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2 092,61133</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584,33334</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584,33334</w:t>
            </w:r>
          </w:p>
        </w:tc>
      </w:tr>
      <w:tr w:rsidR="00FE2D0D" w:rsidRPr="007C20CF" w:rsidTr="007C20CF">
        <w:trPr>
          <w:cantSplit/>
          <w:trHeight w:val="20"/>
        </w:trPr>
        <w:tc>
          <w:tcPr>
            <w:tcW w:w="0" w:type="auto"/>
            <w:gridSpan w:val="6"/>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b/>
                <w:sz w:val="12"/>
                <w:szCs w:val="12"/>
              </w:rPr>
              <w:t>Итого:</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rPr>
            </w:pPr>
            <w:r w:rsidRPr="007C20CF">
              <w:rPr>
                <w:rFonts w:ascii="Arial" w:hAnsi="Arial" w:cs="Arial"/>
                <w:b/>
                <w:sz w:val="12"/>
                <w:szCs w:val="12"/>
              </w:rPr>
              <w:t>6 621,94898</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rPr>
            </w:pPr>
            <w:r w:rsidRPr="007C20CF">
              <w:rPr>
                <w:rFonts w:ascii="Arial" w:hAnsi="Arial" w:cs="Arial"/>
                <w:b/>
                <w:sz w:val="12"/>
                <w:szCs w:val="12"/>
              </w:rPr>
              <w:t>8 807,18323</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rPr>
            </w:pPr>
            <w:r w:rsidRPr="007C20CF">
              <w:rPr>
                <w:rFonts w:ascii="Arial" w:hAnsi="Arial" w:cs="Arial"/>
                <w:b/>
                <w:sz w:val="12"/>
                <w:szCs w:val="12"/>
              </w:rPr>
              <w:t>1 181,38634</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rPr>
            </w:pPr>
            <w:r w:rsidRPr="007C20CF">
              <w:rPr>
                <w:rFonts w:ascii="Arial" w:hAnsi="Arial" w:cs="Arial"/>
                <w:b/>
                <w:sz w:val="12"/>
                <w:szCs w:val="12"/>
              </w:rPr>
              <w:t>1 181,38634</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5.</w:t>
            </w:r>
          </w:p>
        </w:tc>
        <w:tc>
          <w:tcPr>
            <w:tcW w:w="0" w:type="auto"/>
            <w:gridSpan w:val="9"/>
          </w:tcPr>
          <w:p w:rsidR="00FE2D0D" w:rsidRPr="007C20CF" w:rsidRDefault="00FE2D0D" w:rsidP="00FE2D0D">
            <w:pPr>
              <w:autoSpaceDE w:val="0"/>
              <w:autoSpaceDN w:val="0"/>
              <w:adjustRightInd w:val="0"/>
              <w:rPr>
                <w:rFonts w:ascii="Arial" w:hAnsi="Arial" w:cs="Arial"/>
                <w:b/>
                <w:sz w:val="12"/>
                <w:szCs w:val="12"/>
              </w:rPr>
            </w:pPr>
            <w:r w:rsidRPr="007C20CF">
              <w:rPr>
                <w:rFonts w:ascii="Arial" w:hAnsi="Arial" w:cs="Arial"/>
                <w:b/>
                <w:sz w:val="12"/>
                <w:szCs w:val="12"/>
              </w:rPr>
              <w:t>Подпрограмма «Организация благоустройства и содержания общественных территорий»</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5.1.</w:t>
            </w:r>
          </w:p>
        </w:tc>
        <w:tc>
          <w:tcPr>
            <w:tcW w:w="0" w:type="auto"/>
            <w:gridSpan w:val="9"/>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Задача 1. Содержание общественных территорий</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5.1.1.</w:t>
            </w:r>
          </w:p>
        </w:tc>
        <w:tc>
          <w:tcPr>
            <w:tcW w:w="3230" w:type="dxa"/>
          </w:tcPr>
          <w:p w:rsidR="00FE2D0D" w:rsidRPr="007C20CF" w:rsidRDefault="00FE2D0D" w:rsidP="00FE2D0D">
            <w:pPr>
              <w:overflowPunct w:val="0"/>
              <w:autoSpaceDE w:val="0"/>
              <w:autoSpaceDN w:val="0"/>
              <w:adjustRightInd w:val="0"/>
              <w:rPr>
                <w:rFonts w:ascii="Arial" w:hAnsi="Arial" w:cs="Arial"/>
                <w:sz w:val="12"/>
                <w:szCs w:val="12"/>
              </w:rPr>
            </w:pPr>
            <w:r w:rsidRPr="007C20CF">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водоохраной зоной (набережная оз. Валдайское)</w:t>
            </w:r>
          </w:p>
        </w:tc>
        <w:tc>
          <w:tcPr>
            <w:tcW w:w="1972" w:type="dxa"/>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 xml:space="preserve">комитет жилищно-коммунального и дорожного хозяйства; </w:t>
            </w:r>
          </w:p>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МАУ «РИЦ»</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2023-2026</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5.1</w:t>
            </w: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Валдайского городского поселения</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58,69356</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58,69356</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58,69356</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58,69356</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5.1.2.</w:t>
            </w:r>
          </w:p>
        </w:tc>
        <w:tc>
          <w:tcPr>
            <w:tcW w:w="3230" w:type="dxa"/>
          </w:tcPr>
          <w:p w:rsidR="00FE2D0D" w:rsidRPr="007C20CF" w:rsidRDefault="00FE2D0D" w:rsidP="00FE2D0D">
            <w:pPr>
              <w:overflowPunct w:val="0"/>
              <w:autoSpaceDE w:val="0"/>
              <w:autoSpaceDN w:val="0"/>
              <w:adjustRightInd w:val="0"/>
              <w:rPr>
                <w:rFonts w:ascii="Arial" w:hAnsi="Arial" w:cs="Arial"/>
                <w:sz w:val="12"/>
                <w:szCs w:val="12"/>
              </w:rPr>
            </w:pPr>
            <w:r w:rsidRPr="007C20CF">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1972" w:type="dxa"/>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 xml:space="preserve">комитет жилищно-коммунального и дорожного хозяйства; </w:t>
            </w:r>
          </w:p>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МАУ «РИЦ»</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2023-2026</w:t>
            </w:r>
          </w:p>
        </w:tc>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5.1</w:t>
            </w: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Валдайского городского поселения</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0,5892</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0,5892</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0,5892</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0,5892</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5.2.</w:t>
            </w:r>
          </w:p>
        </w:tc>
        <w:tc>
          <w:tcPr>
            <w:tcW w:w="0" w:type="auto"/>
            <w:gridSpan w:val="9"/>
          </w:tcPr>
          <w:p w:rsidR="00FE2D0D" w:rsidRPr="007C20CF" w:rsidRDefault="00FE2D0D" w:rsidP="00FE2D0D">
            <w:pPr>
              <w:overflowPunct w:val="0"/>
              <w:autoSpaceDE w:val="0"/>
              <w:autoSpaceDN w:val="0"/>
              <w:adjustRightInd w:val="0"/>
              <w:rPr>
                <w:rFonts w:ascii="Arial" w:hAnsi="Arial" w:cs="Arial"/>
                <w:sz w:val="12"/>
                <w:szCs w:val="12"/>
              </w:rPr>
            </w:pPr>
            <w:r w:rsidRPr="007C20CF">
              <w:rPr>
                <w:rFonts w:ascii="Arial" w:hAnsi="Arial" w:cs="Arial"/>
                <w:sz w:val="12"/>
                <w:szCs w:val="12"/>
              </w:rPr>
              <w:t>Задача 1. Благоустройство территорий</w:t>
            </w:r>
          </w:p>
        </w:tc>
      </w:tr>
      <w:tr w:rsidR="00FE2D0D" w:rsidRPr="007C20CF" w:rsidTr="007C20CF">
        <w:trPr>
          <w:cantSplit/>
          <w:trHeight w:val="20"/>
        </w:trPr>
        <w:tc>
          <w:tcPr>
            <w:tcW w:w="0" w:type="auto"/>
            <w:vMerge w:val="restart"/>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5.2.1.</w:t>
            </w:r>
          </w:p>
        </w:tc>
        <w:tc>
          <w:tcPr>
            <w:tcW w:w="3230" w:type="dxa"/>
            <w:vMerge w:val="restart"/>
          </w:tcPr>
          <w:p w:rsidR="00FE2D0D" w:rsidRPr="007C20CF" w:rsidRDefault="00FE2D0D" w:rsidP="00FE2D0D">
            <w:pPr>
              <w:overflowPunct w:val="0"/>
              <w:autoSpaceDE w:val="0"/>
              <w:autoSpaceDN w:val="0"/>
              <w:adjustRightInd w:val="0"/>
              <w:rPr>
                <w:rFonts w:ascii="Arial" w:hAnsi="Arial" w:cs="Arial"/>
                <w:sz w:val="12"/>
                <w:szCs w:val="12"/>
              </w:rPr>
            </w:pPr>
            <w:r w:rsidRPr="007C20CF">
              <w:rPr>
                <w:rFonts w:ascii="Arial" w:hAnsi="Arial" w:cs="Arial"/>
                <w:sz w:val="12"/>
                <w:szCs w:val="12"/>
              </w:rPr>
              <w:t xml:space="preserve">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w:t>
            </w:r>
          </w:p>
          <w:p w:rsidR="00FE2D0D" w:rsidRPr="007C20CF" w:rsidRDefault="00FE2D0D" w:rsidP="00FE2D0D">
            <w:pPr>
              <w:overflowPunct w:val="0"/>
              <w:autoSpaceDE w:val="0"/>
              <w:autoSpaceDN w:val="0"/>
              <w:adjustRightInd w:val="0"/>
              <w:rPr>
                <w:rFonts w:ascii="Arial" w:hAnsi="Arial" w:cs="Arial"/>
                <w:sz w:val="12"/>
                <w:szCs w:val="12"/>
              </w:rPr>
            </w:pPr>
            <w:r w:rsidRPr="007C20CF">
              <w:rPr>
                <w:rFonts w:ascii="Arial" w:hAnsi="Arial" w:cs="Arial"/>
                <w:sz w:val="12"/>
                <w:szCs w:val="12"/>
              </w:rPr>
              <w:t>сквер Героев</w:t>
            </w:r>
          </w:p>
        </w:tc>
        <w:tc>
          <w:tcPr>
            <w:tcW w:w="1972" w:type="dxa"/>
            <w:vMerge w:val="restart"/>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комитет жилищно-коммунального и дорожного хозяйства</w:t>
            </w:r>
          </w:p>
        </w:tc>
        <w:tc>
          <w:tcPr>
            <w:tcW w:w="0" w:type="auto"/>
            <w:vMerge w:val="restart"/>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2023-2026</w:t>
            </w:r>
          </w:p>
        </w:tc>
        <w:tc>
          <w:tcPr>
            <w:tcW w:w="0" w:type="auto"/>
            <w:vMerge w:val="restart"/>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5.2</w:t>
            </w: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Валдайского городского поселения</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r>
      <w:tr w:rsidR="00FE2D0D" w:rsidRPr="007C20CF" w:rsidTr="007C20CF">
        <w:trPr>
          <w:cantSplit/>
          <w:trHeight w:val="20"/>
        </w:trPr>
        <w:tc>
          <w:tcPr>
            <w:tcW w:w="0" w:type="auto"/>
            <w:vMerge/>
          </w:tcPr>
          <w:p w:rsidR="00FE2D0D" w:rsidRPr="007C20CF" w:rsidRDefault="00FE2D0D" w:rsidP="00FE2D0D">
            <w:pPr>
              <w:autoSpaceDE w:val="0"/>
              <w:autoSpaceDN w:val="0"/>
              <w:adjustRightInd w:val="0"/>
              <w:jc w:val="center"/>
              <w:rPr>
                <w:rFonts w:ascii="Arial" w:hAnsi="Arial" w:cs="Arial"/>
                <w:sz w:val="12"/>
                <w:szCs w:val="12"/>
              </w:rPr>
            </w:pPr>
          </w:p>
        </w:tc>
        <w:tc>
          <w:tcPr>
            <w:tcW w:w="3230" w:type="dxa"/>
            <w:vMerge/>
          </w:tcPr>
          <w:p w:rsidR="00FE2D0D" w:rsidRPr="007C20CF" w:rsidRDefault="00FE2D0D" w:rsidP="00FE2D0D">
            <w:pPr>
              <w:overflowPunct w:val="0"/>
              <w:autoSpaceDE w:val="0"/>
              <w:autoSpaceDN w:val="0"/>
              <w:adjustRightInd w:val="0"/>
              <w:jc w:val="center"/>
              <w:rPr>
                <w:rFonts w:ascii="Arial" w:hAnsi="Arial" w:cs="Arial"/>
                <w:sz w:val="12"/>
                <w:szCs w:val="12"/>
              </w:rPr>
            </w:pPr>
          </w:p>
        </w:tc>
        <w:tc>
          <w:tcPr>
            <w:tcW w:w="1972" w:type="dxa"/>
            <w:vMerge/>
          </w:tcPr>
          <w:p w:rsidR="00FE2D0D" w:rsidRPr="007C20CF" w:rsidRDefault="00FE2D0D" w:rsidP="00FE2D0D">
            <w:pPr>
              <w:overflowPunct w:val="0"/>
              <w:autoSpaceDE w:val="0"/>
              <w:autoSpaceDN w:val="0"/>
              <w:adjustRightInd w:val="0"/>
              <w:jc w:val="center"/>
              <w:rPr>
                <w:rFonts w:ascii="Arial" w:hAnsi="Arial" w:cs="Arial"/>
                <w:sz w:val="12"/>
                <w:szCs w:val="12"/>
              </w:rPr>
            </w:pPr>
          </w:p>
        </w:tc>
        <w:tc>
          <w:tcPr>
            <w:tcW w:w="0" w:type="auto"/>
            <w:vMerge/>
          </w:tcPr>
          <w:p w:rsidR="00FE2D0D" w:rsidRPr="007C20CF" w:rsidRDefault="00FE2D0D" w:rsidP="00FE2D0D">
            <w:pPr>
              <w:overflowPunct w:val="0"/>
              <w:autoSpaceDE w:val="0"/>
              <w:autoSpaceDN w:val="0"/>
              <w:adjustRightInd w:val="0"/>
              <w:jc w:val="center"/>
              <w:rPr>
                <w:rFonts w:ascii="Arial" w:hAnsi="Arial" w:cs="Arial"/>
                <w:sz w:val="12"/>
                <w:szCs w:val="12"/>
              </w:rPr>
            </w:pPr>
          </w:p>
        </w:tc>
        <w:tc>
          <w:tcPr>
            <w:tcW w:w="0" w:type="auto"/>
            <w:vMerge/>
          </w:tcPr>
          <w:p w:rsidR="00FE2D0D" w:rsidRPr="007C20CF" w:rsidRDefault="00FE2D0D" w:rsidP="00FE2D0D">
            <w:pPr>
              <w:overflowPunct w:val="0"/>
              <w:autoSpaceDE w:val="0"/>
              <w:autoSpaceDN w:val="0"/>
              <w:adjustRightInd w:val="0"/>
              <w:jc w:val="center"/>
              <w:rPr>
                <w:rFonts w:ascii="Arial" w:hAnsi="Arial" w:cs="Arial"/>
                <w:sz w:val="12"/>
                <w:szCs w:val="12"/>
              </w:rPr>
            </w:pP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Новгородской области</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1 800,00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r>
      <w:tr w:rsidR="00FE2D0D" w:rsidRPr="007C20CF" w:rsidTr="007C20CF">
        <w:trPr>
          <w:cantSplit/>
          <w:trHeight w:val="20"/>
        </w:trPr>
        <w:tc>
          <w:tcPr>
            <w:tcW w:w="0" w:type="auto"/>
            <w:gridSpan w:val="6"/>
          </w:tcPr>
          <w:p w:rsidR="00FE2D0D" w:rsidRPr="007C20CF" w:rsidRDefault="00FE2D0D" w:rsidP="00FE2D0D">
            <w:pPr>
              <w:autoSpaceDE w:val="0"/>
              <w:autoSpaceDN w:val="0"/>
              <w:adjustRightInd w:val="0"/>
              <w:rPr>
                <w:rFonts w:ascii="Arial" w:hAnsi="Arial" w:cs="Arial"/>
                <w:b/>
                <w:sz w:val="12"/>
                <w:szCs w:val="12"/>
              </w:rPr>
            </w:pPr>
            <w:r w:rsidRPr="007C20CF">
              <w:rPr>
                <w:rFonts w:ascii="Arial" w:hAnsi="Arial" w:cs="Arial"/>
                <w:b/>
                <w:sz w:val="12"/>
                <w:szCs w:val="12"/>
              </w:rPr>
              <w:t>Итого:</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rPr>
            </w:pPr>
            <w:r w:rsidRPr="007C20CF">
              <w:rPr>
                <w:rFonts w:ascii="Arial" w:hAnsi="Arial" w:cs="Arial"/>
                <w:b/>
                <w:sz w:val="12"/>
                <w:szCs w:val="12"/>
              </w:rPr>
              <w:t>1 859,28276</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b/>
                <w:sz w:val="12"/>
                <w:szCs w:val="12"/>
              </w:rPr>
              <w:t>59,28276</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b/>
                <w:sz w:val="12"/>
                <w:szCs w:val="12"/>
              </w:rPr>
              <w:t>59,28276</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rPr>
            </w:pPr>
            <w:r w:rsidRPr="007C20CF">
              <w:rPr>
                <w:rFonts w:ascii="Arial" w:hAnsi="Arial" w:cs="Arial"/>
                <w:b/>
                <w:sz w:val="12"/>
                <w:szCs w:val="12"/>
              </w:rPr>
              <w:t>59,28276</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6.</w:t>
            </w:r>
          </w:p>
        </w:tc>
        <w:tc>
          <w:tcPr>
            <w:tcW w:w="0" w:type="auto"/>
            <w:gridSpan w:val="9"/>
          </w:tcPr>
          <w:p w:rsidR="00FE2D0D" w:rsidRPr="007C20CF" w:rsidRDefault="00FE2D0D" w:rsidP="00FE2D0D">
            <w:pPr>
              <w:overflowPunct w:val="0"/>
              <w:autoSpaceDE w:val="0"/>
              <w:autoSpaceDN w:val="0"/>
              <w:adjustRightInd w:val="0"/>
              <w:rPr>
                <w:rFonts w:ascii="Arial" w:hAnsi="Arial" w:cs="Arial"/>
                <w:b/>
                <w:sz w:val="12"/>
                <w:szCs w:val="12"/>
              </w:rPr>
            </w:pPr>
            <w:r w:rsidRPr="007C20CF">
              <w:rPr>
                <w:rFonts w:ascii="Arial" w:hAnsi="Arial" w:cs="Arial"/>
                <w:b/>
                <w:sz w:val="12"/>
                <w:szCs w:val="12"/>
              </w:rPr>
              <w:t>Подпрограмма «Реализация проектов территориальных общественных самоуправлений и проектов поддержки местных инициатив»</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6.1.</w:t>
            </w:r>
          </w:p>
        </w:tc>
        <w:tc>
          <w:tcPr>
            <w:tcW w:w="0" w:type="auto"/>
            <w:gridSpan w:val="9"/>
          </w:tcPr>
          <w:p w:rsidR="00FE2D0D" w:rsidRPr="007C20CF" w:rsidRDefault="00FE2D0D" w:rsidP="00FE2D0D">
            <w:pPr>
              <w:overflowPunct w:val="0"/>
              <w:autoSpaceDE w:val="0"/>
              <w:autoSpaceDN w:val="0"/>
              <w:adjustRightInd w:val="0"/>
              <w:rPr>
                <w:rFonts w:ascii="Arial" w:hAnsi="Arial" w:cs="Arial"/>
                <w:sz w:val="12"/>
                <w:szCs w:val="12"/>
              </w:rPr>
            </w:pPr>
            <w:r w:rsidRPr="007C20CF">
              <w:rPr>
                <w:rFonts w:ascii="Arial" w:hAnsi="Arial" w:cs="Arial"/>
                <w:sz w:val="12"/>
                <w:szCs w:val="12"/>
              </w:rPr>
              <w:t>Задача 1. Реализация проектов территориальных общественных самоуправлений и проектов поддержки местных инициатив</w:t>
            </w:r>
          </w:p>
        </w:tc>
      </w:tr>
      <w:tr w:rsidR="00FE2D0D" w:rsidRPr="007C20CF" w:rsidTr="007C20CF">
        <w:trPr>
          <w:cantSplit/>
          <w:trHeight w:val="20"/>
        </w:trPr>
        <w:tc>
          <w:tcPr>
            <w:tcW w:w="0" w:type="auto"/>
            <w:vMerge w:val="restart"/>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6.1.1.</w:t>
            </w:r>
          </w:p>
        </w:tc>
        <w:tc>
          <w:tcPr>
            <w:tcW w:w="3230" w:type="dxa"/>
            <w:vMerge w:val="restart"/>
          </w:tcPr>
          <w:p w:rsidR="00FE2D0D" w:rsidRPr="007C20CF" w:rsidRDefault="00FE2D0D" w:rsidP="00FE2D0D">
            <w:pPr>
              <w:overflowPunct w:val="0"/>
              <w:autoSpaceDE w:val="0"/>
              <w:autoSpaceDN w:val="0"/>
              <w:adjustRightInd w:val="0"/>
              <w:rPr>
                <w:rFonts w:ascii="Arial" w:hAnsi="Arial" w:cs="Arial"/>
                <w:sz w:val="12"/>
                <w:szCs w:val="12"/>
              </w:rPr>
            </w:pPr>
            <w:r w:rsidRPr="007C20CF">
              <w:rPr>
                <w:rFonts w:ascii="Arial" w:hAnsi="Arial" w:cs="Arial"/>
                <w:sz w:val="12"/>
                <w:szCs w:val="12"/>
              </w:rPr>
              <w:t>Благоустройство территории гражданского кладбища у Церкви святых первоверховных апостолов Петра и Павла, г. Валдай, ул. Луначарского в рамках регионального приоритетного проекта поддержки местных инициатив</w:t>
            </w:r>
          </w:p>
        </w:tc>
        <w:tc>
          <w:tcPr>
            <w:tcW w:w="1972" w:type="dxa"/>
            <w:vMerge w:val="restart"/>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 xml:space="preserve">комитет жилищно-коммунального и дорожного хозяйства, </w:t>
            </w:r>
          </w:p>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комитет по организационным и общим вопросам</w:t>
            </w:r>
          </w:p>
        </w:tc>
        <w:tc>
          <w:tcPr>
            <w:tcW w:w="0" w:type="auto"/>
            <w:vMerge w:val="restart"/>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2023</w:t>
            </w:r>
          </w:p>
        </w:tc>
        <w:tc>
          <w:tcPr>
            <w:tcW w:w="0" w:type="auto"/>
            <w:vMerge w:val="restart"/>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6.1.</w:t>
            </w: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Валдайского городского поселения</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750,00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r>
      <w:tr w:rsidR="00FE2D0D" w:rsidRPr="007C20CF" w:rsidTr="007C20CF">
        <w:trPr>
          <w:cantSplit/>
          <w:trHeight w:val="20"/>
        </w:trPr>
        <w:tc>
          <w:tcPr>
            <w:tcW w:w="0" w:type="auto"/>
            <w:vMerge/>
          </w:tcPr>
          <w:p w:rsidR="00FE2D0D" w:rsidRPr="007C20CF" w:rsidRDefault="00FE2D0D" w:rsidP="00FE2D0D">
            <w:pPr>
              <w:autoSpaceDE w:val="0"/>
              <w:autoSpaceDN w:val="0"/>
              <w:adjustRightInd w:val="0"/>
              <w:jc w:val="center"/>
              <w:rPr>
                <w:rFonts w:ascii="Arial" w:hAnsi="Arial" w:cs="Arial"/>
                <w:sz w:val="12"/>
                <w:szCs w:val="12"/>
              </w:rPr>
            </w:pPr>
          </w:p>
        </w:tc>
        <w:tc>
          <w:tcPr>
            <w:tcW w:w="3230" w:type="dxa"/>
            <w:vMerge/>
          </w:tcPr>
          <w:p w:rsidR="00FE2D0D" w:rsidRPr="007C20CF" w:rsidRDefault="00FE2D0D" w:rsidP="00FE2D0D">
            <w:pPr>
              <w:overflowPunct w:val="0"/>
              <w:autoSpaceDE w:val="0"/>
              <w:autoSpaceDN w:val="0"/>
              <w:adjustRightInd w:val="0"/>
              <w:jc w:val="center"/>
              <w:rPr>
                <w:rFonts w:ascii="Arial" w:hAnsi="Arial" w:cs="Arial"/>
                <w:sz w:val="12"/>
                <w:szCs w:val="12"/>
              </w:rPr>
            </w:pPr>
          </w:p>
        </w:tc>
        <w:tc>
          <w:tcPr>
            <w:tcW w:w="1972" w:type="dxa"/>
            <w:vMerge/>
          </w:tcPr>
          <w:p w:rsidR="00FE2D0D" w:rsidRPr="007C20CF" w:rsidRDefault="00FE2D0D" w:rsidP="00FE2D0D">
            <w:pPr>
              <w:autoSpaceDE w:val="0"/>
              <w:autoSpaceDN w:val="0"/>
              <w:adjustRightInd w:val="0"/>
              <w:jc w:val="center"/>
              <w:rPr>
                <w:rFonts w:ascii="Arial" w:hAnsi="Arial" w:cs="Arial"/>
                <w:sz w:val="12"/>
                <w:szCs w:val="12"/>
              </w:rPr>
            </w:pPr>
          </w:p>
        </w:tc>
        <w:tc>
          <w:tcPr>
            <w:tcW w:w="0" w:type="auto"/>
            <w:vMerge/>
          </w:tcPr>
          <w:p w:rsidR="00FE2D0D" w:rsidRPr="007C20CF" w:rsidRDefault="00FE2D0D" w:rsidP="00FE2D0D">
            <w:pPr>
              <w:autoSpaceDE w:val="0"/>
              <w:autoSpaceDN w:val="0"/>
              <w:adjustRightInd w:val="0"/>
              <w:jc w:val="center"/>
              <w:rPr>
                <w:rFonts w:ascii="Arial" w:hAnsi="Arial" w:cs="Arial"/>
                <w:sz w:val="12"/>
                <w:szCs w:val="12"/>
              </w:rPr>
            </w:pPr>
          </w:p>
        </w:tc>
        <w:tc>
          <w:tcPr>
            <w:tcW w:w="0" w:type="auto"/>
            <w:vMerge/>
          </w:tcPr>
          <w:p w:rsidR="00FE2D0D" w:rsidRPr="007C20CF" w:rsidRDefault="00FE2D0D" w:rsidP="00FE2D0D">
            <w:pPr>
              <w:autoSpaceDE w:val="0"/>
              <w:autoSpaceDN w:val="0"/>
              <w:adjustRightInd w:val="0"/>
              <w:jc w:val="center"/>
              <w:rPr>
                <w:rFonts w:ascii="Arial" w:hAnsi="Arial" w:cs="Arial"/>
                <w:sz w:val="12"/>
                <w:szCs w:val="12"/>
              </w:rPr>
            </w:pP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внебюджетные средства</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140,001</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r>
      <w:tr w:rsidR="00FE2D0D" w:rsidRPr="007C20CF" w:rsidTr="007C20CF">
        <w:trPr>
          <w:cantSplit/>
          <w:trHeight w:val="20"/>
        </w:trPr>
        <w:tc>
          <w:tcPr>
            <w:tcW w:w="0" w:type="auto"/>
            <w:vMerge/>
          </w:tcPr>
          <w:p w:rsidR="00FE2D0D" w:rsidRPr="007C20CF" w:rsidRDefault="00FE2D0D" w:rsidP="00FE2D0D">
            <w:pPr>
              <w:autoSpaceDE w:val="0"/>
              <w:autoSpaceDN w:val="0"/>
              <w:adjustRightInd w:val="0"/>
              <w:jc w:val="center"/>
              <w:rPr>
                <w:rFonts w:ascii="Arial" w:hAnsi="Arial" w:cs="Arial"/>
                <w:sz w:val="12"/>
                <w:szCs w:val="12"/>
              </w:rPr>
            </w:pPr>
          </w:p>
        </w:tc>
        <w:tc>
          <w:tcPr>
            <w:tcW w:w="3230" w:type="dxa"/>
            <w:vMerge/>
          </w:tcPr>
          <w:p w:rsidR="00FE2D0D" w:rsidRPr="007C20CF" w:rsidRDefault="00FE2D0D" w:rsidP="00FE2D0D">
            <w:pPr>
              <w:overflowPunct w:val="0"/>
              <w:autoSpaceDE w:val="0"/>
              <w:autoSpaceDN w:val="0"/>
              <w:adjustRightInd w:val="0"/>
              <w:jc w:val="center"/>
              <w:rPr>
                <w:rFonts w:ascii="Arial" w:hAnsi="Arial" w:cs="Arial"/>
                <w:sz w:val="12"/>
                <w:szCs w:val="12"/>
              </w:rPr>
            </w:pPr>
          </w:p>
        </w:tc>
        <w:tc>
          <w:tcPr>
            <w:tcW w:w="1972" w:type="dxa"/>
            <w:vMerge/>
          </w:tcPr>
          <w:p w:rsidR="00FE2D0D" w:rsidRPr="007C20CF" w:rsidRDefault="00FE2D0D" w:rsidP="00FE2D0D">
            <w:pPr>
              <w:autoSpaceDE w:val="0"/>
              <w:autoSpaceDN w:val="0"/>
              <w:adjustRightInd w:val="0"/>
              <w:jc w:val="center"/>
              <w:rPr>
                <w:rFonts w:ascii="Arial" w:hAnsi="Arial" w:cs="Arial"/>
                <w:sz w:val="12"/>
                <w:szCs w:val="12"/>
              </w:rPr>
            </w:pPr>
          </w:p>
        </w:tc>
        <w:tc>
          <w:tcPr>
            <w:tcW w:w="0" w:type="auto"/>
            <w:vMerge/>
          </w:tcPr>
          <w:p w:rsidR="00FE2D0D" w:rsidRPr="007C20CF" w:rsidRDefault="00FE2D0D" w:rsidP="00FE2D0D">
            <w:pPr>
              <w:autoSpaceDE w:val="0"/>
              <w:autoSpaceDN w:val="0"/>
              <w:adjustRightInd w:val="0"/>
              <w:jc w:val="center"/>
              <w:rPr>
                <w:rFonts w:ascii="Arial" w:hAnsi="Arial" w:cs="Arial"/>
                <w:sz w:val="12"/>
                <w:szCs w:val="12"/>
              </w:rPr>
            </w:pPr>
          </w:p>
        </w:tc>
        <w:tc>
          <w:tcPr>
            <w:tcW w:w="0" w:type="auto"/>
            <w:vMerge/>
          </w:tcPr>
          <w:p w:rsidR="00FE2D0D" w:rsidRPr="007C20CF" w:rsidRDefault="00FE2D0D" w:rsidP="00FE2D0D">
            <w:pPr>
              <w:autoSpaceDE w:val="0"/>
              <w:autoSpaceDN w:val="0"/>
              <w:adjustRightInd w:val="0"/>
              <w:jc w:val="center"/>
              <w:rPr>
                <w:rFonts w:ascii="Arial" w:hAnsi="Arial" w:cs="Arial"/>
                <w:sz w:val="12"/>
                <w:szCs w:val="12"/>
              </w:rPr>
            </w:pP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Новгородской области</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645,00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r>
      <w:tr w:rsidR="00FE2D0D" w:rsidRPr="007C20CF" w:rsidTr="007C20CF">
        <w:trPr>
          <w:cantSplit/>
          <w:trHeight w:val="20"/>
        </w:trPr>
        <w:tc>
          <w:tcPr>
            <w:tcW w:w="0" w:type="auto"/>
            <w:vMerge w:val="restart"/>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sz w:val="12"/>
                <w:szCs w:val="12"/>
              </w:rPr>
              <w:t>6.1.2.</w:t>
            </w:r>
          </w:p>
        </w:tc>
        <w:tc>
          <w:tcPr>
            <w:tcW w:w="3230" w:type="dxa"/>
            <w:vMerge w:val="restart"/>
          </w:tcPr>
          <w:p w:rsidR="00FE2D0D" w:rsidRPr="007C20CF" w:rsidRDefault="00FE2D0D" w:rsidP="00FE2D0D">
            <w:pPr>
              <w:autoSpaceDE w:val="0"/>
              <w:autoSpaceDN w:val="0"/>
              <w:adjustRightInd w:val="0"/>
              <w:rPr>
                <w:rFonts w:ascii="Arial" w:hAnsi="Arial" w:cs="Arial"/>
                <w:b/>
                <w:sz w:val="12"/>
                <w:szCs w:val="12"/>
              </w:rPr>
            </w:pPr>
            <w:r w:rsidRPr="007C20CF">
              <w:rPr>
                <w:rFonts w:ascii="Arial" w:hAnsi="Arial" w:cs="Arial"/>
                <w:color w:val="000000"/>
                <w:sz w:val="12"/>
                <w:szCs w:val="12"/>
              </w:rPr>
              <w:t>ТОС «Уютный двор» с. Зимогорье</w:t>
            </w:r>
          </w:p>
        </w:tc>
        <w:tc>
          <w:tcPr>
            <w:tcW w:w="1972" w:type="dxa"/>
            <w:vMerge w:val="restart"/>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комитет жилищно-коммунального и дорожного хозяйства,</w:t>
            </w:r>
          </w:p>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комитет по организационным и общим вопросам</w:t>
            </w:r>
          </w:p>
        </w:tc>
        <w:tc>
          <w:tcPr>
            <w:tcW w:w="0" w:type="auto"/>
            <w:vMerge w:val="restart"/>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2024</w:t>
            </w:r>
          </w:p>
        </w:tc>
        <w:tc>
          <w:tcPr>
            <w:tcW w:w="0" w:type="auto"/>
            <w:vMerge w:val="restart"/>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6.1</w:t>
            </w: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Валдайского городского поселения</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83,87806</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r>
      <w:tr w:rsidR="00FE2D0D" w:rsidRPr="007C20CF" w:rsidTr="007C20CF">
        <w:trPr>
          <w:cantSplit/>
          <w:trHeight w:val="20"/>
        </w:trPr>
        <w:tc>
          <w:tcPr>
            <w:tcW w:w="0" w:type="auto"/>
            <w:vMerge/>
          </w:tcPr>
          <w:p w:rsidR="00FE2D0D" w:rsidRPr="007C20CF" w:rsidRDefault="00FE2D0D" w:rsidP="00FE2D0D">
            <w:pPr>
              <w:autoSpaceDE w:val="0"/>
              <w:autoSpaceDN w:val="0"/>
              <w:adjustRightInd w:val="0"/>
              <w:jc w:val="center"/>
              <w:rPr>
                <w:rFonts w:ascii="Arial" w:hAnsi="Arial" w:cs="Arial"/>
                <w:b/>
                <w:sz w:val="12"/>
                <w:szCs w:val="12"/>
              </w:rPr>
            </w:pPr>
          </w:p>
        </w:tc>
        <w:tc>
          <w:tcPr>
            <w:tcW w:w="3230" w:type="dxa"/>
            <w:vMerge/>
          </w:tcPr>
          <w:p w:rsidR="00FE2D0D" w:rsidRPr="007C20CF" w:rsidRDefault="00FE2D0D" w:rsidP="00FE2D0D">
            <w:pPr>
              <w:autoSpaceDE w:val="0"/>
              <w:autoSpaceDN w:val="0"/>
              <w:adjustRightInd w:val="0"/>
              <w:jc w:val="center"/>
              <w:rPr>
                <w:rFonts w:ascii="Arial" w:hAnsi="Arial" w:cs="Arial"/>
                <w:b/>
                <w:sz w:val="12"/>
                <w:szCs w:val="12"/>
              </w:rPr>
            </w:pPr>
          </w:p>
        </w:tc>
        <w:tc>
          <w:tcPr>
            <w:tcW w:w="1972" w:type="dxa"/>
            <w:vMerge/>
          </w:tcPr>
          <w:p w:rsidR="00FE2D0D" w:rsidRPr="007C20CF" w:rsidRDefault="00FE2D0D" w:rsidP="00FE2D0D">
            <w:pPr>
              <w:autoSpaceDE w:val="0"/>
              <w:autoSpaceDN w:val="0"/>
              <w:adjustRightInd w:val="0"/>
              <w:jc w:val="center"/>
              <w:rPr>
                <w:rFonts w:ascii="Arial" w:hAnsi="Arial" w:cs="Arial"/>
                <w:b/>
                <w:sz w:val="12"/>
                <w:szCs w:val="12"/>
              </w:rPr>
            </w:pPr>
          </w:p>
        </w:tc>
        <w:tc>
          <w:tcPr>
            <w:tcW w:w="0" w:type="auto"/>
            <w:vMerge/>
          </w:tcPr>
          <w:p w:rsidR="00FE2D0D" w:rsidRPr="007C20CF" w:rsidRDefault="00FE2D0D" w:rsidP="00FE2D0D">
            <w:pPr>
              <w:autoSpaceDE w:val="0"/>
              <w:autoSpaceDN w:val="0"/>
              <w:adjustRightInd w:val="0"/>
              <w:jc w:val="center"/>
              <w:rPr>
                <w:rFonts w:ascii="Arial" w:hAnsi="Arial" w:cs="Arial"/>
                <w:b/>
                <w:sz w:val="12"/>
                <w:szCs w:val="12"/>
              </w:rPr>
            </w:pPr>
          </w:p>
        </w:tc>
        <w:tc>
          <w:tcPr>
            <w:tcW w:w="0" w:type="auto"/>
            <w:vMerge/>
          </w:tcPr>
          <w:p w:rsidR="00FE2D0D" w:rsidRPr="007C20CF" w:rsidRDefault="00FE2D0D" w:rsidP="00FE2D0D">
            <w:pPr>
              <w:autoSpaceDE w:val="0"/>
              <w:autoSpaceDN w:val="0"/>
              <w:adjustRightInd w:val="0"/>
              <w:jc w:val="center"/>
              <w:rPr>
                <w:rFonts w:ascii="Arial" w:hAnsi="Arial" w:cs="Arial"/>
                <w:b/>
                <w:sz w:val="12"/>
                <w:szCs w:val="12"/>
              </w:rPr>
            </w:pP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внебюджетные средства</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r>
      <w:tr w:rsidR="00FE2D0D" w:rsidRPr="007C20CF" w:rsidTr="007C20CF">
        <w:trPr>
          <w:cantSplit/>
          <w:trHeight w:val="20"/>
        </w:trPr>
        <w:tc>
          <w:tcPr>
            <w:tcW w:w="0" w:type="auto"/>
            <w:vMerge/>
          </w:tcPr>
          <w:p w:rsidR="00FE2D0D" w:rsidRPr="007C20CF" w:rsidRDefault="00FE2D0D" w:rsidP="00FE2D0D">
            <w:pPr>
              <w:autoSpaceDE w:val="0"/>
              <w:autoSpaceDN w:val="0"/>
              <w:adjustRightInd w:val="0"/>
              <w:jc w:val="center"/>
              <w:rPr>
                <w:rFonts w:ascii="Arial" w:hAnsi="Arial" w:cs="Arial"/>
                <w:b/>
                <w:sz w:val="12"/>
                <w:szCs w:val="12"/>
              </w:rPr>
            </w:pPr>
          </w:p>
        </w:tc>
        <w:tc>
          <w:tcPr>
            <w:tcW w:w="3230" w:type="dxa"/>
            <w:vMerge/>
          </w:tcPr>
          <w:p w:rsidR="00FE2D0D" w:rsidRPr="007C20CF" w:rsidRDefault="00FE2D0D" w:rsidP="00FE2D0D">
            <w:pPr>
              <w:autoSpaceDE w:val="0"/>
              <w:autoSpaceDN w:val="0"/>
              <w:adjustRightInd w:val="0"/>
              <w:jc w:val="center"/>
              <w:rPr>
                <w:rFonts w:ascii="Arial" w:hAnsi="Arial" w:cs="Arial"/>
                <w:b/>
                <w:sz w:val="12"/>
                <w:szCs w:val="12"/>
              </w:rPr>
            </w:pPr>
          </w:p>
        </w:tc>
        <w:tc>
          <w:tcPr>
            <w:tcW w:w="1972" w:type="dxa"/>
            <w:vMerge/>
          </w:tcPr>
          <w:p w:rsidR="00FE2D0D" w:rsidRPr="007C20CF" w:rsidRDefault="00FE2D0D" w:rsidP="00FE2D0D">
            <w:pPr>
              <w:autoSpaceDE w:val="0"/>
              <w:autoSpaceDN w:val="0"/>
              <w:adjustRightInd w:val="0"/>
              <w:jc w:val="center"/>
              <w:rPr>
                <w:rFonts w:ascii="Arial" w:hAnsi="Arial" w:cs="Arial"/>
                <w:b/>
                <w:sz w:val="12"/>
                <w:szCs w:val="12"/>
              </w:rPr>
            </w:pPr>
          </w:p>
        </w:tc>
        <w:tc>
          <w:tcPr>
            <w:tcW w:w="0" w:type="auto"/>
            <w:vMerge/>
          </w:tcPr>
          <w:p w:rsidR="00FE2D0D" w:rsidRPr="007C20CF" w:rsidRDefault="00FE2D0D" w:rsidP="00FE2D0D">
            <w:pPr>
              <w:autoSpaceDE w:val="0"/>
              <w:autoSpaceDN w:val="0"/>
              <w:adjustRightInd w:val="0"/>
              <w:jc w:val="center"/>
              <w:rPr>
                <w:rFonts w:ascii="Arial" w:hAnsi="Arial" w:cs="Arial"/>
                <w:b/>
                <w:sz w:val="12"/>
                <w:szCs w:val="12"/>
              </w:rPr>
            </w:pPr>
          </w:p>
        </w:tc>
        <w:tc>
          <w:tcPr>
            <w:tcW w:w="0" w:type="auto"/>
            <w:vMerge/>
          </w:tcPr>
          <w:p w:rsidR="00FE2D0D" w:rsidRPr="007C20CF" w:rsidRDefault="00FE2D0D" w:rsidP="00FE2D0D">
            <w:pPr>
              <w:autoSpaceDE w:val="0"/>
              <w:autoSpaceDN w:val="0"/>
              <w:adjustRightInd w:val="0"/>
              <w:jc w:val="center"/>
              <w:rPr>
                <w:rFonts w:ascii="Arial" w:hAnsi="Arial" w:cs="Arial"/>
                <w:b/>
                <w:sz w:val="12"/>
                <w:szCs w:val="12"/>
              </w:rPr>
            </w:pP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Новгородской области</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highlight w:val="yellow"/>
              </w:rPr>
            </w:pPr>
            <w:r w:rsidRPr="007C20CF">
              <w:rPr>
                <w:rFonts w:ascii="Arial" w:hAnsi="Arial" w:cs="Arial"/>
                <w:sz w:val="12"/>
                <w:szCs w:val="12"/>
                <w:lang w:val="en-US"/>
              </w:rPr>
              <w:t>20</w:t>
            </w: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r>
      <w:tr w:rsidR="00FE2D0D" w:rsidRPr="007C20CF" w:rsidTr="007C20CF">
        <w:trPr>
          <w:cantSplit/>
          <w:trHeight w:val="20"/>
        </w:trPr>
        <w:tc>
          <w:tcPr>
            <w:tcW w:w="0" w:type="auto"/>
            <w:gridSpan w:val="6"/>
          </w:tcPr>
          <w:p w:rsidR="00FE2D0D" w:rsidRPr="007C20CF" w:rsidRDefault="00FE2D0D" w:rsidP="00FE2D0D">
            <w:pPr>
              <w:autoSpaceDE w:val="0"/>
              <w:autoSpaceDN w:val="0"/>
              <w:adjustRightInd w:val="0"/>
              <w:rPr>
                <w:rFonts w:ascii="Arial" w:hAnsi="Arial" w:cs="Arial"/>
                <w:b/>
                <w:sz w:val="12"/>
                <w:szCs w:val="12"/>
              </w:rPr>
            </w:pPr>
            <w:r w:rsidRPr="007C20CF">
              <w:rPr>
                <w:rFonts w:ascii="Arial" w:hAnsi="Arial" w:cs="Arial"/>
                <w:b/>
                <w:sz w:val="12"/>
                <w:szCs w:val="12"/>
              </w:rPr>
              <w:t>Итого:</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rPr>
            </w:pPr>
            <w:r w:rsidRPr="007C20CF">
              <w:rPr>
                <w:rFonts w:ascii="Arial" w:hAnsi="Arial" w:cs="Arial"/>
                <w:b/>
                <w:sz w:val="12"/>
                <w:szCs w:val="12"/>
              </w:rPr>
              <w:t>1 535,001</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highlight w:val="yellow"/>
              </w:rPr>
            </w:pPr>
            <w:r w:rsidRPr="007C20CF">
              <w:rPr>
                <w:rFonts w:ascii="Arial" w:hAnsi="Arial" w:cs="Arial"/>
                <w:b/>
                <w:sz w:val="12"/>
                <w:szCs w:val="12"/>
                <w:lang w:val="en-US"/>
              </w:rPr>
              <w:t>2</w:t>
            </w:r>
            <w:r w:rsidRPr="007C20CF">
              <w:rPr>
                <w:rFonts w:ascii="Arial" w:hAnsi="Arial" w:cs="Arial"/>
                <w:b/>
                <w:sz w:val="12"/>
                <w:szCs w:val="12"/>
              </w:rPr>
              <w:t>83,87806</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rPr>
            </w:pPr>
            <w:r w:rsidRPr="007C20CF">
              <w:rPr>
                <w:rFonts w:ascii="Arial" w:hAnsi="Arial" w:cs="Arial"/>
                <w:b/>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rPr>
            </w:pPr>
            <w:r w:rsidRPr="007C20CF">
              <w:rPr>
                <w:rFonts w:ascii="Arial" w:hAnsi="Arial" w:cs="Arial"/>
                <w:b/>
                <w:sz w:val="12"/>
                <w:szCs w:val="12"/>
              </w:rPr>
              <w:t>0,00</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7.</w:t>
            </w:r>
          </w:p>
        </w:tc>
        <w:tc>
          <w:tcPr>
            <w:tcW w:w="0" w:type="auto"/>
            <w:gridSpan w:val="9"/>
          </w:tcPr>
          <w:p w:rsidR="00FE2D0D" w:rsidRPr="007C20CF" w:rsidRDefault="00FE2D0D" w:rsidP="00FE2D0D">
            <w:pPr>
              <w:overflowPunct w:val="0"/>
              <w:autoSpaceDE w:val="0"/>
              <w:autoSpaceDN w:val="0"/>
              <w:adjustRightInd w:val="0"/>
              <w:rPr>
                <w:rFonts w:ascii="Arial" w:hAnsi="Arial" w:cs="Arial"/>
                <w:b/>
                <w:sz w:val="12"/>
                <w:szCs w:val="12"/>
              </w:rPr>
            </w:pPr>
            <w:r w:rsidRPr="007C20CF">
              <w:rPr>
                <w:rFonts w:ascii="Arial" w:hAnsi="Arial" w:cs="Arial"/>
                <w:b/>
                <w:sz w:val="12"/>
                <w:szCs w:val="12"/>
              </w:rPr>
              <w:t>Подпрограмма «Реализация приоритетного регионального проекта «Народный бюджет»</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7.1.</w:t>
            </w:r>
          </w:p>
        </w:tc>
        <w:tc>
          <w:tcPr>
            <w:tcW w:w="0" w:type="auto"/>
            <w:gridSpan w:val="9"/>
          </w:tcPr>
          <w:p w:rsidR="00FE2D0D" w:rsidRPr="007C20CF" w:rsidRDefault="00FE2D0D" w:rsidP="00FE2D0D">
            <w:pPr>
              <w:overflowPunct w:val="0"/>
              <w:autoSpaceDE w:val="0"/>
              <w:autoSpaceDN w:val="0"/>
              <w:adjustRightInd w:val="0"/>
              <w:rPr>
                <w:rFonts w:ascii="Arial" w:hAnsi="Arial" w:cs="Arial"/>
                <w:b/>
                <w:sz w:val="12"/>
                <w:szCs w:val="12"/>
              </w:rPr>
            </w:pPr>
            <w:r w:rsidRPr="007C20CF">
              <w:rPr>
                <w:rFonts w:ascii="Arial" w:hAnsi="Arial" w:cs="Arial"/>
                <w:sz w:val="12"/>
                <w:szCs w:val="12"/>
              </w:rPr>
              <w:t>Задача 1. Реализация приоритетного регионального проекта «Народный бюджет»</w:t>
            </w:r>
          </w:p>
        </w:tc>
      </w:tr>
      <w:tr w:rsidR="00FE2D0D" w:rsidRPr="007C20CF" w:rsidTr="007C20CF">
        <w:trPr>
          <w:cantSplit/>
          <w:trHeight w:val="20"/>
        </w:trPr>
        <w:tc>
          <w:tcPr>
            <w:tcW w:w="0" w:type="auto"/>
            <w:vMerge w:val="restart"/>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7.1.1.</w:t>
            </w:r>
          </w:p>
        </w:tc>
        <w:tc>
          <w:tcPr>
            <w:tcW w:w="3230" w:type="dxa"/>
            <w:vMerge w:val="restart"/>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Расходы на выполнение работ по реализации приоритетного регионального проекта «Народный бюджет»</w:t>
            </w:r>
          </w:p>
        </w:tc>
        <w:tc>
          <w:tcPr>
            <w:tcW w:w="1972" w:type="dxa"/>
            <w:vMerge w:val="restart"/>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комитет финансов</w:t>
            </w:r>
          </w:p>
        </w:tc>
        <w:tc>
          <w:tcPr>
            <w:tcW w:w="0" w:type="auto"/>
            <w:vMerge w:val="restart"/>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2024</w:t>
            </w:r>
          </w:p>
        </w:tc>
        <w:tc>
          <w:tcPr>
            <w:tcW w:w="0" w:type="auto"/>
            <w:vMerge w:val="restart"/>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7.1.</w:t>
            </w: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Валдайского городского поселения</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1 990,666</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r>
      <w:tr w:rsidR="00FE2D0D" w:rsidRPr="007C20CF" w:rsidTr="007C20CF">
        <w:trPr>
          <w:cantSplit/>
          <w:trHeight w:val="20"/>
        </w:trPr>
        <w:tc>
          <w:tcPr>
            <w:tcW w:w="0" w:type="auto"/>
            <w:vMerge/>
          </w:tcPr>
          <w:p w:rsidR="00FE2D0D" w:rsidRPr="007C20CF" w:rsidRDefault="00FE2D0D" w:rsidP="00FE2D0D">
            <w:pPr>
              <w:autoSpaceDE w:val="0"/>
              <w:autoSpaceDN w:val="0"/>
              <w:adjustRightInd w:val="0"/>
              <w:jc w:val="center"/>
              <w:rPr>
                <w:rFonts w:ascii="Arial" w:hAnsi="Arial" w:cs="Arial"/>
                <w:b/>
                <w:sz w:val="12"/>
                <w:szCs w:val="12"/>
              </w:rPr>
            </w:pPr>
          </w:p>
        </w:tc>
        <w:tc>
          <w:tcPr>
            <w:tcW w:w="3230" w:type="dxa"/>
            <w:vMerge/>
          </w:tcPr>
          <w:p w:rsidR="00FE2D0D" w:rsidRPr="007C20CF" w:rsidRDefault="00FE2D0D" w:rsidP="00FE2D0D">
            <w:pPr>
              <w:autoSpaceDE w:val="0"/>
              <w:autoSpaceDN w:val="0"/>
              <w:adjustRightInd w:val="0"/>
              <w:jc w:val="center"/>
              <w:rPr>
                <w:rFonts w:ascii="Arial" w:hAnsi="Arial" w:cs="Arial"/>
                <w:b/>
                <w:sz w:val="12"/>
                <w:szCs w:val="12"/>
              </w:rPr>
            </w:pPr>
          </w:p>
        </w:tc>
        <w:tc>
          <w:tcPr>
            <w:tcW w:w="1972" w:type="dxa"/>
            <w:vMerge/>
          </w:tcPr>
          <w:p w:rsidR="00FE2D0D" w:rsidRPr="007C20CF" w:rsidRDefault="00FE2D0D" w:rsidP="00FE2D0D">
            <w:pPr>
              <w:autoSpaceDE w:val="0"/>
              <w:autoSpaceDN w:val="0"/>
              <w:adjustRightInd w:val="0"/>
              <w:jc w:val="center"/>
              <w:rPr>
                <w:rFonts w:ascii="Arial" w:hAnsi="Arial" w:cs="Arial"/>
                <w:b/>
                <w:sz w:val="12"/>
                <w:szCs w:val="12"/>
              </w:rPr>
            </w:pPr>
          </w:p>
        </w:tc>
        <w:tc>
          <w:tcPr>
            <w:tcW w:w="0" w:type="auto"/>
            <w:vMerge/>
          </w:tcPr>
          <w:p w:rsidR="00FE2D0D" w:rsidRPr="007C20CF" w:rsidRDefault="00FE2D0D" w:rsidP="00FE2D0D">
            <w:pPr>
              <w:autoSpaceDE w:val="0"/>
              <w:autoSpaceDN w:val="0"/>
              <w:adjustRightInd w:val="0"/>
              <w:jc w:val="center"/>
              <w:rPr>
                <w:rFonts w:ascii="Arial" w:hAnsi="Arial" w:cs="Arial"/>
                <w:b/>
                <w:sz w:val="12"/>
                <w:szCs w:val="12"/>
              </w:rPr>
            </w:pPr>
          </w:p>
        </w:tc>
        <w:tc>
          <w:tcPr>
            <w:tcW w:w="0" w:type="auto"/>
            <w:vMerge/>
          </w:tcPr>
          <w:p w:rsidR="00FE2D0D" w:rsidRPr="007C20CF" w:rsidRDefault="00FE2D0D" w:rsidP="00FE2D0D">
            <w:pPr>
              <w:autoSpaceDE w:val="0"/>
              <w:autoSpaceDN w:val="0"/>
              <w:adjustRightInd w:val="0"/>
              <w:jc w:val="center"/>
              <w:rPr>
                <w:rFonts w:ascii="Arial" w:hAnsi="Arial" w:cs="Arial"/>
                <w:b/>
                <w:sz w:val="12"/>
                <w:szCs w:val="12"/>
              </w:rPr>
            </w:pP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Новгородской области</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1 000,00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r>
      <w:tr w:rsidR="00FE2D0D" w:rsidRPr="007C20CF" w:rsidTr="007C20CF">
        <w:trPr>
          <w:cantSplit/>
          <w:trHeight w:val="20"/>
        </w:trPr>
        <w:tc>
          <w:tcPr>
            <w:tcW w:w="0" w:type="auto"/>
            <w:gridSpan w:val="6"/>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b/>
                <w:sz w:val="12"/>
                <w:szCs w:val="12"/>
              </w:rPr>
              <w:t>Итого:</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rPr>
            </w:pPr>
            <w:r w:rsidRPr="007C20CF">
              <w:rPr>
                <w:rFonts w:ascii="Arial" w:hAnsi="Arial" w:cs="Arial"/>
                <w:b/>
                <w:sz w:val="12"/>
                <w:szCs w:val="12"/>
              </w:rPr>
              <w:t>0,00</w:t>
            </w:r>
          </w:p>
        </w:tc>
        <w:tc>
          <w:tcPr>
            <w:tcW w:w="0" w:type="auto"/>
          </w:tcPr>
          <w:p w:rsidR="00FE2D0D" w:rsidRPr="007C20CF" w:rsidRDefault="00FE2D0D" w:rsidP="00FE2D0D">
            <w:pPr>
              <w:widowControl w:val="0"/>
              <w:jc w:val="center"/>
              <w:rPr>
                <w:rFonts w:ascii="Arial" w:hAnsi="Arial" w:cs="Arial"/>
                <w:b/>
                <w:sz w:val="12"/>
                <w:szCs w:val="12"/>
              </w:rPr>
            </w:pPr>
            <w:r w:rsidRPr="007C20CF">
              <w:rPr>
                <w:rFonts w:ascii="Arial" w:hAnsi="Arial" w:cs="Arial"/>
                <w:b/>
                <w:sz w:val="12"/>
                <w:szCs w:val="12"/>
              </w:rPr>
              <w:t>2 990,666</w:t>
            </w:r>
          </w:p>
        </w:tc>
        <w:tc>
          <w:tcPr>
            <w:tcW w:w="0" w:type="auto"/>
          </w:tcPr>
          <w:p w:rsidR="00FE2D0D" w:rsidRPr="007C20CF" w:rsidRDefault="00FE2D0D" w:rsidP="00FE2D0D">
            <w:pPr>
              <w:widowControl w:val="0"/>
              <w:jc w:val="center"/>
              <w:rPr>
                <w:rFonts w:ascii="Arial" w:hAnsi="Arial" w:cs="Arial"/>
                <w:b/>
                <w:sz w:val="12"/>
                <w:szCs w:val="12"/>
              </w:rPr>
            </w:pPr>
            <w:r w:rsidRPr="007C20CF">
              <w:rPr>
                <w:rFonts w:ascii="Arial" w:hAnsi="Arial" w:cs="Arial"/>
                <w:b/>
                <w:sz w:val="12"/>
                <w:szCs w:val="12"/>
              </w:rPr>
              <w:t>0,00</w:t>
            </w:r>
          </w:p>
        </w:tc>
        <w:tc>
          <w:tcPr>
            <w:tcW w:w="0" w:type="auto"/>
          </w:tcPr>
          <w:p w:rsidR="00FE2D0D" w:rsidRPr="007C20CF" w:rsidRDefault="00FE2D0D" w:rsidP="00FE2D0D">
            <w:pPr>
              <w:widowControl w:val="0"/>
              <w:jc w:val="center"/>
              <w:rPr>
                <w:rFonts w:ascii="Arial" w:hAnsi="Arial" w:cs="Arial"/>
                <w:b/>
                <w:sz w:val="12"/>
                <w:szCs w:val="12"/>
              </w:rPr>
            </w:pPr>
            <w:r w:rsidRPr="007C20CF">
              <w:rPr>
                <w:rFonts w:ascii="Arial" w:hAnsi="Arial" w:cs="Arial"/>
                <w:b/>
                <w:sz w:val="12"/>
                <w:szCs w:val="12"/>
              </w:rPr>
              <w:t>0,00</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8.</w:t>
            </w:r>
          </w:p>
        </w:tc>
        <w:tc>
          <w:tcPr>
            <w:tcW w:w="0" w:type="auto"/>
            <w:gridSpan w:val="9"/>
          </w:tcPr>
          <w:p w:rsidR="00FE2D0D" w:rsidRPr="007C20CF" w:rsidRDefault="00FE2D0D" w:rsidP="00FE2D0D">
            <w:pPr>
              <w:widowControl w:val="0"/>
              <w:rPr>
                <w:rFonts w:ascii="Arial" w:hAnsi="Arial" w:cs="Arial"/>
                <w:b/>
                <w:sz w:val="12"/>
                <w:szCs w:val="12"/>
              </w:rPr>
            </w:pPr>
            <w:r w:rsidRPr="007C20CF">
              <w:rPr>
                <w:rFonts w:ascii="Arial" w:hAnsi="Arial" w:cs="Arial"/>
                <w:b/>
                <w:sz w:val="12"/>
                <w:szCs w:val="12"/>
              </w:rPr>
              <w:t>Подпрограмма «Реализация пилотного проекта, направленного на стимулирование рождаемости»</w:t>
            </w:r>
          </w:p>
        </w:tc>
      </w:tr>
      <w:tr w:rsidR="00FE2D0D" w:rsidRPr="007C20CF" w:rsidTr="007C20CF">
        <w:trPr>
          <w:cantSplit/>
          <w:trHeight w:val="20"/>
        </w:trPr>
        <w:tc>
          <w:tcPr>
            <w:tcW w:w="0" w:type="auto"/>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8.1.</w:t>
            </w:r>
          </w:p>
        </w:tc>
        <w:tc>
          <w:tcPr>
            <w:tcW w:w="0" w:type="auto"/>
            <w:gridSpan w:val="9"/>
          </w:tcPr>
          <w:p w:rsidR="00FE2D0D" w:rsidRPr="007C20CF" w:rsidRDefault="00FE2D0D" w:rsidP="00FE2D0D">
            <w:pPr>
              <w:widowControl w:val="0"/>
              <w:rPr>
                <w:rFonts w:ascii="Arial" w:hAnsi="Arial" w:cs="Arial"/>
                <w:b/>
                <w:sz w:val="12"/>
                <w:szCs w:val="12"/>
              </w:rPr>
            </w:pPr>
            <w:r w:rsidRPr="007C20CF">
              <w:rPr>
                <w:rFonts w:ascii="Arial" w:hAnsi="Arial" w:cs="Arial"/>
                <w:sz w:val="12"/>
                <w:szCs w:val="12"/>
              </w:rPr>
              <w:t>Задача 1. Реализация проекта по благоустройству общественной территории, включая парки и скверы</w:t>
            </w:r>
          </w:p>
        </w:tc>
      </w:tr>
      <w:tr w:rsidR="00FE2D0D" w:rsidRPr="007C20CF" w:rsidTr="007C20CF">
        <w:trPr>
          <w:cantSplit/>
          <w:trHeight w:val="20"/>
        </w:trPr>
        <w:tc>
          <w:tcPr>
            <w:tcW w:w="0" w:type="auto"/>
            <w:vMerge w:val="restart"/>
          </w:tcPr>
          <w:p w:rsidR="00FE2D0D" w:rsidRPr="007C20CF" w:rsidRDefault="00FE2D0D" w:rsidP="00FE2D0D">
            <w:pPr>
              <w:autoSpaceDE w:val="0"/>
              <w:autoSpaceDN w:val="0"/>
              <w:adjustRightInd w:val="0"/>
              <w:jc w:val="center"/>
              <w:rPr>
                <w:rFonts w:ascii="Arial" w:hAnsi="Arial" w:cs="Arial"/>
                <w:b/>
                <w:sz w:val="12"/>
                <w:szCs w:val="12"/>
              </w:rPr>
            </w:pPr>
            <w:r w:rsidRPr="007C20CF">
              <w:rPr>
                <w:rFonts w:ascii="Arial" w:hAnsi="Arial" w:cs="Arial"/>
                <w:b/>
                <w:sz w:val="12"/>
                <w:szCs w:val="12"/>
              </w:rPr>
              <w:t>8.1.1</w:t>
            </w:r>
          </w:p>
        </w:tc>
        <w:tc>
          <w:tcPr>
            <w:tcW w:w="3230" w:type="dxa"/>
            <w:vMerge w:val="restart"/>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Обустройство детских площадок, в том числе строительный контроль</w:t>
            </w:r>
          </w:p>
        </w:tc>
        <w:tc>
          <w:tcPr>
            <w:tcW w:w="1972" w:type="dxa"/>
            <w:vMerge w:val="restart"/>
          </w:tcPr>
          <w:p w:rsidR="00FE2D0D" w:rsidRPr="007C20CF" w:rsidRDefault="00FE2D0D" w:rsidP="00FE2D0D">
            <w:pPr>
              <w:autoSpaceDE w:val="0"/>
              <w:autoSpaceDN w:val="0"/>
              <w:adjustRightInd w:val="0"/>
              <w:rPr>
                <w:rFonts w:ascii="Arial" w:hAnsi="Arial" w:cs="Arial"/>
                <w:b/>
                <w:sz w:val="12"/>
                <w:szCs w:val="12"/>
              </w:rPr>
            </w:pPr>
            <w:r w:rsidRPr="007C20CF">
              <w:rPr>
                <w:rFonts w:ascii="Arial" w:hAnsi="Arial" w:cs="Arial"/>
                <w:sz w:val="12"/>
                <w:szCs w:val="12"/>
              </w:rPr>
              <w:t>комитет жилищно-коммунального и дорожного хозяйства</w:t>
            </w:r>
          </w:p>
        </w:tc>
        <w:tc>
          <w:tcPr>
            <w:tcW w:w="0" w:type="auto"/>
            <w:vMerge w:val="restart"/>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2024</w:t>
            </w:r>
          </w:p>
        </w:tc>
        <w:tc>
          <w:tcPr>
            <w:tcW w:w="0" w:type="auto"/>
            <w:vMerge w:val="restart"/>
          </w:tcPr>
          <w:p w:rsidR="00FE2D0D" w:rsidRPr="007C20CF" w:rsidRDefault="00FE2D0D" w:rsidP="00FE2D0D">
            <w:pPr>
              <w:autoSpaceDE w:val="0"/>
              <w:autoSpaceDN w:val="0"/>
              <w:adjustRightInd w:val="0"/>
              <w:jc w:val="center"/>
              <w:rPr>
                <w:rFonts w:ascii="Arial" w:hAnsi="Arial" w:cs="Arial"/>
                <w:sz w:val="12"/>
                <w:szCs w:val="12"/>
              </w:rPr>
            </w:pPr>
            <w:r w:rsidRPr="007C20CF">
              <w:rPr>
                <w:rFonts w:ascii="Arial" w:hAnsi="Arial" w:cs="Arial"/>
                <w:sz w:val="12"/>
                <w:szCs w:val="12"/>
              </w:rPr>
              <w:t>8.1.</w:t>
            </w: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Валдайского городского поселения</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widowControl w:val="0"/>
              <w:jc w:val="center"/>
              <w:rPr>
                <w:rFonts w:ascii="Arial" w:hAnsi="Arial" w:cs="Arial"/>
                <w:sz w:val="12"/>
                <w:szCs w:val="12"/>
              </w:rPr>
            </w:pPr>
            <w:r w:rsidRPr="007C20CF">
              <w:rPr>
                <w:rFonts w:ascii="Arial" w:hAnsi="Arial" w:cs="Arial"/>
                <w:sz w:val="12"/>
                <w:szCs w:val="12"/>
              </w:rPr>
              <w:t>530,92009</w:t>
            </w:r>
          </w:p>
        </w:tc>
        <w:tc>
          <w:tcPr>
            <w:tcW w:w="0" w:type="auto"/>
          </w:tcPr>
          <w:p w:rsidR="00FE2D0D" w:rsidRPr="007C20CF" w:rsidRDefault="00FE2D0D" w:rsidP="00FE2D0D">
            <w:pPr>
              <w:widowControl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widowControl w:val="0"/>
              <w:jc w:val="center"/>
              <w:rPr>
                <w:rFonts w:ascii="Arial" w:hAnsi="Arial" w:cs="Arial"/>
                <w:sz w:val="12"/>
                <w:szCs w:val="12"/>
              </w:rPr>
            </w:pPr>
            <w:r w:rsidRPr="007C20CF">
              <w:rPr>
                <w:rFonts w:ascii="Arial" w:hAnsi="Arial" w:cs="Arial"/>
                <w:sz w:val="12"/>
                <w:szCs w:val="12"/>
              </w:rPr>
              <w:t>0,00</w:t>
            </w:r>
          </w:p>
        </w:tc>
      </w:tr>
      <w:tr w:rsidR="00FE2D0D" w:rsidRPr="007C20CF" w:rsidTr="007C20CF">
        <w:trPr>
          <w:cantSplit/>
          <w:trHeight w:val="20"/>
        </w:trPr>
        <w:tc>
          <w:tcPr>
            <w:tcW w:w="0" w:type="auto"/>
            <w:vMerge/>
          </w:tcPr>
          <w:p w:rsidR="00FE2D0D" w:rsidRPr="007C20CF" w:rsidRDefault="00FE2D0D" w:rsidP="00FE2D0D">
            <w:pPr>
              <w:autoSpaceDE w:val="0"/>
              <w:autoSpaceDN w:val="0"/>
              <w:adjustRightInd w:val="0"/>
              <w:jc w:val="center"/>
              <w:rPr>
                <w:rFonts w:ascii="Arial" w:hAnsi="Arial" w:cs="Arial"/>
                <w:b/>
                <w:sz w:val="12"/>
                <w:szCs w:val="12"/>
              </w:rPr>
            </w:pPr>
          </w:p>
        </w:tc>
        <w:tc>
          <w:tcPr>
            <w:tcW w:w="3230" w:type="dxa"/>
            <w:vMerge/>
          </w:tcPr>
          <w:p w:rsidR="00FE2D0D" w:rsidRPr="007C20CF" w:rsidRDefault="00FE2D0D" w:rsidP="00FE2D0D">
            <w:pPr>
              <w:autoSpaceDE w:val="0"/>
              <w:autoSpaceDN w:val="0"/>
              <w:adjustRightInd w:val="0"/>
              <w:jc w:val="center"/>
              <w:rPr>
                <w:rFonts w:ascii="Arial" w:hAnsi="Arial" w:cs="Arial"/>
                <w:b/>
                <w:sz w:val="12"/>
                <w:szCs w:val="12"/>
              </w:rPr>
            </w:pPr>
          </w:p>
        </w:tc>
        <w:tc>
          <w:tcPr>
            <w:tcW w:w="1972" w:type="dxa"/>
            <w:vMerge/>
          </w:tcPr>
          <w:p w:rsidR="00FE2D0D" w:rsidRPr="007C20CF" w:rsidRDefault="00FE2D0D" w:rsidP="00FE2D0D">
            <w:pPr>
              <w:autoSpaceDE w:val="0"/>
              <w:autoSpaceDN w:val="0"/>
              <w:adjustRightInd w:val="0"/>
              <w:jc w:val="center"/>
              <w:rPr>
                <w:rFonts w:ascii="Arial" w:hAnsi="Arial" w:cs="Arial"/>
                <w:b/>
                <w:sz w:val="12"/>
                <w:szCs w:val="12"/>
              </w:rPr>
            </w:pPr>
          </w:p>
        </w:tc>
        <w:tc>
          <w:tcPr>
            <w:tcW w:w="0" w:type="auto"/>
            <w:vMerge/>
          </w:tcPr>
          <w:p w:rsidR="00FE2D0D" w:rsidRPr="007C20CF" w:rsidRDefault="00FE2D0D" w:rsidP="00FE2D0D">
            <w:pPr>
              <w:autoSpaceDE w:val="0"/>
              <w:autoSpaceDN w:val="0"/>
              <w:adjustRightInd w:val="0"/>
              <w:jc w:val="center"/>
              <w:rPr>
                <w:rFonts w:ascii="Arial" w:hAnsi="Arial" w:cs="Arial"/>
                <w:sz w:val="12"/>
                <w:szCs w:val="12"/>
              </w:rPr>
            </w:pPr>
          </w:p>
        </w:tc>
        <w:tc>
          <w:tcPr>
            <w:tcW w:w="0" w:type="auto"/>
            <w:vMerge/>
          </w:tcPr>
          <w:p w:rsidR="00FE2D0D" w:rsidRPr="007C20CF" w:rsidRDefault="00FE2D0D" w:rsidP="00FE2D0D">
            <w:pPr>
              <w:autoSpaceDE w:val="0"/>
              <w:autoSpaceDN w:val="0"/>
              <w:adjustRightInd w:val="0"/>
              <w:jc w:val="center"/>
              <w:rPr>
                <w:rFonts w:ascii="Arial" w:hAnsi="Arial" w:cs="Arial"/>
                <w:sz w:val="12"/>
                <w:szCs w:val="12"/>
              </w:rPr>
            </w:pP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Новгородской области</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widowControl w:val="0"/>
              <w:jc w:val="center"/>
              <w:rPr>
                <w:rFonts w:ascii="Arial" w:hAnsi="Arial" w:cs="Arial"/>
                <w:sz w:val="12"/>
                <w:szCs w:val="12"/>
              </w:rPr>
            </w:pPr>
            <w:r w:rsidRPr="007C20CF">
              <w:rPr>
                <w:rFonts w:ascii="Arial" w:hAnsi="Arial" w:cs="Arial"/>
                <w:sz w:val="12"/>
                <w:szCs w:val="12"/>
              </w:rPr>
              <w:t>4 691,500</w:t>
            </w:r>
          </w:p>
        </w:tc>
        <w:tc>
          <w:tcPr>
            <w:tcW w:w="0" w:type="auto"/>
          </w:tcPr>
          <w:p w:rsidR="00FE2D0D" w:rsidRPr="007C20CF" w:rsidRDefault="00FE2D0D" w:rsidP="00FE2D0D">
            <w:pPr>
              <w:widowControl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widowControl w:val="0"/>
              <w:jc w:val="center"/>
              <w:rPr>
                <w:rFonts w:ascii="Arial" w:hAnsi="Arial" w:cs="Arial"/>
                <w:sz w:val="12"/>
                <w:szCs w:val="12"/>
              </w:rPr>
            </w:pPr>
            <w:r w:rsidRPr="007C20CF">
              <w:rPr>
                <w:rFonts w:ascii="Arial" w:hAnsi="Arial" w:cs="Arial"/>
                <w:sz w:val="12"/>
                <w:szCs w:val="12"/>
              </w:rPr>
              <w:t>0,00</w:t>
            </w:r>
          </w:p>
        </w:tc>
      </w:tr>
      <w:tr w:rsidR="00FE2D0D" w:rsidRPr="007C20CF" w:rsidTr="007C20CF">
        <w:trPr>
          <w:cantSplit/>
          <w:trHeight w:val="20"/>
        </w:trPr>
        <w:tc>
          <w:tcPr>
            <w:tcW w:w="0" w:type="auto"/>
            <w:vMerge/>
          </w:tcPr>
          <w:p w:rsidR="00FE2D0D" w:rsidRPr="007C20CF" w:rsidRDefault="00FE2D0D" w:rsidP="00FE2D0D">
            <w:pPr>
              <w:autoSpaceDE w:val="0"/>
              <w:autoSpaceDN w:val="0"/>
              <w:adjustRightInd w:val="0"/>
              <w:jc w:val="center"/>
              <w:rPr>
                <w:rFonts w:ascii="Arial" w:hAnsi="Arial" w:cs="Arial"/>
                <w:b/>
                <w:sz w:val="12"/>
                <w:szCs w:val="12"/>
              </w:rPr>
            </w:pPr>
          </w:p>
        </w:tc>
        <w:tc>
          <w:tcPr>
            <w:tcW w:w="3230" w:type="dxa"/>
            <w:vMerge/>
          </w:tcPr>
          <w:p w:rsidR="00FE2D0D" w:rsidRPr="007C20CF" w:rsidRDefault="00FE2D0D" w:rsidP="00FE2D0D">
            <w:pPr>
              <w:autoSpaceDE w:val="0"/>
              <w:autoSpaceDN w:val="0"/>
              <w:adjustRightInd w:val="0"/>
              <w:jc w:val="center"/>
              <w:rPr>
                <w:rFonts w:ascii="Arial" w:hAnsi="Arial" w:cs="Arial"/>
                <w:b/>
                <w:sz w:val="12"/>
                <w:szCs w:val="12"/>
              </w:rPr>
            </w:pPr>
          </w:p>
        </w:tc>
        <w:tc>
          <w:tcPr>
            <w:tcW w:w="1972" w:type="dxa"/>
            <w:vMerge/>
          </w:tcPr>
          <w:p w:rsidR="00FE2D0D" w:rsidRPr="007C20CF" w:rsidRDefault="00FE2D0D" w:rsidP="00FE2D0D">
            <w:pPr>
              <w:autoSpaceDE w:val="0"/>
              <w:autoSpaceDN w:val="0"/>
              <w:adjustRightInd w:val="0"/>
              <w:jc w:val="center"/>
              <w:rPr>
                <w:rFonts w:ascii="Arial" w:hAnsi="Arial" w:cs="Arial"/>
                <w:b/>
                <w:sz w:val="12"/>
                <w:szCs w:val="12"/>
              </w:rPr>
            </w:pPr>
          </w:p>
        </w:tc>
        <w:tc>
          <w:tcPr>
            <w:tcW w:w="0" w:type="auto"/>
            <w:vMerge/>
          </w:tcPr>
          <w:p w:rsidR="00FE2D0D" w:rsidRPr="007C20CF" w:rsidRDefault="00FE2D0D" w:rsidP="00FE2D0D">
            <w:pPr>
              <w:autoSpaceDE w:val="0"/>
              <w:autoSpaceDN w:val="0"/>
              <w:adjustRightInd w:val="0"/>
              <w:jc w:val="center"/>
              <w:rPr>
                <w:rFonts w:ascii="Arial" w:hAnsi="Arial" w:cs="Arial"/>
                <w:sz w:val="12"/>
                <w:szCs w:val="12"/>
              </w:rPr>
            </w:pPr>
          </w:p>
        </w:tc>
        <w:tc>
          <w:tcPr>
            <w:tcW w:w="0" w:type="auto"/>
            <w:vMerge/>
          </w:tcPr>
          <w:p w:rsidR="00FE2D0D" w:rsidRPr="007C20CF" w:rsidRDefault="00FE2D0D" w:rsidP="00FE2D0D">
            <w:pPr>
              <w:autoSpaceDE w:val="0"/>
              <w:autoSpaceDN w:val="0"/>
              <w:adjustRightInd w:val="0"/>
              <w:jc w:val="center"/>
              <w:rPr>
                <w:rFonts w:ascii="Arial" w:hAnsi="Arial" w:cs="Arial"/>
                <w:sz w:val="12"/>
                <w:szCs w:val="12"/>
              </w:rPr>
            </w:pP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федеральный бюджет</w:t>
            </w:r>
          </w:p>
        </w:tc>
        <w:tc>
          <w:tcPr>
            <w:tcW w:w="0" w:type="auto"/>
          </w:tcPr>
          <w:p w:rsidR="00FE2D0D" w:rsidRPr="007C20CF" w:rsidRDefault="00FE2D0D" w:rsidP="00FE2D0D">
            <w:pPr>
              <w:overflowPunct w:val="0"/>
              <w:autoSpaceDE w:val="0"/>
              <w:autoSpaceDN w:val="0"/>
              <w:adjustRightInd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widowControl w:val="0"/>
              <w:jc w:val="center"/>
              <w:rPr>
                <w:rFonts w:ascii="Arial" w:hAnsi="Arial" w:cs="Arial"/>
                <w:sz w:val="12"/>
                <w:szCs w:val="12"/>
              </w:rPr>
            </w:pPr>
            <w:r w:rsidRPr="007C20CF">
              <w:rPr>
                <w:rFonts w:ascii="Arial" w:hAnsi="Arial" w:cs="Arial"/>
                <w:sz w:val="12"/>
                <w:szCs w:val="12"/>
              </w:rPr>
              <w:t>20 000,000</w:t>
            </w:r>
          </w:p>
        </w:tc>
        <w:tc>
          <w:tcPr>
            <w:tcW w:w="0" w:type="auto"/>
          </w:tcPr>
          <w:p w:rsidR="00FE2D0D" w:rsidRPr="007C20CF" w:rsidRDefault="00FE2D0D" w:rsidP="00FE2D0D">
            <w:pPr>
              <w:widowControl w:val="0"/>
              <w:jc w:val="center"/>
              <w:rPr>
                <w:rFonts w:ascii="Arial" w:hAnsi="Arial" w:cs="Arial"/>
                <w:sz w:val="12"/>
                <w:szCs w:val="12"/>
              </w:rPr>
            </w:pPr>
            <w:r w:rsidRPr="007C20CF">
              <w:rPr>
                <w:rFonts w:ascii="Arial" w:hAnsi="Arial" w:cs="Arial"/>
                <w:sz w:val="12"/>
                <w:szCs w:val="12"/>
              </w:rPr>
              <w:t>0,00</w:t>
            </w:r>
          </w:p>
        </w:tc>
        <w:tc>
          <w:tcPr>
            <w:tcW w:w="0" w:type="auto"/>
          </w:tcPr>
          <w:p w:rsidR="00FE2D0D" w:rsidRPr="007C20CF" w:rsidRDefault="00FE2D0D" w:rsidP="00FE2D0D">
            <w:pPr>
              <w:widowControl w:val="0"/>
              <w:jc w:val="center"/>
              <w:rPr>
                <w:rFonts w:ascii="Arial" w:hAnsi="Arial" w:cs="Arial"/>
                <w:sz w:val="12"/>
                <w:szCs w:val="12"/>
              </w:rPr>
            </w:pPr>
            <w:r w:rsidRPr="007C20CF">
              <w:rPr>
                <w:rFonts w:ascii="Arial" w:hAnsi="Arial" w:cs="Arial"/>
                <w:sz w:val="12"/>
                <w:szCs w:val="12"/>
              </w:rPr>
              <w:t>0,00</w:t>
            </w:r>
          </w:p>
        </w:tc>
      </w:tr>
      <w:tr w:rsidR="00FE2D0D" w:rsidRPr="007C20CF" w:rsidTr="007C20CF">
        <w:trPr>
          <w:cantSplit/>
          <w:trHeight w:val="20"/>
        </w:trPr>
        <w:tc>
          <w:tcPr>
            <w:tcW w:w="0" w:type="auto"/>
            <w:gridSpan w:val="6"/>
          </w:tcPr>
          <w:p w:rsidR="00FE2D0D" w:rsidRPr="007C20CF" w:rsidRDefault="00FE2D0D" w:rsidP="00FE2D0D">
            <w:pPr>
              <w:autoSpaceDE w:val="0"/>
              <w:autoSpaceDN w:val="0"/>
              <w:adjustRightInd w:val="0"/>
              <w:rPr>
                <w:rFonts w:ascii="Arial" w:hAnsi="Arial" w:cs="Arial"/>
                <w:b/>
                <w:sz w:val="12"/>
                <w:szCs w:val="12"/>
              </w:rPr>
            </w:pPr>
            <w:r w:rsidRPr="007C20CF">
              <w:rPr>
                <w:rFonts w:ascii="Arial" w:hAnsi="Arial" w:cs="Arial"/>
                <w:b/>
                <w:sz w:val="12"/>
                <w:szCs w:val="12"/>
              </w:rPr>
              <w:t>Итого:</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rPr>
            </w:pPr>
            <w:r w:rsidRPr="007C20CF">
              <w:rPr>
                <w:rFonts w:ascii="Arial" w:hAnsi="Arial" w:cs="Arial"/>
                <w:b/>
                <w:sz w:val="12"/>
                <w:szCs w:val="12"/>
              </w:rPr>
              <w:t>0,00</w:t>
            </w:r>
          </w:p>
        </w:tc>
        <w:tc>
          <w:tcPr>
            <w:tcW w:w="0" w:type="auto"/>
          </w:tcPr>
          <w:p w:rsidR="00FE2D0D" w:rsidRPr="007C20CF" w:rsidRDefault="00FE2D0D" w:rsidP="00FE2D0D">
            <w:pPr>
              <w:widowControl w:val="0"/>
              <w:jc w:val="center"/>
              <w:rPr>
                <w:rFonts w:ascii="Arial" w:hAnsi="Arial" w:cs="Arial"/>
                <w:b/>
                <w:sz w:val="12"/>
                <w:szCs w:val="12"/>
              </w:rPr>
            </w:pPr>
            <w:r w:rsidRPr="007C20CF">
              <w:rPr>
                <w:rFonts w:ascii="Arial" w:hAnsi="Arial" w:cs="Arial"/>
                <w:b/>
                <w:sz w:val="12"/>
                <w:szCs w:val="12"/>
              </w:rPr>
              <w:t>25 222,42009</w:t>
            </w:r>
          </w:p>
        </w:tc>
        <w:tc>
          <w:tcPr>
            <w:tcW w:w="0" w:type="auto"/>
          </w:tcPr>
          <w:p w:rsidR="00FE2D0D" w:rsidRPr="007C20CF" w:rsidRDefault="00FE2D0D" w:rsidP="00FE2D0D">
            <w:pPr>
              <w:widowControl w:val="0"/>
              <w:jc w:val="center"/>
              <w:rPr>
                <w:rFonts w:ascii="Arial" w:hAnsi="Arial" w:cs="Arial"/>
                <w:b/>
                <w:sz w:val="12"/>
                <w:szCs w:val="12"/>
              </w:rPr>
            </w:pPr>
            <w:r w:rsidRPr="007C20CF">
              <w:rPr>
                <w:rFonts w:ascii="Arial" w:hAnsi="Arial" w:cs="Arial"/>
                <w:b/>
                <w:sz w:val="12"/>
                <w:szCs w:val="12"/>
              </w:rPr>
              <w:t>0,00</w:t>
            </w:r>
          </w:p>
        </w:tc>
        <w:tc>
          <w:tcPr>
            <w:tcW w:w="0" w:type="auto"/>
          </w:tcPr>
          <w:p w:rsidR="00FE2D0D" w:rsidRPr="007C20CF" w:rsidRDefault="00FE2D0D" w:rsidP="00FE2D0D">
            <w:pPr>
              <w:widowControl w:val="0"/>
              <w:jc w:val="center"/>
              <w:rPr>
                <w:rFonts w:ascii="Arial" w:hAnsi="Arial" w:cs="Arial"/>
                <w:b/>
                <w:sz w:val="12"/>
                <w:szCs w:val="12"/>
              </w:rPr>
            </w:pPr>
            <w:r w:rsidRPr="007C20CF">
              <w:rPr>
                <w:rFonts w:ascii="Arial" w:hAnsi="Arial" w:cs="Arial"/>
                <w:b/>
                <w:sz w:val="12"/>
                <w:szCs w:val="12"/>
              </w:rPr>
              <w:t>0,00</w:t>
            </w:r>
          </w:p>
        </w:tc>
      </w:tr>
      <w:tr w:rsidR="00FE2D0D" w:rsidRPr="007C20CF" w:rsidTr="007C20CF">
        <w:trPr>
          <w:cantSplit/>
          <w:trHeight w:val="20"/>
        </w:trPr>
        <w:tc>
          <w:tcPr>
            <w:tcW w:w="0" w:type="auto"/>
            <w:gridSpan w:val="5"/>
          </w:tcPr>
          <w:p w:rsidR="00FE2D0D" w:rsidRPr="007C20CF" w:rsidRDefault="00FE2D0D" w:rsidP="00FE2D0D">
            <w:pPr>
              <w:autoSpaceDE w:val="0"/>
              <w:autoSpaceDN w:val="0"/>
              <w:adjustRightInd w:val="0"/>
              <w:rPr>
                <w:rFonts w:ascii="Arial" w:hAnsi="Arial" w:cs="Arial"/>
                <w:b/>
                <w:sz w:val="12"/>
                <w:szCs w:val="12"/>
              </w:rPr>
            </w:pPr>
            <w:r w:rsidRPr="007C20CF">
              <w:rPr>
                <w:rFonts w:ascii="Arial" w:hAnsi="Arial" w:cs="Arial"/>
                <w:b/>
                <w:sz w:val="12"/>
                <w:szCs w:val="12"/>
              </w:rPr>
              <w:t>Всего по муниципальной программе:</w:t>
            </w: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Валдайского городского поселения</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rPr>
            </w:pPr>
            <w:r w:rsidRPr="007C20CF">
              <w:rPr>
                <w:rFonts w:ascii="Arial" w:hAnsi="Arial" w:cs="Arial"/>
                <w:b/>
                <w:sz w:val="12"/>
                <w:szCs w:val="12"/>
              </w:rPr>
              <w:t>19 792,00063</w:t>
            </w:r>
          </w:p>
        </w:tc>
        <w:tc>
          <w:tcPr>
            <w:tcW w:w="0" w:type="auto"/>
          </w:tcPr>
          <w:p w:rsidR="00FE2D0D" w:rsidRPr="007C20CF" w:rsidRDefault="00FE2D0D" w:rsidP="00FE2D0D">
            <w:pPr>
              <w:widowControl w:val="0"/>
              <w:jc w:val="center"/>
              <w:rPr>
                <w:rFonts w:ascii="Arial" w:hAnsi="Arial" w:cs="Arial"/>
                <w:b/>
                <w:sz w:val="12"/>
                <w:szCs w:val="12"/>
              </w:rPr>
            </w:pPr>
            <w:r w:rsidRPr="007C20CF">
              <w:rPr>
                <w:rFonts w:ascii="Arial" w:hAnsi="Arial" w:cs="Arial"/>
                <w:b/>
                <w:sz w:val="12"/>
                <w:szCs w:val="12"/>
              </w:rPr>
              <w:t>25 805,99555</w:t>
            </w:r>
          </w:p>
        </w:tc>
        <w:tc>
          <w:tcPr>
            <w:tcW w:w="0" w:type="auto"/>
          </w:tcPr>
          <w:p w:rsidR="00FE2D0D" w:rsidRPr="007C20CF" w:rsidRDefault="00FE2D0D" w:rsidP="00FE2D0D">
            <w:pPr>
              <w:widowControl w:val="0"/>
              <w:jc w:val="center"/>
              <w:rPr>
                <w:rFonts w:ascii="Arial" w:hAnsi="Arial" w:cs="Arial"/>
                <w:b/>
                <w:sz w:val="12"/>
                <w:szCs w:val="12"/>
              </w:rPr>
            </w:pPr>
            <w:r w:rsidRPr="007C20CF">
              <w:rPr>
                <w:rFonts w:ascii="Arial" w:hAnsi="Arial" w:cs="Arial"/>
                <w:b/>
                <w:sz w:val="12"/>
                <w:szCs w:val="12"/>
              </w:rPr>
              <w:t>14 182,75969</w:t>
            </w:r>
          </w:p>
        </w:tc>
        <w:tc>
          <w:tcPr>
            <w:tcW w:w="0" w:type="auto"/>
          </w:tcPr>
          <w:p w:rsidR="00FE2D0D" w:rsidRPr="007C20CF" w:rsidRDefault="00FE2D0D" w:rsidP="00FE2D0D">
            <w:pPr>
              <w:widowControl w:val="0"/>
              <w:jc w:val="center"/>
              <w:rPr>
                <w:rFonts w:ascii="Arial" w:hAnsi="Arial" w:cs="Arial"/>
                <w:b/>
                <w:sz w:val="12"/>
                <w:szCs w:val="12"/>
              </w:rPr>
            </w:pPr>
            <w:r w:rsidRPr="007C20CF">
              <w:rPr>
                <w:rFonts w:ascii="Arial" w:hAnsi="Arial" w:cs="Arial"/>
                <w:b/>
                <w:sz w:val="12"/>
                <w:szCs w:val="12"/>
              </w:rPr>
              <w:t>14 182,75969</w:t>
            </w:r>
          </w:p>
        </w:tc>
      </w:tr>
      <w:tr w:rsidR="00FE2D0D" w:rsidRPr="007C20CF" w:rsidTr="007C20CF">
        <w:trPr>
          <w:cantSplit/>
          <w:trHeight w:val="20"/>
        </w:trPr>
        <w:tc>
          <w:tcPr>
            <w:tcW w:w="0" w:type="auto"/>
            <w:gridSpan w:val="5"/>
          </w:tcPr>
          <w:p w:rsidR="00FE2D0D" w:rsidRPr="007C20CF" w:rsidRDefault="00FE2D0D" w:rsidP="00FE2D0D">
            <w:pPr>
              <w:autoSpaceDE w:val="0"/>
              <w:autoSpaceDN w:val="0"/>
              <w:adjustRightInd w:val="0"/>
              <w:jc w:val="center"/>
              <w:rPr>
                <w:rFonts w:ascii="Arial" w:hAnsi="Arial" w:cs="Arial"/>
                <w:b/>
                <w:sz w:val="12"/>
                <w:szCs w:val="12"/>
              </w:rPr>
            </w:pP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внебюджетные средства</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rPr>
            </w:pPr>
            <w:r w:rsidRPr="007C20CF">
              <w:rPr>
                <w:rFonts w:ascii="Arial" w:hAnsi="Arial" w:cs="Arial"/>
                <w:b/>
                <w:sz w:val="12"/>
                <w:szCs w:val="12"/>
              </w:rPr>
              <w:t>140,001</w:t>
            </w:r>
          </w:p>
        </w:tc>
        <w:tc>
          <w:tcPr>
            <w:tcW w:w="0" w:type="auto"/>
          </w:tcPr>
          <w:p w:rsidR="00FE2D0D" w:rsidRPr="007C20CF" w:rsidRDefault="00FE2D0D" w:rsidP="00FE2D0D">
            <w:pPr>
              <w:widowControl w:val="0"/>
              <w:jc w:val="center"/>
              <w:rPr>
                <w:rFonts w:ascii="Arial" w:hAnsi="Arial" w:cs="Arial"/>
                <w:b/>
                <w:sz w:val="12"/>
                <w:szCs w:val="12"/>
              </w:rPr>
            </w:pPr>
            <w:r w:rsidRPr="007C20CF">
              <w:rPr>
                <w:rFonts w:ascii="Arial" w:hAnsi="Arial" w:cs="Arial"/>
                <w:b/>
                <w:sz w:val="12"/>
                <w:szCs w:val="12"/>
              </w:rPr>
              <w:t>0,00</w:t>
            </w:r>
          </w:p>
        </w:tc>
        <w:tc>
          <w:tcPr>
            <w:tcW w:w="0" w:type="auto"/>
          </w:tcPr>
          <w:p w:rsidR="00FE2D0D" w:rsidRPr="007C20CF" w:rsidRDefault="00FE2D0D" w:rsidP="00FE2D0D">
            <w:pPr>
              <w:widowControl w:val="0"/>
              <w:jc w:val="center"/>
              <w:rPr>
                <w:rFonts w:ascii="Arial" w:hAnsi="Arial" w:cs="Arial"/>
                <w:b/>
                <w:sz w:val="12"/>
                <w:szCs w:val="12"/>
              </w:rPr>
            </w:pPr>
            <w:r w:rsidRPr="007C20CF">
              <w:rPr>
                <w:rFonts w:ascii="Arial" w:hAnsi="Arial" w:cs="Arial"/>
                <w:b/>
                <w:sz w:val="12"/>
                <w:szCs w:val="12"/>
              </w:rPr>
              <w:t>0,00</w:t>
            </w:r>
          </w:p>
        </w:tc>
        <w:tc>
          <w:tcPr>
            <w:tcW w:w="0" w:type="auto"/>
          </w:tcPr>
          <w:p w:rsidR="00FE2D0D" w:rsidRPr="007C20CF" w:rsidRDefault="00FE2D0D" w:rsidP="00FE2D0D">
            <w:pPr>
              <w:widowControl w:val="0"/>
              <w:jc w:val="center"/>
              <w:rPr>
                <w:rFonts w:ascii="Arial" w:hAnsi="Arial" w:cs="Arial"/>
                <w:b/>
                <w:sz w:val="12"/>
                <w:szCs w:val="12"/>
              </w:rPr>
            </w:pPr>
            <w:r w:rsidRPr="007C20CF">
              <w:rPr>
                <w:rFonts w:ascii="Arial" w:hAnsi="Arial" w:cs="Arial"/>
                <w:b/>
                <w:sz w:val="12"/>
                <w:szCs w:val="12"/>
              </w:rPr>
              <w:t>0,00</w:t>
            </w:r>
          </w:p>
        </w:tc>
      </w:tr>
      <w:tr w:rsidR="00FE2D0D" w:rsidRPr="007C20CF" w:rsidTr="007C20CF">
        <w:trPr>
          <w:cantSplit/>
          <w:trHeight w:val="20"/>
        </w:trPr>
        <w:tc>
          <w:tcPr>
            <w:tcW w:w="0" w:type="auto"/>
            <w:gridSpan w:val="5"/>
          </w:tcPr>
          <w:p w:rsidR="00FE2D0D" w:rsidRPr="007C20CF" w:rsidRDefault="00FE2D0D" w:rsidP="00FE2D0D">
            <w:pPr>
              <w:autoSpaceDE w:val="0"/>
              <w:autoSpaceDN w:val="0"/>
              <w:adjustRightInd w:val="0"/>
              <w:jc w:val="center"/>
              <w:rPr>
                <w:rFonts w:ascii="Arial" w:hAnsi="Arial" w:cs="Arial"/>
                <w:b/>
                <w:sz w:val="12"/>
                <w:szCs w:val="12"/>
              </w:rPr>
            </w:pP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бюджет Новгородской области</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rPr>
            </w:pPr>
            <w:r w:rsidRPr="007C20CF">
              <w:rPr>
                <w:rFonts w:ascii="Arial" w:hAnsi="Arial" w:cs="Arial"/>
                <w:b/>
                <w:sz w:val="12"/>
                <w:szCs w:val="12"/>
              </w:rPr>
              <w:t>2 712,729</w:t>
            </w:r>
          </w:p>
        </w:tc>
        <w:tc>
          <w:tcPr>
            <w:tcW w:w="0" w:type="auto"/>
          </w:tcPr>
          <w:p w:rsidR="00FE2D0D" w:rsidRPr="007C20CF" w:rsidRDefault="00FE2D0D" w:rsidP="00FE2D0D">
            <w:pPr>
              <w:widowControl w:val="0"/>
              <w:jc w:val="center"/>
              <w:rPr>
                <w:rFonts w:ascii="Arial" w:hAnsi="Arial" w:cs="Arial"/>
                <w:b/>
                <w:sz w:val="12"/>
                <w:szCs w:val="12"/>
              </w:rPr>
            </w:pPr>
            <w:r w:rsidRPr="007C20CF">
              <w:rPr>
                <w:rFonts w:ascii="Arial" w:hAnsi="Arial" w:cs="Arial"/>
                <w:b/>
                <w:sz w:val="12"/>
                <w:szCs w:val="12"/>
              </w:rPr>
              <w:t>5 891,500</w:t>
            </w:r>
          </w:p>
        </w:tc>
        <w:tc>
          <w:tcPr>
            <w:tcW w:w="0" w:type="auto"/>
          </w:tcPr>
          <w:p w:rsidR="00FE2D0D" w:rsidRPr="007C20CF" w:rsidRDefault="00FE2D0D" w:rsidP="00FE2D0D">
            <w:pPr>
              <w:widowControl w:val="0"/>
              <w:jc w:val="center"/>
              <w:rPr>
                <w:rFonts w:ascii="Arial" w:hAnsi="Arial" w:cs="Arial"/>
                <w:b/>
                <w:sz w:val="12"/>
                <w:szCs w:val="12"/>
              </w:rPr>
            </w:pPr>
            <w:r w:rsidRPr="007C20CF">
              <w:rPr>
                <w:rFonts w:ascii="Arial" w:hAnsi="Arial" w:cs="Arial"/>
                <w:b/>
                <w:sz w:val="12"/>
                <w:szCs w:val="12"/>
              </w:rPr>
              <w:t>0,00</w:t>
            </w:r>
          </w:p>
        </w:tc>
        <w:tc>
          <w:tcPr>
            <w:tcW w:w="0" w:type="auto"/>
          </w:tcPr>
          <w:p w:rsidR="00FE2D0D" w:rsidRPr="007C20CF" w:rsidRDefault="00FE2D0D" w:rsidP="00FE2D0D">
            <w:pPr>
              <w:widowControl w:val="0"/>
              <w:jc w:val="center"/>
              <w:rPr>
                <w:rFonts w:ascii="Arial" w:hAnsi="Arial" w:cs="Arial"/>
                <w:b/>
                <w:sz w:val="12"/>
                <w:szCs w:val="12"/>
              </w:rPr>
            </w:pPr>
            <w:r w:rsidRPr="007C20CF">
              <w:rPr>
                <w:rFonts w:ascii="Arial" w:hAnsi="Arial" w:cs="Arial"/>
                <w:b/>
                <w:sz w:val="12"/>
                <w:szCs w:val="12"/>
              </w:rPr>
              <w:t>0,00</w:t>
            </w:r>
          </w:p>
        </w:tc>
      </w:tr>
      <w:tr w:rsidR="00FE2D0D" w:rsidRPr="007C20CF" w:rsidTr="007C20CF">
        <w:trPr>
          <w:cantSplit/>
          <w:trHeight w:val="20"/>
        </w:trPr>
        <w:tc>
          <w:tcPr>
            <w:tcW w:w="0" w:type="auto"/>
            <w:gridSpan w:val="5"/>
          </w:tcPr>
          <w:p w:rsidR="00FE2D0D" w:rsidRPr="007C20CF" w:rsidRDefault="00FE2D0D" w:rsidP="00FE2D0D">
            <w:pPr>
              <w:autoSpaceDE w:val="0"/>
              <w:autoSpaceDN w:val="0"/>
              <w:adjustRightInd w:val="0"/>
              <w:jc w:val="center"/>
              <w:rPr>
                <w:rFonts w:ascii="Arial" w:hAnsi="Arial" w:cs="Arial"/>
                <w:b/>
                <w:sz w:val="12"/>
                <w:szCs w:val="12"/>
              </w:rPr>
            </w:pPr>
          </w:p>
        </w:tc>
        <w:tc>
          <w:tcPr>
            <w:tcW w:w="0" w:type="auto"/>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sz w:val="12"/>
                <w:szCs w:val="12"/>
              </w:rPr>
              <w:t>федеральный бюджет</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rPr>
            </w:pPr>
            <w:r w:rsidRPr="007C20CF">
              <w:rPr>
                <w:rFonts w:ascii="Arial" w:hAnsi="Arial" w:cs="Arial"/>
                <w:b/>
                <w:sz w:val="12"/>
                <w:szCs w:val="12"/>
              </w:rPr>
              <w:t>0,00</w:t>
            </w:r>
          </w:p>
        </w:tc>
        <w:tc>
          <w:tcPr>
            <w:tcW w:w="0" w:type="auto"/>
          </w:tcPr>
          <w:p w:rsidR="00FE2D0D" w:rsidRPr="007C20CF" w:rsidRDefault="00FE2D0D" w:rsidP="00FE2D0D">
            <w:pPr>
              <w:widowControl w:val="0"/>
              <w:jc w:val="center"/>
              <w:rPr>
                <w:rFonts w:ascii="Arial" w:hAnsi="Arial" w:cs="Arial"/>
                <w:b/>
                <w:sz w:val="12"/>
                <w:szCs w:val="12"/>
              </w:rPr>
            </w:pPr>
            <w:r w:rsidRPr="007C20CF">
              <w:rPr>
                <w:rFonts w:ascii="Arial" w:hAnsi="Arial" w:cs="Arial"/>
                <w:b/>
                <w:sz w:val="12"/>
                <w:szCs w:val="12"/>
              </w:rPr>
              <w:t>20 000,000</w:t>
            </w:r>
          </w:p>
        </w:tc>
        <w:tc>
          <w:tcPr>
            <w:tcW w:w="0" w:type="auto"/>
          </w:tcPr>
          <w:p w:rsidR="00FE2D0D" w:rsidRPr="007C20CF" w:rsidRDefault="00FE2D0D" w:rsidP="00FE2D0D">
            <w:pPr>
              <w:widowControl w:val="0"/>
              <w:jc w:val="center"/>
              <w:rPr>
                <w:rFonts w:ascii="Arial" w:hAnsi="Arial" w:cs="Arial"/>
                <w:b/>
                <w:sz w:val="12"/>
                <w:szCs w:val="12"/>
              </w:rPr>
            </w:pPr>
            <w:r w:rsidRPr="007C20CF">
              <w:rPr>
                <w:rFonts w:ascii="Arial" w:hAnsi="Arial" w:cs="Arial"/>
                <w:b/>
                <w:sz w:val="12"/>
                <w:szCs w:val="12"/>
              </w:rPr>
              <w:t>0,00</w:t>
            </w:r>
          </w:p>
        </w:tc>
        <w:tc>
          <w:tcPr>
            <w:tcW w:w="0" w:type="auto"/>
          </w:tcPr>
          <w:p w:rsidR="00FE2D0D" w:rsidRPr="007C20CF" w:rsidRDefault="00FE2D0D" w:rsidP="00FE2D0D">
            <w:pPr>
              <w:widowControl w:val="0"/>
              <w:jc w:val="center"/>
              <w:rPr>
                <w:rFonts w:ascii="Arial" w:hAnsi="Arial" w:cs="Arial"/>
                <w:b/>
                <w:sz w:val="12"/>
                <w:szCs w:val="12"/>
              </w:rPr>
            </w:pPr>
            <w:r w:rsidRPr="007C20CF">
              <w:rPr>
                <w:rFonts w:ascii="Arial" w:hAnsi="Arial" w:cs="Arial"/>
                <w:b/>
                <w:sz w:val="12"/>
                <w:szCs w:val="12"/>
              </w:rPr>
              <w:t>0,00</w:t>
            </w:r>
          </w:p>
        </w:tc>
      </w:tr>
      <w:tr w:rsidR="00FE2D0D" w:rsidRPr="007C20CF" w:rsidTr="007C20CF">
        <w:trPr>
          <w:cantSplit/>
          <w:trHeight w:val="20"/>
        </w:trPr>
        <w:tc>
          <w:tcPr>
            <w:tcW w:w="0" w:type="auto"/>
            <w:gridSpan w:val="6"/>
          </w:tcPr>
          <w:p w:rsidR="00FE2D0D" w:rsidRPr="007C20CF" w:rsidRDefault="00FE2D0D" w:rsidP="00FE2D0D">
            <w:pPr>
              <w:autoSpaceDE w:val="0"/>
              <w:autoSpaceDN w:val="0"/>
              <w:adjustRightInd w:val="0"/>
              <w:rPr>
                <w:rFonts w:ascii="Arial" w:hAnsi="Arial" w:cs="Arial"/>
                <w:sz w:val="12"/>
                <w:szCs w:val="12"/>
              </w:rPr>
            </w:pPr>
            <w:r w:rsidRPr="007C20CF">
              <w:rPr>
                <w:rFonts w:ascii="Arial" w:hAnsi="Arial" w:cs="Arial"/>
                <w:b/>
                <w:sz w:val="12"/>
                <w:szCs w:val="12"/>
              </w:rPr>
              <w:t>Итого:</w:t>
            </w:r>
          </w:p>
        </w:tc>
        <w:tc>
          <w:tcPr>
            <w:tcW w:w="0" w:type="auto"/>
          </w:tcPr>
          <w:p w:rsidR="00FE2D0D" w:rsidRPr="007C20CF" w:rsidRDefault="00FE2D0D" w:rsidP="00FE2D0D">
            <w:pPr>
              <w:overflowPunct w:val="0"/>
              <w:autoSpaceDE w:val="0"/>
              <w:autoSpaceDN w:val="0"/>
              <w:adjustRightInd w:val="0"/>
              <w:jc w:val="center"/>
              <w:rPr>
                <w:rFonts w:ascii="Arial" w:hAnsi="Arial" w:cs="Arial"/>
                <w:b/>
                <w:sz w:val="12"/>
                <w:szCs w:val="12"/>
                <w:lang w:val="en-US"/>
              </w:rPr>
            </w:pPr>
            <w:r w:rsidRPr="007C20CF">
              <w:rPr>
                <w:rFonts w:ascii="Arial" w:hAnsi="Arial" w:cs="Arial"/>
                <w:b/>
                <w:sz w:val="12"/>
                <w:szCs w:val="12"/>
              </w:rPr>
              <w:t>22 644,73063</w:t>
            </w:r>
          </w:p>
        </w:tc>
        <w:tc>
          <w:tcPr>
            <w:tcW w:w="0" w:type="auto"/>
          </w:tcPr>
          <w:p w:rsidR="00FE2D0D" w:rsidRPr="007C20CF" w:rsidRDefault="00FE2D0D" w:rsidP="00FE2D0D">
            <w:pPr>
              <w:widowControl w:val="0"/>
              <w:jc w:val="center"/>
              <w:rPr>
                <w:rFonts w:ascii="Arial" w:hAnsi="Arial" w:cs="Arial"/>
                <w:b/>
                <w:sz w:val="12"/>
                <w:szCs w:val="12"/>
              </w:rPr>
            </w:pPr>
            <w:r w:rsidRPr="007C20CF">
              <w:rPr>
                <w:rFonts w:ascii="Arial" w:hAnsi="Arial" w:cs="Arial"/>
                <w:b/>
                <w:sz w:val="12"/>
                <w:szCs w:val="12"/>
              </w:rPr>
              <w:t>51 697,49555</w:t>
            </w:r>
          </w:p>
        </w:tc>
        <w:tc>
          <w:tcPr>
            <w:tcW w:w="0" w:type="auto"/>
          </w:tcPr>
          <w:p w:rsidR="00FE2D0D" w:rsidRPr="007C20CF" w:rsidRDefault="00FE2D0D" w:rsidP="00FE2D0D">
            <w:pPr>
              <w:widowControl w:val="0"/>
              <w:jc w:val="center"/>
              <w:rPr>
                <w:rFonts w:ascii="Arial" w:hAnsi="Arial" w:cs="Arial"/>
                <w:b/>
                <w:sz w:val="12"/>
                <w:szCs w:val="12"/>
              </w:rPr>
            </w:pPr>
            <w:r w:rsidRPr="007C20CF">
              <w:rPr>
                <w:rFonts w:ascii="Arial" w:hAnsi="Arial" w:cs="Arial"/>
                <w:b/>
                <w:sz w:val="12"/>
                <w:szCs w:val="12"/>
              </w:rPr>
              <w:t>14 182,75969</w:t>
            </w:r>
          </w:p>
        </w:tc>
        <w:tc>
          <w:tcPr>
            <w:tcW w:w="0" w:type="auto"/>
          </w:tcPr>
          <w:p w:rsidR="00FE2D0D" w:rsidRPr="007C20CF" w:rsidRDefault="00FE2D0D" w:rsidP="00FE2D0D">
            <w:pPr>
              <w:widowControl w:val="0"/>
              <w:jc w:val="center"/>
              <w:rPr>
                <w:rFonts w:ascii="Arial" w:hAnsi="Arial" w:cs="Arial"/>
                <w:b/>
                <w:sz w:val="12"/>
                <w:szCs w:val="12"/>
              </w:rPr>
            </w:pPr>
            <w:r w:rsidRPr="007C20CF">
              <w:rPr>
                <w:rFonts w:ascii="Arial" w:hAnsi="Arial" w:cs="Arial"/>
                <w:b/>
                <w:sz w:val="12"/>
                <w:szCs w:val="12"/>
              </w:rPr>
              <w:t>14 182,75969</w:t>
            </w:r>
          </w:p>
        </w:tc>
      </w:tr>
    </w:tbl>
    <w:p w:rsidR="00807473" w:rsidRPr="00D65603" w:rsidRDefault="00807473" w:rsidP="00D65603">
      <w:pPr>
        <w:tabs>
          <w:tab w:val="left" w:pos="5954"/>
        </w:tabs>
        <w:ind w:firstLine="284"/>
        <w:jc w:val="right"/>
        <w:rPr>
          <w:rFonts w:ascii="Arial" w:hAnsi="Arial" w:cs="Arial"/>
          <w:b/>
          <w:sz w:val="16"/>
          <w:szCs w:val="16"/>
        </w:rPr>
      </w:pPr>
    </w:p>
    <w:p w:rsidR="007C20CF" w:rsidRPr="007C20CF" w:rsidRDefault="007C20CF" w:rsidP="00A55A8D">
      <w:pPr>
        <w:pStyle w:val="20"/>
        <w:rPr>
          <w:rFonts w:ascii="Arial" w:hAnsi="Arial" w:cs="Arial"/>
          <w:b/>
          <w:color w:val="000000"/>
          <w:sz w:val="16"/>
          <w:szCs w:val="16"/>
        </w:rPr>
      </w:pPr>
      <w:r w:rsidRPr="007C20CF">
        <w:rPr>
          <w:rFonts w:ascii="Arial" w:hAnsi="Arial" w:cs="Arial"/>
          <w:b/>
          <w:color w:val="000000"/>
          <w:sz w:val="16"/>
          <w:szCs w:val="16"/>
        </w:rPr>
        <w:t>АДМИНИСТРАЦИЯ ВАЛДАЙСКОГО МУНИЦИПАЛЬНОГО РАЙОНА</w:t>
      </w:r>
    </w:p>
    <w:p w:rsidR="007C20CF" w:rsidRPr="007C20CF" w:rsidRDefault="007C20CF" w:rsidP="00A55A8D">
      <w:pPr>
        <w:pStyle w:val="3"/>
        <w:rPr>
          <w:rFonts w:ascii="Arial" w:hAnsi="Arial" w:cs="Arial"/>
          <w:b w:val="0"/>
          <w:sz w:val="16"/>
          <w:szCs w:val="16"/>
        </w:rPr>
      </w:pPr>
      <w:r w:rsidRPr="007C20CF">
        <w:rPr>
          <w:rFonts w:ascii="Arial" w:hAnsi="Arial" w:cs="Arial"/>
          <w:b w:val="0"/>
          <w:sz w:val="16"/>
          <w:szCs w:val="16"/>
        </w:rPr>
        <w:t>П О С Т А Н О В Л Е Н И Е</w:t>
      </w:r>
    </w:p>
    <w:p w:rsidR="007C20CF" w:rsidRPr="007C20CF" w:rsidRDefault="007C20CF" w:rsidP="00A55A8D">
      <w:pPr>
        <w:jc w:val="center"/>
        <w:rPr>
          <w:rFonts w:ascii="Arial" w:hAnsi="Arial" w:cs="Arial"/>
          <w:color w:val="000000"/>
          <w:sz w:val="4"/>
          <w:szCs w:val="4"/>
        </w:rPr>
      </w:pPr>
    </w:p>
    <w:p w:rsidR="007C20CF" w:rsidRPr="007C20CF" w:rsidRDefault="007C20CF" w:rsidP="00A55A8D">
      <w:pPr>
        <w:jc w:val="center"/>
        <w:rPr>
          <w:rFonts w:ascii="Arial" w:hAnsi="Arial" w:cs="Arial"/>
          <w:sz w:val="16"/>
          <w:szCs w:val="16"/>
        </w:rPr>
      </w:pPr>
      <w:r w:rsidRPr="007C20CF">
        <w:rPr>
          <w:rFonts w:ascii="Arial" w:hAnsi="Arial" w:cs="Arial"/>
          <w:sz w:val="16"/>
          <w:szCs w:val="16"/>
        </w:rPr>
        <w:t>01.10.2024 № 2619</w:t>
      </w:r>
    </w:p>
    <w:p w:rsidR="007C20CF" w:rsidRPr="007C20CF" w:rsidRDefault="007C20CF" w:rsidP="00A55A8D">
      <w:pPr>
        <w:pStyle w:val="ConsPlusTitle"/>
        <w:jc w:val="center"/>
        <w:rPr>
          <w:rFonts w:ascii="Arial" w:hAnsi="Arial" w:cs="Arial"/>
          <w:spacing w:val="2"/>
          <w:sz w:val="16"/>
          <w:szCs w:val="16"/>
        </w:rPr>
      </w:pPr>
      <w:r w:rsidRPr="007C20CF">
        <w:rPr>
          <w:rFonts w:ascii="Arial" w:hAnsi="Arial" w:cs="Arial"/>
          <w:spacing w:val="2"/>
          <w:sz w:val="16"/>
          <w:szCs w:val="16"/>
        </w:rPr>
        <w:t>О внесении изменений в муниципальную программу</w:t>
      </w:r>
      <w:r>
        <w:rPr>
          <w:rFonts w:ascii="Arial" w:hAnsi="Arial" w:cs="Arial"/>
          <w:spacing w:val="2"/>
          <w:sz w:val="16"/>
          <w:szCs w:val="16"/>
        </w:rPr>
        <w:t xml:space="preserve"> </w:t>
      </w:r>
      <w:r w:rsidRPr="007C20CF">
        <w:rPr>
          <w:rFonts w:ascii="Arial" w:hAnsi="Arial" w:cs="Arial"/>
          <w:spacing w:val="2"/>
          <w:sz w:val="16"/>
          <w:szCs w:val="16"/>
        </w:rPr>
        <w:t>«Развитие физич</w:t>
      </w:r>
      <w:r w:rsidRPr="007C20CF">
        <w:rPr>
          <w:rFonts w:ascii="Arial" w:hAnsi="Arial" w:cs="Arial"/>
          <w:spacing w:val="2"/>
          <w:sz w:val="16"/>
          <w:szCs w:val="16"/>
        </w:rPr>
        <w:t>е</w:t>
      </w:r>
      <w:r w:rsidRPr="007C20CF">
        <w:rPr>
          <w:rFonts w:ascii="Arial" w:hAnsi="Arial" w:cs="Arial"/>
          <w:spacing w:val="2"/>
          <w:sz w:val="16"/>
          <w:szCs w:val="16"/>
        </w:rPr>
        <w:t>ской культуры и спорта</w:t>
      </w:r>
    </w:p>
    <w:p w:rsidR="007C20CF" w:rsidRPr="007C20CF" w:rsidRDefault="007C20CF" w:rsidP="00A55A8D">
      <w:pPr>
        <w:pStyle w:val="ConsPlusTitle"/>
        <w:jc w:val="center"/>
        <w:rPr>
          <w:rFonts w:ascii="Arial" w:hAnsi="Arial" w:cs="Arial"/>
          <w:sz w:val="16"/>
          <w:szCs w:val="16"/>
        </w:rPr>
      </w:pPr>
      <w:r w:rsidRPr="007C20CF">
        <w:rPr>
          <w:rFonts w:ascii="Arial" w:hAnsi="Arial" w:cs="Arial"/>
          <w:spacing w:val="2"/>
          <w:sz w:val="16"/>
          <w:szCs w:val="16"/>
        </w:rPr>
        <w:t>в Валдайском муниципальном районе</w:t>
      </w:r>
      <w:r w:rsidR="00A55A8D">
        <w:rPr>
          <w:rFonts w:ascii="Arial" w:hAnsi="Arial" w:cs="Arial"/>
          <w:spacing w:val="2"/>
          <w:sz w:val="16"/>
          <w:szCs w:val="16"/>
        </w:rPr>
        <w:t xml:space="preserve"> </w:t>
      </w:r>
      <w:r w:rsidRPr="007C20CF">
        <w:rPr>
          <w:rFonts w:ascii="Arial" w:hAnsi="Arial" w:cs="Arial"/>
          <w:spacing w:val="2"/>
          <w:sz w:val="16"/>
          <w:szCs w:val="16"/>
        </w:rPr>
        <w:t>на 2018-2026 годы»</w:t>
      </w:r>
    </w:p>
    <w:p w:rsidR="007C20CF" w:rsidRPr="007C20CF" w:rsidRDefault="007C20CF" w:rsidP="00A55A8D">
      <w:pPr>
        <w:shd w:val="clear" w:color="auto" w:fill="FFFFFF"/>
        <w:ind w:firstLine="284"/>
        <w:jc w:val="both"/>
        <w:rPr>
          <w:rFonts w:ascii="Arial" w:hAnsi="Arial" w:cs="Arial"/>
          <w:b/>
          <w:sz w:val="16"/>
          <w:szCs w:val="16"/>
        </w:rPr>
      </w:pPr>
      <w:r w:rsidRPr="007C20CF">
        <w:rPr>
          <w:rFonts w:ascii="Arial" w:hAnsi="Arial" w:cs="Arial"/>
          <w:spacing w:val="2"/>
          <w:sz w:val="16"/>
          <w:szCs w:val="16"/>
        </w:rPr>
        <w:t xml:space="preserve">Администрация Валдайского муниципального района </w:t>
      </w:r>
      <w:r w:rsidRPr="007C20CF">
        <w:rPr>
          <w:rFonts w:ascii="Arial" w:hAnsi="Arial" w:cs="Arial"/>
          <w:sz w:val="16"/>
          <w:szCs w:val="16"/>
        </w:rPr>
        <w:t xml:space="preserve"> </w:t>
      </w:r>
      <w:r w:rsidRPr="007C20CF">
        <w:rPr>
          <w:rFonts w:ascii="Arial" w:hAnsi="Arial" w:cs="Arial"/>
          <w:b/>
          <w:sz w:val="16"/>
          <w:szCs w:val="16"/>
        </w:rPr>
        <w:t>ПОСТАНО</w:t>
      </w:r>
      <w:r w:rsidRPr="007C20CF">
        <w:rPr>
          <w:rFonts w:ascii="Arial" w:hAnsi="Arial" w:cs="Arial"/>
          <w:b/>
          <w:sz w:val="16"/>
          <w:szCs w:val="16"/>
        </w:rPr>
        <w:t>В</w:t>
      </w:r>
      <w:r w:rsidRPr="007C20CF">
        <w:rPr>
          <w:rFonts w:ascii="Arial" w:hAnsi="Arial" w:cs="Arial"/>
          <w:b/>
          <w:sz w:val="16"/>
          <w:szCs w:val="16"/>
        </w:rPr>
        <w:t>ЛЯЕТ:</w:t>
      </w:r>
    </w:p>
    <w:p w:rsidR="007C20CF" w:rsidRPr="007C20CF" w:rsidRDefault="007C20CF" w:rsidP="00A55A8D">
      <w:pPr>
        <w:shd w:val="clear" w:color="auto" w:fill="FFFFFF"/>
        <w:ind w:firstLine="284"/>
        <w:jc w:val="both"/>
        <w:textAlignment w:val="baseline"/>
        <w:rPr>
          <w:rFonts w:ascii="Arial" w:hAnsi="Arial" w:cs="Arial"/>
          <w:spacing w:val="2"/>
          <w:sz w:val="16"/>
          <w:szCs w:val="16"/>
        </w:rPr>
      </w:pPr>
      <w:r w:rsidRPr="007C20CF">
        <w:rPr>
          <w:rFonts w:ascii="Arial" w:hAnsi="Arial" w:cs="Arial"/>
          <w:spacing w:val="2"/>
          <w:sz w:val="16"/>
          <w:szCs w:val="16"/>
        </w:rPr>
        <w:t>1. Внести изменения в муниципальную программу «Развитие физической культуры и спорта в Валдайском муниципальном районе на 2018-2026 годы», у</w:t>
      </w:r>
      <w:r w:rsidRPr="007C20CF">
        <w:rPr>
          <w:rFonts w:ascii="Arial" w:hAnsi="Arial" w:cs="Arial"/>
          <w:spacing w:val="2"/>
          <w:sz w:val="16"/>
          <w:szCs w:val="16"/>
        </w:rPr>
        <w:t>т</w:t>
      </w:r>
      <w:r w:rsidRPr="007C20CF">
        <w:rPr>
          <w:rFonts w:ascii="Arial" w:hAnsi="Arial" w:cs="Arial"/>
          <w:spacing w:val="2"/>
          <w:sz w:val="16"/>
          <w:szCs w:val="16"/>
        </w:rPr>
        <w:t>вержденную постановлением Администрации Валдайского муниципального района от 07.10.2015 № 1473 (далее – муниципальная програ</w:t>
      </w:r>
      <w:r w:rsidRPr="007C20CF">
        <w:rPr>
          <w:rFonts w:ascii="Arial" w:hAnsi="Arial" w:cs="Arial"/>
          <w:spacing w:val="2"/>
          <w:sz w:val="16"/>
          <w:szCs w:val="16"/>
        </w:rPr>
        <w:t>м</w:t>
      </w:r>
      <w:r w:rsidRPr="007C20CF">
        <w:rPr>
          <w:rFonts w:ascii="Arial" w:hAnsi="Arial" w:cs="Arial"/>
          <w:spacing w:val="2"/>
          <w:sz w:val="16"/>
          <w:szCs w:val="16"/>
        </w:rPr>
        <w:t>ма).</w:t>
      </w:r>
    </w:p>
    <w:p w:rsidR="007C20CF" w:rsidRPr="007C20CF" w:rsidRDefault="007C20CF" w:rsidP="00A55A8D">
      <w:pPr>
        <w:shd w:val="clear" w:color="auto" w:fill="FFFFFF"/>
        <w:ind w:firstLine="284"/>
        <w:jc w:val="both"/>
        <w:textAlignment w:val="baseline"/>
        <w:rPr>
          <w:rFonts w:ascii="Arial" w:hAnsi="Arial" w:cs="Arial"/>
          <w:spacing w:val="2"/>
          <w:sz w:val="16"/>
          <w:szCs w:val="16"/>
        </w:rPr>
      </w:pPr>
      <w:r w:rsidRPr="007C20CF">
        <w:rPr>
          <w:rFonts w:ascii="Arial" w:hAnsi="Arial" w:cs="Arial"/>
          <w:spacing w:val="2"/>
          <w:sz w:val="16"/>
          <w:szCs w:val="16"/>
        </w:rPr>
        <w:lastRenderedPageBreak/>
        <w:t>1.1. Изложить пункт 6 паспорта муниципальной программы в реда</w:t>
      </w:r>
      <w:r w:rsidRPr="007C20CF">
        <w:rPr>
          <w:rFonts w:ascii="Arial" w:hAnsi="Arial" w:cs="Arial"/>
          <w:spacing w:val="2"/>
          <w:sz w:val="16"/>
          <w:szCs w:val="16"/>
        </w:rPr>
        <w:t>к</w:t>
      </w:r>
      <w:r w:rsidRPr="007C20CF">
        <w:rPr>
          <w:rFonts w:ascii="Arial" w:hAnsi="Arial" w:cs="Arial"/>
          <w:spacing w:val="2"/>
          <w:sz w:val="16"/>
          <w:szCs w:val="16"/>
        </w:rPr>
        <w:t>ции:</w:t>
      </w:r>
    </w:p>
    <w:p w:rsidR="007C20CF" w:rsidRPr="007C20CF" w:rsidRDefault="007C20CF" w:rsidP="00A55A8D">
      <w:pPr>
        <w:widowControl w:val="0"/>
        <w:autoSpaceDE w:val="0"/>
        <w:autoSpaceDN w:val="0"/>
        <w:adjustRightInd w:val="0"/>
        <w:ind w:firstLine="284"/>
        <w:contextualSpacing/>
        <w:jc w:val="both"/>
        <w:rPr>
          <w:rFonts w:ascii="Arial" w:hAnsi="Arial" w:cs="Arial"/>
          <w:sz w:val="16"/>
          <w:szCs w:val="16"/>
        </w:rPr>
      </w:pPr>
      <w:r w:rsidRPr="007C20CF">
        <w:rPr>
          <w:rFonts w:ascii="Arial" w:hAnsi="Arial" w:cs="Arial"/>
          <w:sz w:val="16"/>
          <w:szCs w:val="16"/>
        </w:rPr>
        <w:t>«6. Объемы и источники финансирования муниципальной программы в ц</w:t>
      </w:r>
      <w:r w:rsidRPr="007C20CF">
        <w:rPr>
          <w:rFonts w:ascii="Arial" w:hAnsi="Arial" w:cs="Arial"/>
          <w:sz w:val="16"/>
          <w:szCs w:val="16"/>
        </w:rPr>
        <w:t>е</w:t>
      </w:r>
      <w:r w:rsidRPr="007C20CF">
        <w:rPr>
          <w:rFonts w:ascii="Arial" w:hAnsi="Arial" w:cs="Arial"/>
          <w:sz w:val="16"/>
          <w:szCs w:val="16"/>
        </w:rPr>
        <w:t>лом и по годам реализации (тыс. руб.):</w:t>
      </w:r>
    </w:p>
    <w:tbl>
      <w:tblPr>
        <w:tblW w:w="5000" w:type="pct"/>
        <w:tblCellSpacing w:w="5" w:type="nil"/>
        <w:tblCellMar>
          <w:left w:w="0" w:type="dxa"/>
          <w:right w:w="0" w:type="dxa"/>
        </w:tblCellMar>
        <w:tblLook w:val="0000"/>
      </w:tblPr>
      <w:tblGrid>
        <w:gridCol w:w="708"/>
        <w:gridCol w:w="1857"/>
        <w:gridCol w:w="1902"/>
        <w:gridCol w:w="3076"/>
        <w:gridCol w:w="2515"/>
        <w:gridCol w:w="1292"/>
      </w:tblGrid>
      <w:tr w:rsidR="007C20CF" w:rsidRPr="00A55A8D" w:rsidTr="00A55A8D">
        <w:trPr>
          <w:trHeight w:val="20"/>
          <w:tblCellSpacing w:w="5" w:type="nil"/>
        </w:trPr>
        <w:tc>
          <w:tcPr>
            <w:tcW w:w="312" w:type="pct"/>
            <w:vMerge w:val="restart"/>
            <w:tcBorders>
              <w:top w:val="single" w:sz="4" w:space="0" w:color="auto"/>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b/>
                <w:sz w:val="12"/>
                <w:szCs w:val="16"/>
              </w:rPr>
            </w:pPr>
            <w:r w:rsidRPr="00A55A8D">
              <w:rPr>
                <w:b/>
                <w:sz w:val="12"/>
                <w:szCs w:val="16"/>
              </w:rPr>
              <w:t>Год</w:t>
            </w:r>
          </w:p>
        </w:tc>
        <w:tc>
          <w:tcPr>
            <w:tcW w:w="4688" w:type="pct"/>
            <w:gridSpan w:val="5"/>
            <w:tcBorders>
              <w:top w:val="single" w:sz="4" w:space="0" w:color="auto"/>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b/>
                <w:sz w:val="12"/>
                <w:szCs w:val="16"/>
              </w:rPr>
            </w:pPr>
            <w:r w:rsidRPr="00A55A8D">
              <w:rPr>
                <w:b/>
                <w:sz w:val="12"/>
                <w:szCs w:val="16"/>
              </w:rPr>
              <w:t>Источник финансирования</w:t>
            </w:r>
          </w:p>
        </w:tc>
      </w:tr>
      <w:tr w:rsidR="007C20CF" w:rsidRPr="00A55A8D" w:rsidTr="00A55A8D">
        <w:trPr>
          <w:trHeight w:val="20"/>
          <w:tblCellSpacing w:w="5" w:type="nil"/>
        </w:trPr>
        <w:tc>
          <w:tcPr>
            <w:tcW w:w="312" w:type="pct"/>
            <w:vMerge/>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sz w:val="12"/>
                <w:szCs w:val="16"/>
              </w:rPr>
            </w:pPr>
          </w:p>
        </w:tc>
        <w:tc>
          <w:tcPr>
            <w:tcW w:w="81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b/>
                <w:sz w:val="12"/>
                <w:szCs w:val="16"/>
              </w:rPr>
            </w:pPr>
            <w:r w:rsidRPr="00A55A8D">
              <w:rPr>
                <w:b/>
                <w:sz w:val="12"/>
                <w:szCs w:val="16"/>
              </w:rPr>
              <w:t>районный бю</w:t>
            </w:r>
            <w:r w:rsidRPr="00A55A8D">
              <w:rPr>
                <w:b/>
                <w:sz w:val="12"/>
                <w:szCs w:val="16"/>
              </w:rPr>
              <w:t>д</w:t>
            </w:r>
            <w:r w:rsidRPr="00A55A8D">
              <w:rPr>
                <w:b/>
                <w:sz w:val="12"/>
                <w:szCs w:val="16"/>
              </w:rPr>
              <w:t>жет</w:t>
            </w:r>
          </w:p>
        </w:tc>
        <w:tc>
          <w:tcPr>
            <w:tcW w:w="83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b/>
                <w:sz w:val="12"/>
                <w:szCs w:val="16"/>
              </w:rPr>
            </w:pPr>
            <w:r w:rsidRPr="00A55A8D">
              <w:rPr>
                <w:b/>
                <w:sz w:val="12"/>
                <w:szCs w:val="16"/>
              </w:rPr>
              <w:t>областной бюджет</w:t>
            </w:r>
          </w:p>
        </w:tc>
        <w:tc>
          <w:tcPr>
            <w:tcW w:w="1355"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b/>
                <w:sz w:val="12"/>
                <w:szCs w:val="16"/>
              </w:rPr>
            </w:pPr>
            <w:r w:rsidRPr="00A55A8D">
              <w:rPr>
                <w:b/>
                <w:sz w:val="12"/>
                <w:szCs w:val="16"/>
              </w:rPr>
              <w:t>бюджет городск</w:t>
            </w:r>
            <w:r w:rsidRPr="00A55A8D">
              <w:rPr>
                <w:b/>
                <w:sz w:val="12"/>
                <w:szCs w:val="16"/>
              </w:rPr>
              <w:t>о</w:t>
            </w:r>
            <w:r w:rsidRPr="00A55A8D">
              <w:rPr>
                <w:b/>
                <w:sz w:val="12"/>
                <w:szCs w:val="16"/>
              </w:rPr>
              <w:t>го поселения</w:t>
            </w:r>
          </w:p>
        </w:tc>
        <w:tc>
          <w:tcPr>
            <w:tcW w:w="110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b/>
                <w:sz w:val="12"/>
                <w:szCs w:val="16"/>
              </w:rPr>
            </w:pPr>
            <w:r w:rsidRPr="00A55A8D">
              <w:rPr>
                <w:b/>
                <w:sz w:val="12"/>
                <w:szCs w:val="16"/>
              </w:rPr>
              <w:t>внебю</w:t>
            </w:r>
            <w:r w:rsidRPr="00A55A8D">
              <w:rPr>
                <w:b/>
                <w:sz w:val="12"/>
                <w:szCs w:val="16"/>
              </w:rPr>
              <w:t>д</w:t>
            </w:r>
            <w:r w:rsidRPr="00A55A8D">
              <w:rPr>
                <w:b/>
                <w:sz w:val="12"/>
                <w:szCs w:val="16"/>
              </w:rPr>
              <w:t>жетные средства</w:t>
            </w:r>
          </w:p>
        </w:tc>
        <w:tc>
          <w:tcPr>
            <w:tcW w:w="570"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b/>
                <w:sz w:val="12"/>
                <w:szCs w:val="16"/>
              </w:rPr>
            </w:pPr>
            <w:r w:rsidRPr="00A55A8D">
              <w:rPr>
                <w:b/>
                <w:sz w:val="12"/>
                <w:szCs w:val="16"/>
              </w:rPr>
              <w:t>всего</w:t>
            </w:r>
          </w:p>
        </w:tc>
      </w:tr>
      <w:tr w:rsidR="007C20CF" w:rsidRPr="00A55A8D" w:rsidTr="00A55A8D">
        <w:trPr>
          <w:trHeight w:val="20"/>
          <w:tblCellSpacing w:w="5" w:type="nil"/>
        </w:trPr>
        <w:tc>
          <w:tcPr>
            <w:tcW w:w="312" w:type="pct"/>
            <w:tcBorders>
              <w:left w:val="single" w:sz="4" w:space="0" w:color="auto"/>
              <w:bottom w:val="single" w:sz="4" w:space="0" w:color="auto"/>
              <w:right w:val="single" w:sz="4" w:space="0" w:color="auto"/>
            </w:tcBorders>
            <w:vAlign w:val="center"/>
          </w:tcPr>
          <w:p w:rsidR="007C20CF" w:rsidRPr="00A55A8D" w:rsidRDefault="007C20CF" w:rsidP="007C20CF">
            <w:pPr>
              <w:jc w:val="center"/>
              <w:rPr>
                <w:rFonts w:ascii="Arial" w:hAnsi="Arial" w:cs="Arial"/>
                <w:sz w:val="12"/>
                <w:szCs w:val="16"/>
              </w:rPr>
            </w:pPr>
            <w:r w:rsidRPr="00A55A8D">
              <w:rPr>
                <w:rFonts w:ascii="Arial" w:hAnsi="Arial" w:cs="Arial"/>
                <w:sz w:val="12"/>
                <w:szCs w:val="16"/>
              </w:rPr>
              <w:t>2018</w:t>
            </w:r>
          </w:p>
        </w:tc>
        <w:tc>
          <w:tcPr>
            <w:tcW w:w="818" w:type="pct"/>
            <w:tcBorders>
              <w:left w:val="single" w:sz="4" w:space="0" w:color="auto"/>
              <w:bottom w:val="single" w:sz="4" w:space="0" w:color="auto"/>
              <w:right w:val="single" w:sz="4" w:space="0" w:color="auto"/>
            </w:tcBorders>
            <w:vAlign w:val="center"/>
          </w:tcPr>
          <w:p w:rsidR="007C20CF" w:rsidRPr="00A55A8D" w:rsidRDefault="007C20CF" w:rsidP="007C20CF">
            <w:pPr>
              <w:jc w:val="center"/>
              <w:rPr>
                <w:rFonts w:ascii="Arial" w:hAnsi="Arial" w:cs="Arial"/>
                <w:color w:val="000000"/>
                <w:sz w:val="12"/>
                <w:szCs w:val="16"/>
              </w:rPr>
            </w:pPr>
            <w:r w:rsidRPr="00A55A8D">
              <w:rPr>
                <w:rFonts w:ascii="Arial" w:hAnsi="Arial" w:cs="Arial"/>
                <w:color w:val="000000"/>
                <w:sz w:val="12"/>
                <w:szCs w:val="16"/>
              </w:rPr>
              <w:t>23797,48039</w:t>
            </w:r>
          </w:p>
        </w:tc>
        <w:tc>
          <w:tcPr>
            <w:tcW w:w="83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4962,52387</w:t>
            </w:r>
          </w:p>
        </w:tc>
        <w:tc>
          <w:tcPr>
            <w:tcW w:w="1355"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150,0</w:t>
            </w:r>
          </w:p>
        </w:tc>
        <w:tc>
          <w:tcPr>
            <w:tcW w:w="110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w:t>
            </w:r>
          </w:p>
        </w:tc>
        <w:tc>
          <w:tcPr>
            <w:tcW w:w="570" w:type="pct"/>
            <w:tcBorders>
              <w:left w:val="single" w:sz="4" w:space="0" w:color="auto"/>
              <w:bottom w:val="single" w:sz="4" w:space="0" w:color="auto"/>
              <w:right w:val="single" w:sz="4" w:space="0" w:color="auto"/>
            </w:tcBorders>
            <w:vAlign w:val="center"/>
          </w:tcPr>
          <w:p w:rsidR="007C20CF" w:rsidRPr="00A55A8D" w:rsidRDefault="007C20CF" w:rsidP="007C20CF">
            <w:pPr>
              <w:jc w:val="center"/>
              <w:rPr>
                <w:rFonts w:ascii="Arial" w:hAnsi="Arial" w:cs="Arial"/>
                <w:color w:val="000000"/>
                <w:sz w:val="12"/>
                <w:szCs w:val="16"/>
              </w:rPr>
            </w:pPr>
            <w:r w:rsidRPr="00A55A8D">
              <w:rPr>
                <w:rFonts w:ascii="Arial" w:hAnsi="Arial" w:cs="Arial"/>
                <w:color w:val="000000"/>
                <w:sz w:val="12"/>
                <w:szCs w:val="16"/>
              </w:rPr>
              <w:t>28910,00426</w:t>
            </w:r>
          </w:p>
        </w:tc>
      </w:tr>
      <w:tr w:rsidR="007C20CF" w:rsidRPr="00A55A8D" w:rsidTr="00A55A8D">
        <w:trPr>
          <w:trHeight w:val="20"/>
          <w:tblCellSpacing w:w="5" w:type="nil"/>
        </w:trPr>
        <w:tc>
          <w:tcPr>
            <w:tcW w:w="312" w:type="pct"/>
            <w:tcBorders>
              <w:left w:val="single" w:sz="4" w:space="0" w:color="auto"/>
              <w:bottom w:val="single" w:sz="4" w:space="0" w:color="auto"/>
              <w:right w:val="single" w:sz="4" w:space="0" w:color="auto"/>
            </w:tcBorders>
            <w:vAlign w:val="center"/>
          </w:tcPr>
          <w:p w:rsidR="007C20CF" w:rsidRPr="00A55A8D" w:rsidRDefault="007C20CF" w:rsidP="007C20CF">
            <w:pPr>
              <w:jc w:val="center"/>
              <w:rPr>
                <w:rFonts w:ascii="Arial" w:hAnsi="Arial" w:cs="Arial"/>
                <w:sz w:val="12"/>
                <w:szCs w:val="16"/>
              </w:rPr>
            </w:pPr>
            <w:r w:rsidRPr="00A55A8D">
              <w:rPr>
                <w:rFonts w:ascii="Arial" w:hAnsi="Arial" w:cs="Arial"/>
                <w:sz w:val="12"/>
                <w:szCs w:val="16"/>
              </w:rPr>
              <w:t>2019</w:t>
            </w:r>
          </w:p>
        </w:tc>
        <w:tc>
          <w:tcPr>
            <w:tcW w:w="818" w:type="pct"/>
            <w:tcBorders>
              <w:left w:val="single" w:sz="4" w:space="0" w:color="auto"/>
              <w:bottom w:val="single" w:sz="4" w:space="0" w:color="auto"/>
              <w:right w:val="single" w:sz="4" w:space="0" w:color="auto"/>
            </w:tcBorders>
            <w:vAlign w:val="center"/>
          </w:tcPr>
          <w:p w:rsidR="007C20CF" w:rsidRPr="00A55A8D" w:rsidRDefault="007C20CF" w:rsidP="007C20CF">
            <w:pPr>
              <w:jc w:val="center"/>
              <w:rPr>
                <w:rFonts w:ascii="Arial" w:hAnsi="Arial" w:cs="Arial"/>
                <w:color w:val="000000"/>
                <w:sz w:val="12"/>
                <w:szCs w:val="16"/>
              </w:rPr>
            </w:pPr>
            <w:r w:rsidRPr="00A55A8D">
              <w:rPr>
                <w:rFonts w:ascii="Arial" w:hAnsi="Arial" w:cs="Arial"/>
                <w:color w:val="000000"/>
                <w:sz w:val="12"/>
                <w:szCs w:val="16"/>
              </w:rPr>
              <w:t>22490,17174</w:t>
            </w:r>
          </w:p>
        </w:tc>
        <w:tc>
          <w:tcPr>
            <w:tcW w:w="83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4928,19446</w:t>
            </w:r>
          </w:p>
        </w:tc>
        <w:tc>
          <w:tcPr>
            <w:tcW w:w="1355"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979,8</w:t>
            </w:r>
          </w:p>
        </w:tc>
        <w:tc>
          <w:tcPr>
            <w:tcW w:w="110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150000,0</w:t>
            </w:r>
          </w:p>
        </w:tc>
        <w:tc>
          <w:tcPr>
            <w:tcW w:w="570" w:type="pct"/>
            <w:tcBorders>
              <w:left w:val="single" w:sz="4" w:space="0" w:color="auto"/>
              <w:bottom w:val="single" w:sz="4" w:space="0" w:color="auto"/>
              <w:right w:val="single" w:sz="4" w:space="0" w:color="auto"/>
            </w:tcBorders>
            <w:vAlign w:val="center"/>
          </w:tcPr>
          <w:p w:rsidR="007C20CF" w:rsidRPr="00A55A8D" w:rsidRDefault="007C20CF" w:rsidP="007C20CF">
            <w:pPr>
              <w:jc w:val="center"/>
              <w:rPr>
                <w:rFonts w:ascii="Arial" w:hAnsi="Arial" w:cs="Arial"/>
                <w:color w:val="000000"/>
                <w:sz w:val="12"/>
                <w:szCs w:val="16"/>
              </w:rPr>
            </w:pPr>
            <w:r w:rsidRPr="00A55A8D">
              <w:rPr>
                <w:rFonts w:ascii="Arial" w:hAnsi="Arial" w:cs="Arial"/>
                <w:sz w:val="12"/>
                <w:szCs w:val="16"/>
              </w:rPr>
              <w:t>178398,16620</w:t>
            </w:r>
          </w:p>
        </w:tc>
      </w:tr>
      <w:tr w:rsidR="007C20CF" w:rsidRPr="00A55A8D" w:rsidTr="00A55A8D">
        <w:trPr>
          <w:trHeight w:val="20"/>
          <w:tblCellSpacing w:w="5" w:type="nil"/>
        </w:trPr>
        <w:tc>
          <w:tcPr>
            <w:tcW w:w="312" w:type="pct"/>
            <w:tcBorders>
              <w:left w:val="single" w:sz="4" w:space="0" w:color="auto"/>
              <w:bottom w:val="single" w:sz="4" w:space="0" w:color="auto"/>
              <w:right w:val="single" w:sz="4" w:space="0" w:color="auto"/>
            </w:tcBorders>
            <w:vAlign w:val="center"/>
          </w:tcPr>
          <w:p w:rsidR="007C20CF" w:rsidRPr="00A55A8D" w:rsidRDefault="007C20CF" w:rsidP="007C20CF">
            <w:pPr>
              <w:jc w:val="center"/>
              <w:rPr>
                <w:rFonts w:ascii="Arial" w:hAnsi="Arial" w:cs="Arial"/>
                <w:sz w:val="12"/>
                <w:szCs w:val="16"/>
              </w:rPr>
            </w:pPr>
            <w:r w:rsidRPr="00A55A8D">
              <w:rPr>
                <w:rFonts w:ascii="Arial" w:hAnsi="Arial" w:cs="Arial"/>
                <w:sz w:val="12"/>
                <w:szCs w:val="16"/>
              </w:rPr>
              <w:t>2020</w:t>
            </w:r>
          </w:p>
        </w:tc>
        <w:tc>
          <w:tcPr>
            <w:tcW w:w="818" w:type="pct"/>
            <w:tcBorders>
              <w:left w:val="single" w:sz="4" w:space="0" w:color="auto"/>
              <w:bottom w:val="single" w:sz="4" w:space="0" w:color="auto"/>
              <w:right w:val="single" w:sz="4" w:space="0" w:color="auto"/>
            </w:tcBorders>
            <w:vAlign w:val="center"/>
          </w:tcPr>
          <w:p w:rsidR="007C20CF" w:rsidRPr="00A55A8D" w:rsidRDefault="007C20CF" w:rsidP="007C20CF">
            <w:pPr>
              <w:jc w:val="center"/>
              <w:rPr>
                <w:rFonts w:ascii="Arial" w:hAnsi="Arial" w:cs="Arial"/>
                <w:color w:val="000000"/>
                <w:sz w:val="12"/>
                <w:szCs w:val="16"/>
              </w:rPr>
            </w:pPr>
            <w:r w:rsidRPr="00A55A8D">
              <w:rPr>
                <w:rFonts w:ascii="Arial" w:hAnsi="Arial" w:cs="Arial"/>
                <w:color w:val="000000"/>
                <w:sz w:val="12"/>
                <w:szCs w:val="16"/>
              </w:rPr>
              <w:t>20399,38167</w:t>
            </w:r>
          </w:p>
        </w:tc>
        <w:tc>
          <w:tcPr>
            <w:tcW w:w="83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6224,8</w:t>
            </w:r>
          </w:p>
        </w:tc>
        <w:tc>
          <w:tcPr>
            <w:tcW w:w="1355"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150,0</w:t>
            </w:r>
          </w:p>
        </w:tc>
        <w:tc>
          <w:tcPr>
            <w:tcW w:w="110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250000,0</w:t>
            </w:r>
          </w:p>
        </w:tc>
        <w:tc>
          <w:tcPr>
            <w:tcW w:w="570" w:type="pct"/>
            <w:tcBorders>
              <w:left w:val="single" w:sz="4" w:space="0" w:color="auto"/>
              <w:bottom w:val="single" w:sz="4" w:space="0" w:color="auto"/>
              <w:right w:val="single" w:sz="4" w:space="0" w:color="auto"/>
            </w:tcBorders>
            <w:vAlign w:val="center"/>
          </w:tcPr>
          <w:p w:rsidR="007C20CF" w:rsidRPr="00A55A8D" w:rsidRDefault="007C20CF" w:rsidP="007C20CF">
            <w:pPr>
              <w:jc w:val="center"/>
              <w:rPr>
                <w:rFonts w:ascii="Arial" w:hAnsi="Arial" w:cs="Arial"/>
                <w:color w:val="000000"/>
                <w:sz w:val="12"/>
                <w:szCs w:val="16"/>
              </w:rPr>
            </w:pPr>
            <w:r w:rsidRPr="00A55A8D">
              <w:rPr>
                <w:rFonts w:ascii="Arial" w:hAnsi="Arial" w:cs="Arial"/>
                <w:sz w:val="12"/>
                <w:szCs w:val="16"/>
              </w:rPr>
              <w:t>276774,18167</w:t>
            </w:r>
          </w:p>
        </w:tc>
      </w:tr>
      <w:tr w:rsidR="007C20CF" w:rsidRPr="00A55A8D" w:rsidTr="00A55A8D">
        <w:trPr>
          <w:trHeight w:val="20"/>
          <w:tblCellSpacing w:w="5" w:type="nil"/>
        </w:trPr>
        <w:tc>
          <w:tcPr>
            <w:tcW w:w="312" w:type="pct"/>
            <w:tcBorders>
              <w:left w:val="single" w:sz="4" w:space="0" w:color="auto"/>
              <w:bottom w:val="single" w:sz="4" w:space="0" w:color="auto"/>
              <w:right w:val="single" w:sz="4" w:space="0" w:color="auto"/>
            </w:tcBorders>
            <w:vAlign w:val="center"/>
          </w:tcPr>
          <w:p w:rsidR="007C20CF" w:rsidRPr="00A55A8D" w:rsidRDefault="007C20CF" w:rsidP="007C20CF">
            <w:pPr>
              <w:jc w:val="center"/>
              <w:rPr>
                <w:rFonts w:ascii="Arial" w:hAnsi="Arial" w:cs="Arial"/>
                <w:sz w:val="12"/>
                <w:szCs w:val="16"/>
              </w:rPr>
            </w:pPr>
            <w:r w:rsidRPr="00A55A8D">
              <w:rPr>
                <w:rFonts w:ascii="Arial" w:hAnsi="Arial" w:cs="Arial"/>
                <w:sz w:val="12"/>
                <w:szCs w:val="16"/>
              </w:rPr>
              <w:t>2021</w:t>
            </w:r>
          </w:p>
        </w:tc>
        <w:tc>
          <w:tcPr>
            <w:tcW w:w="818" w:type="pct"/>
            <w:tcBorders>
              <w:left w:val="single" w:sz="4" w:space="0" w:color="auto"/>
              <w:bottom w:val="single" w:sz="4" w:space="0" w:color="auto"/>
              <w:right w:val="single" w:sz="4" w:space="0" w:color="auto"/>
            </w:tcBorders>
            <w:vAlign w:val="center"/>
          </w:tcPr>
          <w:p w:rsidR="007C20CF" w:rsidRPr="00A55A8D" w:rsidRDefault="007C20CF" w:rsidP="007C20CF">
            <w:pPr>
              <w:jc w:val="center"/>
              <w:rPr>
                <w:rFonts w:ascii="Arial" w:hAnsi="Arial" w:cs="Arial"/>
                <w:color w:val="000000"/>
                <w:sz w:val="12"/>
                <w:szCs w:val="16"/>
              </w:rPr>
            </w:pPr>
            <w:r w:rsidRPr="00A55A8D">
              <w:rPr>
                <w:rFonts w:ascii="Arial" w:hAnsi="Arial" w:cs="Arial"/>
                <w:color w:val="000000"/>
                <w:sz w:val="12"/>
                <w:szCs w:val="16"/>
              </w:rPr>
              <w:t>25559,89451</w:t>
            </w:r>
          </w:p>
        </w:tc>
        <w:tc>
          <w:tcPr>
            <w:tcW w:w="83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6616,77684</w:t>
            </w:r>
          </w:p>
        </w:tc>
        <w:tc>
          <w:tcPr>
            <w:tcW w:w="1355"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511,69</w:t>
            </w:r>
          </w:p>
        </w:tc>
        <w:tc>
          <w:tcPr>
            <w:tcW w:w="110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100000,0</w:t>
            </w:r>
          </w:p>
        </w:tc>
        <w:tc>
          <w:tcPr>
            <w:tcW w:w="570" w:type="pct"/>
            <w:tcBorders>
              <w:left w:val="single" w:sz="4" w:space="0" w:color="auto"/>
              <w:bottom w:val="single" w:sz="4" w:space="0" w:color="auto"/>
              <w:right w:val="single" w:sz="4" w:space="0" w:color="auto"/>
            </w:tcBorders>
            <w:vAlign w:val="center"/>
          </w:tcPr>
          <w:p w:rsidR="007C20CF" w:rsidRPr="00A55A8D" w:rsidRDefault="007C20CF" w:rsidP="007C20CF">
            <w:pPr>
              <w:jc w:val="center"/>
              <w:rPr>
                <w:rFonts w:ascii="Arial" w:hAnsi="Arial" w:cs="Arial"/>
                <w:color w:val="000000"/>
                <w:sz w:val="12"/>
                <w:szCs w:val="16"/>
              </w:rPr>
            </w:pPr>
            <w:r w:rsidRPr="00A55A8D">
              <w:rPr>
                <w:rFonts w:ascii="Arial" w:hAnsi="Arial" w:cs="Arial"/>
                <w:color w:val="000000"/>
                <w:sz w:val="12"/>
                <w:szCs w:val="16"/>
              </w:rPr>
              <w:t>132688,36135</w:t>
            </w:r>
          </w:p>
        </w:tc>
      </w:tr>
      <w:tr w:rsidR="007C20CF" w:rsidRPr="00A55A8D" w:rsidTr="00A55A8D">
        <w:trPr>
          <w:trHeight w:val="20"/>
          <w:tblCellSpacing w:w="5" w:type="nil"/>
        </w:trPr>
        <w:tc>
          <w:tcPr>
            <w:tcW w:w="312" w:type="pct"/>
            <w:tcBorders>
              <w:left w:val="single" w:sz="4" w:space="0" w:color="auto"/>
              <w:bottom w:val="single" w:sz="4" w:space="0" w:color="auto"/>
              <w:right w:val="single" w:sz="4" w:space="0" w:color="auto"/>
            </w:tcBorders>
            <w:vAlign w:val="center"/>
          </w:tcPr>
          <w:p w:rsidR="007C20CF" w:rsidRPr="00A55A8D" w:rsidRDefault="007C20CF" w:rsidP="007C20CF">
            <w:pPr>
              <w:jc w:val="center"/>
              <w:rPr>
                <w:rFonts w:ascii="Arial" w:hAnsi="Arial" w:cs="Arial"/>
                <w:sz w:val="12"/>
                <w:szCs w:val="16"/>
              </w:rPr>
            </w:pPr>
            <w:r w:rsidRPr="00A55A8D">
              <w:rPr>
                <w:rFonts w:ascii="Arial" w:hAnsi="Arial" w:cs="Arial"/>
                <w:sz w:val="12"/>
                <w:szCs w:val="16"/>
              </w:rPr>
              <w:t>2022</w:t>
            </w:r>
          </w:p>
        </w:tc>
        <w:tc>
          <w:tcPr>
            <w:tcW w:w="818" w:type="pct"/>
            <w:tcBorders>
              <w:left w:val="single" w:sz="4" w:space="0" w:color="auto"/>
              <w:bottom w:val="single" w:sz="4" w:space="0" w:color="auto"/>
              <w:right w:val="single" w:sz="4" w:space="0" w:color="auto"/>
            </w:tcBorders>
            <w:vAlign w:val="center"/>
          </w:tcPr>
          <w:p w:rsidR="007C20CF" w:rsidRPr="00A55A8D" w:rsidRDefault="007C20CF" w:rsidP="007C20CF">
            <w:pPr>
              <w:jc w:val="center"/>
              <w:rPr>
                <w:rFonts w:ascii="Arial" w:hAnsi="Arial" w:cs="Arial"/>
                <w:color w:val="000000"/>
                <w:sz w:val="12"/>
                <w:szCs w:val="16"/>
              </w:rPr>
            </w:pPr>
            <w:r w:rsidRPr="00A55A8D">
              <w:rPr>
                <w:rFonts w:ascii="Arial" w:hAnsi="Arial" w:cs="Arial"/>
                <w:color w:val="000000"/>
                <w:sz w:val="12"/>
                <w:szCs w:val="16"/>
              </w:rPr>
              <w:t>26393,06541</w:t>
            </w:r>
          </w:p>
        </w:tc>
        <w:tc>
          <w:tcPr>
            <w:tcW w:w="83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8802,32755</w:t>
            </w:r>
          </w:p>
        </w:tc>
        <w:tc>
          <w:tcPr>
            <w:tcW w:w="1355"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514,38</w:t>
            </w:r>
          </w:p>
        </w:tc>
        <w:tc>
          <w:tcPr>
            <w:tcW w:w="110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0</w:t>
            </w:r>
          </w:p>
        </w:tc>
        <w:tc>
          <w:tcPr>
            <w:tcW w:w="570" w:type="pct"/>
            <w:tcBorders>
              <w:left w:val="single" w:sz="4" w:space="0" w:color="auto"/>
              <w:bottom w:val="single" w:sz="4" w:space="0" w:color="auto"/>
              <w:right w:val="single" w:sz="4" w:space="0" w:color="auto"/>
            </w:tcBorders>
            <w:vAlign w:val="center"/>
          </w:tcPr>
          <w:p w:rsidR="007C20CF" w:rsidRPr="00A55A8D" w:rsidRDefault="007C20CF" w:rsidP="007C20CF">
            <w:pPr>
              <w:jc w:val="center"/>
              <w:rPr>
                <w:rFonts w:ascii="Arial" w:hAnsi="Arial" w:cs="Arial"/>
                <w:color w:val="000000"/>
                <w:sz w:val="12"/>
                <w:szCs w:val="16"/>
              </w:rPr>
            </w:pPr>
            <w:r w:rsidRPr="00A55A8D">
              <w:rPr>
                <w:rFonts w:ascii="Arial" w:hAnsi="Arial" w:cs="Arial"/>
                <w:sz w:val="12"/>
                <w:szCs w:val="16"/>
              </w:rPr>
              <w:t>35709,77296</w:t>
            </w:r>
          </w:p>
        </w:tc>
      </w:tr>
      <w:tr w:rsidR="007C20CF" w:rsidRPr="00A55A8D" w:rsidTr="00A55A8D">
        <w:trPr>
          <w:trHeight w:val="20"/>
          <w:tblCellSpacing w:w="5" w:type="nil"/>
        </w:trPr>
        <w:tc>
          <w:tcPr>
            <w:tcW w:w="312" w:type="pct"/>
            <w:tcBorders>
              <w:left w:val="single" w:sz="4" w:space="0" w:color="auto"/>
              <w:bottom w:val="single" w:sz="4" w:space="0" w:color="auto"/>
              <w:right w:val="single" w:sz="4" w:space="0" w:color="auto"/>
            </w:tcBorders>
            <w:vAlign w:val="center"/>
          </w:tcPr>
          <w:p w:rsidR="007C20CF" w:rsidRPr="00A55A8D" w:rsidRDefault="007C20CF" w:rsidP="007C20CF">
            <w:pPr>
              <w:jc w:val="center"/>
              <w:rPr>
                <w:rFonts w:ascii="Arial" w:hAnsi="Arial" w:cs="Arial"/>
                <w:sz w:val="12"/>
                <w:szCs w:val="16"/>
              </w:rPr>
            </w:pPr>
            <w:r w:rsidRPr="00A55A8D">
              <w:rPr>
                <w:rFonts w:ascii="Arial" w:hAnsi="Arial" w:cs="Arial"/>
                <w:sz w:val="12"/>
                <w:szCs w:val="16"/>
              </w:rPr>
              <w:t>2023</w:t>
            </w:r>
          </w:p>
        </w:tc>
        <w:tc>
          <w:tcPr>
            <w:tcW w:w="818" w:type="pct"/>
            <w:tcBorders>
              <w:left w:val="single" w:sz="4" w:space="0" w:color="auto"/>
              <w:bottom w:val="single" w:sz="4" w:space="0" w:color="auto"/>
              <w:right w:val="single" w:sz="4" w:space="0" w:color="auto"/>
            </w:tcBorders>
            <w:vAlign w:val="center"/>
          </w:tcPr>
          <w:p w:rsidR="007C20CF" w:rsidRPr="00A55A8D" w:rsidRDefault="007C20CF" w:rsidP="007C20CF">
            <w:pPr>
              <w:jc w:val="center"/>
              <w:rPr>
                <w:rFonts w:ascii="Arial" w:hAnsi="Arial" w:cs="Arial"/>
                <w:color w:val="000000"/>
                <w:sz w:val="12"/>
                <w:szCs w:val="16"/>
              </w:rPr>
            </w:pPr>
            <w:r w:rsidRPr="00A55A8D">
              <w:rPr>
                <w:rFonts w:ascii="Arial" w:hAnsi="Arial" w:cs="Arial"/>
                <w:color w:val="000000"/>
                <w:sz w:val="12"/>
                <w:szCs w:val="16"/>
              </w:rPr>
              <w:t>31641,4908</w:t>
            </w:r>
          </w:p>
        </w:tc>
        <w:tc>
          <w:tcPr>
            <w:tcW w:w="83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9236,0</w:t>
            </w:r>
          </w:p>
        </w:tc>
        <w:tc>
          <w:tcPr>
            <w:tcW w:w="1355"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500,2</w:t>
            </w:r>
          </w:p>
        </w:tc>
        <w:tc>
          <w:tcPr>
            <w:tcW w:w="110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0</w:t>
            </w:r>
          </w:p>
        </w:tc>
        <w:tc>
          <w:tcPr>
            <w:tcW w:w="570" w:type="pct"/>
            <w:tcBorders>
              <w:left w:val="single" w:sz="4" w:space="0" w:color="auto"/>
              <w:bottom w:val="single" w:sz="4" w:space="0" w:color="auto"/>
              <w:right w:val="single" w:sz="4" w:space="0" w:color="auto"/>
            </w:tcBorders>
            <w:vAlign w:val="center"/>
          </w:tcPr>
          <w:p w:rsidR="007C20CF" w:rsidRPr="00A55A8D" w:rsidRDefault="007C20CF" w:rsidP="007C20CF">
            <w:pPr>
              <w:jc w:val="center"/>
              <w:rPr>
                <w:rFonts w:ascii="Arial" w:hAnsi="Arial" w:cs="Arial"/>
                <w:sz w:val="12"/>
                <w:szCs w:val="16"/>
              </w:rPr>
            </w:pPr>
            <w:r w:rsidRPr="00A55A8D">
              <w:rPr>
                <w:rFonts w:ascii="Arial" w:hAnsi="Arial" w:cs="Arial"/>
                <w:sz w:val="12"/>
                <w:szCs w:val="16"/>
              </w:rPr>
              <w:t>40495,9908</w:t>
            </w:r>
          </w:p>
        </w:tc>
      </w:tr>
      <w:tr w:rsidR="007C20CF" w:rsidRPr="00A55A8D" w:rsidTr="00A55A8D">
        <w:trPr>
          <w:trHeight w:val="20"/>
          <w:tblCellSpacing w:w="5" w:type="nil"/>
        </w:trPr>
        <w:tc>
          <w:tcPr>
            <w:tcW w:w="312" w:type="pct"/>
            <w:tcBorders>
              <w:left w:val="single" w:sz="4" w:space="0" w:color="auto"/>
              <w:bottom w:val="single" w:sz="4" w:space="0" w:color="auto"/>
              <w:right w:val="single" w:sz="4" w:space="0" w:color="auto"/>
            </w:tcBorders>
            <w:vAlign w:val="center"/>
          </w:tcPr>
          <w:p w:rsidR="007C20CF" w:rsidRPr="00A55A8D" w:rsidRDefault="007C20CF" w:rsidP="007C20CF">
            <w:pPr>
              <w:jc w:val="center"/>
              <w:rPr>
                <w:rFonts w:ascii="Arial" w:hAnsi="Arial" w:cs="Arial"/>
                <w:sz w:val="12"/>
                <w:szCs w:val="16"/>
              </w:rPr>
            </w:pPr>
            <w:r w:rsidRPr="00A55A8D">
              <w:rPr>
                <w:rFonts w:ascii="Arial" w:hAnsi="Arial" w:cs="Arial"/>
                <w:sz w:val="12"/>
                <w:szCs w:val="16"/>
              </w:rPr>
              <w:t>2024</w:t>
            </w:r>
          </w:p>
        </w:tc>
        <w:tc>
          <w:tcPr>
            <w:tcW w:w="818" w:type="pct"/>
            <w:tcBorders>
              <w:left w:val="single" w:sz="4" w:space="0" w:color="auto"/>
              <w:bottom w:val="single" w:sz="4" w:space="0" w:color="auto"/>
              <w:right w:val="single" w:sz="4" w:space="0" w:color="auto"/>
            </w:tcBorders>
            <w:vAlign w:val="center"/>
          </w:tcPr>
          <w:p w:rsidR="007C20CF" w:rsidRPr="00A55A8D" w:rsidRDefault="007C20CF" w:rsidP="007C20CF">
            <w:pPr>
              <w:jc w:val="center"/>
              <w:rPr>
                <w:rFonts w:ascii="Arial" w:hAnsi="Arial" w:cs="Arial"/>
                <w:color w:val="000000"/>
                <w:sz w:val="12"/>
                <w:szCs w:val="16"/>
              </w:rPr>
            </w:pPr>
            <w:r w:rsidRPr="00A55A8D">
              <w:rPr>
                <w:rFonts w:ascii="Arial" w:hAnsi="Arial" w:cs="Arial"/>
                <w:color w:val="000000"/>
                <w:sz w:val="12"/>
                <w:szCs w:val="16"/>
              </w:rPr>
              <w:t>37905,88335</w:t>
            </w:r>
          </w:p>
        </w:tc>
        <w:tc>
          <w:tcPr>
            <w:tcW w:w="83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42696,203</w:t>
            </w:r>
          </w:p>
        </w:tc>
        <w:tc>
          <w:tcPr>
            <w:tcW w:w="1355"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476,23</w:t>
            </w:r>
          </w:p>
        </w:tc>
        <w:tc>
          <w:tcPr>
            <w:tcW w:w="110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0</w:t>
            </w:r>
          </w:p>
        </w:tc>
        <w:tc>
          <w:tcPr>
            <w:tcW w:w="570" w:type="pct"/>
            <w:tcBorders>
              <w:left w:val="single" w:sz="4" w:space="0" w:color="auto"/>
              <w:bottom w:val="single" w:sz="4" w:space="0" w:color="auto"/>
              <w:right w:val="single" w:sz="4" w:space="0" w:color="auto"/>
            </w:tcBorders>
            <w:vAlign w:val="center"/>
          </w:tcPr>
          <w:p w:rsidR="007C20CF" w:rsidRPr="00A55A8D" w:rsidRDefault="007C20CF" w:rsidP="007C20CF">
            <w:pPr>
              <w:jc w:val="center"/>
              <w:rPr>
                <w:rFonts w:ascii="Arial" w:hAnsi="Arial" w:cs="Arial"/>
                <w:sz w:val="12"/>
                <w:szCs w:val="16"/>
              </w:rPr>
            </w:pPr>
            <w:r w:rsidRPr="00A55A8D">
              <w:rPr>
                <w:rFonts w:ascii="Arial" w:hAnsi="Arial" w:cs="Arial"/>
                <w:sz w:val="12"/>
                <w:szCs w:val="16"/>
              </w:rPr>
              <w:t>81078,31635</w:t>
            </w:r>
          </w:p>
        </w:tc>
      </w:tr>
      <w:tr w:rsidR="007C20CF" w:rsidRPr="00A55A8D" w:rsidTr="00A55A8D">
        <w:trPr>
          <w:trHeight w:val="20"/>
          <w:tblCellSpacing w:w="5" w:type="nil"/>
        </w:trPr>
        <w:tc>
          <w:tcPr>
            <w:tcW w:w="312"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sz w:val="12"/>
                <w:szCs w:val="16"/>
              </w:rPr>
            </w:pPr>
            <w:r w:rsidRPr="00A55A8D">
              <w:rPr>
                <w:sz w:val="12"/>
                <w:szCs w:val="16"/>
              </w:rPr>
              <w:t>2025</w:t>
            </w:r>
          </w:p>
        </w:tc>
        <w:tc>
          <w:tcPr>
            <w:tcW w:w="81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sz w:val="12"/>
                <w:szCs w:val="16"/>
              </w:rPr>
            </w:pPr>
            <w:r w:rsidRPr="00A55A8D">
              <w:rPr>
                <w:sz w:val="12"/>
                <w:szCs w:val="16"/>
              </w:rPr>
              <w:t>32920,88235</w:t>
            </w:r>
          </w:p>
        </w:tc>
        <w:tc>
          <w:tcPr>
            <w:tcW w:w="83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sz w:val="12"/>
                <w:szCs w:val="16"/>
              </w:rPr>
            </w:pPr>
            <w:r w:rsidRPr="00A55A8D">
              <w:rPr>
                <w:color w:val="000000"/>
                <w:sz w:val="12"/>
                <w:szCs w:val="16"/>
              </w:rPr>
              <w:t>9236,0</w:t>
            </w:r>
          </w:p>
        </w:tc>
        <w:tc>
          <w:tcPr>
            <w:tcW w:w="1355"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150,0</w:t>
            </w:r>
          </w:p>
        </w:tc>
        <w:tc>
          <w:tcPr>
            <w:tcW w:w="110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0</w:t>
            </w:r>
          </w:p>
        </w:tc>
        <w:tc>
          <w:tcPr>
            <w:tcW w:w="570"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sz w:val="12"/>
                <w:szCs w:val="16"/>
              </w:rPr>
            </w:pPr>
            <w:r w:rsidRPr="00A55A8D">
              <w:rPr>
                <w:sz w:val="12"/>
                <w:szCs w:val="16"/>
              </w:rPr>
              <w:t>42306,88235</w:t>
            </w:r>
          </w:p>
        </w:tc>
      </w:tr>
      <w:tr w:rsidR="007C20CF" w:rsidRPr="00A55A8D" w:rsidTr="00A55A8D">
        <w:trPr>
          <w:trHeight w:val="20"/>
          <w:tblCellSpacing w:w="5" w:type="nil"/>
        </w:trPr>
        <w:tc>
          <w:tcPr>
            <w:tcW w:w="312"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sz w:val="12"/>
                <w:szCs w:val="16"/>
              </w:rPr>
            </w:pPr>
            <w:r w:rsidRPr="00A55A8D">
              <w:rPr>
                <w:sz w:val="12"/>
                <w:szCs w:val="16"/>
              </w:rPr>
              <w:t>2026</w:t>
            </w:r>
          </w:p>
        </w:tc>
        <w:tc>
          <w:tcPr>
            <w:tcW w:w="81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sz w:val="12"/>
                <w:szCs w:val="16"/>
              </w:rPr>
            </w:pPr>
            <w:r w:rsidRPr="00A55A8D">
              <w:rPr>
                <w:sz w:val="12"/>
                <w:szCs w:val="16"/>
              </w:rPr>
              <w:t>32920,88235</w:t>
            </w:r>
          </w:p>
        </w:tc>
        <w:tc>
          <w:tcPr>
            <w:tcW w:w="83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sz w:val="12"/>
                <w:szCs w:val="16"/>
              </w:rPr>
            </w:pPr>
            <w:r w:rsidRPr="00A55A8D">
              <w:rPr>
                <w:color w:val="000000"/>
                <w:sz w:val="12"/>
                <w:szCs w:val="16"/>
              </w:rPr>
              <w:t>9236,0</w:t>
            </w:r>
          </w:p>
        </w:tc>
        <w:tc>
          <w:tcPr>
            <w:tcW w:w="1355"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150,0</w:t>
            </w:r>
          </w:p>
        </w:tc>
        <w:tc>
          <w:tcPr>
            <w:tcW w:w="110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color w:val="000000"/>
                <w:sz w:val="12"/>
                <w:szCs w:val="16"/>
              </w:rPr>
            </w:pPr>
            <w:r w:rsidRPr="00A55A8D">
              <w:rPr>
                <w:color w:val="000000"/>
                <w:sz w:val="12"/>
                <w:szCs w:val="16"/>
              </w:rPr>
              <w:t>0</w:t>
            </w:r>
          </w:p>
        </w:tc>
        <w:tc>
          <w:tcPr>
            <w:tcW w:w="570"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sz w:val="12"/>
                <w:szCs w:val="16"/>
              </w:rPr>
            </w:pPr>
            <w:r w:rsidRPr="00A55A8D">
              <w:rPr>
                <w:sz w:val="12"/>
                <w:szCs w:val="16"/>
              </w:rPr>
              <w:t>42306,88235</w:t>
            </w:r>
          </w:p>
        </w:tc>
      </w:tr>
      <w:tr w:rsidR="007C20CF" w:rsidRPr="00A55A8D" w:rsidTr="00A55A8D">
        <w:trPr>
          <w:trHeight w:val="20"/>
          <w:tblCellSpacing w:w="5" w:type="nil"/>
        </w:trPr>
        <w:tc>
          <w:tcPr>
            <w:tcW w:w="312"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b/>
                <w:sz w:val="12"/>
                <w:szCs w:val="16"/>
              </w:rPr>
            </w:pPr>
            <w:r w:rsidRPr="00A55A8D">
              <w:rPr>
                <w:b/>
                <w:sz w:val="12"/>
                <w:szCs w:val="16"/>
              </w:rPr>
              <w:t>ВСЕГО</w:t>
            </w:r>
          </w:p>
        </w:tc>
        <w:tc>
          <w:tcPr>
            <w:tcW w:w="81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b/>
                <w:sz w:val="12"/>
                <w:szCs w:val="16"/>
              </w:rPr>
            </w:pPr>
            <w:r w:rsidRPr="00A55A8D">
              <w:rPr>
                <w:b/>
                <w:sz w:val="12"/>
                <w:szCs w:val="16"/>
              </w:rPr>
              <w:t>254029,13257</w:t>
            </w:r>
          </w:p>
        </w:tc>
        <w:tc>
          <w:tcPr>
            <w:tcW w:w="83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b/>
                <w:sz w:val="12"/>
                <w:szCs w:val="16"/>
              </w:rPr>
            </w:pPr>
            <w:r w:rsidRPr="00A55A8D">
              <w:rPr>
                <w:b/>
                <w:sz w:val="12"/>
                <w:szCs w:val="16"/>
              </w:rPr>
              <w:t>101057,12572</w:t>
            </w:r>
          </w:p>
        </w:tc>
        <w:tc>
          <w:tcPr>
            <w:tcW w:w="1355"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b/>
                <w:color w:val="000000"/>
                <w:sz w:val="12"/>
                <w:szCs w:val="16"/>
              </w:rPr>
            </w:pPr>
            <w:r w:rsidRPr="00A55A8D">
              <w:rPr>
                <w:b/>
                <w:color w:val="000000"/>
                <w:sz w:val="12"/>
                <w:szCs w:val="16"/>
              </w:rPr>
              <w:t>3582,3</w:t>
            </w:r>
          </w:p>
        </w:tc>
        <w:tc>
          <w:tcPr>
            <w:tcW w:w="1108"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b/>
                <w:color w:val="000000"/>
                <w:sz w:val="12"/>
                <w:szCs w:val="16"/>
              </w:rPr>
            </w:pPr>
            <w:r w:rsidRPr="00A55A8D">
              <w:rPr>
                <w:b/>
                <w:color w:val="000000"/>
                <w:sz w:val="12"/>
                <w:szCs w:val="16"/>
              </w:rPr>
              <w:t>500000,00</w:t>
            </w:r>
          </w:p>
        </w:tc>
        <w:tc>
          <w:tcPr>
            <w:tcW w:w="570" w:type="pct"/>
            <w:tcBorders>
              <w:left w:val="single" w:sz="4" w:space="0" w:color="auto"/>
              <w:bottom w:val="single" w:sz="4" w:space="0" w:color="auto"/>
              <w:right w:val="single" w:sz="4" w:space="0" w:color="auto"/>
            </w:tcBorders>
            <w:vAlign w:val="center"/>
          </w:tcPr>
          <w:p w:rsidR="007C20CF" w:rsidRPr="00A55A8D" w:rsidRDefault="007C20CF" w:rsidP="007C20CF">
            <w:pPr>
              <w:pStyle w:val="ConsPlusCell"/>
              <w:jc w:val="center"/>
              <w:rPr>
                <w:b/>
                <w:sz w:val="12"/>
                <w:szCs w:val="16"/>
              </w:rPr>
            </w:pPr>
            <w:r w:rsidRPr="00A55A8D">
              <w:rPr>
                <w:b/>
                <w:sz w:val="12"/>
                <w:szCs w:val="16"/>
              </w:rPr>
              <w:t>858653,57429</w:t>
            </w:r>
          </w:p>
        </w:tc>
      </w:tr>
    </w:tbl>
    <w:p w:rsidR="007C20CF" w:rsidRPr="007C20CF" w:rsidRDefault="007C20CF" w:rsidP="007C20CF">
      <w:pPr>
        <w:shd w:val="clear" w:color="auto" w:fill="FFFFFF"/>
        <w:ind w:firstLine="567"/>
        <w:jc w:val="right"/>
        <w:textAlignment w:val="baseline"/>
        <w:rPr>
          <w:rFonts w:ascii="Arial" w:hAnsi="Arial" w:cs="Arial"/>
          <w:spacing w:val="2"/>
          <w:sz w:val="16"/>
          <w:szCs w:val="16"/>
        </w:rPr>
      </w:pPr>
      <w:r w:rsidRPr="007C20CF">
        <w:rPr>
          <w:rFonts w:ascii="Arial" w:hAnsi="Arial" w:cs="Arial"/>
          <w:spacing w:val="2"/>
          <w:sz w:val="16"/>
          <w:szCs w:val="16"/>
        </w:rPr>
        <w:t>»;</w:t>
      </w:r>
    </w:p>
    <w:p w:rsidR="007C20CF" w:rsidRPr="007C20CF" w:rsidRDefault="007C20CF" w:rsidP="00A55A8D">
      <w:pPr>
        <w:shd w:val="clear" w:color="auto" w:fill="FFFFFF"/>
        <w:ind w:firstLine="709"/>
        <w:jc w:val="both"/>
        <w:textAlignment w:val="baseline"/>
        <w:rPr>
          <w:rFonts w:ascii="Arial" w:hAnsi="Arial" w:cs="Arial"/>
          <w:spacing w:val="2"/>
          <w:sz w:val="16"/>
          <w:szCs w:val="16"/>
        </w:rPr>
      </w:pPr>
      <w:r w:rsidRPr="007C20CF">
        <w:rPr>
          <w:rFonts w:ascii="Arial" w:hAnsi="Arial" w:cs="Arial"/>
          <w:spacing w:val="2"/>
          <w:sz w:val="16"/>
          <w:szCs w:val="16"/>
        </w:rPr>
        <w:t>1.2. Изложить мероприятия муниципальной программы в прилагаемой р</w:t>
      </w:r>
      <w:r w:rsidRPr="007C20CF">
        <w:rPr>
          <w:rFonts w:ascii="Arial" w:hAnsi="Arial" w:cs="Arial"/>
          <w:spacing w:val="2"/>
          <w:sz w:val="16"/>
          <w:szCs w:val="16"/>
        </w:rPr>
        <w:t>е</w:t>
      </w:r>
      <w:r w:rsidRPr="007C20CF">
        <w:rPr>
          <w:rFonts w:ascii="Arial" w:hAnsi="Arial" w:cs="Arial"/>
          <w:spacing w:val="2"/>
          <w:sz w:val="16"/>
          <w:szCs w:val="16"/>
        </w:rPr>
        <w:t>дакции.</w:t>
      </w:r>
    </w:p>
    <w:p w:rsidR="007C20CF" w:rsidRPr="007C20CF" w:rsidRDefault="007C20CF" w:rsidP="00A55A8D">
      <w:pPr>
        <w:shd w:val="clear" w:color="auto" w:fill="FFFFFF"/>
        <w:ind w:firstLine="709"/>
        <w:jc w:val="both"/>
        <w:textAlignment w:val="baseline"/>
        <w:rPr>
          <w:rFonts w:ascii="Arial" w:hAnsi="Arial" w:cs="Arial"/>
          <w:sz w:val="16"/>
          <w:szCs w:val="16"/>
        </w:rPr>
      </w:pPr>
      <w:r w:rsidRPr="007C20CF">
        <w:rPr>
          <w:rFonts w:ascii="Arial" w:hAnsi="Arial" w:cs="Arial"/>
          <w:spacing w:val="2"/>
          <w:sz w:val="16"/>
          <w:szCs w:val="16"/>
        </w:rPr>
        <w:t xml:space="preserve">2. </w:t>
      </w:r>
      <w:r w:rsidRPr="007C20CF">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sidRPr="007C20CF">
        <w:rPr>
          <w:rFonts w:ascii="Arial" w:hAnsi="Arial" w:cs="Arial"/>
          <w:sz w:val="16"/>
          <w:szCs w:val="16"/>
        </w:rPr>
        <w:t>и</w:t>
      </w:r>
      <w:r w:rsidRPr="007C20CF">
        <w:rPr>
          <w:rFonts w:ascii="Arial" w:hAnsi="Arial" w:cs="Arial"/>
          <w:sz w:val="16"/>
          <w:szCs w:val="16"/>
        </w:rPr>
        <w:t>пального района в сети «Интернет».</w:t>
      </w:r>
    </w:p>
    <w:p w:rsidR="007C20CF" w:rsidRPr="007C20CF" w:rsidRDefault="007C20CF" w:rsidP="007C20CF">
      <w:pPr>
        <w:jc w:val="both"/>
        <w:rPr>
          <w:rFonts w:ascii="Arial" w:hAnsi="Arial" w:cs="Arial"/>
          <w:b/>
          <w:sz w:val="16"/>
          <w:szCs w:val="16"/>
        </w:rPr>
      </w:pPr>
      <w:r w:rsidRPr="007C20CF">
        <w:rPr>
          <w:rFonts w:ascii="Arial" w:hAnsi="Arial" w:cs="Arial"/>
          <w:b/>
          <w:sz w:val="16"/>
          <w:szCs w:val="16"/>
        </w:rPr>
        <w:t>Глава муниципального района</w:t>
      </w:r>
      <w:r w:rsidRPr="007C20CF">
        <w:rPr>
          <w:rFonts w:ascii="Arial" w:hAnsi="Arial" w:cs="Arial"/>
          <w:b/>
          <w:sz w:val="16"/>
          <w:szCs w:val="16"/>
        </w:rPr>
        <w:tab/>
      </w:r>
      <w:r w:rsidRPr="007C20CF">
        <w:rPr>
          <w:rFonts w:ascii="Arial" w:hAnsi="Arial" w:cs="Arial"/>
          <w:b/>
          <w:sz w:val="16"/>
          <w:szCs w:val="16"/>
        </w:rPr>
        <w:tab/>
        <w:t>Ю.В.Стадэ</w:t>
      </w:r>
    </w:p>
    <w:p w:rsidR="007C20CF" w:rsidRPr="00A55A8D" w:rsidRDefault="007C20CF" w:rsidP="00A55A8D">
      <w:pPr>
        <w:ind w:left="9072"/>
        <w:jc w:val="center"/>
        <w:rPr>
          <w:rFonts w:ascii="Arial" w:hAnsi="Arial" w:cs="Arial"/>
          <w:sz w:val="12"/>
          <w:szCs w:val="16"/>
        </w:rPr>
      </w:pPr>
      <w:r w:rsidRPr="00A55A8D">
        <w:rPr>
          <w:rFonts w:ascii="Arial" w:hAnsi="Arial" w:cs="Arial"/>
          <w:sz w:val="12"/>
          <w:szCs w:val="16"/>
        </w:rPr>
        <w:t xml:space="preserve">Приложение </w:t>
      </w:r>
    </w:p>
    <w:p w:rsidR="007C20CF" w:rsidRPr="00A55A8D" w:rsidRDefault="007C20CF" w:rsidP="00A55A8D">
      <w:pPr>
        <w:ind w:left="9072"/>
        <w:jc w:val="center"/>
        <w:rPr>
          <w:rFonts w:ascii="Arial" w:hAnsi="Arial" w:cs="Arial"/>
          <w:sz w:val="12"/>
          <w:szCs w:val="16"/>
        </w:rPr>
      </w:pPr>
      <w:r w:rsidRPr="00A55A8D">
        <w:rPr>
          <w:rFonts w:ascii="Arial" w:hAnsi="Arial" w:cs="Arial"/>
          <w:sz w:val="12"/>
          <w:szCs w:val="16"/>
        </w:rPr>
        <w:t>к постановлению Администр</w:t>
      </w:r>
      <w:r w:rsidRPr="00A55A8D">
        <w:rPr>
          <w:rFonts w:ascii="Arial" w:hAnsi="Arial" w:cs="Arial"/>
          <w:sz w:val="12"/>
          <w:szCs w:val="16"/>
        </w:rPr>
        <w:t>а</w:t>
      </w:r>
      <w:r w:rsidRPr="00A55A8D">
        <w:rPr>
          <w:rFonts w:ascii="Arial" w:hAnsi="Arial" w:cs="Arial"/>
          <w:sz w:val="12"/>
          <w:szCs w:val="16"/>
        </w:rPr>
        <w:t>ции</w:t>
      </w:r>
    </w:p>
    <w:p w:rsidR="007C20CF" w:rsidRPr="00A55A8D" w:rsidRDefault="007C20CF" w:rsidP="00A55A8D">
      <w:pPr>
        <w:ind w:left="9072"/>
        <w:jc w:val="center"/>
        <w:rPr>
          <w:rFonts w:ascii="Arial" w:hAnsi="Arial" w:cs="Arial"/>
          <w:sz w:val="12"/>
          <w:szCs w:val="16"/>
        </w:rPr>
      </w:pPr>
      <w:r w:rsidRPr="00A55A8D">
        <w:rPr>
          <w:rFonts w:ascii="Arial" w:hAnsi="Arial" w:cs="Arial"/>
          <w:sz w:val="12"/>
          <w:szCs w:val="16"/>
        </w:rPr>
        <w:t>муниципального района</w:t>
      </w:r>
    </w:p>
    <w:p w:rsidR="007C20CF" w:rsidRPr="00A55A8D" w:rsidRDefault="007C20CF" w:rsidP="00A55A8D">
      <w:pPr>
        <w:ind w:left="9072"/>
        <w:jc w:val="center"/>
        <w:rPr>
          <w:rFonts w:ascii="Arial" w:hAnsi="Arial" w:cs="Arial"/>
          <w:sz w:val="12"/>
          <w:szCs w:val="16"/>
        </w:rPr>
      </w:pPr>
      <w:r w:rsidRPr="00A55A8D">
        <w:rPr>
          <w:rFonts w:ascii="Arial" w:hAnsi="Arial" w:cs="Arial"/>
          <w:sz w:val="12"/>
          <w:szCs w:val="16"/>
        </w:rPr>
        <w:t>от 01.10.2024 № 2619</w:t>
      </w:r>
    </w:p>
    <w:p w:rsidR="007C20CF" w:rsidRPr="007C20CF" w:rsidRDefault="007C20CF" w:rsidP="007C20CF">
      <w:pPr>
        <w:widowControl w:val="0"/>
        <w:autoSpaceDE w:val="0"/>
        <w:autoSpaceDN w:val="0"/>
        <w:adjustRightInd w:val="0"/>
        <w:jc w:val="center"/>
        <w:rPr>
          <w:rFonts w:ascii="Arial" w:hAnsi="Arial" w:cs="Arial"/>
          <w:b/>
          <w:sz w:val="16"/>
          <w:szCs w:val="16"/>
        </w:rPr>
      </w:pPr>
      <w:r w:rsidRPr="007C20CF">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11"/>
        <w:gridCol w:w="2917"/>
        <w:gridCol w:w="911"/>
        <w:gridCol w:w="760"/>
        <w:gridCol w:w="1583"/>
        <w:gridCol w:w="1236"/>
        <w:gridCol w:w="444"/>
        <w:gridCol w:w="444"/>
        <w:gridCol w:w="444"/>
        <w:gridCol w:w="444"/>
        <w:gridCol w:w="444"/>
        <w:gridCol w:w="378"/>
        <w:gridCol w:w="378"/>
        <w:gridCol w:w="378"/>
        <w:gridCol w:w="378"/>
      </w:tblGrid>
      <w:tr w:rsidR="007C20CF" w:rsidRPr="00A55A8D" w:rsidTr="00A55A8D">
        <w:trPr>
          <w:trHeight w:val="20"/>
        </w:trPr>
        <w:tc>
          <w:tcPr>
            <w:tcW w:w="0" w:type="auto"/>
            <w:vMerge w:val="restart"/>
            <w:vAlign w:val="center"/>
          </w:tcPr>
          <w:p w:rsidR="007C20CF" w:rsidRPr="00A55A8D" w:rsidRDefault="007C20CF" w:rsidP="007C20CF">
            <w:pPr>
              <w:jc w:val="center"/>
              <w:rPr>
                <w:rFonts w:ascii="Arial" w:hAnsi="Arial" w:cs="Arial"/>
                <w:b/>
                <w:sz w:val="12"/>
                <w:szCs w:val="16"/>
              </w:rPr>
            </w:pPr>
            <w:r w:rsidRPr="00A55A8D">
              <w:rPr>
                <w:rFonts w:ascii="Arial" w:hAnsi="Arial" w:cs="Arial"/>
                <w:b/>
                <w:sz w:val="12"/>
                <w:szCs w:val="16"/>
              </w:rPr>
              <w:t>№</w:t>
            </w:r>
          </w:p>
          <w:p w:rsidR="007C20CF" w:rsidRPr="00A55A8D" w:rsidRDefault="007C20CF" w:rsidP="007C20CF">
            <w:pPr>
              <w:jc w:val="center"/>
              <w:rPr>
                <w:rFonts w:ascii="Arial" w:hAnsi="Arial" w:cs="Arial"/>
                <w:b/>
                <w:sz w:val="12"/>
                <w:szCs w:val="16"/>
              </w:rPr>
            </w:pPr>
            <w:r w:rsidRPr="00A55A8D">
              <w:rPr>
                <w:rFonts w:ascii="Arial" w:hAnsi="Arial" w:cs="Arial"/>
                <w:b/>
                <w:sz w:val="12"/>
                <w:szCs w:val="16"/>
              </w:rPr>
              <w:t>п/п</w:t>
            </w:r>
          </w:p>
        </w:tc>
        <w:tc>
          <w:tcPr>
            <w:tcW w:w="0" w:type="auto"/>
            <w:vMerge w:val="restart"/>
            <w:vAlign w:val="center"/>
          </w:tcPr>
          <w:p w:rsidR="007C20CF" w:rsidRPr="00A55A8D" w:rsidRDefault="007C20CF" w:rsidP="007C20CF">
            <w:pPr>
              <w:jc w:val="center"/>
              <w:rPr>
                <w:rFonts w:ascii="Arial" w:hAnsi="Arial" w:cs="Arial"/>
                <w:b/>
                <w:sz w:val="12"/>
                <w:szCs w:val="16"/>
              </w:rPr>
            </w:pPr>
            <w:r w:rsidRPr="00A55A8D">
              <w:rPr>
                <w:rFonts w:ascii="Arial" w:hAnsi="Arial" w:cs="Arial"/>
                <w:b/>
                <w:sz w:val="12"/>
                <w:szCs w:val="16"/>
              </w:rPr>
              <w:t>Наименование м</w:t>
            </w:r>
            <w:r w:rsidRPr="00A55A8D">
              <w:rPr>
                <w:rFonts w:ascii="Arial" w:hAnsi="Arial" w:cs="Arial"/>
                <w:b/>
                <w:sz w:val="12"/>
                <w:szCs w:val="16"/>
              </w:rPr>
              <w:t>е</w:t>
            </w:r>
            <w:r w:rsidRPr="00A55A8D">
              <w:rPr>
                <w:rFonts w:ascii="Arial" w:hAnsi="Arial" w:cs="Arial"/>
                <w:b/>
                <w:sz w:val="12"/>
                <w:szCs w:val="16"/>
              </w:rPr>
              <w:t>роприятия</w:t>
            </w:r>
          </w:p>
        </w:tc>
        <w:tc>
          <w:tcPr>
            <w:tcW w:w="0" w:type="auto"/>
            <w:vMerge w:val="restart"/>
            <w:vAlign w:val="center"/>
          </w:tcPr>
          <w:p w:rsidR="007C20CF" w:rsidRPr="00A55A8D" w:rsidRDefault="007C20CF" w:rsidP="007C20CF">
            <w:pPr>
              <w:jc w:val="center"/>
              <w:rPr>
                <w:rFonts w:ascii="Arial" w:hAnsi="Arial" w:cs="Arial"/>
                <w:b/>
                <w:sz w:val="12"/>
                <w:szCs w:val="16"/>
              </w:rPr>
            </w:pPr>
            <w:r w:rsidRPr="00A55A8D">
              <w:rPr>
                <w:rFonts w:ascii="Arial" w:hAnsi="Arial" w:cs="Arial"/>
                <w:b/>
                <w:color w:val="000000"/>
                <w:sz w:val="12"/>
                <w:szCs w:val="16"/>
              </w:rPr>
              <w:t>Исполн</w:t>
            </w:r>
            <w:r w:rsidRPr="00A55A8D">
              <w:rPr>
                <w:rFonts w:ascii="Arial" w:hAnsi="Arial" w:cs="Arial"/>
                <w:b/>
                <w:color w:val="000000"/>
                <w:sz w:val="12"/>
                <w:szCs w:val="16"/>
              </w:rPr>
              <w:t>и</w:t>
            </w:r>
            <w:r w:rsidRPr="00A55A8D">
              <w:rPr>
                <w:rFonts w:ascii="Arial" w:hAnsi="Arial" w:cs="Arial"/>
                <w:b/>
                <w:color w:val="000000"/>
                <w:sz w:val="12"/>
                <w:szCs w:val="16"/>
              </w:rPr>
              <w:t>тель</w:t>
            </w:r>
          </w:p>
        </w:tc>
        <w:tc>
          <w:tcPr>
            <w:tcW w:w="0" w:type="auto"/>
            <w:vMerge w:val="restart"/>
            <w:vAlign w:val="center"/>
          </w:tcPr>
          <w:p w:rsidR="007C20CF" w:rsidRPr="00A55A8D" w:rsidRDefault="007C20CF" w:rsidP="007C20CF">
            <w:pPr>
              <w:autoSpaceDE w:val="0"/>
              <w:autoSpaceDN w:val="0"/>
              <w:adjustRightInd w:val="0"/>
              <w:jc w:val="center"/>
              <w:rPr>
                <w:rFonts w:ascii="Arial" w:hAnsi="Arial" w:cs="Arial"/>
                <w:b/>
                <w:sz w:val="12"/>
                <w:szCs w:val="16"/>
              </w:rPr>
            </w:pPr>
            <w:r w:rsidRPr="00A55A8D">
              <w:rPr>
                <w:rFonts w:ascii="Arial" w:hAnsi="Arial" w:cs="Arial"/>
                <w:b/>
                <w:color w:val="000000"/>
                <w:sz w:val="12"/>
                <w:szCs w:val="16"/>
              </w:rPr>
              <w:t>Срок реал</w:t>
            </w:r>
            <w:r w:rsidRPr="00A55A8D">
              <w:rPr>
                <w:rFonts w:ascii="Arial" w:hAnsi="Arial" w:cs="Arial"/>
                <w:b/>
                <w:color w:val="000000"/>
                <w:sz w:val="12"/>
                <w:szCs w:val="16"/>
              </w:rPr>
              <w:t>и</w:t>
            </w:r>
            <w:r w:rsidRPr="00A55A8D">
              <w:rPr>
                <w:rFonts w:ascii="Arial" w:hAnsi="Arial" w:cs="Arial"/>
                <w:b/>
                <w:color w:val="000000"/>
                <w:sz w:val="12"/>
                <w:szCs w:val="16"/>
              </w:rPr>
              <w:t>зации</w:t>
            </w:r>
          </w:p>
        </w:tc>
        <w:tc>
          <w:tcPr>
            <w:tcW w:w="0" w:type="auto"/>
            <w:vMerge w:val="restart"/>
            <w:vAlign w:val="center"/>
          </w:tcPr>
          <w:p w:rsidR="007C20CF" w:rsidRPr="00A55A8D" w:rsidRDefault="007C20CF" w:rsidP="00A55A8D">
            <w:pPr>
              <w:jc w:val="center"/>
              <w:rPr>
                <w:rFonts w:ascii="Arial" w:hAnsi="Arial" w:cs="Arial"/>
                <w:b/>
                <w:sz w:val="12"/>
                <w:szCs w:val="16"/>
              </w:rPr>
            </w:pPr>
            <w:r w:rsidRPr="00A55A8D">
              <w:rPr>
                <w:rFonts w:ascii="Arial" w:hAnsi="Arial" w:cs="Arial"/>
                <w:b/>
                <w:sz w:val="12"/>
                <w:szCs w:val="16"/>
              </w:rPr>
              <w:t>Целевой показатель (номер целевого показателя из паспорта муниципальной пр</w:t>
            </w:r>
            <w:r w:rsidRPr="00A55A8D">
              <w:rPr>
                <w:rFonts w:ascii="Arial" w:hAnsi="Arial" w:cs="Arial"/>
                <w:b/>
                <w:sz w:val="12"/>
                <w:szCs w:val="16"/>
              </w:rPr>
              <w:t>о</w:t>
            </w:r>
            <w:r w:rsidRPr="00A55A8D">
              <w:rPr>
                <w:rFonts w:ascii="Arial" w:hAnsi="Arial" w:cs="Arial"/>
                <w:b/>
                <w:sz w:val="12"/>
                <w:szCs w:val="16"/>
              </w:rPr>
              <w:t>граммы)</w:t>
            </w:r>
          </w:p>
        </w:tc>
        <w:tc>
          <w:tcPr>
            <w:tcW w:w="0" w:type="auto"/>
            <w:vMerge w:val="restart"/>
            <w:vAlign w:val="center"/>
          </w:tcPr>
          <w:p w:rsidR="007C20CF" w:rsidRPr="00A55A8D" w:rsidRDefault="007C20CF" w:rsidP="007C20CF">
            <w:pPr>
              <w:autoSpaceDE w:val="0"/>
              <w:autoSpaceDN w:val="0"/>
              <w:adjustRightInd w:val="0"/>
              <w:jc w:val="center"/>
              <w:rPr>
                <w:rFonts w:ascii="Arial" w:hAnsi="Arial" w:cs="Arial"/>
                <w:b/>
                <w:color w:val="000000"/>
                <w:sz w:val="12"/>
                <w:szCs w:val="16"/>
              </w:rPr>
            </w:pPr>
            <w:r w:rsidRPr="00A55A8D">
              <w:rPr>
                <w:rFonts w:ascii="Arial" w:hAnsi="Arial" w:cs="Arial"/>
                <w:b/>
                <w:color w:val="000000"/>
                <w:sz w:val="12"/>
                <w:szCs w:val="16"/>
              </w:rPr>
              <w:t>Источник финансирова</w:t>
            </w:r>
            <w:r w:rsidRPr="00A55A8D">
              <w:rPr>
                <w:rFonts w:ascii="Arial" w:hAnsi="Arial" w:cs="Arial"/>
                <w:b/>
                <w:color w:val="000000"/>
                <w:sz w:val="12"/>
                <w:szCs w:val="16"/>
              </w:rPr>
              <w:t>н</w:t>
            </w:r>
            <w:r w:rsidRPr="00A55A8D">
              <w:rPr>
                <w:rFonts w:ascii="Arial" w:hAnsi="Arial" w:cs="Arial"/>
                <w:b/>
                <w:color w:val="000000"/>
                <w:sz w:val="12"/>
                <w:szCs w:val="16"/>
              </w:rPr>
              <w:t>ия</w:t>
            </w:r>
          </w:p>
        </w:tc>
        <w:tc>
          <w:tcPr>
            <w:tcW w:w="0" w:type="auto"/>
            <w:gridSpan w:val="9"/>
            <w:vAlign w:val="center"/>
          </w:tcPr>
          <w:p w:rsidR="007C20CF" w:rsidRPr="00A55A8D" w:rsidRDefault="007C20CF" w:rsidP="007C20CF">
            <w:pPr>
              <w:jc w:val="center"/>
              <w:rPr>
                <w:rFonts w:ascii="Arial" w:hAnsi="Arial" w:cs="Arial"/>
                <w:b/>
                <w:sz w:val="12"/>
                <w:szCs w:val="16"/>
              </w:rPr>
            </w:pPr>
            <w:r w:rsidRPr="00A55A8D">
              <w:rPr>
                <w:rFonts w:ascii="Arial" w:hAnsi="Arial" w:cs="Arial"/>
                <w:b/>
                <w:sz w:val="12"/>
                <w:szCs w:val="16"/>
              </w:rPr>
              <w:t>Объем финансирования</w:t>
            </w:r>
            <w:r w:rsidRPr="00A55A8D">
              <w:rPr>
                <w:rFonts w:ascii="Arial" w:hAnsi="Arial" w:cs="Arial"/>
                <w:b/>
                <w:sz w:val="12"/>
                <w:szCs w:val="16"/>
              </w:rPr>
              <w:br/>
              <w:t>по годам (тыс. руб.)</w:t>
            </w:r>
          </w:p>
        </w:tc>
      </w:tr>
      <w:tr w:rsidR="007C20CF" w:rsidRPr="00A55A8D" w:rsidTr="00A55A8D">
        <w:trPr>
          <w:trHeight w:val="20"/>
        </w:trPr>
        <w:tc>
          <w:tcPr>
            <w:tcW w:w="0" w:type="auto"/>
            <w:vMerge/>
            <w:vAlign w:val="center"/>
          </w:tcPr>
          <w:p w:rsidR="007C20CF" w:rsidRPr="00A55A8D" w:rsidRDefault="007C20CF" w:rsidP="007C20CF">
            <w:pPr>
              <w:tabs>
                <w:tab w:val="left" w:pos="1080"/>
              </w:tabs>
              <w:jc w:val="center"/>
              <w:rPr>
                <w:rFonts w:ascii="Arial" w:hAnsi="Arial" w:cs="Arial"/>
                <w:sz w:val="12"/>
                <w:szCs w:val="16"/>
              </w:rPr>
            </w:pPr>
          </w:p>
        </w:tc>
        <w:tc>
          <w:tcPr>
            <w:tcW w:w="0" w:type="auto"/>
            <w:vMerge/>
            <w:vAlign w:val="center"/>
          </w:tcPr>
          <w:p w:rsidR="007C20CF" w:rsidRPr="00A55A8D" w:rsidRDefault="007C20CF" w:rsidP="007C20CF">
            <w:pPr>
              <w:tabs>
                <w:tab w:val="left" w:pos="1080"/>
              </w:tabs>
              <w:jc w:val="center"/>
              <w:rPr>
                <w:rFonts w:ascii="Arial" w:hAnsi="Arial" w:cs="Arial"/>
                <w:sz w:val="12"/>
                <w:szCs w:val="16"/>
              </w:rPr>
            </w:pPr>
          </w:p>
        </w:tc>
        <w:tc>
          <w:tcPr>
            <w:tcW w:w="0" w:type="auto"/>
            <w:vMerge/>
            <w:vAlign w:val="center"/>
          </w:tcPr>
          <w:p w:rsidR="007C20CF" w:rsidRPr="00A55A8D" w:rsidRDefault="007C20CF" w:rsidP="007C20CF">
            <w:pPr>
              <w:tabs>
                <w:tab w:val="left" w:pos="1080"/>
              </w:tabs>
              <w:jc w:val="center"/>
              <w:rPr>
                <w:rFonts w:ascii="Arial" w:hAnsi="Arial" w:cs="Arial"/>
                <w:color w:val="000000"/>
                <w:sz w:val="12"/>
                <w:szCs w:val="16"/>
              </w:rPr>
            </w:pPr>
          </w:p>
        </w:tc>
        <w:tc>
          <w:tcPr>
            <w:tcW w:w="0" w:type="auto"/>
            <w:vMerge/>
            <w:vAlign w:val="center"/>
          </w:tcPr>
          <w:p w:rsidR="007C20CF" w:rsidRPr="00A55A8D" w:rsidRDefault="007C20CF" w:rsidP="007C20CF">
            <w:pPr>
              <w:tabs>
                <w:tab w:val="left" w:pos="1080"/>
              </w:tabs>
              <w:autoSpaceDE w:val="0"/>
              <w:autoSpaceDN w:val="0"/>
              <w:adjustRightInd w:val="0"/>
              <w:jc w:val="center"/>
              <w:rPr>
                <w:rFonts w:ascii="Arial" w:hAnsi="Arial" w:cs="Arial"/>
                <w:color w:val="000000"/>
                <w:sz w:val="12"/>
                <w:szCs w:val="16"/>
              </w:rPr>
            </w:pPr>
          </w:p>
        </w:tc>
        <w:tc>
          <w:tcPr>
            <w:tcW w:w="0" w:type="auto"/>
            <w:vMerge/>
            <w:vAlign w:val="center"/>
          </w:tcPr>
          <w:p w:rsidR="007C20CF" w:rsidRPr="00A55A8D" w:rsidRDefault="007C20CF" w:rsidP="007C20CF">
            <w:pPr>
              <w:tabs>
                <w:tab w:val="left" w:pos="1080"/>
              </w:tabs>
              <w:jc w:val="center"/>
              <w:rPr>
                <w:rFonts w:ascii="Arial" w:hAnsi="Arial" w:cs="Arial"/>
                <w:sz w:val="12"/>
                <w:szCs w:val="16"/>
              </w:rPr>
            </w:pPr>
          </w:p>
        </w:tc>
        <w:tc>
          <w:tcPr>
            <w:tcW w:w="0" w:type="auto"/>
            <w:vMerge/>
            <w:vAlign w:val="center"/>
          </w:tcPr>
          <w:p w:rsidR="007C20CF" w:rsidRPr="00A55A8D" w:rsidRDefault="007C20CF" w:rsidP="007C20CF">
            <w:pPr>
              <w:tabs>
                <w:tab w:val="left" w:pos="1080"/>
              </w:tabs>
              <w:autoSpaceDE w:val="0"/>
              <w:autoSpaceDN w:val="0"/>
              <w:adjustRightInd w:val="0"/>
              <w:jc w:val="center"/>
              <w:rPr>
                <w:rFonts w:ascii="Arial" w:hAnsi="Arial" w:cs="Arial"/>
                <w:color w:val="000000"/>
                <w:sz w:val="12"/>
                <w:szCs w:val="16"/>
              </w:rPr>
            </w:pPr>
          </w:p>
        </w:tc>
        <w:tc>
          <w:tcPr>
            <w:tcW w:w="0" w:type="auto"/>
            <w:vAlign w:val="center"/>
          </w:tcPr>
          <w:p w:rsidR="007C20CF" w:rsidRPr="00A55A8D" w:rsidRDefault="007C20CF" w:rsidP="007C20CF">
            <w:pPr>
              <w:tabs>
                <w:tab w:val="left" w:pos="1080"/>
              </w:tabs>
              <w:autoSpaceDE w:val="0"/>
              <w:autoSpaceDN w:val="0"/>
              <w:adjustRightInd w:val="0"/>
              <w:jc w:val="center"/>
              <w:rPr>
                <w:rFonts w:ascii="Arial" w:hAnsi="Arial" w:cs="Arial"/>
                <w:b/>
                <w:color w:val="000000"/>
                <w:sz w:val="12"/>
                <w:szCs w:val="16"/>
              </w:rPr>
            </w:pPr>
            <w:r w:rsidRPr="00A55A8D">
              <w:rPr>
                <w:rFonts w:ascii="Arial" w:hAnsi="Arial" w:cs="Arial"/>
                <w:b/>
                <w:sz w:val="12"/>
                <w:szCs w:val="16"/>
              </w:rPr>
              <w:t>2018</w:t>
            </w:r>
          </w:p>
        </w:tc>
        <w:tc>
          <w:tcPr>
            <w:tcW w:w="0" w:type="auto"/>
            <w:vAlign w:val="center"/>
          </w:tcPr>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2019</w:t>
            </w:r>
          </w:p>
        </w:tc>
        <w:tc>
          <w:tcPr>
            <w:tcW w:w="0" w:type="auto"/>
            <w:vAlign w:val="center"/>
          </w:tcPr>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2020</w:t>
            </w:r>
          </w:p>
        </w:tc>
        <w:tc>
          <w:tcPr>
            <w:tcW w:w="0" w:type="auto"/>
            <w:tcBorders>
              <w:bottom w:val="single" w:sz="4" w:space="0" w:color="auto"/>
            </w:tcBorders>
            <w:vAlign w:val="center"/>
          </w:tcPr>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2021</w:t>
            </w:r>
          </w:p>
        </w:tc>
        <w:tc>
          <w:tcPr>
            <w:tcW w:w="0" w:type="auto"/>
            <w:vAlign w:val="center"/>
          </w:tcPr>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2022</w:t>
            </w:r>
          </w:p>
        </w:tc>
        <w:tc>
          <w:tcPr>
            <w:tcW w:w="0" w:type="auto"/>
            <w:vAlign w:val="center"/>
          </w:tcPr>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2023</w:t>
            </w:r>
          </w:p>
        </w:tc>
        <w:tc>
          <w:tcPr>
            <w:tcW w:w="0" w:type="auto"/>
            <w:vAlign w:val="center"/>
          </w:tcPr>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2024</w:t>
            </w:r>
          </w:p>
        </w:tc>
        <w:tc>
          <w:tcPr>
            <w:tcW w:w="0" w:type="auto"/>
            <w:vAlign w:val="center"/>
          </w:tcPr>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2025</w:t>
            </w:r>
          </w:p>
        </w:tc>
        <w:tc>
          <w:tcPr>
            <w:tcW w:w="0" w:type="auto"/>
            <w:vAlign w:val="center"/>
          </w:tcPr>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2026</w:t>
            </w:r>
          </w:p>
        </w:tc>
      </w:tr>
      <w:tr w:rsidR="007C20CF" w:rsidRPr="00A55A8D" w:rsidTr="00A55A8D">
        <w:trPr>
          <w:trHeight w:val="20"/>
        </w:trPr>
        <w:tc>
          <w:tcPr>
            <w:tcW w:w="0" w:type="auto"/>
            <w:vAlign w:val="center"/>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w:t>
            </w:r>
          </w:p>
        </w:tc>
        <w:tc>
          <w:tcPr>
            <w:tcW w:w="0" w:type="auto"/>
            <w:vAlign w:val="center"/>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w:t>
            </w:r>
          </w:p>
        </w:tc>
        <w:tc>
          <w:tcPr>
            <w:tcW w:w="0" w:type="auto"/>
            <w:vAlign w:val="center"/>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3</w:t>
            </w:r>
          </w:p>
        </w:tc>
        <w:tc>
          <w:tcPr>
            <w:tcW w:w="0" w:type="auto"/>
            <w:vAlign w:val="center"/>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4</w:t>
            </w:r>
          </w:p>
        </w:tc>
        <w:tc>
          <w:tcPr>
            <w:tcW w:w="0" w:type="auto"/>
            <w:vAlign w:val="center"/>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5</w:t>
            </w:r>
          </w:p>
        </w:tc>
        <w:tc>
          <w:tcPr>
            <w:tcW w:w="0" w:type="auto"/>
            <w:vAlign w:val="center"/>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6</w:t>
            </w:r>
          </w:p>
        </w:tc>
        <w:tc>
          <w:tcPr>
            <w:tcW w:w="0" w:type="auto"/>
            <w:vAlign w:val="center"/>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7</w:t>
            </w:r>
          </w:p>
        </w:tc>
        <w:tc>
          <w:tcPr>
            <w:tcW w:w="0" w:type="auto"/>
            <w:vAlign w:val="center"/>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8</w:t>
            </w:r>
          </w:p>
        </w:tc>
        <w:tc>
          <w:tcPr>
            <w:tcW w:w="0" w:type="auto"/>
            <w:tcBorders>
              <w:right w:val="single" w:sz="4" w:space="0" w:color="auto"/>
            </w:tcBorders>
            <w:shd w:val="clear" w:color="auto" w:fill="auto"/>
            <w:vAlign w:val="center"/>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w:t>
            </w:r>
          </w:p>
        </w:tc>
        <w:tc>
          <w:tcPr>
            <w:tcW w:w="0" w:type="auto"/>
            <w:tcBorders>
              <w:left w:val="single" w:sz="4" w:space="0" w:color="auto"/>
            </w:tcBorders>
            <w:shd w:val="clear" w:color="auto" w:fill="auto"/>
            <w:vAlign w:val="center"/>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w:t>
            </w:r>
          </w:p>
        </w:tc>
        <w:tc>
          <w:tcPr>
            <w:tcW w:w="0" w:type="auto"/>
            <w:shd w:val="clear" w:color="auto" w:fill="auto"/>
            <w:vAlign w:val="center"/>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12</w:t>
            </w:r>
          </w:p>
        </w:tc>
        <w:tc>
          <w:tcPr>
            <w:tcW w:w="0" w:type="auto"/>
            <w:shd w:val="clear" w:color="auto" w:fill="auto"/>
            <w:vAlign w:val="center"/>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13</w:t>
            </w:r>
          </w:p>
        </w:tc>
        <w:tc>
          <w:tcPr>
            <w:tcW w:w="0" w:type="auto"/>
            <w:vAlign w:val="center"/>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14</w:t>
            </w:r>
          </w:p>
        </w:tc>
        <w:tc>
          <w:tcPr>
            <w:tcW w:w="0" w:type="auto"/>
            <w:vAlign w:val="center"/>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15</w:t>
            </w:r>
          </w:p>
        </w:tc>
      </w:tr>
      <w:tr w:rsidR="007C20CF" w:rsidRPr="00A55A8D" w:rsidTr="00A55A8D">
        <w:trPr>
          <w:trHeight w:val="20"/>
        </w:trPr>
        <w:tc>
          <w:tcPr>
            <w:tcW w:w="0" w:type="auto"/>
            <w:gridSpan w:val="15"/>
          </w:tcPr>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1. Развитие физической культуры и массового спорта на территории района</w:t>
            </w:r>
          </w:p>
        </w:tc>
      </w:tr>
      <w:tr w:rsidR="007C20CF" w:rsidRPr="00A55A8D" w:rsidTr="00A55A8D">
        <w:trPr>
          <w:trHeight w:val="20"/>
        </w:trPr>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w:t>
            </w:r>
          </w:p>
        </w:tc>
        <w:tc>
          <w:tcPr>
            <w:tcW w:w="0" w:type="auto"/>
          </w:tcPr>
          <w:p w:rsidR="007C20CF" w:rsidRPr="00A55A8D" w:rsidRDefault="007C20CF" w:rsidP="007C20CF">
            <w:pPr>
              <w:tabs>
                <w:tab w:val="left" w:pos="-107"/>
              </w:tabs>
              <w:rPr>
                <w:rFonts w:ascii="Arial" w:hAnsi="Arial" w:cs="Arial"/>
                <w:sz w:val="12"/>
                <w:szCs w:val="16"/>
              </w:rPr>
            </w:pPr>
            <w:r w:rsidRPr="00A55A8D">
              <w:rPr>
                <w:rFonts w:ascii="Arial" w:hAnsi="Arial" w:cs="Arial"/>
                <w:bCs/>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w:t>
            </w:r>
            <w:r w:rsidRPr="00A55A8D">
              <w:rPr>
                <w:rFonts w:ascii="Arial" w:hAnsi="Arial" w:cs="Arial"/>
                <w:bCs/>
                <w:sz w:val="12"/>
                <w:szCs w:val="16"/>
              </w:rPr>
              <w:t>е</w:t>
            </w:r>
            <w:r w:rsidRPr="00A55A8D">
              <w:rPr>
                <w:rFonts w:ascii="Arial" w:hAnsi="Arial" w:cs="Arial"/>
                <w:bCs/>
                <w:sz w:val="12"/>
                <w:szCs w:val="16"/>
              </w:rPr>
              <w:t>ления</w:t>
            </w:r>
          </w:p>
        </w:tc>
        <w:tc>
          <w:tcPr>
            <w:tcW w:w="0" w:type="auto"/>
          </w:tcPr>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отдел по ФКиС</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2018-2026 г</w:t>
            </w:r>
            <w:r w:rsidRPr="00A55A8D">
              <w:rPr>
                <w:rFonts w:ascii="Arial" w:hAnsi="Arial" w:cs="Arial"/>
                <w:sz w:val="12"/>
                <w:szCs w:val="16"/>
              </w:rPr>
              <w:t>о</w:t>
            </w:r>
            <w:r w:rsidRPr="00A55A8D">
              <w:rPr>
                <w:rFonts w:ascii="Arial" w:hAnsi="Arial" w:cs="Arial"/>
                <w:sz w:val="12"/>
                <w:szCs w:val="16"/>
              </w:rPr>
              <w:t>ды</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1.1.1</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1.1.2</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1.1.3</w:t>
            </w:r>
          </w:p>
        </w:tc>
        <w:tc>
          <w:tcPr>
            <w:tcW w:w="0" w:type="auto"/>
          </w:tcPr>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бюджет Валдайского городского п</w:t>
            </w:r>
            <w:r w:rsidRPr="00A55A8D">
              <w:rPr>
                <w:rFonts w:ascii="Arial" w:hAnsi="Arial" w:cs="Arial"/>
                <w:sz w:val="12"/>
                <w:szCs w:val="16"/>
              </w:rPr>
              <w:t>о</w:t>
            </w:r>
            <w:r w:rsidRPr="00A55A8D">
              <w:rPr>
                <w:rFonts w:ascii="Arial" w:hAnsi="Arial" w:cs="Arial"/>
                <w:sz w:val="12"/>
                <w:szCs w:val="16"/>
              </w:rPr>
              <w:t>селения</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150</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529,95</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150</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511,69</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color w:val="000000"/>
                <w:sz w:val="12"/>
                <w:szCs w:val="16"/>
              </w:rPr>
              <w:t>514,380</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500,2</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476,23</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150</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150</w:t>
            </w:r>
          </w:p>
        </w:tc>
      </w:tr>
      <w:tr w:rsidR="007C20CF" w:rsidRPr="00A55A8D" w:rsidTr="00A55A8D">
        <w:trPr>
          <w:trHeight w:val="20"/>
        </w:trPr>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1.2.</w:t>
            </w:r>
          </w:p>
        </w:tc>
        <w:tc>
          <w:tcPr>
            <w:tcW w:w="0" w:type="auto"/>
          </w:tcPr>
          <w:p w:rsidR="007C20CF" w:rsidRPr="00A55A8D" w:rsidRDefault="007C20CF" w:rsidP="00A55A8D">
            <w:pPr>
              <w:tabs>
                <w:tab w:val="left" w:pos="-107"/>
              </w:tabs>
              <w:rPr>
                <w:rFonts w:ascii="Arial" w:hAnsi="Arial" w:cs="Arial"/>
                <w:sz w:val="12"/>
                <w:szCs w:val="16"/>
              </w:rPr>
            </w:pPr>
            <w:r w:rsidRPr="00A55A8D">
              <w:rPr>
                <w:rFonts w:ascii="Arial" w:hAnsi="Arial" w:cs="Arial"/>
                <w:sz w:val="12"/>
                <w:szCs w:val="16"/>
              </w:rPr>
              <w:t>Организация и проведение спортивно-массовых и физкультурных мероприятий с людьми с ограниченными возможност</w:t>
            </w:r>
            <w:r w:rsidRPr="00A55A8D">
              <w:rPr>
                <w:rFonts w:ascii="Arial" w:hAnsi="Arial" w:cs="Arial"/>
                <w:sz w:val="12"/>
                <w:szCs w:val="16"/>
              </w:rPr>
              <w:t>я</w:t>
            </w:r>
            <w:r w:rsidRPr="00A55A8D">
              <w:rPr>
                <w:rFonts w:ascii="Arial" w:hAnsi="Arial" w:cs="Arial"/>
                <w:sz w:val="12"/>
                <w:szCs w:val="16"/>
              </w:rPr>
              <w:t>ми</w:t>
            </w:r>
          </w:p>
        </w:tc>
        <w:tc>
          <w:tcPr>
            <w:tcW w:w="0" w:type="auto"/>
          </w:tcPr>
          <w:p w:rsid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 xml:space="preserve">отдел по ФКиС, МАУ «СШ», </w:t>
            </w:r>
          </w:p>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МАУ «ФСЦ»</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2018-2026 г</w:t>
            </w:r>
            <w:r w:rsidRPr="00A55A8D">
              <w:rPr>
                <w:rFonts w:ascii="Arial" w:hAnsi="Arial" w:cs="Arial"/>
                <w:sz w:val="12"/>
                <w:szCs w:val="16"/>
              </w:rPr>
              <w:t>о</w:t>
            </w:r>
            <w:r w:rsidRPr="00A55A8D">
              <w:rPr>
                <w:rFonts w:ascii="Arial" w:hAnsi="Arial" w:cs="Arial"/>
                <w:sz w:val="12"/>
                <w:szCs w:val="16"/>
              </w:rPr>
              <w:t>ды</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1.1.4</w:t>
            </w:r>
          </w:p>
        </w:tc>
        <w:tc>
          <w:tcPr>
            <w:tcW w:w="0" w:type="auto"/>
          </w:tcPr>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бюджет муниципальн</w:t>
            </w:r>
            <w:r w:rsidRPr="00A55A8D">
              <w:rPr>
                <w:rFonts w:ascii="Arial" w:hAnsi="Arial" w:cs="Arial"/>
                <w:sz w:val="12"/>
                <w:szCs w:val="16"/>
              </w:rPr>
              <w:t>о</w:t>
            </w:r>
            <w:r w:rsidRPr="00A55A8D">
              <w:rPr>
                <w:rFonts w:ascii="Arial" w:hAnsi="Arial" w:cs="Arial"/>
                <w:sz w:val="12"/>
                <w:szCs w:val="16"/>
              </w:rPr>
              <w:t>го района</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w:t>
            </w:r>
          </w:p>
        </w:tc>
      </w:tr>
      <w:tr w:rsidR="007C20CF" w:rsidRPr="00A55A8D" w:rsidTr="00A55A8D">
        <w:trPr>
          <w:trHeight w:val="20"/>
        </w:trPr>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1.3.</w:t>
            </w:r>
          </w:p>
        </w:tc>
        <w:tc>
          <w:tcPr>
            <w:tcW w:w="0" w:type="auto"/>
          </w:tcPr>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Освещение на страницах местной газеты информации о спортивно-массовых мероприятиях, проводимых в Валдайском районе, пропаганда ЗОЖ, оформление стендов, наглядной агит</w:t>
            </w:r>
            <w:r w:rsidRPr="00A55A8D">
              <w:rPr>
                <w:rFonts w:ascii="Arial" w:hAnsi="Arial" w:cs="Arial"/>
                <w:sz w:val="12"/>
                <w:szCs w:val="16"/>
              </w:rPr>
              <w:t>а</w:t>
            </w:r>
            <w:r w:rsidRPr="00A55A8D">
              <w:rPr>
                <w:rFonts w:ascii="Arial" w:hAnsi="Arial" w:cs="Arial"/>
                <w:sz w:val="12"/>
                <w:szCs w:val="16"/>
              </w:rPr>
              <w:t>ции</w:t>
            </w:r>
          </w:p>
        </w:tc>
        <w:tc>
          <w:tcPr>
            <w:tcW w:w="0" w:type="auto"/>
          </w:tcPr>
          <w:p w:rsid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 xml:space="preserve">отдел по ФКиС, МАУ «СШ», </w:t>
            </w:r>
          </w:p>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МАУ «ФСЦ»</w:t>
            </w:r>
          </w:p>
        </w:tc>
        <w:tc>
          <w:tcPr>
            <w:tcW w:w="0" w:type="auto"/>
          </w:tcPr>
          <w:p w:rsidR="007C20CF" w:rsidRPr="00A55A8D" w:rsidRDefault="007C20CF" w:rsidP="007C20CF">
            <w:pPr>
              <w:jc w:val="center"/>
              <w:rPr>
                <w:rFonts w:ascii="Arial" w:hAnsi="Arial" w:cs="Arial"/>
                <w:sz w:val="12"/>
                <w:szCs w:val="16"/>
              </w:rPr>
            </w:pPr>
            <w:r w:rsidRPr="00A55A8D">
              <w:rPr>
                <w:rFonts w:ascii="Arial" w:hAnsi="Arial" w:cs="Arial"/>
                <w:sz w:val="12"/>
                <w:szCs w:val="16"/>
              </w:rPr>
              <w:t>2018-2026 г</w:t>
            </w:r>
            <w:r w:rsidRPr="00A55A8D">
              <w:rPr>
                <w:rFonts w:ascii="Arial" w:hAnsi="Arial" w:cs="Arial"/>
                <w:sz w:val="12"/>
                <w:szCs w:val="16"/>
              </w:rPr>
              <w:t>о</w:t>
            </w:r>
            <w:r w:rsidRPr="00A55A8D">
              <w:rPr>
                <w:rFonts w:ascii="Arial" w:hAnsi="Arial" w:cs="Arial"/>
                <w:sz w:val="12"/>
                <w:szCs w:val="16"/>
              </w:rPr>
              <w:t>ды.</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1.1.1</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1.1.2</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1.1.3</w:t>
            </w:r>
          </w:p>
        </w:tc>
        <w:tc>
          <w:tcPr>
            <w:tcW w:w="0" w:type="auto"/>
          </w:tcPr>
          <w:p w:rsidR="007C20CF" w:rsidRPr="00A55A8D" w:rsidRDefault="007C20CF" w:rsidP="007C20CF">
            <w:pPr>
              <w:tabs>
                <w:tab w:val="left" w:pos="1080"/>
              </w:tabs>
              <w:jc w:val="center"/>
              <w:rPr>
                <w:rFonts w:ascii="Arial" w:hAnsi="Arial" w:cs="Arial"/>
                <w:sz w:val="12"/>
                <w:szCs w:val="16"/>
              </w:rPr>
            </w:pP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r>
      <w:tr w:rsidR="007C20CF" w:rsidRPr="00A55A8D" w:rsidTr="00A55A8D">
        <w:trPr>
          <w:trHeight w:val="20"/>
        </w:trPr>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1.4.</w:t>
            </w:r>
          </w:p>
        </w:tc>
        <w:tc>
          <w:tcPr>
            <w:tcW w:w="0" w:type="auto"/>
          </w:tcPr>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Организация дней открытых дверей с вовлечением подростков, относящихся к катег</w:t>
            </w:r>
            <w:r w:rsidRPr="00A55A8D">
              <w:rPr>
                <w:rFonts w:ascii="Arial" w:hAnsi="Arial" w:cs="Arial"/>
                <w:sz w:val="12"/>
                <w:szCs w:val="16"/>
              </w:rPr>
              <w:t>о</w:t>
            </w:r>
            <w:r w:rsidRPr="00A55A8D">
              <w:rPr>
                <w:rFonts w:ascii="Arial" w:hAnsi="Arial" w:cs="Arial"/>
                <w:sz w:val="12"/>
                <w:szCs w:val="16"/>
              </w:rPr>
              <w:t>рии трудных, с привлечением СМИ</w:t>
            </w:r>
          </w:p>
        </w:tc>
        <w:tc>
          <w:tcPr>
            <w:tcW w:w="0" w:type="auto"/>
          </w:tcPr>
          <w:p w:rsidR="007C20CF" w:rsidRPr="00A55A8D" w:rsidRDefault="007C20CF" w:rsidP="007C20CF">
            <w:pPr>
              <w:tabs>
                <w:tab w:val="left" w:pos="-107"/>
                <w:tab w:val="left" w:pos="0"/>
                <w:tab w:val="left" w:pos="1080"/>
              </w:tabs>
              <w:rPr>
                <w:rFonts w:ascii="Arial" w:hAnsi="Arial" w:cs="Arial"/>
                <w:sz w:val="12"/>
                <w:szCs w:val="16"/>
              </w:rPr>
            </w:pPr>
            <w:r w:rsidRPr="00A55A8D">
              <w:rPr>
                <w:rFonts w:ascii="Arial" w:hAnsi="Arial" w:cs="Arial"/>
                <w:sz w:val="12"/>
                <w:szCs w:val="16"/>
              </w:rPr>
              <w:t>отдел по ФКиС</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2018-2026 г</w:t>
            </w:r>
            <w:r w:rsidRPr="00A55A8D">
              <w:rPr>
                <w:rFonts w:ascii="Arial" w:hAnsi="Arial" w:cs="Arial"/>
                <w:sz w:val="12"/>
                <w:szCs w:val="16"/>
              </w:rPr>
              <w:t>о</w:t>
            </w:r>
            <w:r w:rsidRPr="00A55A8D">
              <w:rPr>
                <w:rFonts w:ascii="Arial" w:hAnsi="Arial" w:cs="Arial"/>
                <w:sz w:val="12"/>
                <w:szCs w:val="16"/>
              </w:rPr>
              <w:t>ды</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1.1.1</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1.1.2</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1.1.3</w:t>
            </w:r>
          </w:p>
        </w:tc>
        <w:tc>
          <w:tcPr>
            <w:tcW w:w="0" w:type="auto"/>
          </w:tcPr>
          <w:p w:rsidR="007C20CF" w:rsidRPr="00A55A8D" w:rsidRDefault="007C20CF" w:rsidP="007C20CF">
            <w:pPr>
              <w:tabs>
                <w:tab w:val="left" w:pos="1080"/>
              </w:tabs>
              <w:jc w:val="center"/>
              <w:rPr>
                <w:rFonts w:ascii="Arial" w:hAnsi="Arial" w:cs="Arial"/>
                <w:sz w:val="12"/>
                <w:szCs w:val="16"/>
              </w:rPr>
            </w:pP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r>
      <w:tr w:rsidR="007C20CF" w:rsidRPr="00A55A8D" w:rsidTr="00A55A8D">
        <w:trPr>
          <w:trHeight w:val="20"/>
        </w:trPr>
        <w:tc>
          <w:tcPr>
            <w:tcW w:w="0" w:type="auto"/>
            <w:gridSpan w:val="15"/>
          </w:tcPr>
          <w:p w:rsidR="007C20CF" w:rsidRPr="00A55A8D" w:rsidRDefault="007C20CF" w:rsidP="007C20CF">
            <w:pPr>
              <w:tabs>
                <w:tab w:val="left" w:pos="-107"/>
                <w:tab w:val="left" w:pos="1080"/>
              </w:tabs>
              <w:jc w:val="center"/>
              <w:rPr>
                <w:rFonts w:ascii="Arial" w:hAnsi="Arial" w:cs="Arial"/>
                <w:b/>
                <w:sz w:val="12"/>
                <w:szCs w:val="16"/>
              </w:rPr>
            </w:pPr>
            <w:r w:rsidRPr="00A55A8D">
              <w:rPr>
                <w:rFonts w:ascii="Arial" w:hAnsi="Arial" w:cs="Arial"/>
                <w:b/>
                <w:sz w:val="12"/>
                <w:szCs w:val="16"/>
              </w:rPr>
              <w:t>2. Сохранение и развитие инфраструктуры отрасли физической культуры и спорта</w:t>
            </w:r>
          </w:p>
        </w:tc>
      </w:tr>
      <w:tr w:rsidR="007C20CF" w:rsidRPr="00A55A8D" w:rsidTr="00A55A8D">
        <w:trPr>
          <w:trHeight w:val="20"/>
        </w:trPr>
        <w:tc>
          <w:tcPr>
            <w:tcW w:w="0" w:type="auto"/>
            <w:vMerge w:val="restart"/>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2.1.</w:t>
            </w:r>
          </w:p>
        </w:tc>
        <w:tc>
          <w:tcPr>
            <w:tcW w:w="0" w:type="auto"/>
            <w:vMerge w:val="restart"/>
          </w:tcPr>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Приобретение спортивного инвентаря и оборудования для организации проведения физкультурно-массовых и спортивных м</w:t>
            </w:r>
            <w:r w:rsidRPr="00A55A8D">
              <w:rPr>
                <w:rFonts w:ascii="Arial" w:hAnsi="Arial" w:cs="Arial"/>
                <w:sz w:val="12"/>
                <w:szCs w:val="16"/>
              </w:rPr>
              <w:t>е</w:t>
            </w:r>
            <w:r w:rsidRPr="00A55A8D">
              <w:rPr>
                <w:rFonts w:ascii="Arial" w:hAnsi="Arial" w:cs="Arial"/>
                <w:sz w:val="12"/>
                <w:szCs w:val="16"/>
              </w:rPr>
              <w:t>роприятий</w:t>
            </w:r>
          </w:p>
        </w:tc>
        <w:tc>
          <w:tcPr>
            <w:tcW w:w="0" w:type="auto"/>
            <w:vMerge w:val="restart"/>
          </w:tcPr>
          <w:p w:rsid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 xml:space="preserve">отдел по ФКиС, МАУ «СШ», </w:t>
            </w:r>
          </w:p>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МАУ «ФСЦ»</w:t>
            </w:r>
          </w:p>
        </w:tc>
        <w:tc>
          <w:tcPr>
            <w:tcW w:w="0" w:type="auto"/>
            <w:vMerge w:val="restart"/>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2018-2026 г</w:t>
            </w:r>
            <w:r w:rsidRPr="00A55A8D">
              <w:rPr>
                <w:rFonts w:ascii="Arial" w:hAnsi="Arial" w:cs="Arial"/>
                <w:sz w:val="12"/>
                <w:szCs w:val="16"/>
              </w:rPr>
              <w:t>о</w:t>
            </w:r>
            <w:r w:rsidRPr="00A55A8D">
              <w:rPr>
                <w:rFonts w:ascii="Arial" w:hAnsi="Arial" w:cs="Arial"/>
                <w:sz w:val="12"/>
                <w:szCs w:val="16"/>
              </w:rPr>
              <w:t>ды</w:t>
            </w:r>
          </w:p>
        </w:tc>
        <w:tc>
          <w:tcPr>
            <w:tcW w:w="0" w:type="auto"/>
            <w:vMerge w:val="restart"/>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1.1.1</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1.1.2</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1.1.3</w:t>
            </w:r>
          </w:p>
        </w:tc>
        <w:tc>
          <w:tcPr>
            <w:tcW w:w="0" w:type="auto"/>
          </w:tcPr>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бюджет муниципальн</w:t>
            </w:r>
            <w:r w:rsidRPr="00A55A8D">
              <w:rPr>
                <w:rFonts w:ascii="Arial" w:hAnsi="Arial" w:cs="Arial"/>
                <w:sz w:val="12"/>
                <w:szCs w:val="16"/>
              </w:rPr>
              <w:t>о</w:t>
            </w:r>
            <w:r w:rsidRPr="00A55A8D">
              <w:rPr>
                <w:rFonts w:ascii="Arial" w:hAnsi="Arial" w:cs="Arial"/>
                <w:sz w:val="12"/>
                <w:szCs w:val="16"/>
              </w:rPr>
              <w:t>го района</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55,47</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w:t>
            </w:r>
          </w:p>
        </w:tc>
      </w:tr>
      <w:tr w:rsidR="007C20CF" w:rsidRPr="00A55A8D" w:rsidTr="00A55A8D">
        <w:trPr>
          <w:trHeight w:val="20"/>
        </w:trPr>
        <w:tc>
          <w:tcPr>
            <w:tcW w:w="0" w:type="auto"/>
            <w:vMerge/>
          </w:tcPr>
          <w:p w:rsidR="007C20CF" w:rsidRPr="00A55A8D" w:rsidRDefault="007C20CF" w:rsidP="007C20CF">
            <w:pPr>
              <w:tabs>
                <w:tab w:val="left" w:pos="1080"/>
              </w:tabs>
              <w:jc w:val="center"/>
              <w:rPr>
                <w:rFonts w:ascii="Arial" w:hAnsi="Arial" w:cs="Arial"/>
                <w:sz w:val="12"/>
                <w:szCs w:val="16"/>
              </w:rPr>
            </w:pPr>
          </w:p>
        </w:tc>
        <w:tc>
          <w:tcPr>
            <w:tcW w:w="0" w:type="auto"/>
            <w:vMerge/>
          </w:tcPr>
          <w:p w:rsidR="007C20CF" w:rsidRPr="00A55A8D" w:rsidRDefault="007C20CF" w:rsidP="007C20CF">
            <w:pPr>
              <w:tabs>
                <w:tab w:val="left" w:pos="-107"/>
                <w:tab w:val="left" w:pos="1080"/>
              </w:tabs>
              <w:rPr>
                <w:rFonts w:ascii="Arial" w:hAnsi="Arial" w:cs="Arial"/>
                <w:sz w:val="12"/>
                <w:szCs w:val="16"/>
              </w:rPr>
            </w:pPr>
          </w:p>
        </w:tc>
        <w:tc>
          <w:tcPr>
            <w:tcW w:w="0" w:type="auto"/>
            <w:vMerge/>
          </w:tcPr>
          <w:p w:rsidR="007C20CF" w:rsidRPr="00A55A8D" w:rsidRDefault="007C20CF" w:rsidP="007C20CF">
            <w:pPr>
              <w:tabs>
                <w:tab w:val="left" w:pos="-107"/>
                <w:tab w:val="left" w:pos="1080"/>
              </w:tabs>
              <w:rPr>
                <w:rFonts w:ascii="Arial" w:hAnsi="Arial" w:cs="Arial"/>
                <w:sz w:val="12"/>
                <w:szCs w:val="16"/>
              </w:rPr>
            </w:pPr>
          </w:p>
        </w:tc>
        <w:tc>
          <w:tcPr>
            <w:tcW w:w="0" w:type="auto"/>
            <w:vMerge/>
          </w:tcPr>
          <w:p w:rsidR="007C20CF" w:rsidRPr="00A55A8D" w:rsidRDefault="007C20CF" w:rsidP="007C20CF">
            <w:pPr>
              <w:tabs>
                <w:tab w:val="left" w:pos="1080"/>
              </w:tabs>
              <w:jc w:val="center"/>
              <w:rPr>
                <w:rFonts w:ascii="Arial" w:hAnsi="Arial" w:cs="Arial"/>
                <w:sz w:val="12"/>
                <w:szCs w:val="16"/>
              </w:rPr>
            </w:pPr>
          </w:p>
        </w:tc>
        <w:tc>
          <w:tcPr>
            <w:tcW w:w="0" w:type="auto"/>
            <w:vMerge/>
          </w:tcPr>
          <w:p w:rsidR="007C20CF" w:rsidRPr="00A55A8D" w:rsidRDefault="007C20CF" w:rsidP="007C20CF">
            <w:pPr>
              <w:tabs>
                <w:tab w:val="left" w:pos="1080"/>
              </w:tabs>
              <w:jc w:val="center"/>
              <w:rPr>
                <w:rFonts w:ascii="Arial" w:hAnsi="Arial" w:cs="Arial"/>
                <w:sz w:val="12"/>
                <w:szCs w:val="16"/>
              </w:rPr>
            </w:pPr>
          </w:p>
        </w:tc>
        <w:tc>
          <w:tcPr>
            <w:tcW w:w="0" w:type="auto"/>
          </w:tcPr>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бюджет Валдайского городского п</w:t>
            </w:r>
            <w:r w:rsidRPr="00A55A8D">
              <w:rPr>
                <w:rFonts w:ascii="Arial" w:hAnsi="Arial" w:cs="Arial"/>
                <w:sz w:val="12"/>
                <w:szCs w:val="16"/>
              </w:rPr>
              <w:t>о</w:t>
            </w:r>
            <w:r w:rsidRPr="00A55A8D">
              <w:rPr>
                <w:rFonts w:ascii="Arial" w:hAnsi="Arial" w:cs="Arial"/>
                <w:sz w:val="12"/>
                <w:szCs w:val="16"/>
              </w:rPr>
              <w:t>селения</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449,85</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lang w:val="en-US"/>
              </w:rPr>
            </w:pPr>
            <w:r w:rsidRPr="00A55A8D">
              <w:rPr>
                <w:rFonts w:ascii="Arial" w:hAnsi="Arial" w:cs="Arial"/>
                <w:sz w:val="12"/>
                <w:szCs w:val="16"/>
                <w:lang w:val="en-US"/>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r>
      <w:tr w:rsidR="007C20CF" w:rsidRPr="00A55A8D" w:rsidTr="00A55A8D">
        <w:trPr>
          <w:trHeight w:val="20"/>
        </w:trPr>
        <w:tc>
          <w:tcPr>
            <w:tcW w:w="0" w:type="auto"/>
            <w:vMerge w:val="restart"/>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2.2.</w:t>
            </w:r>
          </w:p>
        </w:tc>
        <w:tc>
          <w:tcPr>
            <w:tcW w:w="0" w:type="auto"/>
            <w:vMerge w:val="restart"/>
          </w:tcPr>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Содержание, строительство, ремонт и реконструкция спортивных объектов, установка уличных трен</w:t>
            </w:r>
            <w:r w:rsidRPr="00A55A8D">
              <w:rPr>
                <w:rFonts w:ascii="Arial" w:hAnsi="Arial" w:cs="Arial"/>
                <w:sz w:val="12"/>
                <w:szCs w:val="16"/>
              </w:rPr>
              <w:t>а</w:t>
            </w:r>
            <w:r w:rsidRPr="00A55A8D">
              <w:rPr>
                <w:rFonts w:ascii="Arial" w:hAnsi="Arial" w:cs="Arial"/>
                <w:sz w:val="12"/>
                <w:szCs w:val="16"/>
              </w:rPr>
              <w:t>жёров</w:t>
            </w:r>
          </w:p>
        </w:tc>
        <w:tc>
          <w:tcPr>
            <w:tcW w:w="0" w:type="auto"/>
            <w:vMerge w:val="restart"/>
          </w:tcPr>
          <w:p w:rsid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 xml:space="preserve">отдел по ФКиС, МАУ «СШ», </w:t>
            </w:r>
          </w:p>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МАУ «ФСЦ»</w:t>
            </w:r>
          </w:p>
        </w:tc>
        <w:tc>
          <w:tcPr>
            <w:tcW w:w="0" w:type="auto"/>
            <w:vMerge w:val="restart"/>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2018-2026 г</w:t>
            </w:r>
            <w:r w:rsidRPr="00A55A8D">
              <w:rPr>
                <w:rFonts w:ascii="Arial" w:hAnsi="Arial" w:cs="Arial"/>
                <w:sz w:val="12"/>
                <w:szCs w:val="16"/>
              </w:rPr>
              <w:t>о</w:t>
            </w:r>
            <w:r w:rsidRPr="00A55A8D">
              <w:rPr>
                <w:rFonts w:ascii="Arial" w:hAnsi="Arial" w:cs="Arial"/>
                <w:sz w:val="12"/>
                <w:szCs w:val="16"/>
              </w:rPr>
              <w:t>ды</w:t>
            </w:r>
          </w:p>
        </w:tc>
        <w:tc>
          <w:tcPr>
            <w:tcW w:w="0" w:type="auto"/>
            <w:vMerge w:val="restart"/>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1.2.1</w:t>
            </w:r>
          </w:p>
        </w:tc>
        <w:tc>
          <w:tcPr>
            <w:tcW w:w="0" w:type="auto"/>
          </w:tcPr>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облас</w:t>
            </w:r>
            <w:r w:rsidRPr="00A55A8D">
              <w:rPr>
                <w:rFonts w:ascii="Arial" w:hAnsi="Arial" w:cs="Arial"/>
                <w:sz w:val="12"/>
                <w:szCs w:val="16"/>
              </w:rPr>
              <w:t>т</w:t>
            </w:r>
            <w:r w:rsidRPr="00A55A8D">
              <w:rPr>
                <w:rFonts w:ascii="Arial" w:hAnsi="Arial" w:cs="Arial"/>
                <w:sz w:val="12"/>
                <w:szCs w:val="16"/>
              </w:rPr>
              <w:t>ной бюджет</w:t>
            </w:r>
          </w:p>
        </w:tc>
        <w:tc>
          <w:tcPr>
            <w:tcW w:w="0" w:type="auto"/>
          </w:tcPr>
          <w:p w:rsidR="007C20CF" w:rsidRPr="00A55A8D" w:rsidRDefault="007C20CF" w:rsidP="007C20CF">
            <w:pPr>
              <w:tabs>
                <w:tab w:val="left" w:pos="1080"/>
              </w:tabs>
              <w:jc w:val="center"/>
              <w:rPr>
                <w:rFonts w:ascii="Arial" w:hAnsi="Arial" w:cs="Arial"/>
                <w:sz w:val="12"/>
                <w:szCs w:val="16"/>
              </w:rPr>
            </w:pP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tcPr>
          <w:p w:rsidR="007C20CF" w:rsidRPr="00A55A8D" w:rsidRDefault="007C20CF" w:rsidP="007C20CF">
            <w:pPr>
              <w:tabs>
                <w:tab w:val="left" w:pos="1080"/>
              </w:tabs>
              <w:jc w:val="center"/>
              <w:rPr>
                <w:rFonts w:ascii="Arial" w:hAnsi="Arial" w:cs="Arial"/>
                <w:sz w:val="12"/>
                <w:szCs w:val="16"/>
              </w:rPr>
            </w:pP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r>
      <w:tr w:rsidR="007C20CF" w:rsidRPr="00A55A8D" w:rsidTr="00A55A8D">
        <w:trPr>
          <w:trHeight w:val="20"/>
        </w:trPr>
        <w:tc>
          <w:tcPr>
            <w:tcW w:w="0" w:type="auto"/>
            <w:vMerge/>
          </w:tcPr>
          <w:p w:rsidR="007C20CF" w:rsidRPr="00A55A8D" w:rsidRDefault="007C20CF" w:rsidP="007C20CF">
            <w:pPr>
              <w:tabs>
                <w:tab w:val="left" w:pos="1080"/>
              </w:tabs>
              <w:jc w:val="center"/>
              <w:rPr>
                <w:rFonts w:ascii="Arial" w:hAnsi="Arial" w:cs="Arial"/>
                <w:sz w:val="12"/>
                <w:szCs w:val="16"/>
              </w:rPr>
            </w:pPr>
          </w:p>
        </w:tc>
        <w:tc>
          <w:tcPr>
            <w:tcW w:w="0" w:type="auto"/>
            <w:vMerge/>
          </w:tcPr>
          <w:p w:rsidR="007C20CF" w:rsidRPr="00A55A8D" w:rsidRDefault="007C20CF" w:rsidP="007C20CF">
            <w:pPr>
              <w:tabs>
                <w:tab w:val="left" w:pos="-107"/>
                <w:tab w:val="left" w:pos="1080"/>
              </w:tabs>
              <w:rPr>
                <w:rFonts w:ascii="Arial" w:hAnsi="Arial" w:cs="Arial"/>
                <w:sz w:val="12"/>
                <w:szCs w:val="16"/>
              </w:rPr>
            </w:pPr>
          </w:p>
        </w:tc>
        <w:tc>
          <w:tcPr>
            <w:tcW w:w="0" w:type="auto"/>
            <w:vMerge/>
          </w:tcPr>
          <w:p w:rsidR="007C20CF" w:rsidRPr="00A55A8D" w:rsidRDefault="007C20CF" w:rsidP="007C20CF">
            <w:pPr>
              <w:tabs>
                <w:tab w:val="left" w:pos="-107"/>
                <w:tab w:val="left" w:pos="1080"/>
              </w:tabs>
              <w:rPr>
                <w:rFonts w:ascii="Arial" w:hAnsi="Arial" w:cs="Arial"/>
                <w:sz w:val="12"/>
                <w:szCs w:val="16"/>
              </w:rPr>
            </w:pPr>
          </w:p>
        </w:tc>
        <w:tc>
          <w:tcPr>
            <w:tcW w:w="0" w:type="auto"/>
            <w:vMerge/>
          </w:tcPr>
          <w:p w:rsidR="007C20CF" w:rsidRPr="00A55A8D" w:rsidRDefault="007C20CF" w:rsidP="007C20CF">
            <w:pPr>
              <w:tabs>
                <w:tab w:val="left" w:pos="1080"/>
              </w:tabs>
              <w:jc w:val="center"/>
              <w:rPr>
                <w:rFonts w:ascii="Arial" w:hAnsi="Arial" w:cs="Arial"/>
                <w:sz w:val="12"/>
                <w:szCs w:val="16"/>
              </w:rPr>
            </w:pPr>
          </w:p>
        </w:tc>
        <w:tc>
          <w:tcPr>
            <w:tcW w:w="0" w:type="auto"/>
            <w:vMerge/>
          </w:tcPr>
          <w:p w:rsidR="007C20CF" w:rsidRPr="00A55A8D" w:rsidRDefault="007C20CF" w:rsidP="007C20CF">
            <w:pPr>
              <w:tabs>
                <w:tab w:val="left" w:pos="1080"/>
              </w:tabs>
              <w:jc w:val="center"/>
              <w:rPr>
                <w:rFonts w:ascii="Arial" w:hAnsi="Arial" w:cs="Arial"/>
                <w:sz w:val="12"/>
                <w:szCs w:val="16"/>
              </w:rPr>
            </w:pPr>
          </w:p>
        </w:tc>
        <w:tc>
          <w:tcPr>
            <w:tcW w:w="0" w:type="auto"/>
          </w:tcPr>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бюджет муниципальн</w:t>
            </w:r>
            <w:r w:rsidRPr="00A55A8D">
              <w:rPr>
                <w:rFonts w:ascii="Arial" w:hAnsi="Arial" w:cs="Arial"/>
                <w:sz w:val="12"/>
                <w:szCs w:val="16"/>
              </w:rPr>
              <w:t>о</w:t>
            </w:r>
            <w:r w:rsidRPr="00A55A8D">
              <w:rPr>
                <w:rFonts w:ascii="Arial" w:hAnsi="Arial" w:cs="Arial"/>
                <w:sz w:val="12"/>
                <w:szCs w:val="16"/>
              </w:rPr>
              <w:t>го района</w:t>
            </w:r>
          </w:p>
        </w:tc>
        <w:tc>
          <w:tcPr>
            <w:tcW w:w="0" w:type="auto"/>
          </w:tcPr>
          <w:p w:rsidR="007C20CF" w:rsidRPr="00A55A8D" w:rsidRDefault="007C20CF" w:rsidP="007C20CF">
            <w:pPr>
              <w:tabs>
                <w:tab w:val="left" w:pos="1080"/>
              </w:tabs>
              <w:jc w:val="center"/>
              <w:rPr>
                <w:rFonts w:ascii="Arial" w:hAnsi="Arial" w:cs="Arial"/>
                <w:sz w:val="12"/>
                <w:szCs w:val="16"/>
              </w:rPr>
            </w:pP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150000</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1251</w:t>
            </w:r>
          </w:p>
        </w:tc>
        <w:tc>
          <w:tcPr>
            <w:tcW w:w="0" w:type="auto"/>
          </w:tcPr>
          <w:p w:rsidR="007C20CF" w:rsidRPr="00A55A8D" w:rsidRDefault="007C20CF" w:rsidP="007C20CF">
            <w:pPr>
              <w:tabs>
                <w:tab w:val="left" w:pos="1080"/>
              </w:tabs>
              <w:jc w:val="center"/>
              <w:rPr>
                <w:rFonts w:ascii="Arial" w:hAnsi="Arial" w:cs="Arial"/>
                <w:sz w:val="12"/>
                <w:szCs w:val="16"/>
              </w:rPr>
            </w:pP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r>
      <w:tr w:rsidR="007C20CF" w:rsidRPr="00A55A8D" w:rsidTr="00A55A8D">
        <w:trPr>
          <w:trHeight w:val="20"/>
        </w:trPr>
        <w:tc>
          <w:tcPr>
            <w:tcW w:w="0" w:type="auto"/>
            <w:vMerge/>
          </w:tcPr>
          <w:p w:rsidR="007C20CF" w:rsidRPr="00A55A8D" w:rsidRDefault="007C20CF" w:rsidP="007C20CF">
            <w:pPr>
              <w:tabs>
                <w:tab w:val="left" w:pos="1080"/>
              </w:tabs>
              <w:jc w:val="center"/>
              <w:rPr>
                <w:rFonts w:ascii="Arial" w:hAnsi="Arial" w:cs="Arial"/>
                <w:sz w:val="12"/>
                <w:szCs w:val="16"/>
              </w:rPr>
            </w:pPr>
          </w:p>
        </w:tc>
        <w:tc>
          <w:tcPr>
            <w:tcW w:w="0" w:type="auto"/>
            <w:vMerge/>
          </w:tcPr>
          <w:p w:rsidR="007C20CF" w:rsidRPr="00A55A8D" w:rsidRDefault="007C20CF" w:rsidP="007C20CF">
            <w:pPr>
              <w:tabs>
                <w:tab w:val="left" w:pos="-107"/>
                <w:tab w:val="left" w:pos="1080"/>
              </w:tabs>
              <w:rPr>
                <w:rFonts w:ascii="Arial" w:hAnsi="Arial" w:cs="Arial"/>
                <w:sz w:val="12"/>
                <w:szCs w:val="16"/>
              </w:rPr>
            </w:pPr>
          </w:p>
        </w:tc>
        <w:tc>
          <w:tcPr>
            <w:tcW w:w="0" w:type="auto"/>
            <w:vMerge/>
          </w:tcPr>
          <w:p w:rsidR="007C20CF" w:rsidRPr="00A55A8D" w:rsidRDefault="007C20CF" w:rsidP="007C20CF">
            <w:pPr>
              <w:tabs>
                <w:tab w:val="left" w:pos="-107"/>
                <w:tab w:val="left" w:pos="1080"/>
              </w:tabs>
              <w:rPr>
                <w:rFonts w:ascii="Arial" w:hAnsi="Arial" w:cs="Arial"/>
                <w:sz w:val="12"/>
                <w:szCs w:val="16"/>
              </w:rPr>
            </w:pPr>
          </w:p>
        </w:tc>
        <w:tc>
          <w:tcPr>
            <w:tcW w:w="0" w:type="auto"/>
            <w:vMerge/>
          </w:tcPr>
          <w:p w:rsidR="007C20CF" w:rsidRPr="00A55A8D" w:rsidRDefault="007C20CF" w:rsidP="007C20CF">
            <w:pPr>
              <w:tabs>
                <w:tab w:val="left" w:pos="1080"/>
              </w:tabs>
              <w:jc w:val="center"/>
              <w:rPr>
                <w:rFonts w:ascii="Arial" w:hAnsi="Arial" w:cs="Arial"/>
                <w:sz w:val="12"/>
                <w:szCs w:val="16"/>
              </w:rPr>
            </w:pPr>
          </w:p>
        </w:tc>
        <w:tc>
          <w:tcPr>
            <w:tcW w:w="0" w:type="auto"/>
            <w:vMerge/>
          </w:tcPr>
          <w:p w:rsidR="007C20CF" w:rsidRPr="00A55A8D" w:rsidRDefault="007C20CF" w:rsidP="007C20CF">
            <w:pPr>
              <w:tabs>
                <w:tab w:val="left" w:pos="1080"/>
              </w:tabs>
              <w:jc w:val="center"/>
              <w:rPr>
                <w:rFonts w:ascii="Arial" w:hAnsi="Arial" w:cs="Arial"/>
                <w:sz w:val="12"/>
                <w:szCs w:val="16"/>
              </w:rPr>
            </w:pPr>
          </w:p>
        </w:tc>
        <w:tc>
          <w:tcPr>
            <w:tcW w:w="0" w:type="auto"/>
          </w:tcPr>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внебюджетные средс</w:t>
            </w:r>
            <w:r w:rsidRPr="00A55A8D">
              <w:rPr>
                <w:rFonts w:ascii="Arial" w:hAnsi="Arial" w:cs="Arial"/>
                <w:sz w:val="12"/>
                <w:szCs w:val="16"/>
              </w:rPr>
              <w:t>т</w:t>
            </w:r>
            <w:r w:rsidRPr="00A55A8D">
              <w:rPr>
                <w:rFonts w:ascii="Arial" w:hAnsi="Arial" w:cs="Arial"/>
                <w:sz w:val="12"/>
                <w:szCs w:val="16"/>
              </w:rPr>
              <w:t>ва</w:t>
            </w:r>
          </w:p>
        </w:tc>
        <w:tc>
          <w:tcPr>
            <w:tcW w:w="0" w:type="auto"/>
          </w:tcPr>
          <w:p w:rsidR="007C20CF" w:rsidRPr="00A55A8D" w:rsidRDefault="007C20CF" w:rsidP="007C20CF">
            <w:pPr>
              <w:tabs>
                <w:tab w:val="left" w:pos="1080"/>
              </w:tabs>
              <w:jc w:val="center"/>
              <w:rPr>
                <w:rFonts w:ascii="Arial" w:hAnsi="Arial" w:cs="Arial"/>
                <w:sz w:val="12"/>
                <w:szCs w:val="16"/>
              </w:rPr>
            </w:pPr>
          </w:p>
        </w:tc>
        <w:tc>
          <w:tcPr>
            <w:tcW w:w="0" w:type="auto"/>
          </w:tcPr>
          <w:p w:rsidR="007C20CF" w:rsidRPr="00A55A8D" w:rsidRDefault="007C20CF" w:rsidP="007C20CF">
            <w:pPr>
              <w:tabs>
                <w:tab w:val="left" w:pos="1080"/>
              </w:tabs>
              <w:jc w:val="center"/>
              <w:rPr>
                <w:rFonts w:ascii="Arial" w:hAnsi="Arial" w:cs="Arial"/>
                <w:sz w:val="12"/>
                <w:szCs w:val="16"/>
              </w:rPr>
            </w:pP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250000</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100000</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p>
        </w:tc>
        <w:tc>
          <w:tcPr>
            <w:tcW w:w="0" w:type="auto"/>
          </w:tcPr>
          <w:p w:rsidR="007C20CF" w:rsidRPr="00A55A8D" w:rsidRDefault="007C20CF" w:rsidP="007C20CF">
            <w:pPr>
              <w:tabs>
                <w:tab w:val="left" w:pos="1080"/>
              </w:tabs>
              <w:jc w:val="center"/>
              <w:rPr>
                <w:rFonts w:ascii="Arial" w:hAnsi="Arial" w:cs="Arial"/>
                <w:sz w:val="12"/>
                <w:szCs w:val="16"/>
              </w:rPr>
            </w:pP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tcPr>
          <w:p w:rsidR="007C20CF" w:rsidRPr="00A55A8D" w:rsidRDefault="007C20CF" w:rsidP="007C20CF">
            <w:pPr>
              <w:tabs>
                <w:tab w:val="left" w:pos="1080"/>
              </w:tabs>
              <w:jc w:val="center"/>
              <w:rPr>
                <w:rFonts w:ascii="Arial" w:hAnsi="Arial" w:cs="Arial"/>
                <w:sz w:val="12"/>
                <w:szCs w:val="16"/>
              </w:rPr>
            </w:pPr>
          </w:p>
        </w:tc>
      </w:tr>
      <w:tr w:rsidR="007C20CF" w:rsidRPr="00A55A8D" w:rsidTr="00A55A8D">
        <w:trPr>
          <w:trHeight w:val="20"/>
        </w:trPr>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2.3</w:t>
            </w:r>
          </w:p>
        </w:tc>
        <w:tc>
          <w:tcPr>
            <w:tcW w:w="0" w:type="auto"/>
          </w:tcPr>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Предоставление субсидии из областного и муниципального бюджетов муниципальному автономному учреждению «Физкультурно-спортивный центр» на выполнение муниципального з</w:t>
            </w:r>
            <w:r w:rsidRPr="00A55A8D">
              <w:rPr>
                <w:rFonts w:ascii="Arial" w:hAnsi="Arial" w:cs="Arial"/>
                <w:sz w:val="12"/>
                <w:szCs w:val="16"/>
              </w:rPr>
              <w:t>а</w:t>
            </w:r>
            <w:r w:rsidRPr="00A55A8D">
              <w:rPr>
                <w:rFonts w:ascii="Arial" w:hAnsi="Arial" w:cs="Arial"/>
                <w:sz w:val="12"/>
                <w:szCs w:val="16"/>
              </w:rPr>
              <w:t>дания</w:t>
            </w:r>
          </w:p>
          <w:p w:rsidR="007C20CF" w:rsidRDefault="007C20CF" w:rsidP="007C20CF">
            <w:pPr>
              <w:tabs>
                <w:tab w:val="left" w:pos="-107"/>
                <w:tab w:val="left" w:pos="1080"/>
              </w:tabs>
              <w:rPr>
                <w:rFonts w:ascii="Arial" w:hAnsi="Arial" w:cs="Arial"/>
                <w:sz w:val="12"/>
                <w:szCs w:val="16"/>
              </w:rPr>
            </w:pPr>
          </w:p>
          <w:p w:rsidR="00A55A8D" w:rsidRPr="00A55A8D" w:rsidRDefault="00A55A8D" w:rsidP="007C20CF">
            <w:pPr>
              <w:tabs>
                <w:tab w:val="left" w:pos="-107"/>
                <w:tab w:val="left" w:pos="1080"/>
              </w:tabs>
              <w:rPr>
                <w:rFonts w:ascii="Arial" w:hAnsi="Arial" w:cs="Arial"/>
                <w:sz w:val="12"/>
                <w:szCs w:val="16"/>
              </w:rPr>
            </w:pPr>
          </w:p>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Погашение кредиторской задолженности за по страховым взносам во внебю</w:t>
            </w:r>
            <w:r w:rsidRPr="00A55A8D">
              <w:rPr>
                <w:rFonts w:ascii="Arial" w:hAnsi="Arial" w:cs="Arial"/>
                <w:sz w:val="12"/>
                <w:szCs w:val="16"/>
              </w:rPr>
              <w:t>д</w:t>
            </w:r>
            <w:r w:rsidRPr="00A55A8D">
              <w:rPr>
                <w:rFonts w:ascii="Arial" w:hAnsi="Arial" w:cs="Arial"/>
                <w:sz w:val="12"/>
                <w:szCs w:val="16"/>
              </w:rPr>
              <w:t>жетные фонды и уплата пеней</w:t>
            </w:r>
          </w:p>
          <w:p w:rsidR="007C20CF" w:rsidRPr="00A55A8D" w:rsidRDefault="007C20CF" w:rsidP="007C20CF">
            <w:pPr>
              <w:tabs>
                <w:tab w:val="left" w:pos="-107"/>
                <w:tab w:val="left" w:pos="1080"/>
              </w:tabs>
              <w:rPr>
                <w:rFonts w:ascii="Arial" w:hAnsi="Arial" w:cs="Arial"/>
                <w:sz w:val="12"/>
                <w:szCs w:val="16"/>
              </w:rPr>
            </w:pPr>
          </w:p>
          <w:p w:rsidR="007C20CF" w:rsidRPr="00A55A8D" w:rsidRDefault="007C20CF" w:rsidP="007C20CF">
            <w:pPr>
              <w:tabs>
                <w:tab w:val="left" w:pos="-107"/>
                <w:tab w:val="left" w:pos="1080"/>
              </w:tabs>
              <w:autoSpaceDE w:val="0"/>
              <w:autoSpaceDN w:val="0"/>
              <w:adjustRightInd w:val="0"/>
              <w:rPr>
                <w:rFonts w:ascii="Arial" w:hAnsi="Arial" w:cs="Arial"/>
                <w:color w:val="000000"/>
                <w:sz w:val="12"/>
                <w:szCs w:val="16"/>
              </w:rPr>
            </w:pPr>
            <w:r w:rsidRPr="00A55A8D">
              <w:rPr>
                <w:rFonts w:ascii="Arial" w:hAnsi="Arial" w:cs="Arial"/>
                <w:color w:val="000000"/>
                <w:sz w:val="12"/>
                <w:szCs w:val="16"/>
              </w:rPr>
              <w:t>Софинансирование расходов субсидии по техническому оснащ</w:t>
            </w:r>
            <w:r w:rsidRPr="00A55A8D">
              <w:rPr>
                <w:rFonts w:ascii="Arial" w:hAnsi="Arial" w:cs="Arial"/>
                <w:color w:val="000000"/>
                <w:sz w:val="12"/>
                <w:szCs w:val="16"/>
              </w:rPr>
              <w:t>е</w:t>
            </w:r>
            <w:r w:rsidRPr="00A55A8D">
              <w:rPr>
                <w:rFonts w:ascii="Arial" w:hAnsi="Arial" w:cs="Arial"/>
                <w:color w:val="000000"/>
                <w:sz w:val="12"/>
                <w:szCs w:val="16"/>
              </w:rPr>
              <w:t>нию спортивных объектов МАУ «ФСЦ»</w:t>
            </w:r>
          </w:p>
          <w:p w:rsidR="007C20CF" w:rsidRPr="00A55A8D" w:rsidRDefault="007C20CF" w:rsidP="007C20CF">
            <w:pPr>
              <w:tabs>
                <w:tab w:val="left" w:pos="-107"/>
                <w:tab w:val="left" w:pos="1080"/>
              </w:tabs>
              <w:autoSpaceDE w:val="0"/>
              <w:autoSpaceDN w:val="0"/>
              <w:adjustRightInd w:val="0"/>
              <w:rPr>
                <w:rFonts w:ascii="Arial" w:hAnsi="Arial" w:cs="Arial"/>
                <w:color w:val="000000"/>
                <w:sz w:val="12"/>
                <w:szCs w:val="16"/>
              </w:rPr>
            </w:pPr>
          </w:p>
          <w:p w:rsidR="007C20CF" w:rsidRPr="00A55A8D" w:rsidRDefault="007C20CF" w:rsidP="007C20CF">
            <w:pPr>
              <w:tabs>
                <w:tab w:val="left" w:pos="-107"/>
                <w:tab w:val="left" w:pos="1080"/>
              </w:tabs>
              <w:autoSpaceDE w:val="0"/>
              <w:autoSpaceDN w:val="0"/>
              <w:adjustRightInd w:val="0"/>
              <w:rPr>
                <w:rFonts w:ascii="Arial" w:hAnsi="Arial" w:cs="Arial"/>
                <w:color w:val="000000"/>
                <w:sz w:val="12"/>
                <w:szCs w:val="16"/>
              </w:rPr>
            </w:pPr>
            <w:r w:rsidRPr="00A55A8D">
              <w:rPr>
                <w:rFonts w:ascii="Arial" w:hAnsi="Arial" w:cs="Arial"/>
                <w:color w:val="000000"/>
                <w:sz w:val="12"/>
                <w:szCs w:val="16"/>
              </w:rPr>
              <w:t>Субсидия по техническому оснащению спорти</w:t>
            </w:r>
            <w:r w:rsidRPr="00A55A8D">
              <w:rPr>
                <w:rFonts w:ascii="Arial" w:hAnsi="Arial" w:cs="Arial"/>
                <w:color w:val="000000"/>
                <w:sz w:val="12"/>
                <w:szCs w:val="16"/>
              </w:rPr>
              <w:t>в</w:t>
            </w:r>
            <w:r w:rsidRPr="00A55A8D">
              <w:rPr>
                <w:rFonts w:ascii="Arial" w:hAnsi="Arial" w:cs="Arial"/>
                <w:color w:val="000000"/>
                <w:sz w:val="12"/>
                <w:szCs w:val="16"/>
              </w:rPr>
              <w:t>ных объектов МАУ «ФСЦ»</w:t>
            </w:r>
          </w:p>
          <w:p w:rsidR="007C20CF" w:rsidRPr="00A55A8D" w:rsidRDefault="007C20CF" w:rsidP="007C20CF">
            <w:pPr>
              <w:tabs>
                <w:tab w:val="left" w:pos="-107"/>
                <w:tab w:val="left" w:pos="1080"/>
              </w:tabs>
              <w:autoSpaceDE w:val="0"/>
              <w:autoSpaceDN w:val="0"/>
              <w:adjustRightInd w:val="0"/>
              <w:rPr>
                <w:rFonts w:ascii="Arial" w:hAnsi="Arial" w:cs="Arial"/>
                <w:color w:val="000000"/>
                <w:sz w:val="12"/>
                <w:szCs w:val="16"/>
              </w:rPr>
            </w:pPr>
          </w:p>
          <w:p w:rsidR="007C20CF" w:rsidRPr="00A55A8D" w:rsidRDefault="007C20CF" w:rsidP="007C20CF">
            <w:pPr>
              <w:tabs>
                <w:tab w:val="left" w:pos="-107"/>
                <w:tab w:val="left" w:pos="1080"/>
              </w:tabs>
              <w:autoSpaceDE w:val="0"/>
              <w:autoSpaceDN w:val="0"/>
              <w:adjustRightInd w:val="0"/>
              <w:rPr>
                <w:rFonts w:ascii="Arial" w:hAnsi="Arial" w:cs="Arial"/>
                <w:color w:val="000000"/>
                <w:sz w:val="12"/>
                <w:szCs w:val="16"/>
              </w:rPr>
            </w:pPr>
            <w:r w:rsidRPr="00A55A8D">
              <w:rPr>
                <w:rFonts w:ascii="Arial" w:hAnsi="Arial" w:cs="Arial"/>
                <w:color w:val="000000"/>
                <w:sz w:val="12"/>
                <w:szCs w:val="16"/>
              </w:rPr>
              <w:t>Приобретение и установка охранной телевизионной сист</w:t>
            </w:r>
            <w:r w:rsidRPr="00A55A8D">
              <w:rPr>
                <w:rFonts w:ascii="Arial" w:hAnsi="Arial" w:cs="Arial"/>
                <w:color w:val="000000"/>
                <w:sz w:val="12"/>
                <w:szCs w:val="16"/>
              </w:rPr>
              <w:t>е</w:t>
            </w:r>
            <w:r w:rsidRPr="00A55A8D">
              <w:rPr>
                <w:rFonts w:ascii="Arial" w:hAnsi="Arial" w:cs="Arial"/>
                <w:color w:val="000000"/>
                <w:sz w:val="12"/>
                <w:szCs w:val="16"/>
              </w:rPr>
              <w:t>мы</w:t>
            </w:r>
          </w:p>
          <w:p w:rsidR="007C20CF" w:rsidRPr="00A55A8D" w:rsidRDefault="007C20CF" w:rsidP="007C20CF">
            <w:pPr>
              <w:tabs>
                <w:tab w:val="left" w:pos="-107"/>
                <w:tab w:val="left" w:pos="1080"/>
              </w:tabs>
              <w:rPr>
                <w:rFonts w:ascii="Arial" w:hAnsi="Arial" w:cs="Arial"/>
                <w:sz w:val="12"/>
                <w:szCs w:val="16"/>
              </w:rPr>
            </w:pPr>
          </w:p>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Иной межбюджетный трансферт на реализацию муниципальных проектов, реализуемых в рамках кластеров-проект "Княжегорье" для проведения турнира по мини-футболу среди юношей 2008-09г.р. на призы "Спортивного культурного Княж</w:t>
            </w:r>
            <w:r w:rsidRPr="00A55A8D">
              <w:rPr>
                <w:rFonts w:ascii="Arial" w:hAnsi="Arial" w:cs="Arial"/>
                <w:sz w:val="12"/>
                <w:szCs w:val="16"/>
              </w:rPr>
              <w:t>е</w:t>
            </w:r>
            <w:r w:rsidRPr="00A55A8D">
              <w:rPr>
                <w:rFonts w:ascii="Arial" w:hAnsi="Arial" w:cs="Arial"/>
                <w:sz w:val="12"/>
                <w:szCs w:val="16"/>
              </w:rPr>
              <w:t>горья"</w:t>
            </w:r>
          </w:p>
        </w:tc>
        <w:tc>
          <w:tcPr>
            <w:tcW w:w="0" w:type="auto"/>
          </w:tcPr>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МАУ «ФСЦ»</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2018-2026 г</w:t>
            </w:r>
            <w:r w:rsidRPr="00A55A8D">
              <w:rPr>
                <w:rFonts w:ascii="Arial" w:hAnsi="Arial" w:cs="Arial"/>
                <w:sz w:val="12"/>
                <w:szCs w:val="16"/>
              </w:rPr>
              <w:t>о</w:t>
            </w:r>
            <w:r w:rsidRPr="00A55A8D">
              <w:rPr>
                <w:rFonts w:ascii="Arial" w:hAnsi="Arial" w:cs="Arial"/>
                <w:sz w:val="12"/>
                <w:szCs w:val="16"/>
              </w:rPr>
              <w:t>ды</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1.1.1</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1.1.2</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1.1.3</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2.1.1</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2.2.2</w:t>
            </w:r>
          </w:p>
        </w:tc>
        <w:tc>
          <w:tcPr>
            <w:tcW w:w="0" w:type="auto"/>
          </w:tcPr>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бюджет муниципальн</w:t>
            </w:r>
            <w:r w:rsidRPr="00A55A8D">
              <w:rPr>
                <w:rFonts w:ascii="Arial" w:hAnsi="Arial" w:cs="Arial"/>
                <w:sz w:val="12"/>
                <w:szCs w:val="16"/>
              </w:rPr>
              <w:t>о</w:t>
            </w:r>
            <w:r w:rsidRPr="00A55A8D">
              <w:rPr>
                <w:rFonts w:ascii="Arial" w:hAnsi="Arial" w:cs="Arial"/>
                <w:sz w:val="12"/>
                <w:szCs w:val="16"/>
              </w:rPr>
              <w:t>го района</w:t>
            </w:r>
          </w:p>
          <w:p w:rsidR="007C20CF" w:rsidRPr="00A55A8D" w:rsidRDefault="007C20CF" w:rsidP="007C20CF">
            <w:pPr>
              <w:tabs>
                <w:tab w:val="left" w:pos="1080"/>
              </w:tabs>
              <w:rPr>
                <w:rFonts w:ascii="Arial" w:hAnsi="Arial" w:cs="Arial"/>
                <w:sz w:val="12"/>
                <w:szCs w:val="16"/>
              </w:rPr>
            </w:pPr>
          </w:p>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областной бюджет</w:t>
            </w:r>
          </w:p>
          <w:p w:rsidR="007C20CF" w:rsidRPr="00A55A8D" w:rsidRDefault="007C20CF" w:rsidP="007C20CF">
            <w:pPr>
              <w:tabs>
                <w:tab w:val="left" w:pos="1080"/>
              </w:tabs>
              <w:rPr>
                <w:rFonts w:ascii="Arial" w:hAnsi="Arial" w:cs="Arial"/>
                <w:sz w:val="12"/>
                <w:szCs w:val="16"/>
              </w:rPr>
            </w:pPr>
          </w:p>
          <w:p w:rsidR="007C20CF" w:rsidRPr="00A55A8D" w:rsidRDefault="007C20CF" w:rsidP="007C20CF">
            <w:pPr>
              <w:tabs>
                <w:tab w:val="left" w:pos="1080"/>
              </w:tabs>
              <w:rPr>
                <w:rFonts w:ascii="Arial" w:hAnsi="Arial" w:cs="Arial"/>
                <w:sz w:val="12"/>
                <w:szCs w:val="16"/>
              </w:rPr>
            </w:pPr>
          </w:p>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бюджет муниципальн</w:t>
            </w:r>
            <w:r w:rsidRPr="00A55A8D">
              <w:rPr>
                <w:rFonts w:ascii="Arial" w:hAnsi="Arial" w:cs="Arial"/>
                <w:sz w:val="12"/>
                <w:szCs w:val="16"/>
              </w:rPr>
              <w:t>о</w:t>
            </w:r>
            <w:r w:rsidRPr="00A55A8D">
              <w:rPr>
                <w:rFonts w:ascii="Arial" w:hAnsi="Arial" w:cs="Arial"/>
                <w:sz w:val="12"/>
                <w:szCs w:val="16"/>
              </w:rPr>
              <w:t>го района</w:t>
            </w:r>
          </w:p>
          <w:p w:rsidR="007C20CF" w:rsidRPr="00A55A8D" w:rsidRDefault="007C20CF" w:rsidP="007C20CF">
            <w:pPr>
              <w:tabs>
                <w:tab w:val="left" w:pos="1080"/>
              </w:tabs>
              <w:rPr>
                <w:rFonts w:ascii="Arial" w:hAnsi="Arial" w:cs="Arial"/>
                <w:sz w:val="12"/>
                <w:szCs w:val="16"/>
              </w:rPr>
            </w:pPr>
          </w:p>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бюджет муниципальн</w:t>
            </w:r>
            <w:r w:rsidRPr="00A55A8D">
              <w:rPr>
                <w:rFonts w:ascii="Arial" w:hAnsi="Arial" w:cs="Arial"/>
                <w:sz w:val="12"/>
                <w:szCs w:val="16"/>
              </w:rPr>
              <w:t>о</w:t>
            </w:r>
            <w:r w:rsidRPr="00A55A8D">
              <w:rPr>
                <w:rFonts w:ascii="Arial" w:hAnsi="Arial" w:cs="Arial"/>
                <w:sz w:val="12"/>
                <w:szCs w:val="16"/>
              </w:rPr>
              <w:t>го района</w:t>
            </w:r>
          </w:p>
          <w:p w:rsidR="007C20CF" w:rsidRPr="00A55A8D" w:rsidRDefault="007C20CF" w:rsidP="007C20CF">
            <w:pPr>
              <w:tabs>
                <w:tab w:val="left" w:pos="1080"/>
              </w:tabs>
              <w:rPr>
                <w:rFonts w:ascii="Arial" w:hAnsi="Arial" w:cs="Arial"/>
                <w:sz w:val="12"/>
                <w:szCs w:val="16"/>
              </w:rPr>
            </w:pPr>
          </w:p>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облас</w:t>
            </w:r>
            <w:r w:rsidRPr="00A55A8D">
              <w:rPr>
                <w:rFonts w:ascii="Arial" w:hAnsi="Arial" w:cs="Arial"/>
                <w:sz w:val="12"/>
                <w:szCs w:val="16"/>
              </w:rPr>
              <w:t>т</w:t>
            </w:r>
            <w:r w:rsidRPr="00A55A8D">
              <w:rPr>
                <w:rFonts w:ascii="Arial" w:hAnsi="Arial" w:cs="Arial"/>
                <w:sz w:val="12"/>
                <w:szCs w:val="16"/>
              </w:rPr>
              <w:t>ной бюджет</w:t>
            </w:r>
          </w:p>
          <w:p w:rsidR="007C20CF" w:rsidRPr="00A55A8D" w:rsidRDefault="007C20CF" w:rsidP="007C20CF">
            <w:pPr>
              <w:tabs>
                <w:tab w:val="left" w:pos="1080"/>
              </w:tabs>
              <w:rPr>
                <w:rFonts w:ascii="Arial" w:hAnsi="Arial" w:cs="Arial"/>
                <w:sz w:val="12"/>
                <w:szCs w:val="16"/>
              </w:rPr>
            </w:pPr>
          </w:p>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бюджет муниципальн</w:t>
            </w:r>
            <w:r w:rsidRPr="00A55A8D">
              <w:rPr>
                <w:rFonts w:ascii="Arial" w:hAnsi="Arial" w:cs="Arial"/>
                <w:sz w:val="12"/>
                <w:szCs w:val="16"/>
              </w:rPr>
              <w:t>о</w:t>
            </w:r>
            <w:r w:rsidRPr="00A55A8D">
              <w:rPr>
                <w:rFonts w:ascii="Arial" w:hAnsi="Arial" w:cs="Arial"/>
                <w:sz w:val="12"/>
                <w:szCs w:val="16"/>
              </w:rPr>
              <w:t>го района</w:t>
            </w:r>
          </w:p>
          <w:p w:rsidR="007C20CF" w:rsidRPr="00A55A8D" w:rsidRDefault="007C20CF" w:rsidP="007C20CF">
            <w:pPr>
              <w:tabs>
                <w:tab w:val="left" w:pos="1080"/>
              </w:tabs>
              <w:rPr>
                <w:rFonts w:ascii="Arial" w:hAnsi="Arial" w:cs="Arial"/>
                <w:sz w:val="12"/>
                <w:szCs w:val="16"/>
              </w:rPr>
            </w:pPr>
          </w:p>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облас</w:t>
            </w:r>
            <w:r w:rsidRPr="00A55A8D">
              <w:rPr>
                <w:rFonts w:ascii="Arial" w:hAnsi="Arial" w:cs="Arial"/>
                <w:sz w:val="12"/>
                <w:szCs w:val="16"/>
              </w:rPr>
              <w:t>т</w:t>
            </w:r>
            <w:r w:rsidRPr="00A55A8D">
              <w:rPr>
                <w:rFonts w:ascii="Arial" w:hAnsi="Arial" w:cs="Arial"/>
                <w:sz w:val="12"/>
                <w:szCs w:val="16"/>
              </w:rPr>
              <w:t>ной бюджет</w:t>
            </w:r>
          </w:p>
          <w:p w:rsidR="007C20CF" w:rsidRPr="00A55A8D" w:rsidRDefault="007C20CF" w:rsidP="007C20CF">
            <w:pPr>
              <w:tabs>
                <w:tab w:val="left" w:pos="1080"/>
              </w:tabs>
              <w:rPr>
                <w:rFonts w:ascii="Arial" w:hAnsi="Arial" w:cs="Arial"/>
                <w:sz w:val="12"/>
                <w:szCs w:val="16"/>
              </w:rPr>
            </w:pPr>
          </w:p>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бюджет муниципальн</w:t>
            </w:r>
            <w:r w:rsidRPr="00A55A8D">
              <w:rPr>
                <w:rFonts w:ascii="Arial" w:hAnsi="Arial" w:cs="Arial"/>
                <w:sz w:val="12"/>
                <w:szCs w:val="16"/>
              </w:rPr>
              <w:t>о</w:t>
            </w:r>
            <w:r w:rsidRPr="00A55A8D">
              <w:rPr>
                <w:rFonts w:ascii="Arial" w:hAnsi="Arial" w:cs="Arial"/>
                <w:sz w:val="12"/>
                <w:szCs w:val="16"/>
              </w:rPr>
              <w:t>го района</w:t>
            </w:r>
          </w:p>
          <w:p w:rsidR="007C20CF" w:rsidRPr="00A55A8D" w:rsidRDefault="007C20CF" w:rsidP="007C20CF">
            <w:pPr>
              <w:tabs>
                <w:tab w:val="left" w:pos="1080"/>
              </w:tabs>
              <w:rPr>
                <w:rFonts w:ascii="Arial" w:hAnsi="Arial" w:cs="Arial"/>
                <w:sz w:val="12"/>
                <w:szCs w:val="16"/>
              </w:rPr>
            </w:pP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16787,</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19034</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3972,42</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458</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658,</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21595</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14530,</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14854</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4665,</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92402</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37,</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42997</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100,0</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300,0</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13753,</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27735</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5700,4</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0,69077</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17064,</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92558</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5870,</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91883</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47,5</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16,5</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17509,</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84474</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7376,</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9936</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65,0</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lang w:val="en-US"/>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7,8</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20307,</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867</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7163,4</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22104,</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0785</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8324,0</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22104,</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0785</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8324,0</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22104,</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0785</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8324,0</w:t>
            </w:r>
          </w:p>
        </w:tc>
      </w:tr>
      <w:tr w:rsidR="007C20CF" w:rsidRPr="00A55A8D" w:rsidTr="00A55A8D">
        <w:trPr>
          <w:trHeight w:val="20"/>
        </w:trPr>
        <w:tc>
          <w:tcPr>
            <w:tcW w:w="0" w:type="auto"/>
            <w:gridSpan w:val="15"/>
          </w:tcPr>
          <w:p w:rsidR="007C20CF" w:rsidRPr="00A55A8D" w:rsidRDefault="007C20CF" w:rsidP="007C20CF">
            <w:pPr>
              <w:tabs>
                <w:tab w:val="left" w:pos="-107"/>
                <w:tab w:val="left" w:pos="1080"/>
              </w:tabs>
              <w:jc w:val="center"/>
              <w:rPr>
                <w:rFonts w:ascii="Arial" w:hAnsi="Arial" w:cs="Arial"/>
                <w:b/>
                <w:sz w:val="12"/>
                <w:szCs w:val="16"/>
              </w:rPr>
            </w:pPr>
            <w:r w:rsidRPr="00A55A8D">
              <w:rPr>
                <w:rFonts w:ascii="Arial" w:hAnsi="Arial" w:cs="Arial"/>
                <w:b/>
                <w:sz w:val="12"/>
                <w:szCs w:val="16"/>
              </w:rPr>
              <w:t>3. Развитие спорта и системы подготовки спортивного резерва на территории района</w:t>
            </w:r>
          </w:p>
        </w:tc>
      </w:tr>
      <w:tr w:rsidR="007C20CF" w:rsidRPr="00A55A8D" w:rsidTr="00A55A8D">
        <w:trPr>
          <w:trHeight w:val="20"/>
        </w:trPr>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3.1</w:t>
            </w:r>
          </w:p>
        </w:tc>
        <w:tc>
          <w:tcPr>
            <w:tcW w:w="0" w:type="auto"/>
          </w:tcPr>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Предоставление субсидии из областного и муниципального бюджетов муниципальному автономному учреждению «Спортивная школа» на выполнение муниципального з</w:t>
            </w:r>
            <w:r w:rsidRPr="00A55A8D">
              <w:rPr>
                <w:rFonts w:ascii="Arial" w:hAnsi="Arial" w:cs="Arial"/>
                <w:sz w:val="12"/>
                <w:szCs w:val="16"/>
              </w:rPr>
              <w:t>а</w:t>
            </w:r>
            <w:r w:rsidRPr="00A55A8D">
              <w:rPr>
                <w:rFonts w:ascii="Arial" w:hAnsi="Arial" w:cs="Arial"/>
                <w:sz w:val="12"/>
                <w:szCs w:val="16"/>
              </w:rPr>
              <w:t>дания</w:t>
            </w:r>
          </w:p>
          <w:p w:rsidR="007C20CF" w:rsidRDefault="007C20CF" w:rsidP="007C20CF">
            <w:pPr>
              <w:tabs>
                <w:tab w:val="left" w:pos="-107"/>
                <w:tab w:val="left" w:pos="1080"/>
              </w:tabs>
              <w:rPr>
                <w:rFonts w:ascii="Arial" w:hAnsi="Arial" w:cs="Arial"/>
                <w:sz w:val="12"/>
                <w:szCs w:val="16"/>
              </w:rPr>
            </w:pPr>
          </w:p>
          <w:p w:rsidR="00A55A8D" w:rsidRPr="00A55A8D" w:rsidRDefault="00A55A8D" w:rsidP="007C20CF">
            <w:pPr>
              <w:tabs>
                <w:tab w:val="left" w:pos="-107"/>
                <w:tab w:val="left" w:pos="1080"/>
              </w:tabs>
              <w:rPr>
                <w:rFonts w:ascii="Arial" w:hAnsi="Arial" w:cs="Arial"/>
                <w:sz w:val="12"/>
                <w:szCs w:val="16"/>
              </w:rPr>
            </w:pPr>
          </w:p>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Прохождение медицинского осмотра сотрудников муниципал</w:t>
            </w:r>
            <w:r w:rsidRPr="00A55A8D">
              <w:rPr>
                <w:rFonts w:ascii="Arial" w:hAnsi="Arial" w:cs="Arial"/>
                <w:sz w:val="12"/>
                <w:szCs w:val="16"/>
              </w:rPr>
              <w:t>ь</w:t>
            </w:r>
            <w:r w:rsidRPr="00A55A8D">
              <w:rPr>
                <w:rFonts w:ascii="Arial" w:hAnsi="Arial" w:cs="Arial"/>
                <w:sz w:val="12"/>
                <w:szCs w:val="16"/>
              </w:rPr>
              <w:t>ного учреждения дополнительного образования «Спортивная школа г. Валдай»</w:t>
            </w:r>
          </w:p>
          <w:p w:rsidR="007C20CF" w:rsidRPr="00A55A8D" w:rsidRDefault="007C20CF" w:rsidP="007C20CF">
            <w:pPr>
              <w:tabs>
                <w:tab w:val="left" w:pos="-107"/>
                <w:tab w:val="left" w:pos="1080"/>
              </w:tabs>
              <w:rPr>
                <w:rFonts w:ascii="Arial" w:hAnsi="Arial" w:cs="Arial"/>
                <w:sz w:val="12"/>
                <w:szCs w:val="16"/>
              </w:rPr>
            </w:pPr>
          </w:p>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Погашение кредиторской задолженности по страховым взносам во внебюджетные фонды и коммунальным у</w:t>
            </w:r>
            <w:r w:rsidRPr="00A55A8D">
              <w:rPr>
                <w:rFonts w:ascii="Arial" w:hAnsi="Arial" w:cs="Arial"/>
                <w:sz w:val="12"/>
                <w:szCs w:val="16"/>
              </w:rPr>
              <w:t>с</w:t>
            </w:r>
            <w:r w:rsidRPr="00A55A8D">
              <w:rPr>
                <w:rFonts w:ascii="Arial" w:hAnsi="Arial" w:cs="Arial"/>
                <w:sz w:val="12"/>
                <w:szCs w:val="16"/>
              </w:rPr>
              <w:t>лугам</w:t>
            </w:r>
          </w:p>
          <w:p w:rsidR="007C20CF" w:rsidRDefault="007C20CF" w:rsidP="007C20CF">
            <w:pPr>
              <w:tabs>
                <w:tab w:val="left" w:pos="-107"/>
                <w:tab w:val="left" w:pos="1080"/>
              </w:tabs>
              <w:rPr>
                <w:rFonts w:ascii="Arial" w:hAnsi="Arial" w:cs="Arial"/>
                <w:sz w:val="12"/>
                <w:szCs w:val="16"/>
              </w:rPr>
            </w:pPr>
          </w:p>
          <w:p w:rsidR="00A55A8D" w:rsidRPr="00A55A8D" w:rsidRDefault="00A55A8D" w:rsidP="007C20CF">
            <w:pPr>
              <w:tabs>
                <w:tab w:val="left" w:pos="-107"/>
                <w:tab w:val="left" w:pos="1080"/>
              </w:tabs>
              <w:rPr>
                <w:rFonts w:ascii="Arial" w:hAnsi="Arial" w:cs="Arial"/>
                <w:sz w:val="12"/>
                <w:szCs w:val="16"/>
              </w:rPr>
            </w:pPr>
          </w:p>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Монтаж пожарной сигнализ</w:t>
            </w:r>
            <w:r w:rsidRPr="00A55A8D">
              <w:rPr>
                <w:rFonts w:ascii="Arial" w:hAnsi="Arial" w:cs="Arial"/>
                <w:sz w:val="12"/>
                <w:szCs w:val="16"/>
              </w:rPr>
              <w:t>а</w:t>
            </w:r>
            <w:r w:rsidRPr="00A55A8D">
              <w:rPr>
                <w:rFonts w:ascii="Arial" w:hAnsi="Arial" w:cs="Arial"/>
                <w:sz w:val="12"/>
                <w:szCs w:val="16"/>
              </w:rPr>
              <w:t>ции</w:t>
            </w:r>
          </w:p>
          <w:p w:rsidR="007C20CF" w:rsidRDefault="007C20CF" w:rsidP="007C20CF">
            <w:pPr>
              <w:tabs>
                <w:tab w:val="left" w:pos="-107"/>
                <w:tab w:val="left" w:pos="1080"/>
              </w:tabs>
              <w:rPr>
                <w:rFonts w:ascii="Arial" w:hAnsi="Arial" w:cs="Arial"/>
                <w:sz w:val="12"/>
                <w:szCs w:val="16"/>
              </w:rPr>
            </w:pPr>
          </w:p>
          <w:p w:rsidR="00A55A8D" w:rsidRDefault="00A55A8D" w:rsidP="007C20CF">
            <w:pPr>
              <w:tabs>
                <w:tab w:val="left" w:pos="-107"/>
                <w:tab w:val="left" w:pos="1080"/>
              </w:tabs>
              <w:rPr>
                <w:rFonts w:ascii="Arial" w:hAnsi="Arial" w:cs="Arial"/>
                <w:sz w:val="12"/>
                <w:szCs w:val="16"/>
              </w:rPr>
            </w:pPr>
          </w:p>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Приобретение вагончика-бытовки для лыжного стади</w:t>
            </w:r>
            <w:r w:rsidRPr="00A55A8D">
              <w:rPr>
                <w:rFonts w:ascii="Arial" w:hAnsi="Arial" w:cs="Arial"/>
                <w:sz w:val="12"/>
                <w:szCs w:val="16"/>
              </w:rPr>
              <w:t>о</w:t>
            </w:r>
            <w:r w:rsidRPr="00A55A8D">
              <w:rPr>
                <w:rFonts w:ascii="Arial" w:hAnsi="Arial" w:cs="Arial"/>
                <w:sz w:val="12"/>
                <w:szCs w:val="16"/>
              </w:rPr>
              <w:t>на</w:t>
            </w:r>
          </w:p>
          <w:p w:rsidR="007C20CF" w:rsidRDefault="007C20CF" w:rsidP="007C20CF">
            <w:pPr>
              <w:tabs>
                <w:tab w:val="left" w:pos="-107"/>
                <w:tab w:val="left" w:pos="1080"/>
              </w:tabs>
              <w:rPr>
                <w:rFonts w:ascii="Arial" w:hAnsi="Arial" w:cs="Arial"/>
                <w:sz w:val="12"/>
                <w:szCs w:val="16"/>
              </w:rPr>
            </w:pPr>
          </w:p>
          <w:p w:rsidR="00A55A8D" w:rsidRPr="00A55A8D" w:rsidRDefault="00A55A8D" w:rsidP="007C20CF">
            <w:pPr>
              <w:tabs>
                <w:tab w:val="left" w:pos="-107"/>
                <w:tab w:val="left" w:pos="1080"/>
              </w:tabs>
              <w:rPr>
                <w:rFonts w:ascii="Arial" w:hAnsi="Arial" w:cs="Arial"/>
                <w:sz w:val="12"/>
                <w:szCs w:val="16"/>
              </w:rPr>
            </w:pPr>
          </w:p>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Приобретение бензинового снегоо</w:t>
            </w:r>
            <w:r w:rsidRPr="00A55A8D">
              <w:rPr>
                <w:rFonts w:ascii="Arial" w:hAnsi="Arial" w:cs="Arial"/>
                <w:sz w:val="12"/>
                <w:szCs w:val="16"/>
              </w:rPr>
              <w:t>т</w:t>
            </w:r>
            <w:r w:rsidRPr="00A55A8D">
              <w:rPr>
                <w:rFonts w:ascii="Arial" w:hAnsi="Arial" w:cs="Arial"/>
                <w:sz w:val="12"/>
                <w:szCs w:val="16"/>
              </w:rPr>
              <w:t>брасывателя</w:t>
            </w:r>
          </w:p>
          <w:p w:rsidR="007C20CF" w:rsidRDefault="007C20CF" w:rsidP="007C20CF">
            <w:pPr>
              <w:tabs>
                <w:tab w:val="left" w:pos="-107"/>
                <w:tab w:val="left" w:pos="1080"/>
              </w:tabs>
              <w:rPr>
                <w:rFonts w:ascii="Arial" w:hAnsi="Arial" w:cs="Arial"/>
                <w:sz w:val="12"/>
                <w:szCs w:val="16"/>
              </w:rPr>
            </w:pPr>
          </w:p>
          <w:p w:rsidR="00A55A8D" w:rsidRPr="00A55A8D" w:rsidRDefault="00A55A8D" w:rsidP="007C20CF">
            <w:pPr>
              <w:tabs>
                <w:tab w:val="left" w:pos="-107"/>
                <w:tab w:val="left" w:pos="1080"/>
              </w:tabs>
              <w:rPr>
                <w:rFonts w:ascii="Arial" w:hAnsi="Arial" w:cs="Arial"/>
                <w:sz w:val="12"/>
                <w:szCs w:val="16"/>
              </w:rPr>
            </w:pPr>
          </w:p>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lastRenderedPageBreak/>
              <w:t>Капитальный р</w:t>
            </w:r>
            <w:r w:rsidRPr="00A55A8D">
              <w:rPr>
                <w:rFonts w:ascii="Arial" w:hAnsi="Arial" w:cs="Arial"/>
                <w:sz w:val="12"/>
                <w:szCs w:val="16"/>
              </w:rPr>
              <w:t>е</w:t>
            </w:r>
            <w:r w:rsidRPr="00A55A8D">
              <w:rPr>
                <w:rFonts w:ascii="Arial" w:hAnsi="Arial" w:cs="Arial"/>
                <w:sz w:val="12"/>
                <w:szCs w:val="16"/>
              </w:rPr>
              <w:t>монт здания</w:t>
            </w:r>
          </w:p>
        </w:tc>
        <w:tc>
          <w:tcPr>
            <w:tcW w:w="0" w:type="auto"/>
          </w:tcPr>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lastRenderedPageBreak/>
              <w:t>МАУ «СШ»</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2018-2026 г</w:t>
            </w:r>
            <w:r w:rsidRPr="00A55A8D">
              <w:rPr>
                <w:rFonts w:ascii="Arial" w:hAnsi="Arial" w:cs="Arial"/>
                <w:sz w:val="12"/>
                <w:szCs w:val="16"/>
              </w:rPr>
              <w:t>о</w:t>
            </w:r>
            <w:r w:rsidRPr="00A55A8D">
              <w:rPr>
                <w:rFonts w:ascii="Arial" w:hAnsi="Arial" w:cs="Arial"/>
                <w:sz w:val="12"/>
                <w:szCs w:val="16"/>
              </w:rPr>
              <w:t>ды</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2.1.1</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2.2.2</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3.1.1</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4.1.1.</w:t>
            </w:r>
          </w:p>
        </w:tc>
        <w:tc>
          <w:tcPr>
            <w:tcW w:w="0" w:type="auto"/>
          </w:tcPr>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бюджет муниципальн</w:t>
            </w:r>
            <w:r w:rsidRPr="00A55A8D">
              <w:rPr>
                <w:rFonts w:ascii="Arial" w:hAnsi="Arial" w:cs="Arial"/>
                <w:sz w:val="12"/>
                <w:szCs w:val="16"/>
              </w:rPr>
              <w:t>о</w:t>
            </w:r>
            <w:r w:rsidRPr="00A55A8D">
              <w:rPr>
                <w:rFonts w:ascii="Arial" w:hAnsi="Arial" w:cs="Arial"/>
                <w:sz w:val="12"/>
                <w:szCs w:val="16"/>
              </w:rPr>
              <w:t>го района</w:t>
            </w:r>
          </w:p>
          <w:p w:rsidR="007C20CF" w:rsidRPr="00A55A8D" w:rsidRDefault="007C20CF" w:rsidP="007C20CF">
            <w:pPr>
              <w:tabs>
                <w:tab w:val="left" w:pos="1080"/>
              </w:tabs>
              <w:rPr>
                <w:rFonts w:ascii="Arial" w:hAnsi="Arial" w:cs="Arial"/>
                <w:sz w:val="12"/>
                <w:szCs w:val="16"/>
              </w:rPr>
            </w:pPr>
          </w:p>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облас</w:t>
            </w:r>
            <w:r w:rsidRPr="00A55A8D">
              <w:rPr>
                <w:rFonts w:ascii="Arial" w:hAnsi="Arial" w:cs="Arial"/>
                <w:sz w:val="12"/>
                <w:szCs w:val="16"/>
              </w:rPr>
              <w:t>т</w:t>
            </w:r>
            <w:r w:rsidRPr="00A55A8D">
              <w:rPr>
                <w:rFonts w:ascii="Arial" w:hAnsi="Arial" w:cs="Arial"/>
                <w:sz w:val="12"/>
                <w:szCs w:val="16"/>
              </w:rPr>
              <w:t>ной бюджет</w:t>
            </w:r>
          </w:p>
          <w:p w:rsidR="007C20CF" w:rsidRPr="00A55A8D" w:rsidRDefault="007C20CF" w:rsidP="007C20CF">
            <w:pPr>
              <w:tabs>
                <w:tab w:val="left" w:pos="1080"/>
              </w:tabs>
              <w:rPr>
                <w:rFonts w:ascii="Arial" w:hAnsi="Arial" w:cs="Arial"/>
                <w:sz w:val="12"/>
                <w:szCs w:val="16"/>
              </w:rPr>
            </w:pPr>
          </w:p>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бюджет муниципальн</w:t>
            </w:r>
            <w:r w:rsidRPr="00A55A8D">
              <w:rPr>
                <w:rFonts w:ascii="Arial" w:hAnsi="Arial" w:cs="Arial"/>
                <w:sz w:val="12"/>
                <w:szCs w:val="16"/>
              </w:rPr>
              <w:t>о</w:t>
            </w:r>
            <w:r w:rsidRPr="00A55A8D">
              <w:rPr>
                <w:rFonts w:ascii="Arial" w:hAnsi="Arial" w:cs="Arial"/>
                <w:sz w:val="12"/>
                <w:szCs w:val="16"/>
              </w:rPr>
              <w:t>го района</w:t>
            </w:r>
          </w:p>
          <w:p w:rsidR="007C20CF" w:rsidRPr="00A55A8D" w:rsidRDefault="007C20CF" w:rsidP="007C20CF">
            <w:pPr>
              <w:tabs>
                <w:tab w:val="left" w:pos="1080"/>
              </w:tabs>
              <w:rPr>
                <w:rFonts w:ascii="Arial" w:hAnsi="Arial" w:cs="Arial"/>
                <w:sz w:val="12"/>
                <w:szCs w:val="16"/>
              </w:rPr>
            </w:pPr>
          </w:p>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бюджет муниципальн</w:t>
            </w:r>
            <w:r w:rsidRPr="00A55A8D">
              <w:rPr>
                <w:rFonts w:ascii="Arial" w:hAnsi="Arial" w:cs="Arial"/>
                <w:sz w:val="12"/>
                <w:szCs w:val="16"/>
              </w:rPr>
              <w:t>о</w:t>
            </w:r>
            <w:r w:rsidRPr="00A55A8D">
              <w:rPr>
                <w:rFonts w:ascii="Arial" w:hAnsi="Arial" w:cs="Arial"/>
                <w:sz w:val="12"/>
                <w:szCs w:val="16"/>
              </w:rPr>
              <w:t>го района</w:t>
            </w:r>
          </w:p>
          <w:p w:rsidR="007C20CF" w:rsidRPr="00A55A8D" w:rsidRDefault="007C20CF" w:rsidP="007C20CF">
            <w:pPr>
              <w:tabs>
                <w:tab w:val="left" w:pos="1080"/>
              </w:tabs>
              <w:rPr>
                <w:rFonts w:ascii="Arial" w:hAnsi="Arial" w:cs="Arial"/>
                <w:sz w:val="12"/>
                <w:szCs w:val="16"/>
              </w:rPr>
            </w:pPr>
          </w:p>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бюджет муниципальн</w:t>
            </w:r>
            <w:r w:rsidRPr="00A55A8D">
              <w:rPr>
                <w:rFonts w:ascii="Arial" w:hAnsi="Arial" w:cs="Arial"/>
                <w:sz w:val="12"/>
                <w:szCs w:val="16"/>
              </w:rPr>
              <w:t>о</w:t>
            </w:r>
            <w:r w:rsidRPr="00A55A8D">
              <w:rPr>
                <w:rFonts w:ascii="Arial" w:hAnsi="Arial" w:cs="Arial"/>
                <w:sz w:val="12"/>
                <w:szCs w:val="16"/>
              </w:rPr>
              <w:t>го района</w:t>
            </w:r>
          </w:p>
          <w:p w:rsidR="007C20CF" w:rsidRPr="00A55A8D" w:rsidRDefault="007C20CF" w:rsidP="007C20CF">
            <w:pPr>
              <w:tabs>
                <w:tab w:val="left" w:pos="1080"/>
              </w:tabs>
              <w:rPr>
                <w:rFonts w:ascii="Arial" w:hAnsi="Arial" w:cs="Arial"/>
                <w:sz w:val="12"/>
                <w:szCs w:val="16"/>
              </w:rPr>
            </w:pPr>
          </w:p>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бюджет муниципальн</w:t>
            </w:r>
            <w:r w:rsidRPr="00A55A8D">
              <w:rPr>
                <w:rFonts w:ascii="Arial" w:hAnsi="Arial" w:cs="Arial"/>
                <w:sz w:val="12"/>
                <w:szCs w:val="16"/>
              </w:rPr>
              <w:t>о</w:t>
            </w:r>
            <w:r w:rsidRPr="00A55A8D">
              <w:rPr>
                <w:rFonts w:ascii="Arial" w:hAnsi="Arial" w:cs="Arial"/>
                <w:sz w:val="12"/>
                <w:szCs w:val="16"/>
              </w:rPr>
              <w:t>го района</w:t>
            </w:r>
          </w:p>
          <w:p w:rsidR="007C20CF" w:rsidRPr="00A55A8D" w:rsidRDefault="007C20CF" w:rsidP="007C20CF">
            <w:pPr>
              <w:tabs>
                <w:tab w:val="left" w:pos="1080"/>
              </w:tabs>
              <w:rPr>
                <w:rFonts w:ascii="Arial" w:hAnsi="Arial" w:cs="Arial"/>
                <w:sz w:val="12"/>
                <w:szCs w:val="16"/>
              </w:rPr>
            </w:pPr>
          </w:p>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бюджет муниципальн</w:t>
            </w:r>
            <w:r w:rsidRPr="00A55A8D">
              <w:rPr>
                <w:rFonts w:ascii="Arial" w:hAnsi="Arial" w:cs="Arial"/>
                <w:sz w:val="12"/>
                <w:szCs w:val="16"/>
              </w:rPr>
              <w:t>о</w:t>
            </w:r>
            <w:r w:rsidRPr="00A55A8D">
              <w:rPr>
                <w:rFonts w:ascii="Arial" w:hAnsi="Arial" w:cs="Arial"/>
                <w:sz w:val="12"/>
                <w:szCs w:val="16"/>
              </w:rPr>
              <w:t>го района</w:t>
            </w:r>
          </w:p>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lastRenderedPageBreak/>
              <w:t>областной бюджет</w:t>
            </w:r>
          </w:p>
          <w:p w:rsidR="007C20CF" w:rsidRPr="00A55A8D" w:rsidRDefault="007C20CF" w:rsidP="007C20CF">
            <w:pPr>
              <w:tabs>
                <w:tab w:val="left" w:pos="1080"/>
              </w:tabs>
              <w:rPr>
                <w:rFonts w:ascii="Arial" w:hAnsi="Arial" w:cs="Arial"/>
                <w:sz w:val="12"/>
                <w:szCs w:val="16"/>
              </w:rPr>
            </w:pPr>
          </w:p>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бюджет муниципальн</w:t>
            </w:r>
            <w:r w:rsidRPr="00A55A8D">
              <w:rPr>
                <w:rFonts w:ascii="Arial" w:hAnsi="Arial" w:cs="Arial"/>
                <w:sz w:val="12"/>
                <w:szCs w:val="16"/>
              </w:rPr>
              <w:t>о</w:t>
            </w:r>
            <w:r w:rsidRPr="00A55A8D">
              <w:rPr>
                <w:rFonts w:ascii="Arial" w:hAnsi="Arial" w:cs="Arial"/>
                <w:sz w:val="12"/>
                <w:szCs w:val="16"/>
              </w:rPr>
              <w:t>го района</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lastRenderedPageBreak/>
              <w:t>5917,</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64491</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990,</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09929</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314,</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42919</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6340,</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19323</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747,</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17044</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6348,</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22008</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524,4</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7862,</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11693</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729,</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35801</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172,</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362</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99,5</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41,49</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8483,</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95066</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1360,</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33396</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9584,</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43880</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1190,9</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49,185</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10811,</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80385</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1061,0</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lastRenderedPageBreak/>
              <w:t>33311,</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203</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4406,</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017</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lastRenderedPageBreak/>
              <w:t>10696,</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80385</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912,0</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10696,</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80385</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912,0</w:t>
            </w:r>
          </w:p>
        </w:tc>
      </w:tr>
      <w:tr w:rsidR="007C20CF" w:rsidRPr="00A55A8D" w:rsidTr="00A55A8D">
        <w:trPr>
          <w:trHeight w:val="20"/>
        </w:trPr>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lastRenderedPageBreak/>
              <w:t>3.2.</w:t>
            </w:r>
          </w:p>
        </w:tc>
        <w:tc>
          <w:tcPr>
            <w:tcW w:w="0" w:type="auto"/>
          </w:tcPr>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Организация участия сборных команд муниципального района по разным видам спорта в официальных спортив-ных мероприят</w:t>
            </w:r>
            <w:r w:rsidRPr="00A55A8D">
              <w:rPr>
                <w:rFonts w:ascii="Arial" w:hAnsi="Arial" w:cs="Arial"/>
                <w:sz w:val="12"/>
                <w:szCs w:val="16"/>
              </w:rPr>
              <w:t>и</w:t>
            </w:r>
            <w:r w:rsidRPr="00A55A8D">
              <w:rPr>
                <w:rFonts w:ascii="Arial" w:hAnsi="Arial" w:cs="Arial"/>
                <w:sz w:val="12"/>
                <w:szCs w:val="16"/>
              </w:rPr>
              <w:t>ях</w:t>
            </w:r>
          </w:p>
          <w:p w:rsidR="007C20CF" w:rsidRPr="00A55A8D" w:rsidRDefault="007C20CF" w:rsidP="007C20CF">
            <w:pPr>
              <w:tabs>
                <w:tab w:val="left" w:pos="-107"/>
                <w:tab w:val="left" w:pos="1080"/>
              </w:tabs>
              <w:rPr>
                <w:rFonts w:ascii="Arial" w:hAnsi="Arial" w:cs="Arial"/>
                <w:sz w:val="12"/>
                <w:szCs w:val="16"/>
              </w:rPr>
            </w:pPr>
          </w:p>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Обеспечение участия в официальных физкультурных (физкульту</w:t>
            </w:r>
            <w:r w:rsidRPr="00A55A8D">
              <w:rPr>
                <w:rFonts w:ascii="Arial" w:hAnsi="Arial" w:cs="Arial"/>
                <w:sz w:val="12"/>
                <w:szCs w:val="16"/>
              </w:rPr>
              <w:t>р</w:t>
            </w:r>
            <w:r w:rsidRPr="00A55A8D">
              <w:rPr>
                <w:rFonts w:ascii="Arial" w:hAnsi="Arial" w:cs="Arial"/>
                <w:sz w:val="12"/>
                <w:szCs w:val="16"/>
              </w:rPr>
              <w:t>но-оздоровительных) мероприятий</w:t>
            </w:r>
          </w:p>
        </w:tc>
        <w:tc>
          <w:tcPr>
            <w:tcW w:w="0" w:type="auto"/>
          </w:tcPr>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отдел по ФКиС, МАУ «СШ»</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2018-2026 г</w:t>
            </w:r>
            <w:r w:rsidRPr="00A55A8D">
              <w:rPr>
                <w:rFonts w:ascii="Arial" w:hAnsi="Arial" w:cs="Arial"/>
                <w:sz w:val="12"/>
                <w:szCs w:val="16"/>
              </w:rPr>
              <w:t>о</w:t>
            </w:r>
            <w:r w:rsidRPr="00A55A8D">
              <w:rPr>
                <w:rFonts w:ascii="Arial" w:hAnsi="Arial" w:cs="Arial"/>
                <w:sz w:val="12"/>
                <w:szCs w:val="16"/>
              </w:rPr>
              <w:t>ды</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2.1.1</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2.2.2</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3.1.1</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1.1.1</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1.1.2</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1.1.3</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1.1.7</w:t>
            </w:r>
          </w:p>
        </w:tc>
        <w:tc>
          <w:tcPr>
            <w:tcW w:w="0" w:type="auto"/>
          </w:tcPr>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бюджет муниципальн</w:t>
            </w:r>
            <w:r w:rsidRPr="00A55A8D">
              <w:rPr>
                <w:rFonts w:ascii="Arial" w:hAnsi="Arial" w:cs="Arial"/>
                <w:sz w:val="12"/>
                <w:szCs w:val="16"/>
              </w:rPr>
              <w:t>о</w:t>
            </w:r>
            <w:r w:rsidRPr="00A55A8D">
              <w:rPr>
                <w:rFonts w:ascii="Arial" w:hAnsi="Arial" w:cs="Arial"/>
                <w:sz w:val="12"/>
                <w:szCs w:val="16"/>
              </w:rPr>
              <w:t>го района</w:t>
            </w:r>
          </w:p>
          <w:p w:rsidR="007C20CF" w:rsidRPr="00A55A8D" w:rsidRDefault="007C20CF" w:rsidP="007C20CF">
            <w:pPr>
              <w:tabs>
                <w:tab w:val="left" w:pos="1080"/>
              </w:tabs>
              <w:rPr>
                <w:rFonts w:ascii="Arial" w:hAnsi="Arial" w:cs="Arial"/>
                <w:sz w:val="12"/>
                <w:szCs w:val="16"/>
              </w:rPr>
            </w:pPr>
          </w:p>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бюджет муниципальн</w:t>
            </w:r>
            <w:r w:rsidRPr="00A55A8D">
              <w:rPr>
                <w:rFonts w:ascii="Arial" w:hAnsi="Arial" w:cs="Arial"/>
                <w:sz w:val="12"/>
                <w:szCs w:val="16"/>
              </w:rPr>
              <w:t>о</w:t>
            </w:r>
            <w:r w:rsidRPr="00A55A8D">
              <w:rPr>
                <w:rFonts w:ascii="Arial" w:hAnsi="Arial" w:cs="Arial"/>
                <w:sz w:val="12"/>
                <w:szCs w:val="16"/>
              </w:rPr>
              <w:t>го района</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100</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565,0</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277,</w:t>
            </w: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19344</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252</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326</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369</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60,0</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421</w:t>
            </w: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p>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128</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100</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100</w:t>
            </w:r>
          </w:p>
        </w:tc>
      </w:tr>
      <w:tr w:rsidR="007C20CF" w:rsidRPr="00A55A8D" w:rsidTr="00A55A8D">
        <w:trPr>
          <w:trHeight w:val="20"/>
        </w:trPr>
        <w:tc>
          <w:tcPr>
            <w:tcW w:w="0" w:type="auto"/>
            <w:gridSpan w:val="15"/>
          </w:tcPr>
          <w:p w:rsidR="007C20CF" w:rsidRPr="00A55A8D" w:rsidRDefault="007C20CF" w:rsidP="007C20CF">
            <w:pPr>
              <w:tabs>
                <w:tab w:val="left" w:pos="-107"/>
                <w:tab w:val="left" w:pos="1080"/>
              </w:tabs>
              <w:jc w:val="center"/>
              <w:rPr>
                <w:rFonts w:ascii="Arial" w:hAnsi="Arial" w:cs="Arial"/>
                <w:b/>
                <w:sz w:val="12"/>
                <w:szCs w:val="16"/>
              </w:rPr>
            </w:pPr>
            <w:r w:rsidRPr="00A55A8D">
              <w:rPr>
                <w:rFonts w:ascii="Arial" w:hAnsi="Arial" w:cs="Arial"/>
                <w:b/>
                <w:sz w:val="12"/>
                <w:szCs w:val="16"/>
              </w:rPr>
              <w:t>4. Развитие отрасли физической культуры и спорта</w:t>
            </w:r>
          </w:p>
        </w:tc>
      </w:tr>
      <w:tr w:rsidR="007C20CF" w:rsidRPr="00A55A8D" w:rsidTr="00A55A8D">
        <w:trPr>
          <w:trHeight w:val="20"/>
        </w:trPr>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4.1.</w:t>
            </w:r>
          </w:p>
        </w:tc>
        <w:tc>
          <w:tcPr>
            <w:tcW w:w="0" w:type="auto"/>
          </w:tcPr>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Организация участия в семинарах тренеров, спортивных судей и специалистов, работающих в сфере физической культуры и спо</w:t>
            </w:r>
            <w:r w:rsidRPr="00A55A8D">
              <w:rPr>
                <w:rFonts w:ascii="Arial" w:hAnsi="Arial" w:cs="Arial"/>
                <w:sz w:val="12"/>
                <w:szCs w:val="16"/>
              </w:rPr>
              <w:t>р</w:t>
            </w:r>
            <w:r w:rsidRPr="00A55A8D">
              <w:rPr>
                <w:rFonts w:ascii="Arial" w:hAnsi="Arial" w:cs="Arial"/>
                <w:sz w:val="12"/>
                <w:szCs w:val="16"/>
              </w:rPr>
              <w:t>та</w:t>
            </w:r>
          </w:p>
        </w:tc>
        <w:tc>
          <w:tcPr>
            <w:tcW w:w="0" w:type="auto"/>
          </w:tcPr>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отдел по ФКиС, МАУ «СШ»</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2018-2026 г</w:t>
            </w:r>
            <w:r w:rsidRPr="00A55A8D">
              <w:rPr>
                <w:rFonts w:ascii="Arial" w:hAnsi="Arial" w:cs="Arial"/>
                <w:sz w:val="12"/>
                <w:szCs w:val="16"/>
              </w:rPr>
              <w:t>о</w:t>
            </w:r>
            <w:r w:rsidRPr="00A55A8D">
              <w:rPr>
                <w:rFonts w:ascii="Arial" w:hAnsi="Arial" w:cs="Arial"/>
                <w:sz w:val="12"/>
                <w:szCs w:val="16"/>
              </w:rPr>
              <w:t>ды</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3.1.1</w:t>
            </w:r>
          </w:p>
        </w:tc>
        <w:tc>
          <w:tcPr>
            <w:tcW w:w="0" w:type="auto"/>
          </w:tcPr>
          <w:p w:rsidR="007C20CF" w:rsidRPr="00A55A8D" w:rsidRDefault="007C20CF" w:rsidP="007C20CF">
            <w:pPr>
              <w:tabs>
                <w:tab w:val="left" w:pos="1080"/>
              </w:tabs>
              <w:jc w:val="center"/>
              <w:rPr>
                <w:rFonts w:ascii="Arial" w:hAnsi="Arial" w:cs="Arial"/>
                <w:sz w:val="12"/>
                <w:szCs w:val="16"/>
              </w:rPr>
            </w:pP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tcPr>
          <w:p w:rsidR="007C20CF" w:rsidRPr="00A55A8D" w:rsidRDefault="007C20CF" w:rsidP="007C20CF">
            <w:pPr>
              <w:tabs>
                <w:tab w:val="left" w:pos="1080"/>
              </w:tabs>
              <w:jc w:val="center"/>
              <w:rPr>
                <w:rFonts w:ascii="Arial" w:hAnsi="Arial" w:cs="Arial"/>
                <w:sz w:val="12"/>
                <w:szCs w:val="16"/>
              </w:rPr>
            </w:pP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r>
      <w:tr w:rsidR="007C20CF" w:rsidRPr="00A55A8D" w:rsidTr="00A55A8D">
        <w:trPr>
          <w:trHeight w:val="20"/>
        </w:trPr>
        <w:tc>
          <w:tcPr>
            <w:tcW w:w="0" w:type="auto"/>
          </w:tcPr>
          <w:p w:rsidR="007C20CF" w:rsidRPr="00A55A8D" w:rsidRDefault="007C20CF" w:rsidP="007C20CF">
            <w:pPr>
              <w:tabs>
                <w:tab w:val="left" w:pos="-59"/>
              </w:tabs>
              <w:jc w:val="center"/>
              <w:rPr>
                <w:rFonts w:ascii="Arial" w:hAnsi="Arial" w:cs="Arial"/>
                <w:sz w:val="12"/>
                <w:szCs w:val="16"/>
              </w:rPr>
            </w:pPr>
            <w:r w:rsidRPr="00A55A8D">
              <w:rPr>
                <w:rFonts w:ascii="Arial" w:hAnsi="Arial" w:cs="Arial"/>
                <w:sz w:val="12"/>
                <w:szCs w:val="16"/>
              </w:rPr>
              <w:t>4.2.</w:t>
            </w:r>
          </w:p>
        </w:tc>
        <w:tc>
          <w:tcPr>
            <w:tcW w:w="0" w:type="auto"/>
          </w:tcPr>
          <w:p w:rsidR="007C20CF" w:rsidRPr="00A55A8D" w:rsidRDefault="007C20CF" w:rsidP="007C20CF">
            <w:pPr>
              <w:tabs>
                <w:tab w:val="left" w:pos="-107"/>
                <w:tab w:val="left" w:pos="1080"/>
              </w:tabs>
              <w:rPr>
                <w:rFonts w:ascii="Arial" w:hAnsi="Arial" w:cs="Arial"/>
                <w:sz w:val="12"/>
                <w:szCs w:val="16"/>
              </w:rPr>
            </w:pPr>
            <w:r w:rsidRPr="00A55A8D">
              <w:rPr>
                <w:rFonts w:ascii="Arial" w:hAnsi="Arial" w:cs="Arial"/>
                <w:sz w:val="12"/>
                <w:szCs w:val="16"/>
              </w:rPr>
              <w:t>Повышение квалификации, переподготовка тренеров, специалистов, работающих в сфере физической культ</w:t>
            </w:r>
            <w:r w:rsidRPr="00A55A8D">
              <w:rPr>
                <w:rFonts w:ascii="Arial" w:hAnsi="Arial" w:cs="Arial"/>
                <w:sz w:val="12"/>
                <w:szCs w:val="16"/>
              </w:rPr>
              <w:t>у</w:t>
            </w:r>
            <w:r w:rsidRPr="00A55A8D">
              <w:rPr>
                <w:rFonts w:ascii="Arial" w:hAnsi="Arial" w:cs="Arial"/>
                <w:sz w:val="12"/>
                <w:szCs w:val="16"/>
              </w:rPr>
              <w:t>ры и спорта</w:t>
            </w:r>
          </w:p>
        </w:tc>
        <w:tc>
          <w:tcPr>
            <w:tcW w:w="0" w:type="auto"/>
          </w:tcPr>
          <w:p w:rsidR="007C20CF" w:rsidRPr="00A55A8D" w:rsidRDefault="007C20CF" w:rsidP="007C20CF">
            <w:pPr>
              <w:tabs>
                <w:tab w:val="left" w:pos="1080"/>
              </w:tabs>
              <w:rPr>
                <w:rFonts w:ascii="Arial" w:hAnsi="Arial" w:cs="Arial"/>
                <w:sz w:val="12"/>
                <w:szCs w:val="16"/>
              </w:rPr>
            </w:pPr>
            <w:r w:rsidRPr="00A55A8D">
              <w:rPr>
                <w:rFonts w:ascii="Arial" w:hAnsi="Arial" w:cs="Arial"/>
                <w:sz w:val="12"/>
                <w:szCs w:val="16"/>
              </w:rPr>
              <w:t>отдел по ФКиС, МАУ «СШ»</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2018-2026 г</w:t>
            </w:r>
            <w:r w:rsidRPr="00A55A8D">
              <w:rPr>
                <w:rFonts w:ascii="Arial" w:hAnsi="Arial" w:cs="Arial"/>
                <w:sz w:val="12"/>
                <w:szCs w:val="16"/>
              </w:rPr>
              <w:t>о</w:t>
            </w:r>
            <w:r w:rsidRPr="00A55A8D">
              <w:rPr>
                <w:rFonts w:ascii="Arial" w:hAnsi="Arial" w:cs="Arial"/>
                <w:sz w:val="12"/>
                <w:szCs w:val="16"/>
              </w:rPr>
              <w:t>ды</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3.1.1</w:t>
            </w:r>
          </w:p>
        </w:tc>
        <w:tc>
          <w:tcPr>
            <w:tcW w:w="0" w:type="auto"/>
          </w:tcPr>
          <w:p w:rsidR="007C20CF" w:rsidRPr="00A55A8D" w:rsidRDefault="007C20CF" w:rsidP="007C20CF">
            <w:pPr>
              <w:tabs>
                <w:tab w:val="left" w:pos="1080"/>
              </w:tabs>
              <w:jc w:val="center"/>
              <w:rPr>
                <w:rFonts w:ascii="Arial" w:hAnsi="Arial" w:cs="Arial"/>
                <w:sz w:val="12"/>
                <w:szCs w:val="16"/>
              </w:rPr>
            </w:pP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112,5</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tcPr>
          <w:p w:rsidR="007C20CF" w:rsidRPr="00A55A8D" w:rsidRDefault="007C20CF" w:rsidP="007C20CF">
            <w:pPr>
              <w:tabs>
                <w:tab w:val="left" w:pos="1080"/>
              </w:tabs>
              <w:jc w:val="center"/>
              <w:rPr>
                <w:rFonts w:ascii="Arial" w:hAnsi="Arial" w:cs="Arial"/>
                <w:sz w:val="12"/>
                <w:szCs w:val="16"/>
              </w:rPr>
            </w:pPr>
          </w:p>
        </w:tc>
        <w:tc>
          <w:tcPr>
            <w:tcW w:w="0" w:type="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c>
          <w:tcPr>
            <w:tcW w:w="0" w:type="auto"/>
            <w:shd w:val="clear" w:color="auto" w:fill="auto"/>
          </w:tcPr>
          <w:p w:rsidR="007C20CF" w:rsidRPr="00A55A8D" w:rsidRDefault="007C20CF" w:rsidP="007C20CF">
            <w:pPr>
              <w:tabs>
                <w:tab w:val="left" w:pos="1080"/>
              </w:tabs>
              <w:jc w:val="center"/>
              <w:rPr>
                <w:rFonts w:ascii="Arial" w:hAnsi="Arial" w:cs="Arial"/>
                <w:sz w:val="12"/>
                <w:szCs w:val="16"/>
              </w:rPr>
            </w:pPr>
            <w:r w:rsidRPr="00A55A8D">
              <w:rPr>
                <w:rFonts w:ascii="Arial" w:hAnsi="Arial" w:cs="Arial"/>
                <w:sz w:val="12"/>
                <w:szCs w:val="16"/>
              </w:rPr>
              <w:t>-</w:t>
            </w:r>
          </w:p>
        </w:tc>
      </w:tr>
      <w:tr w:rsidR="007C20CF" w:rsidRPr="00A55A8D" w:rsidTr="00A55A8D">
        <w:trPr>
          <w:trHeight w:val="20"/>
        </w:trPr>
        <w:tc>
          <w:tcPr>
            <w:tcW w:w="0" w:type="auto"/>
          </w:tcPr>
          <w:p w:rsidR="007C20CF" w:rsidRPr="00A55A8D" w:rsidRDefault="007C20CF" w:rsidP="007C20CF">
            <w:pPr>
              <w:tabs>
                <w:tab w:val="left" w:pos="1080"/>
              </w:tabs>
              <w:jc w:val="center"/>
              <w:rPr>
                <w:rFonts w:ascii="Arial" w:hAnsi="Arial" w:cs="Arial"/>
                <w:sz w:val="12"/>
                <w:szCs w:val="16"/>
              </w:rPr>
            </w:pPr>
          </w:p>
        </w:tc>
        <w:tc>
          <w:tcPr>
            <w:tcW w:w="0" w:type="auto"/>
          </w:tcPr>
          <w:p w:rsidR="007C20CF" w:rsidRPr="00A55A8D" w:rsidRDefault="007C20CF" w:rsidP="007C20CF">
            <w:pPr>
              <w:tabs>
                <w:tab w:val="left" w:pos="-107"/>
                <w:tab w:val="left" w:pos="1080"/>
              </w:tabs>
              <w:rPr>
                <w:rFonts w:ascii="Arial" w:hAnsi="Arial" w:cs="Arial"/>
                <w:b/>
                <w:sz w:val="12"/>
                <w:szCs w:val="16"/>
              </w:rPr>
            </w:pPr>
            <w:r w:rsidRPr="00A55A8D">
              <w:rPr>
                <w:rFonts w:ascii="Arial" w:hAnsi="Arial" w:cs="Arial"/>
                <w:b/>
                <w:sz w:val="12"/>
                <w:szCs w:val="16"/>
              </w:rPr>
              <w:t>Итого по Пр</w:t>
            </w:r>
            <w:r w:rsidRPr="00A55A8D">
              <w:rPr>
                <w:rFonts w:ascii="Arial" w:hAnsi="Arial" w:cs="Arial"/>
                <w:b/>
                <w:sz w:val="12"/>
                <w:szCs w:val="16"/>
              </w:rPr>
              <w:t>о</w:t>
            </w:r>
            <w:r w:rsidRPr="00A55A8D">
              <w:rPr>
                <w:rFonts w:ascii="Arial" w:hAnsi="Arial" w:cs="Arial"/>
                <w:b/>
                <w:sz w:val="12"/>
                <w:szCs w:val="16"/>
              </w:rPr>
              <w:t>грамме:</w:t>
            </w:r>
          </w:p>
        </w:tc>
        <w:tc>
          <w:tcPr>
            <w:tcW w:w="0" w:type="auto"/>
          </w:tcPr>
          <w:p w:rsidR="007C20CF" w:rsidRPr="00A55A8D" w:rsidRDefault="007C20CF" w:rsidP="007C20CF">
            <w:pPr>
              <w:tabs>
                <w:tab w:val="left" w:pos="1080"/>
              </w:tabs>
              <w:jc w:val="center"/>
              <w:rPr>
                <w:rFonts w:ascii="Arial" w:hAnsi="Arial" w:cs="Arial"/>
                <w:sz w:val="12"/>
                <w:szCs w:val="16"/>
              </w:rPr>
            </w:pPr>
          </w:p>
        </w:tc>
        <w:tc>
          <w:tcPr>
            <w:tcW w:w="0" w:type="auto"/>
          </w:tcPr>
          <w:p w:rsidR="007C20CF" w:rsidRPr="00A55A8D" w:rsidRDefault="007C20CF" w:rsidP="007C20CF">
            <w:pPr>
              <w:tabs>
                <w:tab w:val="left" w:pos="1080"/>
              </w:tabs>
              <w:jc w:val="center"/>
              <w:rPr>
                <w:rFonts w:ascii="Arial" w:hAnsi="Arial" w:cs="Arial"/>
                <w:sz w:val="12"/>
                <w:szCs w:val="16"/>
              </w:rPr>
            </w:pPr>
          </w:p>
        </w:tc>
        <w:tc>
          <w:tcPr>
            <w:tcW w:w="0" w:type="auto"/>
          </w:tcPr>
          <w:p w:rsidR="007C20CF" w:rsidRPr="00A55A8D" w:rsidRDefault="007C20CF" w:rsidP="007C20CF">
            <w:pPr>
              <w:tabs>
                <w:tab w:val="left" w:pos="1080"/>
              </w:tabs>
              <w:jc w:val="center"/>
              <w:rPr>
                <w:rFonts w:ascii="Arial" w:hAnsi="Arial" w:cs="Arial"/>
                <w:sz w:val="12"/>
                <w:szCs w:val="16"/>
              </w:rPr>
            </w:pPr>
          </w:p>
        </w:tc>
        <w:tc>
          <w:tcPr>
            <w:tcW w:w="0" w:type="auto"/>
          </w:tcPr>
          <w:p w:rsidR="007C20CF" w:rsidRPr="00A55A8D" w:rsidRDefault="007C20CF" w:rsidP="007C20CF">
            <w:pPr>
              <w:tabs>
                <w:tab w:val="left" w:pos="1080"/>
              </w:tabs>
              <w:jc w:val="center"/>
              <w:rPr>
                <w:rFonts w:ascii="Arial" w:hAnsi="Arial" w:cs="Arial"/>
                <w:sz w:val="12"/>
                <w:szCs w:val="16"/>
              </w:rPr>
            </w:pPr>
          </w:p>
        </w:tc>
        <w:tc>
          <w:tcPr>
            <w:tcW w:w="0" w:type="auto"/>
          </w:tcPr>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28910,</w:t>
            </w:r>
          </w:p>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00426</w:t>
            </w:r>
          </w:p>
        </w:tc>
        <w:tc>
          <w:tcPr>
            <w:tcW w:w="0" w:type="auto"/>
          </w:tcPr>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178398,</w:t>
            </w:r>
          </w:p>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16620</w:t>
            </w:r>
          </w:p>
        </w:tc>
        <w:tc>
          <w:tcPr>
            <w:tcW w:w="0" w:type="auto"/>
            <w:shd w:val="clear" w:color="auto" w:fill="auto"/>
          </w:tcPr>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276774,</w:t>
            </w:r>
          </w:p>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18164</w:t>
            </w:r>
          </w:p>
        </w:tc>
        <w:tc>
          <w:tcPr>
            <w:tcW w:w="0" w:type="auto"/>
            <w:shd w:val="clear" w:color="auto" w:fill="auto"/>
          </w:tcPr>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132688,</w:t>
            </w:r>
          </w:p>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36135</w:t>
            </w:r>
          </w:p>
        </w:tc>
        <w:tc>
          <w:tcPr>
            <w:tcW w:w="0" w:type="auto"/>
            <w:shd w:val="clear" w:color="auto" w:fill="auto"/>
          </w:tcPr>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35709,</w:t>
            </w:r>
          </w:p>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77296</w:t>
            </w:r>
          </w:p>
        </w:tc>
        <w:tc>
          <w:tcPr>
            <w:tcW w:w="0" w:type="auto"/>
            <w:shd w:val="clear" w:color="auto" w:fill="auto"/>
          </w:tcPr>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40495,</w:t>
            </w:r>
          </w:p>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9908</w:t>
            </w:r>
          </w:p>
        </w:tc>
        <w:tc>
          <w:tcPr>
            <w:tcW w:w="0" w:type="auto"/>
          </w:tcPr>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81078,</w:t>
            </w:r>
          </w:p>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31635</w:t>
            </w:r>
          </w:p>
        </w:tc>
        <w:tc>
          <w:tcPr>
            <w:tcW w:w="0" w:type="auto"/>
          </w:tcPr>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42306,</w:t>
            </w:r>
          </w:p>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88235</w:t>
            </w:r>
          </w:p>
        </w:tc>
        <w:tc>
          <w:tcPr>
            <w:tcW w:w="0" w:type="auto"/>
            <w:shd w:val="clear" w:color="auto" w:fill="auto"/>
          </w:tcPr>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42306,</w:t>
            </w:r>
          </w:p>
          <w:p w:rsidR="007C20CF" w:rsidRPr="00A55A8D" w:rsidRDefault="007C20CF" w:rsidP="007C20CF">
            <w:pPr>
              <w:tabs>
                <w:tab w:val="left" w:pos="1080"/>
              </w:tabs>
              <w:jc w:val="center"/>
              <w:rPr>
                <w:rFonts w:ascii="Arial" w:hAnsi="Arial" w:cs="Arial"/>
                <w:b/>
                <w:sz w:val="12"/>
                <w:szCs w:val="16"/>
              </w:rPr>
            </w:pPr>
            <w:r w:rsidRPr="00A55A8D">
              <w:rPr>
                <w:rFonts w:ascii="Arial" w:hAnsi="Arial" w:cs="Arial"/>
                <w:b/>
                <w:sz w:val="12"/>
                <w:szCs w:val="16"/>
              </w:rPr>
              <w:t>88235</w:t>
            </w:r>
          </w:p>
        </w:tc>
      </w:tr>
    </w:tbl>
    <w:p w:rsidR="00075EBC" w:rsidRDefault="00075EBC" w:rsidP="00075EBC">
      <w:pPr>
        <w:tabs>
          <w:tab w:val="left" w:pos="5954"/>
        </w:tabs>
        <w:jc w:val="right"/>
        <w:rPr>
          <w:rFonts w:ascii="Arial" w:hAnsi="Arial" w:cs="Arial"/>
          <w:b/>
          <w:sz w:val="16"/>
          <w:szCs w:val="16"/>
        </w:rPr>
      </w:pPr>
    </w:p>
    <w:p w:rsidR="00A55A8D" w:rsidRPr="00A55A8D" w:rsidRDefault="00A55A8D" w:rsidP="00A55A8D">
      <w:pPr>
        <w:pStyle w:val="20"/>
        <w:rPr>
          <w:rFonts w:ascii="Arial" w:hAnsi="Arial" w:cs="Arial"/>
          <w:b/>
          <w:color w:val="000000"/>
          <w:sz w:val="16"/>
          <w:szCs w:val="16"/>
        </w:rPr>
      </w:pPr>
      <w:r w:rsidRPr="00A55A8D">
        <w:rPr>
          <w:rFonts w:ascii="Arial" w:hAnsi="Arial" w:cs="Arial"/>
          <w:b/>
          <w:color w:val="000000"/>
          <w:sz w:val="16"/>
          <w:szCs w:val="16"/>
        </w:rPr>
        <w:t>АДМИНИСТРАЦИЯ ВАЛДАЙСКОГО МУНИЦИПАЛЬНОГО РАЙОНА</w:t>
      </w:r>
    </w:p>
    <w:p w:rsidR="00A55A8D" w:rsidRPr="00A55A8D" w:rsidRDefault="00A55A8D" w:rsidP="00A55A8D">
      <w:pPr>
        <w:pStyle w:val="3"/>
        <w:rPr>
          <w:rFonts w:ascii="Arial" w:hAnsi="Arial" w:cs="Arial"/>
          <w:b w:val="0"/>
          <w:sz w:val="16"/>
          <w:szCs w:val="16"/>
        </w:rPr>
      </w:pPr>
      <w:r w:rsidRPr="00A55A8D">
        <w:rPr>
          <w:rFonts w:ascii="Arial" w:hAnsi="Arial" w:cs="Arial"/>
          <w:b w:val="0"/>
          <w:sz w:val="16"/>
          <w:szCs w:val="16"/>
        </w:rPr>
        <w:t>П О С Т А Н О В Л Е Н И Е</w:t>
      </w:r>
    </w:p>
    <w:p w:rsidR="00A55A8D" w:rsidRPr="00A55A8D" w:rsidRDefault="00A55A8D" w:rsidP="00A55A8D">
      <w:pPr>
        <w:jc w:val="center"/>
        <w:rPr>
          <w:rFonts w:ascii="Arial" w:hAnsi="Arial" w:cs="Arial"/>
          <w:sz w:val="16"/>
          <w:szCs w:val="16"/>
        </w:rPr>
      </w:pPr>
      <w:r w:rsidRPr="00A55A8D">
        <w:rPr>
          <w:rFonts w:ascii="Arial" w:hAnsi="Arial" w:cs="Arial"/>
          <w:sz w:val="16"/>
          <w:szCs w:val="16"/>
        </w:rPr>
        <w:t>01.10.2024 № 2620</w:t>
      </w:r>
    </w:p>
    <w:p w:rsidR="003E3F88" w:rsidRDefault="00A55A8D" w:rsidP="00A55A8D">
      <w:pPr>
        <w:jc w:val="center"/>
        <w:rPr>
          <w:rFonts w:ascii="Arial" w:hAnsi="Arial" w:cs="Arial"/>
          <w:b/>
          <w:sz w:val="16"/>
          <w:szCs w:val="16"/>
        </w:rPr>
      </w:pPr>
      <w:r w:rsidRPr="00A55A8D">
        <w:rPr>
          <w:rFonts w:ascii="Arial" w:hAnsi="Arial" w:cs="Arial"/>
          <w:b/>
          <w:sz w:val="16"/>
          <w:szCs w:val="16"/>
        </w:rPr>
        <w:t>О внесении изменения в постановление</w:t>
      </w:r>
      <w:r>
        <w:rPr>
          <w:rFonts w:ascii="Arial" w:hAnsi="Arial" w:cs="Arial"/>
          <w:b/>
          <w:sz w:val="16"/>
          <w:szCs w:val="16"/>
        </w:rPr>
        <w:t xml:space="preserve"> </w:t>
      </w:r>
      <w:r w:rsidRPr="00A55A8D">
        <w:rPr>
          <w:rFonts w:ascii="Arial" w:hAnsi="Arial" w:cs="Arial"/>
          <w:b/>
          <w:sz w:val="16"/>
          <w:szCs w:val="16"/>
        </w:rPr>
        <w:t xml:space="preserve">Администрации </w:t>
      </w:r>
    </w:p>
    <w:p w:rsidR="00A55A8D" w:rsidRPr="00A55A8D" w:rsidRDefault="00A55A8D" w:rsidP="00A55A8D">
      <w:pPr>
        <w:jc w:val="center"/>
        <w:rPr>
          <w:rFonts w:ascii="Arial" w:hAnsi="Arial" w:cs="Arial"/>
          <w:b/>
          <w:sz w:val="16"/>
          <w:szCs w:val="16"/>
        </w:rPr>
      </w:pPr>
      <w:r w:rsidRPr="00A55A8D">
        <w:rPr>
          <w:rFonts w:ascii="Arial" w:hAnsi="Arial" w:cs="Arial"/>
          <w:b/>
          <w:sz w:val="16"/>
          <w:szCs w:val="16"/>
        </w:rPr>
        <w:t>Валдайского</w:t>
      </w:r>
      <w:r>
        <w:rPr>
          <w:rFonts w:ascii="Arial" w:hAnsi="Arial" w:cs="Arial"/>
          <w:b/>
          <w:sz w:val="16"/>
          <w:szCs w:val="16"/>
        </w:rPr>
        <w:t xml:space="preserve"> </w:t>
      </w:r>
      <w:r w:rsidRPr="00A55A8D">
        <w:rPr>
          <w:rFonts w:ascii="Arial" w:hAnsi="Arial" w:cs="Arial"/>
          <w:b/>
          <w:sz w:val="16"/>
          <w:szCs w:val="16"/>
        </w:rPr>
        <w:t>муниципального района</w:t>
      </w:r>
      <w:r>
        <w:rPr>
          <w:rFonts w:ascii="Arial" w:hAnsi="Arial" w:cs="Arial"/>
          <w:b/>
          <w:sz w:val="16"/>
          <w:szCs w:val="16"/>
        </w:rPr>
        <w:t xml:space="preserve"> </w:t>
      </w:r>
      <w:r w:rsidRPr="00A55A8D">
        <w:rPr>
          <w:rFonts w:ascii="Arial" w:hAnsi="Arial" w:cs="Arial"/>
          <w:b/>
          <w:sz w:val="16"/>
          <w:szCs w:val="16"/>
        </w:rPr>
        <w:t>от 23.10.2015 № 1577</w:t>
      </w:r>
    </w:p>
    <w:p w:rsidR="00A55A8D" w:rsidRPr="00A55A8D" w:rsidRDefault="00A55A8D" w:rsidP="00A55A8D">
      <w:pPr>
        <w:ind w:firstLine="708"/>
        <w:jc w:val="both"/>
        <w:rPr>
          <w:rFonts w:ascii="Arial" w:hAnsi="Arial" w:cs="Arial"/>
          <w:sz w:val="4"/>
          <w:szCs w:val="4"/>
        </w:rPr>
      </w:pPr>
    </w:p>
    <w:p w:rsidR="00A55A8D" w:rsidRPr="00A55A8D" w:rsidRDefault="00A55A8D" w:rsidP="00A55A8D">
      <w:pPr>
        <w:ind w:firstLine="284"/>
        <w:jc w:val="both"/>
        <w:rPr>
          <w:rFonts w:ascii="Arial" w:hAnsi="Arial" w:cs="Arial"/>
          <w:sz w:val="16"/>
          <w:szCs w:val="16"/>
        </w:rPr>
      </w:pPr>
      <w:r w:rsidRPr="00A55A8D">
        <w:rPr>
          <w:rFonts w:ascii="Arial" w:hAnsi="Arial" w:cs="Arial"/>
          <w:sz w:val="16"/>
          <w:szCs w:val="16"/>
        </w:rPr>
        <w:t xml:space="preserve">В целях улучшения архитектурного облика Валдайского городского поселения, в соответствии с Федеральным законом от 17 ноября 1995 года № 169-ФЗ «Об архитектурной деятельности в Российской Федерации» Администрация Валдайского муниципального района </w:t>
      </w:r>
      <w:r w:rsidRPr="00A55A8D">
        <w:rPr>
          <w:rFonts w:ascii="Arial" w:hAnsi="Arial" w:cs="Arial"/>
          <w:b/>
          <w:sz w:val="16"/>
          <w:szCs w:val="16"/>
        </w:rPr>
        <w:t>ПОСТАНОВЛЯЕТ</w:t>
      </w:r>
      <w:r w:rsidRPr="00A55A8D">
        <w:rPr>
          <w:rFonts w:ascii="Arial" w:hAnsi="Arial" w:cs="Arial"/>
          <w:sz w:val="16"/>
          <w:szCs w:val="16"/>
        </w:rPr>
        <w:t>:</w:t>
      </w:r>
    </w:p>
    <w:p w:rsidR="00A55A8D" w:rsidRPr="00A55A8D" w:rsidRDefault="00A55A8D" w:rsidP="00A55A8D">
      <w:pPr>
        <w:widowControl w:val="0"/>
        <w:shd w:val="clear" w:color="auto" w:fill="FFFFFF"/>
        <w:tabs>
          <w:tab w:val="left" w:pos="259"/>
        </w:tabs>
        <w:ind w:firstLine="284"/>
        <w:jc w:val="both"/>
        <w:rPr>
          <w:rFonts w:ascii="Arial" w:hAnsi="Arial" w:cs="Arial"/>
          <w:sz w:val="16"/>
          <w:szCs w:val="16"/>
        </w:rPr>
      </w:pPr>
      <w:r w:rsidRPr="00A55A8D">
        <w:rPr>
          <w:rFonts w:ascii="Arial" w:hAnsi="Arial" w:cs="Arial"/>
          <w:sz w:val="16"/>
          <w:szCs w:val="16"/>
        </w:rPr>
        <w:t>1. Внести изменение в постановление Администрации Валдайского муниципального района от 23.10.2015 № 1577 «Об утверждении Требований и правил размещения вывесок и информационных табличек на зданиях, строениях и сооружениях на территории Валдайского городского поселения», дополнив после слов: «Требования и правила размещения информационных конструкций (вывесок и табличек)» словами «Дизайн-код».</w:t>
      </w:r>
    </w:p>
    <w:p w:rsidR="00A55A8D" w:rsidRPr="00A55A8D" w:rsidRDefault="00A55A8D" w:rsidP="00A55A8D">
      <w:pPr>
        <w:widowControl w:val="0"/>
        <w:shd w:val="clear" w:color="auto" w:fill="FFFFFF"/>
        <w:tabs>
          <w:tab w:val="left" w:pos="259"/>
        </w:tabs>
        <w:ind w:firstLine="284"/>
        <w:jc w:val="both"/>
        <w:rPr>
          <w:rFonts w:ascii="Arial" w:hAnsi="Arial" w:cs="Arial"/>
          <w:sz w:val="16"/>
          <w:szCs w:val="16"/>
        </w:rPr>
      </w:pPr>
      <w:r w:rsidRPr="00A55A8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55A8D" w:rsidRPr="00A55A8D" w:rsidRDefault="00A55A8D" w:rsidP="00A55A8D">
      <w:pPr>
        <w:jc w:val="both"/>
        <w:rPr>
          <w:rFonts w:ascii="Arial" w:hAnsi="Arial" w:cs="Arial"/>
          <w:sz w:val="16"/>
          <w:szCs w:val="16"/>
        </w:rPr>
      </w:pPr>
      <w:r w:rsidRPr="00A55A8D">
        <w:rPr>
          <w:rFonts w:ascii="Arial" w:hAnsi="Arial" w:cs="Arial"/>
          <w:b/>
          <w:sz w:val="16"/>
          <w:szCs w:val="16"/>
        </w:rPr>
        <w:t>Глава муниципального района</w:t>
      </w:r>
      <w:r w:rsidRPr="00A55A8D">
        <w:rPr>
          <w:rFonts w:ascii="Arial" w:hAnsi="Arial" w:cs="Arial"/>
          <w:b/>
          <w:sz w:val="16"/>
          <w:szCs w:val="16"/>
        </w:rPr>
        <w:tab/>
      </w:r>
      <w:r w:rsidRPr="00A55A8D">
        <w:rPr>
          <w:rFonts w:ascii="Arial" w:hAnsi="Arial" w:cs="Arial"/>
          <w:b/>
          <w:sz w:val="16"/>
          <w:szCs w:val="16"/>
        </w:rPr>
        <w:tab/>
        <w:t>Ю.В.Стадэ</w:t>
      </w:r>
    </w:p>
    <w:p w:rsidR="007C20CF" w:rsidRPr="00A55A8D" w:rsidRDefault="007C20CF" w:rsidP="00A55A8D">
      <w:pPr>
        <w:tabs>
          <w:tab w:val="left" w:pos="5954"/>
        </w:tabs>
        <w:jc w:val="right"/>
        <w:rPr>
          <w:rFonts w:ascii="Arial" w:hAnsi="Arial" w:cs="Arial"/>
          <w:b/>
          <w:sz w:val="16"/>
          <w:szCs w:val="16"/>
        </w:rPr>
      </w:pPr>
    </w:p>
    <w:p w:rsidR="003E3F88" w:rsidRPr="003E3F88" w:rsidRDefault="003E3F88" w:rsidP="003E3F88">
      <w:pPr>
        <w:pStyle w:val="20"/>
        <w:rPr>
          <w:rFonts w:ascii="Arial" w:hAnsi="Arial" w:cs="Arial"/>
          <w:b/>
          <w:color w:val="000000"/>
          <w:sz w:val="16"/>
          <w:szCs w:val="16"/>
        </w:rPr>
      </w:pPr>
      <w:r w:rsidRPr="003E3F88">
        <w:rPr>
          <w:rFonts w:ascii="Arial" w:hAnsi="Arial" w:cs="Arial"/>
          <w:b/>
          <w:color w:val="000000"/>
          <w:sz w:val="16"/>
          <w:szCs w:val="16"/>
        </w:rPr>
        <w:t>АДМИНИСТРАЦИЯ ВАЛДАЙСКОГО МУНИЦИПАЛЬНОГО РАЙОНА</w:t>
      </w:r>
    </w:p>
    <w:p w:rsidR="003E3F88" w:rsidRPr="003E3F88" w:rsidRDefault="003E3F88" w:rsidP="003E3F88">
      <w:pPr>
        <w:pStyle w:val="3"/>
        <w:rPr>
          <w:rFonts w:ascii="Arial" w:hAnsi="Arial" w:cs="Arial"/>
          <w:b w:val="0"/>
          <w:sz w:val="16"/>
          <w:szCs w:val="16"/>
        </w:rPr>
      </w:pPr>
      <w:r w:rsidRPr="003E3F88">
        <w:rPr>
          <w:rFonts w:ascii="Arial" w:hAnsi="Arial" w:cs="Arial"/>
          <w:b w:val="0"/>
          <w:sz w:val="16"/>
          <w:szCs w:val="16"/>
        </w:rPr>
        <w:t>П О С Т А Н О В Л Е Н И Е</w:t>
      </w:r>
    </w:p>
    <w:p w:rsidR="003E3F88" w:rsidRPr="003E3F88" w:rsidRDefault="003E3F88" w:rsidP="003E3F88">
      <w:pPr>
        <w:jc w:val="center"/>
        <w:rPr>
          <w:rFonts w:ascii="Arial" w:hAnsi="Arial" w:cs="Arial"/>
          <w:sz w:val="16"/>
          <w:szCs w:val="16"/>
        </w:rPr>
      </w:pPr>
      <w:r w:rsidRPr="003E3F88">
        <w:rPr>
          <w:rFonts w:ascii="Arial" w:hAnsi="Arial" w:cs="Arial"/>
          <w:sz w:val="16"/>
          <w:szCs w:val="16"/>
        </w:rPr>
        <w:t>01.10.2024 № 2621</w:t>
      </w:r>
    </w:p>
    <w:p w:rsidR="003E3F88" w:rsidRDefault="003E3F88" w:rsidP="003E3F88">
      <w:pPr>
        <w:autoSpaceDE w:val="0"/>
        <w:autoSpaceDN w:val="0"/>
        <w:adjustRightInd w:val="0"/>
        <w:jc w:val="center"/>
        <w:rPr>
          <w:rFonts w:ascii="Arial" w:hAnsi="Arial" w:cs="Arial"/>
          <w:b/>
          <w:color w:val="000000"/>
          <w:sz w:val="16"/>
          <w:szCs w:val="16"/>
        </w:rPr>
      </w:pPr>
      <w:r w:rsidRPr="003E3F88">
        <w:rPr>
          <w:rFonts w:ascii="Arial" w:hAnsi="Arial" w:cs="Arial"/>
          <w:b/>
          <w:color w:val="000000"/>
          <w:sz w:val="16"/>
          <w:szCs w:val="16"/>
        </w:rPr>
        <w:t>О внесении изменений в постановление</w:t>
      </w:r>
      <w:r>
        <w:rPr>
          <w:rFonts w:ascii="Arial" w:hAnsi="Arial" w:cs="Arial"/>
          <w:b/>
          <w:color w:val="000000"/>
          <w:sz w:val="16"/>
          <w:szCs w:val="16"/>
        </w:rPr>
        <w:t xml:space="preserve"> </w:t>
      </w:r>
      <w:r w:rsidRPr="003E3F88">
        <w:rPr>
          <w:rFonts w:ascii="Arial" w:hAnsi="Arial" w:cs="Arial"/>
          <w:b/>
          <w:color w:val="000000"/>
          <w:sz w:val="16"/>
          <w:szCs w:val="16"/>
        </w:rPr>
        <w:t xml:space="preserve">Администрации </w:t>
      </w:r>
    </w:p>
    <w:p w:rsidR="003E3F88" w:rsidRPr="003E3F88" w:rsidRDefault="003E3F88" w:rsidP="003E3F88">
      <w:pPr>
        <w:autoSpaceDE w:val="0"/>
        <w:autoSpaceDN w:val="0"/>
        <w:adjustRightInd w:val="0"/>
        <w:jc w:val="center"/>
        <w:rPr>
          <w:rFonts w:ascii="Arial" w:hAnsi="Arial" w:cs="Arial"/>
          <w:sz w:val="16"/>
          <w:szCs w:val="16"/>
        </w:rPr>
      </w:pPr>
      <w:r w:rsidRPr="003E3F88">
        <w:rPr>
          <w:rFonts w:ascii="Arial" w:hAnsi="Arial" w:cs="Arial"/>
          <w:b/>
          <w:color w:val="000000"/>
          <w:sz w:val="16"/>
          <w:szCs w:val="16"/>
        </w:rPr>
        <w:t>Валдайского</w:t>
      </w:r>
      <w:r>
        <w:rPr>
          <w:rFonts w:ascii="Arial" w:hAnsi="Arial" w:cs="Arial"/>
          <w:b/>
          <w:color w:val="000000"/>
          <w:sz w:val="16"/>
          <w:szCs w:val="16"/>
        </w:rPr>
        <w:t xml:space="preserve"> </w:t>
      </w:r>
      <w:r w:rsidRPr="003E3F88">
        <w:rPr>
          <w:rFonts w:ascii="Arial" w:hAnsi="Arial" w:cs="Arial"/>
          <w:b/>
          <w:color w:val="000000"/>
          <w:sz w:val="16"/>
          <w:szCs w:val="16"/>
        </w:rPr>
        <w:t>муниципального района</w:t>
      </w:r>
      <w:r>
        <w:rPr>
          <w:rFonts w:ascii="Arial" w:hAnsi="Arial" w:cs="Arial"/>
          <w:b/>
          <w:color w:val="000000"/>
          <w:sz w:val="16"/>
          <w:szCs w:val="16"/>
        </w:rPr>
        <w:t xml:space="preserve"> </w:t>
      </w:r>
      <w:r w:rsidRPr="003E3F88">
        <w:rPr>
          <w:rFonts w:ascii="Arial" w:hAnsi="Arial" w:cs="Arial"/>
          <w:b/>
          <w:color w:val="000000"/>
          <w:sz w:val="16"/>
          <w:szCs w:val="16"/>
        </w:rPr>
        <w:t>от 31.08.2023 № 1660</w:t>
      </w:r>
    </w:p>
    <w:p w:rsidR="003E3F88" w:rsidRPr="003E3F88" w:rsidRDefault="003E3F88" w:rsidP="003E3F88">
      <w:pPr>
        <w:ind w:firstLine="709"/>
        <w:jc w:val="both"/>
        <w:rPr>
          <w:rFonts w:ascii="Arial" w:hAnsi="Arial" w:cs="Arial"/>
          <w:sz w:val="4"/>
          <w:szCs w:val="4"/>
        </w:rPr>
      </w:pPr>
    </w:p>
    <w:p w:rsidR="003E3F88" w:rsidRPr="003E3F88" w:rsidRDefault="003E3F88" w:rsidP="003E3F88">
      <w:pPr>
        <w:pStyle w:val="ConsPlusTitle"/>
        <w:ind w:firstLine="284"/>
        <w:jc w:val="both"/>
        <w:rPr>
          <w:rFonts w:ascii="Arial" w:hAnsi="Arial" w:cs="Arial"/>
          <w:sz w:val="16"/>
          <w:szCs w:val="16"/>
        </w:rPr>
      </w:pPr>
      <w:r w:rsidRPr="003E3F88">
        <w:rPr>
          <w:rFonts w:ascii="Arial" w:hAnsi="Arial" w:cs="Arial"/>
          <w:b w:val="0"/>
          <w:sz w:val="16"/>
          <w:szCs w:val="16"/>
        </w:rPr>
        <w:t xml:space="preserve">Администрация Валдайского муниципального района </w:t>
      </w:r>
      <w:r w:rsidRPr="003E3F88">
        <w:rPr>
          <w:rFonts w:ascii="Arial" w:hAnsi="Arial" w:cs="Arial"/>
          <w:sz w:val="16"/>
          <w:szCs w:val="16"/>
        </w:rPr>
        <w:t>ПОСТАНОВЛЯЕТ:</w:t>
      </w:r>
    </w:p>
    <w:p w:rsidR="003E3F88" w:rsidRPr="003E3F88" w:rsidRDefault="003E3F88" w:rsidP="003E3F88">
      <w:pPr>
        <w:pStyle w:val="ConsPlusTitle"/>
        <w:ind w:firstLine="284"/>
        <w:jc w:val="both"/>
        <w:rPr>
          <w:rFonts w:ascii="Arial" w:hAnsi="Arial" w:cs="Arial"/>
          <w:b w:val="0"/>
          <w:sz w:val="16"/>
          <w:szCs w:val="16"/>
        </w:rPr>
      </w:pPr>
      <w:r w:rsidRPr="003E3F88">
        <w:rPr>
          <w:rFonts w:ascii="Arial" w:hAnsi="Arial" w:cs="Arial"/>
          <w:b w:val="0"/>
          <w:color w:val="000000"/>
          <w:sz w:val="16"/>
          <w:szCs w:val="16"/>
        </w:rPr>
        <w:t>1. </w:t>
      </w:r>
      <w:r w:rsidRPr="003E3F88">
        <w:rPr>
          <w:rFonts w:ascii="Arial" w:hAnsi="Arial" w:cs="Arial"/>
          <w:b w:val="0"/>
          <w:sz w:val="16"/>
          <w:szCs w:val="16"/>
        </w:rPr>
        <w:t xml:space="preserve">Внести изменения в </w:t>
      </w:r>
      <w:r w:rsidRPr="003E3F88">
        <w:rPr>
          <w:rFonts w:ascii="Arial" w:hAnsi="Arial" w:cs="Arial"/>
          <w:b w:val="0"/>
          <w:color w:val="000000"/>
          <w:sz w:val="16"/>
          <w:szCs w:val="16"/>
        </w:rPr>
        <w:t xml:space="preserve">состав аукционной комиссии </w:t>
      </w:r>
      <w:r w:rsidRPr="003E3F88">
        <w:rPr>
          <w:rFonts w:ascii="Arial" w:hAnsi="Arial" w:cs="Arial"/>
          <w:b w:val="0"/>
          <w:sz w:val="16"/>
          <w:szCs w:val="16"/>
        </w:rPr>
        <w:t>по отбору субъектов малого и среднего предпринимательства – получателей субсидии на возмещение части затрат на приобретение машин и оборудования (за исключением автотранспорта), утвержденной постановлением Администрации Валдайского муниципального района от 31.08.2023 № 1660 «</w:t>
      </w:r>
      <w:bookmarkStart w:id="2" w:name="_GoBack"/>
      <w:r w:rsidRPr="003E3F88">
        <w:rPr>
          <w:rFonts w:ascii="Arial" w:hAnsi="Arial" w:cs="Arial"/>
          <w:b w:val="0"/>
          <w:sz w:val="16"/>
          <w:szCs w:val="16"/>
        </w:rPr>
        <w:t>Об утверждении Порядка предоставления субсидии субъектам малого и среднего предпринимательства на возмещение части затрат на приобретение машин и оборудования (за исключением автотранспорта),</w:t>
      </w:r>
      <w:bookmarkEnd w:id="2"/>
      <w:r w:rsidRPr="003E3F88">
        <w:rPr>
          <w:rFonts w:ascii="Arial" w:hAnsi="Arial" w:cs="Arial"/>
          <w:b w:val="0"/>
          <w:sz w:val="16"/>
          <w:szCs w:val="16"/>
        </w:rPr>
        <w:t xml:space="preserve"> Положения о комиссии по отбору субъектов малого и среднего предпринимательства – получателей субсидии, Состава комиссии</w:t>
      </w:r>
      <w:r w:rsidRPr="003E3F88">
        <w:rPr>
          <w:rStyle w:val="A40"/>
          <w:sz w:val="16"/>
          <w:szCs w:val="16"/>
        </w:rPr>
        <w:t xml:space="preserve"> </w:t>
      </w:r>
      <w:r w:rsidRPr="003E3F88">
        <w:rPr>
          <w:rFonts w:ascii="Arial" w:hAnsi="Arial" w:cs="Arial"/>
          <w:b w:val="0"/>
          <w:sz w:val="16"/>
          <w:szCs w:val="16"/>
        </w:rPr>
        <w:t>по отбору субъектов малого и среднего предпринимательства – получателей субсидии», включив в качестве председателя комиссии Ершова Р.С., исключив Никулину И.В., включив в качестве члена комиссии Камаеву О.А., исключив Быстрову М.В.</w:t>
      </w:r>
    </w:p>
    <w:p w:rsidR="003E3F88" w:rsidRPr="003E3F88" w:rsidRDefault="003E3F88" w:rsidP="003E3F88">
      <w:pPr>
        <w:pStyle w:val="ConsPlusTitle"/>
        <w:ind w:firstLine="284"/>
        <w:jc w:val="both"/>
        <w:rPr>
          <w:rFonts w:ascii="Arial" w:hAnsi="Arial" w:cs="Arial"/>
          <w:b w:val="0"/>
          <w:bCs w:val="0"/>
          <w:color w:val="000000"/>
          <w:sz w:val="16"/>
          <w:szCs w:val="16"/>
        </w:rPr>
      </w:pPr>
      <w:r w:rsidRPr="003E3F88">
        <w:rPr>
          <w:rFonts w:ascii="Arial" w:hAnsi="Arial" w:cs="Arial"/>
          <w:b w:val="0"/>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E3F88" w:rsidRPr="003E3F88" w:rsidRDefault="003E3F88" w:rsidP="003E3F88">
      <w:pPr>
        <w:pStyle w:val="aff5"/>
        <w:ind w:left="0" w:firstLine="284"/>
        <w:jc w:val="both"/>
        <w:rPr>
          <w:rFonts w:ascii="Arial" w:hAnsi="Arial" w:cs="Arial"/>
          <w:sz w:val="16"/>
          <w:szCs w:val="16"/>
        </w:rPr>
      </w:pPr>
      <w:r w:rsidRPr="003E3F88">
        <w:rPr>
          <w:rFonts w:ascii="Arial" w:hAnsi="Arial" w:cs="Arial"/>
          <w:sz w:val="16"/>
          <w:szCs w:val="16"/>
        </w:rPr>
        <w:t>3. Постановление вступает в силу с момента принятия.</w:t>
      </w:r>
    </w:p>
    <w:p w:rsidR="003E3F88" w:rsidRPr="003E3F88" w:rsidRDefault="003E3F88" w:rsidP="003E3F88">
      <w:pPr>
        <w:jc w:val="both"/>
        <w:rPr>
          <w:rFonts w:ascii="Arial" w:hAnsi="Arial" w:cs="Arial"/>
          <w:sz w:val="16"/>
          <w:szCs w:val="16"/>
        </w:rPr>
      </w:pPr>
      <w:r w:rsidRPr="003E3F88">
        <w:rPr>
          <w:rFonts w:ascii="Arial" w:hAnsi="Arial" w:cs="Arial"/>
          <w:b/>
          <w:sz w:val="16"/>
          <w:szCs w:val="16"/>
        </w:rPr>
        <w:t>Глава муниципального района</w:t>
      </w:r>
      <w:r w:rsidRPr="003E3F88">
        <w:rPr>
          <w:rFonts w:ascii="Arial" w:hAnsi="Arial" w:cs="Arial"/>
          <w:b/>
          <w:sz w:val="16"/>
          <w:szCs w:val="16"/>
        </w:rPr>
        <w:tab/>
      </w:r>
      <w:r w:rsidRPr="003E3F88">
        <w:rPr>
          <w:rFonts w:ascii="Arial" w:hAnsi="Arial" w:cs="Arial"/>
          <w:b/>
          <w:sz w:val="16"/>
          <w:szCs w:val="16"/>
        </w:rPr>
        <w:tab/>
        <w:t>Ю.В.Стадэ</w:t>
      </w:r>
    </w:p>
    <w:p w:rsidR="007C20CF" w:rsidRPr="00A55A8D" w:rsidRDefault="007C20CF" w:rsidP="00A55A8D">
      <w:pPr>
        <w:tabs>
          <w:tab w:val="left" w:pos="5954"/>
        </w:tabs>
        <w:jc w:val="right"/>
        <w:rPr>
          <w:rFonts w:ascii="Arial" w:hAnsi="Arial" w:cs="Arial"/>
          <w:b/>
          <w:sz w:val="16"/>
          <w:szCs w:val="16"/>
        </w:rPr>
      </w:pPr>
    </w:p>
    <w:p w:rsidR="003E3F88" w:rsidRPr="003E3F88" w:rsidRDefault="003E3F88" w:rsidP="003E3F88">
      <w:pPr>
        <w:pStyle w:val="20"/>
        <w:rPr>
          <w:rFonts w:ascii="Arial" w:hAnsi="Arial" w:cs="Arial"/>
          <w:b/>
          <w:color w:val="000000"/>
          <w:sz w:val="16"/>
          <w:szCs w:val="16"/>
        </w:rPr>
      </w:pPr>
      <w:r w:rsidRPr="003E3F88">
        <w:rPr>
          <w:rFonts w:ascii="Arial" w:hAnsi="Arial" w:cs="Arial"/>
          <w:b/>
          <w:color w:val="000000"/>
          <w:sz w:val="16"/>
          <w:szCs w:val="16"/>
        </w:rPr>
        <w:t>АДМИНИСТРАЦИЯ ВАЛДАЙСКОГО МУНИЦИПАЛЬНОГО РАЙОНА</w:t>
      </w:r>
    </w:p>
    <w:p w:rsidR="003E3F88" w:rsidRPr="003E3F88" w:rsidRDefault="003E3F88" w:rsidP="003E3F88">
      <w:pPr>
        <w:pStyle w:val="3"/>
        <w:rPr>
          <w:rFonts w:ascii="Arial" w:hAnsi="Arial" w:cs="Arial"/>
          <w:b w:val="0"/>
          <w:sz w:val="16"/>
          <w:szCs w:val="16"/>
        </w:rPr>
      </w:pPr>
      <w:r w:rsidRPr="003E3F88">
        <w:rPr>
          <w:rFonts w:ascii="Arial" w:hAnsi="Arial" w:cs="Arial"/>
          <w:b w:val="0"/>
          <w:sz w:val="16"/>
          <w:szCs w:val="16"/>
        </w:rPr>
        <w:t>П О С Т А Н О В Л Е Н И Е</w:t>
      </w:r>
    </w:p>
    <w:p w:rsidR="003E3F88" w:rsidRPr="003E3F88" w:rsidRDefault="003E3F88" w:rsidP="003E3F88">
      <w:pPr>
        <w:jc w:val="center"/>
        <w:rPr>
          <w:rFonts w:ascii="Arial" w:hAnsi="Arial" w:cs="Arial"/>
          <w:sz w:val="16"/>
          <w:szCs w:val="16"/>
        </w:rPr>
      </w:pPr>
      <w:r w:rsidRPr="003E3F88">
        <w:rPr>
          <w:rFonts w:ascii="Arial" w:hAnsi="Arial" w:cs="Arial"/>
          <w:sz w:val="16"/>
          <w:szCs w:val="16"/>
        </w:rPr>
        <w:t>01.10.2024 № 2622</w:t>
      </w:r>
    </w:p>
    <w:p w:rsidR="003E3F88" w:rsidRPr="003E3F88" w:rsidRDefault="003E3F88" w:rsidP="003E3F88">
      <w:pPr>
        <w:widowControl w:val="0"/>
        <w:jc w:val="center"/>
        <w:rPr>
          <w:rFonts w:ascii="Arial" w:hAnsi="Arial" w:cs="Arial"/>
          <w:b/>
          <w:sz w:val="16"/>
          <w:szCs w:val="16"/>
        </w:rPr>
      </w:pPr>
      <w:r w:rsidRPr="003E3F88">
        <w:rPr>
          <w:rFonts w:ascii="Arial" w:hAnsi="Arial" w:cs="Arial"/>
          <w:b/>
          <w:bCs/>
          <w:spacing w:val="-2"/>
          <w:sz w:val="16"/>
          <w:szCs w:val="16"/>
        </w:rPr>
        <w:t>О внесении изменений в муниципальную программу</w:t>
      </w:r>
      <w:r>
        <w:rPr>
          <w:rFonts w:ascii="Arial" w:hAnsi="Arial" w:cs="Arial"/>
          <w:b/>
          <w:bCs/>
          <w:spacing w:val="-2"/>
          <w:sz w:val="16"/>
          <w:szCs w:val="16"/>
        </w:rPr>
        <w:t xml:space="preserve"> </w:t>
      </w:r>
      <w:r w:rsidRPr="003E3F88">
        <w:rPr>
          <w:rFonts w:ascii="Arial" w:hAnsi="Arial" w:cs="Arial"/>
          <w:b/>
          <w:bCs/>
          <w:spacing w:val="-1"/>
          <w:sz w:val="16"/>
          <w:szCs w:val="16"/>
        </w:rPr>
        <w:t>«</w:t>
      </w:r>
      <w:r w:rsidRPr="003E3F88">
        <w:rPr>
          <w:rFonts w:ascii="Arial" w:hAnsi="Arial" w:cs="Arial"/>
          <w:b/>
          <w:sz w:val="16"/>
          <w:szCs w:val="16"/>
        </w:rPr>
        <w:t>Формирование современной городской среды</w:t>
      </w:r>
    </w:p>
    <w:p w:rsidR="003E3F88" w:rsidRPr="003E3F88" w:rsidRDefault="003E3F88" w:rsidP="003E3F88">
      <w:pPr>
        <w:tabs>
          <w:tab w:val="left" w:pos="3560"/>
        </w:tabs>
        <w:jc w:val="center"/>
        <w:rPr>
          <w:rFonts w:ascii="Arial" w:hAnsi="Arial" w:cs="Arial"/>
          <w:b/>
          <w:sz w:val="16"/>
          <w:szCs w:val="16"/>
        </w:rPr>
      </w:pPr>
      <w:r w:rsidRPr="003E3F88">
        <w:rPr>
          <w:rFonts w:ascii="Arial" w:hAnsi="Arial" w:cs="Arial"/>
          <w:b/>
          <w:sz w:val="16"/>
          <w:szCs w:val="16"/>
        </w:rPr>
        <w:t>на территории Валдайского городского поселения на 2018-2030 годы»</w:t>
      </w:r>
    </w:p>
    <w:p w:rsidR="003E3F88" w:rsidRPr="003E3F88" w:rsidRDefault="003E3F88" w:rsidP="003E3F88">
      <w:pPr>
        <w:shd w:val="clear" w:color="auto" w:fill="FFFFFF"/>
        <w:tabs>
          <w:tab w:val="left" w:pos="851"/>
        </w:tabs>
        <w:ind w:firstLine="709"/>
        <w:jc w:val="both"/>
        <w:rPr>
          <w:rFonts w:ascii="Arial" w:hAnsi="Arial" w:cs="Arial"/>
          <w:sz w:val="4"/>
          <w:szCs w:val="4"/>
        </w:rPr>
      </w:pPr>
    </w:p>
    <w:p w:rsidR="003E3F88" w:rsidRPr="003E3F88" w:rsidRDefault="003E3F88" w:rsidP="003E3F88">
      <w:pPr>
        <w:shd w:val="clear" w:color="auto" w:fill="FFFFFF"/>
        <w:tabs>
          <w:tab w:val="left" w:pos="851"/>
        </w:tabs>
        <w:ind w:firstLine="709"/>
        <w:jc w:val="both"/>
        <w:rPr>
          <w:rFonts w:ascii="Arial" w:hAnsi="Arial" w:cs="Arial"/>
          <w:b/>
          <w:bCs/>
          <w:sz w:val="16"/>
          <w:szCs w:val="16"/>
        </w:rPr>
      </w:pPr>
      <w:r w:rsidRPr="003E3F88">
        <w:rPr>
          <w:rFonts w:ascii="Arial" w:hAnsi="Arial" w:cs="Arial"/>
          <w:sz w:val="16"/>
          <w:szCs w:val="16"/>
        </w:rPr>
        <w:t xml:space="preserve">В соответствии с постановлением Правительства Новгородской области от 01.09.2017 № 305 «Об утверждении государственной программы Новгородской области «Формирование современной городской среды на территории муниципальных образований Новгородской области на 2018-2030 годы»,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3E3F88">
        <w:rPr>
          <w:rFonts w:ascii="Arial" w:hAnsi="Arial" w:cs="Arial"/>
          <w:b/>
          <w:bCs/>
          <w:sz w:val="16"/>
          <w:szCs w:val="16"/>
        </w:rPr>
        <w:t>ПОСТАНОВЛЯЕТ:</w:t>
      </w:r>
    </w:p>
    <w:p w:rsidR="003E3F88" w:rsidRPr="003E3F88" w:rsidRDefault="003E3F88" w:rsidP="003E3F88">
      <w:pPr>
        <w:tabs>
          <w:tab w:val="left" w:pos="3560"/>
        </w:tabs>
        <w:ind w:firstLine="709"/>
        <w:jc w:val="both"/>
        <w:rPr>
          <w:rFonts w:ascii="Arial" w:hAnsi="Arial" w:cs="Arial"/>
          <w:sz w:val="16"/>
          <w:szCs w:val="16"/>
        </w:rPr>
      </w:pPr>
      <w:r w:rsidRPr="003E3F88">
        <w:rPr>
          <w:rFonts w:ascii="Arial" w:hAnsi="Arial" w:cs="Arial"/>
          <w:sz w:val="16"/>
          <w:szCs w:val="16"/>
        </w:rPr>
        <w:t>1. Внести изменения в муниципальную программу «Формирование современной городской среды на территории Валдайского городского поселения на 2018-2030 годы», утвержденную постановлением Администрации Валдайского муниципального района от 22.12.2017 № 2671 (далее – муниципальная программа):</w:t>
      </w:r>
    </w:p>
    <w:p w:rsidR="003E3F88" w:rsidRPr="003E3F88" w:rsidRDefault="003E3F88" w:rsidP="003E3F88">
      <w:pPr>
        <w:shd w:val="clear" w:color="auto" w:fill="FFFFFF"/>
        <w:ind w:firstLine="709"/>
        <w:jc w:val="both"/>
        <w:textAlignment w:val="baseline"/>
        <w:rPr>
          <w:rFonts w:ascii="Arial" w:hAnsi="Arial" w:cs="Arial"/>
          <w:spacing w:val="2"/>
          <w:sz w:val="16"/>
          <w:szCs w:val="16"/>
        </w:rPr>
      </w:pPr>
      <w:r w:rsidRPr="003E3F88">
        <w:rPr>
          <w:rFonts w:ascii="Arial" w:hAnsi="Arial" w:cs="Arial"/>
          <w:sz w:val="16"/>
          <w:szCs w:val="16"/>
        </w:rPr>
        <w:t>1.1. Изложить пункт 6 паспорта</w:t>
      </w:r>
      <w:r w:rsidRPr="003E3F88">
        <w:rPr>
          <w:rFonts w:ascii="Arial" w:hAnsi="Arial" w:cs="Arial"/>
          <w:spacing w:val="2"/>
          <w:sz w:val="16"/>
          <w:szCs w:val="16"/>
        </w:rPr>
        <w:t xml:space="preserve"> муниципальной программы в реда</w:t>
      </w:r>
      <w:r w:rsidRPr="003E3F88">
        <w:rPr>
          <w:rFonts w:ascii="Arial" w:hAnsi="Arial" w:cs="Arial"/>
          <w:spacing w:val="2"/>
          <w:sz w:val="16"/>
          <w:szCs w:val="16"/>
        </w:rPr>
        <w:t>к</w:t>
      </w:r>
      <w:r w:rsidRPr="003E3F88">
        <w:rPr>
          <w:rFonts w:ascii="Arial" w:hAnsi="Arial" w:cs="Arial"/>
          <w:spacing w:val="2"/>
          <w:sz w:val="16"/>
          <w:szCs w:val="16"/>
        </w:rPr>
        <w:t>ции:</w:t>
      </w:r>
    </w:p>
    <w:p w:rsidR="003E3F88" w:rsidRPr="003E3F88" w:rsidRDefault="003E3F88" w:rsidP="003E3F88">
      <w:pPr>
        <w:widowControl w:val="0"/>
        <w:autoSpaceDE w:val="0"/>
        <w:autoSpaceDN w:val="0"/>
        <w:adjustRightInd w:val="0"/>
        <w:ind w:firstLine="709"/>
        <w:contextualSpacing/>
        <w:jc w:val="both"/>
        <w:rPr>
          <w:rFonts w:ascii="Arial" w:hAnsi="Arial" w:cs="Arial"/>
          <w:sz w:val="16"/>
          <w:szCs w:val="16"/>
        </w:rPr>
      </w:pPr>
      <w:r w:rsidRPr="003E3F88">
        <w:rPr>
          <w:rFonts w:ascii="Arial" w:hAnsi="Arial" w:cs="Arial"/>
          <w:sz w:val="16"/>
          <w:szCs w:val="16"/>
        </w:rPr>
        <w:t>«6. Объемы и источники финансирования муниципальной программы в ц</w:t>
      </w:r>
      <w:r w:rsidRPr="003E3F88">
        <w:rPr>
          <w:rFonts w:ascii="Arial" w:hAnsi="Arial" w:cs="Arial"/>
          <w:sz w:val="16"/>
          <w:szCs w:val="16"/>
        </w:rPr>
        <w:t>е</w:t>
      </w:r>
      <w:r w:rsidRPr="003E3F88">
        <w:rPr>
          <w:rFonts w:ascii="Arial" w:hAnsi="Arial" w:cs="Arial"/>
          <w:sz w:val="16"/>
          <w:szCs w:val="16"/>
        </w:rPr>
        <w:t>лом и по годам реализации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1459"/>
        <w:gridCol w:w="2077"/>
        <w:gridCol w:w="1916"/>
        <w:gridCol w:w="1737"/>
        <w:gridCol w:w="2213"/>
        <w:gridCol w:w="1948"/>
      </w:tblGrid>
      <w:tr w:rsidR="003E3F88" w:rsidRPr="003E3F88" w:rsidTr="003E3F88">
        <w:trPr>
          <w:trHeight w:val="259"/>
        </w:trPr>
        <w:tc>
          <w:tcPr>
            <w:tcW w:w="643" w:type="pct"/>
            <w:vMerge w:val="restart"/>
            <w:tcBorders>
              <w:top w:val="single" w:sz="4" w:space="0" w:color="auto"/>
              <w:left w:val="single" w:sz="4" w:space="0" w:color="auto"/>
              <w:bottom w:val="single" w:sz="4" w:space="0" w:color="auto"/>
              <w:right w:val="single" w:sz="4" w:space="0" w:color="auto"/>
            </w:tcBorders>
            <w:vAlign w:val="center"/>
          </w:tcPr>
          <w:p w:rsidR="003E3F88" w:rsidRPr="003E3F88" w:rsidRDefault="003E3F88" w:rsidP="003E3F88">
            <w:pPr>
              <w:pStyle w:val="ConsPlusCell"/>
              <w:jc w:val="center"/>
              <w:rPr>
                <w:b/>
                <w:sz w:val="12"/>
                <w:szCs w:val="16"/>
              </w:rPr>
            </w:pPr>
            <w:r w:rsidRPr="003E3F88">
              <w:rPr>
                <w:b/>
                <w:sz w:val="12"/>
                <w:szCs w:val="16"/>
              </w:rPr>
              <w:t>Год</w:t>
            </w:r>
          </w:p>
        </w:tc>
        <w:tc>
          <w:tcPr>
            <w:tcW w:w="4357" w:type="pct"/>
            <w:gridSpan w:val="5"/>
            <w:tcBorders>
              <w:top w:val="single" w:sz="4" w:space="0" w:color="auto"/>
              <w:left w:val="single" w:sz="4" w:space="0" w:color="auto"/>
              <w:bottom w:val="single" w:sz="4" w:space="0" w:color="auto"/>
              <w:right w:val="single" w:sz="4" w:space="0" w:color="auto"/>
            </w:tcBorders>
            <w:vAlign w:val="center"/>
          </w:tcPr>
          <w:p w:rsidR="003E3F88" w:rsidRPr="003E3F88" w:rsidRDefault="003E3F88" w:rsidP="003E3F88">
            <w:pPr>
              <w:pStyle w:val="ConsPlusCell"/>
              <w:jc w:val="center"/>
              <w:rPr>
                <w:b/>
                <w:sz w:val="12"/>
                <w:szCs w:val="16"/>
              </w:rPr>
            </w:pPr>
            <w:r w:rsidRPr="003E3F88">
              <w:rPr>
                <w:b/>
                <w:sz w:val="12"/>
                <w:szCs w:val="16"/>
              </w:rPr>
              <w:t>Источники финансирования</w:t>
            </w:r>
          </w:p>
        </w:tc>
      </w:tr>
      <w:tr w:rsidR="003E3F88" w:rsidRPr="003E3F88" w:rsidTr="00947501">
        <w:trPr>
          <w:trHeight w:val="20"/>
        </w:trPr>
        <w:tc>
          <w:tcPr>
            <w:tcW w:w="643" w:type="pct"/>
            <w:vMerge/>
            <w:tcBorders>
              <w:top w:val="single" w:sz="4" w:space="0" w:color="auto"/>
              <w:left w:val="single" w:sz="4" w:space="0" w:color="auto"/>
              <w:bottom w:val="single" w:sz="4" w:space="0" w:color="auto"/>
              <w:right w:val="single" w:sz="4" w:space="0" w:color="auto"/>
            </w:tcBorders>
            <w:vAlign w:val="center"/>
          </w:tcPr>
          <w:p w:rsidR="003E3F88" w:rsidRPr="003E3F88" w:rsidRDefault="003E3F88" w:rsidP="003E3F88">
            <w:pPr>
              <w:jc w:val="center"/>
              <w:rPr>
                <w:rFonts w:ascii="Arial" w:hAnsi="Arial" w:cs="Arial"/>
                <w:b/>
                <w:sz w:val="12"/>
                <w:szCs w:val="16"/>
              </w:rPr>
            </w:pPr>
          </w:p>
        </w:tc>
        <w:tc>
          <w:tcPr>
            <w:tcW w:w="915" w:type="pct"/>
            <w:tcBorders>
              <w:top w:val="single" w:sz="4" w:space="0" w:color="auto"/>
              <w:left w:val="single" w:sz="4" w:space="0" w:color="auto"/>
              <w:bottom w:val="single" w:sz="4" w:space="0" w:color="auto"/>
              <w:right w:val="single" w:sz="4" w:space="0" w:color="auto"/>
            </w:tcBorders>
            <w:vAlign w:val="center"/>
          </w:tcPr>
          <w:p w:rsidR="003E3F88" w:rsidRPr="003E3F88" w:rsidRDefault="003E3F88" w:rsidP="003E3F88">
            <w:pPr>
              <w:pStyle w:val="ConsPlusCell"/>
              <w:jc w:val="center"/>
              <w:rPr>
                <w:b/>
                <w:sz w:val="12"/>
                <w:szCs w:val="16"/>
              </w:rPr>
            </w:pPr>
            <w:r>
              <w:rPr>
                <w:b/>
                <w:sz w:val="12"/>
                <w:szCs w:val="16"/>
              </w:rPr>
              <w:t>ф</w:t>
            </w:r>
            <w:r w:rsidRPr="003E3F88">
              <w:rPr>
                <w:b/>
                <w:sz w:val="12"/>
                <w:szCs w:val="16"/>
              </w:rPr>
              <w:t>едеральный</w:t>
            </w:r>
            <w:r>
              <w:rPr>
                <w:b/>
                <w:sz w:val="12"/>
                <w:szCs w:val="16"/>
              </w:rPr>
              <w:t xml:space="preserve"> </w:t>
            </w:r>
            <w:r w:rsidRPr="003E3F88">
              <w:rPr>
                <w:b/>
                <w:sz w:val="12"/>
                <w:szCs w:val="16"/>
              </w:rPr>
              <w:t>бюджет</w:t>
            </w:r>
          </w:p>
        </w:tc>
        <w:tc>
          <w:tcPr>
            <w:tcW w:w="844" w:type="pct"/>
            <w:tcBorders>
              <w:top w:val="single" w:sz="4" w:space="0" w:color="auto"/>
              <w:left w:val="single" w:sz="4" w:space="0" w:color="auto"/>
              <w:bottom w:val="single" w:sz="4" w:space="0" w:color="auto"/>
              <w:right w:val="single" w:sz="4" w:space="0" w:color="auto"/>
            </w:tcBorders>
            <w:vAlign w:val="center"/>
          </w:tcPr>
          <w:p w:rsidR="003E3F88" w:rsidRPr="003E3F88" w:rsidRDefault="003E3F88" w:rsidP="003E3F88">
            <w:pPr>
              <w:pStyle w:val="ConsPlusCell"/>
              <w:jc w:val="center"/>
              <w:rPr>
                <w:b/>
                <w:sz w:val="12"/>
                <w:szCs w:val="16"/>
              </w:rPr>
            </w:pPr>
            <w:r w:rsidRPr="003E3F88">
              <w:rPr>
                <w:b/>
                <w:sz w:val="12"/>
                <w:szCs w:val="16"/>
              </w:rPr>
              <w:t>бюджет Валдайского городского поселения</w:t>
            </w:r>
          </w:p>
        </w:tc>
        <w:tc>
          <w:tcPr>
            <w:tcW w:w="765" w:type="pct"/>
            <w:tcBorders>
              <w:top w:val="single" w:sz="4" w:space="0" w:color="auto"/>
              <w:left w:val="single" w:sz="4" w:space="0" w:color="auto"/>
              <w:bottom w:val="single" w:sz="4" w:space="0" w:color="auto"/>
              <w:right w:val="single" w:sz="4" w:space="0" w:color="auto"/>
            </w:tcBorders>
            <w:vAlign w:val="center"/>
          </w:tcPr>
          <w:p w:rsidR="003E3F88" w:rsidRPr="003E3F88" w:rsidRDefault="003E3F88" w:rsidP="003E3F88">
            <w:pPr>
              <w:pStyle w:val="ConsPlusCell"/>
              <w:jc w:val="center"/>
              <w:rPr>
                <w:b/>
                <w:sz w:val="12"/>
                <w:szCs w:val="16"/>
              </w:rPr>
            </w:pPr>
            <w:r w:rsidRPr="003E3F88">
              <w:rPr>
                <w:b/>
                <w:sz w:val="12"/>
                <w:szCs w:val="16"/>
              </w:rPr>
              <w:t>областной бюджет</w:t>
            </w:r>
          </w:p>
        </w:tc>
        <w:tc>
          <w:tcPr>
            <w:tcW w:w="975" w:type="pct"/>
            <w:tcBorders>
              <w:top w:val="single" w:sz="4" w:space="0" w:color="auto"/>
              <w:left w:val="single" w:sz="4" w:space="0" w:color="auto"/>
              <w:bottom w:val="single" w:sz="4" w:space="0" w:color="auto"/>
              <w:right w:val="single" w:sz="4" w:space="0" w:color="auto"/>
            </w:tcBorders>
            <w:vAlign w:val="center"/>
          </w:tcPr>
          <w:p w:rsidR="003E3F88" w:rsidRPr="003E3F88" w:rsidRDefault="003E3F88" w:rsidP="003E3F88">
            <w:pPr>
              <w:pStyle w:val="ConsPlusCell"/>
              <w:jc w:val="center"/>
              <w:rPr>
                <w:b/>
                <w:sz w:val="12"/>
                <w:szCs w:val="16"/>
              </w:rPr>
            </w:pPr>
            <w:r w:rsidRPr="003E3F88">
              <w:rPr>
                <w:b/>
                <w:sz w:val="12"/>
                <w:szCs w:val="16"/>
              </w:rPr>
              <w:t>внебюджетные средства</w:t>
            </w:r>
          </w:p>
        </w:tc>
        <w:tc>
          <w:tcPr>
            <w:tcW w:w="858" w:type="pct"/>
            <w:tcBorders>
              <w:top w:val="single" w:sz="4" w:space="0" w:color="auto"/>
              <w:left w:val="single" w:sz="4" w:space="0" w:color="auto"/>
              <w:bottom w:val="single" w:sz="4" w:space="0" w:color="auto"/>
              <w:right w:val="single" w:sz="4" w:space="0" w:color="auto"/>
            </w:tcBorders>
            <w:vAlign w:val="center"/>
          </w:tcPr>
          <w:p w:rsidR="003E3F88" w:rsidRPr="003E3F88" w:rsidRDefault="003E3F88" w:rsidP="003E3F88">
            <w:pPr>
              <w:pStyle w:val="ConsPlusCell"/>
              <w:jc w:val="center"/>
              <w:rPr>
                <w:b/>
                <w:sz w:val="12"/>
                <w:szCs w:val="16"/>
              </w:rPr>
            </w:pPr>
            <w:r w:rsidRPr="003E3F88">
              <w:rPr>
                <w:b/>
                <w:sz w:val="12"/>
                <w:szCs w:val="16"/>
              </w:rPr>
              <w:t>всего</w:t>
            </w:r>
          </w:p>
        </w:tc>
      </w:tr>
      <w:tr w:rsidR="003E3F88" w:rsidRPr="003E3F88" w:rsidTr="00947501">
        <w:trPr>
          <w:trHeight w:val="20"/>
        </w:trPr>
        <w:tc>
          <w:tcPr>
            <w:tcW w:w="643"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pStyle w:val="ConsPlusCell"/>
              <w:jc w:val="center"/>
              <w:rPr>
                <w:sz w:val="12"/>
                <w:szCs w:val="16"/>
              </w:rPr>
            </w:pPr>
            <w:r w:rsidRPr="003E3F88">
              <w:rPr>
                <w:sz w:val="12"/>
                <w:szCs w:val="16"/>
              </w:rPr>
              <w:t>2018</w:t>
            </w:r>
          </w:p>
        </w:tc>
        <w:tc>
          <w:tcPr>
            <w:tcW w:w="91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pStyle w:val="ConsPlusCell"/>
              <w:jc w:val="center"/>
              <w:rPr>
                <w:sz w:val="12"/>
                <w:szCs w:val="16"/>
              </w:rPr>
            </w:pPr>
            <w:r w:rsidRPr="003E3F88">
              <w:rPr>
                <w:sz w:val="12"/>
                <w:szCs w:val="16"/>
              </w:rPr>
              <w:t>-</w:t>
            </w:r>
          </w:p>
        </w:tc>
        <w:tc>
          <w:tcPr>
            <w:tcW w:w="844"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color w:val="000000"/>
                <w:sz w:val="12"/>
                <w:szCs w:val="16"/>
              </w:rPr>
            </w:pPr>
            <w:r w:rsidRPr="003E3F88">
              <w:rPr>
                <w:rFonts w:ascii="Arial" w:hAnsi="Arial" w:cs="Arial"/>
                <w:color w:val="000000"/>
                <w:sz w:val="12"/>
                <w:szCs w:val="16"/>
              </w:rPr>
              <w:t>864,692</w:t>
            </w:r>
          </w:p>
        </w:tc>
        <w:tc>
          <w:tcPr>
            <w:tcW w:w="765"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color w:val="000000"/>
                <w:sz w:val="12"/>
                <w:szCs w:val="16"/>
              </w:rPr>
            </w:pPr>
            <w:r w:rsidRPr="003E3F88">
              <w:rPr>
                <w:rFonts w:ascii="Arial" w:hAnsi="Arial" w:cs="Arial"/>
                <w:color w:val="000000"/>
                <w:sz w:val="12"/>
                <w:szCs w:val="16"/>
              </w:rPr>
              <w:t>3 253,166</w:t>
            </w:r>
          </w:p>
        </w:tc>
        <w:tc>
          <w:tcPr>
            <w:tcW w:w="975"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color w:val="000000"/>
                <w:sz w:val="12"/>
                <w:szCs w:val="16"/>
              </w:rPr>
            </w:pPr>
            <w:r w:rsidRPr="003E3F88">
              <w:rPr>
                <w:rFonts w:ascii="Arial" w:hAnsi="Arial" w:cs="Arial"/>
                <w:color w:val="000000"/>
                <w:sz w:val="12"/>
                <w:szCs w:val="16"/>
              </w:rPr>
              <w:t>313,277</w:t>
            </w:r>
          </w:p>
        </w:tc>
        <w:tc>
          <w:tcPr>
            <w:tcW w:w="858"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b/>
                <w:color w:val="000000"/>
                <w:sz w:val="12"/>
                <w:szCs w:val="16"/>
              </w:rPr>
            </w:pPr>
            <w:r w:rsidRPr="003E3F88">
              <w:rPr>
                <w:rFonts w:ascii="Arial" w:hAnsi="Arial" w:cs="Arial"/>
                <w:b/>
                <w:color w:val="000000"/>
                <w:sz w:val="12"/>
                <w:szCs w:val="16"/>
              </w:rPr>
              <w:t>4 431,135</w:t>
            </w:r>
          </w:p>
        </w:tc>
      </w:tr>
      <w:tr w:rsidR="003E3F88" w:rsidRPr="003E3F88" w:rsidTr="00947501">
        <w:trPr>
          <w:trHeight w:val="20"/>
        </w:trPr>
        <w:tc>
          <w:tcPr>
            <w:tcW w:w="643"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pStyle w:val="ConsPlusCell"/>
              <w:jc w:val="center"/>
              <w:rPr>
                <w:sz w:val="12"/>
                <w:szCs w:val="16"/>
              </w:rPr>
            </w:pPr>
            <w:r w:rsidRPr="003E3F88">
              <w:rPr>
                <w:sz w:val="12"/>
                <w:szCs w:val="16"/>
              </w:rPr>
              <w:t>2019</w:t>
            </w:r>
          </w:p>
        </w:tc>
        <w:tc>
          <w:tcPr>
            <w:tcW w:w="91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844"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color w:val="000000"/>
                <w:sz w:val="12"/>
                <w:szCs w:val="16"/>
              </w:rPr>
            </w:pPr>
            <w:r w:rsidRPr="003E3F88">
              <w:rPr>
                <w:rFonts w:ascii="Arial" w:hAnsi="Arial" w:cs="Arial"/>
                <w:color w:val="000000"/>
                <w:sz w:val="12"/>
                <w:szCs w:val="16"/>
              </w:rPr>
              <w:t>2 842,46</w:t>
            </w:r>
          </w:p>
        </w:tc>
        <w:tc>
          <w:tcPr>
            <w:tcW w:w="765"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color w:val="000000"/>
                <w:sz w:val="12"/>
                <w:szCs w:val="16"/>
              </w:rPr>
            </w:pPr>
            <w:r w:rsidRPr="003E3F88">
              <w:rPr>
                <w:rFonts w:ascii="Arial" w:hAnsi="Arial" w:cs="Arial"/>
                <w:color w:val="000000"/>
                <w:sz w:val="12"/>
                <w:szCs w:val="16"/>
              </w:rPr>
              <w:t>4 013,733</w:t>
            </w:r>
          </w:p>
        </w:tc>
        <w:tc>
          <w:tcPr>
            <w:tcW w:w="975"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color w:val="000000"/>
                <w:sz w:val="12"/>
                <w:szCs w:val="16"/>
              </w:rPr>
            </w:pPr>
            <w:r w:rsidRPr="003E3F88">
              <w:rPr>
                <w:rFonts w:ascii="Arial" w:hAnsi="Arial" w:cs="Arial"/>
                <w:color w:val="000000"/>
                <w:sz w:val="12"/>
                <w:szCs w:val="16"/>
              </w:rPr>
              <w:t>473,372</w:t>
            </w:r>
          </w:p>
        </w:tc>
        <w:tc>
          <w:tcPr>
            <w:tcW w:w="858"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b/>
                <w:color w:val="000000"/>
                <w:sz w:val="12"/>
                <w:szCs w:val="16"/>
              </w:rPr>
            </w:pPr>
            <w:r w:rsidRPr="003E3F88">
              <w:rPr>
                <w:rFonts w:ascii="Arial" w:hAnsi="Arial" w:cs="Arial"/>
                <w:b/>
                <w:color w:val="000000"/>
                <w:sz w:val="12"/>
                <w:szCs w:val="16"/>
              </w:rPr>
              <w:t>7 329,565</w:t>
            </w:r>
          </w:p>
        </w:tc>
      </w:tr>
      <w:tr w:rsidR="003E3F88" w:rsidRPr="003E3F88" w:rsidTr="00947501">
        <w:trPr>
          <w:trHeight w:val="20"/>
        </w:trPr>
        <w:tc>
          <w:tcPr>
            <w:tcW w:w="643"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pStyle w:val="ConsPlusCell"/>
              <w:jc w:val="center"/>
              <w:rPr>
                <w:sz w:val="12"/>
                <w:szCs w:val="16"/>
              </w:rPr>
            </w:pPr>
            <w:r w:rsidRPr="003E3F88">
              <w:rPr>
                <w:sz w:val="12"/>
                <w:szCs w:val="16"/>
              </w:rPr>
              <w:t>2020</w:t>
            </w:r>
          </w:p>
        </w:tc>
        <w:tc>
          <w:tcPr>
            <w:tcW w:w="91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844"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color w:val="000000"/>
                <w:sz w:val="12"/>
                <w:szCs w:val="16"/>
              </w:rPr>
            </w:pPr>
            <w:r w:rsidRPr="003E3F88">
              <w:rPr>
                <w:rFonts w:ascii="Arial" w:hAnsi="Arial" w:cs="Arial"/>
                <w:color w:val="000000"/>
                <w:sz w:val="12"/>
                <w:szCs w:val="16"/>
              </w:rPr>
              <w:t>1 887,218</w:t>
            </w:r>
          </w:p>
        </w:tc>
        <w:tc>
          <w:tcPr>
            <w:tcW w:w="765"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color w:val="000000"/>
                <w:sz w:val="12"/>
                <w:szCs w:val="16"/>
              </w:rPr>
            </w:pPr>
            <w:r w:rsidRPr="003E3F88">
              <w:rPr>
                <w:rFonts w:ascii="Arial" w:hAnsi="Arial" w:cs="Arial"/>
                <w:color w:val="000000"/>
                <w:sz w:val="12"/>
                <w:szCs w:val="16"/>
              </w:rPr>
              <w:t>2 917,568</w:t>
            </w:r>
          </w:p>
        </w:tc>
        <w:tc>
          <w:tcPr>
            <w:tcW w:w="975"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color w:val="000000"/>
                <w:sz w:val="12"/>
                <w:szCs w:val="16"/>
              </w:rPr>
            </w:pPr>
            <w:r w:rsidRPr="003E3F88">
              <w:rPr>
                <w:rFonts w:ascii="Arial" w:hAnsi="Arial" w:cs="Arial"/>
                <w:color w:val="000000"/>
                <w:sz w:val="12"/>
                <w:szCs w:val="16"/>
              </w:rPr>
              <w:t>521,095</w:t>
            </w:r>
          </w:p>
        </w:tc>
        <w:tc>
          <w:tcPr>
            <w:tcW w:w="858"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b/>
                <w:color w:val="000000"/>
                <w:sz w:val="12"/>
                <w:szCs w:val="16"/>
              </w:rPr>
            </w:pPr>
            <w:r w:rsidRPr="003E3F88">
              <w:rPr>
                <w:rFonts w:ascii="Arial" w:hAnsi="Arial" w:cs="Arial"/>
                <w:b/>
                <w:color w:val="000000"/>
                <w:sz w:val="12"/>
                <w:szCs w:val="16"/>
              </w:rPr>
              <w:t>5 325,881</w:t>
            </w:r>
          </w:p>
        </w:tc>
      </w:tr>
      <w:tr w:rsidR="003E3F88" w:rsidRPr="003E3F88" w:rsidTr="00947501">
        <w:trPr>
          <w:trHeight w:val="20"/>
        </w:trPr>
        <w:tc>
          <w:tcPr>
            <w:tcW w:w="643"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pStyle w:val="ConsPlusCell"/>
              <w:jc w:val="center"/>
              <w:rPr>
                <w:sz w:val="12"/>
                <w:szCs w:val="16"/>
              </w:rPr>
            </w:pPr>
            <w:r w:rsidRPr="003E3F88">
              <w:rPr>
                <w:sz w:val="12"/>
                <w:szCs w:val="16"/>
              </w:rPr>
              <w:t>2021</w:t>
            </w:r>
          </w:p>
        </w:tc>
        <w:tc>
          <w:tcPr>
            <w:tcW w:w="91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844"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color w:val="000000"/>
                <w:sz w:val="12"/>
                <w:szCs w:val="16"/>
              </w:rPr>
            </w:pPr>
            <w:r w:rsidRPr="003E3F88">
              <w:rPr>
                <w:rFonts w:ascii="Arial" w:hAnsi="Arial" w:cs="Arial"/>
                <w:color w:val="000000"/>
                <w:sz w:val="12"/>
                <w:szCs w:val="16"/>
              </w:rPr>
              <w:t>6 251,21053</w:t>
            </w:r>
          </w:p>
        </w:tc>
        <w:tc>
          <w:tcPr>
            <w:tcW w:w="765"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color w:val="000000"/>
                <w:sz w:val="12"/>
                <w:szCs w:val="16"/>
              </w:rPr>
            </w:pPr>
            <w:r w:rsidRPr="003E3F88">
              <w:rPr>
                <w:rFonts w:ascii="Arial" w:hAnsi="Arial" w:cs="Arial"/>
                <w:color w:val="000000"/>
                <w:sz w:val="12"/>
                <w:szCs w:val="16"/>
              </w:rPr>
              <w:t>57 605,822</w:t>
            </w:r>
          </w:p>
        </w:tc>
        <w:tc>
          <w:tcPr>
            <w:tcW w:w="975"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color w:val="000000"/>
                <w:sz w:val="12"/>
                <w:szCs w:val="16"/>
              </w:rPr>
            </w:pPr>
            <w:r w:rsidRPr="003E3F88">
              <w:rPr>
                <w:rFonts w:ascii="Arial" w:hAnsi="Arial" w:cs="Arial"/>
                <w:color w:val="000000"/>
                <w:sz w:val="12"/>
                <w:szCs w:val="16"/>
              </w:rPr>
              <w:t>0,00</w:t>
            </w:r>
          </w:p>
        </w:tc>
        <w:tc>
          <w:tcPr>
            <w:tcW w:w="858"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b/>
                <w:color w:val="000000"/>
                <w:sz w:val="12"/>
                <w:szCs w:val="16"/>
              </w:rPr>
            </w:pPr>
            <w:r w:rsidRPr="003E3F88">
              <w:rPr>
                <w:rFonts w:ascii="Arial" w:hAnsi="Arial" w:cs="Arial"/>
                <w:b/>
                <w:color w:val="000000"/>
                <w:sz w:val="12"/>
                <w:szCs w:val="16"/>
              </w:rPr>
              <w:t>63 857,03253</w:t>
            </w:r>
          </w:p>
        </w:tc>
      </w:tr>
      <w:tr w:rsidR="003E3F88" w:rsidRPr="003E3F88" w:rsidTr="00947501">
        <w:trPr>
          <w:trHeight w:val="20"/>
        </w:trPr>
        <w:tc>
          <w:tcPr>
            <w:tcW w:w="643"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pStyle w:val="ConsPlusCell"/>
              <w:jc w:val="center"/>
              <w:rPr>
                <w:sz w:val="12"/>
                <w:szCs w:val="16"/>
              </w:rPr>
            </w:pPr>
            <w:r w:rsidRPr="003E3F88">
              <w:rPr>
                <w:sz w:val="12"/>
                <w:szCs w:val="16"/>
              </w:rPr>
              <w:t>2022</w:t>
            </w:r>
          </w:p>
        </w:tc>
        <w:tc>
          <w:tcPr>
            <w:tcW w:w="91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844"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color w:val="000000"/>
                <w:sz w:val="12"/>
                <w:szCs w:val="16"/>
              </w:rPr>
            </w:pPr>
            <w:r w:rsidRPr="003E3F88">
              <w:rPr>
                <w:rFonts w:ascii="Arial" w:hAnsi="Arial" w:cs="Arial"/>
                <w:color w:val="000000"/>
                <w:sz w:val="12"/>
                <w:szCs w:val="16"/>
              </w:rPr>
              <w:t>10 952,52915</w:t>
            </w:r>
          </w:p>
        </w:tc>
        <w:tc>
          <w:tcPr>
            <w:tcW w:w="765"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color w:val="000000"/>
                <w:sz w:val="12"/>
                <w:szCs w:val="16"/>
              </w:rPr>
            </w:pPr>
            <w:r w:rsidRPr="003E3F88">
              <w:rPr>
                <w:rFonts w:ascii="Arial" w:hAnsi="Arial" w:cs="Arial"/>
                <w:color w:val="000000"/>
                <w:sz w:val="12"/>
                <w:szCs w:val="16"/>
              </w:rPr>
              <w:t>14 891,608</w:t>
            </w:r>
          </w:p>
        </w:tc>
        <w:tc>
          <w:tcPr>
            <w:tcW w:w="975"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color w:val="000000"/>
                <w:sz w:val="12"/>
                <w:szCs w:val="16"/>
              </w:rPr>
            </w:pPr>
            <w:r w:rsidRPr="003E3F88">
              <w:rPr>
                <w:rFonts w:ascii="Arial" w:hAnsi="Arial" w:cs="Arial"/>
                <w:color w:val="000000"/>
                <w:sz w:val="12"/>
                <w:szCs w:val="16"/>
              </w:rPr>
              <w:t>101,867</w:t>
            </w:r>
          </w:p>
        </w:tc>
        <w:tc>
          <w:tcPr>
            <w:tcW w:w="858"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b/>
                <w:color w:val="000000"/>
                <w:sz w:val="12"/>
                <w:szCs w:val="16"/>
              </w:rPr>
            </w:pPr>
            <w:r w:rsidRPr="003E3F88">
              <w:rPr>
                <w:rFonts w:ascii="Arial" w:hAnsi="Arial" w:cs="Arial"/>
                <w:b/>
                <w:color w:val="000000"/>
                <w:sz w:val="12"/>
                <w:szCs w:val="16"/>
              </w:rPr>
              <w:t>25 946,00415</w:t>
            </w:r>
          </w:p>
        </w:tc>
      </w:tr>
      <w:tr w:rsidR="003E3F88" w:rsidRPr="003E3F88" w:rsidTr="00947501">
        <w:trPr>
          <w:trHeight w:val="20"/>
        </w:trPr>
        <w:tc>
          <w:tcPr>
            <w:tcW w:w="643"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pStyle w:val="ConsPlusCell"/>
              <w:jc w:val="center"/>
              <w:rPr>
                <w:sz w:val="12"/>
                <w:szCs w:val="16"/>
              </w:rPr>
            </w:pPr>
            <w:r w:rsidRPr="003E3F88">
              <w:rPr>
                <w:sz w:val="12"/>
                <w:szCs w:val="16"/>
              </w:rPr>
              <w:t>2023</w:t>
            </w:r>
          </w:p>
        </w:tc>
        <w:tc>
          <w:tcPr>
            <w:tcW w:w="91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844"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color w:val="000000"/>
                <w:sz w:val="12"/>
                <w:szCs w:val="16"/>
              </w:rPr>
            </w:pPr>
            <w:r w:rsidRPr="003E3F88">
              <w:rPr>
                <w:rFonts w:ascii="Arial" w:hAnsi="Arial" w:cs="Arial"/>
                <w:color w:val="000000"/>
                <w:sz w:val="12"/>
                <w:szCs w:val="16"/>
              </w:rPr>
              <w:t>1 649,89646</w:t>
            </w:r>
          </w:p>
        </w:tc>
        <w:tc>
          <w:tcPr>
            <w:tcW w:w="765"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color w:val="000000"/>
                <w:sz w:val="12"/>
                <w:szCs w:val="16"/>
              </w:rPr>
            </w:pPr>
            <w:r w:rsidRPr="003E3F88">
              <w:rPr>
                <w:rFonts w:ascii="Arial" w:hAnsi="Arial" w:cs="Arial"/>
                <w:color w:val="000000"/>
                <w:sz w:val="12"/>
                <w:szCs w:val="16"/>
              </w:rPr>
              <w:t>3 675,85</w:t>
            </w:r>
          </w:p>
        </w:tc>
        <w:tc>
          <w:tcPr>
            <w:tcW w:w="975"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color w:val="000000"/>
                <w:sz w:val="12"/>
                <w:szCs w:val="16"/>
              </w:rPr>
            </w:pPr>
            <w:r w:rsidRPr="003E3F88">
              <w:rPr>
                <w:rFonts w:ascii="Arial" w:hAnsi="Arial" w:cs="Arial"/>
                <w:color w:val="000000"/>
                <w:sz w:val="12"/>
                <w:szCs w:val="16"/>
              </w:rPr>
              <w:t>857,65736</w:t>
            </w:r>
          </w:p>
        </w:tc>
        <w:tc>
          <w:tcPr>
            <w:tcW w:w="858"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b/>
                <w:color w:val="000000"/>
                <w:sz w:val="12"/>
                <w:szCs w:val="16"/>
              </w:rPr>
            </w:pPr>
            <w:r w:rsidRPr="003E3F88">
              <w:rPr>
                <w:rFonts w:ascii="Arial" w:hAnsi="Arial" w:cs="Arial"/>
                <w:b/>
                <w:color w:val="000000"/>
                <w:sz w:val="12"/>
                <w:szCs w:val="16"/>
              </w:rPr>
              <w:t>6 183,40382</w:t>
            </w:r>
          </w:p>
        </w:tc>
      </w:tr>
      <w:tr w:rsidR="003E3F88" w:rsidRPr="003E3F88" w:rsidTr="00947501">
        <w:trPr>
          <w:trHeight w:val="20"/>
        </w:trPr>
        <w:tc>
          <w:tcPr>
            <w:tcW w:w="643"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pStyle w:val="ConsPlusCell"/>
              <w:jc w:val="center"/>
              <w:rPr>
                <w:sz w:val="12"/>
                <w:szCs w:val="16"/>
              </w:rPr>
            </w:pPr>
            <w:r w:rsidRPr="003E3F88">
              <w:rPr>
                <w:sz w:val="12"/>
                <w:szCs w:val="16"/>
              </w:rPr>
              <w:t>2024</w:t>
            </w:r>
          </w:p>
        </w:tc>
        <w:tc>
          <w:tcPr>
            <w:tcW w:w="91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844"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color w:val="000000"/>
                <w:sz w:val="12"/>
                <w:szCs w:val="16"/>
              </w:rPr>
            </w:pPr>
            <w:r w:rsidRPr="003E3F88">
              <w:rPr>
                <w:rFonts w:ascii="Arial" w:hAnsi="Arial" w:cs="Arial"/>
                <w:color w:val="000000"/>
                <w:sz w:val="12"/>
                <w:szCs w:val="16"/>
              </w:rPr>
              <w:t>1 904,504</w:t>
            </w:r>
          </w:p>
        </w:tc>
        <w:tc>
          <w:tcPr>
            <w:tcW w:w="765"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color w:val="000000"/>
                <w:sz w:val="12"/>
                <w:szCs w:val="16"/>
              </w:rPr>
            </w:pPr>
            <w:r w:rsidRPr="003E3F88">
              <w:rPr>
                <w:rFonts w:ascii="Arial" w:hAnsi="Arial" w:cs="Arial"/>
                <w:color w:val="000000"/>
                <w:sz w:val="12"/>
                <w:szCs w:val="16"/>
              </w:rPr>
              <w:t>6 840,417</w:t>
            </w:r>
          </w:p>
        </w:tc>
        <w:tc>
          <w:tcPr>
            <w:tcW w:w="975"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color w:val="000000"/>
                <w:sz w:val="12"/>
                <w:szCs w:val="16"/>
              </w:rPr>
            </w:pPr>
            <w:r w:rsidRPr="003E3F88">
              <w:rPr>
                <w:rFonts w:ascii="Arial" w:hAnsi="Arial" w:cs="Arial"/>
                <w:color w:val="000000"/>
                <w:sz w:val="12"/>
                <w:szCs w:val="16"/>
              </w:rPr>
              <w:t>0,00</w:t>
            </w:r>
          </w:p>
        </w:tc>
        <w:tc>
          <w:tcPr>
            <w:tcW w:w="858"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b/>
                <w:color w:val="000000"/>
                <w:sz w:val="12"/>
                <w:szCs w:val="16"/>
              </w:rPr>
            </w:pPr>
            <w:r w:rsidRPr="003E3F88">
              <w:rPr>
                <w:rFonts w:ascii="Arial" w:hAnsi="Arial" w:cs="Arial"/>
                <w:b/>
                <w:color w:val="000000"/>
                <w:sz w:val="12"/>
                <w:szCs w:val="16"/>
              </w:rPr>
              <w:t>8 744,921</w:t>
            </w:r>
          </w:p>
        </w:tc>
      </w:tr>
      <w:tr w:rsidR="003E3F88" w:rsidRPr="003E3F88" w:rsidTr="00947501">
        <w:trPr>
          <w:trHeight w:val="20"/>
        </w:trPr>
        <w:tc>
          <w:tcPr>
            <w:tcW w:w="643"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pStyle w:val="aff2"/>
              <w:jc w:val="center"/>
              <w:rPr>
                <w:rFonts w:ascii="Arial" w:hAnsi="Arial" w:cs="Arial"/>
                <w:sz w:val="12"/>
                <w:szCs w:val="16"/>
              </w:rPr>
            </w:pPr>
            <w:r w:rsidRPr="003E3F88">
              <w:rPr>
                <w:rFonts w:ascii="Arial" w:hAnsi="Arial" w:cs="Arial"/>
                <w:sz w:val="12"/>
                <w:szCs w:val="16"/>
              </w:rPr>
              <w:t>2025</w:t>
            </w:r>
          </w:p>
        </w:tc>
        <w:tc>
          <w:tcPr>
            <w:tcW w:w="91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pStyle w:val="ConsPlusCell"/>
              <w:jc w:val="center"/>
              <w:rPr>
                <w:sz w:val="12"/>
                <w:szCs w:val="16"/>
              </w:rPr>
            </w:pPr>
            <w:r w:rsidRPr="003E3F88">
              <w:rPr>
                <w:sz w:val="12"/>
                <w:szCs w:val="16"/>
              </w:rPr>
              <w:t>-</w:t>
            </w:r>
          </w:p>
        </w:tc>
        <w:tc>
          <w:tcPr>
            <w:tcW w:w="844"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pStyle w:val="ConsPlusCell"/>
              <w:jc w:val="center"/>
              <w:rPr>
                <w:sz w:val="12"/>
                <w:szCs w:val="16"/>
              </w:rPr>
            </w:pPr>
            <w:r w:rsidRPr="003E3F88">
              <w:rPr>
                <w:sz w:val="12"/>
                <w:szCs w:val="16"/>
              </w:rPr>
              <w:t>5 000,00</w:t>
            </w:r>
          </w:p>
        </w:tc>
        <w:tc>
          <w:tcPr>
            <w:tcW w:w="76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pStyle w:val="ConsPlusCell"/>
              <w:jc w:val="center"/>
              <w:rPr>
                <w:sz w:val="12"/>
                <w:szCs w:val="16"/>
              </w:rPr>
            </w:pPr>
            <w:r w:rsidRPr="003E3F88">
              <w:rPr>
                <w:sz w:val="12"/>
                <w:szCs w:val="16"/>
              </w:rPr>
              <w:t>-</w:t>
            </w:r>
          </w:p>
        </w:tc>
        <w:tc>
          <w:tcPr>
            <w:tcW w:w="97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pStyle w:val="ConsPlusCell"/>
              <w:jc w:val="center"/>
              <w:rPr>
                <w:sz w:val="12"/>
                <w:szCs w:val="16"/>
              </w:rPr>
            </w:pPr>
            <w:r w:rsidRPr="003E3F88">
              <w:rPr>
                <w:sz w:val="12"/>
                <w:szCs w:val="16"/>
              </w:rPr>
              <w:t>-</w:t>
            </w:r>
          </w:p>
        </w:tc>
        <w:tc>
          <w:tcPr>
            <w:tcW w:w="858"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pStyle w:val="ConsPlusCell"/>
              <w:jc w:val="center"/>
              <w:rPr>
                <w:sz w:val="12"/>
                <w:szCs w:val="16"/>
              </w:rPr>
            </w:pPr>
            <w:r w:rsidRPr="003E3F88">
              <w:rPr>
                <w:sz w:val="12"/>
                <w:szCs w:val="16"/>
              </w:rPr>
              <w:t>5 000,00</w:t>
            </w:r>
          </w:p>
        </w:tc>
      </w:tr>
      <w:tr w:rsidR="003E3F88" w:rsidRPr="003E3F88" w:rsidTr="00947501">
        <w:trPr>
          <w:trHeight w:val="20"/>
        </w:trPr>
        <w:tc>
          <w:tcPr>
            <w:tcW w:w="643"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pStyle w:val="aff2"/>
              <w:jc w:val="center"/>
              <w:rPr>
                <w:rFonts w:ascii="Arial" w:hAnsi="Arial" w:cs="Arial"/>
                <w:sz w:val="12"/>
                <w:szCs w:val="16"/>
              </w:rPr>
            </w:pPr>
            <w:r w:rsidRPr="003E3F88">
              <w:rPr>
                <w:rFonts w:ascii="Arial" w:hAnsi="Arial" w:cs="Arial"/>
                <w:sz w:val="12"/>
                <w:szCs w:val="16"/>
              </w:rPr>
              <w:t>2026</w:t>
            </w:r>
          </w:p>
        </w:tc>
        <w:tc>
          <w:tcPr>
            <w:tcW w:w="91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844"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76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97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858"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r>
      <w:tr w:rsidR="003E3F88" w:rsidRPr="003E3F88" w:rsidTr="00947501">
        <w:trPr>
          <w:trHeight w:val="20"/>
        </w:trPr>
        <w:tc>
          <w:tcPr>
            <w:tcW w:w="643"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pStyle w:val="aff2"/>
              <w:jc w:val="center"/>
              <w:rPr>
                <w:rFonts w:ascii="Arial" w:hAnsi="Arial" w:cs="Arial"/>
                <w:sz w:val="12"/>
                <w:szCs w:val="16"/>
              </w:rPr>
            </w:pPr>
            <w:r w:rsidRPr="003E3F88">
              <w:rPr>
                <w:rFonts w:ascii="Arial" w:hAnsi="Arial" w:cs="Arial"/>
                <w:sz w:val="12"/>
                <w:szCs w:val="16"/>
              </w:rPr>
              <w:t>2027</w:t>
            </w:r>
          </w:p>
        </w:tc>
        <w:tc>
          <w:tcPr>
            <w:tcW w:w="91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844"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76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97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858"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r>
      <w:tr w:rsidR="003E3F88" w:rsidRPr="003E3F88" w:rsidTr="00947501">
        <w:trPr>
          <w:trHeight w:val="20"/>
        </w:trPr>
        <w:tc>
          <w:tcPr>
            <w:tcW w:w="643"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pStyle w:val="aff2"/>
              <w:jc w:val="center"/>
              <w:rPr>
                <w:rFonts w:ascii="Arial" w:hAnsi="Arial" w:cs="Arial"/>
                <w:sz w:val="12"/>
                <w:szCs w:val="16"/>
              </w:rPr>
            </w:pPr>
            <w:r w:rsidRPr="003E3F88">
              <w:rPr>
                <w:rFonts w:ascii="Arial" w:hAnsi="Arial" w:cs="Arial"/>
                <w:sz w:val="12"/>
                <w:szCs w:val="16"/>
              </w:rPr>
              <w:t>2028</w:t>
            </w:r>
          </w:p>
        </w:tc>
        <w:tc>
          <w:tcPr>
            <w:tcW w:w="91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844"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76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97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858"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r>
      <w:tr w:rsidR="003E3F88" w:rsidRPr="003E3F88" w:rsidTr="00947501">
        <w:trPr>
          <w:trHeight w:val="20"/>
        </w:trPr>
        <w:tc>
          <w:tcPr>
            <w:tcW w:w="643"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pStyle w:val="aff2"/>
              <w:jc w:val="center"/>
              <w:rPr>
                <w:rFonts w:ascii="Arial" w:hAnsi="Arial" w:cs="Arial"/>
                <w:sz w:val="12"/>
                <w:szCs w:val="16"/>
              </w:rPr>
            </w:pPr>
            <w:r w:rsidRPr="003E3F88">
              <w:rPr>
                <w:rFonts w:ascii="Arial" w:hAnsi="Arial" w:cs="Arial"/>
                <w:sz w:val="12"/>
                <w:szCs w:val="16"/>
              </w:rPr>
              <w:t>2029</w:t>
            </w:r>
          </w:p>
        </w:tc>
        <w:tc>
          <w:tcPr>
            <w:tcW w:w="91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844"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76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97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858"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r>
      <w:tr w:rsidR="003E3F88" w:rsidRPr="003E3F88" w:rsidTr="00947501">
        <w:trPr>
          <w:trHeight w:val="20"/>
        </w:trPr>
        <w:tc>
          <w:tcPr>
            <w:tcW w:w="643"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pStyle w:val="aff2"/>
              <w:jc w:val="center"/>
              <w:rPr>
                <w:rFonts w:ascii="Arial" w:hAnsi="Arial" w:cs="Arial"/>
                <w:sz w:val="12"/>
                <w:szCs w:val="16"/>
              </w:rPr>
            </w:pPr>
            <w:r w:rsidRPr="003E3F88">
              <w:rPr>
                <w:rFonts w:ascii="Arial" w:hAnsi="Arial" w:cs="Arial"/>
                <w:sz w:val="12"/>
                <w:szCs w:val="16"/>
              </w:rPr>
              <w:t>2030</w:t>
            </w:r>
          </w:p>
        </w:tc>
        <w:tc>
          <w:tcPr>
            <w:tcW w:w="91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844"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76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97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858"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r>
      <w:tr w:rsidR="003E3F88" w:rsidRPr="003E3F88" w:rsidTr="00947501">
        <w:trPr>
          <w:trHeight w:val="20"/>
        </w:trPr>
        <w:tc>
          <w:tcPr>
            <w:tcW w:w="643"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pStyle w:val="ConsPlusCell"/>
              <w:jc w:val="center"/>
              <w:rPr>
                <w:b/>
                <w:sz w:val="12"/>
                <w:szCs w:val="16"/>
              </w:rPr>
            </w:pPr>
            <w:r w:rsidRPr="003E3F88">
              <w:rPr>
                <w:b/>
                <w:sz w:val="12"/>
                <w:szCs w:val="16"/>
              </w:rPr>
              <w:t>Всего:</w:t>
            </w:r>
          </w:p>
        </w:tc>
        <w:tc>
          <w:tcPr>
            <w:tcW w:w="915" w:type="pct"/>
            <w:tcBorders>
              <w:top w:val="single" w:sz="4" w:space="0" w:color="auto"/>
              <w:left w:val="single" w:sz="4" w:space="0" w:color="auto"/>
              <w:bottom w:val="single" w:sz="4" w:space="0" w:color="auto"/>
              <w:right w:val="single" w:sz="4" w:space="0" w:color="auto"/>
            </w:tcBorders>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844"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b/>
                <w:color w:val="000000"/>
                <w:sz w:val="12"/>
                <w:szCs w:val="16"/>
              </w:rPr>
            </w:pPr>
            <w:r w:rsidRPr="003E3F88">
              <w:rPr>
                <w:rFonts w:ascii="Arial" w:hAnsi="Arial" w:cs="Arial"/>
                <w:b/>
                <w:color w:val="000000"/>
                <w:sz w:val="12"/>
                <w:szCs w:val="16"/>
              </w:rPr>
              <w:t>31 352,51014</w:t>
            </w:r>
          </w:p>
        </w:tc>
        <w:tc>
          <w:tcPr>
            <w:tcW w:w="765"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b/>
                <w:color w:val="000000"/>
                <w:sz w:val="12"/>
                <w:szCs w:val="16"/>
              </w:rPr>
            </w:pPr>
            <w:r w:rsidRPr="003E3F88">
              <w:rPr>
                <w:rFonts w:ascii="Arial" w:hAnsi="Arial" w:cs="Arial"/>
                <w:b/>
                <w:color w:val="000000"/>
                <w:sz w:val="12"/>
                <w:szCs w:val="16"/>
              </w:rPr>
              <w:t>93 198,164</w:t>
            </w:r>
          </w:p>
        </w:tc>
        <w:tc>
          <w:tcPr>
            <w:tcW w:w="975"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b/>
                <w:color w:val="000000"/>
                <w:sz w:val="12"/>
                <w:szCs w:val="16"/>
              </w:rPr>
            </w:pPr>
            <w:r w:rsidRPr="003E3F88">
              <w:rPr>
                <w:rFonts w:ascii="Arial" w:hAnsi="Arial" w:cs="Arial"/>
                <w:b/>
                <w:color w:val="000000"/>
                <w:sz w:val="12"/>
                <w:szCs w:val="16"/>
              </w:rPr>
              <w:t>2 267,26836</w:t>
            </w:r>
          </w:p>
        </w:tc>
        <w:tc>
          <w:tcPr>
            <w:tcW w:w="858" w:type="pct"/>
            <w:tcBorders>
              <w:top w:val="single" w:sz="4" w:space="0" w:color="auto"/>
              <w:left w:val="single" w:sz="4" w:space="0" w:color="auto"/>
              <w:bottom w:val="single" w:sz="4" w:space="0" w:color="auto"/>
              <w:right w:val="single" w:sz="4" w:space="0" w:color="auto"/>
            </w:tcBorders>
            <w:vAlign w:val="bottom"/>
          </w:tcPr>
          <w:p w:rsidR="003E3F88" w:rsidRPr="003E3F88" w:rsidRDefault="003E3F88" w:rsidP="003E3F88">
            <w:pPr>
              <w:jc w:val="center"/>
              <w:rPr>
                <w:rFonts w:ascii="Arial" w:hAnsi="Arial" w:cs="Arial"/>
                <w:b/>
                <w:color w:val="000000"/>
                <w:sz w:val="12"/>
                <w:szCs w:val="16"/>
              </w:rPr>
            </w:pPr>
            <w:r w:rsidRPr="003E3F88">
              <w:rPr>
                <w:rFonts w:ascii="Arial" w:hAnsi="Arial" w:cs="Arial"/>
                <w:b/>
                <w:color w:val="000000"/>
                <w:sz w:val="12"/>
                <w:szCs w:val="16"/>
              </w:rPr>
              <w:t>126 817,9425</w:t>
            </w:r>
          </w:p>
        </w:tc>
      </w:tr>
    </w:tbl>
    <w:p w:rsidR="003E3F88" w:rsidRPr="003E3F88" w:rsidRDefault="003E3F88" w:rsidP="003E3F88">
      <w:pPr>
        <w:pStyle w:val="ConsPlusTitle"/>
        <w:tabs>
          <w:tab w:val="left" w:pos="851"/>
        </w:tabs>
        <w:ind w:firstLine="709"/>
        <w:jc w:val="right"/>
        <w:rPr>
          <w:rFonts w:ascii="Arial" w:hAnsi="Arial" w:cs="Arial"/>
          <w:b w:val="0"/>
          <w:spacing w:val="-2"/>
          <w:sz w:val="16"/>
          <w:szCs w:val="16"/>
        </w:rPr>
      </w:pPr>
      <w:r w:rsidRPr="003E3F88">
        <w:rPr>
          <w:rFonts w:ascii="Arial" w:hAnsi="Arial" w:cs="Arial"/>
          <w:b w:val="0"/>
          <w:spacing w:val="-2"/>
          <w:sz w:val="16"/>
          <w:szCs w:val="16"/>
        </w:rPr>
        <w:t>»;</w:t>
      </w:r>
    </w:p>
    <w:p w:rsidR="003E3F88" w:rsidRPr="003E3F88" w:rsidRDefault="003E3F88" w:rsidP="003E3F88">
      <w:pPr>
        <w:shd w:val="clear" w:color="auto" w:fill="FFFFFF"/>
        <w:ind w:firstLine="284"/>
        <w:jc w:val="both"/>
        <w:textAlignment w:val="baseline"/>
        <w:rPr>
          <w:rFonts w:ascii="Arial" w:hAnsi="Arial" w:cs="Arial"/>
          <w:spacing w:val="2"/>
          <w:sz w:val="16"/>
          <w:szCs w:val="16"/>
        </w:rPr>
      </w:pPr>
      <w:r w:rsidRPr="003E3F88">
        <w:rPr>
          <w:rFonts w:ascii="Arial" w:hAnsi="Arial" w:cs="Arial"/>
          <w:spacing w:val="-2"/>
          <w:sz w:val="16"/>
          <w:szCs w:val="16"/>
        </w:rPr>
        <w:t>1.2.</w:t>
      </w:r>
      <w:r w:rsidRPr="003E3F88">
        <w:rPr>
          <w:rFonts w:ascii="Arial" w:hAnsi="Arial" w:cs="Arial"/>
          <w:sz w:val="16"/>
          <w:szCs w:val="16"/>
        </w:rPr>
        <w:t> </w:t>
      </w:r>
      <w:r w:rsidRPr="003E3F88">
        <w:rPr>
          <w:rFonts w:ascii="Arial" w:hAnsi="Arial" w:cs="Arial"/>
          <w:spacing w:val="2"/>
          <w:sz w:val="16"/>
          <w:szCs w:val="16"/>
        </w:rPr>
        <w:t xml:space="preserve">Изложить </w:t>
      </w:r>
      <w:r w:rsidRPr="003E3F88">
        <w:rPr>
          <w:rFonts w:ascii="Arial" w:hAnsi="Arial" w:cs="Arial"/>
          <w:sz w:val="16"/>
          <w:szCs w:val="16"/>
        </w:rPr>
        <w:t xml:space="preserve">Перечень целевых показателей муниципальной программы </w:t>
      </w:r>
      <w:r w:rsidRPr="003E3F88">
        <w:rPr>
          <w:rFonts w:ascii="Arial" w:hAnsi="Arial" w:cs="Arial"/>
          <w:spacing w:val="2"/>
          <w:sz w:val="16"/>
          <w:szCs w:val="16"/>
        </w:rPr>
        <w:t>в прилагаемой р</w:t>
      </w:r>
      <w:r w:rsidRPr="003E3F88">
        <w:rPr>
          <w:rFonts w:ascii="Arial" w:hAnsi="Arial" w:cs="Arial"/>
          <w:spacing w:val="2"/>
          <w:sz w:val="16"/>
          <w:szCs w:val="16"/>
        </w:rPr>
        <w:t>е</w:t>
      </w:r>
      <w:r w:rsidRPr="003E3F88">
        <w:rPr>
          <w:rFonts w:ascii="Arial" w:hAnsi="Arial" w:cs="Arial"/>
          <w:spacing w:val="2"/>
          <w:sz w:val="16"/>
          <w:szCs w:val="16"/>
        </w:rPr>
        <w:t>дакции (приложение 1);</w:t>
      </w:r>
    </w:p>
    <w:p w:rsidR="003E3F88" w:rsidRPr="003E3F88" w:rsidRDefault="003E3F88" w:rsidP="003E3F88">
      <w:pPr>
        <w:shd w:val="clear" w:color="auto" w:fill="FFFFFF"/>
        <w:ind w:firstLine="284"/>
        <w:jc w:val="both"/>
        <w:textAlignment w:val="baseline"/>
        <w:rPr>
          <w:rFonts w:ascii="Arial" w:hAnsi="Arial" w:cs="Arial"/>
          <w:spacing w:val="2"/>
          <w:sz w:val="16"/>
          <w:szCs w:val="16"/>
        </w:rPr>
      </w:pPr>
      <w:r w:rsidRPr="003E3F88">
        <w:rPr>
          <w:rFonts w:ascii="Arial" w:hAnsi="Arial" w:cs="Arial"/>
          <w:spacing w:val="2"/>
          <w:sz w:val="16"/>
          <w:szCs w:val="16"/>
        </w:rPr>
        <w:t>1.3. Изложить мероприятия муниципальной программы в прилагаемой р</w:t>
      </w:r>
      <w:r w:rsidRPr="003E3F88">
        <w:rPr>
          <w:rFonts w:ascii="Arial" w:hAnsi="Arial" w:cs="Arial"/>
          <w:spacing w:val="2"/>
          <w:sz w:val="16"/>
          <w:szCs w:val="16"/>
        </w:rPr>
        <w:t>е</w:t>
      </w:r>
      <w:r w:rsidRPr="003E3F88">
        <w:rPr>
          <w:rFonts w:ascii="Arial" w:hAnsi="Arial" w:cs="Arial"/>
          <w:spacing w:val="2"/>
          <w:sz w:val="16"/>
          <w:szCs w:val="16"/>
        </w:rPr>
        <w:t>дакции (приложение 2).</w:t>
      </w:r>
    </w:p>
    <w:p w:rsidR="003E3F88" w:rsidRPr="003E3F88" w:rsidRDefault="003E3F88" w:rsidP="003E3F88">
      <w:pPr>
        <w:shd w:val="clear" w:color="auto" w:fill="FFFFFF"/>
        <w:ind w:firstLine="284"/>
        <w:jc w:val="both"/>
        <w:textAlignment w:val="baseline"/>
        <w:rPr>
          <w:rFonts w:ascii="Arial" w:hAnsi="Arial" w:cs="Arial"/>
          <w:sz w:val="16"/>
          <w:szCs w:val="16"/>
        </w:rPr>
      </w:pPr>
      <w:r w:rsidRPr="003E3F88">
        <w:rPr>
          <w:rFonts w:ascii="Arial" w:hAnsi="Arial" w:cs="Arial"/>
          <w:spacing w:val="2"/>
          <w:sz w:val="16"/>
          <w:szCs w:val="16"/>
        </w:rPr>
        <w:t xml:space="preserve">2. </w:t>
      </w:r>
      <w:r w:rsidRPr="003E3F88">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w:t>
      </w:r>
      <w:r w:rsidRPr="003E3F88">
        <w:rPr>
          <w:rFonts w:ascii="Arial" w:hAnsi="Arial" w:cs="Arial"/>
          <w:sz w:val="16"/>
          <w:szCs w:val="16"/>
        </w:rPr>
        <w:t>и</w:t>
      </w:r>
      <w:r w:rsidRPr="003E3F88">
        <w:rPr>
          <w:rFonts w:ascii="Arial" w:hAnsi="Arial" w:cs="Arial"/>
          <w:sz w:val="16"/>
          <w:szCs w:val="16"/>
        </w:rPr>
        <w:t>пального района в сети «Интернет».</w:t>
      </w:r>
    </w:p>
    <w:p w:rsidR="003E3F88" w:rsidRPr="003E3F88" w:rsidRDefault="003E3F88" w:rsidP="003E3F88">
      <w:pPr>
        <w:jc w:val="both"/>
        <w:rPr>
          <w:rFonts w:ascii="Arial" w:hAnsi="Arial" w:cs="Arial"/>
          <w:b/>
          <w:sz w:val="16"/>
          <w:szCs w:val="16"/>
        </w:rPr>
      </w:pPr>
      <w:r w:rsidRPr="003E3F88">
        <w:rPr>
          <w:rFonts w:ascii="Arial" w:hAnsi="Arial" w:cs="Arial"/>
          <w:b/>
          <w:sz w:val="16"/>
          <w:szCs w:val="16"/>
        </w:rPr>
        <w:t>Глава муниципального района</w:t>
      </w:r>
      <w:r w:rsidRPr="003E3F88">
        <w:rPr>
          <w:rFonts w:ascii="Arial" w:hAnsi="Arial" w:cs="Arial"/>
          <w:b/>
          <w:sz w:val="16"/>
          <w:szCs w:val="16"/>
        </w:rPr>
        <w:tab/>
      </w:r>
      <w:r w:rsidRPr="003E3F88">
        <w:rPr>
          <w:rFonts w:ascii="Arial" w:hAnsi="Arial" w:cs="Arial"/>
          <w:b/>
          <w:sz w:val="16"/>
          <w:szCs w:val="16"/>
        </w:rPr>
        <w:tab/>
        <w:t>Ю.В.Стадэ</w:t>
      </w:r>
    </w:p>
    <w:p w:rsidR="003E3F88" w:rsidRDefault="003E3F88" w:rsidP="003E3F88">
      <w:pPr>
        <w:ind w:left="9072"/>
        <w:jc w:val="center"/>
        <w:rPr>
          <w:rFonts w:ascii="Arial" w:hAnsi="Arial" w:cs="Arial"/>
          <w:sz w:val="12"/>
          <w:szCs w:val="16"/>
        </w:rPr>
      </w:pPr>
    </w:p>
    <w:p w:rsidR="003E3F88" w:rsidRDefault="003E3F88" w:rsidP="003E3F88">
      <w:pPr>
        <w:ind w:left="9072"/>
        <w:jc w:val="center"/>
        <w:rPr>
          <w:rFonts w:ascii="Arial" w:hAnsi="Arial" w:cs="Arial"/>
          <w:sz w:val="12"/>
          <w:szCs w:val="16"/>
        </w:rPr>
      </w:pPr>
    </w:p>
    <w:p w:rsidR="003E3F88" w:rsidRPr="003E3F88" w:rsidRDefault="003E3F88" w:rsidP="003E3F88">
      <w:pPr>
        <w:ind w:left="9072"/>
        <w:jc w:val="center"/>
        <w:rPr>
          <w:rFonts w:ascii="Arial" w:hAnsi="Arial" w:cs="Arial"/>
          <w:sz w:val="12"/>
          <w:szCs w:val="16"/>
        </w:rPr>
      </w:pPr>
      <w:r w:rsidRPr="003E3F88">
        <w:rPr>
          <w:rFonts w:ascii="Arial" w:hAnsi="Arial" w:cs="Arial"/>
          <w:sz w:val="12"/>
          <w:szCs w:val="16"/>
        </w:rPr>
        <w:lastRenderedPageBreak/>
        <w:t>Приложение 1</w:t>
      </w:r>
    </w:p>
    <w:p w:rsidR="003E3F88" w:rsidRPr="003E3F88" w:rsidRDefault="003E3F88" w:rsidP="003E3F88">
      <w:pPr>
        <w:ind w:left="9072"/>
        <w:jc w:val="center"/>
        <w:rPr>
          <w:rFonts w:ascii="Arial" w:hAnsi="Arial" w:cs="Arial"/>
          <w:sz w:val="12"/>
          <w:szCs w:val="16"/>
        </w:rPr>
      </w:pPr>
      <w:r w:rsidRPr="003E3F88">
        <w:rPr>
          <w:rFonts w:ascii="Arial" w:hAnsi="Arial" w:cs="Arial"/>
          <w:sz w:val="12"/>
          <w:szCs w:val="16"/>
        </w:rPr>
        <w:t>к постановлению Администрации</w:t>
      </w:r>
    </w:p>
    <w:p w:rsidR="003E3F88" w:rsidRPr="003E3F88" w:rsidRDefault="003E3F88" w:rsidP="003E3F88">
      <w:pPr>
        <w:ind w:left="9072"/>
        <w:jc w:val="center"/>
        <w:rPr>
          <w:rFonts w:ascii="Arial" w:hAnsi="Arial" w:cs="Arial"/>
          <w:sz w:val="12"/>
          <w:szCs w:val="16"/>
        </w:rPr>
      </w:pPr>
      <w:r w:rsidRPr="003E3F88">
        <w:rPr>
          <w:rFonts w:ascii="Arial" w:hAnsi="Arial" w:cs="Arial"/>
          <w:sz w:val="12"/>
          <w:szCs w:val="16"/>
        </w:rPr>
        <w:t>муниципального района</w:t>
      </w:r>
    </w:p>
    <w:p w:rsidR="003E3F88" w:rsidRPr="003E3F88" w:rsidRDefault="003E3F88" w:rsidP="003E3F88">
      <w:pPr>
        <w:ind w:left="9072"/>
        <w:jc w:val="center"/>
        <w:rPr>
          <w:rFonts w:ascii="Arial" w:hAnsi="Arial" w:cs="Arial"/>
          <w:sz w:val="12"/>
          <w:szCs w:val="16"/>
        </w:rPr>
      </w:pPr>
      <w:r w:rsidRPr="003E3F88">
        <w:rPr>
          <w:rFonts w:ascii="Arial" w:hAnsi="Arial" w:cs="Arial"/>
          <w:sz w:val="12"/>
          <w:szCs w:val="16"/>
        </w:rPr>
        <w:t>от 01.10.20240 № 2622</w:t>
      </w:r>
    </w:p>
    <w:p w:rsidR="003E3F88" w:rsidRPr="003E3F88" w:rsidRDefault="003E3F88" w:rsidP="003E3F88">
      <w:pPr>
        <w:autoSpaceDE w:val="0"/>
        <w:autoSpaceDN w:val="0"/>
        <w:adjustRightInd w:val="0"/>
        <w:jc w:val="center"/>
        <w:rPr>
          <w:rFonts w:ascii="Arial" w:hAnsi="Arial" w:cs="Arial"/>
          <w:b/>
          <w:sz w:val="16"/>
          <w:szCs w:val="16"/>
        </w:rPr>
      </w:pPr>
      <w:r w:rsidRPr="003E3F88">
        <w:rPr>
          <w:rFonts w:ascii="Arial" w:hAnsi="Arial" w:cs="Arial"/>
          <w:b/>
          <w:sz w:val="16"/>
          <w:szCs w:val="16"/>
        </w:rPr>
        <w:t>ПЕРЕЧЕНЬ</w:t>
      </w:r>
    </w:p>
    <w:p w:rsidR="003E3F88" w:rsidRPr="003E3F88" w:rsidRDefault="003E3F88" w:rsidP="003E3F88">
      <w:pPr>
        <w:autoSpaceDE w:val="0"/>
        <w:autoSpaceDN w:val="0"/>
        <w:adjustRightInd w:val="0"/>
        <w:jc w:val="center"/>
        <w:rPr>
          <w:rFonts w:ascii="Arial" w:hAnsi="Arial" w:cs="Arial"/>
          <w:b/>
          <w:sz w:val="16"/>
          <w:szCs w:val="16"/>
        </w:rPr>
      </w:pPr>
      <w:r w:rsidRPr="003E3F88">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63"/>
        <w:gridCol w:w="5111"/>
        <w:gridCol w:w="855"/>
        <w:gridCol w:w="1520"/>
        <w:gridCol w:w="277"/>
        <w:gridCol w:w="277"/>
        <w:gridCol w:w="277"/>
        <w:gridCol w:w="277"/>
        <w:gridCol w:w="277"/>
        <w:gridCol w:w="277"/>
        <w:gridCol w:w="277"/>
        <w:gridCol w:w="277"/>
        <w:gridCol w:w="277"/>
        <w:gridCol w:w="277"/>
        <w:gridCol w:w="277"/>
        <w:gridCol w:w="277"/>
        <w:gridCol w:w="277"/>
      </w:tblGrid>
      <w:tr w:rsidR="003E3F88" w:rsidRPr="003E3F88" w:rsidTr="003E3F88">
        <w:trPr>
          <w:cantSplit/>
          <w:trHeight w:val="20"/>
        </w:trPr>
        <w:tc>
          <w:tcPr>
            <w:tcW w:w="0" w:type="auto"/>
            <w:vMerge w:val="restart"/>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 п/п</w:t>
            </w:r>
          </w:p>
        </w:tc>
        <w:tc>
          <w:tcPr>
            <w:tcW w:w="0" w:type="auto"/>
            <w:vMerge w:val="restart"/>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Наименование целевого показателя</w:t>
            </w:r>
          </w:p>
        </w:tc>
        <w:tc>
          <w:tcPr>
            <w:tcW w:w="0" w:type="auto"/>
            <w:vMerge w:val="restart"/>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Единица измерения</w:t>
            </w:r>
          </w:p>
        </w:tc>
        <w:tc>
          <w:tcPr>
            <w:tcW w:w="0" w:type="auto"/>
            <w:vMerge w:val="restart"/>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Базовое значение целевого показателя (2017 год)</w:t>
            </w:r>
          </w:p>
        </w:tc>
        <w:tc>
          <w:tcPr>
            <w:tcW w:w="0" w:type="auto"/>
            <w:gridSpan w:val="13"/>
            <w:vAlign w:val="center"/>
          </w:tcPr>
          <w:p w:rsidR="003E3F88" w:rsidRPr="003E3F88" w:rsidRDefault="003E3F88" w:rsidP="003E3F88">
            <w:pPr>
              <w:jc w:val="center"/>
              <w:rPr>
                <w:rFonts w:ascii="Arial" w:hAnsi="Arial" w:cs="Arial"/>
                <w:b/>
                <w:sz w:val="12"/>
                <w:szCs w:val="16"/>
              </w:rPr>
            </w:pPr>
            <w:r w:rsidRPr="003E3F88">
              <w:rPr>
                <w:rFonts w:ascii="Arial" w:hAnsi="Arial" w:cs="Arial"/>
                <w:b/>
                <w:sz w:val="12"/>
                <w:szCs w:val="16"/>
              </w:rPr>
              <w:t>Значение целевого показателя по годам</w:t>
            </w:r>
          </w:p>
        </w:tc>
      </w:tr>
      <w:tr w:rsidR="003E3F88" w:rsidRPr="003E3F88" w:rsidTr="003E3F88">
        <w:trPr>
          <w:cantSplit/>
          <w:trHeight w:val="20"/>
        </w:trPr>
        <w:tc>
          <w:tcPr>
            <w:tcW w:w="0" w:type="auto"/>
            <w:vMerge/>
            <w:vAlign w:val="center"/>
          </w:tcPr>
          <w:p w:rsidR="003E3F88" w:rsidRPr="003E3F88" w:rsidRDefault="003E3F88" w:rsidP="003E3F88">
            <w:pPr>
              <w:autoSpaceDE w:val="0"/>
              <w:autoSpaceDN w:val="0"/>
              <w:adjustRightInd w:val="0"/>
              <w:jc w:val="center"/>
              <w:rPr>
                <w:rFonts w:ascii="Arial" w:hAnsi="Arial" w:cs="Arial"/>
                <w:b/>
                <w:sz w:val="12"/>
                <w:szCs w:val="16"/>
              </w:rPr>
            </w:pPr>
          </w:p>
        </w:tc>
        <w:tc>
          <w:tcPr>
            <w:tcW w:w="0" w:type="auto"/>
            <w:vMerge/>
            <w:vAlign w:val="center"/>
          </w:tcPr>
          <w:p w:rsidR="003E3F88" w:rsidRPr="003E3F88" w:rsidRDefault="003E3F88" w:rsidP="003E3F88">
            <w:pPr>
              <w:autoSpaceDE w:val="0"/>
              <w:autoSpaceDN w:val="0"/>
              <w:adjustRightInd w:val="0"/>
              <w:jc w:val="center"/>
              <w:rPr>
                <w:rFonts w:ascii="Arial" w:hAnsi="Arial" w:cs="Arial"/>
                <w:b/>
                <w:sz w:val="12"/>
                <w:szCs w:val="16"/>
              </w:rPr>
            </w:pPr>
          </w:p>
        </w:tc>
        <w:tc>
          <w:tcPr>
            <w:tcW w:w="0" w:type="auto"/>
            <w:vMerge/>
            <w:vAlign w:val="center"/>
          </w:tcPr>
          <w:p w:rsidR="003E3F88" w:rsidRPr="003E3F88" w:rsidRDefault="003E3F88" w:rsidP="003E3F88">
            <w:pPr>
              <w:autoSpaceDE w:val="0"/>
              <w:autoSpaceDN w:val="0"/>
              <w:adjustRightInd w:val="0"/>
              <w:jc w:val="center"/>
              <w:rPr>
                <w:rFonts w:ascii="Arial" w:hAnsi="Arial" w:cs="Arial"/>
                <w:b/>
                <w:sz w:val="12"/>
                <w:szCs w:val="16"/>
              </w:rPr>
            </w:pPr>
          </w:p>
        </w:tc>
        <w:tc>
          <w:tcPr>
            <w:tcW w:w="0" w:type="auto"/>
            <w:vMerge/>
            <w:vAlign w:val="center"/>
          </w:tcPr>
          <w:p w:rsidR="003E3F88" w:rsidRPr="003E3F88" w:rsidRDefault="003E3F88" w:rsidP="003E3F88">
            <w:pPr>
              <w:autoSpaceDE w:val="0"/>
              <w:autoSpaceDN w:val="0"/>
              <w:adjustRightInd w:val="0"/>
              <w:jc w:val="center"/>
              <w:rPr>
                <w:rFonts w:ascii="Arial" w:hAnsi="Arial" w:cs="Arial"/>
                <w:b/>
                <w:sz w:val="12"/>
                <w:szCs w:val="16"/>
              </w:rPr>
            </w:pPr>
          </w:p>
        </w:tc>
        <w:tc>
          <w:tcPr>
            <w:tcW w:w="0" w:type="auto"/>
            <w:vAlign w:val="center"/>
          </w:tcPr>
          <w:p w:rsidR="003E3F88" w:rsidRPr="003E3F88" w:rsidRDefault="003E3F88" w:rsidP="003E3F88">
            <w:pPr>
              <w:pStyle w:val="aff2"/>
              <w:jc w:val="center"/>
              <w:rPr>
                <w:rFonts w:ascii="Arial" w:hAnsi="Arial" w:cs="Arial"/>
                <w:b/>
                <w:sz w:val="12"/>
                <w:szCs w:val="16"/>
              </w:rPr>
            </w:pPr>
            <w:r w:rsidRPr="003E3F88">
              <w:rPr>
                <w:rFonts w:ascii="Arial" w:hAnsi="Arial" w:cs="Arial"/>
                <w:b/>
                <w:sz w:val="12"/>
                <w:szCs w:val="16"/>
              </w:rPr>
              <w:t>2018</w:t>
            </w:r>
          </w:p>
        </w:tc>
        <w:tc>
          <w:tcPr>
            <w:tcW w:w="0" w:type="auto"/>
            <w:vAlign w:val="center"/>
          </w:tcPr>
          <w:p w:rsidR="003E3F88" w:rsidRPr="003E3F88" w:rsidRDefault="003E3F88" w:rsidP="003E3F88">
            <w:pPr>
              <w:pStyle w:val="aff2"/>
              <w:jc w:val="center"/>
              <w:rPr>
                <w:rFonts w:ascii="Arial" w:hAnsi="Arial" w:cs="Arial"/>
                <w:b/>
                <w:sz w:val="12"/>
                <w:szCs w:val="16"/>
              </w:rPr>
            </w:pPr>
            <w:r w:rsidRPr="003E3F88">
              <w:rPr>
                <w:rFonts w:ascii="Arial" w:hAnsi="Arial" w:cs="Arial"/>
                <w:b/>
                <w:sz w:val="12"/>
                <w:szCs w:val="16"/>
              </w:rPr>
              <w:t>2019</w:t>
            </w:r>
          </w:p>
        </w:tc>
        <w:tc>
          <w:tcPr>
            <w:tcW w:w="0" w:type="auto"/>
            <w:vAlign w:val="center"/>
          </w:tcPr>
          <w:p w:rsidR="003E3F88" w:rsidRPr="003E3F88" w:rsidRDefault="003E3F88" w:rsidP="003E3F88">
            <w:pPr>
              <w:pStyle w:val="aff2"/>
              <w:jc w:val="center"/>
              <w:rPr>
                <w:rFonts w:ascii="Arial" w:hAnsi="Arial" w:cs="Arial"/>
                <w:b/>
                <w:sz w:val="12"/>
                <w:szCs w:val="16"/>
              </w:rPr>
            </w:pPr>
            <w:r w:rsidRPr="003E3F88">
              <w:rPr>
                <w:rFonts w:ascii="Arial" w:hAnsi="Arial" w:cs="Arial"/>
                <w:b/>
                <w:sz w:val="12"/>
                <w:szCs w:val="16"/>
              </w:rPr>
              <w:t>2020</w:t>
            </w:r>
          </w:p>
        </w:tc>
        <w:tc>
          <w:tcPr>
            <w:tcW w:w="0" w:type="auto"/>
            <w:vAlign w:val="center"/>
          </w:tcPr>
          <w:p w:rsidR="003E3F88" w:rsidRPr="003E3F88" w:rsidRDefault="003E3F88" w:rsidP="003E3F88">
            <w:pPr>
              <w:pStyle w:val="aff2"/>
              <w:jc w:val="center"/>
              <w:rPr>
                <w:rFonts w:ascii="Arial" w:hAnsi="Arial" w:cs="Arial"/>
                <w:b/>
                <w:sz w:val="12"/>
                <w:szCs w:val="16"/>
              </w:rPr>
            </w:pPr>
            <w:r w:rsidRPr="003E3F88">
              <w:rPr>
                <w:rFonts w:ascii="Arial" w:hAnsi="Arial" w:cs="Arial"/>
                <w:b/>
                <w:sz w:val="12"/>
                <w:szCs w:val="16"/>
              </w:rPr>
              <w:t>2021</w:t>
            </w:r>
          </w:p>
        </w:tc>
        <w:tc>
          <w:tcPr>
            <w:tcW w:w="0" w:type="auto"/>
            <w:vAlign w:val="center"/>
          </w:tcPr>
          <w:p w:rsidR="003E3F88" w:rsidRPr="003E3F88" w:rsidRDefault="003E3F88" w:rsidP="003E3F88">
            <w:pPr>
              <w:pStyle w:val="aff2"/>
              <w:jc w:val="center"/>
              <w:rPr>
                <w:rFonts w:ascii="Arial" w:hAnsi="Arial" w:cs="Arial"/>
                <w:b/>
                <w:sz w:val="12"/>
                <w:szCs w:val="16"/>
              </w:rPr>
            </w:pPr>
            <w:r w:rsidRPr="003E3F88">
              <w:rPr>
                <w:rFonts w:ascii="Arial" w:hAnsi="Arial" w:cs="Arial"/>
                <w:b/>
                <w:sz w:val="12"/>
                <w:szCs w:val="16"/>
              </w:rPr>
              <w:t>2022</w:t>
            </w:r>
          </w:p>
        </w:tc>
        <w:tc>
          <w:tcPr>
            <w:tcW w:w="0" w:type="auto"/>
            <w:vAlign w:val="center"/>
          </w:tcPr>
          <w:p w:rsidR="003E3F88" w:rsidRPr="003E3F88" w:rsidRDefault="003E3F88" w:rsidP="003E3F88">
            <w:pPr>
              <w:pStyle w:val="aff2"/>
              <w:jc w:val="center"/>
              <w:rPr>
                <w:rFonts w:ascii="Arial" w:hAnsi="Arial" w:cs="Arial"/>
                <w:b/>
                <w:sz w:val="12"/>
                <w:szCs w:val="16"/>
              </w:rPr>
            </w:pPr>
            <w:r w:rsidRPr="003E3F88">
              <w:rPr>
                <w:rFonts w:ascii="Arial" w:hAnsi="Arial" w:cs="Arial"/>
                <w:b/>
                <w:sz w:val="12"/>
                <w:szCs w:val="16"/>
              </w:rPr>
              <w:t>2023</w:t>
            </w:r>
          </w:p>
        </w:tc>
        <w:tc>
          <w:tcPr>
            <w:tcW w:w="0" w:type="auto"/>
            <w:vAlign w:val="center"/>
          </w:tcPr>
          <w:p w:rsidR="003E3F88" w:rsidRPr="003E3F88" w:rsidRDefault="003E3F88" w:rsidP="003E3F88">
            <w:pPr>
              <w:pStyle w:val="aff2"/>
              <w:jc w:val="center"/>
              <w:rPr>
                <w:rFonts w:ascii="Arial" w:hAnsi="Arial" w:cs="Arial"/>
                <w:b/>
                <w:sz w:val="12"/>
                <w:szCs w:val="16"/>
              </w:rPr>
            </w:pPr>
            <w:r w:rsidRPr="003E3F88">
              <w:rPr>
                <w:rFonts w:ascii="Arial" w:hAnsi="Arial" w:cs="Arial"/>
                <w:b/>
                <w:sz w:val="12"/>
                <w:szCs w:val="16"/>
              </w:rPr>
              <w:t>2024</w:t>
            </w:r>
          </w:p>
        </w:tc>
        <w:tc>
          <w:tcPr>
            <w:tcW w:w="0" w:type="auto"/>
            <w:vAlign w:val="center"/>
          </w:tcPr>
          <w:p w:rsidR="003E3F88" w:rsidRPr="003E3F88" w:rsidRDefault="003E3F88" w:rsidP="003E3F88">
            <w:pPr>
              <w:pStyle w:val="aff2"/>
              <w:jc w:val="center"/>
              <w:rPr>
                <w:rFonts w:ascii="Arial" w:hAnsi="Arial" w:cs="Arial"/>
                <w:b/>
                <w:sz w:val="12"/>
                <w:szCs w:val="16"/>
              </w:rPr>
            </w:pPr>
            <w:r w:rsidRPr="003E3F88">
              <w:rPr>
                <w:rFonts w:ascii="Arial" w:hAnsi="Arial" w:cs="Arial"/>
                <w:b/>
                <w:sz w:val="12"/>
                <w:szCs w:val="16"/>
              </w:rPr>
              <w:t>2025</w:t>
            </w:r>
          </w:p>
        </w:tc>
        <w:tc>
          <w:tcPr>
            <w:tcW w:w="0" w:type="auto"/>
            <w:vAlign w:val="center"/>
          </w:tcPr>
          <w:p w:rsidR="003E3F88" w:rsidRPr="003E3F88" w:rsidRDefault="003E3F88" w:rsidP="003E3F88">
            <w:pPr>
              <w:pStyle w:val="aff2"/>
              <w:jc w:val="center"/>
              <w:rPr>
                <w:rFonts w:ascii="Arial" w:hAnsi="Arial" w:cs="Arial"/>
                <w:b/>
                <w:sz w:val="12"/>
                <w:szCs w:val="16"/>
              </w:rPr>
            </w:pPr>
            <w:r w:rsidRPr="003E3F88">
              <w:rPr>
                <w:rFonts w:ascii="Arial" w:hAnsi="Arial" w:cs="Arial"/>
                <w:b/>
                <w:sz w:val="12"/>
                <w:szCs w:val="16"/>
              </w:rPr>
              <w:t>2026</w:t>
            </w:r>
          </w:p>
        </w:tc>
        <w:tc>
          <w:tcPr>
            <w:tcW w:w="0" w:type="auto"/>
            <w:vAlign w:val="center"/>
          </w:tcPr>
          <w:p w:rsidR="003E3F88" w:rsidRPr="003E3F88" w:rsidRDefault="003E3F88" w:rsidP="003E3F88">
            <w:pPr>
              <w:pStyle w:val="aff2"/>
              <w:jc w:val="center"/>
              <w:rPr>
                <w:rFonts w:ascii="Arial" w:hAnsi="Arial" w:cs="Arial"/>
                <w:b/>
                <w:sz w:val="12"/>
                <w:szCs w:val="16"/>
              </w:rPr>
            </w:pPr>
            <w:r w:rsidRPr="003E3F88">
              <w:rPr>
                <w:rFonts w:ascii="Arial" w:hAnsi="Arial" w:cs="Arial"/>
                <w:b/>
                <w:sz w:val="12"/>
                <w:szCs w:val="16"/>
              </w:rPr>
              <w:t>2027</w:t>
            </w:r>
          </w:p>
        </w:tc>
        <w:tc>
          <w:tcPr>
            <w:tcW w:w="0" w:type="auto"/>
            <w:vAlign w:val="center"/>
          </w:tcPr>
          <w:p w:rsidR="003E3F88" w:rsidRPr="003E3F88" w:rsidRDefault="003E3F88" w:rsidP="003E3F88">
            <w:pPr>
              <w:pStyle w:val="aff2"/>
              <w:jc w:val="center"/>
              <w:rPr>
                <w:rFonts w:ascii="Arial" w:hAnsi="Arial" w:cs="Arial"/>
                <w:b/>
                <w:sz w:val="12"/>
                <w:szCs w:val="16"/>
              </w:rPr>
            </w:pPr>
            <w:r w:rsidRPr="003E3F88">
              <w:rPr>
                <w:rFonts w:ascii="Arial" w:hAnsi="Arial" w:cs="Arial"/>
                <w:b/>
                <w:sz w:val="12"/>
                <w:szCs w:val="16"/>
              </w:rPr>
              <w:t>2028</w:t>
            </w:r>
          </w:p>
        </w:tc>
        <w:tc>
          <w:tcPr>
            <w:tcW w:w="0" w:type="auto"/>
            <w:vAlign w:val="center"/>
          </w:tcPr>
          <w:p w:rsidR="003E3F88" w:rsidRPr="003E3F88" w:rsidRDefault="003E3F88" w:rsidP="003E3F88">
            <w:pPr>
              <w:pStyle w:val="aff2"/>
              <w:jc w:val="center"/>
              <w:rPr>
                <w:rFonts w:ascii="Arial" w:hAnsi="Arial" w:cs="Arial"/>
                <w:b/>
                <w:sz w:val="12"/>
                <w:szCs w:val="16"/>
              </w:rPr>
            </w:pPr>
            <w:r w:rsidRPr="003E3F88">
              <w:rPr>
                <w:rFonts w:ascii="Arial" w:hAnsi="Arial" w:cs="Arial"/>
                <w:b/>
                <w:sz w:val="12"/>
                <w:szCs w:val="16"/>
              </w:rPr>
              <w:t>2029</w:t>
            </w:r>
          </w:p>
        </w:tc>
        <w:tc>
          <w:tcPr>
            <w:tcW w:w="0" w:type="auto"/>
            <w:vAlign w:val="center"/>
          </w:tcPr>
          <w:p w:rsidR="003E3F88" w:rsidRPr="003E3F88" w:rsidRDefault="003E3F88" w:rsidP="003E3F88">
            <w:pPr>
              <w:pStyle w:val="aff2"/>
              <w:jc w:val="center"/>
              <w:rPr>
                <w:rFonts w:ascii="Arial" w:hAnsi="Arial" w:cs="Arial"/>
                <w:b/>
                <w:sz w:val="12"/>
                <w:szCs w:val="16"/>
              </w:rPr>
            </w:pPr>
            <w:r w:rsidRPr="003E3F88">
              <w:rPr>
                <w:rFonts w:ascii="Arial" w:hAnsi="Arial" w:cs="Arial"/>
                <w:b/>
                <w:sz w:val="12"/>
                <w:szCs w:val="16"/>
              </w:rPr>
              <w:t>2030</w:t>
            </w:r>
          </w:p>
        </w:tc>
      </w:tr>
      <w:tr w:rsidR="003E3F88" w:rsidRPr="003E3F88" w:rsidTr="003E3F88">
        <w:trPr>
          <w:cantSplit/>
          <w:trHeight w:val="20"/>
        </w:trPr>
        <w:tc>
          <w:tcPr>
            <w:tcW w:w="0" w:type="auto"/>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w:t>
            </w:r>
          </w:p>
        </w:tc>
        <w:tc>
          <w:tcPr>
            <w:tcW w:w="0" w:type="auto"/>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w:t>
            </w:r>
          </w:p>
        </w:tc>
        <w:tc>
          <w:tcPr>
            <w:tcW w:w="0" w:type="auto"/>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3</w:t>
            </w:r>
          </w:p>
        </w:tc>
        <w:tc>
          <w:tcPr>
            <w:tcW w:w="0" w:type="auto"/>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4</w:t>
            </w:r>
          </w:p>
        </w:tc>
        <w:tc>
          <w:tcPr>
            <w:tcW w:w="0" w:type="auto"/>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5</w:t>
            </w:r>
          </w:p>
        </w:tc>
        <w:tc>
          <w:tcPr>
            <w:tcW w:w="0" w:type="auto"/>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6</w:t>
            </w:r>
          </w:p>
        </w:tc>
        <w:tc>
          <w:tcPr>
            <w:tcW w:w="0" w:type="auto"/>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7</w:t>
            </w:r>
          </w:p>
        </w:tc>
        <w:tc>
          <w:tcPr>
            <w:tcW w:w="0" w:type="auto"/>
            <w:vAlign w:val="center"/>
          </w:tcPr>
          <w:p w:rsidR="003E3F88" w:rsidRPr="003E3F88" w:rsidRDefault="003E3F88" w:rsidP="003E3F88">
            <w:pPr>
              <w:jc w:val="center"/>
              <w:rPr>
                <w:rFonts w:ascii="Arial" w:hAnsi="Arial" w:cs="Arial"/>
                <w:sz w:val="12"/>
                <w:szCs w:val="16"/>
              </w:rPr>
            </w:pPr>
            <w:r w:rsidRPr="003E3F88">
              <w:rPr>
                <w:rFonts w:ascii="Arial" w:hAnsi="Arial" w:cs="Arial"/>
                <w:sz w:val="12"/>
                <w:szCs w:val="16"/>
              </w:rPr>
              <w:t>8</w:t>
            </w:r>
          </w:p>
        </w:tc>
        <w:tc>
          <w:tcPr>
            <w:tcW w:w="0" w:type="auto"/>
            <w:vAlign w:val="center"/>
          </w:tcPr>
          <w:p w:rsidR="003E3F88" w:rsidRPr="003E3F88" w:rsidRDefault="003E3F88" w:rsidP="003E3F88">
            <w:pPr>
              <w:jc w:val="center"/>
              <w:rPr>
                <w:rFonts w:ascii="Arial" w:hAnsi="Arial" w:cs="Arial"/>
                <w:sz w:val="12"/>
                <w:szCs w:val="16"/>
              </w:rPr>
            </w:pPr>
            <w:r w:rsidRPr="003E3F88">
              <w:rPr>
                <w:rFonts w:ascii="Arial" w:hAnsi="Arial" w:cs="Arial"/>
                <w:sz w:val="12"/>
                <w:szCs w:val="16"/>
              </w:rPr>
              <w:t>9</w:t>
            </w:r>
          </w:p>
        </w:tc>
        <w:tc>
          <w:tcPr>
            <w:tcW w:w="0" w:type="auto"/>
            <w:vAlign w:val="center"/>
          </w:tcPr>
          <w:p w:rsidR="003E3F88" w:rsidRPr="003E3F88" w:rsidRDefault="003E3F88" w:rsidP="003E3F88">
            <w:pPr>
              <w:jc w:val="center"/>
              <w:rPr>
                <w:rFonts w:ascii="Arial" w:hAnsi="Arial" w:cs="Arial"/>
                <w:sz w:val="12"/>
                <w:szCs w:val="16"/>
              </w:rPr>
            </w:pPr>
            <w:r w:rsidRPr="003E3F88">
              <w:rPr>
                <w:rFonts w:ascii="Arial" w:hAnsi="Arial" w:cs="Arial"/>
                <w:sz w:val="12"/>
                <w:szCs w:val="16"/>
              </w:rPr>
              <w:t>10</w:t>
            </w:r>
          </w:p>
        </w:tc>
        <w:tc>
          <w:tcPr>
            <w:tcW w:w="0" w:type="auto"/>
            <w:vAlign w:val="center"/>
          </w:tcPr>
          <w:p w:rsidR="003E3F88" w:rsidRPr="003E3F88" w:rsidRDefault="003E3F88" w:rsidP="003E3F88">
            <w:pPr>
              <w:jc w:val="center"/>
              <w:rPr>
                <w:rFonts w:ascii="Arial" w:hAnsi="Arial" w:cs="Arial"/>
                <w:sz w:val="12"/>
                <w:szCs w:val="16"/>
              </w:rPr>
            </w:pPr>
            <w:r w:rsidRPr="003E3F88">
              <w:rPr>
                <w:rFonts w:ascii="Arial" w:hAnsi="Arial" w:cs="Arial"/>
                <w:sz w:val="12"/>
                <w:szCs w:val="16"/>
              </w:rPr>
              <w:t>11</w:t>
            </w:r>
          </w:p>
        </w:tc>
        <w:tc>
          <w:tcPr>
            <w:tcW w:w="0" w:type="auto"/>
            <w:vAlign w:val="center"/>
          </w:tcPr>
          <w:p w:rsidR="003E3F88" w:rsidRPr="003E3F88" w:rsidRDefault="003E3F88" w:rsidP="003E3F88">
            <w:pPr>
              <w:jc w:val="center"/>
              <w:rPr>
                <w:rFonts w:ascii="Arial" w:hAnsi="Arial" w:cs="Arial"/>
                <w:sz w:val="12"/>
                <w:szCs w:val="16"/>
              </w:rPr>
            </w:pPr>
            <w:r w:rsidRPr="003E3F88">
              <w:rPr>
                <w:rFonts w:ascii="Arial" w:hAnsi="Arial" w:cs="Arial"/>
                <w:sz w:val="12"/>
                <w:szCs w:val="16"/>
              </w:rPr>
              <w:t>12</w:t>
            </w:r>
          </w:p>
        </w:tc>
        <w:tc>
          <w:tcPr>
            <w:tcW w:w="0" w:type="auto"/>
            <w:vAlign w:val="center"/>
          </w:tcPr>
          <w:p w:rsidR="003E3F88" w:rsidRPr="003E3F88" w:rsidRDefault="003E3F88" w:rsidP="003E3F88">
            <w:pPr>
              <w:jc w:val="center"/>
              <w:rPr>
                <w:rFonts w:ascii="Arial" w:hAnsi="Arial" w:cs="Arial"/>
                <w:sz w:val="12"/>
                <w:szCs w:val="16"/>
              </w:rPr>
            </w:pPr>
            <w:r w:rsidRPr="003E3F88">
              <w:rPr>
                <w:rFonts w:ascii="Arial" w:hAnsi="Arial" w:cs="Arial"/>
                <w:sz w:val="12"/>
                <w:szCs w:val="16"/>
              </w:rPr>
              <w:t>13</w:t>
            </w:r>
          </w:p>
        </w:tc>
        <w:tc>
          <w:tcPr>
            <w:tcW w:w="0" w:type="auto"/>
            <w:vAlign w:val="center"/>
          </w:tcPr>
          <w:p w:rsidR="003E3F88" w:rsidRPr="003E3F88" w:rsidRDefault="003E3F88" w:rsidP="003E3F88">
            <w:pPr>
              <w:jc w:val="center"/>
              <w:rPr>
                <w:rFonts w:ascii="Arial" w:hAnsi="Arial" w:cs="Arial"/>
                <w:sz w:val="12"/>
                <w:szCs w:val="16"/>
              </w:rPr>
            </w:pPr>
            <w:r w:rsidRPr="003E3F88">
              <w:rPr>
                <w:rFonts w:ascii="Arial" w:hAnsi="Arial" w:cs="Arial"/>
                <w:sz w:val="12"/>
                <w:szCs w:val="16"/>
              </w:rPr>
              <w:t>14</w:t>
            </w:r>
          </w:p>
        </w:tc>
        <w:tc>
          <w:tcPr>
            <w:tcW w:w="0" w:type="auto"/>
            <w:vAlign w:val="center"/>
          </w:tcPr>
          <w:p w:rsidR="003E3F88" w:rsidRPr="003E3F88" w:rsidRDefault="003E3F88" w:rsidP="003E3F88">
            <w:pPr>
              <w:jc w:val="center"/>
              <w:rPr>
                <w:rFonts w:ascii="Arial" w:hAnsi="Arial" w:cs="Arial"/>
                <w:sz w:val="12"/>
                <w:szCs w:val="16"/>
              </w:rPr>
            </w:pPr>
            <w:r w:rsidRPr="003E3F88">
              <w:rPr>
                <w:rFonts w:ascii="Arial" w:hAnsi="Arial" w:cs="Arial"/>
                <w:sz w:val="12"/>
                <w:szCs w:val="16"/>
              </w:rPr>
              <w:t>15</w:t>
            </w:r>
          </w:p>
        </w:tc>
        <w:tc>
          <w:tcPr>
            <w:tcW w:w="0" w:type="auto"/>
            <w:vAlign w:val="center"/>
          </w:tcPr>
          <w:p w:rsidR="003E3F88" w:rsidRPr="003E3F88" w:rsidRDefault="003E3F88" w:rsidP="003E3F88">
            <w:pPr>
              <w:jc w:val="center"/>
              <w:rPr>
                <w:rFonts w:ascii="Arial" w:hAnsi="Arial" w:cs="Arial"/>
                <w:sz w:val="12"/>
                <w:szCs w:val="16"/>
              </w:rPr>
            </w:pPr>
            <w:r w:rsidRPr="003E3F88">
              <w:rPr>
                <w:rFonts w:ascii="Arial" w:hAnsi="Arial" w:cs="Arial"/>
                <w:sz w:val="12"/>
                <w:szCs w:val="16"/>
              </w:rPr>
              <w:t>16</w:t>
            </w:r>
          </w:p>
        </w:tc>
        <w:tc>
          <w:tcPr>
            <w:tcW w:w="0" w:type="auto"/>
            <w:vAlign w:val="center"/>
          </w:tcPr>
          <w:p w:rsidR="003E3F88" w:rsidRPr="003E3F88" w:rsidRDefault="003E3F88" w:rsidP="003E3F88">
            <w:pPr>
              <w:jc w:val="center"/>
              <w:rPr>
                <w:rFonts w:ascii="Arial" w:hAnsi="Arial" w:cs="Arial"/>
                <w:sz w:val="12"/>
                <w:szCs w:val="16"/>
              </w:rPr>
            </w:pPr>
            <w:r w:rsidRPr="003E3F88">
              <w:rPr>
                <w:rFonts w:ascii="Arial" w:hAnsi="Arial" w:cs="Arial"/>
                <w:sz w:val="12"/>
                <w:szCs w:val="16"/>
              </w:rPr>
              <w:t>17</w:t>
            </w:r>
          </w:p>
        </w:tc>
      </w:tr>
      <w:tr w:rsidR="003E3F88" w:rsidRPr="003E3F88" w:rsidTr="003E3F88">
        <w:trPr>
          <w:cantSplit/>
          <w:trHeight w:val="20"/>
        </w:trPr>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w:t>
            </w:r>
          </w:p>
        </w:tc>
        <w:tc>
          <w:tcPr>
            <w:tcW w:w="0" w:type="auto"/>
            <w:gridSpan w:val="16"/>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Муниципальная программа «Формирование современной городской среды на территории Валдайского городского поселения на 2018- 2030 годы»</w:t>
            </w:r>
          </w:p>
        </w:tc>
      </w:tr>
      <w:tr w:rsidR="003E3F88" w:rsidRPr="003E3F88" w:rsidTr="003E3F88">
        <w:trPr>
          <w:cantSplit/>
          <w:trHeight w:val="20"/>
        </w:trPr>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1.1.</w:t>
            </w:r>
          </w:p>
        </w:tc>
        <w:tc>
          <w:tcPr>
            <w:tcW w:w="0" w:type="auto"/>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 xml:space="preserve">Количество благоустроенных дворовых территорий </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ед.</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5</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6</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6</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6</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0</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1</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4</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2</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r>
      <w:tr w:rsidR="003E3F88" w:rsidRPr="003E3F88" w:rsidTr="003E3F88">
        <w:trPr>
          <w:cantSplit/>
          <w:trHeight w:val="20"/>
        </w:trPr>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lang w:val="en-US"/>
              </w:rPr>
              <w:t>1</w:t>
            </w:r>
            <w:r w:rsidRPr="003E3F88">
              <w:rPr>
                <w:rFonts w:ascii="Arial" w:hAnsi="Arial" w:cs="Arial"/>
                <w:sz w:val="12"/>
                <w:szCs w:val="16"/>
              </w:rPr>
              <w:t>.2.</w:t>
            </w:r>
          </w:p>
        </w:tc>
        <w:tc>
          <w:tcPr>
            <w:tcW w:w="0" w:type="auto"/>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Количество благоустроенных наиболее посещаемых общественных территорий</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ед.</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0,5</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0,5</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0,33</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0,34</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0,33</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1</w:t>
            </w:r>
          </w:p>
        </w:tc>
        <w:tc>
          <w:tcPr>
            <w:tcW w:w="0" w:type="auto"/>
          </w:tcPr>
          <w:p w:rsidR="003E3F88" w:rsidRPr="003E3F88" w:rsidRDefault="003E3F88" w:rsidP="003E3F88">
            <w:pPr>
              <w:jc w:val="center"/>
              <w:rPr>
                <w:rFonts w:ascii="Arial" w:hAnsi="Arial" w:cs="Arial"/>
                <w:sz w:val="12"/>
                <w:szCs w:val="16"/>
                <w:lang w:val="en-US"/>
              </w:rPr>
            </w:pPr>
            <w:r w:rsidRPr="003E3F88">
              <w:rPr>
                <w:rFonts w:ascii="Arial" w:hAnsi="Arial" w:cs="Arial"/>
                <w:sz w:val="12"/>
                <w:szCs w:val="16"/>
              </w:rPr>
              <w:t>1</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r>
      <w:tr w:rsidR="003E3F88" w:rsidRPr="003E3F88" w:rsidTr="003E3F88">
        <w:trPr>
          <w:cantSplit/>
          <w:trHeight w:val="20"/>
        </w:trPr>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1.3.</w:t>
            </w:r>
          </w:p>
        </w:tc>
        <w:tc>
          <w:tcPr>
            <w:tcW w:w="0" w:type="auto"/>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 xml:space="preserve">Количество разработанной и проверенной проектной и/или сметной и/или проектно-сметной документации </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ед.</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6</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7</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7</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6</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6</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1</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1</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r>
      <w:tr w:rsidR="003E3F88" w:rsidRPr="003E3F88" w:rsidTr="003E3F88">
        <w:trPr>
          <w:cantSplit/>
          <w:trHeight w:val="20"/>
        </w:trPr>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1.4.</w:t>
            </w:r>
          </w:p>
        </w:tc>
        <w:tc>
          <w:tcPr>
            <w:tcW w:w="0" w:type="auto"/>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Количество обслуживаемых точек доступа к общественной сети «Интернет» на наиболее посещаемых территориях</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ед.</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1</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1</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r>
      <w:tr w:rsidR="003E3F88" w:rsidRPr="003E3F88" w:rsidTr="003E3F88">
        <w:trPr>
          <w:cantSplit/>
          <w:trHeight w:val="20"/>
        </w:trPr>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1.5.</w:t>
            </w:r>
          </w:p>
        </w:tc>
        <w:tc>
          <w:tcPr>
            <w:tcW w:w="0" w:type="auto"/>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Количество заключенных соглашений по благоустройству своих территорий между собственниками (пользователями) жилых домов, руководителями организаций и администрацией Валдайского городского поселения</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ед.</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r>
      <w:tr w:rsidR="003E3F88" w:rsidRPr="003E3F88" w:rsidTr="003E3F88">
        <w:trPr>
          <w:cantSplit/>
          <w:trHeight w:val="20"/>
        </w:trPr>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1.6.</w:t>
            </w:r>
          </w:p>
        </w:tc>
        <w:tc>
          <w:tcPr>
            <w:tcW w:w="0" w:type="auto"/>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Доля проектов благоустройства дворовых территорий, реализованных с финансовым участием заинтересованных граждан</w:t>
            </w:r>
          </w:p>
        </w:tc>
        <w:tc>
          <w:tcPr>
            <w:tcW w:w="0" w:type="auto"/>
          </w:tcPr>
          <w:p w:rsidR="003E3F88" w:rsidRPr="003E3F88" w:rsidRDefault="003E3F88" w:rsidP="003E3F88">
            <w:pPr>
              <w:autoSpaceDE w:val="0"/>
              <w:autoSpaceDN w:val="0"/>
              <w:adjustRightInd w:val="0"/>
              <w:jc w:val="center"/>
              <w:rPr>
                <w:rFonts w:ascii="Arial" w:hAnsi="Arial" w:cs="Arial"/>
                <w:sz w:val="12"/>
                <w:szCs w:val="16"/>
                <w:lang w:val="en-US"/>
              </w:rPr>
            </w:pPr>
            <w:r w:rsidRPr="003E3F88">
              <w:rPr>
                <w:rFonts w:ascii="Arial" w:hAnsi="Arial" w:cs="Arial"/>
                <w:sz w:val="12"/>
                <w:szCs w:val="16"/>
                <w:lang w:val="en-US"/>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100</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100</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100</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r>
      <w:tr w:rsidR="003E3F88" w:rsidRPr="003E3F88" w:rsidTr="003E3F88">
        <w:trPr>
          <w:cantSplit/>
          <w:trHeight w:val="20"/>
        </w:trPr>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1.7.</w:t>
            </w:r>
          </w:p>
        </w:tc>
        <w:tc>
          <w:tcPr>
            <w:tcW w:w="0" w:type="auto"/>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Количество реализованных проектов создания комфортной городской среды в малых городах и исторических поселениях – победителей Всероссийского конкурса</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ед.</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0,5</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0,5</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r>
    </w:tbl>
    <w:p w:rsidR="003E3F88" w:rsidRPr="003E3F88" w:rsidRDefault="003E3F88" w:rsidP="003E3F88">
      <w:pPr>
        <w:jc w:val="right"/>
        <w:rPr>
          <w:rFonts w:ascii="Arial" w:hAnsi="Arial" w:cs="Arial"/>
          <w:sz w:val="8"/>
          <w:szCs w:val="8"/>
        </w:rPr>
      </w:pPr>
    </w:p>
    <w:p w:rsidR="003E3F88" w:rsidRDefault="003E3F88" w:rsidP="003E3F88">
      <w:pPr>
        <w:ind w:left="9072"/>
        <w:jc w:val="center"/>
        <w:rPr>
          <w:rFonts w:ascii="Arial" w:hAnsi="Arial" w:cs="Arial"/>
          <w:sz w:val="12"/>
          <w:szCs w:val="16"/>
        </w:rPr>
      </w:pPr>
      <w:r>
        <w:rPr>
          <w:rFonts w:ascii="Arial" w:hAnsi="Arial" w:cs="Arial"/>
          <w:sz w:val="12"/>
          <w:szCs w:val="16"/>
        </w:rPr>
        <w:t>Приложение 2</w:t>
      </w:r>
    </w:p>
    <w:p w:rsidR="003E3F88" w:rsidRPr="003E3F88" w:rsidRDefault="003E3F88" w:rsidP="003E3F88">
      <w:pPr>
        <w:ind w:left="9072"/>
        <w:jc w:val="center"/>
        <w:rPr>
          <w:rFonts w:ascii="Arial" w:hAnsi="Arial" w:cs="Arial"/>
          <w:sz w:val="12"/>
          <w:szCs w:val="16"/>
        </w:rPr>
      </w:pPr>
      <w:r w:rsidRPr="003E3F88">
        <w:rPr>
          <w:rFonts w:ascii="Arial" w:hAnsi="Arial" w:cs="Arial"/>
          <w:sz w:val="12"/>
          <w:szCs w:val="16"/>
        </w:rPr>
        <w:t>к постановлению Администрации</w:t>
      </w:r>
    </w:p>
    <w:p w:rsidR="003E3F88" w:rsidRPr="003E3F88" w:rsidRDefault="003E3F88" w:rsidP="003E3F88">
      <w:pPr>
        <w:ind w:left="9072"/>
        <w:jc w:val="center"/>
        <w:rPr>
          <w:rFonts w:ascii="Arial" w:hAnsi="Arial" w:cs="Arial"/>
          <w:sz w:val="12"/>
          <w:szCs w:val="16"/>
        </w:rPr>
      </w:pPr>
      <w:r w:rsidRPr="003E3F88">
        <w:rPr>
          <w:rFonts w:ascii="Arial" w:hAnsi="Arial" w:cs="Arial"/>
          <w:sz w:val="12"/>
          <w:szCs w:val="16"/>
        </w:rPr>
        <w:t>муниципального района</w:t>
      </w:r>
    </w:p>
    <w:p w:rsidR="003E3F88" w:rsidRDefault="003E3F88" w:rsidP="003E3F88">
      <w:pPr>
        <w:ind w:left="9072"/>
        <w:jc w:val="center"/>
        <w:rPr>
          <w:rFonts w:ascii="Arial" w:hAnsi="Arial" w:cs="Arial"/>
          <w:sz w:val="12"/>
          <w:szCs w:val="16"/>
        </w:rPr>
      </w:pPr>
      <w:r w:rsidRPr="003E3F88">
        <w:rPr>
          <w:rFonts w:ascii="Arial" w:hAnsi="Arial" w:cs="Arial"/>
          <w:sz w:val="12"/>
          <w:szCs w:val="16"/>
        </w:rPr>
        <w:t>от 01.10.20240 № 2622</w:t>
      </w:r>
    </w:p>
    <w:p w:rsidR="003E3F88" w:rsidRPr="003E3F88" w:rsidRDefault="003E3F88" w:rsidP="003E3F88">
      <w:pPr>
        <w:jc w:val="center"/>
        <w:rPr>
          <w:rFonts w:ascii="Arial" w:hAnsi="Arial" w:cs="Arial"/>
          <w:b/>
          <w:sz w:val="16"/>
          <w:szCs w:val="16"/>
        </w:rPr>
      </w:pPr>
      <w:r w:rsidRPr="003E3F88">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
        <w:gridCol w:w="1563"/>
        <w:gridCol w:w="1410"/>
        <w:gridCol w:w="828"/>
        <w:gridCol w:w="819"/>
        <w:gridCol w:w="1446"/>
        <w:gridCol w:w="378"/>
        <w:gridCol w:w="378"/>
        <w:gridCol w:w="344"/>
        <w:gridCol w:w="411"/>
        <w:gridCol w:w="411"/>
        <w:gridCol w:w="678"/>
        <w:gridCol w:w="544"/>
        <w:gridCol w:w="444"/>
        <w:gridCol w:w="277"/>
        <w:gridCol w:w="277"/>
        <w:gridCol w:w="277"/>
        <w:gridCol w:w="277"/>
        <w:gridCol w:w="277"/>
      </w:tblGrid>
      <w:tr w:rsidR="003E3F88" w:rsidRPr="003E3F88" w:rsidTr="003E3F88">
        <w:trPr>
          <w:cantSplit/>
          <w:trHeight w:val="20"/>
        </w:trPr>
        <w:tc>
          <w:tcPr>
            <w:tcW w:w="0" w:type="auto"/>
            <w:vMerge w:val="restart"/>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 п/п</w:t>
            </w:r>
          </w:p>
        </w:tc>
        <w:tc>
          <w:tcPr>
            <w:tcW w:w="1607" w:type="dxa"/>
            <w:vMerge w:val="restart"/>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Наименование мероприятия</w:t>
            </w:r>
          </w:p>
        </w:tc>
        <w:tc>
          <w:tcPr>
            <w:tcW w:w="1491" w:type="dxa"/>
            <w:vMerge w:val="restart"/>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Исполнитель</w:t>
            </w:r>
          </w:p>
        </w:tc>
        <w:tc>
          <w:tcPr>
            <w:tcW w:w="761" w:type="dxa"/>
            <w:vMerge w:val="restart"/>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Срок реализации</w:t>
            </w:r>
          </w:p>
        </w:tc>
        <w:tc>
          <w:tcPr>
            <w:tcW w:w="766" w:type="dxa"/>
            <w:vMerge w:val="restart"/>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Целевой показатель</w:t>
            </w:r>
          </w:p>
        </w:tc>
        <w:tc>
          <w:tcPr>
            <w:tcW w:w="1441" w:type="dxa"/>
            <w:vMerge w:val="restart"/>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Источник финансирования</w:t>
            </w:r>
          </w:p>
        </w:tc>
        <w:tc>
          <w:tcPr>
            <w:tcW w:w="0" w:type="auto"/>
            <w:gridSpan w:val="13"/>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Объем финансирования по годам (тыс. руб.)</w:t>
            </w:r>
          </w:p>
        </w:tc>
      </w:tr>
      <w:tr w:rsidR="003E3F88" w:rsidRPr="003E3F88" w:rsidTr="003E3F88">
        <w:trPr>
          <w:cantSplit/>
          <w:trHeight w:val="20"/>
        </w:trPr>
        <w:tc>
          <w:tcPr>
            <w:tcW w:w="0" w:type="auto"/>
            <w:vMerge/>
            <w:vAlign w:val="center"/>
          </w:tcPr>
          <w:p w:rsidR="003E3F88" w:rsidRPr="003E3F88" w:rsidRDefault="003E3F88" w:rsidP="003E3F88">
            <w:pPr>
              <w:autoSpaceDE w:val="0"/>
              <w:autoSpaceDN w:val="0"/>
              <w:adjustRightInd w:val="0"/>
              <w:jc w:val="center"/>
              <w:rPr>
                <w:rFonts w:ascii="Arial" w:hAnsi="Arial" w:cs="Arial"/>
                <w:b/>
                <w:sz w:val="12"/>
                <w:szCs w:val="16"/>
              </w:rPr>
            </w:pPr>
          </w:p>
        </w:tc>
        <w:tc>
          <w:tcPr>
            <w:tcW w:w="1607" w:type="dxa"/>
            <w:vMerge/>
            <w:vAlign w:val="center"/>
          </w:tcPr>
          <w:p w:rsidR="003E3F88" w:rsidRPr="003E3F88" w:rsidRDefault="003E3F88" w:rsidP="003E3F88">
            <w:pPr>
              <w:autoSpaceDE w:val="0"/>
              <w:autoSpaceDN w:val="0"/>
              <w:adjustRightInd w:val="0"/>
              <w:jc w:val="center"/>
              <w:rPr>
                <w:rFonts w:ascii="Arial" w:hAnsi="Arial" w:cs="Arial"/>
                <w:b/>
                <w:sz w:val="12"/>
                <w:szCs w:val="16"/>
              </w:rPr>
            </w:pPr>
          </w:p>
        </w:tc>
        <w:tc>
          <w:tcPr>
            <w:tcW w:w="1491" w:type="dxa"/>
            <w:vMerge/>
            <w:vAlign w:val="center"/>
          </w:tcPr>
          <w:p w:rsidR="003E3F88" w:rsidRPr="003E3F88" w:rsidRDefault="003E3F88" w:rsidP="003E3F88">
            <w:pPr>
              <w:autoSpaceDE w:val="0"/>
              <w:autoSpaceDN w:val="0"/>
              <w:adjustRightInd w:val="0"/>
              <w:jc w:val="center"/>
              <w:rPr>
                <w:rFonts w:ascii="Arial" w:hAnsi="Arial" w:cs="Arial"/>
                <w:b/>
                <w:sz w:val="12"/>
                <w:szCs w:val="16"/>
              </w:rPr>
            </w:pPr>
          </w:p>
        </w:tc>
        <w:tc>
          <w:tcPr>
            <w:tcW w:w="761" w:type="dxa"/>
            <w:vMerge/>
            <w:vAlign w:val="center"/>
          </w:tcPr>
          <w:p w:rsidR="003E3F88" w:rsidRPr="003E3F88" w:rsidRDefault="003E3F88" w:rsidP="003E3F88">
            <w:pPr>
              <w:autoSpaceDE w:val="0"/>
              <w:autoSpaceDN w:val="0"/>
              <w:adjustRightInd w:val="0"/>
              <w:jc w:val="center"/>
              <w:rPr>
                <w:rFonts w:ascii="Arial" w:hAnsi="Arial" w:cs="Arial"/>
                <w:b/>
                <w:sz w:val="12"/>
                <w:szCs w:val="16"/>
              </w:rPr>
            </w:pPr>
          </w:p>
        </w:tc>
        <w:tc>
          <w:tcPr>
            <w:tcW w:w="766" w:type="dxa"/>
            <w:vMerge/>
            <w:vAlign w:val="center"/>
          </w:tcPr>
          <w:p w:rsidR="003E3F88" w:rsidRPr="003E3F88" w:rsidRDefault="003E3F88" w:rsidP="003E3F88">
            <w:pPr>
              <w:autoSpaceDE w:val="0"/>
              <w:autoSpaceDN w:val="0"/>
              <w:adjustRightInd w:val="0"/>
              <w:jc w:val="center"/>
              <w:rPr>
                <w:rFonts w:ascii="Arial" w:hAnsi="Arial" w:cs="Arial"/>
                <w:b/>
                <w:sz w:val="12"/>
                <w:szCs w:val="16"/>
              </w:rPr>
            </w:pPr>
          </w:p>
        </w:tc>
        <w:tc>
          <w:tcPr>
            <w:tcW w:w="1441" w:type="dxa"/>
            <w:vMerge/>
            <w:vAlign w:val="center"/>
          </w:tcPr>
          <w:p w:rsidR="003E3F88" w:rsidRPr="003E3F88" w:rsidRDefault="003E3F88" w:rsidP="003E3F88">
            <w:pPr>
              <w:autoSpaceDE w:val="0"/>
              <w:autoSpaceDN w:val="0"/>
              <w:adjustRightInd w:val="0"/>
              <w:jc w:val="center"/>
              <w:rPr>
                <w:rFonts w:ascii="Arial" w:hAnsi="Arial" w:cs="Arial"/>
                <w:b/>
                <w:sz w:val="12"/>
                <w:szCs w:val="16"/>
              </w:rPr>
            </w:pPr>
          </w:p>
        </w:tc>
        <w:tc>
          <w:tcPr>
            <w:tcW w:w="0" w:type="auto"/>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2018</w:t>
            </w:r>
          </w:p>
        </w:tc>
        <w:tc>
          <w:tcPr>
            <w:tcW w:w="0" w:type="auto"/>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2019</w:t>
            </w:r>
          </w:p>
        </w:tc>
        <w:tc>
          <w:tcPr>
            <w:tcW w:w="0" w:type="auto"/>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2020</w:t>
            </w:r>
          </w:p>
        </w:tc>
        <w:tc>
          <w:tcPr>
            <w:tcW w:w="0" w:type="auto"/>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2021</w:t>
            </w:r>
          </w:p>
        </w:tc>
        <w:tc>
          <w:tcPr>
            <w:tcW w:w="0" w:type="auto"/>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2022</w:t>
            </w:r>
          </w:p>
        </w:tc>
        <w:tc>
          <w:tcPr>
            <w:tcW w:w="0" w:type="auto"/>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2023</w:t>
            </w:r>
          </w:p>
        </w:tc>
        <w:tc>
          <w:tcPr>
            <w:tcW w:w="0" w:type="auto"/>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2024</w:t>
            </w:r>
          </w:p>
        </w:tc>
        <w:tc>
          <w:tcPr>
            <w:tcW w:w="0" w:type="auto"/>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2025</w:t>
            </w:r>
          </w:p>
        </w:tc>
        <w:tc>
          <w:tcPr>
            <w:tcW w:w="0" w:type="auto"/>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2026</w:t>
            </w:r>
          </w:p>
        </w:tc>
        <w:tc>
          <w:tcPr>
            <w:tcW w:w="0" w:type="auto"/>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2027</w:t>
            </w:r>
          </w:p>
        </w:tc>
        <w:tc>
          <w:tcPr>
            <w:tcW w:w="0" w:type="auto"/>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2028</w:t>
            </w:r>
          </w:p>
        </w:tc>
        <w:tc>
          <w:tcPr>
            <w:tcW w:w="0" w:type="auto"/>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2029</w:t>
            </w:r>
          </w:p>
        </w:tc>
        <w:tc>
          <w:tcPr>
            <w:tcW w:w="0" w:type="auto"/>
            <w:vAlign w:val="center"/>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2030</w:t>
            </w:r>
          </w:p>
        </w:tc>
      </w:tr>
      <w:tr w:rsidR="003E3F88" w:rsidRPr="003E3F88" w:rsidTr="003E3F88">
        <w:trPr>
          <w:cantSplit/>
          <w:trHeight w:val="20"/>
        </w:trPr>
        <w:tc>
          <w:tcPr>
            <w:tcW w:w="0" w:type="auto"/>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w:t>
            </w:r>
          </w:p>
        </w:tc>
        <w:tc>
          <w:tcPr>
            <w:tcW w:w="1607" w:type="dxa"/>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w:t>
            </w:r>
          </w:p>
        </w:tc>
        <w:tc>
          <w:tcPr>
            <w:tcW w:w="1491" w:type="dxa"/>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3</w:t>
            </w:r>
          </w:p>
        </w:tc>
        <w:tc>
          <w:tcPr>
            <w:tcW w:w="761" w:type="dxa"/>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4</w:t>
            </w:r>
          </w:p>
        </w:tc>
        <w:tc>
          <w:tcPr>
            <w:tcW w:w="766" w:type="dxa"/>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5</w:t>
            </w:r>
          </w:p>
        </w:tc>
        <w:tc>
          <w:tcPr>
            <w:tcW w:w="1441" w:type="dxa"/>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6</w:t>
            </w:r>
          </w:p>
        </w:tc>
        <w:tc>
          <w:tcPr>
            <w:tcW w:w="0" w:type="auto"/>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7</w:t>
            </w:r>
          </w:p>
        </w:tc>
        <w:tc>
          <w:tcPr>
            <w:tcW w:w="0" w:type="auto"/>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8</w:t>
            </w:r>
          </w:p>
        </w:tc>
        <w:tc>
          <w:tcPr>
            <w:tcW w:w="0" w:type="auto"/>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9</w:t>
            </w:r>
          </w:p>
        </w:tc>
        <w:tc>
          <w:tcPr>
            <w:tcW w:w="0" w:type="auto"/>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10</w:t>
            </w:r>
          </w:p>
        </w:tc>
        <w:tc>
          <w:tcPr>
            <w:tcW w:w="0" w:type="auto"/>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11</w:t>
            </w:r>
          </w:p>
        </w:tc>
        <w:tc>
          <w:tcPr>
            <w:tcW w:w="0" w:type="auto"/>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12</w:t>
            </w:r>
          </w:p>
        </w:tc>
        <w:tc>
          <w:tcPr>
            <w:tcW w:w="0" w:type="auto"/>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13</w:t>
            </w:r>
          </w:p>
        </w:tc>
        <w:tc>
          <w:tcPr>
            <w:tcW w:w="0" w:type="auto"/>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14</w:t>
            </w:r>
          </w:p>
        </w:tc>
        <w:tc>
          <w:tcPr>
            <w:tcW w:w="0" w:type="auto"/>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15</w:t>
            </w:r>
          </w:p>
        </w:tc>
        <w:tc>
          <w:tcPr>
            <w:tcW w:w="0" w:type="auto"/>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16</w:t>
            </w:r>
          </w:p>
        </w:tc>
        <w:tc>
          <w:tcPr>
            <w:tcW w:w="0" w:type="auto"/>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17</w:t>
            </w:r>
          </w:p>
        </w:tc>
        <w:tc>
          <w:tcPr>
            <w:tcW w:w="0" w:type="auto"/>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18</w:t>
            </w:r>
          </w:p>
        </w:tc>
        <w:tc>
          <w:tcPr>
            <w:tcW w:w="0" w:type="auto"/>
            <w:vAlign w:val="center"/>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19</w:t>
            </w:r>
          </w:p>
        </w:tc>
      </w:tr>
      <w:tr w:rsidR="003E3F88" w:rsidRPr="003E3F88" w:rsidTr="003E3F88">
        <w:trPr>
          <w:cantSplit/>
          <w:trHeight w:val="20"/>
        </w:trPr>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1.</w:t>
            </w:r>
          </w:p>
        </w:tc>
        <w:tc>
          <w:tcPr>
            <w:tcW w:w="0" w:type="auto"/>
            <w:gridSpan w:val="18"/>
          </w:tcPr>
          <w:p w:rsidR="003E3F88" w:rsidRPr="003E3F88" w:rsidRDefault="003E3F88" w:rsidP="003E3F88">
            <w:pPr>
              <w:autoSpaceDE w:val="0"/>
              <w:autoSpaceDN w:val="0"/>
              <w:adjustRightInd w:val="0"/>
              <w:rPr>
                <w:rFonts w:ascii="Arial" w:hAnsi="Arial" w:cs="Arial"/>
                <w:b/>
                <w:sz w:val="12"/>
                <w:szCs w:val="16"/>
              </w:rPr>
            </w:pPr>
            <w:r w:rsidRPr="003E3F88">
              <w:rPr>
                <w:rFonts w:ascii="Arial" w:hAnsi="Arial" w:cs="Arial"/>
                <w:b/>
                <w:sz w:val="12"/>
                <w:szCs w:val="16"/>
              </w:rPr>
              <w:t>Муниципальная программа «Формирование современной городской среды на территории Валдайского городского поселения на 2018- 2030 годы»</w:t>
            </w:r>
          </w:p>
        </w:tc>
      </w:tr>
      <w:tr w:rsidR="003E3F88" w:rsidRPr="003E3F88" w:rsidTr="003E3F88">
        <w:trPr>
          <w:cantSplit/>
          <w:trHeight w:val="20"/>
        </w:trPr>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1.1.</w:t>
            </w:r>
          </w:p>
        </w:tc>
        <w:tc>
          <w:tcPr>
            <w:tcW w:w="0" w:type="auto"/>
            <w:gridSpan w:val="18"/>
          </w:tcPr>
          <w:p w:rsidR="003E3F88" w:rsidRPr="003E3F88" w:rsidRDefault="003E3F88" w:rsidP="003E3F88">
            <w:pPr>
              <w:autoSpaceDE w:val="0"/>
              <w:autoSpaceDN w:val="0"/>
              <w:adjustRightInd w:val="0"/>
              <w:rPr>
                <w:rFonts w:ascii="Arial" w:hAnsi="Arial" w:cs="Arial"/>
                <w:b/>
                <w:sz w:val="12"/>
                <w:szCs w:val="16"/>
              </w:rPr>
            </w:pPr>
            <w:r w:rsidRPr="003E3F88">
              <w:rPr>
                <w:rFonts w:ascii="Arial" w:hAnsi="Arial" w:cs="Arial"/>
                <w:b/>
                <w:sz w:val="12"/>
                <w:szCs w:val="16"/>
              </w:rPr>
              <w:t>Задача 1. Благоустройство дворовых территорий многоквартирных домов</w:t>
            </w:r>
          </w:p>
        </w:tc>
      </w:tr>
      <w:tr w:rsidR="003E3F88" w:rsidRPr="003E3F88" w:rsidTr="003E3F88">
        <w:trPr>
          <w:cantSplit/>
          <w:trHeight w:val="20"/>
        </w:trPr>
        <w:tc>
          <w:tcPr>
            <w:tcW w:w="0" w:type="auto"/>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1.1.2.</w:t>
            </w:r>
          </w:p>
        </w:tc>
        <w:tc>
          <w:tcPr>
            <w:tcW w:w="1607" w:type="dxa"/>
            <w:vMerge w:val="restart"/>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 xml:space="preserve">Благоустройство дворовых территорий многоквартирных домов в соответствии с приложением 4 </w:t>
            </w:r>
          </w:p>
        </w:tc>
        <w:tc>
          <w:tcPr>
            <w:tcW w:w="1491" w:type="dxa"/>
            <w:vMerge w:val="restart"/>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комитет жилищно-коммунального и дорожного хозяйства</w:t>
            </w:r>
          </w:p>
        </w:tc>
        <w:tc>
          <w:tcPr>
            <w:tcW w:w="761" w:type="dxa"/>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2018-2030</w:t>
            </w:r>
          </w:p>
        </w:tc>
        <w:tc>
          <w:tcPr>
            <w:tcW w:w="766" w:type="dxa"/>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1.1.</w:t>
            </w:r>
          </w:p>
        </w:tc>
        <w:tc>
          <w:tcPr>
            <w:tcW w:w="1441" w:type="dxa"/>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бюджет Валдайского городского поселения</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563,</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897</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1 375,</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72926</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1668,</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273</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569,</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14222</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1 222,34458</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r>
      <w:tr w:rsidR="003E3F88" w:rsidRPr="003E3F88" w:rsidTr="003E3F88">
        <w:trPr>
          <w:cantSplit/>
          <w:trHeight w:val="20"/>
        </w:trPr>
        <w:tc>
          <w:tcPr>
            <w:tcW w:w="0" w:type="auto"/>
            <w:vMerge/>
          </w:tcPr>
          <w:p w:rsidR="003E3F88" w:rsidRPr="003E3F88" w:rsidRDefault="003E3F88" w:rsidP="003E3F88">
            <w:pPr>
              <w:autoSpaceDE w:val="0"/>
              <w:autoSpaceDN w:val="0"/>
              <w:adjustRightInd w:val="0"/>
              <w:jc w:val="center"/>
              <w:rPr>
                <w:rFonts w:ascii="Arial" w:hAnsi="Arial" w:cs="Arial"/>
                <w:sz w:val="12"/>
                <w:szCs w:val="16"/>
              </w:rPr>
            </w:pPr>
          </w:p>
        </w:tc>
        <w:tc>
          <w:tcPr>
            <w:tcW w:w="1607" w:type="dxa"/>
            <w:vMerge/>
          </w:tcPr>
          <w:p w:rsidR="003E3F88" w:rsidRPr="003E3F88" w:rsidRDefault="003E3F88" w:rsidP="003E3F88">
            <w:pPr>
              <w:autoSpaceDE w:val="0"/>
              <w:autoSpaceDN w:val="0"/>
              <w:adjustRightInd w:val="0"/>
              <w:rPr>
                <w:rFonts w:ascii="Arial" w:hAnsi="Arial" w:cs="Arial"/>
                <w:sz w:val="12"/>
                <w:szCs w:val="16"/>
              </w:rPr>
            </w:pPr>
          </w:p>
        </w:tc>
        <w:tc>
          <w:tcPr>
            <w:tcW w:w="1491" w:type="dxa"/>
            <w:vMerge/>
          </w:tcPr>
          <w:p w:rsidR="003E3F88" w:rsidRPr="003E3F88" w:rsidRDefault="003E3F88" w:rsidP="003E3F88">
            <w:pPr>
              <w:autoSpaceDE w:val="0"/>
              <w:autoSpaceDN w:val="0"/>
              <w:adjustRightInd w:val="0"/>
              <w:rPr>
                <w:rFonts w:ascii="Arial" w:hAnsi="Arial" w:cs="Arial"/>
                <w:sz w:val="12"/>
                <w:szCs w:val="16"/>
              </w:rPr>
            </w:pPr>
          </w:p>
        </w:tc>
        <w:tc>
          <w:tcPr>
            <w:tcW w:w="761"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766"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1441" w:type="dxa"/>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областной и федеральный бюджеты</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2255,</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589</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1 984,</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38474</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2917,</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568</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347,</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66078</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2 965,</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41412</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r>
      <w:tr w:rsidR="003E3F88" w:rsidRPr="003E3F88" w:rsidTr="003E3F88">
        <w:trPr>
          <w:cantSplit/>
          <w:trHeight w:val="20"/>
        </w:trPr>
        <w:tc>
          <w:tcPr>
            <w:tcW w:w="0" w:type="auto"/>
            <w:vMerge/>
          </w:tcPr>
          <w:p w:rsidR="003E3F88" w:rsidRPr="003E3F88" w:rsidRDefault="003E3F88" w:rsidP="003E3F88">
            <w:pPr>
              <w:autoSpaceDE w:val="0"/>
              <w:autoSpaceDN w:val="0"/>
              <w:adjustRightInd w:val="0"/>
              <w:jc w:val="center"/>
              <w:rPr>
                <w:rFonts w:ascii="Arial" w:hAnsi="Arial" w:cs="Arial"/>
                <w:sz w:val="12"/>
                <w:szCs w:val="16"/>
              </w:rPr>
            </w:pPr>
          </w:p>
        </w:tc>
        <w:tc>
          <w:tcPr>
            <w:tcW w:w="1607" w:type="dxa"/>
            <w:vMerge/>
          </w:tcPr>
          <w:p w:rsidR="003E3F88" w:rsidRPr="003E3F88" w:rsidRDefault="003E3F88" w:rsidP="003E3F88">
            <w:pPr>
              <w:autoSpaceDE w:val="0"/>
              <w:autoSpaceDN w:val="0"/>
              <w:adjustRightInd w:val="0"/>
              <w:rPr>
                <w:rFonts w:ascii="Arial" w:hAnsi="Arial" w:cs="Arial"/>
                <w:sz w:val="12"/>
                <w:szCs w:val="16"/>
              </w:rPr>
            </w:pPr>
          </w:p>
        </w:tc>
        <w:tc>
          <w:tcPr>
            <w:tcW w:w="1491" w:type="dxa"/>
            <w:vMerge/>
          </w:tcPr>
          <w:p w:rsidR="003E3F88" w:rsidRPr="003E3F88" w:rsidRDefault="003E3F88" w:rsidP="003E3F88">
            <w:pPr>
              <w:autoSpaceDE w:val="0"/>
              <w:autoSpaceDN w:val="0"/>
              <w:adjustRightInd w:val="0"/>
              <w:rPr>
                <w:rFonts w:ascii="Arial" w:hAnsi="Arial" w:cs="Arial"/>
                <w:sz w:val="12"/>
                <w:szCs w:val="16"/>
              </w:rPr>
            </w:pPr>
          </w:p>
        </w:tc>
        <w:tc>
          <w:tcPr>
            <w:tcW w:w="761"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766"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1441" w:type="dxa"/>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внебюджетные средства</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313,</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277</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473,</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372</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521,</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095</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101,</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867</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857,</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65736</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r>
      <w:tr w:rsidR="003E3F88" w:rsidRPr="003E3F88" w:rsidTr="003E3F88">
        <w:trPr>
          <w:cantSplit/>
          <w:trHeight w:val="20"/>
        </w:trPr>
        <w:tc>
          <w:tcPr>
            <w:tcW w:w="0" w:type="auto"/>
            <w:vMerge/>
          </w:tcPr>
          <w:p w:rsidR="003E3F88" w:rsidRPr="003E3F88" w:rsidRDefault="003E3F88" w:rsidP="003E3F88">
            <w:pPr>
              <w:autoSpaceDE w:val="0"/>
              <w:autoSpaceDN w:val="0"/>
              <w:adjustRightInd w:val="0"/>
              <w:jc w:val="center"/>
              <w:rPr>
                <w:rFonts w:ascii="Arial" w:hAnsi="Arial" w:cs="Arial"/>
                <w:b/>
                <w:sz w:val="12"/>
                <w:szCs w:val="16"/>
              </w:rPr>
            </w:pPr>
          </w:p>
        </w:tc>
        <w:tc>
          <w:tcPr>
            <w:tcW w:w="1607" w:type="dxa"/>
            <w:vMerge/>
          </w:tcPr>
          <w:p w:rsidR="003E3F88" w:rsidRPr="003E3F88" w:rsidRDefault="003E3F88" w:rsidP="003E3F88">
            <w:pPr>
              <w:autoSpaceDE w:val="0"/>
              <w:autoSpaceDN w:val="0"/>
              <w:adjustRightInd w:val="0"/>
              <w:rPr>
                <w:rFonts w:ascii="Arial" w:hAnsi="Arial" w:cs="Arial"/>
                <w:b/>
                <w:sz w:val="12"/>
                <w:szCs w:val="16"/>
              </w:rPr>
            </w:pPr>
          </w:p>
        </w:tc>
        <w:tc>
          <w:tcPr>
            <w:tcW w:w="1491" w:type="dxa"/>
            <w:vMerge/>
          </w:tcPr>
          <w:p w:rsidR="003E3F88" w:rsidRPr="003E3F88" w:rsidRDefault="003E3F88" w:rsidP="003E3F88">
            <w:pPr>
              <w:autoSpaceDE w:val="0"/>
              <w:autoSpaceDN w:val="0"/>
              <w:adjustRightInd w:val="0"/>
              <w:rPr>
                <w:rFonts w:ascii="Arial" w:hAnsi="Arial" w:cs="Arial"/>
                <w:b/>
                <w:sz w:val="12"/>
                <w:szCs w:val="16"/>
              </w:rPr>
            </w:pPr>
          </w:p>
        </w:tc>
        <w:tc>
          <w:tcPr>
            <w:tcW w:w="761" w:type="dxa"/>
            <w:vMerge/>
          </w:tcPr>
          <w:p w:rsidR="003E3F88" w:rsidRPr="003E3F88" w:rsidRDefault="003E3F88" w:rsidP="003E3F88">
            <w:pPr>
              <w:autoSpaceDE w:val="0"/>
              <w:autoSpaceDN w:val="0"/>
              <w:adjustRightInd w:val="0"/>
              <w:jc w:val="center"/>
              <w:rPr>
                <w:rFonts w:ascii="Arial" w:hAnsi="Arial" w:cs="Arial"/>
                <w:b/>
                <w:sz w:val="12"/>
                <w:szCs w:val="16"/>
              </w:rPr>
            </w:pPr>
          </w:p>
        </w:tc>
        <w:tc>
          <w:tcPr>
            <w:tcW w:w="766" w:type="dxa"/>
            <w:vMerge/>
          </w:tcPr>
          <w:p w:rsidR="003E3F88" w:rsidRPr="003E3F88" w:rsidRDefault="003E3F88" w:rsidP="003E3F88">
            <w:pPr>
              <w:autoSpaceDE w:val="0"/>
              <w:autoSpaceDN w:val="0"/>
              <w:adjustRightInd w:val="0"/>
              <w:jc w:val="center"/>
              <w:rPr>
                <w:rFonts w:ascii="Arial" w:hAnsi="Arial" w:cs="Arial"/>
                <w:b/>
                <w:sz w:val="12"/>
                <w:szCs w:val="16"/>
              </w:rPr>
            </w:pPr>
          </w:p>
        </w:tc>
        <w:tc>
          <w:tcPr>
            <w:tcW w:w="1441" w:type="dxa"/>
          </w:tcPr>
          <w:p w:rsidR="003E3F88" w:rsidRPr="003E3F88" w:rsidRDefault="003E3F88" w:rsidP="003E3F88">
            <w:pPr>
              <w:autoSpaceDE w:val="0"/>
              <w:autoSpaceDN w:val="0"/>
              <w:adjustRightInd w:val="0"/>
              <w:rPr>
                <w:rFonts w:ascii="Arial" w:hAnsi="Arial" w:cs="Arial"/>
                <w:b/>
                <w:sz w:val="12"/>
                <w:szCs w:val="16"/>
              </w:rPr>
            </w:pPr>
            <w:r w:rsidRPr="003E3F88">
              <w:rPr>
                <w:rFonts w:ascii="Arial" w:hAnsi="Arial" w:cs="Arial"/>
                <w:b/>
                <w:sz w:val="12"/>
                <w:szCs w:val="16"/>
              </w:rPr>
              <w:t>итого:</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3132,</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763</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3833,</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486</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5106,</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936</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1 018,</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670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5 045,</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41606</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r>
      <w:tr w:rsidR="003E3F88" w:rsidRPr="003E3F88" w:rsidTr="003E3F88">
        <w:trPr>
          <w:cantSplit/>
          <w:trHeight w:val="20"/>
        </w:trPr>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1.2.</w:t>
            </w:r>
          </w:p>
        </w:tc>
        <w:tc>
          <w:tcPr>
            <w:tcW w:w="0" w:type="auto"/>
            <w:gridSpan w:val="18"/>
          </w:tcPr>
          <w:p w:rsidR="003E3F88" w:rsidRPr="003E3F88" w:rsidRDefault="003E3F88" w:rsidP="003E3F88">
            <w:pPr>
              <w:autoSpaceDE w:val="0"/>
              <w:autoSpaceDN w:val="0"/>
              <w:adjustRightInd w:val="0"/>
              <w:rPr>
                <w:rFonts w:ascii="Arial" w:hAnsi="Arial" w:cs="Arial"/>
                <w:b/>
                <w:sz w:val="12"/>
                <w:szCs w:val="16"/>
              </w:rPr>
            </w:pPr>
            <w:r w:rsidRPr="003E3F88">
              <w:rPr>
                <w:rFonts w:ascii="Arial" w:hAnsi="Arial" w:cs="Arial"/>
                <w:b/>
                <w:sz w:val="12"/>
                <w:szCs w:val="16"/>
              </w:rPr>
              <w:t>Задача 2. Благоустройство наиболее посещаемых территорий общего пользования</w:t>
            </w:r>
          </w:p>
        </w:tc>
      </w:tr>
      <w:tr w:rsidR="003E3F88" w:rsidRPr="003E3F88" w:rsidTr="003E3F88">
        <w:trPr>
          <w:cantSplit/>
          <w:trHeight w:val="20"/>
        </w:trPr>
        <w:tc>
          <w:tcPr>
            <w:tcW w:w="0" w:type="auto"/>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1.2.1.</w:t>
            </w:r>
          </w:p>
        </w:tc>
        <w:tc>
          <w:tcPr>
            <w:tcW w:w="1607" w:type="dxa"/>
            <w:vMerge w:val="restart"/>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Благоустройство наиболее посещаемой территории в соответствии с приложением 5</w:t>
            </w:r>
          </w:p>
        </w:tc>
        <w:tc>
          <w:tcPr>
            <w:tcW w:w="1491" w:type="dxa"/>
            <w:vMerge w:val="restart"/>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комитет жилищно-коммунального и дорожного хозяйства</w:t>
            </w:r>
          </w:p>
        </w:tc>
        <w:tc>
          <w:tcPr>
            <w:tcW w:w="761" w:type="dxa"/>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2018-2030</w:t>
            </w:r>
          </w:p>
        </w:tc>
        <w:tc>
          <w:tcPr>
            <w:tcW w:w="766" w:type="dxa"/>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1.2</w:t>
            </w:r>
          </w:p>
        </w:tc>
        <w:tc>
          <w:tcPr>
            <w:tcW w:w="1441" w:type="dxa"/>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бюджет Валдайского городского поселения</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249,</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395</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1406,</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73074</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457,</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27768</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5 637,</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95478</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292,</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84188</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1 710,</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104</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r>
      <w:tr w:rsidR="003E3F88" w:rsidRPr="003E3F88" w:rsidTr="003E3F88">
        <w:trPr>
          <w:cantSplit/>
          <w:trHeight w:val="20"/>
        </w:trPr>
        <w:tc>
          <w:tcPr>
            <w:tcW w:w="0" w:type="auto"/>
            <w:vMerge/>
          </w:tcPr>
          <w:p w:rsidR="003E3F88" w:rsidRPr="003E3F88" w:rsidRDefault="003E3F88" w:rsidP="003E3F88">
            <w:pPr>
              <w:autoSpaceDE w:val="0"/>
              <w:autoSpaceDN w:val="0"/>
              <w:adjustRightInd w:val="0"/>
              <w:jc w:val="center"/>
              <w:rPr>
                <w:rFonts w:ascii="Arial" w:hAnsi="Arial" w:cs="Arial"/>
                <w:sz w:val="12"/>
                <w:szCs w:val="16"/>
              </w:rPr>
            </w:pPr>
          </w:p>
        </w:tc>
        <w:tc>
          <w:tcPr>
            <w:tcW w:w="1607" w:type="dxa"/>
            <w:vMerge/>
          </w:tcPr>
          <w:p w:rsidR="003E3F88" w:rsidRPr="003E3F88" w:rsidRDefault="003E3F88" w:rsidP="003E3F88">
            <w:pPr>
              <w:autoSpaceDE w:val="0"/>
              <w:autoSpaceDN w:val="0"/>
              <w:adjustRightInd w:val="0"/>
              <w:rPr>
                <w:rFonts w:ascii="Arial" w:hAnsi="Arial" w:cs="Arial"/>
                <w:sz w:val="12"/>
                <w:szCs w:val="16"/>
              </w:rPr>
            </w:pPr>
          </w:p>
        </w:tc>
        <w:tc>
          <w:tcPr>
            <w:tcW w:w="1491" w:type="dxa"/>
            <w:vMerge/>
          </w:tcPr>
          <w:p w:rsidR="003E3F88" w:rsidRPr="003E3F88" w:rsidRDefault="003E3F88" w:rsidP="003E3F88">
            <w:pPr>
              <w:autoSpaceDE w:val="0"/>
              <w:autoSpaceDN w:val="0"/>
              <w:adjustRightInd w:val="0"/>
              <w:rPr>
                <w:rFonts w:ascii="Arial" w:hAnsi="Arial" w:cs="Arial"/>
                <w:sz w:val="12"/>
                <w:szCs w:val="16"/>
              </w:rPr>
            </w:pPr>
          </w:p>
        </w:tc>
        <w:tc>
          <w:tcPr>
            <w:tcW w:w="761"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766"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1441" w:type="dxa"/>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областной и федеральный бюджеты</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997,</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577</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2029,</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34826</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343,</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94956</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3 443,</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94722</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710,</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43588</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6 840,</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417</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r>
      <w:tr w:rsidR="003E3F88" w:rsidRPr="003E3F88" w:rsidTr="003E3F88">
        <w:trPr>
          <w:cantSplit/>
          <w:trHeight w:val="20"/>
        </w:trPr>
        <w:tc>
          <w:tcPr>
            <w:tcW w:w="0" w:type="auto"/>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1.2.2</w:t>
            </w:r>
          </w:p>
        </w:tc>
        <w:tc>
          <w:tcPr>
            <w:tcW w:w="1607" w:type="dxa"/>
            <w:vMerge w:val="restart"/>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Благоустройство наиболее посещаемой территории в соответствии с приложением 5</w:t>
            </w:r>
          </w:p>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(строительство системы уличного освещения)</w:t>
            </w:r>
          </w:p>
        </w:tc>
        <w:tc>
          <w:tcPr>
            <w:tcW w:w="1491" w:type="dxa"/>
            <w:vMerge w:val="restart"/>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комитет жилищно-коммунального и дорожного хозяйства</w:t>
            </w:r>
          </w:p>
        </w:tc>
        <w:tc>
          <w:tcPr>
            <w:tcW w:w="761" w:type="dxa"/>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2018-2030</w:t>
            </w:r>
          </w:p>
        </w:tc>
        <w:tc>
          <w:tcPr>
            <w:tcW w:w="766" w:type="dxa"/>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1.2</w:t>
            </w:r>
          </w:p>
        </w:tc>
        <w:tc>
          <w:tcPr>
            <w:tcW w:w="1441" w:type="dxa"/>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бюджет Валдайского городского поселения</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3007,</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13805</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r>
      <w:tr w:rsidR="003E3F88" w:rsidRPr="003E3F88" w:rsidTr="003E3F88">
        <w:trPr>
          <w:cantSplit/>
          <w:trHeight w:val="20"/>
        </w:trPr>
        <w:tc>
          <w:tcPr>
            <w:tcW w:w="0" w:type="auto"/>
            <w:vMerge/>
          </w:tcPr>
          <w:p w:rsidR="003E3F88" w:rsidRPr="003E3F88" w:rsidRDefault="003E3F88" w:rsidP="003E3F88">
            <w:pPr>
              <w:autoSpaceDE w:val="0"/>
              <w:autoSpaceDN w:val="0"/>
              <w:adjustRightInd w:val="0"/>
              <w:jc w:val="center"/>
              <w:rPr>
                <w:rFonts w:ascii="Arial" w:hAnsi="Arial" w:cs="Arial"/>
                <w:sz w:val="12"/>
                <w:szCs w:val="16"/>
              </w:rPr>
            </w:pPr>
          </w:p>
        </w:tc>
        <w:tc>
          <w:tcPr>
            <w:tcW w:w="1607" w:type="dxa"/>
            <w:vMerge/>
          </w:tcPr>
          <w:p w:rsidR="003E3F88" w:rsidRPr="003E3F88" w:rsidRDefault="003E3F88" w:rsidP="003E3F88">
            <w:pPr>
              <w:autoSpaceDE w:val="0"/>
              <w:autoSpaceDN w:val="0"/>
              <w:adjustRightInd w:val="0"/>
              <w:rPr>
                <w:rFonts w:ascii="Arial" w:hAnsi="Arial" w:cs="Arial"/>
                <w:sz w:val="12"/>
                <w:szCs w:val="16"/>
              </w:rPr>
            </w:pPr>
          </w:p>
        </w:tc>
        <w:tc>
          <w:tcPr>
            <w:tcW w:w="1491" w:type="dxa"/>
            <w:vMerge/>
          </w:tcPr>
          <w:p w:rsidR="003E3F88" w:rsidRPr="003E3F88" w:rsidRDefault="003E3F88" w:rsidP="003E3F88">
            <w:pPr>
              <w:autoSpaceDE w:val="0"/>
              <w:autoSpaceDN w:val="0"/>
              <w:adjustRightInd w:val="0"/>
              <w:rPr>
                <w:rFonts w:ascii="Arial" w:hAnsi="Arial" w:cs="Arial"/>
                <w:sz w:val="12"/>
                <w:szCs w:val="16"/>
              </w:rPr>
            </w:pPr>
          </w:p>
        </w:tc>
        <w:tc>
          <w:tcPr>
            <w:tcW w:w="761"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766"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1441" w:type="dxa"/>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областной и федеральный бюджеты</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2261,</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87244</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r>
      <w:tr w:rsidR="003E3F88" w:rsidRPr="003E3F88" w:rsidTr="003E3F88">
        <w:trPr>
          <w:cantSplit/>
          <w:trHeight w:val="20"/>
        </w:trPr>
        <w:tc>
          <w:tcPr>
            <w:tcW w:w="0" w:type="auto"/>
            <w:vMerge/>
          </w:tcPr>
          <w:p w:rsidR="003E3F88" w:rsidRPr="003E3F88" w:rsidRDefault="003E3F88" w:rsidP="003E3F88">
            <w:pPr>
              <w:autoSpaceDE w:val="0"/>
              <w:autoSpaceDN w:val="0"/>
              <w:adjustRightInd w:val="0"/>
              <w:jc w:val="center"/>
              <w:rPr>
                <w:rFonts w:ascii="Arial" w:hAnsi="Arial" w:cs="Arial"/>
                <w:sz w:val="12"/>
                <w:szCs w:val="16"/>
              </w:rPr>
            </w:pPr>
          </w:p>
        </w:tc>
        <w:tc>
          <w:tcPr>
            <w:tcW w:w="1607" w:type="dxa"/>
            <w:vMerge/>
          </w:tcPr>
          <w:p w:rsidR="003E3F88" w:rsidRPr="003E3F88" w:rsidRDefault="003E3F88" w:rsidP="003E3F88">
            <w:pPr>
              <w:autoSpaceDE w:val="0"/>
              <w:autoSpaceDN w:val="0"/>
              <w:adjustRightInd w:val="0"/>
              <w:rPr>
                <w:rFonts w:ascii="Arial" w:hAnsi="Arial" w:cs="Arial"/>
                <w:sz w:val="12"/>
                <w:szCs w:val="16"/>
              </w:rPr>
            </w:pPr>
          </w:p>
        </w:tc>
        <w:tc>
          <w:tcPr>
            <w:tcW w:w="1491" w:type="dxa"/>
            <w:vMerge/>
          </w:tcPr>
          <w:p w:rsidR="003E3F88" w:rsidRPr="003E3F88" w:rsidRDefault="003E3F88" w:rsidP="003E3F88">
            <w:pPr>
              <w:autoSpaceDE w:val="0"/>
              <w:autoSpaceDN w:val="0"/>
              <w:adjustRightInd w:val="0"/>
              <w:rPr>
                <w:rFonts w:ascii="Arial" w:hAnsi="Arial" w:cs="Arial"/>
                <w:sz w:val="12"/>
                <w:szCs w:val="16"/>
              </w:rPr>
            </w:pPr>
          </w:p>
        </w:tc>
        <w:tc>
          <w:tcPr>
            <w:tcW w:w="761"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766"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1441" w:type="dxa"/>
          </w:tcPr>
          <w:p w:rsidR="003E3F88" w:rsidRPr="003E3F88" w:rsidRDefault="003E3F88" w:rsidP="003E3F88">
            <w:pPr>
              <w:autoSpaceDE w:val="0"/>
              <w:autoSpaceDN w:val="0"/>
              <w:adjustRightInd w:val="0"/>
              <w:rPr>
                <w:rFonts w:ascii="Arial" w:hAnsi="Arial" w:cs="Arial"/>
                <w:b/>
                <w:sz w:val="12"/>
                <w:szCs w:val="16"/>
              </w:rPr>
            </w:pPr>
            <w:r w:rsidRPr="003E3F88">
              <w:rPr>
                <w:rFonts w:ascii="Arial" w:hAnsi="Arial" w:cs="Arial"/>
                <w:b/>
                <w:sz w:val="12"/>
                <w:szCs w:val="16"/>
              </w:rPr>
              <w:t>итого:</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1246,</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972</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3436,</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079</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6 070,</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23773</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9 081,</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902</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1 003,</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27776</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r>
      <w:tr w:rsidR="003E3F88" w:rsidRPr="003E3F88" w:rsidTr="003E3F88">
        <w:trPr>
          <w:cantSplit/>
          <w:trHeight w:val="20"/>
        </w:trPr>
        <w:tc>
          <w:tcPr>
            <w:tcW w:w="0" w:type="auto"/>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1.2.3.</w:t>
            </w:r>
          </w:p>
        </w:tc>
        <w:tc>
          <w:tcPr>
            <w:tcW w:w="1607" w:type="dxa"/>
            <w:vMerge w:val="restart"/>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Разработка и проверка эскизной и/или проектной и/или сметной и/или проектно-сметной документации</w:t>
            </w:r>
          </w:p>
        </w:tc>
        <w:tc>
          <w:tcPr>
            <w:tcW w:w="1491" w:type="dxa"/>
            <w:vMerge w:val="restart"/>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комитет жилищно-коммунального и дорожного хозяйства</w:t>
            </w:r>
          </w:p>
        </w:tc>
        <w:tc>
          <w:tcPr>
            <w:tcW w:w="761" w:type="dxa"/>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2018-2030</w:t>
            </w:r>
          </w:p>
        </w:tc>
        <w:tc>
          <w:tcPr>
            <w:tcW w:w="766" w:type="dxa"/>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1.3.</w:t>
            </w:r>
          </w:p>
        </w:tc>
        <w:tc>
          <w:tcPr>
            <w:tcW w:w="1441" w:type="dxa"/>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бюджет Валдайского городского поселения</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51,400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60,000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218,</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945</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264,0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36,700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r>
      <w:tr w:rsidR="003E3F88" w:rsidRPr="003E3F88" w:rsidTr="003E3F88">
        <w:trPr>
          <w:cantSplit/>
          <w:trHeight w:val="20"/>
        </w:trPr>
        <w:tc>
          <w:tcPr>
            <w:tcW w:w="0" w:type="auto"/>
            <w:vMerge/>
          </w:tcPr>
          <w:p w:rsidR="003E3F88" w:rsidRPr="003E3F88" w:rsidRDefault="003E3F88" w:rsidP="003E3F88">
            <w:pPr>
              <w:autoSpaceDE w:val="0"/>
              <w:autoSpaceDN w:val="0"/>
              <w:adjustRightInd w:val="0"/>
              <w:jc w:val="center"/>
              <w:rPr>
                <w:rFonts w:ascii="Arial" w:hAnsi="Arial" w:cs="Arial"/>
                <w:sz w:val="12"/>
                <w:szCs w:val="16"/>
              </w:rPr>
            </w:pPr>
          </w:p>
        </w:tc>
        <w:tc>
          <w:tcPr>
            <w:tcW w:w="1607" w:type="dxa"/>
            <w:vMerge/>
          </w:tcPr>
          <w:p w:rsidR="003E3F88" w:rsidRPr="003E3F88" w:rsidRDefault="003E3F88" w:rsidP="003E3F88">
            <w:pPr>
              <w:autoSpaceDE w:val="0"/>
              <w:autoSpaceDN w:val="0"/>
              <w:adjustRightInd w:val="0"/>
              <w:rPr>
                <w:rFonts w:ascii="Arial" w:hAnsi="Arial" w:cs="Arial"/>
                <w:sz w:val="12"/>
                <w:szCs w:val="16"/>
              </w:rPr>
            </w:pPr>
          </w:p>
        </w:tc>
        <w:tc>
          <w:tcPr>
            <w:tcW w:w="1491" w:type="dxa"/>
            <w:vMerge/>
          </w:tcPr>
          <w:p w:rsidR="003E3F88" w:rsidRPr="003E3F88" w:rsidRDefault="003E3F88" w:rsidP="003E3F88">
            <w:pPr>
              <w:autoSpaceDE w:val="0"/>
              <w:autoSpaceDN w:val="0"/>
              <w:adjustRightInd w:val="0"/>
              <w:rPr>
                <w:rFonts w:ascii="Arial" w:hAnsi="Arial" w:cs="Arial"/>
                <w:sz w:val="12"/>
                <w:szCs w:val="16"/>
              </w:rPr>
            </w:pPr>
          </w:p>
        </w:tc>
        <w:tc>
          <w:tcPr>
            <w:tcW w:w="761"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766"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1441" w:type="dxa"/>
          </w:tcPr>
          <w:p w:rsidR="003E3F88" w:rsidRPr="003E3F88" w:rsidRDefault="003E3F88" w:rsidP="003E3F88">
            <w:pPr>
              <w:autoSpaceDE w:val="0"/>
              <w:autoSpaceDN w:val="0"/>
              <w:adjustRightInd w:val="0"/>
              <w:rPr>
                <w:rFonts w:ascii="Arial" w:hAnsi="Arial" w:cs="Arial"/>
                <w:b/>
                <w:sz w:val="12"/>
                <w:szCs w:val="16"/>
              </w:rPr>
            </w:pPr>
            <w:r w:rsidRPr="003E3F88">
              <w:rPr>
                <w:rFonts w:ascii="Arial" w:hAnsi="Arial" w:cs="Arial"/>
                <w:b/>
                <w:sz w:val="12"/>
                <w:szCs w:val="16"/>
              </w:rPr>
              <w:t>итого:</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51,400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60,000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218,</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945</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264,0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36,700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r>
      <w:tr w:rsidR="003E3F88" w:rsidRPr="003E3F88" w:rsidTr="003E3F88">
        <w:trPr>
          <w:cantSplit/>
          <w:trHeight w:val="20"/>
        </w:trPr>
        <w:tc>
          <w:tcPr>
            <w:tcW w:w="0" w:type="auto"/>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lang w:val="en-US"/>
              </w:rPr>
              <w:t>1</w:t>
            </w:r>
            <w:r w:rsidRPr="003E3F88">
              <w:rPr>
                <w:rFonts w:ascii="Arial" w:hAnsi="Arial" w:cs="Arial"/>
                <w:sz w:val="12"/>
                <w:szCs w:val="16"/>
              </w:rPr>
              <w:t>.2.4.</w:t>
            </w:r>
          </w:p>
        </w:tc>
        <w:tc>
          <w:tcPr>
            <w:tcW w:w="1607" w:type="dxa"/>
            <w:vMerge w:val="restart"/>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Осуществление строительного контроля за выполнением работ</w:t>
            </w:r>
          </w:p>
        </w:tc>
        <w:tc>
          <w:tcPr>
            <w:tcW w:w="1491" w:type="dxa"/>
            <w:vMerge w:val="restart"/>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комитет жилищно-коммунального и дорожного хозяйства</w:t>
            </w:r>
          </w:p>
        </w:tc>
        <w:tc>
          <w:tcPr>
            <w:tcW w:w="761" w:type="dxa"/>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2018-2030</w:t>
            </w:r>
          </w:p>
        </w:tc>
        <w:tc>
          <w:tcPr>
            <w:tcW w:w="766" w:type="dxa"/>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1.2.</w:t>
            </w:r>
          </w:p>
        </w:tc>
        <w:tc>
          <w:tcPr>
            <w:tcW w:w="1441" w:type="dxa"/>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бюджет Валдайского городского поселения</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100,00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r>
      <w:tr w:rsidR="003E3F88" w:rsidRPr="003E3F88" w:rsidTr="003E3F88">
        <w:trPr>
          <w:cantSplit/>
          <w:trHeight w:val="20"/>
        </w:trPr>
        <w:tc>
          <w:tcPr>
            <w:tcW w:w="0" w:type="auto"/>
            <w:vMerge/>
          </w:tcPr>
          <w:p w:rsidR="003E3F88" w:rsidRPr="003E3F88" w:rsidRDefault="003E3F88" w:rsidP="003E3F88">
            <w:pPr>
              <w:autoSpaceDE w:val="0"/>
              <w:autoSpaceDN w:val="0"/>
              <w:adjustRightInd w:val="0"/>
              <w:jc w:val="center"/>
              <w:rPr>
                <w:rFonts w:ascii="Arial" w:hAnsi="Arial" w:cs="Arial"/>
                <w:sz w:val="12"/>
                <w:szCs w:val="16"/>
              </w:rPr>
            </w:pPr>
          </w:p>
        </w:tc>
        <w:tc>
          <w:tcPr>
            <w:tcW w:w="1607" w:type="dxa"/>
            <w:vMerge/>
          </w:tcPr>
          <w:p w:rsidR="003E3F88" w:rsidRPr="003E3F88" w:rsidRDefault="003E3F88" w:rsidP="003E3F88">
            <w:pPr>
              <w:autoSpaceDE w:val="0"/>
              <w:autoSpaceDN w:val="0"/>
              <w:adjustRightInd w:val="0"/>
              <w:rPr>
                <w:rFonts w:ascii="Arial" w:hAnsi="Arial" w:cs="Arial"/>
                <w:sz w:val="12"/>
                <w:szCs w:val="16"/>
              </w:rPr>
            </w:pPr>
          </w:p>
        </w:tc>
        <w:tc>
          <w:tcPr>
            <w:tcW w:w="1491" w:type="dxa"/>
            <w:vMerge/>
          </w:tcPr>
          <w:p w:rsidR="003E3F88" w:rsidRPr="003E3F88" w:rsidRDefault="003E3F88" w:rsidP="003E3F88">
            <w:pPr>
              <w:autoSpaceDE w:val="0"/>
              <w:autoSpaceDN w:val="0"/>
              <w:adjustRightInd w:val="0"/>
              <w:rPr>
                <w:rFonts w:ascii="Arial" w:hAnsi="Arial" w:cs="Arial"/>
                <w:sz w:val="12"/>
                <w:szCs w:val="16"/>
              </w:rPr>
            </w:pPr>
          </w:p>
        </w:tc>
        <w:tc>
          <w:tcPr>
            <w:tcW w:w="761"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766"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1441" w:type="dxa"/>
          </w:tcPr>
          <w:p w:rsidR="003E3F88" w:rsidRPr="003E3F88" w:rsidRDefault="003E3F88" w:rsidP="003E3F88">
            <w:pPr>
              <w:autoSpaceDE w:val="0"/>
              <w:autoSpaceDN w:val="0"/>
              <w:adjustRightInd w:val="0"/>
              <w:rPr>
                <w:rFonts w:ascii="Arial" w:hAnsi="Arial" w:cs="Arial"/>
                <w:b/>
                <w:sz w:val="12"/>
                <w:szCs w:val="16"/>
              </w:rPr>
            </w:pPr>
            <w:r w:rsidRPr="003E3F88">
              <w:rPr>
                <w:rFonts w:ascii="Arial" w:hAnsi="Arial" w:cs="Arial"/>
                <w:b/>
                <w:sz w:val="12"/>
                <w:szCs w:val="16"/>
              </w:rPr>
              <w:t>итого:</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100,00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r>
      <w:tr w:rsidR="003E3F88" w:rsidRPr="003E3F88" w:rsidTr="003E3F88">
        <w:trPr>
          <w:cantSplit/>
          <w:trHeight w:val="20"/>
        </w:trPr>
        <w:tc>
          <w:tcPr>
            <w:tcW w:w="0" w:type="auto"/>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1.2.5.</w:t>
            </w:r>
          </w:p>
        </w:tc>
        <w:tc>
          <w:tcPr>
            <w:tcW w:w="1607" w:type="dxa"/>
            <w:vMerge w:val="restart"/>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Абонентская плата за доступ к общественной сети интернет на территории «Кузнечная площадь»</w:t>
            </w:r>
          </w:p>
        </w:tc>
        <w:tc>
          <w:tcPr>
            <w:tcW w:w="1491" w:type="dxa"/>
            <w:vMerge w:val="restart"/>
          </w:tcPr>
          <w:p w:rsidR="003E3F88" w:rsidRPr="003E3F88" w:rsidRDefault="003E3F88" w:rsidP="003E3F88">
            <w:pPr>
              <w:autoSpaceDE w:val="0"/>
              <w:autoSpaceDN w:val="0"/>
              <w:adjustRightInd w:val="0"/>
              <w:rPr>
                <w:rFonts w:ascii="Arial" w:hAnsi="Arial" w:cs="Arial"/>
                <w:sz w:val="12"/>
                <w:szCs w:val="16"/>
              </w:rPr>
            </w:pPr>
            <w:r>
              <w:rPr>
                <w:rFonts w:ascii="Arial" w:hAnsi="Arial" w:cs="Arial"/>
                <w:sz w:val="12"/>
                <w:szCs w:val="16"/>
              </w:rPr>
              <w:t>комитет жилищно-коммуналь</w:t>
            </w:r>
            <w:r w:rsidRPr="003E3F88">
              <w:rPr>
                <w:rFonts w:ascii="Arial" w:hAnsi="Arial" w:cs="Arial"/>
                <w:sz w:val="12"/>
                <w:szCs w:val="16"/>
              </w:rPr>
              <w:t>ного и дорожного хозяйства</w:t>
            </w:r>
          </w:p>
        </w:tc>
        <w:tc>
          <w:tcPr>
            <w:tcW w:w="761" w:type="dxa"/>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2023-2030</w:t>
            </w:r>
          </w:p>
        </w:tc>
        <w:tc>
          <w:tcPr>
            <w:tcW w:w="766" w:type="dxa"/>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1.4.</w:t>
            </w:r>
          </w:p>
        </w:tc>
        <w:tc>
          <w:tcPr>
            <w:tcW w:w="1441" w:type="dxa"/>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бюджет Валдайского городского поселения</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98,010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194,</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400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r>
      <w:tr w:rsidR="003E3F88" w:rsidRPr="003E3F88" w:rsidTr="003E3F88">
        <w:trPr>
          <w:cantSplit/>
          <w:trHeight w:val="20"/>
        </w:trPr>
        <w:tc>
          <w:tcPr>
            <w:tcW w:w="0" w:type="auto"/>
            <w:vMerge/>
          </w:tcPr>
          <w:p w:rsidR="003E3F88" w:rsidRPr="003E3F88" w:rsidRDefault="003E3F88" w:rsidP="003E3F88">
            <w:pPr>
              <w:autoSpaceDE w:val="0"/>
              <w:autoSpaceDN w:val="0"/>
              <w:adjustRightInd w:val="0"/>
              <w:jc w:val="center"/>
              <w:rPr>
                <w:rFonts w:ascii="Arial" w:hAnsi="Arial" w:cs="Arial"/>
                <w:sz w:val="12"/>
                <w:szCs w:val="16"/>
              </w:rPr>
            </w:pPr>
          </w:p>
        </w:tc>
        <w:tc>
          <w:tcPr>
            <w:tcW w:w="1607" w:type="dxa"/>
            <w:vMerge/>
          </w:tcPr>
          <w:p w:rsidR="003E3F88" w:rsidRPr="003E3F88" w:rsidRDefault="003E3F88" w:rsidP="003E3F88">
            <w:pPr>
              <w:autoSpaceDE w:val="0"/>
              <w:autoSpaceDN w:val="0"/>
              <w:adjustRightInd w:val="0"/>
              <w:rPr>
                <w:rFonts w:ascii="Arial" w:hAnsi="Arial" w:cs="Arial"/>
                <w:sz w:val="12"/>
                <w:szCs w:val="16"/>
              </w:rPr>
            </w:pPr>
          </w:p>
        </w:tc>
        <w:tc>
          <w:tcPr>
            <w:tcW w:w="1491" w:type="dxa"/>
            <w:vMerge/>
          </w:tcPr>
          <w:p w:rsidR="003E3F88" w:rsidRPr="003E3F88" w:rsidRDefault="003E3F88" w:rsidP="003E3F88">
            <w:pPr>
              <w:autoSpaceDE w:val="0"/>
              <w:autoSpaceDN w:val="0"/>
              <w:adjustRightInd w:val="0"/>
              <w:rPr>
                <w:rFonts w:ascii="Arial" w:hAnsi="Arial" w:cs="Arial"/>
                <w:sz w:val="12"/>
                <w:szCs w:val="16"/>
              </w:rPr>
            </w:pPr>
          </w:p>
        </w:tc>
        <w:tc>
          <w:tcPr>
            <w:tcW w:w="761"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766"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1441" w:type="dxa"/>
          </w:tcPr>
          <w:p w:rsidR="003E3F88" w:rsidRPr="003E3F88" w:rsidRDefault="003E3F88" w:rsidP="003E3F88">
            <w:pPr>
              <w:autoSpaceDE w:val="0"/>
              <w:autoSpaceDN w:val="0"/>
              <w:adjustRightInd w:val="0"/>
              <w:rPr>
                <w:rFonts w:ascii="Arial" w:hAnsi="Arial" w:cs="Arial"/>
                <w:b/>
                <w:sz w:val="12"/>
                <w:szCs w:val="16"/>
              </w:rPr>
            </w:pPr>
            <w:r w:rsidRPr="003E3F88">
              <w:rPr>
                <w:rFonts w:ascii="Arial" w:hAnsi="Arial" w:cs="Arial"/>
                <w:b/>
                <w:sz w:val="12"/>
                <w:szCs w:val="16"/>
              </w:rPr>
              <w:t>итого:</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98,010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194,</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400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r>
      <w:tr w:rsidR="003E3F88" w:rsidRPr="003E3F88" w:rsidTr="003E3F88">
        <w:trPr>
          <w:cantSplit/>
          <w:trHeight w:val="20"/>
        </w:trPr>
        <w:tc>
          <w:tcPr>
            <w:tcW w:w="0" w:type="auto"/>
            <w:vMerge/>
          </w:tcPr>
          <w:p w:rsidR="003E3F88" w:rsidRPr="003E3F88" w:rsidRDefault="003E3F88" w:rsidP="003E3F88">
            <w:pPr>
              <w:autoSpaceDE w:val="0"/>
              <w:autoSpaceDN w:val="0"/>
              <w:adjustRightInd w:val="0"/>
              <w:jc w:val="center"/>
              <w:rPr>
                <w:rFonts w:ascii="Arial" w:hAnsi="Arial" w:cs="Arial"/>
                <w:sz w:val="12"/>
                <w:szCs w:val="16"/>
              </w:rPr>
            </w:pPr>
          </w:p>
        </w:tc>
        <w:tc>
          <w:tcPr>
            <w:tcW w:w="1607" w:type="dxa"/>
            <w:vMerge/>
          </w:tcPr>
          <w:p w:rsidR="003E3F88" w:rsidRPr="003E3F88" w:rsidRDefault="003E3F88" w:rsidP="003E3F88">
            <w:pPr>
              <w:autoSpaceDE w:val="0"/>
              <w:autoSpaceDN w:val="0"/>
              <w:adjustRightInd w:val="0"/>
              <w:rPr>
                <w:rFonts w:ascii="Arial" w:hAnsi="Arial" w:cs="Arial"/>
                <w:sz w:val="12"/>
                <w:szCs w:val="16"/>
              </w:rPr>
            </w:pPr>
          </w:p>
        </w:tc>
        <w:tc>
          <w:tcPr>
            <w:tcW w:w="1491" w:type="dxa"/>
            <w:vMerge/>
          </w:tcPr>
          <w:p w:rsidR="003E3F88" w:rsidRPr="003E3F88" w:rsidRDefault="003E3F88" w:rsidP="003E3F88">
            <w:pPr>
              <w:autoSpaceDE w:val="0"/>
              <w:autoSpaceDN w:val="0"/>
              <w:adjustRightInd w:val="0"/>
              <w:rPr>
                <w:rFonts w:ascii="Arial" w:hAnsi="Arial" w:cs="Arial"/>
                <w:sz w:val="12"/>
                <w:szCs w:val="16"/>
              </w:rPr>
            </w:pPr>
          </w:p>
        </w:tc>
        <w:tc>
          <w:tcPr>
            <w:tcW w:w="761"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766"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1441" w:type="dxa"/>
          </w:tcPr>
          <w:p w:rsidR="003E3F88" w:rsidRPr="003E3F88" w:rsidRDefault="003E3F88" w:rsidP="003E3F88">
            <w:pPr>
              <w:autoSpaceDE w:val="0"/>
              <w:autoSpaceDN w:val="0"/>
              <w:adjustRightInd w:val="0"/>
              <w:rPr>
                <w:rFonts w:ascii="Arial" w:hAnsi="Arial" w:cs="Arial"/>
                <w:b/>
                <w:sz w:val="12"/>
                <w:szCs w:val="16"/>
              </w:rPr>
            </w:pPr>
            <w:r w:rsidRPr="003E3F88">
              <w:rPr>
                <w:rFonts w:ascii="Arial" w:hAnsi="Arial" w:cs="Arial"/>
                <w:b/>
                <w:sz w:val="12"/>
                <w:szCs w:val="16"/>
              </w:rPr>
              <w:t>всего:</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1298,</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372</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3496,</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079</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218,</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945</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6 334,</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23773</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9 181,</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902</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6 183,</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40382</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8 744,</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921</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r>
      <w:tr w:rsidR="003E3F88" w:rsidRPr="003E3F88" w:rsidTr="003E3F88">
        <w:trPr>
          <w:cantSplit/>
          <w:trHeight w:val="20"/>
        </w:trPr>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1.3.</w:t>
            </w:r>
          </w:p>
        </w:tc>
        <w:tc>
          <w:tcPr>
            <w:tcW w:w="0" w:type="auto"/>
            <w:gridSpan w:val="18"/>
          </w:tcPr>
          <w:p w:rsidR="003E3F88" w:rsidRPr="003E3F88" w:rsidRDefault="003E3F88" w:rsidP="003E3F88">
            <w:pPr>
              <w:autoSpaceDE w:val="0"/>
              <w:autoSpaceDN w:val="0"/>
              <w:adjustRightInd w:val="0"/>
              <w:rPr>
                <w:rFonts w:ascii="Arial" w:hAnsi="Arial" w:cs="Arial"/>
                <w:b/>
                <w:sz w:val="12"/>
                <w:szCs w:val="16"/>
              </w:rPr>
            </w:pPr>
            <w:r w:rsidRPr="003E3F88">
              <w:rPr>
                <w:rFonts w:ascii="Arial" w:hAnsi="Arial" w:cs="Arial"/>
                <w:b/>
                <w:sz w:val="12"/>
                <w:szCs w:val="16"/>
              </w:rPr>
              <w:t>Задача 3. Создание универсальных механизмов вовлеченности заинтересованных граждан, заинтересованных организаций в реализацию проектов благоустройства территории Валдайского городского поселения</w:t>
            </w:r>
          </w:p>
        </w:tc>
      </w:tr>
      <w:tr w:rsidR="003E3F88" w:rsidRPr="003E3F88" w:rsidTr="003E3F88">
        <w:trPr>
          <w:cantSplit/>
          <w:trHeight w:val="20"/>
        </w:trPr>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1.3.1</w:t>
            </w:r>
          </w:p>
        </w:tc>
        <w:tc>
          <w:tcPr>
            <w:tcW w:w="1607" w:type="dxa"/>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Проведение мероприятий по вовлечению населения в реализацию проектов благоустройства Валдайского городского поселения (приложение 6)</w:t>
            </w:r>
          </w:p>
        </w:tc>
        <w:tc>
          <w:tcPr>
            <w:tcW w:w="1491" w:type="dxa"/>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комитет жилищно-коммунального и дорожного хозяйства</w:t>
            </w:r>
          </w:p>
        </w:tc>
        <w:tc>
          <w:tcPr>
            <w:tcW w:w="761" w:type="dxa"/>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2018-2030</w:t>
            </w:r>
          </w:p>
        </w:tc>
        <w:tc>
          <w:tcPr>
            <w:tcW w:w="766" w:type="dxa"/>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1.5,</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1.6.</w:t>
            </w:r>
          </w:p>
        </w:tc>
        <w:tc>
          <w:tcPr>
            <w:tcW w:w="1441" w:type="dxa"/>
          </w:tcPr>
          <w:p w:rsidR="003E3F88" w:rsidRPr="003E3F88" w:rsidRDefault="003E3F88" w:rsidP="003E3F88">
            <w:pPr>
              <w:autoSpaceDE w:val="0"/>
              <w:autoSpaceDN w:val="0"/>
              <w:adjustRightInd w:val="0"/>
              <w:rPr>
                <w:rFonts w:ascii="Arial" w:hAnsi="Arial" w:cs="Arial"/>
                <w:sz w:val="12"/>
                <w:szCs w:val="16"/>
              </w:rPr>
            </w:pP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w:t>
            </w:r>
          </w:p>
        </w:tc>
      </w:tr>
      <w:tr w:rsidR="003E3F88" w:rsidRPr="003E3F88" w:rsidTr="003E3F88">
        <w:trPr>
          <w:cantSplit/>
          <w:trHeight w:val="20"/>
        </w:trPr>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1.4.</w:t>
            </w:r>
          </w:p>
        </w:tc>
        <w:tc>
          <w:tcPr>
            <w:tcW w:w="0" w:type="auto"/>
            <w:gridSpan w:val="18"/>
          </w:tcPr>
          <w:p w:rsidR="003E3F88" w:rsidRPr="003E3F88" w:rsidRDefault="003E3F88" w:rsidP="003E3F88">
            <w:pPr>
              <w:autoSpaceDE w:val="0"/>
              <w:autoSpaceDN w:val="0"/>
              <w:adjustRightInd w:val="0"/>
              <w:rPr>
                <w:rFonts w:ascii="Arial" w:hAnsi="Arial" w:cs="Arial"/>
                <w:b/>
                <w:sz w:val="12"/>
                <w:szCs w:val="16"/>
              </w:rPr>
            </w:pPr>
            <w:r w:rsidRPr="003E3F88">
              <w:rPr>
                <w:rFonts w:ascii="Arial" w:hAnsi="Arial" w:cs="Arial"/>
                <w:b/>
                <w:sz w:val="12"/>
                <w:szCs w:val="16"/>
              </w:rPr>
              <w:t>Задача 4.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3E3F88" w:rsidRPr="003E3F88" w:rsidTr="003E3F88">
        <w:trPr>
          <w:cantSplit/>
          <w:trHeight w:val="20"/>
        </w:trPr>
        <w:tc>
          <w:tcPr>
            <w:tcW w:w="0" w:type="auto"/>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1.4.1</w:t>
            </w:r>
          </w:p>
        </w:tc>
        <w:tc>
          <w:tcPr>
            <w:tcW w:w="1607" w:type="dxa"/>
            <w:vMerge w:val="restart"/>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Реализация проекта победителя Всероссийского конкурса лучших проектов создания комфортной городской среды «Валдай_ЦЕНТР» (реконструкция территории пл. Свободы, нижняя часть), включая разработку и проверку проектно-сметной документации</w:t>
            </w:r>
          </w:p>
        </w:tc>
        <w:tc>
          <w:tcPr>
            <w:tcW w:w="1491" w:type="dxa"/>
            <w:vMerge w:val="restart"/>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комитет жилищно-коммунального и дорожного хозяйства, МАУ «РИЦ»</w:t>
            </w:r>
          </w:p>
        </w:tc>
        <w:tc>
          <w:tcPr>
            <w:tcW w:w="761" w:type="dxa"/>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2021-2022</w:t>
            </w:r>
          </w:p>
        </w:tc>
        <w:tc>
          <w:tcPr>
            <w:tcW w:w="766" w:type="dxa"/>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1.7</w:t>
            </w:r>
          </w:p>
        </w:tc>
        <w:tc>
          <w:tcPr>
            <w:tcW w:w="1441" w:type="dxa"/>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бюджет Валдайского городского поселения</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2 767,</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39215</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r>
      <w:tr w:rsidR="003E3F88" w:rsidRPr="003E3F88" w:rsidTr="003E3F88">
        <w:trPr>
          <w:cantSplit/>
          <w:trHeight w:val="20"/>
        </w:trPr>
        <w:tc>
          <w:tcPr>
            <w:tcW w:w="0" w:type="auto"/>
            <w:vMerge/>
          </w:tcPr>
          <w:p w:rsidR="003E3F88" w:rsidRPr="003E3F88" w:rsidRDefault="003E3F88" w:rsidP="003E3F88">
            <w:pPr>
              <w:autoSpaceDE w:val="0"/>
              <w:autoSpaceDN w:val="0"/>
              <w:adjustRightInd w:val="0"/>
              <w:jc w:val="center"/>
              <w:rPr>
                <w:rFonts w:ascii="Arial" w:hAnsi="Arial" w:cs="Arial"/>
                <w:sz w:val="12"/>
                <w:szCs w:val="16"/>
              </w:rPr>
            </w:pPr>
          </w:p>
        </w:tc>
        <w:tc>
          <w:tcPr>
            <w:tcW w:w="1607" w:type="dxa"/>
            <w:vMerge/>
          </w:tcPr>
          <w:p w:rsidR="003E3F88" w:rsidRPr="003E3F88" w:rsidRDefault="003E3F88" w:rsidP="003E3F88">
            <w:pPr>
              <w:autoSpaceDE w:val="0"/>
              <w:autoSpaceDN w:val="0"/>
              <w:adjustRightInd w:val="0"/>
              <w:rPr>
                <w:rFonts w:ascii="Arial" w:hAnsi="Arial" w:cs="Arial"/>
                <w:sz w:val="12"/>
                <w:szCs w:val="16"/>
              </w:rPr>
            </w:pPr>
          </w:p>
        </w:tc>
        <w:tc>
          <w:tcPr>
            <w:tcW w:w="1491" w:type="dxa"/>
            <w:vMerge/>
          </w:tcPr>
          <w:p w:rsidR="003E3F88" w:rsidRPr="003E3F88" w:rsidRDefault="003E3F88" w:rsidP="003E3F88">
            <w:pPr>
              <w:autoSpaceDE w:val="0"/>
              <w:autoSpaceDN w:val="0"/>
              <w:adjustRightInd w:val="0"/>
              <w:rPr>
                <w:rFonts w:ascii="Arial" w:hAnsi="Arial" w:cs="Arial"/>
                <w:sz w:val="12"/>
                <w:szCs w:val="16"/>
              </w:rPr>
            </w:pPr>
          </w:p>
        </w:tc>
        <w:tc>
          <w:tcPr>
            <w:tcW w:w="761"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766"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1441" w:type="dxa"/>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областной и федеральный бюджеты</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55000,</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11100,</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r>
      <w:tr w:rsidR="003E3F88" w:rsidRPr="003E3F88" w:rsidTr="003E3F88">
        <w:trPr>
          <w:cantSplit/>
          <w:trHeight w:val="20"/>
        </w:trPr>
        <w:tc>
          <w:tcPr>
            <w:tcW w:w="0" w:type="auto"/>
            <w:vMerge/>
          </w:tcPr>
          <w:p w:rsidR="003E3F88" w:rsidRPr="003E3F88" w:rsidRDefault="003E3F88" w:rsidP="003E3F88">
            <w:pPr>
              <w:autoSpaceDE w:val="0"/>
              <w:autoSpaceDN w:val="0"/>
              <w:adjustRightInd w:val="0"/>
              <w:jc w:val="center"/>
              <w:rPr>
                <w:rFonts w:ascii="Arial" w:hAnsi="Arial" w:cs="Arial"/>
                <w:sz w:val="12"/>
                <w:szCs w:val="16"/>
              </w:rPr>
            </w:pPr>
          </w:p>
        </w:tc>
        <w:tc>
          <w:tcPr>
            <w:tcW w:w="1607" w:type="dxa"/>
            <w:vMerge/>
          </w:tcPr>
          <w:p w:rsidR="003E3F88" w:rsidRPr="003E3F88" w:rsidRDefault="003E3F88" w:rsidP="003E3F88">
            <w:pPr>
              <w:autoSpaceDE w:val="0"/>
              <w:autoSpaceDN w:val="0"/>
              <w:adjustRightInd w:val="0"/>
              <w:rPr>
                <w:rFonts w:ascii="Arial" w:hAnsi="Arial" w:cs="Arial"/>
                <w:sz w:val="12"/>
                <w:szCs w:val="16"/>
              </w:rPr>
            </w:pPr>
          </w:p>
        </w:tc>
        <w:tc>
          <w:tcPr>
            <w:tcW w:w="1491" w:type="dxa"/>
            <w:vMerge/>
          </w:tcPr>
          <w:p w:rsidR="003E3F88" w:rsidRPr="003E3F88" w:rsidRDefault="003E3F88" w:rsidP="003E3F88">
            <w:pPr>
              <w:autoSpaceDE w:val="0"/>
              <w:autoSpaceDN w:val="0"/>
              <w:adjustRightInd w:val="0"/>
              <w:rPr>
                <w:rFonts w:ascii="Arial" w:hAnsi="Arial" w:cs="Arial"/>
                <w:sz w:val="12"/>
                <w:szCs w:val="16"/>
              </w:rPr>
            </w:pPr>
          </w:p>
        </w:tc>
        <w:tc>
          <w:tcPr>
            <w:tcW w:w="761"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766"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1441" w:type="dxa"/>
          </w:tcPr>
          <w:p w:rsidR="003E3F88" w:rsidRPr="003E3F88" w:rsidRDefault="003E3F88" w:rsidP="003E3F88">
            <w:pPr>
              <w:autoSpaceDE w:val="0"/>
              <w:autoSpaceDN w:val="0"/>
              <w:adjustRightInd w:val="0"/>
              <w:rPr>
                <w:rFonts w:ascii="Arial" w:hAnsi="Arial" w:cs="Arial"/>
                <w:b/>
                <w:sz w:val="12"/>
                <w:szCs w:val="16"/>
              </w:rPr>
            </w:pPr>
            <w:r w:rsidRPr="003E3F88">
              <w:rPr>
                <w:rFonts w:ascii="Arial" w:hAnsi="Arial" w:cs="Arial"/>
                <w:b/>
                <w:sz w:val="12"/>
                <w:szCs w:val="16"/>
              </w:rPr>
              <w:t>итого:</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55000,</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13 867,</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39215</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r>
      <w:tr w:rsidR="003E3F88" w:rsidRPr="003E3F88" w:rsidTr="003E3F88">
        <w:trPr>
          <w:cantSplit/>
          <w:trHeight w:val="20"/>
        </w:trPr>
        <w:tc>
          <w:tcPr>
            <w:tcW w:w="0" w:type="auto"/>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1.4.2</w:t>
            </w:r>
          </w:p>
        </w:tc>
        <w:tc>
          <w:tcPr>
            <w:tcW w:w="1607" w:type="dxa"/>
            <w:vMerge w:val="restart"/>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Мероприятия по реализации проекта победителя Всероссийского конкурса лучших проектов создания комфортной городской среды «Валдай_ЦЕНТР»</w:t>
            </w:r>
          </w:p>
        </w:tc>
        <w:tc>
          <w:tcPr>
            <w:tcW w:w="1491" w:type="dxa"/>
            <w:vMerge w:val="restart"/>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комитет жилищно-коммунального и дорожного хозяйства, МАУ «РИЦ»</w:t>
            </w:r>
          </w:p>
        </w:tc>
        <w:tc>
          <w:tcPr>
            <w:tcW w:w="761" w:type="dxa"/>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2021-2022</w:t>
            </w:r>
          </w:p>
        </w:tc>
        <w:tc>
          <w:tcPr>
            <w:tcW w:w="766" w:type="dxa"/>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1.7</w:t>
            </w:r>
          </w:p>
        </w:tc>
        <w:tc>
          <w:tcPr>
            <w:tcW w:w="1441" w:type="dxa"/>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бюджет Валдайского городского поселения</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2 522,</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79448</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1 878,</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040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sz w:val="12"/>
                <w:szCs w:val="16"/>
              </w:rPr>
              <w:t>0,00</w:t>
            </w:r>
          </w:p>
        </w:tc>
      </w:tr>
      <w:tr w:rsidR="003E3F88" w:rsidRPr="003E3F88" w:rsidTr="003E3F88">
        <w:trPr>
          <w:cantSplit/>
          <w:trHeight w:val="20"/>
        </w:trPr>
        <w:tc>
          <w:tcPr>
            <w:tcW w:w="0" w:type="auto"/>
            <w:vMerge/>
          </w:tcPr>
          <w:p w:rsidR="003E3F88" w:rsidRPr="003E3F88" w:rsidRDefault="003E3F88" w:rsidP="003E3F88">
            <w:pPr>
              <w:autoSpaceDE w:val="0"/>
              <w:autoSpaceDN w:val="0"/>
              <w:adjustRightInd w:val="0"/>
              <w:jc w:val="center"/>
              <w:rPr>
                <w:rFonts w:ascii="Arial" w:hAnsi="Arial" w:cs="Arial"/>
                <w:b/>
                <w:sz w:val="12"/>
                <w:szCs w:val="16"/>
              </w:rPr>
            </w:pPr>
          </w:p>
        </w:tc>
        <w:tc>
          <w:tcPr>
            <w:tcW w:w="1607" w:type="dxa"/>
            <w:vMerge/>
          </w:tcPr>
          <w:p w:rsidR="003E3F88" w:rsidRPr="003E3F88" w:rsidRDefault="003E3F88" w:rsidP="003E3F88">
            <w:pPr>
              <w:autoSpaceDE w:val="0"/>
              <w:autoSpaceDN w:val="0"/>
              <w:adjustRightInd w:val="0"/>
              <w:jc w:val="center"/>
              <w:rPr>
                <w:rFonts w:ascii="Arial" w:hAnsi="Arial" w:cs="Arial"/>
                <w:b/>
                <w:sz w:val="12"/>
                <w:szCs w:val="16"/>
              </w:rPr>
            </w:pPr>
          </w:p>
        </w:tc>
        <w:tc>
          <w:tcPr>
            <w:tcW w:w="1491" w:type="dxa"/>
            <w:vMerge/>
          </w:tcPr>
          <w:p w:rsidR="003E3F88" w:rsidRPr="003E3F88" w:rsidRDefault="003E3F88" w:rsidP="003E3F88">
            <w:pPr>
              <w:autoSpaceDE w:val="0"/>
              <w:autoSpaceDN w:val="0"/>
              <w:adjustRightInd w:val="0"/>
              <w:jc w:val="center"/>
              <w:rPr>
                <w:rFonts w:ascii="Arial" w:hAnsi="Arial" w:cs="Arial"/>
                <w:b/>
                <w:sz w:val="12"/>
                <w:szCs w:val="16"/>
              </w:rPr>
            </w:pPr>
          </w:p>
        </w:tc>
        <w:tc>
          <w:tcPr>
            <w:tcW w:w="761" w:type="dxa"/>
            <w:vMerge/>
          </w:tcPr>
          <w:p w:rsidR="003E3F88" w:rsidRPr="003E3F88" w:rsidRDefault="003E3F88" w:rsidP="003E3F88">
            <w:pPr>
              <w:autoSpaceDE w:val="0"/>
              <w:autoSpaceDN w:val="0"/>
              <w:adjustRightInd w:val="0"/>
              <w:jc w:val="center"/>
              <w:rPr>
                <w:rFonts w:ascii="Arial" w:hAnsi="Arial" w:cs="Arial"/>
                <w:b/>
                <w:sz w:val="12"/>
                <w:szCs w:val="16"/>
              </w:rPr>
            </w:pPr>
          </w:p>
        </w:tc>
        <w:tc>
          <w:tcPr>
            <w:tcW w:w="766" w:type="dxa"/>
            <w:vMerge/>
          </w:tcPr>
          <w:p w:rsidR="003E3F88" w:rsidRPr="003E3F88" w:rsidRDefault="003E3F88" w:rsidP="003E3F88">
            <w:pPr>
              <w:autoSpaceDE w:val="0"/>
              <w:autoSpaceDN w:val="0"/>
              <w:adjustRightInd w:val="0"/>
              <w:jc w:val="center"/>
              <w:rPr>
                <w:rFonts w:ascii="Arial" w:hAnsi="Arial" w:cs="Arial"/>
                <w:b/>
                <w:sz w:val="12"/>
                <w:szCs w:val="16"/>
              </w:rPr>
            </w:pPr>
          </w:p>
        </w:tc>
        <w:tc>
          <w:tcPr>
            <w:tcW w:w="1441" w:type="dxa"/>
          </w:tcPr>
          <w:p w:rsidR="003E3F88" w:rsidRPr="003E3F88" w:rsidRDefault="003E3F88" w:rsidP="003E3F88">
            <w:pPr>
              <w:autoSpaceDE w:val="0"/>
              <w:autoSpaceDN w:val="0"/>
              <w:adjustRightInd w:val="0"/>
              <w:rPr>
                <w:rFonts w:ascii="Arial" w:hAnsi="Arial" w:cs="Arial"/>
                <w:b/>
                <w:sz w:val="12"/>
                <w:szCs w:val="16"/>
              </w:rPr>
            </w:pPr>
            <w:r w:rsidRPr="003E3F88">
              <w:rPr>
                <w:rFonts w:ascii="Arial" w:hAnsi="Arial" w:cs="Arial"/>
                <w:b/>
                <w:sz w:val="12"/>
                <w:szCs w:val="16"/>
              </w:rPr>
              <w:t>итого:</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2 522,</w:t>
            </w:r>
          </w:p>
          <w:p w:rsidR="003E3F88" w:rsidRPr="003E3F88" w:rsidRDefault="003E3F88" w:rsidP="00D676B5">
            <w:pPr>
              <w:autoSpaceDE w:val="0"/>
              <w:autoSpaceDN w:val="0"/>
              <w:adjustRightInd w:val="0"/>
              <w:jc w:val="center"/>
              <w:rPr>
                <w:rFonts w:ascii="Arial" w:hAnsi="Arial" w:cs="Arial"/>
                <w:b/>
                <w:sz w:val="12"/>
                <w:szCs w:val="16"/>
              </w:rPr>
            </w:pPr>
            <w:r w:rsidRPr="003E3F88">
              <w:rPr>
                <w:rFonts w:ascii="Arial" w:hAnsi="Arial" w:cs="Arial"/>
                <w:b/>
                <w:sz w:val="12"/>
                <w:szCs w:val="16"/>
              </w:rPr>
              <w:t>79448</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1 878,</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040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r>
      <w:tr w:rsidR="003E3F88" w:rsidRPr="003E3F88" w:rsidTr="003E3F88">
        <w:trPr>
          <w:cantSplit/>
          <w:trHeight w:val="20"/>
        </w:trPr>
        <w:tc>
          <w:tcPr>
            <w:tcW w:w="0" w:type="auto"/>
            <w:vMerge/>
          </w:tcPr>
          <w:p w:rsidR="003E3F88" w:rsidRPr="003E3F88" w:rsidRDefault="003E3F88" w:rsidP="003E3F88">
            <w:pPr>
              <w:autoSpaceDE w:val="0"/>
              <w:autoSpaceDN w:val="0"/>
              <w:adjustRightInd w:val="0"/>
              <w:jc w:val="center"/>
              <w:rPr>
                <w:rFonts w:ascii="Arial" w:hAnsi="Arial" w:cs="Arial"/>
                <w:b/>
                <w:sz w:val="12"/>
                <w:szCs w:val="16"/>
              </w:rPr>
            </w:pPr>
          </w:p>
        </w:tc>
        <w:tc>
          <w:tcPr>
            <w:tcW w:w="1607" w:type="dxa"/>
            <w:vMerge/>
          </w:tcPr>
          <w:p w:rsidR="003E3F88" w:rsidRPr="003E3F88" w:rsidRDefault="003E3F88" w:rsidP="003E3F88">
            <w:pPr>
              <w:autoSpaceDE w:val="0"/>
              <w:autoSpaceDN w:val="0"/>
              <w:adjustRightInd w:val="0"/>
              <w:jc w:val="center"/>
              <w:rPr>
                <w:rFonts w:ascii="Arial" w:hAnsi="Arial" w:cs="Arial"/>
                <w:b/>
                <w:sz w:val="12"/>
                <w:szCs w:val="16"/>
              </w:rPr>
            </w:pPr>
          </w:p>
        </w:tc>
        <w:tc>
          <w:tcPr>
            <w:tcW w:w="1491" w:type="dxa"/>
            <w:vMerge/>
          </w:tcPr>
          <w:p w:rsidR="003E3F88" w:rsidRPr="003E3F88" w:rsidRDefault="003E3F88" w:rsidP="003E3F88">
            <w:pPr>
              <w:autoSpaceDE w:val="0"/>
              <w:autoSpaceDN w:val="0"/>
              <w:adjustRightInd w:val="0"/>
              <w:jc w:val="center"/>
              <w:rPr>
                <w:rFonts w:ascii="Arial" w:hAnsi="Arial" w:cs="Arial"/>
                <w:b/>
                <w:sz w:val="12"/>
                <w:szCs w:val="16"/>
              </w:rPr>
            </w:pPr>
          </w:p>
        </w:tc>
        <w:tc>
          <w:tcPr>
            <w:tcW w:w="761" w:type="dxa"/>
            <w:vMerge/>
          </w:tcPr>
          <w:p w:rsidR="003E3F88" w:rsidRPr="003E3F88" w:rsidRDefault="003E3F88" w:rsidP="003E3F88">
            <w:pPr>
              <w:autoSpaceDE w:val="0"/>
              <w:autoSpaceDN w:val="0"/>
              <w:adjustRightInd w:val="0"/>
              <w:jc w:val="center"/>
              <w:rPr>
                <w:rFonts w:ascii="Arial" w:hAnsi="Arial" w:cs="Arial"/>
                <w:b/>
                <w:sz w:val="12"/>
                <w:szCs w:val="16"/>
              </w:rPr>
            </w:pPr>
          </w:p>
        </w:tc>
        <w:tc>
          <w:tcPr>
            <w:tcW w:w="766" w:type="dxa"/>
            <w:vMerge/>
          </w:tcPr>
          <w:p w:rsidR="003E3F88" w:rsidRPr="003E3F88" w:rsidRDefault="003E3F88" w:rsidP="003E3F88">
            <w:pPr>
              <w:autoSpaceDE w:val="0"/>
              <w:autoSpaceDN w:val="0"/>
              <w:adjustRightInd w:val="0"/>
              <w:jc w:val="center"/>
              <w:rPr>
                <w:rFonts w:ascii="Arial" w:hAnsi="Arial" w:cs="Arial"/>
                <w:b/>
                <w:sz w:val="12"/>
                <w:szCs w:val="16"/>
              </w:rPr>
            </w:pPr>
          </w:p>
        </w:tc>
        <w:tc>
          <w:tcPr>
            <w:tcW w:w="1441" w:type="dxa"/>
          </w:tcPr>
          <w:p w:rsidR="003E3F88" w:rsidRPr="003E3F88" w:rsidRDefault="003E3F88" w:rsidP="003E3F88">
            <w:pPr>
              <w:autoSpaceDE w:val="0"/>
              <w:autoSpaceDN w:val="0"/>
              <w:adjustRightInd w:val="0"/>
              <w:rPr>
                <w:rFonts w:ascii="Arial" w:hAnsi="Arial" w:cs="Arial"/>
                <w:b/>
                <w:sz w:val="12"/>
                <w:szCs w:val="16"/>
              </w:rPr>
            </w:pPr>
            <w:r w:rsidRPr="003E3F88">
              <w:rPr>
                <w:rFonts w:ascii="Arial" w:hAnsi="Arial" w:cs="Arial"/>
                <w:b/>
                <w:sz w:val="12"/>
                <w:szCs w:val="16"/>
              </w:rPr>
              <w:t>всего:</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57 522,</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7948</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15 492,</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95895</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r>
      <w:tr w:rsidR="003E3F88" w:rsidRPr="003E3F88" w:rsidTr="003E3F88">
        <w:trPr>
          <w:cantSplit/>
          <w:trHeight w:val="20"/>
        </w:trPr>
        <w:tc>
          <w:tcPr>
            <w:tcW w:w="0" w:type="auto"/>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1.4.3</w:t>
            </w:r>
          </w:p>
        </w:tc>
        <w:tc>
          <w:tcPr>
            <w:tcW w:w="1607" w:type="dxa"/>
            <w:vMerge w:val="restart"/>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Реализация проекта победителя Всероссийского конкурса лучших проектов создания комфортной городской среды благоустройство общественной территории, расположенной на ул. Песчаной г. Валдай</w:t>
            </w:r>
          </w:p>
        </w:tc>
        <w:tc>
          <w:tcPr>
            <w:tcW w:w="1491" w:type="dxa"/>
            <w:vMerge w:val="restart"/>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комитет жилищно-коммуналь-ного и дорожного хозяйства</w:t>
            </w:r>
          </w:p>
        </w:tc>
        <w:tc>
          <w:tcPr>
            <w:tcW w:w="761" w:type="dxa"/>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2024-2025</w:t>
            </w:r>
          </w:p>
        </w:tc>
        <w:tc>
          <w:tcPr>
            <w:tcW w:w="766" w:type="dxa"/>
            <w:vMerge w:val="restart"/>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1.7</w:t>
            </w:r>
          </w:p>
        </w:tc>
        <w:tc>
          <w:tcPr>
            <w:tcW w:w="1441" w:type="dxa"/>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бюджет Валдайского городского поселения</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5000,</w:t>
            </w:r>
          </w:p>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00</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r>
      <w:tr w:rsidR="003E3F88" w:rsidRPr="003E3F88" w:rsidTr="003E3F88">
        <w:trPr>
          <w:cantSplit/>
          <w:trHeight w:val="20"/>
        </w:trPr>
        <w:tc>
          <w:tcPr>
            <w:tcW w:w="0" w:type="auto"/>
            <w:vMerge/>
          </w:tcPr>
          <w:p w:rsidR="003E3F88" w:rsidRPr="003E3F88" w:rsidRDefault="003E3F88" w:rsidP="003E3F88">
            <w:pPr>
              <w:autoSpaceDE w:val="0"/>
              <w:autoSpaceDN w:val="0"/>
              <w:adjustRightInd w:val="0"/>
              <w:jc w:val="center"/>
              <w:rPr>
                <w:rFonts w:ascii="Arial" w:hAnsi="Arial" w:cs="Arial"/>
                <w:sz w:val="12"/>
                <w:szCs w:val="16"/>
              </w:rPr>
            </w:pPr>
          </w:p>
        </w:tc>
        <w:tc>
          <w:tcPr>
            <w:tcW w:w="1607"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1491"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761"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766" w:type="dxa"/>
            <w:vMerge/>
          </w:tcPr>
          <w:p w:rsidR="003E3F88" w:rsidRPr="003E3F88" w:rsidRDefault="003E3F88" w:rsidP="003E3F88">
            <w:pPr>
              <w:autoSpaceDE w:val="0"/>
              <w:autoSpaceDN w:val="0"/>
              <w:adjustRightInd w:val="0"/>
              <w:jc w:val="center"/>
              <w:rPr>
                <w:rFonts w:ascii="Arial" w:hAnsi="Arial" w:cs="Arial"/>
                <w:sz w:val="12"/>
                <w:szCs w:val="16"/>
              </w:rPr>
            </w:pPr>
          </w:p>
        </w:tc>
        <w:tc>
          <w:tcPr>
            <w:tcW w:w="1441" w:type="dxa"/>
          </w:tcPr>
          <w:p w:rsidR="003E3F88" w:rsidRPr="003E3F88" w:rsidRDefault="003E3F88" w:rsidP="003E3F88">
            <w:pPr>
              <w:autoSpaceDE w:val="0"/>
              <w:autoSpaceDN w:val="0"/>
              <w:adjustRightInd w:val="0"/>
              <w:rPr>
                <w:rFonts w:ascii="Arial" w:hAnsi="Arial" w:cs="Arial"/>
                <w:sz w:val="12"/>
                <w:szCs w:val="16"/>
              </w:rPr>
            </w:pPr>
            <w:r w:rsidRPr="003E3F88">
              <w:rPr>
                <w:rFonts w:ascii="Arial" w:hAnsi="Arial" w:cs="Arial"/>
                <w:sz w:val="12"/>
                <w:szCs w:val="16"/>
              </w:rPr>
              <w:t>областной и федеральный бюджеты</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c>
          <w:tcPr>
            <w:tcW w:w="0" w:type="auto"/>
          </w:tcPr>
          <w:p w:rsidR="003E3F88" w:rsidRPr="003E3F88" w:rsidRDefault="003E3F88" w:rsidP="003E3F88">
            <w:pPr>
              <w:autoSpaceDE w:val="0"/>
              <w:autoSpaceDN w:val="0"/>
              <w:adjustRightInd w:val="0"/>
              <w:jc w:val="center"/>
              <w:rPr>
                <w:rFonts w:ascii="Arial" w:hAnsi="Arial" w:cs="Arial"/>
                <w:sz w:val="12"/>
                <w:szCs w:val="16"/>
              </w:rPr>
            </w:pPr>
            <w:r w:rsidRPr="003E3F88">
              <w:rPr>
                <w:rFonts w:ascii="Arial" w:hAnsi="Arial" w:cs="Arial"/>
                <w:sz w:val="12"/>
                <w:szCs w:val="16"/>
              </w:rPr>
              <w:t>-</w:t>
            </w: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c>
          <w:tcPr>
            <w:tcW w:w="0" w:type="auto"/>
          </w:tcPr>
          <w:p w:rsidR="003E3F88" w:rsidRPr="003E3F88" w:rsidRDefault="003E3F88" w:rsidP="003E3F88">
            <w:pPr>
              <w:autoSpaceDE w:val="0"/>
              <w:autoSpaceDN w:val="0"/>
              <w:adjustRightInd w:val="0"/>
              <w:jc w:val="center"/>
              <w:rPr>
                <w:rFonts w:ascii="Arial" w:hAnsi="Arial" w:cs="Arial"/>
                <w:sz w:val="12"/>
                <w:szCs w:val="16"/>
              </w:rPr>
            </w:pPr>
          </w:p>
        </w:tc>
      </w:tr>
      <w:tr w:rsidR="003E3F88" w:rsidRPr="003E3F88" w:rsidTr="003E3F88">
        <w:trPr>
          <w:cantSplit/>
          <w:trHeight w:val="20"/>
        </w:trPr>
        <w:tc>
          <w:tcPr>
            <w:tcW w:w="0" w:type="auto"/>
            <w:vMerge/>
          </w:tcPr>
          <w:p w:rsidR="003E3F88" w:rsidRPr="003E3F88" w:rsidRDefault="003E3F88" w:rsidP="003E3F88">
            <w:pPr>
              <w:autoSpaceDE w:val="0"/>
              <w:autoSpaceDN w:val="0"/>
              <w:adjustRightInd w:val="0"/>
              <w:jc w:val="center"/>
              <w:rPr>
                <w:rFonts w:ascii="Arial" w:hAnsi="Arial" w:cs="Arial"/>
                <w:b/>
                <w:sz w:val="12"/>
                <w:szCs w:val="16"/>
              </w:rPr>
            </w:pPr>
          </w:p>
        </w:tc>
        <w:tc>
          <w:tcPr>
            <w:tcW w:w="1607" w:type="dxa"/>
            <w:vMerge/>
          </w:tcPr>
          <w:p w:rsidR="003E3F88" w:rsidRPr="003E3F88" w:rsidRDefault="003E3F88" w:rsidP="003E3F88">
            <w:pPr>
              <w:autoSpaceDE w:val="0"/>
              <w:autoSpaceDN w:val="0"/>
              <w:adjustRightInd w:val="0"/>
              <w:jc w:val="center"/>
              <w:rPr>
                <w:rFonts w:ascii="Arial" w:hAnsi="Arial" w:cs="Arial"/>
                <w:b/>
                <w:sz w:val="12"/>
                <w:szCs w:val="16"/>
              </w:rPr>
            </w:pPr>
          </w:p>
        </w:tc>
        <w:tc>
          <w:tcPr>
            <w:tcW w:w="1491" w:type="dxa"/>
            <w:vMerge/>
          </w:tcPr>
          <w:p w:rsidR="003E3F88" w:rsidRPr="003E3F88" w:rsidRDefault="003E3F88" w:rsidP="003E3F88">
            <w:pPr>
              <w:autoSpaceDE w:val="0"/>
              <w:autoSpaceDN w:val="0"/>
              <w:adjustRightInd w:val="0"/>
              <w:jc w:val="center"/>
              <w:rPr>
                <w:rFonts w:ascii="Arial" w:hAnsi="Arial" w:cs="Arial"/>
                <w:b/>
                <w:sz w:val="12"/>
                <w:szCs w:val="16"/>
              </w:rPr>
            </w:pPr>
          </w:p>
        </w:tc>
        <w:tc>
          <w:tcPr>
            <w:tcW w:w="761" w:type="dxa"/>
            <w:vMerge/>
          </w:tcPr>
          <w:p w:rsidR="003E3F88" w:rsidRPr="003E3F88" w:rsidRDefault="003E3F88" w:rsidP="003E3F88">
            <w:pPr>
              <w:autoSpaceDE w:val="0"/>
              <w:autoSpaceDN w:val="0"/>
              <w:adjustRightInd w:val="0"/>
              <w:jc w:val="center"/>
              <w:rPr>
                <w:rFonts w:ascii="Arial" w:hAnsi="Arial" w:cs="Arial"/>
                <w:b/>
                <w:sz w:val="12"/>
                <w:szCs w:val="16"/>
              </w:rPr>
            </w:pPr>
          </w:p>
        </w:tc>
        <w:tc>
          <w:tcPr>
            <w:tcW w:w="766" w:type="dxa"/>
            <w:vMerge/>
          </w:tcPr>
          <w:p w:rsidR="003E3F88" w:rsidRPr="003E3F88" w:rsidRDefault="003E3F88" w:rsidP="003E3F88">
            <w:pPr>
              <w:autoSpaceDE w:val="0"/>
              <w:autoSpaceDN w:val="0"/>
              <w:adjustRightInd w:val="0"/>
              <w:jc w:val="center"/>
              <w:rPr>
                <w:rFonts w:ascii="Arial" w:hAnsi="Arial" w:cs="Arial"/>
                <w:b/>
                <w:sz w:val="12"/>
                <w:szCs w:val="16"/>
              </w:rPr>
            </w:pPr>
          </w:p>
        </w:tc>
        <w:tc>
          <w:tcPr>
            <w:tcW w:w="1441" w:type="dxa"/>
          </w:tcPr>
          <w:p w:rsidR="003E3F88" w:rsidRPr="003E3F88" w:rsidRDefault="003E3F88" w:rsidP="003E3F88">
            <w:pPr>
              <w:autoSpaceDE w:val="0"/>
              <w:autoSpaceDN w:val="0"/>
              <w:adjustRightInd w:val="0"/>
              <w:rPr>
                <w:rFonts w:ascii="Arial" w:hAnsi="Arial" w:cs="Arial"/>
                <w:b/>
                <w:sz w:val="12"/>
                <w:szCs w:val="16"/>
              </w:rPr>
            </w:pPr>
            <w:r w:rsidRPr="003E3F88">
              <w:rPr>
                <w:rFonts w:ascii="Arial" w:hAnsi="Arial" w:cs="Arial"/>
                <w:b/>
                <w:sz w:val="12"/>
                <w:szCs w:val="16"/>
              </w:rPr>
              <w:t>итого:</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5000,</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r>
      <w:tr w:rsidR="003E3F88" w:rsidRPr="003E3F88" w:rsidTr="003E3F88">
        <w:trPr>
          <w:cantSplit/>
          <w:trHeight w:val="20"/>
        </w:trPr>
        <w:tc>
          <w:tcPr>
            <w:tcW w:w="0" w:type="auto"/>
            <w:vMerge/>
          </w:tcPr>
          <w:p w:rsidR="003E3F88" w:rsidRPr="003E3F88" w:rsidRDefault="003E3F88" w:rsidP="003E3F88">
            <w:pPr>
              <w:autoSpaceDE w:val="0"/>
              <w:autoSpaceDN w:val="0"/>
              <w:adjustRightInd w:val="0"/>
              <w:jc w:val="center"/>
              <w:rPr>
                <w:rFonts w:ascii="Arial" w:hAnsi="Arial" w:cs="Arial"/>
                <w:b/>
                <w:sz w:val="12"/>
                <w:szCs w:val="16"/>
              </w:rPr>
            </w:pPr>
          </w:p>
        </w:tc>
        <w:tc>
          <w:tcPr>
            <w:tcW w:w="1607" w:type="dxa"/>
            <w:vMerge/>
          </w:tcPr>
          <w:p w:rsidR="003E3F88" w:rsidRPr="003E3F88" w:rsidRDefault="003E3F88" w:rsidP="003E3F88">
            <w:pPr>
              <w:autoSpaceDE w:val="0"/>
              <w:autoSpaceDN w:val="0"/>
              <w:adjustRightInd w:val="0"/>
              <w:jc w:val="center"/>
              <w:rPr>
                <w:rFonts w:ascii="Arial" w:hAnsi="Arial" w:cs="Arial"/>
                <w:b/>
                <w:sz w:val="12"/>
                <w:szCs w:val="16"/>
              </w:rPr>
            </w:pPr>
          </w:p>
        </w:tc>
        <w:tc>
          <w:tcPr>
            <w:tcW w:w="1491" w:type="dxa"/>
            <w:vMerge/>
          </w:tcPr>
          <w:p w:rsidR="003E3F88" w:rsidRPr="003E3F88" w:rsidRDefault="003E3F88" w:rsidP="003E3F88">
            <w:pPr>
              <w:autoSpaceDE w:val="0"/>
              <w:autoSpaceDN w:val="0"/>
              <w:adjustRightInd w:val="0"/>
              <w:jc w:val="center"/>
              <w:rPr>
                <w:rFonts w:ascii="Arial" w:hAnsi="Arial" w:cs="Arial"/>
                <w:b/>
                <w:sz w:val="12"/>
                <w:szCs w:val="16"/>
              </w:rPr>
            </w:pPr>
          </w:p>
        </w:tc>
        <w:tc>
          <w:tcPr>
            <w:tcW w:w="761" w:type="dxa"/>
            <w:vMerge/>
          </w:tcPr>
          <w:p w:rsidR="003E3F88" w:rsidRPr="003E3F88" w:rsidRDefault="003E3F88" w:rsidP="003E3F88">
            <w:pPr>
              <w:autoSpaceDE w:val="0"/>
              <w:autoSpaceDN w:val="0"/>
              <w:adjustRightInd w:val="0"/>
              <w:jc w:val="center"/>
              <w:rPr>
                <w:rFonts w:ascii="Arial" w:hAnsi="Arial" w:cs="Arial"/>
                <w:b/>
                <w:sz w:val="12"/>
                <w:szCs w:val="16"/>
              </w:rPr>
            </w:pPr>
          </w:p>
        </w:tc>
        <w:tc>
          <w:tcPr>
            <w:tcW w:w="766" w:type="dxa"/>
            <w:vMerge/>
          </w:tcPr>
          <w:p w:rsidR="003E3F88" w:rsidRPr="003E3F88" w:rsidRDefault="003E3F88" w:rsidP="003E3F88">
            <w:pPr>
              <w:autoSpaceDE w:val="0"/>
              <w:autoSpaceDN w:val="0"/>
              <w:adjustRightInd w:val="0"/>
              <w:jc w:val="center"/>
              <w:rPr>
                <w:rFonts w:ascii="Arial" w:hAnsi="Arial" w:cs="Arial"/>
                <w:b/>
                <w:sz w:val="12"/>
                <w:szCs w:val="16"/>
              </w:rPr>
            </w:pPr>
          </w:p>
        </w:tc>
        <w:tc>
          <w:tcPr>
            <w:tcW w:w="1441" w:type="dxa"/>
          </w:tcPr>
          <w:p w:rsidR="003E3F88" w:rsidRPr="003E3F88" w:rsidRDefault="003E3F88" w:rsidP="003E3F88">
            <w:pPr>
              <w:autoSpaceDE w:val="0"/>
              <w:autoSpaceDN w:val="0"/>
              <w:adjustRightInd w:val="0"/>
              <w:rPr>
                <w:rFonts w:ascii="Arial" w:hAnsi="Arial" w:cs="Arial"/>
                <w:b/>
                <w:sz w:val="12"/>
                <w:szCs w:val="16"/>
              </w:rPr>
            </w:pPr>
            <w:r w:rsidRPr="003E3F88">
              <w:rPr>
                <w:rFonts w:ascii="Arial" w:hAnsi="Arial" w:cs="Arial"/>
                <w:b/>
                <w:sz w:val="12"/>
                <w:szCs w:val="16"/>
              </w:rPr>
              <w:t>всего:</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5000,</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p>
        </w:tc>
      </w:tr>
      <w:tr w:rsidR="003E3F88" w:rsidRPr="003E3F88" w:rsidTr="003E3F88">
        <w:trPr>
          <w:cantSplit/>
          <w:trHeight w:val="20"/>
        </w:trPr>
        <w:tc>
          <w:tcPr>
            <w:tcW w:w="4936" w:type="dxa"/>
            <w:gridSpan w:val="5"/>
            <w:vMerge w:val="restart"/>
          </w:tcPr>
          <w:p w:rsidR="003E3F88" w:rsidRPr="003E3F88" w:rsidRDefault="003E3F88" w:rsidP="003E3F88">
            <w:pPr>
              <w:autoSpaceDE w:val="0"/>
              <w:autoSpaceDN w:val="0"/>
              <w:adjustRightInd w:val="0"/>
              <w:rPr>
                <w:rFonts w:ascii="Arial" w:hAnsi="Arial" w:cs="Arial"/>
                <w:b/>
                <w:sz w:val="12"/>
                <w:szCs w:val="16"/>
              </w:rPr>
            </w:pPr>
            <w:r w:rsidRPr="003E3F88">
              <w:rPr>
                <w:rFonts w:ascii="Arial" w:hAnsi="Arial" w:cs="Arial"/>
                <w:b/>
                <w:sz w:val="12"/>
                <w:szCs w:val="16"/>
              </w:rPr>
              <w:t>Всего по муниципальной программе:</w:t>
            </w:r>
          </w:p>
        </w:tc>
        <w:tc>
          <w:tcPr>
            <w:tcW w:w="1441" w:type="dxa"/>
          </w:tcPr>
          <w:p w:rsidR="003E3F88" w:rsidRPr="003E3F88" w:rsidRDefault="003E3F88" w:rsidP="003E3F88">
            <w:pPr>
              <w:autoSpaceDE w:val="0"/>
              <w:autoSpaceDN w:val="0"/>
              <w:adjustRightInd w:val="0"/>
              <w:rPr>
                <w:rFonts w:ascii="Arial" w:hAnsi="Arial" w:cs="Arial"/>
                <w:b/>
                <w:sz w:val="12"/>
                <w:szCs w:val="16"/>
              </w:rPr>
            </w:pPr>
            <w:r w:rsidRPr="003E3F88">
              <w:rPr>
                <w:rFonts w:ascii="Arial" w:hAnsi="Arial" w:cs="Arial"/>
                <w:b/>
                <w:sz w:val="12"/>
                <w:szCs w:val="16"/>
              </w:rPr>
              <w:t>бюджет Валдайского городского поселения</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864,</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692</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2842,</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460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1 887,</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218</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6 251,</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21053</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10 952,</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52915</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1 649,</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89646</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1 904,</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504</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5000,00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r>
      <w:tr w:rsidR="003E3F88" w:rsidRPr="003E3F88" w:rsidTr="003E3F88">
        <w:trPr>
          <w:cantSplit/>
          <w:trHeight w:val="20"/>
        </w:trPr>
        <w:tc>
          <w:tcPr>
            <w:tcW w:w="4936" w:type="dxa"/>
            <w:gridSpan w:val="5"/>
            <w:vMerge/>
          </w:tcPr>
          <w:p w:rsidR="003E3F88" w:rsidRPr="003E3F88" w:rsidRDefault="003E3F88" w:rsidP="003E3F88">
            <w:pPr>
              <w:autoSpaceDE w:val="0"/>
              <w:autoSpaceDN w:val="0"/>
              <w:adjustRightInd w:val="0"/>
              <w:jc w:val="center"/>
              <w:rPr>
                <w:rFonts w:ascii="Arial" w:hAnsi="Arial" w:cs="Arial"/>
                <w:b/>
                <w:sz w:val="12"/>
                <w:szCs w:val="16"/>
              </w:rPr>
            </w:pPr>
          </w:p>
        </w:tc>
        <w:tc>
          <w:tcPr>
            <w:tcW w:w="1441" w:type="dxa"/>
          </w:tcPr>
          <w:p w:rsidR="003E3F88" w:rsidRPr="003E3F88" w:rsidRDefault="003E3F88" w:rsidP="003E3F88">
            <w:pPr>
              <w:autoSpaceDE w:val="0"/>
              <w:autoSpaceDN w:val="0"/>
              <w:adjustRightInd w:val="0"/>
              <w:rPr>
                <w:rFonts w:ascii="Arial" w:hAnsi="Arial" w:cs="Arial"/>
                <w:b/>
                <w:sz w:val="12"/>
                <w:szCs w:val="16"/>
              </w:rPr>
            </w:pPr>
            <w:r w:rsidRPr="003E3F88">
              <w:rPr>
                <w:rFonts w:ascii="Arial" w:hAnsi="Arial" w:cs="Arial"/>
                <w:b/>
                <w:sz w:val="12"/>
                <w:szCs w:val="16"/>
              </w:rPr>
              <w:t>областной и федеральный бюджеты</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3253,</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166</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4013,</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733</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2917,</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568</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57 605,</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822</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14 891,</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608</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3 675,</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850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6 840,417</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r>
      <w:tr w:rsidR="003E3F88" w:rsidRPr="003E3F88" w:rsidTr="003E3F88">
        <w:trPr>
          <w:cantSplit/>
          <w:trHeight w:val="20"/>
        </w:trPr>
        <w:tc>
          <w:tcPr>
            <w:tcW w:w="4936" w:type="dxa"/>
            <w:gridSpan w:val="5"/>
            <w:vMerge/>
          </w:tcPr>
          <w:p w:rsidR="003E3F88" w:rsidRPr="003E3F88" w:rsidRDefault="003E3F88" w:rsidP="003E3F88">
            <w:pPr>
              <w:autoSpaceDE w:val="0"/>
              <w:autoSpaceDN w:val="0"/>
              <w:adjustRightInd w:val="0"/>
              <w:jc w:val="center"/>
              <w:rPr>
                <w:rFonts w:ascii="Arial" w:hAnsi="Arial" w:cs="Arial"/>
                <w:b/>
                <w:sz w:val="12"/>
                <w:szCs w:val="16"/>
              </w:rPr>
            </w:pPr>
          </w:p>
        </w:tc>
        <w:tc>
          <w:tcPr>
            <w:tcW w:w="1441" w:type="dxa"/>
          </w:tcPr>
          <w:p w:rsidR="003E3F88" w:rsidRPr="003E3F88" w:rsidRDefault="003E3F88" w:rsidP="003E3F88">
            <w:pPr>
              <w:autoSpaceDE w:val="0"/>
              <w:autoSpaceDN w:val="0"/>
              <w:adjustRightInd w:val="0"/>
              <w:rPr>
                <w:rFonts w:ascii="Arial" w:hAnsi="Arial" w:cs="Arial"/>
                <w:b/>
                <w:sz w:val="12"/>
                <w:szCs w:val="16"/>
              </w:rPr>
            </w:pPr>
            <w:r w:rsidRPr="003E3F88">
              <w:rPr>
                <w:rFonts w:ascii="Arial" w:hAnsi="Arial" w:cs="Arial"/>
                <w:b/>
                <w:sz w:val="12"/>
                <w:szCs w:val="16"/>
              </w:rPr>
              <w:t>внебюджетные средства</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313,</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277</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473,</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372</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521,</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095</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101,</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867</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857,</w:t>
            </w:r>
          </w:p>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65736</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c>
          <w:tcPr>
            <w:tcW w:w="0" w:type="auto"/>
          </w:tcPr>
          <w:p w:rsidR="003E3F88" w:rsidRPr="003E3F88" w:rsidRDefault="003E3F88" w:rsidP="003E3F88">
            <w:pPr>
              <w:autoSpaceDE w:val="0"/>
              <w:autoSpaceDN w:val="0"/>
              <w:adjustRightInd w:val="0"/>
              <w:jc w:val="center"/>
              <w:rPr>
                <w:rFonts w:ascii="Arial" w:hAnsi="Arial" w:cs="Arial"/>
                <w:b/>
                <w:sz w:val="12"/>
                <w:szCs w:val="16"/>
              </w:rPr>
            </w:pPr>
            <w:r w:rsidRPr="003E3F88">
              <w:rPr>
                <w:rFonts w:ascii="Arial" w:hAnsi="Arial" w:cs="Arial"/>
                <w:b/>
                <w:sz w:val="12"/>
                <w:szCs w:val="16"/>
              </w:rPr>
              <w:t>0,00</w:t>
            </w:r>
          </w:p>
        </w:tc>
      </w:tr>
    </w:tbl>
    <w:p w:rsidR="007C20CF" w:rsidRPr="00A55A8D" w:rsidRDefault="007C20CF" w:rsidP="00A55A8D">
      <w:pPr>
        <w:tabs>
          <w:tab w:val="left" w:pos="5954"/>
        </w:tabs>
        <w:jc w:val="right"/>
        <w:rPr>
          <w:rFonts w:ascii="Arial" w:hAnsi="Arial" w:cs="Arial"/>
          <w:b/>
          <w:sz w:val="16"/>
          <w:szCs w:val="16"/>
        </w:rPr>
      </w:pPr>
    </w:p>
    <w:p w:rsidR="001C514A" w:rsidRPr="001C514A" w:rsidRDefault="001C514A" w:rsidP="001C514A">
      <w:pPr>
        <w:pStyle w:val="20"/>
        <w:rPr>
          <w:rFonts w:ascii="Arial" w:hAnsi="Arial" w:cs="Arial"/>
          <w:b/>
          <w:color w:val="000000"/>
          <w:sz w:val="16"/>
          <w:szCs w:val="16"/>
        </w:rPr>
      </w:pPr>
      <w:r w:rsidRPr="001C514A">
        <w:rPr>
          <w:rFonts w:ascii="Arial" w:hAnsi="Arial" w:cs="Arial"/>
          <w:b/>
          <w:color w:val="000000"/>
          <w:sz w:val="16"/>
          <w:szCs w:val="16"/>
        </w:rPr>
        <w:t>АДМИНИСТРАЦИЯ ВАЛДАЙСКОГО МУНИЦИПАЛЬНОГО РАЙОНА</w:t>
      </w:r>
    </w:p>
    <w:p w:rsidR="001C514A" w:rsidRPr="001C514A" w:rsidRDefault="001C514A" w:rsidP="001C514A">
      <w:pPr>
        <w:pStyle w:val="3"/>
        <w:rPr>
          <w:rFonts w:ascii="Arial" w:hAnsi="Arial" w:cs="Arial"/>
          <w:b w:val="0"/>
          <w:sz w:val="16"/>
          <w:szCs w:val="16"/>
        </w:rPr>
      </w:pPr>
      <w:r w:rsidRPr="001C514A">
        <w:rPr>
          <w:rFonts w:ascii="Arial" w:hAnsi="Arial" w:cs="Arial"/>
          <w:b w:val="0"/>
          <w:sz w:val="16"/>
          <w:szCs w:val="16"/>
        </w:rPr>
        <w:t>П О С Т А Н О В Л Е Н И Е</w:t>
      </w:r>
    </w:p>
    <w:p w:rsidR="001C514A" w:rsidRPr="001C514A" w:rsidRDefault="001C514A" w:rsidP="001C514A">
      <w:pPr>
        <w:jc w:val="center"/>
        <w:rPr>
          <w:rFonts w:ascii="Arial" w:hAnsi="Arial" w:cs="Arial"/>
          <w:sz w:val="16"/>
          <w:szCs w:val="16"/>
        </w:rPr>
      </w:pPr>
      <w:r w:rsidRPr="001C514A">
        <w:rPr>
          <w:rFonts w:ascii="Arial" w:hAnsi="Arial" w:cs="Arial"/>
          <w:sz w:val="16"/>
          <w:szCs w:val="16"/>
        </w:rPr>
        <w:t>02.10.2024 № 2624</w:t>
      </w:r>
    </w:p>
    <w:p w:rsidR="001C514A" w:rsidRPr="001C514A" w:rsidRDefault="001C514A" w:rsidP="001C514A">
      <w:pPr>
        <w:jc w:val="center"/>
        <w:rPr>
          <w:rFonts w:ascii="Arial" w:hAnsi="Arial" w:cs="Arial"/>
          <w:b/>
          <w:sz w:val="16"/>
          <w:szCs w:val="16"/>
        </w:rPr>
      </w:pPr>
      <w:r w:rsidRPr="001C514A">
        <w:rPr>
          <w:rFonts w:ascii="Arial" w:hAnsi="Arial" w:cs="Arial"/>
          <w:b/>
          <w:sz w:val="16"/>
          <w:szCs w:val="16"/>
        </w:rPr>
        <w:t>О предоставлении разрешения</w:t>
      </w:r>
      <w:r>
        <w:rPr>
          <w:rFonts w:ascii="Arial" w:hAnsi="Arial" w:cs="Arial"/>
          <w:b/>
          <w:sz w:val="16"/>
          <w:szCs w:val="16"/>
        </w:rPr>
        <w:t xml:space="preserve"> </w:t>
      </w:r>
      <w:r w:rsidRPr="001C514A">
        <w:rPr>
          <w:rFonts w:ascii="Arial" w:hAnsi="Arial" w:cs="Arial"/>
          <w:b/>
          <w:sz w:val="16"/>
          <w:szCs w:val="16"/>
        </w:rPr>
        <w:t>на отклонение от предельных параметров</w:t>
      </w:r>
      <w:r>
        <w:rPr>
          <w:rFonts w:ascii="Arial" w:hAnsi="Arial" w:cs="Arial"/>
          <w:b/>
          <w:sz w:val="16"/>
          <w:szCs w:val="16"/>
        </w:rPr>
        <w:t xml:space="preserve"> </w:t>
      </w:r>
      <w:r w:rsidRPr="001C514A">
        <w:rPr>
          <w:rFonts w:ascii="Arial" w:hAnsi="Arial" w:cs="Arial"/>
          <w:b/>
          <w:sz w:val="16"/>
          <w:szCs w:val="16"/>
        </w:rPr>
        <w:t>разрешённого строительства</w:t>
      </w:r>
    </w:p>
    <w:p w:rsidR="001C514A" w:rsidRPr="001C514A" w:rsidRDefault="001C514A" w:rsidP="001C514A">
      <w:pPr>
        <w:ind w:firstLine="708"/>
        <w:jc w:val="both"/>
        <w:rPr>
          <w:rFonts w:ascii="Arial" w:hAnsi="Arial" w:cs="Arial"/>
          <w:sz w:val="4"/>
          <w:szCs w:val="4"/>
        </w:rPr>
      </w:pPr>
    </w:p>
    <w:p w:rsidR="001C514A" w:rsidRPr="001C514A" w:rsidRDefault="001C514A" w:rsidP="001C514A">
      <w:pPr>
        <w:ind w:firstLine="284"/>
        <w:jc w:val="both"/>
        <w:rPr>
          <w:rFonts w:ascii="Arial" w:hAnsi="Arial" w:cs="Arial"/>
          <w:b/>
          <w:sz w:val="16"/>
          <w:szCs w:val="16"/>
        </w:rPr>
      </w:pPr>
      <w:r w:rsidRPr="001C514A">
        <w:rPr>
          <w:rFonts w:ascii="Arial" w:hAnsi="Arial" w:cs="Arial"/>
          <w:sz w:val="16"/>
          <w:szCs w:val="16"/>
        </w:rPr>
        <w:t xml:space="preserve">В соответствии со статьей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1C514A">
        <w:rPr>
          <w:rFonts w:ascii="Arial" w:hAnsi="Arial" w:cs="Arial"/>
          <w:b/>
          <w:sz w:val="16"/>
          <w:szCs w:val="16"/>
        </w:rPr>
        <w:t>ПОСТАНОВЛЯЕТ:</w:t>
      </w:r>
    </w:p>
    <w:p w:rsidR="001C514A" w:rsidRPr="001C514A" w:rsidRDefault="001C514A" w:rsidP="001C514A">
      <w:pPr>
        <w:ind w:firstLine="284"/>
        <w:jc w:val="both"/>
        <w:rPr>
          <w:rFonts w:ascii="Arial" w:hAnsi="Arial" w:cs="Arial"/>
          <w:sz w:val="16"/>
          <w:szCs w:val="16"/>
        </w:rPr>
      </w:pPr>
      <w:r w:rsidRPr="001C514A">
        <w:rPr>
          <w:rFonts w:ascii="Arial" w:hAnsi="Arial" w:cs="Arial"/>
          <w:sz w:val="16"/>
          <w:szCs w:val="16"/>
        </w:rPr>
        <w:t xml:space="preserve">1. Предоставить разрешение на отклонение от предельных параметров разрешенного строительства, установив отступ от границы земельного участка с кадастровым номером 53:03:0101034:192, расположенного по адресу: Российская Федерация, Новгородская область, р-н Валдайский, Валдайское городское поселение, г. Валдай, ул. Песчаная, з/у 38д, в территориальной зоне П.1, для строительства склада с южной стороны – </w:t>
      </w:r>
      <w:r>
        <w:rPr>
          <w:rFonts w:ascii="Arial" w:hAnsi="Arial" w:cs="Arial"/>
          <w:sz w:val="16"/>
          <w:szCs w:val="16"/>
        </w:rPr>
        <w:br/>
      </w:r>
      <w:r w:rsidRPr="001C514A">
        <w:rPr>
          <w:rFonts w:ascii="Arial" w:hAnsi="Arial" w:cs="Arial"/>
          <w:sz w:val="16"/>
          <w:szCs w:val="16"/>
        </w:rPr>
        <w:t xml:space="preserve">0,9 метра, с северо-восточной стороны – 0,9 метра.  </w:t>
      </w:r>
    </w:p>
    <w:p w:rsidR="001C514A" w:rsidRPr="001C514A" w:rsidRDefault="001C514A" w:rsidP="001C514A">
      <w:pPr>
        <w:widowControl w:val="0"/>
        <w:shd w:val="clear" w:color="auto" w:fill="FFFFFF"/>
        <w:tabs>
          <w:tab w:val="left" w:pos="259"/>
        </w:tabs>
        <w:ind w:firstLine="284"/>
        <w:jc w:val="both"/>
        <w:rPr>
          <w:rFonts w:ascii="Arial" w:hAnsi="Arial" w:cs="Arial"/>
          <w:sz w:val="16"/>
          <w:szCs w:val="16"/>
        </w:rPr>
      </w:pPr>
      <w:r w:rsidRPr="001C514A">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C514A" w:rsidRPr="001C514A" w:rsidRDefault="001C514A" w:rsidP="001C514A">
      <w:pPr>
        <w:jc w:val="both"/>
        <w:rPr>
          <w:rFonts w:ascii="Arial" w:hAnsi="Arial" w:cs="Arial"/>
          <w:sz w:val="16"/>
          <w:szCs w:val="16"/>
        </w:rPr>
      </w:pPr>
      <w:r w:rsidRPr="001C514A">
        <w:rPr>
          <w:rFonts w:ascii="Arial" w:hAnsi="Arial" w:cs="Arial"/>
          <w:b/>
          <w:sz w:val="16"/>
          <w:szCs w:val="16"/>
        </w:rPr>
        <w:t>Глава муниципального района</w:t>
      </w:r>
      <w:r w:rsidRPr="001C514A">
        <w:rPr>
          <w:rFonts w:ascii="Arial" w:hAnsi="Arial" w:cs="Arial"/>
          <w:b/>
          <w:sz w:val="16"/>
          <w:szCs w:val="16"/>
        </w:rPr>
        <w:tab/>
      </w:r>
      <w:r w:rsidRPr="001C514A">
        <w:rPr>
          <w:rFonts w:ascii="Arial" w:hAnsi="Arial" w:cs="Arial"/>
          <w:b/>
          <w:sz w:val="16"/>
          <w:szCs w:val="16"/>
        </w:rPr>
        <w:tab/>
        <w:t>Ю.В.Стадэ</w:t>
      </w:r>
    </w:p>
    <w:p w:rsidR="007C20CF" w:rsidRPr="001C514A" w:rsidRDefault="007C20CF" w:rsidP="001C514A">
      <w:pPr>
        <w:tabs>
          <w:tab w:val="left" w:pos="5954"/>
        </w:tabs>
        <w:jc w:val="right"/>
        <w:rPr>
          <w:rFonts w:ascii="Arial" w:hAnsi="Arial" w:cs="Arial"/>
          <w:b/>
          <w:sz w:val="16"/>
          <w:szCs w:val="16"/>
        </w:rPr>
      </w:pPr>
    </w:p>
    <w:p w:rsidR="007C20CF" w:rsidRPr="00A55A8D" w:rsidRDefault="007C20CF" w:rsidP="00A55A8D">
      <w:pPr>
        <w:tabs>
          <w:tab w:val="left" w:pos="5954"/>
        </w:tabs>
        <w:jc w:val="right"/>
        <w:rPr>
          <w:rFonts w:ascii="Arial" w:hAnsi="Arial" w:cs="Arial"/>
          <w:b/>
          <w:sz w:val="16"/>
          <w:szCs w:val="16"/>
        </w:rPr>
      </w:pPr>
    </w:p>
    <w:p w:rsidR="001C514A" w:rsidRDefault="001C514A" w:rsidP="008A1E44">
      <w:pPr>
        <w:shd w:val="clear" w:color="auto" w:fill="FFFFFF"/>
        <w:suppressAutoHyphens/>
        <w:jc w:val="center"/>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D65603" w:rsidRPr="008A1E44" w:rsidTr="00E30CB5">
        <w:trPr>
          <w:trHeight w:val="20"/>
        </w:trPr>
        <w:tc>
          <w:tcPr>
            <w:tcW w:w="4615" w:type="pct"/>
          </w:tcPr>
          <w:p w:rsidR="00D65603" w:rsidRPr="00D65603" w:rsidRDefault="00D65603">
            <w:pPr>
              <w:rPr>
                <w:sz w:val="14"/>
              </w:rPr>
            </w:pPr>
            <w:r w:rsidRPr="00D65603">
              <w:rPr>
                <w:rFonts w:ascii="Arial" w:hAnsi="Arial" w:cs="Arial"/>
                <w:sz w:val="16"/>
                <w:szCs w:val="16"/>
              </w:rPr>
              <w:t>Итоговый документ</w:t>
            </w:r>
          </w:p>
        </w:tc>
        <w:tc>
          <w:tcPr>
            <w:tcW w:w="385" w:type="pct"/>
            <w:vAlign w:val="center"/>
          </w:tcPr>
          <w:p w:rsidR="00D65603" w:rsidRPr="008A1E44" w:rsidRDefault="00FE2D0D" w:rsidP="008A1E44">
            <w:pPr>
              <w:jc w:val="center"/>
              <w:rPr>
                <w:rFonts w:ascii="Arial" w:hAnsi="Arial" w:cs="Arial"/>
                <w:sz w:val="16"/>
                <w:szCs w:val="16"/>
              </w:rPr>
            </w:pPr>
            <w:r>
              <w:rPr>
                <w:rFonts w:ascii="Arial" w:hAnsi="Arial" w:cs="Arial"/>
                <w:sz w:val="16"/>
                <w:szCs w:val="16"/>
              </w:rPr>
              <w:t>1</w:t>
            </w:r>
          </w:p>
        </w:tc>
      </w:tr>
      <w:tr w:rsidR="00D65603" w:rsidRPr="008A1E44" w:rsidTr="00E30CB5">
        <w:trPr>
          <w:trHeight w:val="20"/>
        </w:trPr>
        <w:tc>
          <w:tcPr>
            <w:tcW w:w="4615" w:type="pct"/>
          </w:tcPr>
          <w:p w:rsidR="00D65603" w:rsidRPr="00D65603" w:rsidRDefault="00D65603">
            <w:pPr>
              <w:rPr>
                <w:sz w:val="14"/>
              </w:rPr>
            </w:pPr>
            <w:r w:rsidRPr="00D65603">
              <w:rPr>
                <w:rFonts w:ascii="Arial" w:hAnsi="Arial" w:cs="Arial"/>
                <w:sz w:val="16"/>
                <w:szCs w:val="16"/>
              </w:rPr>
              <w:t>Итоговый документ</w:t>
            </w:r>
          </w:p>
        </w:tc>
        <w:tc>
          <w:tcPr>
            <w:tcW w:w="385" w:type="pct"/>
            <w:vAlign w:val="center"/>
          </w:tcPr>
          <w:p w:rsidR="00D65603" w:rsidRPr="008A1E44" w:rsidRDefault="00FE2D0D" w:rsidP="008A1E44">
            <w:pPr>
              <w:jc w:val="center"/>
              <w:rPr>
                <w:rFonts w:ascii="Arial" w:hAnsi="Arial" w:cs="Arial"/>
                <w:sz w:val="16"/>
                <w:szCs w:val="16"/>
              </w:rPr>
            </w:pPr>
            <w:r>
              <w:rPr>
                <w:rFonts w:ascii="Arial" w:hAnsi="Arial" w:cs="Arial"/>
                <w:sz w:val="16"/>
                <w:szCs w:val="16"/>
              </w:rPr>
              <w:t>1</w:t>
            </w:r>
          </w:p>
        </w:tc>
      </w:tr>
      <w:tr w:rsidR="00D65603" w:rsidRPr="008A1E44" w:rsidTr="00E30CB5">
        <w:trPr>
          <w:trHeight w:val="20"/>
        </w:trPr>
        <w:tc>
          <w:tcPr>
            <w:tcW w:w="4615" w:type="pct"/>
          </w:tcPr>
          <w:p w:rsidR="00D65603" w:rsidRPr="00D65603" w:rsidRDefault="00D65603">
            <w:pPr>
              <w:rPr>
                <w:sz w:val="14"/>
              </w:rPr>
            </w:pPr>
            <w:r w:rsidRPr="00D65603">
              <w:rPr>
                <w:rFonts w:ascii="Arial" w:hAnsi="Arial" w:cs="Arial"/>
                <w:sz w:val="16"/>
                <w:szCs w:val="16"/>
              </w:rPr>
              <w:t>Итоговый документ</w:t>
            </w:r>
          </w:p>
        </w:tc>
        <w:tc>
          <w:tcPr>
            <w:tcW w:w="385" w:type="pct"/>
            <w:vAlign w:val="center"/>
          </w:tcPr>
          <w:p w:rsidR="00D65603" w:rsidRPr="008A1E44" w:rsidRDefault="00FE2D0D" w:rsidP="008A1E44">
            <w:pPr>
              <w:jc w:val="center"/>
              <w:rPr>
                <w:rFonts w:ascii="Arial" w:hAnsi="Arial" w:cs="Arial"/>
                <w:sz w:val="16"/>
                <w:szCs w:val="16"/>
              </w:rPr>
            </w:pPr>
            <w:r>
              <w:rPr>
                <w:rFonts w:ascii="Arial" w:hAnsi="Arial" w:cs="Arial"/>
                <w:sz w:val="16"/>
                <w:szCs w:val="16"/>
              </w:rPr>
              <w:t>1</w:t>
            </w:r>
          </w:p>
        </w:tc>
      </w:tr>
      <w:tr w:rsidR="00D65603" w:rsidRPr="008A1E44" w:rsidTr="00E30CB5">
        <w:trPr>
          <w:trHeight w:val="20"/>
        </w:trPr>
        <w:tc>
          <w:tcPr>
            <w:tcW w:w="4615" w:type="pct"/>
          </w:tcPr>
          <w:p w:rsidR="00D65603" w:rsidRPr="00D65603" w:rsidRDefault="00D65603">
            <w:pPr>
              <w:rPr>
                <w:sz w:val="14"/>
              </w:rPr>
            </w:pPr>
            <w:r w:rsidRPr="00D65603">
              <w:rPr>
                <w:rFonts w:ascii="Arial" w:hAnsi="Arial" w:cs="Arial"/>
                <w:sz w:val="16"/>
                <w:szCs w:val="16"/>
              </w:rPr>
              <w:t>Итоговый документ</w:t>
            </w:r>
          </w:p>
        </w:tc>
        <w:tc>
          <w:tcPr>
            <w:tcW w:w="385" w:type="pct"/>
            <w:vAlign w:val="center"/>
          </w:tcPr>
          <w:p w:rsidR="00D65603" w:rsidRPr="008A1E44" w:rsidRDefault="00FE2D0D" w:rsidP="008A1E44">
            <w:pPr>
              <w:jc w:val="center"/>
              <w:rPr>
                <w:rFonts w:ascii="Arial" w:hAnsi="Arial" w:cs="Arial"/>
                <w:sz w:val="16"/>
                <w:szCs w:val="16"/>
              </w:rPr>
            </w:pPr>
            <w:r>
              <w:rPr>
                <w:rFonts w:ascii="Arial" w:hAnsi="Arial" w:cs="Arial"/>
                <w:sz w:val="16"/>
                <w:szCs w:val="16"/>
              </w:rPr>
              <w:t>1</w:t>
            </w:r>
          </w:p>
        </w:tc>
      </w:tr>
      <w:tr w:rsidR="00D65603" w:rsidRPr="008A1E44" w:rsidTr="00E30CB5">
        <w:trPr>
          <w:trHeight w:val="20"/>
        </w:trPr>
        <w:tc>
          <w:tcPr>
            <w:tcW w:w="4615" w:type="pct"/>
          </w:tcPr>
          <w:p w:rsidR="00D65603" w:rsidRPr="00A6245E" w:rsidRDefault="00D65603" w:rsidP="00A55A8D">
            <w:pPr>
              <w:rPr>
                <w:rFonts w:ascii="Arial" w:hAnsi="Arial" w:cs="Arial"/>
                <w:sz w:val="16"/>
                <w:szCs w:val="16"/>
              </w:rPr>
            </w:pPr>
            <w:r w:rsidRPr="00A6245E">
              <w:rPr>
                <w:rFonts w:ascii="Arial" w:hAnsi="Arial" w:cs="Arial"/>
                <w:sz w:val="16"/>
                <w:szCs w:val="16"/>
              </w:rPr>
              <w:t>Информационное сообщение</w:t>
            </w:r>
          </w:p>
        </w:tc>
        <w:tc>
          <w:tcPr>
            <w:tcW w:w="385" w:type="pct"/>
            <w:vAlign w:val="center"/>
          </w:tcPr>
          <w:p w:rsidR="00D65603" w:rsidRPr="008A1E44" w:rsidRDefault="00FE2D0D" w:rsidP="008A1E44">
            <w:pPr>
              <w:jc w:val="center"/>
              <w:rPr>
                <w:rFonts w:ascii="Arial" w:hAnsi="Arial" w:cs="Arial"/>
                <w:sz w:val="16"/>
                <w:szCs w:val="16"/>
              </w:rPr>
            </w:pPr>
            <w:r>
              <w:rPr>
                <w:rFonts w:ascii="Arial" w:hAnsi="Arial" w:cs="Arial"/>
                <w:sz w:val="16"/>
                <w:szCs w:val="16"/>
              </w:rPr>
              <w:t>1</w:t>
            </w:r>
          </w:p>
        </w:tc>
      </w:tr>
      <w:tr w:rsidR="00D65603" w:rsidRPr="008A1E44" w:rsidTr="00E30CB5">
        <w:trPr>
          <w:trHeight w:val="20"/>
        </w:trPr>
        <w:tc>
          <w:tcPr>
            <w:tcW w:w="4615" w:type="pct"/>
          </w:tcPr>
          <w:p w:rsidR="00D65603" w:rsidRPr="00A6245E" w:rsidRDefault="00D65603" w:rsidP="00A55A8D">
            <w:pPr>
              <w:rPr>
                <w:rFonts w:ascii="Arial" w:hAnsi="Arial" w:cs="Arial"/>
                <w:sz w:val="16"/>
                <w:szCs w:val="16"/>
              </w:rPr>
            </w:pPr>
            <w:r w:rsidRPr="00A6245E">
              <w:rPr>
                <w:rFonts w:ascii="Arial" w:hAnsi="Arial" w:cs="Arial"/>
                <w:sz w:val="16"/>
                <w:szCs w:val="16"/>
              </w:rPr>
              <w:t>Информационное сообщение</w:t>
            </w:r>
          </w:p>
        </w:tc>
        <w:tc>
          <w:tcPr>
            <w:tcW w:w="385" w:type="pct"/>
            <w:vAlign w:val="center"/>
          </w:tcPr>
          <w:p w:rsidR="00D65603" w:rsidRPr="008A1E44" w:rsidRDefault="00FE2D0D" w:rsidP="008A1E44">
            <w:pPr>
              <w:jc w:val="center"/>
              <w:rPr>
                <w:rFonts w:ascii="Arial" w:hAnsi="Arial" w:cs="Arial"/>
                <w:sz w:val="16"/>
                <w:szCs w:val="16"/>
              </w:rPr>
            </w:pPr>
            <w:r>
              <w:rPr>
                <w:rFonts w:ascii="Arial" w:hAnsi="Arial" w:cs="Arial"/>
                <w:sz w:val="16"/>
                <w:szCs w:val="16"/>
              </w:rPr>
              <w:t>2</w:t>
            </w:r>
          </w:p>
        </w:tc>
      </w:tr>
      <w:tr w:rsidR="0001427D" w:rsidRPr="00887D10" w:rsidTr="00E30CB5">
        <w:trPr>
          <w:trHeight w:val="20"/>
        </w:trPr>
        <w:tc>
          <w:tcPr>
            <w:tcW w:w="4615" w:type="pct"/>
          </w:tcPr>
          <w:p w:rsidR="0001427D" w:rsidRPr="00FE2D0D" w:rsidRDefault="0001427D" w:rsidP="00FE2D0D">
            <w:pPr>
              <w:rPr>
                <w:rFonts w:ascii="Arial" w:hAnsi="Arial" w:cs="Arial"/>
                <w:sz w:val="16"/>
                <w:szCs w:val="16"/>
              </w:rPr>
            </w:pPr>
            <w:r w:rsidRPr="00FE2D0D">
              <w:rPr>
                <w:rFonts w:ascii="Arial" w:hAnsi="Arial" w:cs="Arial"/>
                <w:sz w:val="16"/>
                <w:szCs w:val="16"/>
              </w:rPr>
              <w:t xml:space="preserve">Постановление Администрации Валдайского муниципального района от </w:t>
            </w:r>
            <w:r w:rsidR="00FE2D0D" w:rsidRPr="00FE2D0D">
              <w:rPr>
                <w:rFonts w:ascii="Arial" w:hAnsi="Arial" w:cs="Arial"/>
                <w:sz w:val="16"/>
                <w:szCs w:val="16"/>
              </w:rPr>
              <w:t>30.09.2024 № 2608 «О предоставлении разрешения на условно разрешённый вид использования земельного участка»</w:t>
            </w:r>
          </w:p>
        </w:tc>
        <w:tc>
          <w:tcPr>
            <w:tcW w:w="385" w:type="pct"/>
            <w:vAlign w:val="center"/>
          </w:tcPr>
          <w:p w:rsidR="0001427D" w:rsidRPr="00887D10" w:rsidRDefault="00FE2D0D" w:rsidP="00E30CB5">
            <w:pPr>
              <w:jc w:val="center"/>
              <w:rPr>
                <w:rFonts w:ascii="Arial" w:hAnsi="Arial" w:cs="Arial"/>
                <w:sz w:val="16"/>
                <w:szCs w:val="16"/>
              </w:rPr>
            </w:pPr>
            <w:r>
              <w:rPr>
                <w:rFonts w:ascii="Arial" w:hAnsi="Arial" w:cs="Arial"/>
                <w:sz w:val="16"/>
                <w:szCs w:val="16"/>
              </w:rPr>
              <w:t>2</w:t>
            </w:r>
          </w:p>
        </w:tc>
      </w:tr>
      <w:tr w:rsidR="00FE2D0D" w:rsidRPr="00887D10" w:rsidTr="00E30CB5">
        <w:trPr>
          <w:trHeight w:val="20"/>
        </w:trPr>
        <w:tc>
          <w:tcPr>
            <w:tcW w:w="4615" w:type="pct"/>
          </w:tcPr>
          <w:p w:rsidR="00FE2D0D" w:rsidRPr="00FE2D0D" w:rsidRDefault="00FE2D0D" w:rsidP="00FE2D0D">
            <w:pPr>
              <w:rPr>
                <w:rFonts w:ascii="Arial" w:hAnsi="Arial" w:cs="Arial"/>
                <w:sz w:val="16"/>
                <w:szCs w:val="16"/>
              </w:rPr>
            </w:pPr>
            <w:r w:rsidRPr="00FE2D0D">
              <w:rPr>
                <w:rFonts w:ascii="Arial" w:hAnsi="Arial" w:cs="Arial"/>
                <w:sz w:val="16"/>
                <w:szCs w:val="16"/>
              </w:rPr>
              <w:t>Постановление Администрации Валдайского муниципального района от 30.09.2024 № 2609 «О предоставлении разрешения на отклонение от предельных параметров разрешённого строительства»</w:t>
            </w:r>
          </w:p>
        </w:tc>
        <w:tc>
          <w:tcPr>
            <w:tcW w:w="385" w:type="pct"/>
            <w:vAlign w:val="center"/>
          </w:tcPr>
          <w:p w:rsidR="00FE2D0D" w:rsidRPr="00887D10" w:rsidRDefault="00FE2D0D" w:rsidP="00E30CB5">
            <w:pPr>
              <w:jc w:val="center"/>
              <w:rPr>
                <w:rFonts w:ascii="Arial" w:hAnsi="Arial" w:cs="Arial"/>
                <w:sz w:val="16"/>
                <w:szCs w:val="16"/>
              </w:rPr>
            </w:pPr>
            <w:r>
              <w:rPr>
                <w:rFonts w:ascii="Arial" w:hAnsi="Arial" w:cs="Arial"/>
                <w:sz w:val="16"/>
                <w:szCs w:val="16"/>
              </w:rPr>
              <w:t>2</w:t>
            </w:r>
          </w:p>
        </w:tc>
      </w:tr>
      <w:tr w:rsidR="00FE2D0D" w:rsidRPr="00887D10" w:rsidTr="00E30CB5">
        <w:trPr>
          <w:trHeight w:val="20"/>
        </w:trPr>
        <w:tc>
          <w:tcPr>
            <w:tcW w:w="4615" w:type="pct"/>
          </w:tcPr>
          <w:p w:rsidR="00FE2D0D" w:rsidRPr="001C514A" w:rsidRDefault="00FE2D0D" w:rsidP="001C514A">
            <w:pPr>
              <w:rPr>
                <w:rFonts w:ascii="Arial" w:hAnsi="Arial" w:cs="Arial"/>
                <w:sz w:val="16"/>
                <w:szCs w:val="16"/>
              </w:rPr>
            </w:pPr>
            <w:r w:rsidRPr="001C514A">
              <w:rPr>
                <w:rFonts w:ascii="Arial" w:hAnsi="Arial" w:cs="Arial"/>
                <w:sz w:val="16"/>
                <w:szCs w:val="16"/>
              </w:rPr>
              <w:t>Постановление Администрации Валдайского муниципального района от 30.09.2024 № 2610 «О предоставлении разрешения на условно разрешённый вид использования земельного участка№</w:t>
            </w:r>
          </w:p>
        </w:tc>
        <w:tc>
          <w:tcPr>
            <w:tcW w:w="385" w:type="pct"/>
            <w:vAlign w:val="center"/>
          </w:tcPr>
          <w:p w:rsidR="00FE2D0D" w:rsidRPr="00887D10" w:rsidRDefault="00FE2D0D" w:rsidP="00E30CB5">
            <w:pPr>
              <w:jc w:val="center"/>
              <w:rPr>
                <w:rFonts w:ascii="Arial" w:hAnsi="Arial" w:cs="Arial"/>
                <w:sz w:val="16"/>
                <w:szCs w:val="16"/>
              </w:rPr>
            </w:pPr>
            <w:r>
              <w:rPr>
                <w:rFonts w:ascii="Arial" w:hAnsi="Arial" w:cs="Arial"/>
                <w:sz w:val="16"/>
                <w:szCs w:val="16"/>
              </w:rPr>
              <w:t>2</w:t>
            </w:r>
          </w:p>
        </w:tc>
      </w:tr>
      <w:tr w:rsidR="00FE2D0D" w:rsidRPr="00887D10" w:rsidTr="00E30CB5">
        <w:trPr>
          <w:trHeight w:val="20"/>
        </w:trPr>
        <w:tc>
          <w:tcPr>
            <w:tcW w:w="4615" w:type="pct"/>
          </w:tcPr>
          <w:p w:rsidR="00FE2D0D" w:rsidRPr="001C514A" w:rsidRDefault="00FE2D0D" w:rsidP="001C514A">
            <w:pPr>
              <w:rPr>
                <w:rFonts w:ascii="Arial" w:hAnsi="Arial" w:cs="Arial"/>
                <w:sz w:val="16"/>
                <w:szCs w:val="16"/>
              </w:rPr>
            </w:pPr>
            <w:r w:rsidRPr="001C514A">
              <w:rPr>
                <w:rFonts w:ascii="Arial" w:hAnsi="Arial" w:cs="Arial"/>
                <w:sz w:val="16"/>
                <w:szCs w:val="16"/>
              </w:rPr>
              <w:t xml:space="preserve">Постановление Администрации Валдайского муниципального района от </w:t>
            </w:r>
            <w:r w:rsidR="001C514A" w:rsidRPr="001C514A">
              <w:rPr>
                <w:rFonts w:ascii="Arial" w:hAnsi="Arial" w:cs="Arial"/>
                <w:sz w:val="16"/>
                <w:szCs w:val="16"/>
              </w:rPr>
              <w:t>01.10.2024 № 2617 «Об утверждении объемно-пространственного регламента (Дизайн-код) города Валдай Новгородской области»</w:t>
            </w:r>
          </w:p>
        </w:tc>
        <w:tc>
          <w:tcPr>
            <w:tcW w:w="385" w:type="pct"/>
            <w:vAlign w:val="center"/>
          </w:tcPr>
          <w:p w:rsidR="00FE2D0D" w:rsidRPr="00887D10" w:rsidRDefault="001C514A" w:rsidP="00E30CB5">
            <w:pPr>
              <w:jc w:val="center"/>
              <w:rPr>
                <w:rFonts w:ascii="Arial" w:hAnsi="Arial" w:cs="Arial"/>
                <w:sz w:val="16"/>
                <w:szCs w:val="16"/>
              </w:rPr>
            </w:pPr>
            <w:r>
              <w:rPr>
                <w:rFonts w:ascii="Arial" w:hAnsi="Arial" w:cs="Arial"/>
                <w:sz w:val="16"/>
                <w:szCs w:val="16"/>
              </w:rPr>
              <w:t>2</w:t>
            </w:r>
          </w:p>
        </w:tc>
      </w:tr>
      <w:tr w:rsidR="001C514A" w:rsidRPr="00887D10" w:rsidTr="00E30CB5">
        <w:trPr>
          <w:trHeight w:val="20"/>
        </w:trPr>
        <w:tc>
          <w:tcPr>
            <w:tcW w:w="4615" w:type="pct"/>
          </w:tcPr>
          <w:p w:rsidR="001C514A" w:rsidRPr="007C20CF" w:rsidRDefault="001C514A" w:rsidP="007C20CF">
            <w:pPr>
              <w:rPr>
                <w:rFonts w:ascii="Arial" w:hAnsi="Arial" w:cs="Arial"/>
                <w:sz w:val="16"/>
                <w:szCs w:val="16"/>
              </w:rPr>
            </w:pPr>
            <w:r w:rsidRPr="007C20CF">
              <w:rPr>
                <w:rFonts w:ascii="Arial" w:hAnsi="Arial" w:cs="Arial"/>
                <w:sz w:val="16"/>
                <w:szCs w:val="16"/>
              </w:rPr>
              <w:t>Постановление Администрации Валдайского муниципального района от 01.10.2024 № 2618 «</w:t>
            </w:r>
            <w:r w:rsidRPr="007C20CF">
              <w:rPr>
                <w:rFonts w:ascii="Arial" w:hAnsi="Arial" w:cs="Arial"/>
                <w:bCs/>
                <w:spacing w:val="-2"/>
                <w:sz w:val="16"/>
                <w:szCs w:val="16"/>
              </w:rPr>
              <w:t>О внесении изменений в муниципальную программу «</w:t>
            </w:r>
            <w:r w:rsidRPr="007C20CF">
              <w:rPr>
                <w:rFonts w:ascii="Arial" w:hAnsi="Arial" w:cs="Arial"/>
                <w:sz w:val="16"/>
                <w:szCs w:val="16"/>
              </w:rPr>
              <w:t>Благоустройство территории Валдайского городского поселения на 2023-2026 годы</w:t>
            </w:r>
            <w:r w:rsidRPr="007C20CF">
              <w:rPr>
                <w:rFonts w:ascii="Arial" w:hAnsi="Arial" w:cs="Arial"/>
                <w:bCs/>
                <w:spacing w:val="-2"/>
                <w:sz w:val="16"/>
                <w:szCs w:val="16"/>
              </w:rPr>
              <w:t>»</w:t>
            </w:r>
          </w:p>
        </w:tc>
        <w:tc>
          <w:tcPr>
            <w:tcW w:w="385" w:type="pct"/>
            <w:vAlign w:val="center"/>
          </w:tcPr>
          <w:p w:rsidR="001C514A" w:rsidRPr="00887D10" w:rsidRDefault="001C514A" w:rsidP="00E30CB5">
            <w:pPr>
              <w:jc w:val="center"/>
              <w:rPr>
                <w:rFonts w:ascii="Arial" w:hAnsi="Arial" w:cs="Arial"/>
                <w:sz w:val="16"/>
                <w:szCs w:val="16"/>
              </w:rPr>
            </w:pPr>
            <w:r>
              <w:rPr>
                <w:rFonts w:ascii="Arial" w:hAnsi="Arial" w:cs="Arial"/>
                <w:sz w:val="16"/>
                <w:szCs w:val="16"/>
              </w:rPr>
              <w:t>3-7</w:t>
            </w:r>
          </w:p>
        </w:tc>
      </w:tr>
      <w:tr w:rsidR="00FE2D0D" w:rsidRPr="00887D10" w:rsidTr="00E30CB5">
        <w:trPr>
          <w:trHeight w:val="20"/>
        </w:trPr>
        <w:tc>
          <w:tcPr>
            <w:tcW w:w="4615" w:type="pct"/>
          </w:tcPr>
          <w:p w:rsidR="00FE2D0D" w:rsidRPr="0001427D" w:rsidRDefault="00FE2D0D" w:rsidP="00A55A8D">
            <w:pPr>
              <w:rPr>
                <w:rFonts w:ascii="Arial" w:hAnsi="Arial" w:cs="Arial"/>
                <w:sz w:val="16"/>
                <w:szCs w:val="16"/>
              </w:rPr>
            </w:pPr>
            <w:r w:rsidRPr="0001427D">
              <w:rPr>
                <w:rFonts w:ascii="Arial" w:hAnsi="Arial" w:cs="Arial"/>
                <w:sz w:val="16"/>
                <w:szCs w:val="16"/>
              </w:rPr>
              <w:t xml:space="preserve">Постановление Администрации Валдайского муниципального района от </w:t>
            </w:r>
            <w:r w:rsidR="00A55A8D" w:rsidRPr="007C20CF">
              <w:rPr>
                <w:rFonts w:ascii="Arial" w:hAnsi="Arial" w:cs="Arial"/>
                <w:sz w:val="16"/>
                <w:szCs w:val="16"/>
              </w:rPr>
              <w:t>01.10.2024 № 2619</w:t>
            </w:r>
            <w:r w:rsidR="00A55A8D">
              <w:rPr>
                <w:rFonts w:ascii="Arial" w:hAnsi="Arial" w:cs="Arial"/>
                <w:sz w:val="16"/>
                <w:szCs w:val="16"/>
              </w:rPr>
              <w:t xml:space="preserve"> «</w:t>
            </w:r>
            <w:r w:rsidR="00A55A8D" w:rsidRPr="007C20CF">
              <w:rPr>
                <w:rFonts w:ascii="Arial" w:hAnsi="Arial" w:cs="Arial"/>
                <w:spacing w:val="2"/>
                <w:sz w:val="16"/>
                <w:szCs w:val="16"/>
              </w:rPr>
              <w:t>О внесении изменений в муниципальную программу</w:t>
            </w:r>
            <w:r w:rsidR="00A55A8D">
              <w:rPr>
                <w:rFonts w:ascii="Arial" w:hAnsi="Arial" w:cs="Arial"/>
                <w:spacing w:val="2"/>
                <w:sz w:val="16"/>
                <w:szCs w:val="16"/>
              </w:rPr>
              <w:t xml:space="preserve"> </w:t>
            </w:r>
            <w:r w:rsidR="00A55A8D" w:rsidRPr="007C20CF">
              <w:rPr>
                <w:rFonts w:ascii="Arial" w:hAnsi="Arial" w:cs="Arial"/>
                <w:spacing w:val="2"/>
                <w:sz w:val="16"/>
                <w:szCs w:val="16"/>
              </w:rPr>
              <w:t>«Развитие физич</w:t>
            </w:r>
            <w:r w:rsidR="00A55A8D" w:rsidRPr="007C20CF">
              <w:rPr>
                <w:rFonts w:ascii="Arial" w:hAnsi="Arial" w:cs="Arial"/>
                <w:spacing w:val="2"/>
                <w:sz w:val="16"/>
                <w:szCs w:val="16"/>
              </w:rPr>
              <w:t>е</w:t>
            </w:r>
            <w:r w:rsidR="00A55A8D" w:rsidRPr="007C20CF">
              <w:rPr>
                <w:rFonts w:ascii="Arial" w:hAnsi="Arial" w:cs="Arial"/>
                <w:spacing w:val="2"/>
                <w:sz w:val="16"/>
                <w:szCs w:val="16"/>
              </w:rPr>
              <w:t>ской культуры и спорта</w:t>
            </w:r>
            <w:r w:rsidR="00A55A8D">
              <w:rPr>
                <w:rFonts w:ascii="Arial" w:hAnsi="Arial" w:cs="Arial"/>
                <w:spacing w:val="2"/>
                <w:sz w:val="16"/>
                <w:szCs w:val="16"/>
              </w:rPr>
              <w:t xml:space="preserve"> </w:t>
            </w:r>
            <w:r w:rsidR="00A55A8D" w:rsidRPr="007C20CF">
              <w:rPr>
                <w:rFonts w:ascii="Arial" w:hAnsi="Arial" w:cs="Arial"/>
                <w:spacing w:val="2"/>
                <w:sz w:val="16"/>
                <w:szCs w:val="16"/>
              </w:rPr>
              <w:t>в Валдайском муниципальном районе</w:t>
            </w:r>
            <w:r w:rsidR="00A55A8D">
              <w:rPr>
                <w:rFonts w:ascii="Arial" w:hAnsi="Arial" w:cs="Arial"/>
                <w:spacing w:val="2"/>
                <w:sz w:val="16"/>
                <w:szCs w:val="16"/>
              </w:rPr>
              <w:t xml:space="preserve"> </w:t>
            </w:r>
            <w:r w:rsidR="00A55A8D" w:rsidRPr="007C20CF">
              <w:rPr>
                <w:rFonts w:ascii="Arial" w:hAnsi="Arial" w:cs="Arial"/>
                <w:spacing w:val="2"/>
                <w:sz w:val="16"/>
                <w:szCs w:val="16"/>
              </w:rPr>
              <w:t>на 2018-2026 годы»</w:t>
            </w:r>
          </w:p>
        </w:tc>
        <w:tc>
          <w:tcPr>
            <w:tcW w:w="385" w:type="pct"/>
            <w:vAlign w:val="center"/>
          </w:tcPr>
          <w:p w:rsidR="00FE2D0D" w:rsidRPr="00887D10" w:rsidRDefault="001C514A" w:rsidP="00E30CB5">
            <w:pPr>
              <w:jc w:val="center"/>
              <w:rPr>
                <w:rFonts w:ascii="Arial" w:hAnsi="Arial" w:cs="Arial"/>
                <w:sz w:val="16"/>
                <w:szCs w:val="16"/>
              </w:rPr>
            </w:pPr>
            <w:r>
              <w:rPr>
                <w:rFonts w:ascii="Arial" w:hAnsi="Arial" w:cs="Arial"/>
                <w:sz w:val="16"/>
                <w:szCs w:val="16"/>
              </w:rPr>
              <w:t>7-9</w:t>
            </w:r>
          </w:p>
        </w:tc>
      </w:tr>
      <w:tr w:rsidR="00FE2D0D" w:rsidRPr="00887D10" w:rsidTr="00E30CB5">
        <w:trPr>
          <w:trHeight w:val="20"/>
        </w:trPr>
        <w:tc>
          <w:tcPr>
            <w:tcW w:w="4615" w:type="pct"/>
          </w:tcPr>
          <w:p w:rsidR="00FE2D0D" w:rsidRPr="003E3F88" w:rsidRDefault="00FE2D0D" w:rsidP="003E3F88">
            <w:pPr>
              <w:rPr>
                <w:rFonts w:ascii="Arial" w:hAnsi="Arial" w:cs="Arial"/>
                <w:sz w:val="16"/>
                <w:szCs w:val="16"/>
              </w:rPr>
            </w:pPr>
            <w:r w:rsidRPr="003E3F88">
              <w:rPr>
                <w:rFonts w:ascii="Arial" w:hAnsi="Arial" w:cs="Arial"/>
                <w:sz w:val="16"/>
                <w:szCs w:val="16"/>
              </w:rPr>
              <w:t xml:space="preserve">Постановление Администрации Валдайского муниципального района от </w:t>
            </w:r>
            <w:r w:rsidR="003E3F88" w:rsidRPr="003E3F88">
              <w:rPr>
                <w:rFonts w:ascii="Arial" w:hAnsi="Arial" w:cs="Arial"/>
                <w:sz w:val="16"/>
                <w:szCs w:val="16"/>
              </w:rPr>
              <w:t>01.10.2024 № 2620 «О внесении изменения в постановление Администрации Валдайского муниципального района от 23.10.2015 № 1577»</w:t>
            </w:r>
          </w:p>
        </w:tc>
        <w:tc>
          <w:tcPr>
            <w:tcW w:w="385" w:type="pct"/>
            <w:vAlign w:val="center"/>
          </w:tcPr>
          <w:p w:rsidR="00FE2D0D" w:rsidRPr="00887D10" w:rsidRDefault="001C514A" w:rsidP="00E30CB5">
            <w:pPr>
              <w:jc w:val="center"/>
              <w:rPr>
                <w:rFonts w:ascii="Arial" w:hAnsi="Arial" w:cs="Arial"/>
                <w:sz w:val="16"/>
                <w:szCs w:val="16"/>
              </w:rPr>
            </w:pPr>
            <w:r>
              <w:rPr>
                <w:rFonts w:ascii="Arial" w:hAnsi="Arial" w:cs="Arial"/>
                <w:sz w:val="16"/>
                <w:szCs w:val="16"/>
              </w:rPr>
              <w:t>9</w:t>
            </w:r>
          </w:p>
        </w:tc>
      </w:tr>
      <w:tr w:rsidR="00FE2D0D" w:rsidRPr="00887D10" w:rsidTr="00E30CB5">
        <w:trPr>
          <w:trHeight w:val="20"/>
        </w:trPr>
        <w:tc>
          <w:tcPr>
            <w:tcW w:w="4615" w:type="pct"/>
          </w:tcPr>
          <w:p w:rsidR="00FE2D0D" w:rsidRPr="001C514A" w:rsidRDefault="00FE2D0D" w:rsidP="001C514A">
            <w:pPr>
              <w:rPr>
                <w:rFonts w:ascii="Arial" w:hAnsi="Arial" w:cs="Arial"/>
                <w:sz w:val="16"/>
                <w:szCs w:val="16"/>
              </w:rPr>
            </w:pPr>
            <w:r w:rsidRPr="001C514A">
              <w:rPr>
                <w:rFonts w:ascii="Arial" w:hAnsi="Arial" w:cs="Arial"/>
                <w:sz w:val="16"/>
                <w:szCs w:val="16"/>
              </w:rPr>
              <w:t xml:space="preserve">Постановление Администрации Валдайского муниципального района от </w:t>
            </w:r>
            <w:r w:rsidR="003E3F88" w:rsidRPr="001C514A">
              <w:rPr>
                <w:rFonts w:ascii="Arial" w:hAnsi="Arial" w:cs="Arial"/>
                <w:sz w:val="16"/>
                <w:szCs w:val="16"/>
              </w:rPr>
              <w:t>01.10.2024 № 2621 «</w:t>
            </w:r>
            <w:r w:rsidR="003E3F88" w:rsidRPr="001C514A">
              <w:rPr>
                <w:rFonts w:ascii="Arial" w:hAnsi="Arial" w:cs="Arial"/>
                <w:color w:val="000000"/>
                <w:sz w:val="16"/>
                <w:szCs w:val="16"/>
              </w:rPr>
              <w:t>О внесении изменений в постановление Администрации Валдайского муниципального района от 31.08.2023 № 1660»</w:t>
            </w:r>
          </w:p>
        </w:tc>
        <w:tc>
          <w:tcPr>
            <w:tcW w:w="385" w:type="pct"/>
            <w:vAlign w:val="center"/>
          </w:tcPr>
          <w:p w:rsidR="00FE2D0D" w:rsidRPr="00887D10" w:rsidRDefault="001C514A" w:rsidP="00E30CB5">
            <w:pPr>
              <w:jc w:val="center"/>
              <w:rPr>
                <w:rFonts w:ascii="Arial" w:hAnsi="Arial" w:cs="Arial"/>
                <w:sz w:val="16"/>
                <w:szCs w:val="16"/>
              </w:rPr>
            </w:pPr>
            <w:r>
              <w:rPr>
                <w:rFonts w:ascii="Arial" w:hAnsi="Arial" w:cs="Arial"/>
                <w:sz w:val="16"/>
                <w:szCs w:val="16"/>
              </w:rPr>
              <w:t>9</w:t>
            </w:r>
          </w:p>
        </w:tc>
      </w:tr>
      <w:tr w:rsidR="001C514A" w:rsidRPr="00887D10" w:rsidTr="00E30CB5">
        <w:trPr>
          <w:trHeight w:val="20"/>
        </w:trPr>
        <w:tc>
          <w:tcPr>
            <w:tcW w:w="4615" w:type="pct"/>
          </w:tcPr>
          <w:p w:rsidR="001C514A" w:rsidRPr="001C514A" w:rsidRDefault="001C514A" w:rsidP="001C514A">
            <w:pPr>
              <w:rPr>
                <w:rFonts w:ascii="Arial" w:hAnsi="Arial" w:cs="Arial"/>
                <w:sz w:val="16"/>
                <w:szCs w:val="16"/>
              </w:rPr>
            </w:pPr>
            <w:r w:rsidRPr="001C514A">
              <w:rPr>
                <w:rFonts w:ascii="Arial" w:hAnsi="Arial" w:cs="Arial"/>
                <w:sz w:val="16"/>
                <w:szCs w:val="16"/>
              </w:rPr>
              <w:t xml:space="preserve">Постановление Администрации Валдайского муниципального района </w:t>
            </w:r>
            <w:r>
              <w:rPr>
                <w:rFonts w:ascii="Arial" w:hAnsi="Arial" w:cs="Arial"/>
                <w:sz w:val="16"/>
                <w:szCs w:val="16"/>
              </w:rPr>
              <w:t xml:space="preserve">от </w:t>
            </w:r>
            <w:r w:rsidRPr="001C514A">
              <w:rPr>
                <w:rFonts w:ascii="Arial" w:hAnsi="Arial" w:cs="Arial"/>
                <w:sz w:val="16"/>
                <w:szCs w:val="16"/>
              </w:rPr>
              <w:t>01.10.2024 № 2622 «</w:t>
            </w:r>
            <w:r w:rsidRPr="001C514A">
              <w:rPr>
                <w:rFonts w:ascii="Arial" w:hAnsi="Arial" w:cs="Arial"/>
                <w:bCs/>
                <w:spacing w:val="-2"/>
                <w:sz w:val="16"/>
                <w:szCs w:val="16"/>
              </w:rPr>
              <w:t xml:space="preserve">О внесении изменений в муниципальную программу </w:t>
            </w:r>
            <w:r w:rsidRPr="001C514A">
              <w:rPr>
                <w:rFonts w:ascii="Arial" w:hAnsi="Arial" w:cs="Arial"/>
                <w:bCs/>
                <w:spacing w:val="-1"/>
                <w:sz w:val="16"/>
                <w:szCs w:val="16"/>
              </w:rPr>
              <w:t>«</w:t>
            </w:r>
            <w:r w:rsidRPr="001C514A">
              <w:rPr>
                <w:rFonts w:ascii="Arial" w:hAnsi="Arial" w:cs="Arial"/>
                <w:sz w:val="16"/>
                <w:szCs w:val="16"/>
              </w:rPr>
              <w:t>Формирование современной городской среды на территории Валдайского городского поселения на 2018-2030 годы»</w:t>
            </w:r>
          </w:p>
        </w:tc>
        <w:tc>
          <w:tcPr>
            <w:tcW w:w="385" w:type="pct"/>
            <w:vAlign w:val="center"/>
          </w:tcPr>
          <w:p w:rsidR="001C514A" w:rsidRDefault="001C514A" w:rsidP="00E30CB5">
            <w:pPr>
              <w:jc w:val="center"/>
              <w:rPr>
                <w:rFonts w:ascii="Arial" w:hAnsi="Arial" w:cs="Arial"/>
                <w:sz w:val="16"/>
                <w:szCs w:val="16"/>
              </w:rPr>
            </w:pPr>
            <w:r>
              <w:rPr>
                <w:rFonts w:ascii="Arial" w:hAnsi="Arial" w:cs="Arial"/>
                <w:sz w:val="16"/>
                <w:szCs w:val="16"/>
              </w:rPr>
              <w:t>9-10</w:t>
            </w:r>
          </w:p>
        </w:tc>
      </w:tr>
      <w:tr w:rsidR="001C514A" w:rsidRPr="00887D10" w:rsidTr="00E30CB5">
        <w:trPr>
          <w:trHeight w:val="20"/>
        </w:trPr>
        <w:tc>
          <w:tcPr>
            <w:tcW w:w="4615" w:type="pct"/>
          </w:tcPr>
          <w:p w:rsidR="001C514A" w:rsidRPr="001C514A" w:rsidRDefault="001C514A" w:rsidP="001C514A">
            <w:pPr>
              <w:rPr>
                <w:rFonts w:ascii="Arial" w:hAnsi="Arial" w:cs="Arial"/>
                <w:sz w:val="16"/>
                <w:szCs w:val="16"/>
              </w:rPr>
            </w:pPr>
            <w:r w:rsidRPr="001C514A">
              <w:rPr>
                <w:rFonts w:ascii="Arial" w:hAnsi="Arial" w:cs="Arial"/>
                <w:sz w:val="16"/>
                <w:szCs w:val="16"/>
              </w:rPr>
              <w:t>Постановление Администрации Валдайского муниципального района от 02.10.2024 № 2624 «О предоставлении разрешения на отклонение от предельных параметров разрешённого строительства»</w:t>
            </w:r>
          </w:p>
        </w:tc>
        <w:tc>
          <w:tcPr>
            <w:tcW w:w="385" w:type="pct"/>
            <w:vAlign w:val="center"/>
          </w:tcPr>
          <w:p w:rsidR="001C514A" w:rsidRPr="00887D10" w:rsidRDefault="001C514A" w:rsidP="00E30CB5">
            <w:pPr>
              <w:jc w:val="center"/>
              <w:rPr>
                <w:rFonts w:ascii="Arial" w:hAnsi="Arial" w:cs="Arial"/>
                <w:sz w:val="16"/>
                <w:szCs w:val="16"/>
              </w:rPr>
            </w:pPr>
            <w:r>
              <w:rPr>
                <w:rFonts w:ascii="Arial" w:hAnsi="Arial" w:cs="Arial"/>
                <w:sz w:val="16"/>
                <w:szCs w:val="16"/>
              </w:rPr>
              <w:t>11</w:t>
            </w:r>
          </w:p>
        </w:tc>
      </w:tr>
      <w:tr w:rsidR="001C514A" w:rsidRPr="00887D10" w:rsidTr="00E30CB5">
        <w:trPr>
          <w:trHeight w:val="20"/>
        </w:trPr>
        <w:tc>
          <w:tcPr>
            <w:tcW w:w="4615" w:type="pct"/>
          </w:tcPr>
          <w:p w:rsidR="001C514A" w:rsidRPr="004257AC" w:rsidRDefault="001C514A" w:rsidP="00A55A8D">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1C514A" w:rsidRPr="00887D10" w:rsidRDefault="001C514A" w:rsidP="00E30CB5">
            <w:pPr>
              <w:jc w:val="center"/>
              <w:rPr>
                <w:rFonts w:ascii="Arial" w:hAnsi="Arial" w:cs="Arial"/>
                <w:sz w:val="16"/>
                <w:szCs w:val="16"/>
              </w:rPr>
            </w:pPr>
            <w:r>
              <w:rPr>
                <w:rFonts w:ascii="Arial" w:hAnsi="Arial" w:cs="Arial"/>
                <w:sz w:val="16"/>
                <w:szCs w:val="16"/>
              </w:rPr>
              <w:t>11</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1C514A" w:rsidRDefault="001C514A"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1C514A" w:rsidRDefault="00972A34" w:rsidP="00972A34">
      <w:pPr>
        <w:jc w:val="center"/>
        <w:rPr>
          <w:rFonts w:ascii="Arial" w:hAnsi="Arial" w:cs="Arial"/>
          <w:sz w:val="12"/>
          <w:szCs w:val="12"/>
        </w:rPr>
      </w:pPr>
      <w:r w:rsidRPr="001C514A">
        <w:rPr>
          <w:rFonts w:ascii="Arial" w:hAnsi="Arial" w:cs="Arial"/>
          <w:sz w:val="12"/>
          <w:szCs w:val="12"/>
        </w:rPr>
        <w:t>«Ва</w:t>
      </w:r>
      <w:r w:rsidR="007C2FAF" w:rsidRPr="001C514A">
        <w:rPr>
          <w:rFonts w:ascii="Arial" w:hAnsi="Arial" w:cs="Arial"/>
          <w:sz w:val="12"/>
          <w:szCs w:val="12"/>
        </w:rPr>
        <w:t>л</w:t>
      </w:r>
      <w:r w:rsidR="00EE35B9" w:rsidRPr="001C514A">
        <w:rPr>
          <w:rFonts w:ascii="Arial" w:hAnsi="Arial" w:cs="Arial"/>
          <w:sz w:val="12"/>
          <w:szCs w:val="12"/>
        </w:rPr>
        <w:t xml:space="preserve">дайский </w:t>
      </w:r>
      <w:r w:rsidR="00566894" w:rsidRPr="001C514A">
        <w:rPr>
          <w:rFonts w:ascii="Arial" w:hAnsi="Arial" w:cs="Arial"/>
          <w:sz w:val="12"/>
          <w:szCs w:val="12"/>
        </w:rPr>
        <w:t xml:space="preserve">Вестник». Бюллетень № </w:t>
      </w:r>
      <w:r w:rsidR="00D72A4C" w:rsidRPr="001C514A">
        <w:rPr>
          <w:rFonts w:ascii="Arial" w:hAnsi="Arial" w:cs="Arial"/>
          <w:sz w:val="12"/>
          <w:szCs w:val="12"/>
        </w:rPr>
        <w:t>62</w:t>
      </w:r>
      <w:r w:rsidR="00413518" w:rsidRPr="001C514A">
        <w:rPr>
          <w:rFonts w:ascii="Arial" w:hAnsi="Arial" w:cs="Arial"/>
          <w:sz w:val="12"/>
          <w:szCs w:val="12"/>
        </w:rPr>
        <w:t xml:space="preserve"> </w:t>
      </w:r>
      <w:r w:rsidR="00EC3082" w:rsidRPr="001C514A">
        <w:rPr>
          <w:rFonts w:ascii="Arial" w:hAnsi="Arial" w:cs="Arial"/>
          <w:sz w:val="12"/>
          <w:szCs w:val="12"/>
        </w:rPr>
        <w:t>(6</w:t>
      </w:r>
      <w:r w:rsidR="00D72A4C" w:rsidRPr="001C514A">
        <w:rPr>
          <w:rFonts w:ascii="Arial" w:hAnsi="Arial" w:cs="Arial"/>
          <w:sz w:val="12"/>
          <w:szCs w:val="12"/>
        </w:rPr>
        <w:t>70</w:t>
      </w:r>
      <w:r w:rsidR="00F46BFB" w:rsidRPr="001C514A">
        <w:rPr>
          <w:rFonts w:ascii="Arial" w:hAnsi="Arial" w:cs="Arial"/>
          <w:sz w:val="12"/>
          <w:szCs w:val="12"/>
        </w:rPr>
        <w:t xml:space="preserve">) от </w:t>
      </w:r>
      <w:r w:rsidR="00D72A4C" w:rsidRPr="001C514A">
        <w:rPr>
          <w:rFonts w:ascii="Arial" w:hAnsi="Arial" w:cs="Arial"/>
          <w:sz w:val="12"/>
          <w:szCs w:val="12"/>
        </w:rPr>
        <w:t>04.10</w:t>
      </w:r>
      <w:r w:rsidR="00566894" w:rsidRPr="001C514A">
        <w:rPr>
          <w:rFonts w:ascii="Arial" w:hAnsi="Arial" w:cs="Arial"/>
          <w:sz w:val="12"/>
          <w:szCs w:val="12"/>
        </w:rPr>
        <w:t>.2024</w:t>
      </w:r>
    </w:p>
    <w:p w:rsidR="00972A34" w:rsidRPr="001C514A" w:rsidRDefault="00972A34" w:rsidP="00972A34">
      <w:pPr>
        <w:jc w:val="center"/>
        <w:rPr>
          <w:rFonts w:ascii="Arial" w:hAnsi="Arial" w:cs="Arial"/>
          <w:sz w:val="12"/>
          <w:szCs w:val="12"/>
        </w:rPr>
      </w:pPr>
      <w:r w:rsidRPr="001C514A">
        <w:rPr>
          <w:rFonts w:ascii="Arial" w:hAnsi="Arial" w:cs="Arial"/>
          <w:sz w:val="12"/>
          <w:szCs w:val="12"/>
        </w:rPr>
        <w:t>Учредитель: Дума</w:t>
      </w:r>
      <w:r w:rsidR="00BA114B" w:rsidRPr="001C514A">
        <w:rPr>
          <w:rFonts w:ascii="Arial" w:hAnsi="Arial" w:cs="Arial"/>
          <w:sz w:val="12"/>
          <w:szCs w:val="12"/>
        </w:rPr>
        <w:t xml:space="preserve"> </w:t>
      </w:r>
      <w:r w:rsidRPr="001C514A">
        <w:rPr>
          <w:rFonts w:ascii="Arial" w:hAnsi="Arial" w:cs="Arial"/>
          <w:sz w:val="12"/>
          <w:szCs w:val="12"/>
        </w:rPr>
        <w:t>Валдайского муниципального района</w:t>
      </w:r>
    </w:p>
    <w:p w:rsidR="00972A34" w:rsidRPr="001C514A" w:rsidRDefault="00972A34" w:rsidP="00972A34">
      <w:pPr>
        <w:jc w:val="center"/>
        <w:rPr>
          <w:rFonts w:ascii="Arial" w:hAnsi="Arial" w:cs="Arial"/>
          <w:sz w:val="12"/>
          <w:szCs w:val="12"/>
        </w:rPr>
      </w:pPr>
      <w:r w:rsidRPr="001C514A">
        <w:rPr>
          <w:rFonts w:ascii="Arial" w:hAnsi="Arial" w:cs="Arial"/>
          <w:sz w:val="12"/>
          <w:szCs w:val="12"/>
        </w:rPr>
        <w:t>Утвержден решением Думы Валдайского</w:t>
      </w:r>
      <w:r w:rsidR="00BA114B" w:rsidRPr="001C514A">
        <w:rPr>
          <w:rFonts w:ascii="Arial" w:hAnsi="Arial" w:cs="Arial"/>
          <w:sz w:val="12"/>
          <w:szCs w:val="12"/>
        </w:rPr>
        <w:t xml:space="preserve"> </w:t>
      </w:r>
      <w:r w:rsidRPr="001C514A">
        <w:rPr>
          <w:rFonts w:ascii="Arial" w:hAnsi="Arial" w:cs="Arial"/>
          <w:sz w:val="12"/>
          <w:szCs w:val="12"/>
        </w:rPr>
        <w:t>муниципального района от 27.03.2014 № 289</w:t>
      </w:r>
    </w:p>
    <w:p w:rsidR="00972A34" w:rsidRPr="001C514A" w:rsidRDefault="00972A34" w:rsidP="00972A34">
      <w:pPr>
        <w:jc w:val="center"/>
        <w:rPr>
          <w:rFonts w:ascii="Arial" w:hAnsi="Arial" w:cs="Arial"/>
          <w:sz w:val="12"/>
          <w:szCs w:val="12"/>
        </w:rPr>
      </w:pPr>
      <w:r w:rsidRPr="001C514A">
        <w:rPr>
          <w:rFonts w:ascii="Arial" w:hAnsi="Arial" w:cs="Arial"/>
          <w:sz w:val="12"/>
          <w:szCs w:val="12"/>
        </w:rPr>
        <w:t>Главный редактор: Глава Валдайского муниципального района Ю.В. Стадэ, телефон: 2-25-16</w:t>
      </w:r>
    </w:p>
    <w:p w:rsidR="00972A34" w:rsidRPr="001C514A" w:rsidRDefault="00972A34" w:rsidP="00972A34">
      <w:pPr>
        <w:jc w:val="center"/>
        <w:rPr>
          <w:rFonts w:ascii="Arial" w:hAnsi="Arial" w:cs="Arial"/>
          <w:sz w:val="12"/>
          <w:szCs w:val="12"/>
        </w:rPr>
      </w:pPr>
      <w:r w:rsidRPr="001C514A">
        <w:rPr>
          <w:rFonts w:ascii="Arial" w:hAnsi="Arial" w:cs="Arial"/>
          <w:sz w:val="12"/>
          <w:szCs w:val="12"/>
        </w:rPr>
        <w:t>Адрес редакции: Новгородская обл., Валдайский район, г.Валдай, пр.Комсомольский, д.19/21</w:t>
      </w:r>
    </w:p>
    <w:p w:rsidR="00972A34" w:rsidRPr="001C514A" w:rsidRDefault="00972A34" w:rsidP="00972A34">
      <w:pPr>
        <w:jc w:val="center"/>
        <w:rPr>
          <w:rFonts w:ascii="Arial" w:hAnsi="Arial" w:cs="Arial"/>
          <w:sz w:val="12"/>
          <w:szCs w:val="12"/>
        </w:rPr>
      </w:pPr>
      <w:r w:rsidRPr="001C514A">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1C514A" w:rsidRDefault="00972A34" w:rsidP="00972A34">
      <w:pPr>
        <w:jc w:val="center"/>
        <w:rPr>
          <w:rFonts w:ascii="Arial" w:hAnsi="Arial" w:cs="Arial"/>
          <w:sz w:val="12"/>
          <w:szCs w:val="12"/>
        </w:rPr>
      </w:pPr>
      <w:r w:rsidRPr="001C514A">
        <w:rPr>
          <w:rFonts w:ascii="Arial" w:hAnsi="Arial" w:cs="Arial"/>
          <w:sz w:val="12"/>
          <w:szCs w:val="12"/>
        </w:rPr>
        <w:t>г. Валдай, пр. Комсомольский, д.19/21 тел/факс 46-310</w:t>
      </w:r>
      <w:r w:rsidR="00614547" w:rsidRPr="001C514A">
        <w:rPr>
          <w:rFonts w:ascii="Arial" w:hAnsi="Arial" w:cs="Arial"/>
          <w:sz w:val="12"/>
          <w:szCs w:val="12"/>
        </w:rPr>
        <w:t xml:space="preserve"> </w:t>
      </w:r>
      <w:r w:rsidRPr="001C514A">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1C514A">
        <w:rPr>
          <w:rFonts w:ascii="Arial" w:hAnsi="Arial" w:cs="Arial"/>
          <w:sz w:val="12"/>
          <w:szCs w:val="12"/>
        </w:rPr>
        <w:t>Выходит по пятницам</w:t>
      </w:r>
      <w:r w:rsidR="007B2B8A" w:rsidRPr="001C514A">
        <w:rPr>
          <w:rFonts w:ascii="Arial" w:hAnsi="Arial" w:cs="Arial"/>
          <w:sz w:val="12"/>
          <w:szCs w:val="12"/>
        </w:rPr>
        <w:t xml:space="preserve">. </w:t>
      </w:r>
      <w:r w:rsidR="00E76B9A" w:rsidRPr="001C514A">
        <w:rPr>
          <w:rFonts w:ascii="Arial" w:hAnsi="Arial" w:cs="Arial"/>
          <w:sz w:val="12"/>
          <w:szCs w:val="12"/>
        </w:rPr>
        <w:t>Объем</w:t>
      </w:r>
      <w:r w:rsidR="004157F7" w:rsidRPr="001C514A">
        <w:rPr>
          <w:rFonts w:ascii="Arial" w:hAnsi="Arial" w:cs="Arial"/>
          <w:sz w:val="12"/>
          <w:szCs w:val="12"/>
        </w:rPr>
        <w:t xml:space="preserve"> </w:t>
      </w:r>
      <w:r w:rsidR="00A6245E" w:rsidRPr="001C514A">
        <w:rPr>
          <w:rFonts w:ascii="Arial" w:hAnsi="Arial" w:cs="Arial"/>
          <w:sz w:val="12"/>
          <w:szCs w:val="12"/>
        </w:rPr>
        <w:t>1</w:t>
      </w:r>
      <w:r w:rsidR="001C514A" w:rsidRPr="001C514A">
        <w:rPr>
          <w:rFonts w:ascii="Arial" w:hAnsi="Arial" w:cs="Arial"/>
          <w:sz w:val="12"/>
          <w:szCs w:val="12"/>
        </w:rPr>
        <w:t>1</w:t>
      </w:r>
      <w:r w:rsidRPr="001C514A">
        <w:rPr>
          <w:rFonts w:ascii="Arial" w:hAnsi="Arial" w:cs="Arial"/>
          <w:sz w:val="12"/>
          <w:szCs w:val="12"/>
        </w:rPr>
        <w:t xml:space="preserve"> п.л. Тираж </w:t>
      </w:r>
      <w:r w:rsidR="001D52DC" w:rsidRPr="001C514A">
        <w:rPr>
          <w:rFonts w:ascii="Arial" w:hAnsi="Arial" w:cs="Arial"/>
          <w:sz w:val="12"/>
          <w:szCs w:val="12"/>
        </w:rPr>
        <w:t>30</w:t>
      </w:r>
      <w:r w:rsidRPr="001C514A">
        <w:rPr>
          <w:rFonts w:ascii="Arial" w:hAnsi="Arial" w:cs="Arial"/>
          <w:sz w:val="12"/>
          <w:szCs w:val="12"/>
        </w:rPr>
        <w:t xml:space="preserve"> экз. Распространяется бесплатно.</w:t>
      </w:r>
    </w:p>
    <w:sectPr w:rsidR="00972A34" w:rsidRPr="00972A34" w:rsidSect="00F26982">
      <w:headerReference w:type="even" r:id="rId11"/>
      <w:headerReference w:type="default" r:id="rId12"/>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9CA" w:rsidRDefault="00DC29CA">
      <w:r>
        <w:separator/>
      </w:r>
    </w:p>
  </w:endnote>
  <w:endnote w:type="continuationSeparator" w:id="1">
    <w:p w:rsidR="00DC29CA" w:rsidRDefault="00DC29C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sig w:usb0="00000000" w:usb1="00000000" w:usb2="00000000" w:usb3="00000000" w:csb0="00000000"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onsolas">
    <w:panose1 w:val="020B0609020204030204"/>
    <w:charset w:val="CC"/>
    <w:family w:val="modern"/>
    <w:pitch w:val="fixed"/>
    <w:sig w:usb0="E10002FF" w:usb1="4000F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9CA" w:rsidRDefault="00DC29CA">
      <w:r>
        <w:separator/>
      </w:r>
    </w:p>
  </w:footnote>
  <w:footnote w:type="continuationSeparator" w:id="1">
    <w:p w:rsidR="00DC29CA" w:rsidRDefault="00DC29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A8D" w:rsidRPr="00C14209" w:rsidRDefault="00A55A8D"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1C514A">
      <w:rPr>
        <w:noProof/>
        <w:sz w:val="12"/>
        <w:szCs w:val="12"/>
      </w:rPr>
      <w:t>10</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A8D" w:rsidRPr="008F785E" w:rsidRDefault="00A55A8D"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1C514A">
      <w:rPr>
        <w:noProof/>
        <w:sz w:val="12"/>
        <w:szCs w:val="12"/>
      </w:rPr>
      <w:t>11</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0D0C4086"/>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4DC70CC"/>
    <w:multiLevelType w:val="hybridMultilevel"/>
    <w:tmpl w:val="704A38CC"/>
    <w:lvl w:ilvl="0" w:tplc="AA4CC69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22">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0AA52F8"/>
    <w:multiLevelType w:val="hybridMultilevel"/>
    <w:tmpl w:val="D8364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9A5663E"/>
    <w:multiLevelType w:val="hybridMultilevel"/>
    <w:tmpl w:val="0DEC6AC8"/>
    <w:lvl w:ilvl="0" w:tplc="38A447AC">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2DF138D5"/>
    <w:multiLevelType w:val="hybridMultilevel"/>
    <w:tmpl w:val="CA78FA36"/>
    <w:lvl w:ilvl="0" w:tplc="3DC4025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4">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340A2F74"/>
    <w:multiLevelType w:val="hybridMultilevel"/>
    <w:tmpl w:val="C79406AA"/>
    <w:lvl w:ilvl="0" w:tplc="839215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37">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38">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9">
    <w:nsid w:val="42A331DF"/>
    <w:multiLevelType w:val="hybridMultilevel"/>
    <w:tmpl w:val="5FF6CBD6"/>
    <w:lvl w:ilvl="0" w:tplc="D2F6A17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40530FD"/>
    <w:multiLevelType w:val="hybridMultilevel"/>
    <w:tmpl w:val="51302E6E"/>
    <w:lvl w:ilvl="0" w:tplc="7966C4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64A420D"/>
    <w:multiLevelType w:val="hybridMultilevel"/>
    <w:tmpl w:val="88D0FD50"/>
    <w:lvl w:ilvl="0" w:tplc="A1024C04">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3">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44">
    <w:nsid w:val="49E3564E"/>
    <w:multiLevelType w:val="hybridMultilevel"/>
    <w:tmpl w:val="943EA5C2"/>
    <w:lvl w:ilvl="0" w:tplc="685CFDCE">
      <w:start w:val="1"/>
      <w:numFmt w:val="decimal"/>
      <w:lvlText w:val="%1."/>
      <w:lvlJc w:val="left"/>
      <w:pPr>
        <w:ind w:left="1260" w:hanging="7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5">
    <w:nsid w:val="4B454ED3"/>
    <w:multiLevelType w:val="hybridMultilevel"/>
    <w:tmpl w:val="50762C14"/>
    <w:lvl w:ilvl="0" w:tplc="B108F9CA">
      <w:start w:val="1"/>
      <w:numFmt w:val="decimal"/>
      <w:suff w:val="space"/>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48">
    <w:nsid w:val="50AD5164"/>
    <w:multiLevelType w:val="hybridMultilevel"/>
    <w:tmpl w:val="98E0390C"/>
    <w:lvl w:ilvl="0" w:tplc="5CD851A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5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608D3EA7"/>
    <w:multiLevelType w:val="hybridMultilevel"/>
    <w:tmpl w:val="F3FEFB02"/>
    <w:lvl w:ilvl="0" w:tplc="BF1C0D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4">
    <w:nsid w:val="66AE5DBA"/>
    <w:multiLevelType w:val="hybridMultilevel"/>
    <w:tmpl w:val="35381F1C"/>
    <w:lvl w:ilvl="0" w:tplc="D59A2A2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71B47E3"/>
    <w:multiLevelType w:val="hybridMultilevel"/>
    <w:tmpl w:val="0BD65A32"/>
    <w:lvl w:ilvl="0" w:tplc="8F9CBC44">
      <w:start w:val="1"/>
      <w:numFmt w:val="decimal"/>
      <w:suff w:val="space"/>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6">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abstractNum w:abstractNumId="57">
    <w:nsid w:val="748B56A7"/>
    <w:multiLevelType w:val="hybridMultilevel"/>
    <w:tmpl w:val="2AFEBDFE"/>
    <w:lvl w:ilvl="0" w:tplc="AE1E2EB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9">
    <w:nsid w:val="7B7F78EE"/>
    <w:multiLevelType w:val="hybridMultilevel"/>
    <w:tmpl w:val="A816E1D0"/>
    <w:lvl w:ilvl="0" w:tplc="B56699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31"/>
  </w:num>
  <w:num w:numId="2">
    <w:abstractNumId w:val="24"/>
  </w:num>
  <w:num w:numId="3">
    <w:abstractNumId w:val="38"/>
  </w:num>
  <w:num w:numId="4">
    <w:abstractNumId w:val="53"/>
  </w:num>
  <w:num w:numId="5">
    <w:abstractNumId w:val="19"/>
  </w:num>
  <w:num w:numId="6">
    <w:abstractNumId w:val="0"/>
  </w:num>
  <w:num w:numId="7">
    <w:abstractNumId w:val="21"/>
  </w:num>
  <w:num w:numId="8">
    <w:abstractNumId w:val="47"/>
  </w:num>
  <w:num w:numId="9">
    <w:abstractNumId w:val="56"/>
  </w:num>
  <w:num w:numId="10">
    <w:abstractNumId w:val="14"/>
  </w:num>
  <w:num w:numId="11">
    <w:abstractNumId w:val="16"/>
  </w:num>
  <w:num w:numId="12">
    <w:abstractNumId w:val="46"/>
  </w:num>
  <w:num w:numId="13">
    <w:abstractNumId w:val="43"/>
  </w:num>
  <w:num w:numId="14">
    <w:abstractNumId w:val="37"/>
  </w:num>
  <w:num w:numId="15">
    <w:abstractNumId w:val="17"/>
  </w:num>
  <w:num w:numId="16">
    <w:abstractNumId w:val="49"/>
  </w:num>
  <w:num w:numId="17">
    <w:abstractNumId w:val="36"/>
  </w:num>
  <w:num w:numId="18">
    <w:abstractNumId w:val="29"/>
  </w:num>
  <w:num w:numId="19">
    <w:abstractNumId w:val="26"/>
  </w:num>
  <w:num w:numId="20">
    <w:abstractNumId w:val="15"/>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2"/>
  </w:num>
  <w:num w:numId="28">
    <w:abstractNumId w:val="41"/>
  </w:num>
  <w:num w:numId="29">
    <w:abstractNumId w:val="58"/>
  </w:num>
  <w:num w:numId="30">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40"/>
  </w:num>
  <w:num w:numId="33">
    <w:abstractNumId w:val="20"/>
  </w:num>
  <w:num w:numId="34">
    <w:abstractNumId w:val="42"/>
  </w:num>
  <w:num w:numId="35">
    <w:abstractNumId w:val="55"/>
  </w:num>
  <w:num w:numId="36">
    <w:abstractNumId w:val="44"/>
  </w:num>
  <w:num w:numId="37">
    <w:abstractNumId w:val="28"/>
  </w:num>
  <w:num w:numId="38">
    <w:abstractNumId w:val="59"/>
  </w:num>
  <w:num w:numId="39">
    <w:abstractNumId w:val="39"/>
  </w:num>
  <w:num w:numId="40">
    <w:abstractNumId w:val="51"/>
  </w:num>
  <w:num w:numId="41">
    <w:abstractNumId w:val="45"/>
  </w:num>
  <w:num w:numId="42">
    <w:abstractNumId w:val="32"/>
  </w:num>
  <w:num w:numId="43">
    <w:abstractNumId w:val="57"/>
  </w:num>
  <w:num w:numId="44">
    <w:abstractNumId w:val="23"/>
  </w:num>
  <w:num w:numId="45">
    <w:abstractNumId w:val="18"/>
  </w:num>
  <w:num w:numId="46">
    <w:abstractNumId w:val="48"/>
  </w:num>
  <w:num w:numId="47">
    <w:abstractNumId w:val="54"/>
  </w:num>
  <w:num w:numId="48">
    <w:abstractNumId w:val="3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0557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4A"/>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3F8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9FE"/>
    <w:rsid w:val="004D4A11"/>
    <w:rsid w:val="004D4AF5"/>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F86"/>
    <w:rsid w:val="006B1023"/>
    <w:rsid w:val="006B10C3"/>
    <w:rsid w:val="006B1463"/>
    <w:rsid w:val="006B15B5"/>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0CF"/>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A8D"/>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82"/>
    <w:rsid w:val="00B2766E"/>
    <w:rsid w:val="00B27705"/>
    <w:rsid w:val="00B27777"/>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0F8C"/>
    <w:rsid w:val="00C91385"/>
    <w:rsid w:val="00C915C7"/>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603"/>
    <w:rsid w:val="00D65800"/>
    <w:rsid w:val="00D6594B"/>
    <w:rsid w:val="00D65A1E"/>
    <w:rsid w:val="00D65E7B"/>
    <w:rsid w:val="00D6601E"/>
    <w:rsid w:val="00D67130"/>
    <w:rsid w:val="00D676B5"/>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9CA"/>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B9A"/>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2D0D"/>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05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qFormat="1"/>
    <w:lsdException w:name="toc 2" w:qFormat="1"/>
    <w:lsdException w:name="footnote text" w:uiPriority="0"/>
    <w:lsdException w:name="header" w:qFormat="1"/>
    <w:lsdException w:name="footer" w:uiPriority="0"/>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0" w:unhideWhenUsed="0" w:qFormat="1"/>
    <w:lsdException w:name="Default Paragraph Font" w:uiPriority="0"/>
    <w:lsdException w:name="Body Text" w:uiPriority="0" w:qFormat="1"/>
    <w:lsdException w:name="Body Text Indent" w:uiPriority="0" w:qFormat="1"/>
    <w:lsdException w:name="Subtitle" w:semiHidden="0" w:uiPriority="0"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uiPriority="0" w:qFormat="1"/>
    <w:lsdException w:name="Strong" w:semiHidden="0" w:uiPriority="0" w:unhideWhenUsed="0" w:qFormat="1"/>
    <w:lsdException w:name="Emphasis" w:semiHidden="0" w:unhideWhenUsed="0" w:qFormat="1"/>
    <w:lsdException w:name="Document Map" w:uiPriority="0" w:qFormat="1"/>
    <w:lsdException w:name="HTML Top of Form" w:uiPriority="0"/>
    <w:lsdException w:name="Normal (Web)" w:uiPriority="0" w:qFormat="1"/>
    <w:lsdException w:name="HTML Preformatted" w:uiPriority="0" w:qFormat="1"/>
    <w:lsdException w:name="Normal Table" w:uiPriority="0"/>
    <w:lsdException w:name="Outline List 3" w:uiPriority="0"/>
    <w:lsdException w:name="Balloon Text" w:uiPriority="0" w:qFormat="1"/>
    <w:lsdException w:name="Table Grid" w:semiHidden="0" w:uiPriority="0"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qFormat/>
    <w:rsid w:val="00B36FE9"/>
    <w:pPr>
      <w:keepNext/>
      <w:jc w:val="center"/>
      <w:outlineLvl w:val="2"/>
    </w:pPr>
    <w:rPr>
      <w:b/>
      <w:sz w:val="28"/>
      <w:szCs w:val="20"/>
    </w:rPr>
  </w:style>
  <w:style w:type="paragraph" w:styleId="4">
    <w:name w:val="heading 4"/>
    <w:basedOn w:val="a4"/>
    <w:next w:val="a4"/>
    <w:link w:val="40"/>
    <w:qFormat/>
    <w:rsid w:val="00DB0514"/>
    <w:pPr>
      <w:keepNext/>
      <w:spacing w:before="240" w:after="60"/>
      <w:outlineLvl w:val="3"/>
    </w:pPr>
    <w:rPr>
      <w:b/>
      <w:bCs/>
      <w:sz w:val="28"/>
      <w:szCs w:val="28"/>
    </w:rPr>
  </w:style>
  <w:style w:type="paragraph" w:styleId="5">
    <w:name w:val="heading 5"/>
    <w:basedOn w:val="a4"/>
    <w:next w:val="a4"/>
    <w:link w:val="50"/>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uiPriority w:val="99"/>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rsid w:val="00B36FE9"/>
    <w:rPr>
      <w:rFonts w:ascii="Tahoma" w:eastAsia="Times New Roman" w:hAnsi="Tahoma" w:cs="Tahoma"/>
      <w:sz w:val="16"/>
      <w:szCs w:val="16"/>
    </w:rPr>
  </w:style>
  <w:style w:type="paragraph" w:styleId="af1">
    <w:name w:val="Balloon Text"/>
    <w:basedOn w:val="a4"/>
    <w:link w:val="af0"/>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qFormat/>
    <w:rsid w:val="00B36FE9"/>
    <w:rPr>
      <w:color w:val="0000FF"/>
      <w:u w:val="single"/>
    </w:rPr>
  </w:style>
  <w:style w:type="character" w:styleId="af4">
    <w:name w:val="FollowedHyperlink"/>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9">
    <w:name w:val="toc 1"/>
    <w:basedOn w:val="a4"/>
    <w:next w:val="a4"/>
    <w:link w:val="1a"/>
    <w:autoRedefine/>
    <w:uiPriority w:val="9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9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b">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c">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d"/>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e">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0"/>
    <w:uiPriority w:val="99"/>
    <w:qFormat/>
    <w:rsid w:val="00952D7E"/>
    <w:rPr>
      <w:sz w:val="28"/>
      <w:szCs w:val="20"/>
    </w:rPr>
  </w:style>
  <w:style w:type="paragraph" w:styleId="afff">
    <w:name w:val="Subtitle"/>
    <w:basedOn w:val="a4"/>
    <w:link w:val="1f1"/>
    <w:qFormat/>
    <w:rsid w:val="00952D7E"/>
    <w:pPr>
      <w:jc w:val="center"/>
    </w:pPr>
    <w:rPr>
      <w:szCs w:val="20"/>
    </w:rPr>
  </w:style>
  <w:style w:type="character" w:customStyle="1" w:styleId="1f1">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2"/>
    <w:rsid w:val="00952D7E"/>
    <w:rPr>
      <w:sz w:val="27"/>
      <w:szCs w:val="27"/>
      <w:shd w:val="clear" w:color="auto" w:fill="FFFFFF"/>
      <w:lang w:bidi="ar-SA"/>
    </w:rPr>
  </w:style>
  <w:style w:type="paragraph" w:customStyle="1" w:styleId="1f2">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3">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4">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uiPriority w:val="99"/>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5">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6">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7">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uiPriority w:val="99"/>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8">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9"/>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a">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b">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c">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d">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e">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
    <w:name w:val="Знак примечания1"/>
    <w:rsid w:val="00C70C57"/>
    <w:rPr>
      <w:sz w:val="16"/>
      <w:szCs w:val="16"/>
    </w:rPr>
  </w:style>
  <w:style w:type="character" w:customStyle="1" w:styleId="u">
    <w:name w:val="u"/>
    <w:basedOn w:val="1f5"/>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0">
    <w:name w:val="Название объекта1"/>
    <w:basedOn w:val="a4"/>
    <w:rsid w:val="00C70C57"/>
    <w:pPr>
      <w:suppressLineNumbers/>
      <w:spacing w:before="120" w:after="120"/>
    </w:pPr>
    <w:rPr>
      <w:i/>
      <w:iCs/>
      <w:lang w:eastAsia="zh-CN"/>
    </w:rPr>
  </w:style>
  <w:style w:type="character" w:customStyle="1" w:styleId="1ff1">
    <w:name w:val="Нижний колонтитул Знак1"/>
    <w:basedOn w:val="a5"/>
    <w:locked/>
    <w:rsid w:val="00C70C57"/>
    <w:rPr>
      <w:rFonts w:ascii="Times New Roman" w:hAnsi="Times New Roman" w:cs="Times New Roman"/>
      <w:sz w:val="24"/>
      <w:szCs w:val="24"/>
      <w:lang w:eastAsia="zh-CN"/>
    </w:rPr>
  </w:style>
  <w:style w:type="paragraph" w:customStyle="1" w:styleId="1ff2">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3">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9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9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9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9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9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9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99"/>
    <w:rsid w:val="00C70C57"/>
    <w:pPr>
      <w:spacing w:after="100" w:line="276" w:lineRule="auto"/>
      <w:ind w:left="1760"/>
    </w:pPr>
    <w:rPr>
      <w:rFonts w:ascii="Calibri" w:hAnsi="Calibri" w:cs="Calibri"/>
      <w:sz w:val="22"/>
      <w:szCs w:val="22"/>
      <w:lang w:eastAsia="zh-CN"/>
    </w:rPr>
  </w:style>
  <w:style w:type="paragraph" w:customStyle="1" w:styleId="1ff4">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6"/>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5">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6">
    <w:name w:val="1"/>
    <w:basedOn w:val="a4"/>
    <w:uiPriority w:val="99"/>
    <w:rsid w:val="00DE2F3E"/>
    <w:pPr>
      <w:spacing w:after="160" w:line="240" w:lineRule="exact"/>
    </w:pPr>
    <w:rPr>
      <w:rFonts w:ascii="Verdana" w:hAnsi="Verdana"/>
      <w:lang w:val="en-US" w:eastAsia="en-US"/>
    </w:rPr>
  </w:style>
  <w:style w:type="paragraph" w:customStyle="1" w:styleId="1ff7">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8">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9">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a">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uiPriority w:val="99"/>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b">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c">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d">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e">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0">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1">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2">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3">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4">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5">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6">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7">
    <w:name w:val="Нет списка1"/>
    <w:next w:val="a7"/>
    <w:semiHidden/>
    <w:rsid w:val="009F357E"/>
  </w:style>
  <w:style w:type="paragraph" w:customStyle="1" w:styleId="1fff8">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9">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a">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b">
    <w:name w:val="Заголовок №1_"/>
    <w:link w:val="1fffc"/>
    <w:qFormat/>
    <w:rsid w:val="00D43EC0"/>
    <w:rPr>
      <w:b/>
      <w:bCs/>
      <w:sz w:val="28"/>
      <w:szCs w:val="28"/>
      <w:shd w:val="clear" w:color="auto" w:fill="FFFFFF"/>
    </w:rPr>
  </w:style>
  <w:style w:type="paragraph" w:customStyle="1" w:styleId="1fffc">
    <w:name w:val="Заголовок №1"/>
    <w:basedOn w:val="a4"/>
    <w:link w:val="1fffb"/>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d">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e">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0">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1">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d">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a">
    <w:name w:val="Оглавление 1 Знак"/>
    <w:link w:val="19"/>
    <w:uiPriority w:val="39"/>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2">
    <w:name w:val="Егор1+"/>
    <w:basedOn w:val="affffffffff8"/>
    <w:uiPriority w:val="99"/>
    <w:rsid w:val="00FB7D0B"/>
  </w:style>
  <w:style w:type="paragraph" w:customStyle="1" w:styleId="1ffff3">
    <w:name w:val="Егор1"/>
    <w:basedOn w:val="a4"/>
    <w:link w:val="1ffff4"/>
    <w:uiPriority w:val="99"/>
    <w:rsid w:val="00FB7D0B"/>
    <w:pPr>
      <w:spacing w:before="120" w:after="120"/>
      <w:jc w:val="center"/>
    </w:pPr>
    <w:rPr>
      <w:b/>
      <w:i/>
      <w:sz w:val="28"/>
      <w:szCs w:val="26"/>
    </w:rPr>
  </w:style>
  <w:style w:type="character" w:customStyle="1" w:styleId="1ffff4">
    <w:name w:val="Егор1 Знак"/>
    <w:basedOn w:val="a5"/>
    <w:link w:val="1ffff3"/>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5">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6">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7">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7"/>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a"/>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8">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9">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a">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b">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c">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d">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e">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0">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9">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31DBB7912E571AF5E7CB2D129EA536CAEFAC2165CF360FC13CC60E7AD72B309AR1TFH" TargetMode="External"/><Relationship Id="rId4" Type="http://schemas.openxmlformats.org/officeDocument/2006/relationships/settings" Target="settings.xml"/><Relationship Id="rId9" Type="http://schemas.openxmlformats.org/officeDocument/2006/relationships/hyperlink" Target="consultantplus://offline/ref=31DBB7912E571AF5E7CB331F88C969C2EAA17A61CC36069E6199552780R2T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2B7E9-063A-4E42-8D4D-9885EDC85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10855</Words>
  <Characters>61879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2024-10-04T14:54:00Z</dcterms:created>
  <dcterms:modified xsi:type="dcterms:W3CDTF">2024-10-04T14:54:00Z</dcterms:modified>
</cp:coreProperties>
</file>