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7D719C" w:rsidP="00075EBC">
      <w:pPr>
        <w:tabs>
          <w:tab w:val="left" w:pos="5954"/>
        </w:tabs>
        <w:jc w:val="center"/>
        <w:rPr>
          <w:rFonts w:ascii="Arial" w:hAnsi="Arial" w:cs="Arial"/>
          <w:b/>
          <w:color w:val="000000"/>
          <w:sz w:val="2"/>
          <w:szCs w:val="2"/>
        </w:rPr>
      </w:pPr>
      <w:r w:rsidRPr="007D719C">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8434E4" w:rsidRPr="00457FCB" w:rsidRDefault="008434E4" w:rsidP="003962F5">
                  <w:pPr>
                    <w:rPr>
                      <w:rFonts w:ascii="Arial" w:hAnsi="Arial" w:cs="Arial"/>
                      <w:b/>
                      <w:sz w:val="4"/>
                      <w:szCs w:val="4"/>
                    </w:rPr>
                  </w:pPr>
                </w:p>
                <w:p w:rsidR="008434E4" w:rsidRPr="007E55DE" w:rsidRDefault="008434E4" w:rsidP="003962F5">
                  <w:pPr>
                    <w:rPr>
                      <w:b/>
                    </w:rPr>
                  </w:pPr>
                  <w:r>
                    <w:rPr>
                      <w:b/>
                    </w:rPr>
                    <w:t xml:space="preserve">79 </w:t>
                  </w:r>
                  <w:r w:rsidRPr="007E55DE">
                    <w:rPr>
                      <w:b/>
                    </w:rPr>
                    <w:t>(</w:t>
                  </w:r>
                  <w:r>
                    <w:rPr>
                      <w:b/>
                    </w:rPr>
                    <w:t>687) от 13 декабря</w:t>
                  </w:r>
                  <w:r w:rsidRPr="007E55DE">
                    <w:rPr>
                      <w:b/>
                    </w:rPr>
                    <w:t>20</w:t>
                  </w:r>
                  <w:r>
                    <w:rPr>
                      <w:b/>
                    </w:rPr>
                    <w:t>24</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096687" w:rsidRPr="00096687" w:rsidRDefault="00096687" w:rsidP="00096687">
      <w:pPr>
        <w:jc w:val="center"/>
        <w:rPr>
          <w:rFonts w:ascii="Arial" w:hAnsi="Arial" w:cs="Arial"/>
          <w:b/>
          <w:sz w:val="16"/>
          <w:szCs w:val="16"/>
        </w:rPr>
      </w:pPr>
      <w:r w:rsidRPr="00096687">
        <w:rPr>
          <w:rFonts w:ascii="Arial" w:hAnsi="Arial" w:cs="Arial"/>
          <w:b/>
          <w:sz w:val="16"/>
          <w:szCs w:val="16"/>
        </w:rPr>
        <w:t>ИНФОРМАЦИОННОЕ СООБЩЕНИЕ</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ведения личного подсобного хозяйства, из земель населённых пунктов, расположенных:</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 xml:space="preserve">Российская Федерация, Новгородская область, Валдайский муниципальный район, Валдайское городское поселение, г. Валдай, площадью </w:t>
      </w:r>
      <w:r>
        <w:rPr>
          <w:rFonts w:ascii="Arial" w:hAnsi="Arial" w:cs="Arial"/>
          <w:sz w:val="16"/>
          <w:szCs w:val="16"/>
        </w:rPr>
        <w:br/>
      </w:r>
      <w:r w:rsidRPr="00096687">
        <w:rPr>
          <w:rFonts w:ascii="Arial" w:hAnsi="Arial" w:cs="Arial"/>
          <w:sz w:val="16"/>
          <w:szCs w:val="16"/>
        </w:rPr>
        <w:t>1500 кв.м, (ориентир: данный земельны</w:t>
      </w:r>
      <w:r>
        <w:rPr>
          <w:rFonts w:ascii="Arial" w:hAnsi="Arial" w:cs="Arial"/>
          <w:sz w:val="16"/>
          <w:szCs w:val="16"/>
        </w:rPr>
        <w:t xml:space="preserve">й участок примыкает с западной </w:t>
      </w:r>
      <w:r w:rsidRPr="00096687">
        <w:rPr>
          <w:rFonts w:ascii="Arial" w:hAnsi="Arial" w:cs="Arial"/>
          <w:sz w:val="16"/>
          <w:szCs w:val="16"/>
        </w:rPr>
        <w:t>стороны к земельному участку с кадастровым номером 53:03:0101029:2);</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площадью 1500 кв.м, (ориентир: данный земельный участ</w:t>
      </w:r>
      <w:r>
        <w:rPr>
          <w:rFonts w:ascii="Arial" w:hAnsi="Arial" w:cs="Arial"/>
          <w:sz w:val="16"/>
          <w:szCs w:val="16"/>
        </w:rPr>
        <w:t xml:space="preserve">ок примыкает с северо-западной </w:t>
      </w:r>
      <w:r w:rsidRPr="00096687">
        <w:rPr>
          <w:rFonts w:ascii="Arial" w:hAnsi="Arial" w:cs="Arial"/>
          <w:sz w:val="16"/>
          <w:szCs w:val="16"/>
        </w:rPr>
        <w:t>стороны к земельному участку с кадастровым номером 53:03:0101029:2);</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096687" w:rsidRPr="00096687" w:rsidRDefault="00096687" w:rsidP="00096687">
      <w:pPr>
        <w:ind w:firstLine="284"/>
        <w:jc w:val="both"/>
        <w:rPr>
          <w:rStyle w:val="apple-style-span"/>
          <w:rFonts w:ascii="Arial" w:hAnsi="Arial" w:cs="Arial"/>
          <w:sz w:val="16"/>
          <w:szCs w:val="16"/>
        </w:rPr>
      </w:pPr>
      <w:r w:rsidRPr="00096687">
        <w:rPr>
          <w:rFonts w:ascii="Arial" w:hAnsi="Arial" w:cs="Arial"/>
          <w:sz w:val="16"/>
          <w:szCs w:val="16"/>
        </w:rPr>
        <w:t>Заявления принимаются в течение тридцати дней со дня опубликования данного сообщения (по 13.01.2025 включительно).</w:t>
      </w:r>
    </w:p>
    <w:p w:rsidR="00096687" w:rsidRPr="00096687" w:rsidRDefault="00096687" w:rsidP="00096687">
      <w:pPr>
        <w:ind w:firstLine="284"/>
        <w:jc w:val="both"/>
        <w:rPr>
          <w:rFonts w:ascii="Arial" w:hAnsi="Arial" w:cs="Arial"/>
          <w:sz w:val="16"/>
          <w:szCs w:val="16"/>
        </w:rPr>
      </w:pPr>
      <w:r w:rsidRPr="00096687">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с представлением документа, подтверждающего личность гражданина, через многофункциональный центр предоставления государственных и муниципальных услуг по адресу: Новгородская область, г.Валдай, ул.Гагарина, д.12/2 и Администрацию Валдайского муниципального района по адресу: Новгородская область, г. Валдай, пр. Комсомольский, д.19/21, каб.409.</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индивидуального жилищного строительства, из земель населённых пунктов, расположенных:</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Российская Федерация, Новгородская область, Валдайский муниципальный район, Рощинское сельское поселение, д. Станки, площадью 712 кв.м, (ориентир: данный земельный участок примыкает с юго-восточной стороны  к земельному участку с кадастровым номером 53:03:1202002:37);</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Российская Федерация, Новгородская область, Валдайский муниципальный район, Яжелбицкое сельское поселение, д. Аксентьево, площадью 2707 кв.м, (ориентир: данный земельный участок примыкает с западной стороны  к земельному участку с кадастровым номером 53:03:0304003:10);</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Российская Федерация, Новгородская область, Валдайский муниципальный район, Яжелбицкое сельское поселение, д. Аксентьево, площадью 1908 кв.м, (ориентир: данный земельный участок расположен ориентировочно на расстоянии 12 м с северной стороны  от земельного участка с кадастровым номером 53:03:0304003:28);</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данных земельных участков.</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Заявления принимаются в течение тридцати дней со дня опубликования данного сообщения (по 13.01.2025 включительно).</w:t>
      </w:r>
    </w:p>
    <w:p w:rsidR="00096687" w:rsidRPr="00096687" w:rsidRDefault="00096687" w:rsidP="00096687">
      <w:pPr>
        <w:ind w:firstLine="284"/>
        <w:jc w:val="both"/>
        <w:rPr>
          <w:rFonts w:ascii="Arial" w:hAnsi="Arial" w:cs="Arial"/>
          <w:sz w:val="16"/>
          <w:szCs w:val="16"/>
        </w:rPr>
      </w:pPr>
      <w:r w:rsidRPr="00096687">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с представлением документа, подтверждающего личность гражданина, через многофункциональный центр предоставления государственных и муниципальных услуг по адресу: Новгородская область, г.Валдай, ул.Гагарина, д.12/2 и Администрацию Валдайского муниципального района по адресу: Новгородская область, г. Валдай, пр. Комсомольский, д.19/21, каб.409.</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При поступлении двух или более заявлений, земельные участки предоставляются на торгах.</w:t>
      </w:r>
    </w:p>
    <w:p w:rsidR="00096687" w:rsidRPr="00096687" w:rsidRDefault="00096687" w:rsidP="00096687">
      <w:pPr>
        <w:jc w:val="both"/>
        <w:rPr>
          <w:rFonts w:ascii="Arial" w:hAnsi="Arial" w:cs="Arial"/>
          <w:b/>
          <w:bCs/>
          <w:sz w:val="16"/>
          <w:szCs w:val="16"/>
        </w:rPr>
      </w:pPr>
      <w:r w:rsidRPr="00096687">
        <w:rPr>
          <w:rFonts w:ascii="Arial" w:hAnsi="Arial" w:cs="Arial"/>
          <w:b/>
          <w:bCs/>
          <w:sz w:val="16"/>
          <w:szCs w:val="16"/>
        </w:rPr>
        <w:t>Председатель комитета</w:t>
      </w:r>
      <w:r w:rsidRPr="00096687">
        <w:rPr>
          <w:rFonts w:ascii="Arial" w:hAnsi="Arial" w:cs="Arial"/>
          <w:b/>
          <w:bCs/>
          <w:sz w:val="16"/>
          <w:szCs w:val="16"/>
        </w:rPr>
        <w:tab/>
      </w:r>
      <w:r w:rsidRPr="00096687">
        <w:rPr>
          <w:rFonts w:ascii="Arial" w:hAnsi="Arial" w:cs="Arial"/>
          <w:b/>
          <w:bCs/>
          <w:sz w:val="16"/>
          <w:szCs w:val="16"/>
        </w:rPr>
        <w:tab/>
        <w:t>Е.А. Растригина</w:t>
      </w:r>
    </w:p>
    <w:p w:rsidR="00075EBC" w:rsidRDefault="00075EBC" w:rsidP="004E1A32">
      <w:pPr>
        <w:tabs>
          <w:tab w:val="left" w:pos="5954"/>
        </w:tabs>
        <w:jc w:val="right"/>
        <w:rPr>
          <w:rFonts w:ascii="Arial" w:hAnsi="Arial" w:cs="Arial"/>
          <w:b/>
          <w:sz w:val="16"/>
          <w:szCs w:val="16"/>
        </w:rPr>
      </w:pPr>
    </w:p>
    <w:p w:rsidR="00096687" w:rsidRPr="00096687" w:rsidRDefault="00096687" w:rsidP="00A95FEC">
      <w:pPr>
        <w:pStyle w:val="20"/>
        <w:rPr>
          <w:rFonts w:ascii="Arial" w:hAnsi="Arial" w:cs="Arial"/>
          <w:b/>
          <w:color w:val="000000"/>
          <w:sz w:val="16"/>
          <w:szCs w:val="16"/>
        </w:rPr>
      </w:pPr>
      <w:r w:rsidRPr="00096687">
        <w:rPr>
          <w:rFonts w:ascii="Arial" w:hAnsi="Arial" w:cs="Arial"/>
          <w:b/>
          <w:color w:val="000000"/>
          <w:sz w:val="16"/>
          <w:szCs w:val="16"/>
        </w:rPr>
        <w:t>АДМИНИСТРАЦИЯ ВАЛДАЙСКОГО МУНИЦИПАЛЬНОГО РАЙОНА</w:t>
      </w:r>
    </w:p>
    <w:p w:rsidR="00096687" w:rsidRPr="00096687" w:rsidRDefault="00096687" w:rsidP="00A95FEC">
      <w:pPr>
        <w:pStyle w:val="3"/>
        <w:rPr>
          <w:rFonts w:ascii="Arial" w:hAnsi="Arial" w:cs="Arial"/>
          <w:b w:val="0"/>
          <w:sz w:val="16"/>
          <w:szCs w:val="16"/>
        </w:rPr>
      </w:pPr>
      <w:r w:rsidRPr="00096687">
        <w:rPr>
          <w:rFonts w:ascii="Arial" w:hAnsi="Arial" w:cs="Arial"/>
          <w:b w:val="0"/>
          <w:sz w:val="16"/>
          <w:szCs w:val="16"/>
        </w:rPr>
        <w:t>П О С Т А Н О В Л Е Н И Е</w:t>
      </w:r>
    </w:p>
    <w:p w:rsidR="00096687" w:rsidRPr="00096687" w:rsidRDefault="00096687" w:rsidP="00A95FEC">
      <w:pPr>
        <w:jc w:val="center"/>
        <w:rPr>
          <w:rFonts w:ascii="Arial" w:hAnsi="Arial" w:cs="Arial"/>
          <w:sz w:val="16"/>
          <w:szCs w:val="16"/>
        </w:rPr>
      </w:pPr>
      <w:r w:rsidRPr="00096687">
        <w:rPr>
          <w:rFonts w:ascii="Arial" w:hAnsi="Arial" w:cs="Arial"/>
          <w:sz w:val="16"/>
          <w:szCs w:val="16"/>
        </w:rPr>
        <w:t>09.12.2024 № 3200</w:t>
      </w:r>
    </w:p>
    <w:p w:rsidR="00096687" w:rsidRPr="00096687" w:rsidRDefault="00096687" w:rsidP="00A95FEC">
      <w:pPr>
        <w:tabs>
          <w:tab w:val="left" w:pos="3600"/>
          <w:tab w:val="left" w:pos="9355"/>
        </w:tabs>
        <w:jc w:val="center"/>
        <w:rPr>
          <w:rFonts w:ascii="Arial" w:hAnsi="Arial" w:cs="Arial"/>
          <w:b/>
          <w:bCs/>
          <w:spacing w:val="-2"/>
          <w:sz w:val="16"/>
          <w:szCs w:val="16"/>
        </w:rPr>
      </w:pPr>
      <w:r w:rsidRPr="00096687">
        <w:rPr>
          <w:rFonts w:ascii="Arial" w:hAnsi="Arial" w:cs="Arial"/>
          <w:b/>
          <w:bCs/>
          <w:spacing w:val="-2"/>
          <w:sz w:val="16"/>
          <w:szCs w:val="16"/>
        </w:rPr>
        <w:t>О внесении изменений в муниципальную программу</w:t>
      </w:r>
      <w:r>
        <w:rPr>
          <w:rFonts w:ascii="Arial" w:hAnsi="Arial" w:cs="Arial"/>
          <w:b/>
          <w:bCs/>
          <w:spacing w:val="-2"/>
          <w:sz w:val="16"/>
          <w:szCs w:val="16"/>
        </w:rPr>
        <w:t xml:space="preserve"> </w:t>
      </w:r>
    </w:p>
    <w:p w:rsidR="00096687" w:rsidRDefault="00096687" w:rsidP="00A95FEC">
      <w:pPr>
        <w:tabs>
          <w:tab w:val="left" w:pos="3600"/>
          <w:tab w:val="left" w:pos="9355"/>
        </w:tabs>
        <w:jc w:val="center"/>
        <w:rPr>
          <w:rFonts w:ascii="Arial" w:hAnsi="Arial" w:cs="Arial"/>
          <w:b/>
          <w:bCs/>
          <w:spacing w:val="-2"/>
          <w:sz w:val="16"/>
          <w:szCs w:val="16"/>
        </w:rPr>
      </w:pPr>
      <w:r w:rsidRPr="00096687">
        <w:rPr>
          <w:rFonts w:ascii="Arial" w:hAnsi="Arial" w:cs="Arial"/>
          <w:b/>
          <w:bCs/>
          <w:spacing w:val="-2"/>
          <w:sz w:val="16"/>
          <w:szCs w:val="16"/>
        </w:rPr>
        <w:t>«</w:t>
      </w:r>
      <w:r w:rsidRPr="00096687">
        <w:rPr>
          <w:rFonts w:ascii="Arial" w:hAnsi="Arial" w:cs="Arial"/>
          <w:b/>
          <w:sz w:val="16"/>
          <w:szCs w:val="16"/>
        </w:rPr>
        <w:t>Благоустройство территории Валдайского</w:t>
      </w:r>
      <w:r>
        <w:rPr>
          <w:rFonts w:ascii="Arial" w:hAnsi="Arial" w:cs="Arial"/>
          <w:b/>
          <w:sz w:val="16"/>
          <w:szCs w:val="16"/>
        </w:rPr>
        <w:t xml:space="preserve"> </w:t>
      </w:r>
      <w:r w:rsidRPr="00096687">
        <w:rPr>
          <w:rFonts w:ascii="Arial" w:hAnsi="Arial" w:cs="Arial"/>
          <w:b/>
          <w:sz w:val="16"/>
          <w:szCs w:val="16"/>
        </w:rPr>
        <w:t>городского поселения на 2023-2026 годы</w:t>
      </w:r>
      <w:r w:rsidRPr="00096687">
        <w:rPr>
          <w:rFonts w:ascii="Arial" w:hAnsi="Arial" w:cs="Arial"/>
          <w:b/>
          <w:bCs/>
          <w:spacing w:val="-2"/>
          <w:sz w:val="16"/>
          <w:szCs w:val="16"/>
        </w:rPr>
        <w:t>»</w:t>
      </w:r>
    </w:p>
    <w:p w:rsidR="00096687" w:rsidRPr="00096687" w:rsidRDefault="00096687" w:rsidP="00096687">
      <w:pPr>
        <w:tabs>
          <w:tab w:val="left" w:pos="3600"/>
          <w:tab w:val="left" w:pos="9355"/>
        </w:tabs>
        <w:ind w:firstLine="284"/>
        <w:jc w:val="center"/>
        <w:rPr>
          <w:rFonts w:ascii="Arial" w:hAnsi="Arial" w:cs="Arial"/>
          <w:b/>
          <w:bCs/>
          <w:spacing w:val="-2"/>
          <w:sz w:val="4"/>
          <w:szCs w:val="4"/>
        </w:rPr>
      </w:pPr>
    </w:p>
    <w:p w:rsidR="00096687" w:rsidRPr="00096687" w:rsidRDefault="00096687" w:rsidP="00096687">
      <w:pPr>
        <w:shd w:val="clear" w:color="auto" w:fill="FFFFFF"/>
        <w:tabs>
          <w:tab w:val="left" w:pos="851"/>
        </w:tabs>
        <w:ind w:firstLine="284"/>
        <w:jc w:val="both"/>
        <w:rPr>
          <w:rFonts w:ascii="Arial" w:hAnsi="Arial" w:cs="Arial"/>
          <w:b/>
          <w:bCs/>
          <w:sz w:val="16"/>
          <w:szCs w:val="16"/>
        </w:rPr>
      </w:pPr>
      <w:r w:rsidRPr="00096687">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096687">
        <w:rPr>
          <w:rFonts w:ascii="Arial" w:hAnsi="Arial" w:cs="Arial"/>
          <w:b/>
          <w:bCs/>
          <w:sz w:val="16"/>
          <w:szCs w:val="16"/>
        </w:rPr>
        <w:t>ПОСТАНОВЛЯЕТ:</w:t>
      </w:r>
    </w:p>
    <w:p w:rsidR="00096687" w:rsidRPr="00096687" w:rsidRDefault="00096687" w:rsidP="00096687">
      <w:pPr>
        <w:widowControl w:val="0"/>
        <w:ind w:firstLine="284"/>
        <w:jc w:val="both"/>
        <w:rPr>
          <w:rFonts w:ascii="Arial" w:hAnsi="Arial" w:cs="Arial"/>
          <w:b/>
          <w:sz w:val="16"/>
          <w:szCs w:val="16"/>
        </w:rPr>
      </w:pPr>
      <w:r w:rsidRPr="00096687">
        <w:rPr>
          <w:rFonts w:ascii="Arial" w:hAnsi="Arial" w:cs="Arial"/>
          <w:sz w:val="16"/>
          <w:szCs w:val="16"/>
        </w:rPr>
        <w:t>1. Внести изменения в муниципальную программу «Благоустройство территории Валдайского городского поселения на 2023-2026 годы</w:t>
      </w:r>
      <w:r w:rsidRPr="00096687">
        <w:rPr>
          <w:rFonts w:ascii="Arial" w:hAnsi="Arial" w:cs="Arial"/>
          <w:kern w:val="24"/>
          <w:sz w:val="16"/>
          <w:szCs w:val="16"/>
        </w:rPr>
        <w:t>»</w:t>
      </w:r>
      <w:r w:rsidRPr="00096687">
        <w:rPr>
          <w:rFonts w:ascii="Arial" w:hAnsi="Arial" w:cs="Arial"/>
          <w:sz w:val="16"/>
          <w:szCs w:val="16"/>
        </w:rPr>
        <w:t>, утвержденную постановлением Администрации Валдайского муниципального района от 19.01.2023 № 54 (далее – муниципальная программа), изложив в прилагаемой редакции.</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96687" w:rsidRPr="00096687" w:rsidRDefault="00096687" w:rsidP="00096687">
      <w:pPr>
        <w:jc w:val="both"/>
        <w:rPr>
          <w:rFonts w:ascii="Arial" w:hAnsi="Arial" w:cs="Arial"/>
          <w:b/>
          <w:sz w:val="16"/>
          <w:szCs w:val="16"/>
        </w:rPr>
      </w:pPr>
      <w:r w:rsidRPr="00096687">
        <w:rPr>
          <w:rFonts w:ascii="Arial" w:hAnsi="Arial" w:cs="Arial"/>
          <w:b/>
          <w:sz w:val="16"/>
          <w:szCs w:val="16"/>
        </w:rPr>
        <w:t>Глава муниципального района</w:t>
      </w:r>
      <w:r w:rsidRPr="00096687">
        <w:rPr>
          <w:rFonts w:ascii="Arial" w:hAnsi="Arial" w:cs="Arial"/>
          <w:b/>
          <w:sz w:val="16"/>
          <w:szCs w:val="16"/>
        </w:rPr>
        <w:tab/>
      </w:r>
      <w:r w:rsidRPr="00096687">
        <w:rPr>
          <w:rFonts w:ascii="Arial" w:hAnsi="Arial" w:cs="Arial"/>
          <w:b/>
          <w:sz w:val="16"/>
          <w:szCs w:val="16"/>
        </w:rPr>
        <w:tab/>
        <w:t>Ю.В.Стадэ</w:t>
      </w:r>
    </w:p>
    <w:p w:rsidR="00096687" w:rsidRPr="00096687" w:rsidRDefault="00096687" w:rsidP="00096687">
      <w:pPr>
        <w:ind w:left="8675"/>
        <w:jc w:val="center"/>
        <w:rPr>
          <w:rFonts w:ascii="Arial" w:hAnsi="Arial" w:cs="Arial"/>
          <w:sz w:val="12"/>
          <w:szCs w:val="16"/>
        </w:rPr>
      </w:pPr>
      <w:r w:rsidRPr="00096687">
        <w:rPr>
          <w:rFonts w:ascii="Arial" w:hAnsi="Arial" w:cs="Arial"/>
          <w:sz w:val="12"/>
          <w:szCs w:val="16"/>
        </w:rPr>
        <w:t>Приложение</w:t>
      </w:r>
    </w:p>
    <w:p w:rsidR="00096687" w:rsidRPr="00096687" w:rsidRDefault="00096687" w:rsidP="00096687">
      <w:pPr>
        <w:ind w:left="8675"/>
        <w:jc w:val="center"/>
        <w:rPr>
          <w:rFonts w:ascii="Arial" w:hAnsi="Arial" w:cs="Arial"/>
          <w:sz w:val="12"/>
          <w:szCs w:val="16"/>
        </w:rPr>
      </w:pPr>
      <w:r w:rsidRPr="00096687">
        <w:rPr>
          <w:rFonts w:ascii="Arial" w:hAnsi="Arial" w:cs="Arial"/>
          <w:sz w:val="12"/>
          <w:szCs w:val="16"/>
        </w:rPr>
        <w:t>к постановлению Администрации</w:t>
      </w:r>
    </w:p>
    <w:p w:rsidR="00096687" w:rsidRPr="00096687" w:rsidRDefault="00096687" w:rsidP="00096687">
      <w:pPr>
        <w:ind w:left="8675"/>
        <w:jc w:val="center"/>
        <w:rPr>
          <w:rFonts w:ascii="Arial" w:hAnsi="Arial" w:cs="Arial"/>
          <w:sz w:val="12"/>
          <w:szCs w:val="16"/>
        </w:rPr>
      </w:pPr>
      <w:r w:rsidRPr="00096687">
        <w:rPr>
          <w:rFonts w:ascii="Arial" w:hAnsi="Arial" w:cs="Arial"/>
          <w:sz w:val="12"/>
          <w:szCs w:val="16"/>
        </w:rPr>
        <w:t>муниципального района от 09.12.2024 № 3200</w:t>
      </w:r>
    </w:p>
    <w:p w:rsidR="00096687" w:rsidRPr="00096687" w:rsidRDefault="00096687" w:rsidP="00096687">
      <w:pPr>
        <w:widowControl w:val="0"/>
        <w:jc w:val="center"/>
        <w:rPr>
          <w:rFonts w:ascii="Arial" w:hAnsi="Arial" w:cs="Arial"/>
          <w:b/>
          <w:sz w:val="16"/>
          <w:szCs w:val="16"/>
        </w:rPr>
      </w:pPr>
      <w:r w:rsidRPr="00096687">
        <w:rPr>
          <w:rFonts w:ascii="Arial" w:hAnsi="Arial" w:cs="Arial"/>
          <w:b/>
          <w:sz w:val="16"/>
          <w:szCs w:val="16"/>
        </w:rPr>
        <w:t>МУНИЦИПАЛЬНАЯ ПРОГРАММА</w:t>
      </w:r>
    </w:p>
    <w:p w:rsidR="00096687" w:rsidRPr="00096687" w:rsidRDefault="00096687" w:rsidP="00096687">
      <w:pPr>
        <w:widowControl w:val="0"/>
        <w:jc w:val="center"/>
        <w:rPr>
          <w:rFonts w:ascii="Arial" w:hAnsi="Arial" w:cs="Arial"/>
          <w:b/>
          <w:sz w:val="16"/>
          <w:szCs w:val="16"/>
        </w:rPr>
      </w:pPr>
      <w:r w:rsidRPr="00096687">
        <w:rPr>
          <w:rFonts w:ascii="Arial" w:hAnsi="Arial" w:cs="Arial"/>
          <w:b/>
          <w:sz w:val="16"/>
          <w:szCs w:val="16"/>
        </w:rPr>
        <w:t>«Благоустройство территории Валдайского</w:t>
      </w:r>
      <w:r>
        <w:rPr>
          <w:rFonts w:ascii="Arial" w:hAnsi="Arial" w:cs="Arial"/>
          <w:b/>
          <w:sz w:val="16"/>
          <w:szCs w:val="16"/>
        </w:rPr>
        <w:t xml:space="preserve"> </w:t>
      </w:r>
      <w:r w:rsidRPr="00096687">
        <w:rPr>
          <w:rFonts w:ascii="Arial" w:hAnsi="Arial" w:cs="Arial"/>
          <w:b/>
          <w:sz w:val="16"/>
          <w:szCs w:val="16"/>
        </w:rPr>
        <w:t>городского поселения» на 2023-2026 годы»</w:t>
      </w:r>
    </w:p>
    <w:p w:rsidR="00096687" w:rsidRPr="00096687" w:rsidRDefault="00096687" w:rsidP="00096687">
      <w:pPr>
        <w:widowControl w:val="0"/>
        <w:jc w:val="center"/>
        <w:rPr>
          <w:rFonts w:ascii="Arial" w:hAnsi="Arial" w:cs="Arial"/>
          <w:sz w:val="4"/>
          <w:szCs w:val="4"/>
        </w:rPr>
      </w:pPr>
    </w:p>
    <w:p w:rsidR="00096687" w:rsidRPr="00096687" w:rsidRDefault="00096687" w:rsidP="00096687">
      <w:pPr>
        <w:widowControl w:val="0"/>
        <w:jc w:val="center"/>
        <w:rPr>
          <w:rFonts w:ascii="Arial" w:hAnsi="Arial" w:cs="Arial"/>
          <w:b/>
          <w:sz w:val="16"/>
          <w:szCs w:val="16"/>
        </w:rPr>
      </w:pPr>
      <w:r w:rsidRPr="00096687">
        <w:rPr>
          <w:rFonts w:ascii="Arial" w:hAnsi="Arial" w:cs="Arial"/>
          <w:b/>
          <w:sz w:val="16"/>
          <w:szCs w:val="16"/>
        </w:rPr>
        <w:t>ПАСПОРТ</w:t>
      </w:r>
    </w:p>
    <w:p w:rsidR="00096687" w:rsidRPr="00096687" w:rsidRDefault="00096687" w:rsidP="00096687">
      <w:pPr>
        <w:widowControl w:val="0"/>
        <w:jc w:val="center"/>
        <w:rPr>
          <w:rFonts w:ascii="Arial" w:hAnsi="Arial" w:cs="Arial"/>
          <w:b/>
          <w:sz w:val="16"/>
          <w:szCs w:val="16"/>
        </w:rPr>
      </w:pPr>
      <w:r w:rsidRPr="00096687">
        <w:rPr>
          <w:rFonts w:ascii="Arial" w:hAnsi="Arial" w:cs="Arial"/>
          <w:b/>
          <w:sz w:val="16"/>
          <w:szCs w:val="16"/>
        </w:rPr>
        <w:t>муниципальной программы «Благоустройство территории Валдайского городского поселения» на 2023-2026 годы»</w:t>
      </w:r>
    </w:p>
    <w:p w:rsidR="00096687" w:rsidRPr="00096687" w:rsidRDefault="00096687" w:rsidP="004249B8">
      <w:pPr>
        <w:widowControl w:val="0"/>
        <w:numPr>
          <w:ilvl w:val="0"/>
          <w:numId w:val="18"/>
        </w:numPr>
        <w:autoSpaceDE w:val="0"/>
        <w:autoSpaceDN w:val="0"/>
        <w:adjustRightInd w:val="0"/>
        <w:ind w:left="0" w:firstLine="284"/>
        <w:jc w:val="both"/>
        <w:rPr>
          <w:rFonts w:ascii="Arial" w:hAnsi="Arial" w:cs="Arial"/>
          <w:sz w:val="16"/>
          <w:szCs w:val="16"/>
        </w:rPr>
      </w:pPr>
      <w:bookmarkStart w:id="0" w:name="Par107"/>
      <w:bookmarkEnd w:id="0"/>
      <w:r w:rsidRPr="00096687">
        <w:rPr>
          <w:rFonts w:ascii="Arial" w:hAnsi="Arial" w:cs="Arial"/>
          <w:sz w:val="16"/>
          <w:szCs w:val="16"/>
        </w:rPr>
        <w:t>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w:t>
      </w:r>
    </w:p>
    <w:p w:rsidR="00096687" w:rsidRPr="00096687" w:rsidRDefault="00096687" w:rsidP="004249B8">
      <w:pPr>
        <w:widowControl w:val="0"/>
        <w:numPr>
          <w:ilvl w:val="0"/>
          <w:numId w:val="18"/>
        </w:numPr>
        <w:autoSpaceDE w:val="0"/>
        <w:autoSpaceDN w:val="0"/>
        <w:adjustRightInd w:val="0"/>
        <w:ind w:left="0" w:firstLine="284"/>
        <w:jc w:val="both"/>
        <w:rPr>
          <w:rFonts w:ascii="Arial" w:hAnsi="Arial" w:cs="Arial"/>
          <w:sz w:val="16"/>
          <w:szCs w:val="16"/>
        </w:rPr>
      </w:pPr>
      <w:r w:rsidRPr="00096687">
        <w:rPr>
          <w:rFonts w:ascii="Arial" w:hAnsi="Arial" w:cs="Arial"/>
          <w:sz w:val="16"/>
          <w:szCs w:val="16"/>
        </w:rPr>
        <w:t>Соисполнители муниципальной программы: нет.</w:t>
      </w:r>
    </w:p>
    <w:p w:rsidR="00096687" w:rsidRPr="00096687" w:rsidRDefault="00096687" w:rsidP="004249B8">
      <w:pPr>
        <w:widowControl w:val="0"/>
        <w:numPr>
          <w:ilvl w:val="0"/>
          <w:numId w:val="18"/>
        </w:numPr>
        <w:autoSpaceDE w:val="0"/>
        <w:autoSpaceDN w:val="0"/>
        <w:adjustRightInd w:val="0"/>
        <w:ind w:left="0" w:firstLine="284"/>
        <w:jc w:val="both"/>
        <w:rPr>
          <w:rFonts w:ascii="Arial" w:hAnsi="Arial" w:cs="Arial"/>
          <w:sz w:val="16"/>
          <w:szCs w:val="16"/>
        </w:rPr>
      </w:pPr>
      <w:r w:rsidRPr="00096687">
        <w:rPr>
          <w:rFonts w:ascii="Arial" w:hAnsi="Arial" w:cs="Arial"/>
          <w:sz w:val="16"/>
          <w:szCs w:val="16"/>
        </w:rPr>
        <w:t>Цели муниципальной программы: комплексное решение проблем благоустройства, улучшение санитарного и эстетического вида территории Валдайского городского поселения, создание благоприятных и комфортных условий для проживания населения.</w:t>
      </w:r>
    </w:p>
    <w:p w:rsidR="00096687" w:rsidRPr="00096687" w:rsidRDefault="00096687" w:rsidP="004249B8">
      <w:pPr>
        <w:widowControl w:val="0"/>
        <w:numPr>
          <w:ilvl w:val="0"/>
          <w:numId w:val="18"/>
        </w:numPr>
        <w:autoSpaceDE w:val="0"/>
        <w:autoSpaceDN w:val="0"/>
        <w:adjustRightInd w:val="0"/>
        <w:ind w:left="0" w:firstLine="284"/>
        <w:jc w:val="both"/>
        <w:rPr>
          <w:rFonts w:ascii="Arial" w:hAnsi="Arial" w:cs="Arial"/>
          <w:sz w:val="16"/>
          <w:szCs w:val="16"/>
        </w:rPr>
      </w:pPr>
      <w:r w:rsidRPr="00096687">
        <w:rPr>
          <w:rFonts w:ascii="Arial" w:hAnsi="Arial" w:cs="Arial"/>
          <w:sz w:val="16"/>
          <w:szCs w:val="16"/>
        </w:rPr>
        <w:t>Задачи муниципальной программы: повышение уровня и качества благоустройства и санитарного содержания территории Валдайского городского поселения.</w:t>
      </w:r>
    </w:p>
    <w:p w:rsidR="00096687" w:rsidRPr="00096687" w:rsidRDefault="00096687" w:rsidP="004249B8">
      <w:pPr>
        <w:widowControl w:val="0"/>
        <w:numPr>
          <w:ilvl w:val="0"/>
          <w:numId w:val="18"/>
        </w:numPr>
        <w:autoSpaceDE w:val="0"/>
        <w:autoSpaceDN w:val="0"/>
        <w:adjustRightInd w:val="0"/>
        <w:ind w:left="0" w:firstLine="284"/>
        <w:jc w:val="both"/>
        <w:rPr>
          <w:rFonts w:ascii="Arial" w:hAnsi="Arial" w:cs="Arial"/>
          <w:sz w:val="16"/>
          <w:szCs w:val="16"/>
        </w:rPr>
      </w:pPr>
      <w:r w:rsidRPr="00096687">
        <w:rPr>
          <w:rFonts w:ascii="Arial" w:hAnsi="Arial" w:cs="Arial"/>
          <w:sz w:val="16"/>
          <w:szCs w:val="16"/>
        </w:rPr>
        <w:t>Подпрограммы муниципальной программы:</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обеспечение уличного освещения;</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организация озеленения территории Валдайского городского поселения;</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lastRenderedPageBreak/>
        <w:t>организация содержания мест захоронения;</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прочие мероприятия по благоустройству;</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благоустройство и содержание общественных территорий.</w:t>
      </w:r>
    </w:p>
    <w:p w:rsidR="00096687" w:rsidRPr="00096687" w:rsidRDefault="00096687" w:rsidP="004249B8">
      <w:pPr>
        <w:widowControl w:val="0"/>
        <w:numPr>
          <w:ilvl w:val="0"/>
          <w:numId w:val="18"/>
        </w:numPr>
        <w:autoSpaceDE w:val="0"/>
        <w:autoSpaceDN w:val="0"/>
        <w:adjustRightInd w:val="0"/>
        <w:ind w:left="0" w:firstLine="284"/>
        <w:jc w:val="both"/>
        <w:rPr>
          <w:rFonts w:ascii="Arial" w:hAnsi="Arial" w:cs="Arial"/>
          <w:sz w:val="16"/>
          <w:szCs w:val="16"/>
        </w:rPr>
      </w:pPr>
      <w:r w:rsidRPr="00096687">
        <w:rPr>
          <w:rFonts w:ascii="Arial" w:hAnsi="Arial" w:cs="Arial"/>
          <w:sz w:val="16"/>
          <w:szCs w:val="16"/>
        </w:rPr>
        <w:t>Сроки реализации муниципальной программы: 2023-2026 годы.</w:t>
      </w:r>
    </w:p>
    <w:p w:rsidR="00096687" w:rsidRPr="00096687" w:rsidRDefault="00096687" w:rsidP="004249B8">
      <w:pPr>
        <w:widowControl w:val="0"/>
        <w:numPr>
          <w:ilvl w:val="0"/>
          <w:numId w:val="18"/>
        </w:numPr>
        <w:ind w:left="0" w:firstLine="284"/>
        <w:jc w:val="both"/>
        <w:rPr>
          <w:rFonts w:ascii="Arial" w:hAnsi="Arial" w:cs="Arial"/>
          <w:sz w:val="16"/>
          <w:szCs w:val="16"/>
        </w:rPr>
      </w:pPr>
      <w:r w:rsidRPr="00096687">
        <w:rPr>
          <w:rFonts w:ascii="Arial" w:hAnsi="Arial" w:cs="Arial"/>
          <w:sz w:val="16"/>
          <w:szCs w:val="16"/>
        </w:rPr>
        <w:t>Объемы и источники финансирования муниципальной программы в целом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31"/>
        <w:gridCol w:w="3466"/>
        <w:gridCol w:w="1909"/>
        <w:gridCol w:w="1898"/>
        <w:gridCol w:w="2127"/>
        <w:gridCol w:w="1419"/>
      </w:tblGrid>
      <w:tr w:rsidR="00096687" w:rsidRPr="00096687" w:rsidTr="00096687">
        <w:trPr>
          <w:trHeight w:val="57"/>
        </w:trPr>
        <w:tc>
          <w:tcPr>
            <w:tcW w:w="234" w:type="pct"/>
            <w:vMerge w:val="restart"/>
            <w:vAlign w:val="center"/>
          </w:tcPr>
          <w:p w:rsidR="00096687" w:rsidRPr="00096687" w:rsidRDefault="00096687" w:rsidP="00096687">
            <w:pPr>
              <w:widowControl w:val="0"/>
              <w:jc w:val="center"/>
              <w:rPr>
                <w:rFonts w:ascii="Arial" w:hAnsi="Arial" w:cs="Arial"/>
                <w:b/>
                <w:sz w:val="12"/>
                <w:szCs w:val="16"/>
              </w:rPr>
            </w:pPr>
            <w:r w:rsidRPr="00096687">
              <w:rPr>
                <w:rFonts w:ascii="Arial" w:hAnsi="Arial" w:cs="Arial"/>
                <w:b/>
                <w:sz w:val="12"/>
                <w:szCs w:val="16"/>
              </w:rPr>
              <w:t>Год</w:t>
            </w:r>
          </w:p>
        </w:tc>
        <w:tc>
          <w:tcPr>
            <w:tcW w:w="4766" w:type="pct"/>
            <w:gridSpan w:val="5"/>
            <w:vAlign w:val="center"/>
          </w:tcPr>
          <w:p w:rsidR="00096687" w:rsidRPr="00096687" w:rsidRDefault="00096687" w:rsidP="00096687">
            <w:pPr>
              <w:widowControl w:val="0"/>
              <w:jc w:val="center"/>
              <w:rPr>
                <w:rFonts w:ascii="Arial" w:hAnsi="Arial" w:cs="Arial"/>
                <w:b/>
                <w:sz w:val="12"/>
                <w:szCs w:val="16"/>
              </w:rPr>
            </w:pPr>
            <w:r w:rsidRPr="00096687">
              <w:rPr>
                <w:rFonts w:ascii="Arial" w:hAnsi="Arial" w:cs="Arial"/>
                <w:b/>
                <w:sz w:val="12"/>
                <w:szCs w:val="16"/>
              </w:rPr>
              <w:t>Источник финансирования</w:t>
            </w:r>
          </w:p>
        </w:tc>
      </w:tr>
      <w:tr w:rsidR="00096687" w:rsidRPr="00096687" w:rsidTr="00096687">
        <w:trPr>
          <w:trHeight w:val="57"/>
        </w:trPr>
        <w:tc>
          <w:tcPr>
            <w:tcW w:w="234" w:type="pct"/>
            <w:vMerge/>
            <w:vAlign w:val="center"/>
          </w:tcPr>
          <w:p w:rsidR="00096687" w:rsidRPr="00096687" w:rsidRDefault="00096687" w:rsidP="00096687">
            <w:pPr>
              <w:widowControl w:val="0"/>
              <w:jc w:val="center"/>
              <w:rPr>
                <w:rFonts w:ascii="Arial" w:hAnsi="Arial" w:cs="Arial"/>
                <w:b/>
                <w:sz w:val="12"/>
                <w:szCs w:val="16"/>
              </w:rPr>
            </w:pPr>
          </w:p>
        </w:tc>
        <w:tc>
          <w:tcPr>
            <w:tcW w:w="1527" w:type="pct"/>
            <w:vAlign w:val="center"/>
          </w:tcPr>
          <w:p w:rsidR="00096687" w:rsidRPr="00096687" w:rsidRDefault="00096687" w:rsidP="00096687">
            <w:pPr>
              <w:widowControl w:val="0"/>
              <w:jc w:val="center"/>
              <w:rPr>
                <w:rFonts w:ascii="Arial" w:hAnsi="Arial" w:cs="Arial"/>
                <w:b/>
                <w:sz w:val="12"/>
                <w:szCs w:val="16"/>
              </w:rPr>
            </w:pPr>
            <w:r w:rsidRPr="00096687">
              <w:rPr>
                <w:rFonts w:ascii="Arial" w:hAnsi="Arial" w:cs="Arial"/>
                <w:b/>
                <w:sz w:val="12"/>
                <w:szCs w:val="16"/>
              </w:rPr>
              <w:t>бюджет Валдайского городского поселения</w:t>
            </w:r>
          </w:p>
        </w:tc>
        <w:tc>
          <w:tcPr>
            <w:tcW w:w="841" w:type="pct"/>
            <w:vAlign w:val="center"/>
          </w:tcPr>
          <w:p w:rsidR="00096687" w:rsidRPr="00096687" w:rsidRDefault="00096687" w:rsidP="00096687">
            <w:pPr>
              <w:widowControl w:val="0"/>
              <w:jc w:val="center"/>
              <w:rPr>
                <w:rFonts w:ascii="Arial" w:hAnsi="Arial" w:cs="Arial"/>
                <w:b/>
                <w:sz w:val="12"/>
                <w:szCs w:val="16"/>
              </w:rPr>
            </w:pPr>
            <w:r w:rsidRPr="00096687">
              <w:rPr>
                <w:rFonts w:ascii="Arial" w:hAnsi="Arial" w:cs="Arial"/>
                <w:b/>
                <w:sz w:val="12"/>
                <w:szCs w:val="16"/>
              </w:rPr>
              <w:t>областной бюджет</w:t>
            </w:r>
          </w:p>
        </w:tc>
        <w:tc>
          <w:tcPr>
            <w:tcW w:w="836" w:type="pct"/>
            <w:vAlign w:val="center"/>
          </w:tcPr>
          <w:p w:rsidR="00096687" w:rsidRPr="00096687" w:rsidRDefault="00096687" w:rsidP="00096687">
            <w:pPr>
              <w:widowControl w:val="0"/>
              <w:jc w:val="center"/>
              <w:rPr>
                <w:rFonts w:ascii="Arial" w:hAnsi="Arial" w:cs="Arial"/>
                <w:b/>
                <w:sz w:val="12"/>
                <w:szCs w:val="16"/>
              </w:rPr>
            </w:pPr>
            <w:r w:rsidRPr="00096687">
              <w:rPr>
                <w:rFonts w:ascii="Arial" w:hAnsi="Arial" w:cs="Arial"/>
                <w:b/>
                <w:sz w:val="12"/>
                <w:szCs w:val="16"/>
              </w:rPr>
              <w:t>федеральный бюджет</w:t>
            </w:r>
          </w:p>
        </w:tc>
        <w:tc>
          <w:tcPr>
            <w:tcW w:w="937" w:type="pct"/>
            <w:vAlign w:val="center"/>
          </w:tcPr>
          <w:p w:rsidR="00096687" w:rsidRPr="00096687" w:rsidRDefault="00096687" w:rsidP="00096687">
            <w:pPr>
              <w:widowControl w:val="0"/>
              <w:jc w:val="center"/>
              <w:rPr>
                <w:rFonts w:ascii="Arial" w:hAnsi="Arial" w:cs="Arial"/>
                <w:b/>
                <w:sz w:val="12"/>
                <w:szCs w:val="16"/>
              </w:rPr>
            </w:pPr>
            <w:r w:rsidRPr="00096687">
              <w:rPr>
                <w:rFonts w:ascii="Arial" w:hAnsi="Arial" w:cs="Arial"/>
                <w:b/>
                <w:sz w:val="12"/>
                <w:szCs w:val="16"/>
              </w:rPr>
              <w:t>внебюджетные средства</w:t>
            </w:r>
          </w:p>
        </w:tc>
        <w:tc>
          <w:tcPr>
            <w:tcW w:w="625" w:type="pct"/>
            <w:vAlign w:val="center"/>
          </w:tcPr>
          <w:p w:rsidR="00096687" w:rsidRPr="00096687" w:rsidRDefault="00096687" w:rsidP="00096687">
            <w:pPr>
              <w:widowControl w:val="0"/>
              <w:jc w:val="center"/>
              <w:rPr>
                <w:rFonts w:ascii="Arial" w:hAnsi="Arial" w:cs="Arial"/>
                <w:b/>
                <w:sz w:val="12"/>
                <w:szCs w:val="16"/>
              </w:rPr>
            </w:pPr>
            <w:r w:rsidRPr="00096687">
              <w:rPr>
                <w:rFonts w:ascii="Arial" w:hAnsi="Arial" w:cs="Arial"/>
                <w:b/>
                <w:sz w:val="12"/>
                <w:szCs w:val="16"/>
              </w:rPr>
              <w:t>всего</w:t>
            </w:r>
          </w:p>
        </w:tc>
      </w:tr>
      <w:tr w:rsidR="00096687" w:rsidRPr="00096687" w:rsidTr="00096687">
        <w:trPr>
          <w:trHeight w:val="57"/>
        </w:trPr>
        <w:tc>
          <w:tcPr>
            <w:tcW w:w="234" w:type="pct"/>
            <w:vAlign w:val="center"/>
          </w:tcPr>
          <w:p w:rsidR="00096687" w:rsidRPr="00096687" w:rsidRDefault="00096687" w:rsidP="00096687">
            <w:pPr>
              <w:widowControl w:val="0"/>
              <w:jc w:val="center"/>
              <w:rPr>
                <w:rFonts w:ascii="Arial" w:hAnsi="Arial" w:cs="Arial"/>
                <w:b/>
                <w:sz w:val="12"/>
                <w:szCs w:val="16"/>
              </w:rPr>
            </w:pPr>
            <w:r w:rsidRPr="00096687">
              <w:rPr>
                <w:rFonts w:ascii="Arial" w:hAnsi="Arial" w:cs="Arial"/>
                <w:b/>
                <w:sz w:val="12"/>
                <w:szCs w:val="16"/>
              </w:rPr>
              <w:t>2023</w:t>
            </w:r>
          </w:p>
        </w:tc>
        <w:tc>
          <w:tcPr>
            <w:tcW w:w="1527" w:type="pct"/>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19 792,00063</w:t>
            </w:r>
          </w:p>
        </w:tc>
        <w:tc>
          <w:tcPr>
            <w:tcW w:w="841" w:type="pct"/>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2 712,729</w:t>
            </w:r>
          </w:p>
        </w:tc>
        <w:tc>
          <w:tcPr>
            <w:tcW w:w="836" w:type="pct"/>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w:t>
            </w:r>
          </w:p>
        </w:tc>
        <w:tc>
          <w:tcPr>
            <w:tcW w:w="937" w:type="pct"/>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140,001</w:t>
            </w:r>
          </w:p>
        </w:tc>
        <w:tc>
          <w:tcPr>
            <w:tcW w:w="625" w:type="pct"/>
            <w:vAlign w:val="center"/>
          </w:tcPr>
          <w:p w:rsidR="00096687" w:rsidRPr="00096687" w:rsidRDefault="00096687" w:rsidP="00096687">
            <w:pPr>
              <w:jc w:val="center"/>
              <w:rPr>
                <w:rFonts w:ascii="Arial" w:hAnsi="Arial" w:cs="Arial"/>
                <w:b/>
                <w:sz w:val="12"/>
                <w:szCs w:val="16"/>
              </w:rPr>
            </w:pPr>
            <w:r w:rsidRPr="00096687">
              <w:rPr>
                <w:rFonts w:ascii="Arial" w:hAnsi="Arial" w:cs="Arial"/>
                <w:b/>
                <w:sz w:val="12"/>
                <w:szCs w:val="16"/>
              </w:rPr>
              <w:t>22 644,73063</w:t>
            </w:r>
          </w:p>
        </w:tc>
      </w:tr>
      <w:tr w:rsidR="00096687" w:rsidRPr="00096687" w:rsidTr="00096687">
        <w:trPr>
          <w:trHeight w:val="57"/>
        </w:trPr>
        <w:tc>
          <w:tcPr>
            <w:tcW w:w="234" w:type="pct"/>
            <w:vAlign w:val="center"/>
          </w:tcPr>
          <w:p w:rsidR="00096687" w:rsidRPr="00096687" w:rsidRDefault="00096687" w:rsidP="00096687">
            <w:pPr>
              <w:widowControl w:val="0"/>
              <w:jc w:val="center"/>
              <w:rPr>
                <w:rFonts w:ascii="Arial" w:hAnsi="Arial" w:cs="Arial"/>
                <w:b/>
                <w:sz w:val="12"/>
                <w:szCs w:val="16"/>
              </w:rPr>
            </w:pPr>
            <w:r w:rsidRPr="00096687">
              <w:rPr>
                <w:rFonts w:ascii="Arial" w:hAnsi="Arial" w:cs="Arial"/>
                <w:b/>
                <w:sz w:val="12"/>
                <w:szCs w:val="16"/>
              </w:rPr>
              <w:t>2024</w:t>
            </w:r>
          </w:p>
        </w:tc>
        <w:tc>
          <w:tcPr>
            <w:tcW w:w="1527" w:type="pct"/>
            <w:vAlign w:val="center"/>
          </w:tcPr>
          <w:p w:rsidR="00096687" w:rsidRPr="00096687" w:rsidRDefault="00096687" w:rsidP="00096687">
            <w:pPr>
              <w:jc w:val="center"/>
              <w:rPr>
                <w:rFonts w:ascii="Arial" w:hAnsi="Arial" w:cs="Arial"/>
                <w:sz w:val="12"/>
                <w:szCs w:val="16"/>
                <w:lang w:val="en-US"/>
              </w:rPr>
            </w:pPr>
            <w:r w:rsidRPr="00096687">
              <w:rPr>
                <w:rFonts w:ascii="Arial" w:hAnsi="Arial" w:cs="Arial"/>
                <w:sz w:val="12"/>
                <w:szCs w:val="16"/>
              </w:rPr>
              <w:t>26 301,11153</w:t>
            </w:r>
          </w:p>
        </w:tc>
        <w:tc>
          <w:tcPr>
            <w:tcW w:w="841" w:type="pct"/>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5 891,500</w:t>
            </w:r>
          </w:p>
        </w:tc>
        <w:tc>
          <w:tcPr>
            <w:tcW w:w="836" w:type="pct"/>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20 000,000</w:t>
            </w:r>
          </w:p>
        </w:tc>
        <w:tc>
          <w:tcPr>
            <w:tcW w:w="937" w:type="pct"/>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w:t>
            </w:r>
          </w:p>
        </w:tc>
        <w:tc>
          <w:tcPr>
            <w:tcW w:w="625" w:type="pct"/>
            <w:vAlign w:val="center"/>
          </w:tcPr>
          <w:p w:rsidR="00096687" w:rsidRPr="00096687" w:rsidRDefault="00096687" w:rsidP="00096687">
            <w:pPr>
              <w:jc w:val="center"/>
              <w:rPr>
                <w:rFonts w:ascii="Arial" w:hAnsi="Arial" w:cs="Arial"/>
                <w:b/>
                <w:sz w:val="12"/>
                <w:szCs w:val="16"/>
              </w:rPr>
            </w:pPr>
            <w:r w:rsidRPr="00096687">
              <w:rPr>
                <w:rFonts w:ascii="Arial" w:hAnsi="Arial" w:cs="Arial"/>
                <w:b/>
                <w:sz w:val="12"/>
                <w:szCs w:val="16"/>
              </w:rPr>
              <w:t>52 192,61153</w:t>
            </w:r>
          </w:p>
        </w:tc>
      </w:tr>
      <w:tr w:rsidR="00096687" w:rsidRPr="00096687" w:rsidTr="00096687">
        <w:trPr>
          <w:trHeight w:val="57"/>
        </w:trPr>
        <w:tc>
          <w:tcPr>
            <w:tcW w:w="234" w:type="pct"/>
            <w:vAlign w:val="center"/>
          </w:tcPr>
          <w:p w:rsidR="00096687" w:rsidRPr="00096687" w:rsidRDefault="00096687" w:rsidP="00096687">
            <w:pPr>
              <w:widowControl w:val="0"/>
              <w:jc w:val="center"/>
              <w:rPr>
                <w:rFonts w:ascii="Arial" w:hAnsi="Arial" w:cs="Arial"/>
                <w:b/>
                <w:sz w:val="12"/>
                <w:szCs w:val="16"/>
              </w:rPr>
            </w:pPr>
            <w:r w:rsidRPr="00096687">
              <w:rPr>
                <w:rFonts w:ascii="Arial" w:hAnsi="Arial" w:cs="Arial"/>
                <w:b/>
                <w:sz w:val="12"/>
                <w:szCs w:val="16"/>
              </w:rPr>
              <w:t>2025</w:t>
            </w:r>
          </w:p>
        </w:tc>
        <w:tc>
          <w:tcPr>
            <w:tcW w:w="1527" w:type="pct"/>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14 182,75969</w:t>
            </w:r>
          </w:p>
        </w:tc>
        <w:tc>
          <w:tcPr>
            <w:tcW w:w="841" w:type="pct"/>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w:t>
            </w:r>
          </w:p>
        </w:tc>
        <w:tc>
          <w:tcPr>
            <w:tcW w:w="836" w:type="pct"/>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w:t>
            </w:r>
          </w:p>
        </w:tc>
        <w:tc>
          <w:tcPr>
            <w:tcW w:w="937" w:type="pct"/>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w:t>
            </w:r>
          </w:p>
        </w:tc>
        <w:tc>
          <w:tcPr>
            <w:tcW w:w="625" w:type="pct"/>
            <w:vAlign w:val="center"/>
          </w:tcPr>
          <w:p w:rsidR="00096687" w:rsidRPr="00096687" w:rsidRDefault="00096687" w:rsidP="00096687">
            <w:pPr>
              <w:jc w:val="center"/>
              <w:rPr>
                <w:rFonts w:ascii="Arial" w:hAnsi="Arial" w:cs="Arial"/>
                <w:b/>
                <w:sz w:val="12"/>
                <w:szCs w:val="16"/>
              </w:rPr>
            </w:pPr>
            <w:r w:rsidRPr="00096687">
              <w:rPr>
                <w:rFonts w:ascii="Arial" w:hAnsi="Arial" w:cs="Arial"/>
                <w:b/>
                <w:sz w:val="12"/>
                <w:szCs w:val="16"/>
              </w:rPr>
              <w:t>14 182,75969</w:t>
            </w:r>
          </w:p>
        </w:tc>
      </w:tr>
      <w:tr w:rsidR="00096687" w:rsidRPr="00096687" w:rsidTr="00096687">
        <w:trPr>
          <w:trHeight w:val="57"/>
        </w:trPr>
        <w:tc>
          <w:tcPr>
            <w:tcW w:w="234" w:type="pct"/>
            <w:vAlign w:val="center"/>
          </w:tcPr>
          <w:p w:rsidR="00096687" w:rsidRPr="00096687" w:rsidRDefault="00096687" w:rsidP="00096687">
            <w:pPr>
              <w:widowControl w:val="0"/>
              <w:jc w:val="center"/>
              <w:rPr>
                <w:rFonts w:ascii="Arial" w:hAnsi="Arial" w:cs="Arial"/>
                <w:b/>
                <w:sz w:val="12"/>
                <w:szCs w:val="16"/>
              </w:rPr>
            </w:pPr>
            <w:r w:rsidRPr="00096687">
              <w:rPr>
                <w:rFonts w:ascii="Arial" w:hAnsi="Arial" w:cs="Arial"/>
                <w:b/>
                <w:sz w:val="12"/>
                <w:szCs w:val="16"/>
              </w:rPr>
              <w:t>2026</w:t>
            </w:r>
          </w:p>
        </w:tc>
        <w:tc>
          <w:tcPr>
            <w:tcW w:w="1527" w:type="pct"/>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14 182,75969</w:t>
            </w:r>
          </w:p>
        </w:tc>
        <w:tc>
          <w:tcPr>
            <w:tcW w:w="841" w:type="pct"/>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w:t>
            </w:r>
          </w:p>
        </w:tc>
        <w:tc>
          <w:tcPr>
            <w:tcW w:w="836" w:type="pct"/>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w:t>
            </w:r>
          </w:p>
        </w:tc>
        <w:tc>
          <w:tcPr>
            <w:tcW w:w="937" w:type="pct"/>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w:t>
            </w:r>
          </w:p>
        </w:tc>
        <w:tc>
          <w:tcPr>
            <w:tcW w:w="625" w:type="pct"/>
            <w:vAlign w:val="center"/>
          </w:tcPr>
          <w:p w:rsidR="00096687" w:rsidRPr="00096687" w:rsidRDefault="00096687" w:rsidP="00096687">
            <w:pPr>
              <w:jc w:val="center"/>
              <w:rPr>
                <w:rFonts w:ascii="Arial" w:hAnsi="Arial" w:cs="Arial"/>
                <w:b/>
                <w:sz w:val="12"/>
                <w:szCs w:val="16"/>
              </w:rPr>
            </w:pPr>
            <w:r w:rsidRPr="00096687">
              <w:rPr>
                <w:rFonts w:ascii="Arial" w:hAnsi="Arial" w:cs="Arial"/>
                <w:b/>
                <w:sz w:val="12"/>
                <w:szCs w:val="16"/>
              </w:rPr>
              <w:t>14 182,75969</w:t>
            </w:r>
          </w:p>
        </w:tc>
      </w:tr>
      <w:tr w:rsidR="00096687" w:rsidRPr="00096687" w:rsidTr="00096687">
        <w:trPr>
          <w:trHeight w:val="57"/>
        </w:trPr>
        <w:tc>
          <w:tcPr>
            <w:tcW w:w="234" w:type="pct"/>
            <w:vAlign w:val="center"/>
          </w:tcPr>
          <w:p w:rsidR="00096687" w:rsidRPr="00096687" w:rsidRDefault="00096687" w:rsidP="00096687">
            <w:pPr>
              <w:widowControl w:val="0"/>
              <w:jc w:val="center"/>
              <w:rPr>
                <w:rFonts w:ascii="Arial" w:hAnsi="Arial" w:cs="Arial"/>
                <w:b/>
                <w:sz w:val="12"/>
                <w:szCs w:val="16"/>
              </w:rPr>
            </w:pPr>
            <w:r w:rsidRPr="00096687">
              <w:rPr>
                <w:rFonts w:ascii="Arial" w:hAnsi="Arial" w:cs="Arial"/>
                <w:b/>
                <w:sz w:val="12"/>
                <w:szCs w:val="16"/>
              </w:rPr>
              <w:t>Всего:</w:t>
            </w:r>
          </w:p>
        </w:tc>
        <w:tc>
          <w:tcPr>
            <w:tcW w:w="1527" w:type="pct"/>
            <w:vAlign w:val="center"/>
          </w:tcPr>
          <w:p w:rsidR="00096687" w:rsidRPr="00096687" w:rsidRDefault="00096687" w:rsidP="00096687">
            <w:pPr>
              <w:jc w:val="center"/>
              <w:rPr>
                <w:rFonts w:ascii="Arial" w:hAnsi="Arial" w:cs="Arial"/>
                <w:b/>
                <w:bCs/>
                <w:sz w:val="12"/>
                <w:szCs w:val="16"/>
              </w:rPr>
            </w:pPr>
            <w:r w:rsidRPr="00096687">
              <w:rPr>
                <w:rFonts w:ascii="Arial" w:hAnsi="Arial" w:cs="Arial"/>
                <w:b/>
                <w:bCs/>
                <w:sz w:val="12"/>
                <w:szCs w:val="16"/>
              </w:rPr>
              <w:t>74 458,63154</w:t>
            </w:r>
          </w:p>
        </w:tc>
        <w:tc>
          <w:tcPr>
            <w:tcW w:w="841" w:type="pct"/>
            <w:vAlign w:val="center"/>
          </w:tcPr>
          <w:p w:rsidR="00096687" w:rsidRPr="00096687" w:rsidRDefault="00096687" w:rsidP="00096687">
            <w:pPr>
              <w:jc w:val="center"/>
              <w:rPr>
                <w:rFonts w:ascii="Arial" w:hAnsi="Arial" w:cs="Arial"/>
                <w:b/>
                <w:bCs/>
                <w:sz w:val="12"/>
                <w:szCs w:val="16"/>
              </w:rPr>
            </w:pPr>
            <w:r w:rsidRPr="00096687">
              <w:rPr>
                <w:rFonts w:ascii="Arial" w:hAnsi="Arial" w:cs="Arial"/>
                <w:b/>
                <w:bCs/>
                <w:sz w:val="12"/>
                <w:szCs w:val="16"/>
              </w:rPr>
              <w:t>8 604,229</w:t>
            </w:r>
          </w:p>
        </w:tc>
        <w:tc>
          <w:tcPr>
            <w:tcW w:w="836" w:type="pct"/>
            <w:vAlign w:val="center"/>
          </w:tcPr>
          <w:p w:rsidR="00096687" w:rsidRPr="00096687" w:rsidRDefault="00096687" w:rsidP="00096687">
            <w:pPr>
              <w:jc w:val="center"/>
              <w:rPr>
                <w:rFonts w:ascii="Arial" w:hAnsi="Arial" w:cs="Arial"/>
                <w:b/>
                <w:bCs/>
                <w:sz w:val="12"/>
                <w:szCs w:val="16"/>
              </w:rPr>
            </w:pPr>
            <w:r w:rsidRPr="00096687">
              <w:rPr>
                <w:rFonts w:ascii="Arial" w:hAnsi="Arial" w:cs="Arial"/>
                <w:b/>
                <w:bCs/>
                <w:sz w:val="12"/>
                <w:szCs w:val="16"/>
              </w:rPr>
              <w:t>20 000,000</w:t>
            </w:r>
          </w:p>
        </w:tc>
        <w:tc>
          <w:tcPr>
            <w:tcW w:w="937" w:type="pct"/>
            <w:vAlign w:val="center"/>
          </w:tcPr>
          <w:p w:rsidR="00096687" w:rsidRPr="00096687" w:rsidRDefault="00096687" w:rsidP="00096687">
            <w:pPr>
              <w:jc w:val="center"/>
              <w:rPr>
                <w:rFonts w:ascii="Arial" w:hAnsi="Arial" w:cs="Arial"/>
                <w:b/>
                <w:bCs/>
                <w:sz w:val="12"/>
                <w:szCs w:val="16"/>
              </w:rPr>
            </w:pPr>
            <w:r w:rsidRPr="00096687">
              <w:rPr>
                <w:rFonts w:ascii="Arial" w:hAnsi="Arial" w:cs="Arial"/>
                <w:b/>
                <w:bCs/>
                <w:sz w:val="12"/>
                <w:szCs w:val="16"/>
              </w:rPr>
              <w:t>140,001</w:t>
            </w:r>
          </w:p>
        </w:tc>
        <w:tc>
          <w:tcPr>
            <w:tcW w:w="625" w:type="pct"/>
            <w:vAlign w:val="center"/>
          </w:tcPr>
          <w:p w:rsidR="00096687" w:rsidRPr="00096687" w:rsidRDefault="00096687" w:rsidP="00096687">
            <w:pPr>
              <w:jc w:val="center"/>
              <w:rPr>
                <w:rFonts w:ascii="Arial" w:hAnsi="Arial" w:cs="Arial"/>
                <w:b/>
                <w:bCs/>
                <w:sz w:val="12"/>
                <w:szCs w:val="16"/>
              </w:rPr>
            </w:pPr>
            <w:r w:rsidRPr="00096687">
              <w:rPr>
                <w:rFonts w:ascii="Arial" w:hAnsi="Arial" w:cs="Arial"/>
                <w:b/>
                <w:bCs/>
                <w:sz w:val="12"/>
                <w:szCs w:val="16"/>
              </w:rPr>
              <w:t>103 202,86154</w:t>
            </w:r>
          </w:p>
        </w:tc>
      </w:tr>
    </w:tbl>
    <w:p w:rsidR="00096687" w:rsidRPr="00096687" w:rsidRDefault="00096687" w:rsidP="004249B8">
      <w:pPr>
        <w:widowControl w:val="0"/>
        <w:numPr>
          <w:ilvl w:val="0"/>
          <w:numId w:val="18"/>
        </w:numPr>
        <w:autoSpaceDE w:val="0"/>
        <w:autoSpaceDN w:val="0"/>
        <w:adjustRightInd w:val="0"/>
        <w:ind w:left="0" w:firstLine="284"/>
        <w:jc w:val="both"/>
        <w:rPr>
          <w:rFonts w:ascii="Arial" w:hAnsi="Arial" w:cs="Arial"/>
          <w:sz w:val="16"/>
          <w:szCs w:val="16"/>
        </w:rPr>
      </w:pPr>
      <w:r w:rsidRPr="00096687">
        <w:rPr>
          <w:rFonts w:ascii="Arial" w:hAnsi="Arial" w:cs="Arial"/>
          <w:sz w:val="16"/>
          <w:szCs w:val="16"/>
        </w:rPr>
        <w:t>Ожидаемые конечные результаты реализации муниципальной программы:</w:t>
      </w:r>
    </w:p>
    <w:p w:rsidR="00096687" w:rsidRPr="00096687" w:rsidRDefault="00096687" w:rsidP="00096687">
      <w:pPr>
        <w:widowControl w:val="0"/>
        <w:autoSpaceDE w:val="0"/>
        <w:autoSpaceDN w:val="0"/>
        <w:adjustRightInd w:val="0"/>
        <w:ind w:firstLine="284"/>
        <w:jc w:val="both"/>
        <w:rPr>
          <w:rFonts w:ascii="Arial" w:hAnsi="Arial" w:cs="Arial"/>
          <w:sz w:val="16"/>
          <w:szCs w:val="16"/>
        </w:rPr>
      </w:pPr>
      <w:r w:rsidRPr="00096687">
        <w:rPr>
          <w:rFonts w:ascii="Arial" w:hAnsi="Arial" w:cs="Arial"/>
          <w:sz w:val="16"/>
          <w:szCs w:val="16"/>
        </w:rPr>
        <w:t>повышение качества и эффективности освещения улиц Валдайского городского поселения;</w:t>
      </w:r>
    </w:p>
    <w:p w:rsidR="00096687" w:rsidRPr="00096687" w:rsidRDefault="00096687" w:rsidP="00096687">
      <w:pPr>
        <w:widowControl w:val="0"/>
        <w:autoSpaceDE w:val="0"/>
        <w:autoSpaceDN w:val="0"/>
        <w:adjustRightInd w:val="0"/>
        <w:ind w:firstLine="284"/>
        <w:jc w:val="both"/>
        <w:rPr>
          <w:rFonts w:ascii="Arial" w:hAnsi="Arial" w:cs="Arial"/>
          <w:sz w:val="16"/>
          <w:szCs w:val="16"/>
        </w:rPr>
      </w:pPr>
      <w:r w:rsidRPr="00096687">
        <w:rPr>
          <w:rFonts w:ascii="Arial" w:hAnsi="Arial" w:cs="Arial"/>
          <w:sz w:val="16"/>
          <w:szCs w:val="16"/>
        </w:rPr>
        <w:t>создание благоприятных условий для проживания и отдыха жителей Валдайского городского поселения;</w:t>
      </w:r>
    </w:p>
    <w:p w:rsidR="00096687" w:rsidRPr="00096687" w:rsidRDefault="00096687" w:rsidP="00096687">
      <w:pPr>
        <w:widowControl w:val="0"/>
        <w:autoSpaceDE w:val="0"/>
        <w:autoSpaceDN w:val="0"/>
        <w:adjustRightInd w:val="0"/>
        <w:ind w:firstLine="284"/>
        <w:jc w:val="both"/>
        <w:rPr>
          <w:rFonts w:ascii="Arial" w:hAnsi="Arial" w:cs="Arial"/>
          <w:sz w:val="16"/>
          <w:szCs w:val="16"/>
        </w:rPr>
      </w:pPr>
      <w:r w:rsidRPr="00096687">
        <w:rPr>
          <w:rFonts w:ascii="Arial" w:hAnsi="Arial" w:cs="Arial"/>
          <w:sz w:val="16"/>
          <w:szCs w:val="16"/>
        </w:rPr>
        <w:t>улучшение экологической обстановки и создание среды, комфортной для проживания жителей Валдайского городского поселения;</w:t>
      </w:r>
    </w:p>
    <w:p w:rsidR="00096687" w:rsidRPr="00096687" w:rsidRDefault="00096687" w:rsidP="00096687">
      <w:pPr>
        <w:widowControl w:val="0"/>
        <w:autoSpaceDE w:val="0"/>
        <w:autoSpaceDN w:val="0"/>
        <w:adjustRightInd w:val="0"/>
        <w:ind w:firstLine="284"/>
        <w:jc w:val="both"/>
        <w:rPr>
          <w:rFonts w:ascii="Arial" w:hAnsi="Arial" w:cs="Arial"/>
          <w:sz w:val="16"/>
          <w:szCs w:val="16"/>
        </w:rPr>
      </w:pPr>
      <w:r w:rsidRPr="00096687">
        <w:rPr>
          <w:rFonts w:ascii="Arial" w:hAnsi="Arial" w:cs="Arial"/>
          <w:sz w:val="16"/>
          <w:szCs w:val="16"/>
        </w:rPr>
        <w:t>обеспечение условий, не допускающих снижения уровня благоустроенности Валдайского городского поселения;</w:t>
      </w:r>
    </w:p>
    <w:p w:rsidR="00096687" w:rsidRPr="00096687" w:rsidRDefault="00096687" w:rsidP="00096687">
      <w:pPr>
        <w:widowControl w:val="0"/>
        <w:autoSpaceDE w:val="0"/>
        <w:autoSpaceDN w:val="0"/>
        <w:adjustRightInd w:val="0"/>
        <w:ind w:firstLine="284"/>
        <w:jc w:val="both"/>
        <w:rPr>
          <w:rFonts w:ascii="Arial" w:hAnsi="Arial" w:cs="Arial"/>
          <w:sz w:val="16"/>
          <w:szCs w:val="16"/>
        </w:rPr>
      </w:pPr>
      <w:r w:rsidRPr="00096687">
        <w:rPr>
          <w:rFonts w:ascii="Arial" w:hAnsi="Arial" w:cs="Arial"/>
          <w:sz w:val="16"/>
          <w:szCs w:val="16"/>
        </w:rPr>
        <w:t>воспитание у подрастающего поколения бережного отношения к окружающей природной среде.</w:t>
      </w:r>
    </w:p>
    <w:p w:rsidR="00096687" w:rsidRDefault="00096687" w:rsidP="00096687">
      <w:pPr>
        <w:jc w:val="center"/>
        <w:outlineLvl w:val="1"/>
        <w:rPr>
          <w:rFonts w:ascii="Arial" w:hAnsi="Arial" w:cs="Arial"/>
          <w:b/>
          <w:sz w:val="16"/>
          <w:szCs w:val="16"/>
        </w:rPr>
      </w:pPr>
      <w:r w:rsidRPr="00096687">
        <w:rPr>
          <w:rFonts w:ascii="Arial" w:hAnsi="Arial" w:cs="Arial"/>
          <w:b/>
          <w:sz w:val="16"/>
          <w:szCs w:val="16"/>
        </w:rPr>
        <w:t xml:space="preserve">Характеристика текущего состояния сферы благоустройства Валдайского городского поселения, приоритеты, цели государственной </w:t>
      </w:r>
    </w:p>
    <w:p w:rsidR="00096687" w:rsidRPr="00096687" w:rsidRDefault="00096687" w:rsidP="00096687">
      <w:pPr>
        <w:jc w:val="center"/>
        <w:outlineLvl w:val="1"/>
        <w:rPr>
          <w:rFonts w:ascii="Arial" w:hAnsi="Arial" w:cs="Arial"/>
          <w:b/>
          <w:sz w:val="16"/>
          <w:szCs w:val="16"/>
        </w:rPr>
      </w:pPr>
      <w:r w:rsidRPr="00096687">
        <w:rPr>
          <w:rFonts w:ascii="Arial" w:hAnsi="Arial" w:cs="Arial"/>
          <w:b/>
          <w:sz w:val="16"/>
          <w:szCs w:val="16"/>
        </w:rPr>
        <w:t>и региональной политики в указанной сфере, общая характеристика сферы реализации муниципальной программы</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Благоустройство Валдайского городского поселения –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(искусственное освещение городской территории, оздоровление городской среды при помощи озеленения, санитарная очистка и содержание мест захоронения).</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Муниципальная программа разработана с целью повышения уровня благоустройства территории Валдайского городского поселения, обеспечения устойчивого и эффективного функционирования объектов благоустройства.</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 xml:space="preserve">Федеральным </w:t>
      </w:r>
      <w:hyperlink r:id="rId9" w:history="1">
        <w:r w:rsidRPr="00096687">
          <w:rPr>
            <w:rFonts w:ascii="Arial" w:hAnsi="Arial" w:cs="Arial"/>
            <w:sz w:val="16"/>
            <w:szCs w:val="16"/>
          </w:rPr>
          <w:t>законом</w:t>
        </w:r>
      </w:hyperlink>
      <w:r w:rsidRPr="00096687">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к вопросам местного значения городского поселения отнесены:</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повышение уровня и качества жизни населения Валдайского городского поселения является приоритетной социально-экономической задачей развития городского поселения, формирование современной городской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которых должны быть направлены совместные усилия органов местного самоуправления Валдайского городского поселения.</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Необходимость развития и совершенствования освещения Валдайского городского поселения вызвана значительным ростом автомобилизации, повышением интенсивности автомобильного движения, ростом деловой и досуговой активности в вечерние и ночные часы, развитием жилищного строительства на территории Валдайского городского поселения.</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В целях улучшения эстетического облика Валдайского городского поселения,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Содержание системы наружного освещения осуществляется за счет средств бюджета Валдайского городского поселения. В настоящее время улицы Валдайского городского поселения освещают 1831 светильник.</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Проблема слабой освещенности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регистрируется большее число преступлений, дорожно-транспортных происшествий, несчастных случаев, связанных с отсутствием должного освещения на улицах Валдайского городского поселения. Наружное освещение входит в комплекс благоустройства и систем жизнеобеспечения Валдайского городского поселения и влияет на условия проживания граждан. Для стабильной работы сетей наружного освещения необходимы бесперебойная подача электроэнергии и оплата потребленных энергоресурсов. Осветительное оборудование требует эксплуатации и ремонта, своевременной замены перегоревших ламп для поддержания освещенности территорий. Объем финансовых средств для осуществления расчетов за выполненные работы по содержанию системы наружного освещения и оплаты израсходованной электроэнергии должен быть достаточным для решения поставленной задачи. 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Зеленые насаждения являются неотъемлемой частью градостроительной структуры Валдайского городского поселения. Они входят в систему жизнеобеспечения Валдайского городского поселения как важнейшие факторы, обеспечивающие комфортность и качество среды обитания человека, и как обязательный элемент городского ландшафта. Ежегодно существует необходимость в организации клумб и вазонов, уходом за зелеными насаждениями: своевременной обрезке кустарников и деревьев. Развитие городских территорий, сопровождаемое организацией новых производств, строительством транспортной и инженерной инфраструктуры, интенсивным землепользованием, приводит к ухудшению экологического состояния территории и ставит вопрос о поддержании и развитии системы озеленения территории Валдайского городского поселения.</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Состояние зеленых насаждений за последние годы на территории Валдайского городского поселения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посадками (уровень аварийности деревьев составляет 40 процентов).</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В условиях застройки городских территорий, увеличения количества автомобильных дорог и транспорта площадь зеленых насаждений сокращается. Несмотря на принимаемые меры в данной сфере необходимо выделение следующих проблем:</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старовозрастность существующих зеленых насаждений;</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сокращение площади, используемой для создания новых зеленых зон;</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самопроизвольное падение деревьев угрожает жизни граждан, создает аварийные ситуации, связанные с обрывами электропроводов;</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за зелеными насаждениями осуществляется недостаточно качественный уход - в парковых зонах не ведется санитарная очистка насаждений, имеется большая доля деревьев (преимущественно тополей), требующих сноса, в том числе на территории кладбищ и парков;</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посадка деревьев и кустарников осуществляется в режиме восстановительных посадок вдоль улично-дорожной сети.</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В рамках муниципальной программы намечены мероприятия по содержанию и обслуживанию зеленых насаждений.</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Кроме того, 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(окашивание газонов, санитарная и декоративная обрезка деревьев и кустарников, полив зеленых насаждений, сбор мусора и т.д.).</w:t>
      </w:r>
    </w:p>
    <w:p w:rsidR="00096687" w:rsidRPr="00096687" w:rsidRDefault="00096687" w:rsidP="00096687">
      <w:pPr>
        <w:widowControl w:val="0"/>
        <w:ind w:firstLine="284"/>
        <w:jc w:val="both"/>
        <w:rPr>
          <w:rFonts w:ascii="Arial" w:hAnsi="Arial" w:cs="Arial"/>
          <w:sz w:val="16"/>
          <w:szCs w:val="16"/>
        </w:rPr>
      </w:pPr>
      <w:r w:rsidRPr="00096687">
        <w:rPr>
          <w:rFonts w:ascii="Arial" w:hAnsi="Arial" w:cs="Arial"/>
          <w:sz w:val="16"/>
          <w:szCs w:val="16"/>
        </w:rPr>
        <w:t>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Валдайского городского поселения расположено 3 муниципальных кладбища. На территории кладбищ необходимо регулярно производить работы по ремонту дорожек, ограждению территории, обустройству дополнительных контейнерных площадок для бытового и крупногабаритного мусора, вывозу мусора, завозу воды, клещевой обработки,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096687" w:rsidRPr="00096687" w:rsidRDefault="00096687" w:rsidP="00096687">
      <w:pPr>
        <w:widowControl w:val="0"/>
        <w:ind w:firstLine="284"/>
        <w:jc w:val="both"/>
        <w:rPr>
          <w:rFonts w:ascii="Arial" w:hAnsi="Arial" w:cs="Arial"/>
          <w:sz w:val="16"/>
          <w:szCs w:val="16"/>
        </w:rPr>
      </w:pPr>
      <w:r w:rsidRPr="00096687">
        <w:rPr>
          <w:rFonts w:ascii="Arial" w:hAnsi="Arial" w:cs="Arial"/>
          <w:sz w:val="16"/>
          <w:szCs w:val="16"/>
        </w:rPr>
        <w:t xml:space="preserve">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w:t>
      </w:r>
      <w:r w:rsidRPr="00096687">
        <w:rPr>
          <w:rFonts w:ascii="Arial" w:hAnsi="Arial" w:cs="Arial"/>
          <w:sz w:val="16"/>
          <w:szCs w:val="16"/>
        </w:rPr>
        <w:lastRenderedPageBreak/>
        <w:t>спортивных площадок, вазы для цветов), общественные туалеты и другое. Все объекты благоустройства требуют проведения ежегодного содержания, необходимого ремонта или замены (в случаях невозможности восстановления, полного износа).</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Для повышения уровня культурного отдыха населения на территории Валдайского городского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Валдайского городского поселения.</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Для обустройства мест массового отдыха населения на водных объектах выполняются ежедневная санитарная очистка территорий.</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Не менее важными аспектами обеспечения благоустройства территории является организация мероприятий по ликвидации борщевика Сосновского, а также выполнение обработки территорий от клещей и комаров летной и личиночной формы.</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Для решения проблем, стоящих перед Валдайским городским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Валдайского городского поселения.</w:t>
      </w:r>
    </w:p>
    <w:p w:rsidR="00096687" w:rsidRPr="00096687" w:rsidRDefault="00096687" w:rsidP="00096687">
      <w:pPr>
        <w:autoSpaceDE w:val="0"/>
        <w:autoSpaceDN w:val="0"/>
        <w:adjustRightInd w:val="0"/>
        <w:jc w:val="center"/>
        <w:outlineLvl w:val="1"/>
        <w:rPr>
          <w:rFonts w:ascii="Arial" w:hAnsi="Arial" w:cs="Arial"/>
          <w:b/>
          <w:sz w:val="16"/>
          <w:szCs w:val="16"/>
        </w:rPr>
      </w:pPr>
      <w:r w:rsidRPr="00096687">
        <w:rPr>
          <w:rFonts w:ascii="Arial" w:hAnsi="Arial" w:cs="Arial"/>
          <w:b/>
          <w:sz w:val="16"/>
          <w:szCs w:val="16"/>
        </w:rPr>
        <w:t>Перечень и анализ социальных, финансово-экономических</w:t>
      </w:r>
      <w:r>
        <w:rPr>
          <w:rFonts w:ascii="Arial" w:hAnsi="Arial" w:cs="Arial"/>
          <w:b/>
          <w:sz w:val="16"/>
          <w:szCs w:val="16"/>
        </w:rPr>
        <w:t xml:space="preserve"> </w:t>
      </w:r>
      <w:r w:rsidRPr="00096687">
        <w:rPr>
          <w:rFonts w:ascii="Arial" w:hAnsi="Arial" w:cs="Arial"/>
          <w:b/>
          <w:sz w:val="16"/>
          <w:szCs w:val="16"/>
        </w:rPr>
        <w:t>и прочих рисков реализации муниципальной программы</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Возможными рисками в ходе реализации муниципальной программы могут стать операционный и финансовый риски.</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Операционный риск включает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и сложной экономической ситуацией в стране, сокращением объемов финансирования муниципальной программы из бюджета Валдайского городского поселения. Данный риск можно считать высоким.</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Устранению или минимизации указанных рисков будут способствовать:</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определение приоритетов для первоочередного финансирования;</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организация эффективного межведомственного взаимодействия.</w:t>
      </w:r>
    </w:p>
    <w:p w:rsidR="00096687" w:rsidRPr="00096687" w:rsidRDefault="00096687" w:rsidP="00096687">
      <w:pPr>
        <w:autoSpaceDE w:val="0"/>
        <w:autoSpaceDN w:val="0"/>
        <w:adjustRightInd w:val="0"/>
        <w:jc w:val="center"/>
        <w:outlineLvl w:val="1"/>
        <w:rPr>
          <w:rFonts w:ascii="Arial" w:hAnsi="Arial" w:cs="Arial"/>
          <w:sz w:val="16"/>
          <w:szCs w:val="16"/>
        </w:rPr>
      </w:pPr>
      <w:r w:rsidRPr="00096687">
        <w:rPr>
          <w:rFonts w:ascii="Arial" w:hAnsi="Arial" w:cs="Arial"/>
          <w:b/>
          <w:sz w:val="16"/>
          <w:szCs w:val="16"/>
        </w:rPr>
        <w:t>Механизм управления реализацией муниципальной программы</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Комитет жилищно-коммунального и дорожного хозяйства Администрации Валдайского муниципального района осуществляет следующие функции:</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участвует в разработке и реализации мероприятий муниципальной программы;</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представляет в рамках своей компетенции предложения по корректировке муниципальной программы;</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осуществляет контроль за реализацией мероприятий муниципальной программы, координацию деятельности исполнителя муниципальной программы в процессе ее реализации;</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обеспечивает эффективность реализации муниципальной программы;</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 xml:space="preserve">составляет отчеты о ходе реализации муниципальной программы в соответствии с </w:t>
      </w:r>
      <w:hyperlink r:id="rId10" w:history="1">
        <w:r w:rsidRPr="00096687">
          <w:rPr>
            <w:rFonts w:ascii="Arial" w:hAnsi="Arial" w:cs="Arial"/>
            <w:sz w:val="16"/>
            <w:szCs w:val="16"/>
          </w:rPr>
          <w:t>постановлением</w:t>
        </w:r>
      </w:hyperlink>
      <w:r w:rsidRPr="00096687">
        <w:rPr>
          <w:rFonts w:ascii="Arial" w:hAnsi="Arial" w:cs="Arial"/>
          <w:sz w:val="16"/>
          <w:szCs w:val="16"/>
        </w:rPr>
        <w:t xml:space="preserve"> Администрации Валдайского муниципального района от 16.01.2020 № 48 «Об утверждении Порядка принятия решений о разработке муниципальных программ, реализации и проведения оценки эффективности».</w:t>
      </w:r>
    </w:p>
    <w:p w:rsidR="00096687" w:rsidRPr="00096687" w:rsidRDefault="00096687" w:rsidP="00096687">
      <w:pPr>
        <w:autoSpaceDE w:val="0"/>
        <w:autoSpaceDN w:val="0"/>
        <w:adjustRightInd w:val="0"/>
        <w:ind w:firstLine="284"/>
        <w:jc w:val="both"/>
        <w:rPr>
          <w:rFonts w:ascii="Arial" w:hAnsi="Arial" w:cs="Arial"/>
          <w:sz w:val="16"/>
          <w:szCs w:val="16"/>
        </w:rPr>
      </w:pPr>
      <w:r w:rsidRPr="00096687">
        <w:rPr>
          <w:rFonts w:ascii="Arial" w:hAnsi="Arial" w:cs="Arial"/>
          <w:sz w:val="16"/>
          <w:szCs w:val="16"/>
        </w:rPr>
        <w:t>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жилищно-коммунального хозяйства.</w:t>
      </w:r>
    </w:p>
    <w:p w:rsidR="00096687" w:rsidRPr="00096687" w:rsidRDefault="00096687" w:rsidP="00096687">
      <w:pPr>
        <w:autoSpaceDE w:val="0"/>
        <w:autoSpaceDN w:val="0"/>
        <w:adjustRightInd w:val="0"/>
        <w:ind w:firstLine="284"/>
        <w:jc w:val="center"/>
        <w:rPr>
          <w:rFonts w:ascii="Arial" w:hAnsi="Arial" w:cs="Arial"/>
          <w:b/>
          <w:sz w:val="16"/>
          <w:szCs w:val="16"/>
        </w:rPr>
      </w:pPr>
      <w:r w:rsidRPr="00096687">
        <w:rPr>
          <w:rFonts w:ascii="Arial" w:hAnsi="Arial" w:cs="Arial"/>
          <w:b/>
          <w:sz w:val="16"/>
          <w:szCs w:val="16"/>
        </w:rPr>
        <w:t>ПАСПОРТ</w:t>
      </w:r>
    </w:p>
    <w:p w:rsidR="00096687" w:rsidRDefault="00096687" w:rsidP="00096687">
      <w:pPr>
        <w:widowControl w:val="0"/>
        <w:autoSpaceDE w:val="0"/>
        <w:autoSpaceDN w:val="0"/>
        <w:adjustRightInd w:val="0"/>
        <w:ind w:firstLine="284"/>
        <w:jc w:val="center"/>
        <w:outlineLvl w:val="1"/>
        <w:rPr>
          <w:rFonts w:ascii="Arial" w:hAnsi="Arial" w:cs="Arial"/>
          <w:b/>
          <w:sz w:val="16"/>
          <w:szCs w:val="16"/>
        </w:rPr>
      </w:pPr>
      <w:r w:rsidRPr="00096687">
        <w:rPr>
          <w:rFonts w:ascii="Arial" w:hAnsi="Arial" w:cs="Arial"/>
          <w:b/>
          <w:sz w:val="16"/>
          <w:szCs w:val="16"/>
        </w:rPr>
        <w:t xml:space="preserve">подпрограммы «Обеспечение уличного освещения» муниципальной программы </w:t>
      </w:r>
    </w:p>
    <w:p w:rsidR="00096687" w:rsidRPr="00096687" w:rsidRDefault="00096687" w:rsidP="00096687">
      <w:pPr>
        <w:widowControl w:val="0"/>
        <w:autoSpaceDE w:val="0"/>
        <w:autoSpaceDN w:val="0"/>
        <w:adjustRightInd w:val="0"/>
        <w:ind w:firstLine="284"/>
        <w:jc w:val="center"/>
        <w:outlineLvl w:val="1"/>
        <w:rPr>
          <w:rFonts w:ascii="Arial" w:hAnsi="Arial" w:cs="Arial"/>
          <w:b/>
          <w:sz w:val="16"/>
          <w:szCs w:val="16"/>
        </w:rPr>
      </w:pPr>
      <w:r w:rsidRPr="00096687">
        <w:rPr>
          <w:rFonts w:ascii="Arial" w:hAnsi="Arial" w:cs="Arial"/>
          <w:b/>
          <w:sz w:val="16"/>
          <w:szCs w:val="16"/>
        </w:rPr>
        <w:t>«Благоустройство территории</w:t>
      </w:r>
      <w:r>
        <w:rPr>
          <w:rFonts w:ascii="Arial" w:hAnsi="Arial" w:cs="Arial"/>
          <w:b/>
          <w:sz w:val="16"/>
          <w:szCs w:val="16"/>
        </w:rPr>
        <w:t xml:space="preserve"> </w:t>
      </w:r>
      <w:r w:rsidRPr="00096687">
        <w:rPr>
          <w:rFonts w:ascii="Arial" w:hAnsi="Arial" w:cs="Arial"/>
          <w:b/>
          <w:sz w:val="16"/>
          <w:szCs w:val="16"/>
        </w:rPr>
        <w:t>Валдайского городского поселения на 2023-2026 годы»</w:t>
      </w:r>
    </w:p>
    <w:p w:rsidR="00096687" w:rsidRPr="00096687" w:rsidRDefault="00096687" w:rsidP="004249B8">
      <w:pPr>
        <w:numPr>
          <w:ilvl w:val="0"/>
          <w:numId w:val="19"/>
        </w:numPr>
        <w:ind w:left="0" w:firstLine="284"/>
        <w:jc w:val="both"/>
        <w:rPr>
          <w:rFonts w:ascii="Arial" w:hAnsi="Arial" w:cs="Arial"/>
          <w:sz w:val="16"/>
          <w:szCs w:val="16"/>
        </w:rPr>
      </w:pPr>
      <w:bookmarkStart w:id="1" w:name="Par418"/>
      <w:bookmarkEnd w:id="1"/>
      <w:r w:rsidRPr="00096687">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096687" w:rsidRPr="00096687" w:rsidRDefault="00096687" w:rsidP="004249B8">
      <w:pPr>
        <w:numPr>
          <w:ilvl w:val="0"/>
          <w:numId w:val="19"/>
        </w:numPr>
        <w:ind w:left="0" w:firstLine="284"/>
        <w:jc w:val="both"/>
        <w:rPr>
          <w:rFonts w:ascii="Arial" w:hAnsi="Arial" w:cs="Arial"/>
          <w:sz w:val="16"/>
          <w:szCs w:val="16"/>
        </w:rPr>
      </w:pPr>
      <w:r w:rsidRPr="00096687">
        <w:rPr>
          <w:rFonts w:ascii="Arial" w:hAnsi="Arial" w:cs="Arial"/>
          <w:sz w:val="16"/>
          <w:szCs w:val="16"/>
        </w:rPr>
        <w:t>Задачи подпрограммы: обеспечение уличного освещения на территории Валдайского городского поселения.</w:t>
      </w:r>
    </w:p>
    <w:p w:rsidR="00096687" w:rsidRPr="00096687" w:rsidRDefault="00096687" w:rsidP="004249B8">
      <w:pPr>
        <w:numPr>
          <w:ilvl w:val="0"/>
          <w:numId w:val="19"/>
        </w:numPr>
        <w:ind w:left="0" w:firstLine="284"/>
        <w:jc w:val="both"/>
        <w:rPr>
          <w:rFonts w:ascii="Arial" w:hAnsi="Arial" w:cs="Arial"/>
          <w:sz w:val="16"/>
          <w:szCs w:val="16"/>
        </w:rPr>
      </w:pPr>
      <w:r w:rsidRPr="00096687">
        <w:rPr>
          <w:rFonts w:ascii="Arial" w:hAnsi="Arial" w:cs="Arial"/>
          <w:sz w:val="16"/>
          <w:szCs w:val="16"/>
        </w:rPr>
        <w:t>Сроки реализации подпрограммы: 2023-2026 годы.</w:t>
      </w:r>
    </w:p>
    <w:p w:rsidR="00096687" w:rsidRPr="00096687" w:rsidRDefault="00096687" w:rsidP="004249B8">
      <w:pPr>
        <w:numPr>
          <w:ilvl w:val="0"/>
          <w:numId w:val="19"/>
        </w:numPr>
        <w:ind w:left="0" w:firstLine="284"/>
        <w:jc w:val="both"/>
        <w:rPr>
          <w:rFonts w:ascii="Arial" w:hAnsi="Arial" w:cs="Arial"/>
          <w:sz w:val="16"/>
          <w:szCs w:val="16"/>
        </w:rPr>
      </w:pPr>
      <w:r w:rsidRPr="00096687">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7"/>
        <w:gridCol w:w="3632"/>
        <w:gridCol w:w="1707"/>
        <w:gridCol w:w="2077"/>
        <w:gridCol w:w="2127"/>
        <w:gridCol w:w="1280"/>
      </w:tblGrid>
      <w:tr w:rsidR="00096687" w:rsidRPr="00096687" w:rsidTr="00096687">
        <w:trPr>
          <w:trHeight w:val="20"/>
        </w:trPr>
        <w:tc>
          <w:tcPr>
            <w:tcW w:w="232" w:type="pct"/>
            <w:vMerge w:val="restar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overflowPunct w:val="0"/>
              <w:autoSpaceDE w:val="0"/>
              <w:autoSpaceDN w:val="0"/>
              <w:adjustRightInd w:val="0"/>
              <w:jc w:val="center"/>
              <w:rPr>
                <w:rFonts w:ascii="Arial" w:hAnsi="Arial" w:cs="Arial"/>
                <w:b/>
                <w:sz w:val="12"/>
                <w:szCs w:val="16"/>
              </w:rPr>
            </w:pPr>
            <w:r w:rsidRPr="00096687">
              <w:rPr>
                <w:rFonts w:ascii="Arial" w:hAnsi="Arial" w:cs="Arial"/>
                <w:b/>
                <w:sz w:val="12"/>
                <w:szCs w:val="16"/>
              </w:rPr>
              <w:t>Год</w:t>
            </w:r>
          </w:p>
        </w:tc>
        <w:tc>
          <w:tcPr>
            <w:tcW w:w="4768" w:type="pct"/>
            <w:gridSpan w:val="5"/>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overflowPunct w:val="0"/>
              <w:autoSpaceDE w:val="0"/>
              <w:autoSpaceDN w:val="0"/>
              <w:adjustRightInd w:val="0"/>
              <w:jc w:val="center"/>
              <w:rPr>
                <w:rFonts w:ascii="Arial" w:hAnsi="Arial" w:cs="Arial"/>
                <w:b/>
                <w:sz w:val="12"/>
                <w:szCs w:val="16"/>
              </w:rPr>
            </w:pPr>
            <w:r w:rsidRPr="00096687">
              <w:rPr>
                <w:rFonts w:ascii="Arial" w:hAnsi="Arial" w:cs="Arial"/>
                <w:b/>
                <w:sz w:val="12"/>
                <w:szCs w:val="16"/>
              </w:rPr>
              <w:t>Источник финансирования</w:t>
            </w:r>
          </w:p>
        </w:tc>
      </w:tr>
      <w:tr w:rsidR="00096687" w:rsidRPr="00096687" w:rsidTr="00096687">
        <w:trPr>
          <w:trHeight w:val="20"/>
        </w:trPr>
        <w:tc>
          <w:tcPr>
            <w:tcW w:w="232" w:type="pct"/>
            <w:vMerge/>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sz w:val="12"/>
                <w:szCs w:val="16"/>
              </w:rPr>
            </w:pPr>
          </w:p>
        </w:tc>
        <w:tc>
          <w:tcPr>
            <w:tcW w:w="1600"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overflowPunct w:val="0"/>
              <w:autoSpaceDE w:val="0"/>
              <w:autoSpaceDN w:val="0"/>
              <w:adjustRightInd w:val="0"/>
              <w:jc w:val="center"/>
              <w:rPr>
                <w:rFonts w:ascii="Arial" w:hAnsi="Arial" w:cs="Arial"/>
                <w:b/>
                <w:sz w:val="12"/>
                <w:szCs w:val="16"/>
              </w:rPr>
            </w:pPr>
            <w:r w:rsidRPr="00096687">
              <w:rPr>
                <w:rFonts w:ascii="Arial" w:hAnsi="Arial" w:cs="Arial"/>
                <w:b/>
                <w:sz w:val="12"/>
                <w:szCs w:val="16"/>
              </w:rPr>
              <w:t>бюджет Валдайского городского поселения</w:t>
            </w:r>
          </w:p>
        </w:tc>
        <w:tc>
          <w:tcPr>
            <w:tcW w:w="75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overflowPunct w:val="0"/>
              <w:autoSpaceDE w:val="0"/>
              <w:autoSpaceDN w:val="0"/>
              <w:adjustRightInd w:val="0"/>
              <w:jc w:val="center"/>
              <w:rPr>
                <w:rFonts w:ascii="Arial" w:hAnsi="Arial" w:cs="Arial"/>
                <w:b/>
                <w:sz w:val="12"/>
                <w:szCs w:val="16"/>
              </w:rPr>
            </w:pPr>
            <w:r w:rsidRPr="00096687">
              <w:rPr>
                <w:rFonts w:ascii="Arial" w:hAnsi="Arial" w:cs="Arial"/>
                <w:b/>
                <w:sz w:val="12"/>
                <w:szCs w:val="16"/>
              </w:rPr>
              <w:t>областной бюджет</w:t>
            </w:r>
          </w:p>
        </w:tc>
        <w:tc>
          <w:tcPr>
            <w:tcW w:w="915"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overflowPunct w:val="0"/>
              <w:autoSpaceDE w:val="0"/>
              <w:autoSpaceDN w:val="0"/>
              <w:adjustRightInd w:val="0"/>
              <w:jc w:val="center"/>
              <w:rPr>
                <w:rFonts w:ascii="Arial" w:hAnsi="Arial" w:cs="Arial"/>
                <w:b/>
                <w:sz w:val="12"/>
                <w:szCs w:val="16"/>
              </w:rPr>
            </w:pPr>
            <w:r w:rsidRPr="00096687">
              <w:rPr>
                <w:rFonts w:ascii="Arial" w:hAnsi="Arial" w:cs="Arial"/>
                <w:b/>
                <w:sz w:val="12"/>
                <w:szCs w:val="16"/>
              </w:rPr>
              <w:t>федеральный бюджет</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overflowPunct w:val="0"/>
              <w:autoSpaceDE w:val="0"/>
              <w:autoSpaceDN w:val="0"/>
              <w:adjustRightInd w:val="0"/>
              <w:jc w:val="center"/>
              <w:rPr>
                <w:rFonts w:ascii="Arial" w:hAnsi="Arial" w:cs="Arial"/>
                <w:b/>
                <w:sz w:val="12"/>
                <w:szCs w:val="16"/>
              </w:rPr>
            </w:pPr>
            <w:r w:rsidRPr="00096687">
              <w:rPr>
                <w:rFonts w:ascii="Arial" w:hAnsi="Arial" w:cs="Arial"/>
                <w:b/>
                <w:sz w:val="12"/>
                <w:szCs w:val="16"/>
              </w:rPr>
              <w:t>внебюджетные средства</w:t>
            </w:r>
          </w:p>
        </w:tc>
        <w:tc>
          <w:tcPr>
            <w:tcW w:w="564"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overflowPunct w:val="0"/>
              <w:autoSpaceDE w:val="0"/>
              <w:autoSpaceDN w:val="0"/>
              <w:adjustRightInd w:val="0"/>
              <w:jc w:val="center"/>
              <w:rPr>
                <w:rFonts w:ascii="Arial" w:hAnsi="Arial" w:cs="Arial"/>
                <w:b/>
                <w:sz w:val="12"/>
                <w:szCs w:val="16"/>
              </w:rPr>
            </w:pPr>
            <w:r w:rsidRPr="00096687">
              <w:rPr>
                <w:rFonts w:ascii="Arial" w:hAnsi="Arial" w:cs="Arial"/>
                <w:b/>
                <w:sz w:val="12"/>
                <w:szCs w:val="16"/>
              </w:rPr>
              <w:t>всего</w:t>
            </w:r>
          </w:p>
        </w:tc>
      </w:tr>
      <w:tr w:rsidR="00096687" w:rsidRPr="00096687" w:rsidTr="00096687">
        <w:trPr>
          <w:trHeight w:val="20"/>
        </w:trPr>
        <w:tc>
          <w:tcPr>
            <w:tcW w:w="23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overflowPunct w:val="0"/>
              <w:autoSpaceDE w:val="0"/>
              <w:autoSpaceDN w:val="0"/>
              <w:adjustRightInd w:val="0"/>
              <w:jc w:val="center"/>
              <w:rPr>
                <w:rFonts w:ascii="Arial" w:hAnsi="Arial" w:cs="Arial"/>
                <w:b/>
                <w:sz w:val="12"/>
                <w:szCs w:val="16"/>
              </w:rPr>
            </w:pPr>
            <w:r w:rsidRPr="00096687">
              <w:rPr>
                <w:rFonts w:ascii="Arial" w:hAnsi="Arial" w:cs="Arial"/>
                <w:b/>
                <w:sz w:val="12"/>
                <w:szCs w:val="16"/>
              </w:rPr>
              <w:t>2023</w:t>
            </w:r>
          </w:p>
        </w:tc>
        <w:tc>
          <w:tcPr>
            <w:tcW w:w="1600"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9 643,05668</w:t>
            </w:r>
          </w:p>
        </w:tc>
        <w:tc>
          <w:tcPr>
            <w:tcW w:w="75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w:t>
            </w:r>
          </w:p>
        </w:tc>
        <w:tc>
          <w:tcPr>
            <w:tcW w:w="915"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w:t>
            </w:r>
          </w:p>
        </w:tc>
        <w:tc>
          <w:tcPr>
            <w:tcW w:w="564"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sz w:val="12"/>
                <w:szCs w:val="16"/>
              </w:rPr>
            </w:pPr>
            <w:r w:rsidRPr="00096687">
              <w:rPr>
                <w:rFonts w:ascii="Arial" w:hAnsi="Arial" w:cs="Arial"/>
                <w:b/>
                <w:sz w:val="12"/>
                <w:szCs w:val="16"/>
              </w:rPr>
              <w:t>9 643,05668</w:t>
            </w:r>
          </w:p>
        </w:tc>
      </w:tr>
      <w:tr w:rsidR="00096687" w:rsidRPr="00096687" w:rsidTr="00096687">
        <w:trPr>
          <w:trHeight w:val="20"/>
        </w:trPr>
        <w:tc>
          <w:tcPr>
            <w:tcW w:w="23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overflowPunct w:val="0"/>
              <w:autoSpaceDE w:val="0"/>
              <w:autoSpaceDN w:val="0"/>
              <w:adjustRightInd w:val="0"/>
              <w:jc w:val="center"/>
              <w:rPr>
                <w:rFonts w:ascii="Arial" w:hAnsi="Arial" w:cs="Arial"/>
                <w:b/>
                <w:sz w:val="12"/>
                <w:szCs w:val="16"/>
              </w:rPr>
            </w:pPr>
            <w:r w:rsidRPr="00096687">
              <w:rPr>
                <w:rFonts w:ascii="Arial" w:hAnsi="Arial" w:cs="Arial"/>
                <w:b/>
                <w:sz w:val="12"/>
                <w:szCs w:val="16"/>
              </w:rPr>
              <w:t>2024</w:t>
            </w:r>
          </w:p>
        </w:tc>
        <w:tc>
          <w:tcPr>
            <w:tcW w:w="1600" w:type="pct"/>
            <w:tcBorders>
              <w:top w:val="single" w:sz="4" w:space="0" w:color="auto"/>
              <w:left w:val="single" w:sz="4" w:space="0" w:color="auto"/>
              <w:bottom w:val="single" w:sz="4" w:space="0" w:color="auto"/>
              <w:right w:val="single" w:sz="4" w:space="0" w:color="auto"/>
            </w:tcBorders>
          </w:tcPr>
          <w:p w:rsidR="00096687" w:rsidRPr="00096687" w:rsidRDefault="00096687" w:rsidP="00096687">
            <w:pPr>
              <w:overflowPunct w:val="0"/>
              <w:autoSpaceDE w:val="0"/>
              <w:autoSpaceDN w:val="0"/>
              <w:adjustRightInd w:val="0"/>
              <w:jc w:val="center"/>
              <w:rPr>
                <w:rFonts w:ascii="Arial" w:hAnsi="Arial" w:cs="Arial"/>
                <w:sz w:val="12"/>
                <w:szCs w:val="16"/>
              </w:rPr>
            </w:pPr>
            <w:r w:rsidRPr="00096687">
              <w:rPr>
                <w:rFonts w:ascii="Arial" w:hAnsi="Arial" w:cs="Arial"/>
                <w:sz w:val="12"/>
                <w:szCs w:val="16"/>
              </w:rPr>
              <w:t>10 836,77939</w:t>
            </w:r>
          </w:p>
        </w:tc>
        <w:tc>
          <w:tcPr>
            <w:tcW w:w="75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15"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564" w:type="pct"/>
            <w:tcBorders>
              <w:top w:val="single" w:sz="4" w:space="0" w:color="auto"/>
              <w:left w:val="single" w:sz="4" w:space="0" w:color="auto"/>
              <w:bottom w:val="single" w:sz="4" w:space="0" w:color="auto"/>
              <w:right w:val="single" w:sz="4" w:space="0" w:color="auto"/>
            </w:tcBorders>
          </w:tcPr>
          <w:p w:rsidR="00096687" w:rsidRPr="00096687" w:rsidRDefault="00096687" w:rsidP="00096687">
            <w:pPr>
              <w:overflowPunct w:val="0"/>
              <w:autoSpaceDE w:val="0"/>
              <w:autoSpaceDN w:val="0"/>
              <w:adjustRightInd w:val="0"/>
              <w:jc w:val="center"/>
              <w:rPr>
                <w:rFonts w:ascii="Arial" w:hAnsi="Arial" w:cs="Arial"/>
                <w:b/>
                <w:sz w:val="12"/>
                <w:szCs w:val="16"/>
              </w:rPr>
            </w:pPr>
            <w:r w:rsidRPr="00096687">
              <w:rPr>
                <w:rFonts w:ascii="Arial" w:hAnsi="Arial" w:cs="Arial"/>
                <w:b/>
                <w:sz w:val="12"/>
                <w:szCs w:val="16"/>
              </w:rPr>
              <w:t>10 836,77939</w:t>
            </w:r>
          </w:p>
        </w:tc>
      </w:tr>
      <w:tr w:rsidR="00096687" w:rsidRPr="00096687" w:rsidTr="00096687">
        <w:trPr>
          <w:trHeight w:val="20"/>
        </w:trPr>
        <w:tc>
          <w:tcPr>
            <w:tcW w:w="23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overflowPunct w:val="0"/>
              <w:autoSpaceDE w:val="0"/>
              <w:autoSpaceDN w:val="0"/>
              <w:adjustRightInd w:val="0"/>
              <w:jc w:val="center"/>
              <w:rPr>
                <w:rFonts w:ascii="Arial" w:hAnsi="Arial" w:cs="Arial"/>
                <w:b/>
                <w:sz w:val="12"/>
                <w:szCs w:val="16"/>
              </w:rPr>
            </w:pPr>
            <w:r w:rsidRPr="00096687">
              <w:rPr>
                <w:rFonts w:ascii="Arial" w:hAnsi="Arial" w:cs="Arial"/>
                <w:b/>
                <w:sz w:val="12"/>
                <w:szCs w:val="16"/>
              </w:rPr>
              <w:t>2025</w:t>
            </w:r>
          </w:p>
        </w:tc>
        <w:tc>
          <w:tcPr>
            <w:tcW w:w="1600"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9 067,93107</w:t>
            </w:r>
          </w:p>
        </w:tc>
        <w:tc>
          <w:tcPr>
            <w:tcW w:w="75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15"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564"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sz w:val="12"/>
                <w:szCs w:val="16"/>
              </w:rPr>
            </w:pPr>
            <w:r w:rsidRPr="00096687">
              <w:rPr>
                <w:rFonts w:ascii="Arial" w:hAnsi="Arial" w:cs="Arial"/>
                <w:b/>
                <w:sz w:val="12"/>
                <w:szCs w:val="16"/>
              </w:rPr>
              <w:t>9 067,93107</w:t>
            </w:r>
          </w:p>
        </w:tc>
      </w:tr>
      <w:tr w:rsidR="00096687" w:rsidRPr="00096687" w:rsidTr="00096687">
        <w:trPr>
          <w:trHeight w:val="20"/>
        </w:trPr>
        <w:tc>
          <w:tcPr>
            <w:tcW w:w="23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overflowPunct w:val="0"/>
              <w:autoSpaceDE w:val="0"/>
              <w:autoSpaceDN w:val="0"/>
              <w:adjustRightInd w:val="0"/>
              <w:jc w:val="center"/>
              <w:rPr>
                <w:rFonts w:ascii="Arial" w:hAnsi="Arial" w:cs="Arial"/>
                <w:b/>
                <w:sz w:val="12"/>
                <w:szCs w:val="16"/>
              </w:rPr>
            </w:pPr>
            <w:r w:rsidRPr="00096687">
              <w:rPr>
                <w:rFonts w:ascii="Arial" w:hAnsi="Arial" w:cs="Arial"/>
                <w:b/>
                <w:sz w:val="12"/>
                <w:szCs w:val="16"/>
              </w:rPr>
              <w:t>2026</w:t>
            </w:r>
          </w:p>
        </w:tc>
        <w:tc>
          <w:tcPr>
            <w:tcW w:w="1600"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9 067,93107</w:t>
            </w:r>
          </w:p>
        </w:tc>
        <w:tc>
          <w:tcPr>
            <w:tcW w:w="75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15"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564"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sz w:val="12"/>
                <w:szCs w:val="16"/>
              </w:rPr>
            </w:pPr>
            <w:r w:rsidRPr="00096687">
              <w:rPr>
                <w:rFonts w:ascii="Arial" w:hAnsi="Arial" w:cs="Arial"/>
                <w:b/>
                <w:sz w:val="12"/>
                <w:szCs w:val="16"/>
              </w:rPr>
              <w:t>9 067,93107</w:t>
            </w:r>
          </w:p>
        </w:tc>
      </w:tr>
      <w:tr w:rsidR="00096687" w:rsidRPr="00096687" w:rsidTr="00096687">
        <w:trPr>
          <w:trHeight w:val="20"/>
        </w:trPr>
        <w:tc>
          <w:tcPr>
            <w:tcW w:w="23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overflowPunct w:val="0"/>
              <w:autoSpaceDE w:val="0"/>
              <w:autoSpaceDN w:val="0"/>
              <w:adjustRightInd w:val="0"/>
              <w:jc w:val="center"/>
              <w:rPr>
                <w:rFonts w:ascii="Arial" w:hAnsi="Arial" w:cs="Arial"/>
                <w:b/>
                <w:sz w:val="12"/>
                <w:szCs w:val="16"/>
              </w:rPr>
            </w:pPr>
            <w:r w:rsidRPr="00096687">
              <w:rPr>
                <w:rFonts w:ascii="Arial" w:hAnsi="Arial" w:cs="Arial"/>
                <w:b/>
                <w:sz w:val="12"/>
                <w:szCs w:val="16"/>
              </w:rPr>
              <w:t>Всего:</w:t>
            </w:r>
          </w:p>
        </w:tc>
        <w:tc>
          <w:tcPr>
            <w:tcW w:w="1600"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bCs/>
                <w:sz w:val="12"/>
                <w:szCs w:val="16"/>
              </w:rPr>
            </w:pPr>
            <w:r w:rsidRPr="00096687">
              <w:rPr>
                <w:rFonts w:ascii="Arial" w:hAnsi="Arial" w:cs="Arial"/>
                <w:b/>
                <w:bCs/>
                <w:sz w:val="12"/>
                <w:szCs w:val="16"/>
              </w:rPr>
              <w:t>38 615,69821</w:t>
            </w:r>
          </w:p>
        </w:tc>
        <w:tc>
          <w:tcPr>
            <w:tcW w:w="75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15"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564"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bCs/>
                <w:sz w:val="12"/>
                <w:szCs w:val="16"/>
              </w:rPr>
            </w:pPr>
            <w:r w:rsidRPr="00096687">
              <w:rPr>
                <w:rFonts w:ascii="Arial" w:hAnsi="Arial" w:cs="Arial"/>
                <w:b/>
                <w:bCs/>
                <w:sz w:val="12"/>
                <w:szCs w:val="16"/>
              </w:rPr>
              <w:t>38 615,69821</w:t>
            </w:r>
          </w:p>
        </w:tc>
      </w:tr>
    </w:tbl>
    <w:p w:rsidR="00096687" w:rsidRPr="00096687" w:rsidRDefault="00096687" w:rsidP="004249B8">
      <w:pPr>
        <w:numPr>
          <w:ilvl w:val="0"/>
          <w:numId w:val="19"/>
        </w:numPr>
        <w:ind w:left="0" w:firstLine="284"/>
        <w:jc w:val="both"/>
        <w:rPr>
          <w:rFonts w:ascii="Arial" w:hAnsi="Arial" w:cs="Arial"/>
          <w:sz w:val="16"/>
          <w:szCs w:val="16"/>
        </w:rPr>
      </w:pPr>
      <w:r w:rsidRPr="00096687">
        <w:rPr>
          <w:rFonts w:ascii="Arial" w:hAnsi="Arial" w:cs="Arial"/>
          <w:sz w:val="16"/>
          <w:szCs w:val="16"/>
        </w:rPr>
        <w:t>Ожидаемые конечные результаты реализации подпрограммы:</w:t>
      </w:r>
    </w:p>
    <w:p w:rsidR="00096687" w:rsidRPr="00096687" w:rsidRDefault="00096687" w:rsidP="00096687">
      <w:pPr>
        <w:widowControl w:val="0"/>
        <w:autoSpaceDE w:val="0"/>
        <w:autoSpaceDN w:val="0"/>
        <w:adjustRightInd w:val="0"/>
        <w:ind w:firstLine="284"/>
        <w:jc w:val="both"/>
        <w:rPr>
          <w:rFonts w:ascii="Arial" w:hAnsi="Arial" w:cs="Arial"/>
          <w:sz w:val="16"/>
          <w:szCs w:val="16"/>
        </w:rPr>
      </w:pPr>
      <w:r w:rsidRPr="00096687">
        <w:rPr>
          <w:rFonts w:ascii="Arial" w:hAnsi="Arial" w:cs="Arial"/>
          <w:sz w:val="16"/>
          <w:szCs w:val="16"/>
        </w:rPr>
        <w:t>повышение качества и эффективности освещения улиц Валдайского городского поселения;</w:t>
      </w:r>
    </w:p>
    <w:p w:rsidR="00096687" w:rsidRPr="00096687" w:rsidRDefault="00096687" w:rsidP="00096687">
      <w:pPr>
        <w:widowControl w:val="0"/>
        <w:autoSpaceDE w:val="0"/>
        <w:autoSpaceDN w:val="0"/>
        <w:adjustRightInd w:val="0"/>
        <w:ind w:firstLine="284"/>
        <w:jc w:val="both"/>
        <w:rPr>
          <w:rFonts w:ascii="Arial" w:hAnsi="Arial" w:cs="Arial"/>
          <w:sz w:val="16"/>
          <w:szCs w:val="16"/>
        </w:rPr>
      </w:pPr>
      <w:r w:rsidRPr="00096687">
        <w:rPr>
          <w:rFonts w:ascii="Arial" w:hAnsi="Arial" w:cs="Arial"/>
          <w:sz w:val="16"/>
          <w:szCs w:val="16"/>
        </w:rPr>
        <w:t>создание благоприятных условий для проживания и отдыха жителей Валдайского городского поселения.</w:t>
      </w:r>
    </w:p>
    <w:p w:rsidR="00096687" w:rsidRPr="00096687" w:rsidRDefault="00096687" w:rsidP="00096687">
      <w:pPr>
        <w:widowControl w:val="0"/>
        <w:autoSpaceDE w:val="0"/>
        <w:autoSpaceDN w:val="0"/>
        <w:adjustRightInd w:val="0"/>
        <w:jc w:val="center"/>
        <w:outlineLvl w:val="1"/>
        <w:rPr>
          <w:rFonts w:ascii="Arial" w:hAnsi="Arial" w:cs="Arial"/>
          <w:b/>
          <w:sz w:val="16"/>
          <w:szCs w:val="16"/>
        </w:rPr>
      </w:pPr>
      <w:r w:rsidRPr="00096687">
        <w:rPr>
          <w:rFonts w:ascii="Arial" w:hAnsi="Arial" w:cs="Arial"/>
          <w:b/>
          <w:sz w:val="16"/>
          <w:szCs w:val="16"/>
        </w:rPr>
        <w:t>ПАСПОРТ</w:t>
      </w:r>
    </w:p>
    <w:p w:rsidR="00096687" w:rsidRPr="00096687" w:rsidRDefault="00096687" w:rsidP="00096687">
      <w:pPr>
        <w:jc w:val="center"/>
        <w:rPr>
          <w:rFonts w:ascii="Arial" w:hAnsi="Arial" w:cs="Arial"/>
          <w:b/>
          <w:sz w:val="16"/>
          <w:szCs w:val="16"/>
        </w:rPr>
      </w:pPr>
      <w:r w:rsidRPr="00096687">
        <w:rPr>
          <w:rFonts w:ascii="Arial" w:hAnsi="Arial" w:cs="Arial"/>
          <w:b/>
          <w:sz w:val="16"/>
          <w:szCs w:val="16"/>
        </w:rPr>
        <w:t>подпрограммы «Организация озеленения</w:t>
      </w:r>
      <w:r>
        <w:rPr>
          <w:rFonts w:ascii="Arial" w:hAnsi="Arial" w:cs="Arial"/>
          <w:b/>
          <w:sz w:val="16"/>
          <w:szCs w:val="16"/>
        </w:rPr>
        <w:t xml:space="preserve"> </w:t>
      </w:r>
      <w:r w:rsidRPr="00096687">
        <w:rPr>
          <w:rFonts w:ascii="Arial" w:hAnsi="Arial" w:cs="Arial"/>
          <w:b/>
          <w:sz w:val="16"/>
          <w:szCs w:val="16"/>
        </w:rPr>
        <w:t>на территории Валдайского городского поселения»</w:t>
      </w:r>
    </w:p>
    <w:p w:rsidR="00096687" w:rsidRPr="00096687" w:rsidRDefault="00096687" w:rsidP="00096687">
      <w:pPr>
        <w:jc w:val="center"/>
        <w:rPr>
          <w:rFonts w:ascii="Arial" w:hAnsi="Arial" w:cs="Arial"/>
          <w:b/>
          <w:sz w:val="16"/>
          <w:szCs w:val="16"/>
        </w:rPr>
      </w:pPr>
      <w:r w:rsidRPr="00096687">
        <w:rPr>
          <w:rFonts w:ascii="Arial" w:hAnsi="Arial" w:cs="Arial"/>
          <w:b/>
          <w:sz w:val="16"/>
          <w:szCs w:val="16"/>
        </w:rPr>
        <w:t>муниципальной программы «Благоустройство территории Валдайского городского поселения на 2023-2026 годы»</w:t>
      </w:r>
    </w:p>
    <w:p w:rsidR="00096687" w:rsidRPr="00096687" w:rsidRDefault="00096687" w:rsidP="004249B8">
      <w:pPr>
        <w:numPr>
          <w:ilvl w:val="0"/>
          <w:numId w:val="20"/>
        </w:numPr>
        <w:ind w:left="0" w:firstLine="284"/>
        <w:jc w:val="both"/>
        <w:rPr>
          <w:rFonts w:ascii="Arial" w:hAnsi="Arial" w:cs="Arial"/>
          <w:sz w:val="16"/>
          <w:szCs w:val="16"/>
        </w:rPr>
      </w:pPr>
      <w:r w:rsidRPr="00096687">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096687" w:rsidRPr="00096687" w:rsidRDefault="00096687" w:rsidP="004249B8">
      <w:pPr>
        <w:numPr>
          <w:ilvl w:val="0"/>
          <w:numId w:val="20"/>
        </w:numPr>
        <w:ind w:left="0" w:firstLine="284"/>
        <w:jc w:val="both"/>
        <w:rPr>
          <w:rFonts w:ascii="Arial" w:hAnsi="Arial" w:cs="Arial"/>
          <w:sz w:val="16"/>
          <w:szCs w:val="16"/>
        </w:rPr>
      </w:pPr>
      <w:r w:rsidRPr="00096687">
        <w:rPr>
          <w:rFonts w:ascii="Arial" w:hAnsi="Arial" w:cs="Arial"/>
          <w:sz w:val="16"/>
          <w:szCs w:val="16"/>
        </w:rPr>
        <w:t>Задачи подпрограммы: организация озеленение территории Валдайского городского поселения.</w:t>
      </w:r>
    </w:p>
    <w:p w:rsidR="00096687" w:rsidRPr="00096687" w:rsidRDefault="00096687" w:rsidP="004249B8">
      <w:pPr>
        <w:numPr>
          <w:ilvl w:val="0"/>
          <w:numId w:val="20"/>
        </w:numPr>
        <w:ind w:left="0" w:firstLine="284"/>
        <w:jc w:val="both"/>
        <w:rPr>
          <w:rFonts w:ascii="Arial" w:hAnsi="Arial" w:cs="Arial"/>
          <w:sz w:val="16"/>
          <w:szCs w:val="16"/>
        </w:rPr>
      </w:pPr>
      <w:r w:rsidRPr="00096687">
        <w:rPr>
          <w:rFonts w:ascii="Arial" w:hAnsi="Arial" w:cs="Arial"/>
          <w:sz w:val="16"/>
          <w:szCs w:val="16"/>
        </w:rPr>
        <w:t>Сроки реализации подпрограммы: 2023-2026 годы.</w:t>
      </w:r>
    </w:p>
    <w:p w:rsidR="00096687" w:rsidRPr="00096687" w:rsidRDefault="00096687" w:rsidP="004249B8">
      <w:pPr>
        <w:numPr>
          <w:ilvl w:val="0"/>
          <w:numId w:val="20"/>
        </w:numPr>
        <w:ind w:left="0" w:firstLine="284"/>
        <w:jc w:val="both"/>
        <w:rPr>
          <w:rFonts w:ascii="Arial" w:hAnsi="Arial" w:cs="Arial"/>
          <w:sz w:val="16"/>
          <w:szCs w:val="16"/>
        </w:rPr>
      </w:pPr>
      <w:r w:rsidRPr="00096687">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7"/>
        <w:gridCol w:w="3632"/>
        <w:gridCol w:w="1707"/>
        <w:gridCol w:w="2077"/>
        <w:gridCol w:w="2127"/>
        <w:gridCol w:w="1280"/>
      </w:tblGrid>
      <w:tr w:rsidR="00096687" w:rsidRPr="00096687" w:rsidTr="00096687">
        <w:trPr>
          <w:trHeight w:val="20"/>
          <w:jc w:val="center"/>
        </w:trPr>
        <w:tc>
          <w:tcPr>
            <w:tcW w:w="232" w:type="pct"/>
            <w:vMerge w:val="restar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Год</w:t>
            </w:r>
          </w:p>
        </w:tc>
        <w:tc>
          <w:tcPr>
            <w:tcW w:w="4768" w:type="pct"/>
            <w:gridSpan w:val="5"/>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Источник финансирования</w:t>
            </w:r>
          </w:p>
        </w:tc>
      </w:tr>
      <w:tr w:rsidR="00096687" w:rsidRPr="00096687" w:rsidTr="00096687">
        <w:trPr>
          <w:trHeight w:val="20"/>
          <w:jc w:val="center"/>
        </w:trPr>
        <w:tc>
          <w:tcPr>
            <w:tcW w:w="232" w:type="pct"/>
            <w:vMerge/>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sz w:val="12"/>
                <w:szCs w:val="16"/>
              </w:rPr>
            </w:pPr>
          </w:p>
        </w:tc>
        <w:tc>
          <w:tcPr>
            <w:tcW w:w="1600"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бюджет Валдайского городского поселения</w:t>
            </w:r>
          </w:p>
        </w:tc>
        <w:tc>
          <w:tcPr>
            <w:tcW w:w="75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областной бюджет</w:t>
            </w:r>
          </w:p>
        </w:tc>
        <w:tc>
          <w:tcPr>
            <w:tcW w:w="915"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федеральный бюджет</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внебюджетные средства</w:t>
            </w:r>
          </w:p>
        </w:tc>
        <w:tc>
          <w:tcPr>
            <w:tcW w:w="564"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всего</w:t>
            </w:r>
          </w:p>
        </w:tc>
      </w:tr>
      <w:tr w:rsidR="00096687" w:rsidRPr="00096687" w:rsidTr="00096687">
        <w:trPr>
          <w:trHeight w:val="20"/>
          <w:jc w:val="center"/>
        </w:trPr>
        <w:tc>
          <w:tcPr>
            <w:tcW w:w="23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overflowPunct w:val="0"/>
              <w:autoSpaceDE w:val="0"/>
              <w:autoSpaceDN w:val="0"/>
              <w:adjustRightInd w:val="0"/>
              <w:jc w:val="center"/>
              <w:rPr>
                <w:rFonts w:ascii="Arial" w:hAnsi="Arial" w:cs="Arial"/>
                <w:b/>
                <w:sz w:val="12"/>
                <w:szCs w:val="16"/>
              </w:rPr>
            </w:pPr>
            <w:r w:rsidRPr="00096687">
              <w:rPr>
                <w:rFonts w:ascii="Arial" w:hAnsi="Arial" w:cs="Arial"/>
                <w:b/>
                <w:sz w:val="12"/>
                <w:szCs w:val="16"/>
              </w:rPr>
              <w:t>2023</w:t>
            </w:r>
          </w:p>
        </w:tc>
        <w:tc>
          <w:tcPr>
            <w:tcW w:w="1600"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2 285,44121</w:t>
            </w:r>
          </w:p>
        </w:tc>
        <w:tc>
          <w:tcPr>
            <w:tcW w:w="75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w:t>
            </w:r>
          </w:p>
        </w:tc>
        <w:tc>
          <w:tcPr>
            <w:tcW w:w="915"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w:t>
            </w:r>
          </w:p>
        </w:tc>
        <w:tc>
          <w:tcPr>
            <w:tcW w:w="564"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sz w:val="12"/>
                <w:szCs w:val="16"/>
              </w:rPr>
            </w:pPr>
            <w:r w:rsidRPr="00096687">
              <w:rPr>
                <w:rFonts w:ascii="Arial" w:hAnsi="Arial" w:cs="Arial"/>
                <w:b/>
                <w:sz w:val="12"/>
                <w:szCs w:val="16"/>
              </w:rPr>
              <w:t>2 285,44121</w:t>
            </w:r>
          </w:p>
        </w:tc>
      </w:tr>
      <w:tr w:rsidR="00096687" w:rsidRPr="00096687" w:rsidTr="00096687">
        <w:trPr>
          <w:trHeight w:val="20"/>
          <w:jc w:val="center"/>
        </w:trPr>
        <w:tc>
          <w:tcPr>
            <w:tcW w:w="23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overflowPunct w:val="0"/>
              <w:autoSpaceDE w:val="0"/>
              <w:autoSpaceDN w:val="0"/>
              <w:adjustRightInd w:val="0"/>
              <w:jc w:val="center"/>
              <w:rPr>
                <w:rFonts w:ascii="Arial" w:hAnsi="Arial" w:cs="Arial"/>
                <w:b/>
                <w:sz w:val="12"/>
                <w:szCs w:val="16"/>
              </w:rPr>
            </w:pPr>
            <w:r w:rsidRPr="00096687">
              <w:rPr>
                <w:rFonts w:ascii="Arial" w:hAnsi="Arial" w:cs="Arial"/>
                <w:b/>
                <w:sz w:val="12"/>
                <w:szCs w:val="16"/>
              </w:rPr>
              <w:t>2024</w:t>
            </w:r>
          </w:p>
        </w:tc>
        <w:tc>
          <w:tcPr>
            <w:tcW w:w="1600"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3 092,402</w:t>
            </w:r>
          </w:p>
        </w:tc>
        <w:tc>
          <w:tcPr>
            <w:tcW w:w="75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15"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564"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sz w:val="12"/>
                <w:szCs w:val="16"/>
              </w:rPr>
            </w:pPr>
            <w:r w:rsidRPr="00096687">
              <w:rPr>
                <w:rFonts w:ascii="Arial" w:hAnsi="Arial" w:cs="Arial"/>
                <w:b/>
                <w:sz w:val="12"/>
                <w:szCs w:val="16"/>
              </w:rPr>
              <w:t>3 092,402</w:t>
            </w:r>
          </w:p>
        </w:tc>
      </w:tr>
      <w:tr w:rsidR="00096687" w:rsidRPr="00096687" w:rsidTr="00096687">
        <w:trPr>
          <w:trHeight w:val="20"/>
          <w:jc w:val="center"/>
        </w:trPr>
        <w:tc>
          <w:tcPr>
            <w:tcW w:w="23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overflowPunct w:val="0"/>
              <w:autoSpaceDE w:val="0"/>
              <w:autoSpaceDN w:val="0"/>
              <w:adjustRightInd w:val="0"/>
              <w:jc w:val="center"/>
              <w:rPr>
                <w:rFonts w:ascii="Arial" w:hAnsi="Arial" w:cs="Arial"/>
                <w:b/>
                <w:sz w:val="12"/>
                <w:szCs w:val="16"/>
              </w:rPr>
            </w:pPr>
            <w:r w:rsidRPr="00096687">
              <w:rPr>
                <w:rFonts w:ascii="Arial" w:hAnsi="Arial" w:cs="Arial"/>
                <w:b/>
                <w:sz w:val="12"/>
                <w:szCs w:val="16"/>
              </w:rPr>
              <w:t>2025</w:t>
            </w:r>
          </w:p>
        </w:tc>
        <w:tc>
          <w:tcPr>
            <w:tcW w:w="1600"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3 274,15952</w:t>
            </w:r>
          </w:p>
        </w:tc>
        <w:tc>
          <w:tcPr>
            <w:tcW w:w="75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15"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564"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sz w:val="12"/>
                <w:szCs w:val="16"/>
              </w:rPr>
            </w:pPr>
            <w:r w:rsidRPr="00096687">
              <w:rPr>
                <w:rFonts w:ascii="Arial" w:hAnsi="Arial" w:cs="Arial"/>
                <w:b/>
                <w:sz w:val="12"/>
                <w:szCs w:val="16"/>
              </w:rPr>
              <w:t>3 274,15952</w:t>
            </w:r>
          </w:p>
        </w:tc>
      </w:tr>
      <w:tr w:rsidR="00096687" w:rsidRPr="00096687" w:rsidTr="00096687">
        <w:trPr>
          <w:trHeight w:val="20"/>
          <w:jc w:val="center"/>
        </w:trPr>
        <w:tc>
          <w:tcPr>
            <w:tcW w:w="23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overflowPunct w:val="0"/>
              <w:autoSpaceDE w:val="0"/>
              <w:autoSpaceDN w:val="0"/>
              <w:adjustRightInd w:val="0"/>
              <w:jc w:val="center"/>
              <w:rPr>
                <w:rFonts w:ascii="Arial" w:hAnsi="Arial" w:cs="Arial"/>
                <w:b/>
                <w:sz w:val="12"/>
                <w:szCs w:val="16"/>
              </w:rPr>
            </w:pPr>
            <w:r w:rsidRPr="00096687">
              <w:rPr>
                <w:rFonts w:ascii="Arial" w:hAnsi="Arial" w:cs="Arial"/>
                <w:b/>
                <w:sz w:val="12"/>
                <w:szCs w:val="16"/>
              </w:rPr>
              <w:t>2026</w:t>
            </w:r>
          </w:p>
        </w:tc>
        <w:tc>
          <w:tcPr>
            <w:tcW w:w="1600"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3 274,15952</w:t>
            </w:r>
          </w:p>
        </w:tc>
        <w:tc>
          <w:tcPr>
            <w:tcW w:w="75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15"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564"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sz w:val="12"/>
                <w:szCs w:val="16"/>
              </w:rPr>
            </w:pPr>
            <w:r w:rsidRPr="00096687">
              <w:rPr>
                <w:rFonts w:ascii="Arial" w:hAnsi="Arial" w:cs="Arial"/>
                <w:b/>
                <w:sz w:val="12"/>
                <w:szCs w:val="16"/>
              </w:rPr>
              <w:t>3 274,15952</w:t>
            </w:r>
          </w:p>
        </w:tc>
      </w:tr>
      <w:tr w:rsidR="00096687" w:rsidRPr="00096687" w:rsidTr="00096687">
        <w:trPr>
          <w:trHeight w:val="20"/>
          <w:jc w:val="center"/>
        </w:trPr>
        <w:tc>
          <w:tcPr>
            <w:tcW w:w="23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overflowPunct w:val="0"/>
              <w:autoSpaceDE w:val="0"/>
              <w:autoSpaceDN w:val="0"/>
              <w:adjustRightInd w:val="0"/>
              <w:jc w:val="center"/>
              <w:rPr>
                <w:rFonts w:ascii="Arial" w:hAnsi="Arial" w:cs="Arial"/>
                <w:b/>
                <w:sz w:val="12"/>
                <w:szCs w:val="16"/>
              </w:rPr>
            </w:pPr>
            <w:r w:rsidRPr="00096687">
              <w:rPr>
                <w:rFonts w:ascii="Arial" w:hAnsi="Arial" w:cs="Arial"/>
                <w:b/>
                <w:sz w:val="12"/>
                <w:szCs w:val="16"/>
              </w:rPr>
              <w:t>Всего:</w:t>
            </w:r>
          </w:p>
        </w:tc>
        <w:tc>
          <w:tcPr>
            <w:tcW w:w="1600"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bCs/>
                <w:sz w:val="12"/>
                <w:szCs w:val="16"/>
              </w:rPr>
            </w:pPr>
            <w:r w:rsidRPr="00096687">
              <w:rPr>
                <w:rFonts w:ascii="Arial" w:hAnsi="Arial" w:cs="Arial"/>
                <w:b/>
                <w:bCs/>
                <w:sz w:val="12"/>
                <w:szCs w:val="16"/>
              </w:rPr>
              <w:t>11 926,16225</w:t>
            </w:r>
          </w:p>
        </w:tc>
        <w:tc>
          <w:tcPr>
            <w:tcW w:w="75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15"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564"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bCs/>
                <w:sz w:val="12"/>
                <w:szCs w:val="16"/>
              </w:rPr>
            </w:pPr>
            <w:r w:rsidRPr="00096687">
              <w:rPr>
                <w:rFonts w:ascii="Arial" w:hAnsi="Arial" w:cs="Arial"/>
                <w:b/>
                <w:bCs/>
                <w:sz w:val="12"/>
                <w:szCs w:val="16"/>
              </w:rPr>
              <w:t>11 926,16225</w:t>
            </w:r>
          </w:p>
        </w:tc>
      </w:tr>
    </w:tbl>
    <w:p w:rsidR="00096687" w:rsidRPr="00096687" w:rsidRDefault="00096687" w:rsidP="004249B8">
      <w:pPr>
        <w:numPr>
          <w:ilvl w:val="0"/>
          <w:numId w:val="20"/>
        </w:numPr>
        <w:ind w:left="0" w:firstLine="284"/>
        <w:jc w:val="both"/>
        <w:rPr>
          <w:rFonts w:ascii="Arial" w:hAnsi="Arial" w:cs="Arial"/>
          <w:sz w:val="16"/>
          <w:szCs w:val="16"/>
        </w:rPr>
      </w:pPr>
      <w:r w:rsidRPr="00096687">
        <w:rPr>
          <w:rFonts w:ascii="Arial" w:hAnsi="Arial" w:cs="Arial"/>
          <w:sz w:val="16"/>
          <w:szCs w:val="16"/>
        </w:rPr>
        <w:t>Ожидаемые конечные результаты по реализации подпрограммы:</w:t>
      </w:r>
    </w:p>
    <w:p w:rsidR="00096687" w:rsidRPr="00096687" w:rsidRDefault="00096687" w:rsidP="00096687">
      <w:pPr>
        <w:widowControl w:val="0"/>
        <w:autoSpaceDE w:val="0"/>
        <w:autoSpaceDN w:val="0"/>
        <w:adjustRightInd w:val="0"/>
        <w:ind w:firstLine="284"/>
        <w:jc w:val="both"/>
        <w:rPr>
          <w:rFonts w:ascii="Arial" w:hAnsi="Arial" w:cs="Arial"/>
          <w:sz w:val="16"/>
          <w:szCs w:val="16"/>
        </w:rPr>
      </w:pPr>
      <w:r w:rsidRPr="00096687">
        <w:rPr>
          <w:rFonts w:ascii="Arial" w:hAnsi="Arial" w:cs="Arial"/>
          <w:sz w:val="16"/>
          <w:szCs w:val="16"/>
        </w:rPr>
        <w:t>повышение уровня озеленения территории Валдайского городского поселения путем увеличения площади газонов, подлежащих содержанию;</w:t>
      </w:r>
    </w:p>
    <w:p w:rsidR="00096687" w:rsidRPr="00096687" w:rsidRDefault="00096687" w:rsidP="00096687">
      <w:pPr>
        <w:widowControl w:val="0"/>
        <w:autoSpaceDE w:val="0"/>
        <w:autoSpaceDN w:val="0"/>
        <w:adjustRightInd w:val="0"/>
        <w:ind w:firstLine="284"/>
        <w:jc w:val="both"/>
        <w:rPr>
          <w:rFonts w:ascii="Arial" w:hAnsi="Arial" w:cs="Arial"/>
          <w:sz w:val="16"/>
          <w:szCs w:val="16"/>
        </w:rPr>
      </w:pPr>
      <w:r w:rsidRPr="00096687">
        <w:rPr>
          <w:rFonts w:ascii="Arial" w:hAnsi="Arial" w:cs="Arial"/>
          <w:sz w:val="16"/>
          <w:szCs w:val="16"/>
        </w:rPr>
        <w:t>создание условий, не допускающих снижения уровня благоустроенности Валдайского городского поселения;</w:t>
      </w:r>
    </w:p>
    <w:p w:rsidR="00096687" w:rsidRPr="00096687" w:rsidRDefault="00096687" w:rsidP="00096687">
      <w:pPr>
        <w:widowControl w:val="0"/>
        <w:autoSpaceDE w:val="0"/>
        <w:autoSpaceDN w:val="0"/>
        <w:adjustRightInd w:val="0"/>
        <w:ind w:firstLine="284"/>
        <w:jc w:val="both"/>
        <w:rPr>
          <w:rFonts w:ascii="Arial" w:hAnsi="Arial" w:cs="Arial"/>
          <w:sz w:val="16"/>
          <w:szCs w:val="16"/>
        </w:rPr>
      </w:pPr>
      <w:r w:rsidRPr="00096687">
        <w:rPr>
          <w:rFonts w:ascii="Arial" w:hAnsi="Arial" w:cs="Arial"/>
          <w:sz w:val="16"/>
          <w:szCs w:val="16"/>
        </w:rPr>
        <w:t>создание экологически безопасной окружающей среды на территории Валдайского городского поселения и обеспечение устойчивого развития городской инфраструктуры посредством конкретных природоохранных мероприятий.</w:t>
      </w:r>
    </w:p>
    <w:p w:rsidR="00096687" w:rsidRDefault="00096687" w:rsidP="00096687">
      <w:pPr>
        <w:widowControl w:val="0"/>
        <w:autoSpaceDE w:val="0"/>
        <w:autoSpaceDN w:val="0"/>
        <w:adjustRightInd w:val="0"/>
        <w:ind w:firstLine="284"/>
        <w:jc w:val="both"/>
        <w:rPr>
          <w:rFonts w:ascii="Arial" w:hAnsi="Arial" w:cs="Arial"/>
          <w:sz w:val="16"/>
          <w:szCs w:val="16"/>
        </w:rPr>
      </w:pPr>
    </w:p>
    <w:p w:rsidR="00096687" w:rsidRDefault="00096687" w:rsidP="00096687">
      <w:pPr>
        <w:widowControl w:val="0"/>
        <w:autoSpaceDE w:val="0"/>
        <w:autoSpaceDN w:val="0"/>
        <w:adjustRightInd w:val="0"/>
        <w:ind w:firstLine="284"/>
        <w:jc w:val="both"/>
        <w:rPr>
          <w:rFonts w:ascii="Arial" w:hAnsi="Arial" w:cs="Arial"/>
          <w:sz w:val="16"/>
          <w:szCs w:val="16"/>
        </w:rPr>
      </w:pPr>
    </w:p>
    <w:p w:rsidR="00096687" w:rsidRPr="00096687" w:rsidRDefault="00096687" w:rsidP="00096687">
      <w:pPr>
        <w:widowControl w:val="0"/>
        <w:autoSpaceDE w:val="0"/>
        <w:autoSpaceDN w:val="0"/>
        <w:adjustRightInd w:val="0"/>
        <w:ind w:firstLine="284"/>
        <w:jc w:val="both"/>
        <w:rPr>
          <w:rFonts w:ascii="Arial" w:hAnsi="Arial" w:cs="Arial"/>
          <w:sz w:val="16"/>
          <w:szCs w:val="16"/>
        </w:rPr>
      </w:pPr>
    </w:p>
    <w:p w:rsidR="00096687" w:rsidRPr="00096687" w:rsidRDefault="00096687" w:rsidP="00096687">
      <w:pPr>
        <w:widowControl w:val="0"/>
        <w:autoSpaceDE w:val="0"/>
        <w:autoSpaceDN w:val="0"/>
        <w:adjustRightInd w:val="0"/>
        <w:ind w:firstLine="284"/>
        <w:jc w:val="center"/>
        <w:outlineLvl w:val="1"/>
        <w:rPr>
          <w:rFonts w:ascii="Arial" w:hAnsi="Arial" w:cs="Arial"/>
          <w:b/>
          <w:sz w:val="16"/>
          <w:szCs w:val="16"/>
        </w:rPr>
      </w:pPr>
      <w:r w:rsidRPr="00096687">
        <w:rPr>
          <w:rFonts w:ascii="Arial" w:hAnsi="Arial" w:cs="Arial"/>
          <w:b/>
          <w:sz w:val="16"/>
          <w:szCs w:val="16"/>
        </w:rPr>
        <w:lastRenderedPageBreak/>
        <w:t>ПАСПОРТ</w:t>
      </w:r>
    </w:p>
    <w:p w:rsidR="00096687" w:rsidRDefault="00096687" w:rsidP="00096687">
      <w:pPr>
        <w:ind w:firstLine="284"/>
        <w:jc w:val="center"/>
        <w:rPr>
          <w:rFonts w:ascii="Arial" w:hAnsi="Arial" w:cs="Arial"/>
          <w:b/>
          <w:sz w:val="16"/>
          <w:szCs w:val="16"/>
        </w:rPr>
      </w:pPr>
      <w:r w:rsidRPr="00096687">
        <w:rPr>
          <w:rFonts w:ascii="Arial" w:hAnsi="Arial" w:cs="Arial"/>
          <w:b/>
          <w:sz w:val="16"/>
          <w:szCs w:val="16"/>
        </w:rPr>
        <w:t>подпрограммы «Организация содержания мест захоронения»</w:t>
      </w:r>
      <w:r>
        <w:rPr>
          <w:rFonts w:ascii="Arial" w:hAnsi="Arial" w:cs="Arial"/>
          <w:b/>
          <w:sz w:val="16"/>
          <w:szCs w:val="16"/>
        </w:rPr>
        <w:t xml:space="preserve"> </w:t>
      </w:r>
      <w:r w:rsidRPr="00096687">
        <w:rPr>
          <w:rFonts w:ascii="Arial" w:hAnsi="Arial" w:cs="Arial"/>
          <w:b/>
          <w:sz w:val="16"/>
          <w:szCs w:val="16"/>
        </w:rPr>
        <w:t xml:space="preserve">муниципальной программы </w:t>
      </w:r>
    </w:p>
    <w:p w:rsidR="00096687" w:rsidRPr="00096687" w:rsidRDefault="00096687" w:rsidP="00096687">
      <w:pPr>
        <w:ind w:firstLine="284"/>
        <w:jc w:val="center"/>
        <w:rPr>
          <w:rFonts w:ascii="Arial" w:hAnsi="Arial" w:cs="Arial"/>
          <w:b/>
          <w:sz w:val="16"/>
          <w:szCs w:val="16"/>
        </w:rPr>
      </w:pPr>
      <w:r w:rsidRPr="00096687">
        <w:rPr>
          <w:rFonts w:ascii="Arial" w:hAnsi="Arial" w:cs="Arial"/>
          <w:b/>
          <w:sz w:val="16"/>
          <w:szCs w:val="16"/>
        </w:rPr>
        <w:t>«Благоустройство территории</w:t>
      </w:r>
      <w:r>
        <w:rPr>
          <w:rFonts w:ascii="Arial" w:hAnsi="Arial" w:cs="Arial"/>
          <w:b/>
          <w:sz w:val="16"/>
          <w:szCs w:val="16"/>
        </w:rPr>
        <w:t xml:space="preserve"> </w:t>
      </w:r>
      <w:r w:rsidRPr="00096687">
        <w:rPr>
          <w:rFonts w:ascii="Arial" w:hAnsi="Arial" w:cs="Arial"/>
          <w:b/>
          <w:sz w:val="16"/>
          <w:szCs w:val="16"/>
        </w:rPr>
        <w:t>Валдайского городского поселения на 2023-2026 годы»</w:t>
      </w:r>
    </w:p>
    <w:p w:rsidR="00096687" w:rsidRPr="00096687" w:rsidRDefault="00096687" w:rsidP="004249B8">
      <w:pPr>
        <w:numPr>
          <w:ilvl w:val="0"/>
          <w:numId w:val="21"/>
        </w:numPr>
        <w:ind w:left="0" w:firstLine="284"/>
        <w:jc w:val="both"/>
        <w:rPr>
          <w:rFonts w:ascii="Arial" w:hAnsi="Arial" w:cs="Arial"/>
          <w:sz w:val="16"/>
          <w:szCs w:val="16"/>
        </w:rPr>
      </w:pPr>
      <w:r w:rsidRPr="00096687">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096687" w:rsidRPr="00096687" w:rsidRDefault="00096687" w:rsidP="004249B8">
      <w:pPr>
        <w:numPr>
          <w:ilvl w:val="0"/>
          <w:numId w:val="21"/>
        </w:numPr>
        <w:ind w:left="0" w:firstLine="284"/>
        <w:jc w:val="both"/>
        <w:rPr>
          <w:rFonts w:ascii="Arial" w:hAnsi="Arial" w:cs="Arial"/>
          <w:sz w:val="16"/>
          <w:szCs w:val="16"/>
        </w:rPr>
      </w:pPr>
      <w:r w:rsidRPr="00096687">
        <w:rPr>
          <w:rFonts w:ascii="Arial" w:hAnsi="Arial" w:cs="Arial"/>
          <w:sz w:val="16"/>
          <w:szCs w:val="16"/>
        </w:rPr>
        <w:t>Задачи подпрограммы: организация содержания мест захоронения.</w:t>
      </w:r>
    </w:p>
    <w:p w:rsidR="00096687" w:rsidRPr="00096687" w:rsidRDefault="00096687" w:rsidP="004249B8">
      <w:pPr>
        <w:numPr>
          <w:ilvl w:val="0"/>
          <w:numId w:val="21"/>
        </w:numPr>
        <w:ind w:left="0" w:firstLine="284"/>
        <w:jc w:val="both"/>
        <w:rPr>
          <w:rFonts w:ascii="Arial" w:hAnsi="Arial" w:cs="Arial"/>
          <w:sz w:val="16"/>
          <w:szCs w:val="16"/>
        </w:rPr>
      </w:pPr>
      <w:r w:rsidRPr="00096687">
        <w:rPr>
          <w:rFonts w:ascii="Arial" w:hAnsi="Arial" w:cs="Arial"/>
          <w:sz w:val="16"/>
          <w:szCs w:val="16"/>
        </w:rPr>
        <w:t>Сроки реализации подпрограммы: 2023-2026 годы.</w:t>
      </w:r>
    </w:p>
    <w:p w:rsidR="00096687" w:rsidRPr="00096687" w:rsidRDefault="00096687" w:rsidP="004249B8">
      <w:pPr>
        <w:numPr>
          <w:ilvl w:val="0"/>
          <w:numId w:val="21"/>
        </w:numPr>
        <w:ind w:left="0" w:firstLine="284"/>
        <w:jc w:val="both"/>
        <w:rPr>
          <w:rFonts w:ascii="Arial" w:hAnsi="Arial" w:cs="Arial"/>
          <w:sz w:val="16"/>
          <w:szCs w:val="16"/>
        </w:rPr>
      </w:pPr>
      <w:r w:rsidRPr="00096687">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038"/>
        <w:gridCol w:w="3264"/>
        <w:gridCol w:w="1546"/>
        <w:gridCol w:w="2052"/>
        <w:gridCol w:w="2172"/>
        <w:gridCol w:w="1278"/>
      </w:tblGrid>
      <w:tr w:rsidR="00096687" w:rsidRPr="00096687" w:rsidTr="00096687">
        <w:trPr>
          <w:trHeight w:val="20"/>
          <w:jc w:val="center"/>
        </w:trPr>
        <w:tc>
          <w:tcPr>
            <w:tcW w:w="457" w:type="pct"/>
            <w:vMerge w:val="restar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Год</w:t>
            </w:r>
          </w:p>
        </w:tc>
        <w:tc>
          <w:tcPr>
            <w:tcW w:w="4543" w:type="pct"/>
            <w:gridSpan w:val="5"/>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Источник финансирования</w:t>
            </w:r>
          </w:p>
        </w:tc>
      </w:tr>
      <w:tr w:rsidR="00096687" w:rsidRPr="00096687" w:rsidTr="00096687">
        <w:trPr>
          <w:trHeight w:val="20"/>
          <w:jc w:val="center"/>
        </w:trPr>
        <w:tc>
          <w:tcPr>
            <w:tcW w:w="457" w:type="pct"/>
            <w:vMerge/>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sz w:val="12"/>
                <w:szCs w:val="16"/>
              </w:rPr>
            </w:pPr>
          </w:p>
        </w:tc>
        <w:tc>
          <w:tcPr>
            <w:tcW w:w="1438"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бюджет Валдайского городского поселения</w:t>
            </w:r>
          </w:p>
        </w:tc>
        <w:tc>
          <w:tcPr>
            <w:tcW w:w="681"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областной бюджет</w:t>
            </w:r>
          </w:p>
        </w:tc>
        <w:tc>
          <w:tcPr>
            <w:tcW w:w="904"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федеральный бюджет</w:t>
            </w:r>
          </w:p>
        </w:tc>
        <w:tc>
          <w:tcPr>
            <w:tcW w:w="95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внебюджетные средства</w:t>
            </w:r>
          </w:p>
        </w:tc>
        <w:tc>
          <w:tcPr>
            <w:tcW w:w="563"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всего</w:t>
            </w:r>
          </w:p>
        </w:tc>
      </w:tr>
      <w:tr w:rsidR="00096687" w:rsidRPr="00096687" w:rsidTr="00096687">
        <w:trPr>
          <w:trHeight w:val="20"/>
          <w:jc w:val="center"/>
        </w:trPr>
        <w:tc>
          <w:tcPr>
            <w:tcW w:w="45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overflowPunct w:val="0"/>
              <w:autoSpaceDE w:val="0"/>
              <w:autoSpaceDN w:val="0"/>
              <w:adjustRightInd w:val="0"/>
              <w:jc w:val="center"/>
              <w:rPr>
                <w:rFonts w:ascii="Arial" w:hAnsi="Arial" w:cs="Arial"/>
                <w:b/>
                <w:sz w:val="12"/>
                <w:szCs w:val="16"/>
              </w:rPr>
            </w:pPr>
            <w:r w:rsidRPr="00096687">
              <w:rPr>
                <w:rFonts w:ascii="Arial" w:hAnsi="Arial" w:cs="Arial"/>
                <w:b/>
                <w:sz w:val="12"/>
                <w:szCs w:val="16"/>
              </w:rPr>
              <w:t>2023</w:t>
            </w:r>
          </w:p>
        </w:tc>
        <w:tc>
          <w:tcPr>
            <w:tcW w:w="1438"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700,00</w:t>
            </w:r>
          </w:p>
        </w:tc>
        <w:tc>
          <w:tcPr>
            <w:tcW w:w="681"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04"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5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563"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sz w:val="12"/>
                <w:szCs w:val="16"/>
              </w:rPr>
            </w:pPr>
            <w:r w:rsidRPr="00096687">
              <w:rPr>
                <w:rFonts w:ascii="Arial" w:hAnsi="Arial" w:cs="Arial"/>
                <w:b/>
                <w:sz w:val="12"/>
                <w:szCs w:val="16"/>
              </w:rPr>
              <w:t>700,00</w:t>
            </w:r>
          </w:p>
        </w:tc>
      </w:tr>
      <w:tr w:rsidR="00096687" w:rsidRPr="00096687" w:rsidTr="00096687">
        <w:trPr>
          <w:trHeight w:val="20"/>
          <w:jc w:val="center"/>
        </w:trPr>
        <w:tc>
          <w:tcPr>
            <w:tcW w:w="45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overflowPunct w:val="0"/>
              <w:autoSpaceDE w:val="0"/>
              <w:autoSpaceDN w:val="0"/>
              <w:adjustRightInd w:val="0"/>
              <w:jc w:val="center"/>
              <w:rPr>
                <w:rFonts w:ascii="Arial" w:hAnsi="Arial" w:cs="Arial"/>
                <w:b/>
                <w:sz w:val="12"/>
                <w:szCs w:val="16"/>
              </w:rPr>
            </w:pPr>
            <w:r w:rsidRPr="00096687">
              <w:rPr>
                <w:rFonts w:ascii="Arial" w:hAnsi="Arial" w:cs="Arial"/>
                <w:b/>
                <w:sz w:val="12"/>
                <w:szCs w:val="16"/>
              </w:rPr>
              <w:t>2024</w:t>
            </w:r>
          </w:p>
        </w:tc>
        <w:tc>
          <w:tcPr>
            <w:tcW w:w="1438"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1150,00</w:t>
            </w:r>
          </w:p>
        </w:tc>
        <w:tc>
          <w:tcPr>
            <w:tcW w:w="681"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04"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5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563"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sz w:val="12"/>
                <w:szCs w:val="16"/>
              </w:rPr>
            </w:pPr>
            <w:r w:rsidRPr="00096687">
              <w:rPr>
                <w:rFonts w:ascii="Arial" w:hAnsi="Arial" w:cs="Arial"/>
                <w:b/>
                <w:sz w:val="12"/>
                <w:szCs w:val="16"/>
              </w:rPr>
              <w:t>1150,00</w:t>
            </w:r>
          </w:p>
        </w:tc>
      </w:tr>
      <w:tr w:rsidR="00096687" w:rsidRPr="00096687" w:rsidTr="00096687">
        <w:trPr>
          <w:trHeight w:val="20"/>
          <w:jc w:val="center"/>
        </w:trPr>
        <w:tc>
          <w:tcPr>
            <w:tcW w:w="45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overflowPunct w:val="0"/>
              <w:autoSpaceDE w:val="0"/>
              <w:autoSpaceDN w:val="0"/>
              <w:adjustRightInd w:val="0"/>
              <w:jc w:val="center"/>
              <w:rPr>
                <w:rFonts w:ascii="Arial" w:hAnsi="Arial" w:cs="Arial"/>
                <w:b/>
                <w:sz w:val="12"/>
                <w:szCs w:val="16"/>
              </w:rPr>
            </w:pPr>
            <w:r w:rsidRPr="00096687">
              <w:rPr>
                <w:rFonts w:ascii="Arial" w:hAnsi="Arial" w:cs="Arial"/>
                <w:b/>
                <w:sz w:val="12"/>
                <w:szCs w:val="16"/>
              </w:rPr>
              <w:t>2025</w:t>
            </w:r>
          </w:p>
        </w:tc>
        <w:tc>
          <w:tcPr>
            <w:tcW w:w="1438"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600,00</w:t>
            </w:r>
          </w:p>
        </w:tc>
        <w:tc>
          <w:tcPr>
            <w:tcW w:w="681"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04"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5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563"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sz w:val="12"/>
                <w:szCs w:val="16"/>
              </w:rPr>
            </w:pPr>
            <w:r w:rsidRPr="00096687">
              <w:rPr>
                <w:rFonts w:ascii="Arial" w:hAnsi="Arial" w:cs="Arial"/>
                <w:b/>
                <w:sz w:val="12"/>
                <w:szCs w:val="16"/>
              </w:rPr>
              <w:t>600,00</w:t>
            </w:r>
          </w:p>
        </w:tc>
      </w:tr>
      <w:tr w:rsidR="00096687" w:rsidRPr="00096687" w:rsidTr="00096687">
        <w:trPr>
          <w:trHeight w:val="20"/>
          <w:jc w:val="center"/>
        </w:trPr>
        <w:tc>
          <w:tcPr>
            <w:tcW w:w="45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overflowPunct w:val="0"/>
              <w:autoSpaceDE w:val="0"/>
              <w:autoSpaceDN w:val="0"/>
              <w:adjustRightInd w:val="0"/>
              <w:jc w:val="center"/>
              <w:rPr>
                <w:rFonts w:ascii="Arial" w:hAnsi="Arial" w:cs="Arial"/>
                <w:b/>
                <w:sz w:val="12"/>
                <w:szCs w:val="16"/>
              </w:rPr>
            </w:pPr>
            <w:r w:rsidRPr="00096687">
              <w:rPr>
                <w:rFonts w:ascii="Arial" w:hAnsi="Arial" w:cs="Arial"/>
                <w:b/>
                <w:sz w:val="12"/>
                <w:szCs w:val="16"/>
              </w:rPr>
              <w:t>2026</w:t>
            </w:r>
          </w:p>
        </w:tc>
        <w:tc>
          <w:tcPr>
            <w:tcW w:w="1438"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600,00</w:t>
            </w:r>
          </w:p>
        </w:tc>
        <w:tc>
          <w:tcPr>
            <w:tcW w:w="681"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04"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5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563"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sz w:val="12"/>
                <w:szCs w:val="16"/>
              </w:rPr>
            </w:pPr>
            <w:r w:rsidRPr="00096687">
              <w:rPr>
                <w:rFonts w:ascii="Arial" w:hAnsi="Arial" w:cs="Arial"/>
                <w:b/>
                <w:sz w:val="12"/>
                <w:szCs w:val="16"/>
              </w:rPr>
              <w:t>600,00</w:t>
            </w:r>
          </w:p>
        </w:tc>
      </w:tr>
      <w:tr w:rsidR="00096687" w:rsidRPr="00096687" w:rsidTr="00096687">
        <w:trPr>
          <w:trHeight w:val="20"/>
          <w:jc w:val="center"/>
        </w:trPr>
        <w:tc>
          <w:tcPr>
            <w:tcW w:w="45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overflowPunct w:val="0"/>
              <w:autoSpaceDE w:val="0"/>
              <w:autoSpaceDN w:val="0"/>
              <w:adjustRightInd w:val="0"/>
              <w:jc w:val="center"/>
              <w:rPr>
                <w:rFonts w:ascii="Arial" w:hAnsi="Arial" w:cs="Arial"/>
                <w:b/>
                <w:sz w:val="12"/>
                <w:szCs w:val="16"/>
              </w:rPr>
            </w:pPr>
            <w:r w:rsidRPr="00096687">
              <w:rPr>
                <w:rFonts w:ascii="Arial" w:hAnsi="Arial" w:cs="Arial"/>
                <w:b/>
                <w:sz w:val="12"/>
                <w:szCs w:val="16"/>
              </w:rPr>
              <w:t>Всего:</w:t>
            </w:r>
          </w:p>
        </w:tc>
        <w:tc>
          <w:tcPr>
            <w:tcW w:w="1438"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bCs/>
                <w:sz w:val="12"/>
                <w:szCs w:val="16"/>
              </w:rPr>
            </w:pPr>
            <w:r w:rsidRPr="00096687">
              <w:rPr>
                <w:rFonts w:ascii="Arial" w:hAnsi="Arial" w:cs="Arial"/>
                <w:b/>
                <w:bCs/>
                <w:sz w:val="12"/>
                <w:szCs w:val="16"/>
              </w:rPr>
              <w:t>3050,00</w:t>
            </w:r>
          </w:p>
        </w:tc>
        <w:tc>
          <w:tcPr>
            <w:tcW w:w="681"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04"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5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563"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bCs/>
                <w:sz w:val="12"/>
                <w:szCs w:val="16"/>
              </w:rPr>
            </w:pPr>
            <w:r w:rsidRPr="00096687">
              <w:rPr>
                <w:rFonts w:ascii="Arial" w:hAnsi="Arial" w:cs="Arial"/>
                <w:b/>
                <w:bCs/>
                <w:sz w:val="12"/>
                <w:szCs w:val="16"/>
              </w:rPr>
              <w:t>3050,00</w:t>
            </w:r>
          </w:p>
        </w:tc>
      </w:tr>
    </w:tbl>
    <w:p w:rsidR="00096687" w:rsidRPr="00096687" w:rsidRDefault="00096687" w:rsidP="004249B8">
      <w:pPr>
        <w:numPr>
          <w:ilvl w:val="0"/>
          <w:numId w:val="21"/>
        </w:numPr>
        <w:ind w:left="0" w:firstLine="284"/>
        <w:jc w:val="both"/>
        <w:rPr>
          <w:rFonts w:ascii="Arial" w:hAnsi="Arial" w:cs="Arial"/>
          <w:sz w:val="16"/>
          <w:szCs w:val="16"/>
        </w:rPr>
      </w:pPr>
      <w:r w:rsidRPr="00096687">
        <w:rPr>
          <w:rFonts w:ascii="Arial" w:hAnsi="Arial" w:cs="Arial"/>
          <w:sz w:val="16"/>
          <w:szCs w:val="16"/>
        </w:rPr>
        <w:t>Ожидаемые конечные результаты по реализации подпрограммы:</w:t>
      </w:r>
    </w:p>
    <w:p w:rsidR="00096687" w:rsidRPr="00096687" w:rsidRDefault="00096687" w:rsidP="00096687">
      <w:pPr>
        <w:widowControl w:val="0"/>
        <w:autoSpaceDE w:val="0"/>
        <w:autoSpaceDN w:val="0"/>
        <w:adjustRightInd w:val="0"/>
        <w:ind w:firstLine="284"/>
        <w:jc w:val="both"/>
        <w:rPr>
          <w:rFonts w:ascii="Arial" w:hAnsi="Arial" w:cs="Arial"/>
          <w:sz w:val="16"/>
          <w:szCs w:val="16"/>
        </w:rPr>
      </w:pPr>
      <w:r w:rsidRPr="00096687">
        <w:rPr>
          <w:rFonts w:ascii="Arial" w:hAnsi="Arial" w:cs="Arial"/>
          <w:sz w:val="16"/>
          <w:szCs w:val="16"/>
        </w:rPr>
        <w:t>развитие цивилизованного похоронного сервиса, сохранения ритуальных традиций;</w:t>
      </w:r>
    </w:p>
    <w:p w:rsidR="00096687" w:rsidRPr="00096687" w:rsidRDefault="00096687" w:rsidP="00096687">
      <w:pPr>
        <w:widowControl w:val="0"/>
        <w:autoSpaceDE w:val="0"/>
        <w:autoSpaceDN w:val="0"/>
        <w:adjustRightInd w:val="0"/>
        <w:ind w:firstLine="284"/>
        <w:jc w:val="both"/>
        <w:rPr>
          <w:rFonts w:ascii="Arial" w:hAnsi="Arial" w:cs="Arial"/>
          <w:sz w:val="16"/>
          <w:szCs w:val="16"/>
        </w:rPr>
      </w:pPr>
      <w:r w:rsidRPr="00096687">
        <w:rPr>
          <w:rFonts w:ascii="Arial" w:hAnsi="Arial" w:cs="Arial"/>
          <w:sz w:val="16"/>
          <w:szCs w:val="16"/>
        </w:rPr>
        <w:t>улучшение экологической обстановки;</w:t>
      </w:r>
    </w:p>
    <w:p w:rsidR="00096687" w:rsidRPr="00096687" w:rsidRDefault="00096687" w:rsidP="00096687">
      <w:pPr>
        <w:widowControl w:val="0"/>
        <w:autoSpaceDE w:val="0"/>
        <w:autoSpaceDN w:val="0"/>
        <w:adjustRightInd w:val="0"/>
        <w:ind w:firstLine="284"/>
        <w:jc w:val="both"/>
        <w:rPr>
          <w:rFonts w:ascii="Arial" w:hAnsi="Arial" w:cs="Arial"/>
          <w:sz w:val="16"/>
          <w:szCs w:val="16"/>
        </w:rPr>
      </w:pPr>
      <w:r w:rsidRPr="00096687">
        <w:rPr>
          <w:rFonts w:ascii="Arial" w:hAnsi="Arial" w:cs="Arial"/>
          <w:sz w:val="16"/>
          <w:szCs w:val="16"/>
        </w:rPr>
        <w:t>создание экологически безопасной окружающей среды на территории Валдайского городского поселения.</w:t>
      </w:r>
    </w:p>
    <w:p w:rsidR="00096687" w:rsidRPr="00096687" w:rsidRDefault="00096687" w:rsidP="00096687">
      <w:pPr>
        <w:widowControl w:val="0"/>
        <w:autoSpaceDE w:val="0"/>
        <w:autoSpaceDN w:val="0"/>
        <w:adjustRightInd w:val="0"/>
        <w:jc w:val="center"/>
        <w:outlineLvl w:val="1"/>
        <w:rPr>
          <w:rFonts w:ascii="Arial" w:hAnsi="Arial" w:cs="Arial"/>
          <w:b/>
          <w:sz w:val="16"/>
          <w:szCs w:val="16"/>
        </w:rPr>
      </w:pPr>
      <w:r w:rsidRPr="00096687">
        <w:rPr>
          <w:rFonts w:ascii="Arial" w:hAnsi="Arial" w:cs="Arial"/>
          <w:b/>
          <w:sz w:val="16"/>
          <w:szCs w:val="16"/>
        </w:rPr>
        <w:t>ПАСПОРТ</w:t>
      </w:r>
    </w:p>
    <w:p w:rsidR="00096687" w:rsidRDefault="00096687" w:rsidP="00096687">
      <w:pPr>
        <w:jc w:val="center"/>
        <w:rPr>
          <w:rFonts w:ascii="Arial" w:hAnsi="Arial" w:cs="Arial"/>
          <w:b/>
          <w:sz w:val="16"/>
          <w:szCs w:val="16"/>
        </w:rPr>
      </w:pPr>
      <w:r w:rsidRPr="00096687">
        <w:rPr>
          <w:rFonts w:ascii="Arial" w:hAnsi="Arial" w:cs="Arial"/>
          <w:b/>
          <w:sz w:val="16"/>
          <w:szCs w:val="16"/>
        </w:rPr>
        <w:t>подпрограммы «Прочие мероприятия по благоустройству»</w:t>
      </w:r>
      <w:r>
        <w:rPr>
          <w:rFonts w:ascii="Arial" w:hAnsi="Arial" w:cs="Arial"/>
          <w:b/>
          <w:sz w:val="16"/>
          <w:szCs w:val="16"/>
        </w:rPr>
        <w:t xml:space="preserve"> </w:t>
      </w:r>
      <w:r w:rsidRPr="00096687">
        <w:rPr>
          <w:rFonts w:ascii="Arial" w:hAnsi="Arial" w:cs="Arial"/>
          <w:b/>
          <w:sz w:val="16"/>
          <w:szCs w:val="16"/>
        </w:rPr>
        <w:t xml:space="preserve">муниципальной программы </w:t>
      </w:r>
    </w:p>
    <w:p w:rsidR="00096687" w:rsidRPr="00096687" w:rsidRDefault="00096687" w:rsidP="00096687">
      <w:pPr>
        <w:jc w:val="center"/>
        <w:rPr>
          <w:rFonts w:ascii="Arial" w:hAnsi="Arial" w:cs="Arial"/>
          <w:b/>
          <w:sz w:val="16"/>
          <w:szCs w:val="16"/>
        </w:rPr>
      </w:pPr>
      <w:r w:rsidRPr="00096687">
        <w:rPr>
          <w:rFonts w:ascii="Arial" w:hAnsi="Arial" w:cs="Arial"/>
          <w:b/>
          <w:sz w:val="16"/>
          <w:szCs w:val="16"/>
        </w:rPr>
        <w:t>«Благоустройство территории</w:t>
      </w:r>
      <w:r>
        <w:rPr>
          <w:rFonts w:ascii="Arial" w:hAnsi="Arial" w:cs="Arial"/>
          <w:b/>
          <w:sz w:val="16"/>
          <w:szCs w:val="16"/>
        </w:rPr>
        <w:t xml:space="preserve"> </w:t>
      </w:r>
      <w:r w:rsidRPr="00096687">
        <w:rPr>
          <w:rFonts w:ascii="Arial" w:hAnsi="Arial" w:cs="Arial"/>
          <w:b/>
          <w:sz w:val="16"/>
          <w:szCs w:val="16"/>
        </w:rPr>
        <w:t>Валдайского городского поселения на 2023-2026 годы»</w:t>
      </w:r>
    </w:p>
    <w:p w:rsidR="00096687" w:rsidRPr="00096687" w:rsidRDefault="00096687" w:rsidP="004249B8">
      <w:pPr>
        <w:widowControl w:val="0"/>
        <w:numPr>
          <w:ilvl w:val="0"/>
          <w:numId w:val="22"/>
        </w:numPr>
        <w:ind w:left="0" w:firstLine="284"/>
        <w:jc w:val="both"/>
        <w:rPr>
          <w:rFonts w:ascii="Arial" w:hAnsi="Arial" w:cs="Arial"/>
          <w:sz w:val="16"/>
          <w:szCs w:val="16"/>
        </w:rPr>
      </w:pPr>
      <w:r w:rsidRPr="00096687">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096687" w:rsidRPr="00096687" w:rsidRDefault="00096687" w:rsidP="004249B8">
      <w:pPr>
        <w:numPr>
          <w:ilvl w:val="0"/>
          <w:numId w:val="22"/>
        </w:numPr>
        <w:ind w:left="0" w:firstLine="284"/>
        <w:jc w:val="both"/>
        <w:rPr>
          <w:rFonts w:ascii="Arial" w:hAnsi="Arial" w:cs="Arial"/>
          <w:sz w:val="16"/>
          <w:szCs w:val="16"/>
        </w:rPr>
      </w:pPr>
      <w:r w:rsidRPr="00096687">
        <w:rPr>
          <w:rFonts w:ascii="Arial" w:hAnsi="Arial" w:cs="Arial"/>
          <w:sz w:val="16"/>
          <w:szCs w:val="16"/>
        </w:rPr>
        <w:t>Задачи подпрограммы: обеспечение организации прочих мероприятий по благоустройству.</w:t>
      </w:r>
    </w:p>
    <w:p w:rsidR="00096687" w:rsidRPr="00096687" w:rsidRDefault="00096687" w:rsidP="004249B8">
      <w:pPr>
        <w:numPr>
          <w:ilvl w:val="0"/>
          <w:numId w:val="22"/>
        </w:numPr>
        <w:ind w:left="0" w:firstLine="284"/>
        <w:jc w:val="both"/>
        <w:rPr>
          <w:rFonts w:ascii="Arial" w:hAnsi="Arial" w:cs="Arial"/>
          <w:sz w:val="16"/>
          <w:szCs w:val="16"/>
        </w:rPr>
      </w:pPr>
      <w:r w:rsidRPr="00096687">
        <w:rPr>
          <w:rFonts w:ascii="Arial" w:hAnsi="Arial" w:cs="Arial"/>
          <w:sz w:val="16"/>
          <w:szCs w:val="16"/>
        </w:rPr>
        <w:t>Сроки реализации подпрограммы: 2023-2026 годы.</w:t>
      </w:r>
    </w:p>
    <w:p w:rsidR="00096687" w:rsidRPr="00096687" w:rsidRDefault="00096687" w:rsidP="004249B8">
      <w:pPr>
        <w:numPr>
          <w:ilvl w:val="0"/>
          <w:numId w:val="22"/>
        </w:numPr>
        <w:ind w:left="0" w:firstLine="284"/>
        <w:jc w:val="both"/>
        <w:rPr>
          <w:rFonts w:ascii="Arial" w:hAnsi="Arial" w:cs="Arial"/>
          <w:sz w:val="16"/>
          <w:szCs w:val="16"/>
        </w:rPr>
      </w:pPr>
      <w:r w:rsidRPr="00096687">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1"/>
        <w:gridCol w:w="3326"/>
        <w:gridCol w:w="2041"/>
        <w:gridCol w:w="2057"/>
        <w:gridCol w:w="2125"/>
        <w:gridCol w:w="1280"/>
      </w:tblGrid>
      <w:tr w:rsidR="00096687" w:rsidRPr="00096687" w:rsidTr="00096687">
        <w:trPr>
          <w:trHeight w:val="57"/>
          <w:jc w:val="center"/>
        </w:trPr>
        <w:tc>
          <w:tcPr>
            <w:tcW w:w="230" w:type="pct"/>
            <w:vMerge w:val="restar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Год</w:t>
            </w:r>
          </w:p>
        </w:tc>
        <w:tc>
          <w:tcPr>
            <w:tcW w:w="4770" w:type="pct"/>
            <w:gridSpan w:val="5"/>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Источник финансирования</w:t>
            </w:r>
          </w:p>
        </w:tc>
      </w:tr>
      <w:tr w:rsidR="00096687" w:rsidRPr="00096687" w:rsidTr="00096687">
        <w:trPr>
          <w:trHeight w:val="57"/>
          <w:jc w:val="center"/>
        </w:trPr>
        <w:tc>
          <w:tcPr>
            <w:tcW w:w="230" w:type="pct"/>
            <w:vMerge/>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sz w:val="12"/>
                <w:szCs w:val="16"/>
              </w:rPr>
            </w:pPr>
          </w:p>
        </w:tc>
        <w:tc>
          <w:tcPr>
            <w:tcW w:w="1465"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бюджет Валдайского городского поселения</w:t>
            </w:r>
          </w:p>
        </w:tc>
        <w:tc>
          <w:tcPr>
            <w:tcW w:w="899"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областной бюджет</w:t>
            </w:r>
          </w:p>
        </w:tc>
        <w:tc>
          <w:tcPr>
            <w:tcW w:w="906"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федеральный бюджет</w:t>
            </w:r>
          </w:p>
        </w:tc>
        <w:tc>
          <w:tcPr>
            <w:tcW w:w="936"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внебюджетные средства</w:t>
            </w:r>
          </w:p>
        </w:tc>
        <w:tc>
          <w:tcPr>
            <w:tcW w:w="564"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всего</w:t>
            </w:r>
          </w:p>
        </w:tc>
      </w:tr>
      <w:tr w:rsidR="00096687" w:rsidRPr="00096687" w:rsidTr="00096687">
        <w:trPr>
          <w:trHeight w:val="57"/>
          <w:jc w:val="center"/>
        </w:trPr>
        <w:tc>
          <w:tcPr>
            <w:tcW w:w="230"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2023</w:t>
            </w:r>
          </w:p>
        </w:tc>
        <w:tc>
          <w:tcPr>
            <w:tcW w:w="1465"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6 354,21998</w:t>
            </w:r>
          </w:p>
        </w:tc>
        <w:tc>
          <w:tcPr>
            <w:tcW w:w="899"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267,729</w:t>
            </w:r>
          </w:p>
        </w:tc>
        <w:tc>
          <w:tcPr>
            <w:tcW w:w="906"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p>
        </w:tc>
        <w:tc>
          <w:tcPr>
            <w:tcW w:w="936"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p>
        </w:tc>
        <w:tc>
          <w:tcPr>
            <w:tcW w:w="564"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sz w:val="12"/>
                <w:szCs w:val="16"/>
              </w:rPr>
            </w:pPr>
            <w:r w:rsidRPr="00096687">
              <w:rPr>
                <w:rFonts w:ascii="Arial" w:hAnsi="Arial" w:cs="Arial"/>
                <w:b/>
                <w:sz w:val="12"/>
                <w:szCs w:val="16"/>
              </w:rPr>
              <w:t>6 621,94898</w:t>
            </w:r>
          </w:p>
        </w:tc>
      </w:tr>
      <w:tr w:rsidR="00096687" w:rsidRPr="00096687" w:rsidTr="00096687">
        <w:trPr>
          <w:trHeight w:val="57"/>
          <w:jc w:val="center"/>
        </w:trPr>
        <w:tc>
          <w:tcPr>
            <w:tcW w:w="230"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2024</w:t>
            </w:r>
          </w:p>
        </w:tc>
        <w:tc>
          <w:tcPr>
            <w:tcW w:w="1465" w:type="pct"/>
            <w:tcBorders>
              <w:top w:val="single" w:sz="4" w:space="0" w:color="auto"/>
              <w:left w:val="single" w:sz="4" w:space="0" w:color="auto"/>
              <w:bottom w:val="single" w:sz="4" w:space="0" w:color="auto"/>
              <w:right w:val="single" w:sz="4" w:space="0" w:color="auto"/>
            </w:tcBorders>
          </w:tcPr>
          <w:p w:rsidR="00096687" w:rsidRPr="00096687" w:rsidRDefault="00096687" w:rsidP="00096687">
            <w:pPr>
              <w:overflowPunct w:val="0"/>
              <w:autoSpaceDE w:val="0"/>
              <w:autoSpaceDN w:val="0"/>
              <w:adjustRightInd w:val="0"/>
              <w:jc w:val="center"/>
              <w:rPr>
                <w:rFonts w:ascii="Arial" w:hAnsi="Arial" w:cs="Arial"/>
                <w:sz w:val="12"/>
                <w:szCs w:val="16"/>
              </w:rPr>
            </w:pPr>
            <w:r w:rsidRPr="00096687">
              <w:rPr>
                <w:rFonts w:ascii="Arial" w:hAnsi="Arial" w:cs="Arial"/>
                <w:sz w:val="12"/>
                <w:szCs w:val="16"/>
              </w:rPr>
              <w:t>8 910,47223</w:t>
            </w:r>
          </w:p>
        </w:tc>
        <w:tc>
          <w:tcPr>
            <w:tcW w:w="899"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06"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36"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564" w:type="pct"/>
            <w:tcBorders>
              <w:top w:val="single" w:sz="4" w:space="0" w:color="auto"/>
              <w:left w:val="single" w:sz="4" w:space="0" w:color="auto"/>
              <w:bottom w:val="single" w:sz="4" w:space="0" w:color="auto"/>
              <w:right w:val="single" w:sz="4" w:space="0" w:color="auto"/>
            </w:tcBorders>
          </w:tcPr>
          <w:p w:rsidR="00096687" w:rsidRPr="00096687" w:rsidRDefault="00096687" w:rsidP="00096687">
            <w:pPr>
              <w:overflowPunct w:val="0"/>
              <w:autoSpaceDE w:val="0"/>
              <w:autoSpaceDN w:val="0"/>
              <w:adjustRightInd w:val="0"/>
              <w:jc w:val="center"/>
              <w:rPr>
                <w:rFonts w:ascii="Arial" w:hAnsi="Arial" w:cs="Arial"/>
                <w:b/>
                <w:sz w:val="12"/>
                <w:szCs w:val="16"/>
              </w:rPr>
            </w:pPr>
            <w:r w:rsidRPr="00096687">
              <w:rPr>
                <w:rFonts w:ascii="Arial" w:hAnsi="Arial" w:cs="Arial"/>
                <w:b/>
                <w:sz w:val="12"/>
                <w:szCs w:val="16"/>
              </w:rPr>
              <w:t>8 910,47223</w:t>
            </w:r>
          </w:p>
        </w:tc>
      </w:tr>
      <w:tr w:rsidR="00096687" w:rsidRPr="00096687" w:rsidTr="00096687">
        <w:trPr>
          <w:trHeight w:val="57"/>
          <w:jc w:val="center"/>
        </w:trPr>
        <w:tc>
          <w:tcPr>
            <w:tcW w:w="230"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2025</w:t>
            </w:r>
          </w:p>
        </w:tc>
        <w:tc>
          <w:tcPr>
            <w:tcW w:w="1465"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1 181,38634</w:t>
            </w:r>
          </w:p>
        </w:tc>
        <w:tc>
          <w:tcPr>
            <w:tcW w:w="899"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06"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36"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564"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sz w:val="12"/>
                <w:szCs w:val="16"/>
              </w:rPr>
            </w:pPr>
            <w:r w:rsidRPr="00096687">
              <w:rPr>
                <w:rFonts w:ascii="Arial" w:hAnsi="Arial" w:cs="Arial"/>
                <w:b/>
                <w:sz w:val="12"/>
                <w:szCs w:val="16"/>
              </w:rPr>
              <w:t>1 181,38634</w:t>
            </w:r>
          </w:p>
        </w:tc>
      </w:tr>
      <w:tr w:rsidR="00096687" w:rsidRPr="00096687" w:rsidTr="00096687">
        <w:trPr>
          <w:trHeight w:val="57"/>
          <w:jc w:val="center"/>
        </w:trPr>
        <w:tc>
          <w:tcPr>
            <w:tcW w:w="230"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2026</w:t>
            </w:r>
          </w:p>
        </w:tc>
        <w:tc>
          <w:tcPr>
            <w:tcW w:w="1465"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1 181,38634</w:t>
            </w:r>
          </w:p>
        </w:tc>
        <w:tc>
          <w:tcPr>
            <w:tcW w:w="899"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06"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36"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564"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sz w:val="12"/>
                <w:szCs w:val="16"/>
              </w:rPr>
            </w:pPr>
            <w:r w:rsidRPr="00096687">
              <w:rPr>
                <w:rFonts w:ascii="Arial" w:hAnsi="Arial" w:cs="Arial"/>
                <w:b/>
                <w:sz w:val="12"/>
                <w:szCs w:val="16"/>
              </w:rPr>
              <w:t>1 181,38634</w:t>
            </w:r>
          </w:p>
        </w:tc>
      </w:tr>
      <w:tr w:rsidR="00096687" w:rsidRPr="00096687" w:rsidTr="00096687">
        <w:trPr>
          <w:trHeight w:val="57"/>
          <w:jc w:val="center"/>
        </w:trPr>
        <w:tc>
          <w:tcPr>
            <w:tcW w:w="230"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Всего:</w:t>
            </w:r>
          </w:p>
        </w:tc>
        <w:tc>
          <w:tcPr>
            <w:tcW w:w="1465"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bCs/>
                <w:sz w:val="12"/>
                <w:szCs w:val="16"/>
              </w:rPr>
            </w:pPr>
            <w:r w:rsidRPr="00096687">
              <w:rPr>
                <w:rFonts w:ascii="Arial" w:hAnsi="Arial" w:cs="Arial"/>
                <w:b/>
                <w:bCs/>
                <w:sz w:val="12"/>
                <w:szCs w:val="16"/>
              </w:rPr>
              <w:t>17 627,46489</w:t>
            </w:r>
          </w:p>
        </w:tc>
        <w:tc>
          <w:tcPr>
            <w:tcW w:w="899"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bCs/>
                <w:sz w:val="12"/>
                <w:szCs w:val="16"/>
              </w:rPr>
            </w:pPr>
            <w:r w:rsidRPr="00096687">
              <w:rPr>
                <w:rFonts w:ascii="Arial" w:hAnsi="Arial" w:cs="Arial"/>
                <w:b/>
                <w:sz w:val="12"/>
                <w:szCs w:val="16"/>
              </w:rPr>
              <w:t>267,729</w:t>
            </w:r>
          </w:p>
        </w:tc>
        <w:tc>
          <w:tcPr>
            <w:tcW w:w="906"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36"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564"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bCs/>
                <w:sz w:val="12"/>
                <w:szCs w:val="16"/>
              </w:rPr>
            </w:pPr>
            <w:r w:rsidRPr="00096687">
              <w:rPr>
                <w:rFonts w:ascii="Arial" w:hAnsi="Arial" w:cs="Arial"/>
                <w:b/>
                <w:bCs/>
                <w:sz w:val="12"/>
                <w:szCs w:val="16"/>
              </w:rPr>
              <w:t>17 895,193,89</w:t>
            </w:r>
          </w:p>
        </w:tc>
      </w:tr>
    </w:tbl>
    <w:p w:rsidR="00096687" w:rsidRPr="00096687" w:rsidRDefault="00096687" w:rsidP="004249B8">
      <w:pPr>
        <w:numPr>
          <w:ilvl w:val="0"/>
          <w:numId w:val="22"/>
        </w:numPr>
        <w:ind w:left="0" w:firstLine="284"/>
        <w:jc w:val="both"/>
        <w:rPr>
          <w:rFonts w:ascii="Arial" w:hAnsi="Arial" w:cs="Arial"/>
          <w:sz w:val="16"/>
          <w:szCs w:val="16"/>
        </w:rPr>
      </w:pPr>
      <w:r w:rsidRPr="00096687">
        <w:rPr>
          <w:rFonts w:ascii="Arial" w:hAnsi="Arial" w:cs="Arial"/>
          <w:sz w:val="16"/>
          <w:szCs w:val="16"/>
        </w:rPr>
        <w:t>Ожидаемые конечные результаты по реализации подпрограммы:</w:t>
      </w:r>
    </w:p>
    <w:p w:rsidR="00096687" w:rsidRPr="00096687" w:rsidRDefault="00096687" w:rsidP="00096687">
      <w:pPr>
        <w:widowControl w:val="0"/>
        <w:autoSpaceDE w:val="0"/>
        <w:autoSpaceDN w:val="0"/>
        <w:adjustRightInd w:val="0"/>
        <w:ind w:firstLine="284"/>
        <w:jc w:val="both"/>
        <w:rPr>
          <w:rFonts w:ascii="Arial" w:hAnsi="Arial" w:cs="Arial"/>
          <w:sz w:val="16"/>
          <w:szCs w:val="16"/>
        </w:rPr>
      </w:pPr>
      <w:r w:rsidRPr="00096687">
        <w:rPr>
          <w:rFonts w:ascii="Arial" w:hAnsi="Arial" w:cs="Arial"/>
          <w:sz w:val="16"/>
          <w:szCs w:val="16"/>
        </w:rPr>
        <w:t>увеличение уровня благоустройства на территории Валдайского городского поселения;</w:t>
      </w:r>
    </w:p>
    <w:p w:rsidR="00096687" w:rsidRPr="00096687" w:rsidRDefault="00096687" w:rsidP="00096687">
      <w:pPr>
        <w:widowControl w:val="0"/>
        <w:autoSpaceDE w:val="0"/>
        <w:autoSpaceDN w:val="0"/>
        <w:adjustRightInd w:val="0"/>
        <w:ind w:firstLine="284"/>
        <w:jc w:val="both"/>
        <w:rPr>
          <w:rFonts w:ascii="Arial" w:hAnsi="Arial" w:cs="Arial"/>
          <w:sz w:val="16"/>
          <w:szCs w:val="16"/>
        </w:rPr>
      </w:pPr>
      <w:r w:rsidRPr="00096687">
        <w:rPr>
          <w:rFonts w:ascii="Arial" w:hAnsi="Arial" w:cs="Arial"/>
          <w:sz w:val="16"/>
          <w:szCs w:val="16"/>
        </w:rPr>
        <w:t>обеспечение развития городской инфраструктуры посредством конкретных мероприятий в сфере благоустройства;</w:t>
      </w:r>
    </w:p>
    <w:p w:rsidR="00096687" w:rsidRPr="00096687" w:rsidRDefault="00096687" w:rsidP="00096687">
      <w:pPr>
        <w:ind w:firstLine="284"/>
        <w:jc w:val="both"/>
        <w:rPr>
          <w:rFonts w:ascii="Arial" w:hAnsi="Arial" w:cs="Arial"/>
          <w:sz w:val="16"/>
          <w:szCs w:val="16"/>
        </w:rPr>
      </w:pPr>
      <w:r w:rsidRPr="00096687">
        <w:rPr>
          <w:rFonts w:ascii="Arial" w:hAnsi="Arial" w:cs="Arial"/>
          <w:sz w:val="16"/>
          <w:szCs w:val="16"/>
        </w:rPr>
        <w:t>повышение уровня и качества жизни населения Валдайского городского поселения.</w:t>
      </w:r>
    </w:p>
    <w:p w:rsidR="00096687" w:rsidRPr="00096687" w:rsidRDefault="00096687" w:rsidP="002A6628">
      <w:pPr>
        <w:widowControl w:val="0"/>
        <w:autoSpaceDE w:val="0"/>
        <w:autoSpaceDN w:val="0"/>
        <w:adjustRightInd w:val="0"/>
        <w:jc w:val="center"/>
        <w:outlineLvl w:val="1"/>
        <w:rPr>
          <w:rFonts w:ascii="Arial" w:hAnsi="Arial" w:cs="Arial"/>
          <w:b/>
          <w:sz w:val="16"/>
          <w:szCs w:val="16"/>
        </w:rPr>
      </w:pPr>
      <w:r w:rsidRPr="00096687">
        <w:rPr>
          <w:rFonts w:ascii="Arial" w:hAnsi="Arial" w:cs="Arial"/>
          <w:b/>
          <w:sz w:val="16"/>
          <w:szCs w:val="16"/>
        </w:rPr>
        <w:t>ПАСПОРТ</w:t>
      </w:r>
    </w:p>
    <w:p w:rsidR="00096687" w:rsidRDefault="00096687" w:rsidP="002A6628">
      <w:pPr>
        <w:jc w:val="center"/>
        <w:rPr>
          <w:rFonts w:ascii="Arial" w:hAnsi="Arial" w:cs="Arial"/>
          <w:b/>
          <w:sz w:val="16"/>
          <w:szCs w:val="16"/>
        </w:rPr>
      </w:pPr>
      <w:r w:rsidRPr="00096687">
        <w:rPr>
          <w:rFonts w:ascii="Arial" w:hAnsi="Arial" w:cs="Arial"/>
          <w:b/>
          <w:sz w:val="16"/>
          <w:szCs w:val="16"/>
        </w:rPr>
        <w:t>подпрограммы «Организация благоустройства и содержания</w:t>
      </w:r>
      <w:r>
        <w:rPr>
          <w:rFonts w:ascii="Arial" w:hAnsi="Arial" w:cs="Arial"/>
          <w:b/>
          <w:sz w:val="16"/>
          <w:szCs w:val="16"/>
        </w:rPr>
        <w:t xml:space="preserve"> </w:t>
      </w:r>
      <w:r w:rsidRPr="00096687">
        <w:rPr>
          <w:rFonts w:ascii="Arial" w:hAnsi="Arial" w:cs="Arial"/>
          <w:b/>
          <w:sz w:val="16"/>
          <w:szCs w:val="16"/>
        </w:rPr>
        <w:t xml:space="preserve">общественных территорий» </w:t>
      </w:r>
    </w:p>
    <w:p w:rsidR="00096687" w:rsidRPr="00096687" w:rsidRDefault="00096687" w:rsidP="002A6628">
      <w:pPr>
        <w:jc w:val="center"/>
        <w:rPr>
          <w:rFonts w:ascii="Arial" w:hAnsi="Arial" w:cs="Arial"/>
          <w:b/>
          <w:sz w:val="16"/>
          <w:szCs w:val="16"/>
        </w:rPr>
      </w:pPr>
      <w:r w:rsidRPr="00096687">
        <w:rPr>
          <w:rFonts w:ascii="Arial" w:hAnsi="Arial" w:cs="Arial"/>
          <w:b/>
          <w:sz w:val="16"/>
          <w:szCs w:val="16"/>
        </w:rPr>
        <w:t>муниципальной программы</w:t>
      </w:r>
      <w:r>
        <w:rPr>
          <w:rFonts w:ascii="Arial" w:hAnsi="Arial" w:cs="Arial"/>
          <w:b/>
          <w:sz w:val="16"/>
          <w:szCs w:val="16"/>
        </w:rPr>
        <w:t xml:space="preserve"> </w:t>
      </w:r>
      <w:r w:rsidRPr="00096687">
        <w:rPr>
          <w:rFonts w:ascii="Arial" w:hAnsi="Arial" w:cs="Arial"/>
          <w:b/>
          <w:sz w:val="16"/>
          <w:szCs w:val="16"/>
        </w:rPr>
        <w:t>«Благоустройство территории Валдайского городского поселения в 2023-2025 годах»</w:t>
      </w:r>
    </w:p>
    <w:p w:rsidR="00096687" w:rsidRPr="00096687" w:rsidRDefault="00096687" w:rsidP="004249B8">
      <w:pPr>
        <w:numPr>
          <w:ilvl w:val="0"/>
          <w:numId w:val="23"/>
        </w:numPr>
        <w:ind w:left="0" w:firstLine="284"/>
        <w:jc w:val="both"/>
        <w:rPr>
          <w:rFonts w:ascii="Arial" w:hAnsi="Arial" w:cs="Arial"/>
          <w:sz w:val="16"/>
          <w:szCs w:val="16"/>
        </w:rPr>
      </w:pPr>
      <w:r w:rsidRPr="00096687">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096687" w:rsidRPr="00096687" w:rsidRDefault="00096687" w:rsidP="004249B8">
      <w:pPr>
        <w:numPr>
          <w:ilvl w:val="0"/>
          <w:numId w:val="23"/>
        </w:numPr>
        <w:ind w:left="0" w:firstLine="284"/>
        <w:jc w:val="both"/>
        <w:rPr>
          <w:rFonts w:ascii="Arial" w:hAnsi="Arial" w:cs="Arial"/>
          <w:sz w:val="16"/>
          <w:szCs w:val="16"/>
        </w:rPr>
      </w:pPr>
      <w:r w:rsidRPr="00096687">
        <w:rPr>
          <w:rFonts w:ascii="Arial" w:hAnsi="Arial" w:cs="Arial"/>
          <w:sz w:val="16"/>
          <w:szCs w:val="16"/>
        </w:rPr>
        <w:t>Задачи подпрограммы: благоустройство и содержание территорий общего пользования (общественных территорий) в Валдайском городском поселении.</w:t>
      </w:r>
    </w:p>
    <w:p w:rsidR="00096687" w:rsidRPr="00096687" w:rsidRDefault="00096687" w:rsidP="004249B8">
      <w:pPr>
        <w:numPr>
          <w:ilvl w:val="0"/>
          <w:numId w:val="23"/>
        </w:numPr>
        <w:ind w:left="0" w:firstLine="284"/>
        <w:jc w:val="both"/>
        <w:rPr>
          <w:rFonts w:ascii="Arial" w:hAnsi="Arial" w:cs="Arial"/>
          <w:sz w:val="16"/>
          <w:szCs w:val="16"/>
        </w:rPr>
      </w:pPr>
      <w:r w:rsidRPr="00096687">
        <w:rPr>
          <w:rFonts w:ascii="Arial" w:hAnsi="Arial" w:cs="Arial"/>
          <w:sz w:val="16"/>
          <w:szCs w:val="16"/>
        </w:rPr>
        <w:t>Сроки реализации подпрограммы: 2023-2025 год.</w:t>
      </w:r>
    </w:p>
    <w:p w:rsidR="00096687" w:rsidRPr="00096687" w:rsidRDefault="00096687" w:rsidP="004249B8">
      <w:pPr>
        <w:numPr>
          <w:ilvl w:val="0"/>
          <w:numId w:val="23"/>
        </w:numPr>
        <w:ind w:left="0" w:firstLine="284"/>
        <w:jc w:val="both"/>
        <w:rPr>
          <w:rFonts w:ascii="Arial" w:hAnsi="Arial" w:cs="Arial"/>
          <w:sz w:val="16"/>
          <w:szCs w:val="16"/>
        </w:rPr>
      </w:pPr>
      <w:r w:rsidRPr="00096687">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81"/>
        <w:gridCol w:w="3907"/>
        <w:gridCol w:w="1684"/>
        <w:gridCol w:w="1773"/>
        <w:gridCol w:w="2127"/>
        <w:gridCol w:w="1278"/>
      </w:tblGrid>
      <w:tr w:rsidR="00096687" w:rsidRPr="00096687" w:rsidTr="00096687">
        <w:trPr>
          <w:trHeight w:val="20"/>
          <w:jc w:val="center"/>
        </w:trPr>
        <w:tc>
          <w:tcPr>
            <w:tcW w:w="256" w:type="pct"/>
            <w:vMerge w:val="restar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Год</w:t>
            </w:r>
          </w:p>
        </w:tc>
        <w:tc>
          <w:tcPr>
            <w:tcW w:w="4744" w:type="pct"/>
            <w:gridSpan w:val="5"/>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Источник финансирования</w:t>
            </w:r>
          </w:p>
        </w:tc>
      </w:tr>
      <w:tr w:rsidR="002A6628" w:rsidRPr="00096687" w:rsidTr="00096687">
        <w:trPr>
          <w:trHeight w:val="20"/>
          <w:jc w:val="center"/>
        </w:trPr>
        <w:tc>
          <w:tcPr>
            <w:tcW w:w="256" w:type="pct"/>
            <w:vMerge/>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sz w:val="12"/>
                <w:szCs w:val="16"/>
              </w:rPr>
            </w:pPr>
          </w:p>
        </w:tc>
        <w:tc>
          <w:tcPr>
            <w:tcW w:w="1721"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бюджет Валдайского городского поселения</w:t>
            </w:r>
          </w:p>
        </w:tc>
        <w:tc>
          <w:tcPr>
            <w:tcW w:w="74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областной бюджет</w:t>
            </w:r>
          </w:p>
        </w:tc>
        <w:tc>
          <w:tcPr>
            <w:tcW w:w="781"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федеральный бюджет</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внебюджетные средства</w:t>
            </w:r>
          </w:p>
        </w:tc>
        <w:tc>
          <w:tcPr>
            <w:tcW w:w="563"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всего</w:t>
            </w:r>
          </w:p>
        </w:tc>
      </w:tr>
      <w:tr w:rsidR="002A6628" w:rsidRPr="00096687" w:rsidTr="00096687">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2023</w:t>
            </w:r>
          </w:p>
        </w:tc>
        <w:tc>
          <w:tcPr>
            <w:tcW w:w="1721"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lang w:val="en-US"/>
              </w:rPr>
            </w:pPr>
            <w:r w:rsidRPr="00096687">
              <w:rPr>
                <w:rFonts w:ascii="Arial" w:hAnsi="Arial" w:cs="Arial"/>
                <w:sz w:val="12"/>
                <w:szCs w:val="16"/>
              </w:rPr>
              <w:t>1800,00</w:t>
            </w:r>
          </w:p>
        </w:tc>
        <w:tc>
          <w:tcPr>
            <w:tcW w:w="781"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w:t>
            </w:r>
          </w:p>
        </w:tc>
        <w:tc>
          <w:tcPr>
            <w:tcW w:w="563"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sz w:val="12"/>
                <w:szCs w:val="16"/>
              </w:rPr>
            </w:pPr>
            <w:r w:rsidRPr="00096687">
              <w:rPr>
                <w:rFonts w:ascii="Arial" w:hAnsi="Arial" w:cs="Arial"/>
                <w:b/>
                <w:sz w:val="12"/>
                <w:szCs w:val="16"/>
              </w:rPr>
              <w:t>1859,28276</w:t>
            </w:r>
          </w:p>
        </w:tc>
      </w:tr>
      <w:tr w:rsidR="002A6628" w:rsidRPr="00096687" w:rsidTr="00096687">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2024</w:t>
            </w:r>
          </w:p>
        </w:tc>
        <w:tc>
          <w:tcPr>
            <w:tcW w:w="1721"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781"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563"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sz w:val="12"/>
                <w:szCs w:val="16"/>
              </w:rPr>
            </w:pPr>
            <w:r w:rsidRPr="00096687">
              <w:rPr>
                <w:rFonts w:ascii="Arial" w:hAnsi="Arial" w:cs="Arial"/>
                <w:b/>
                <w:sz w:val="12"/>
                <w:szCs w:val="16"/>
              </w:rPr>
              <w:t>59,28276</w:t>
            </w:r>
          </w:p>
        </w:tc>
      </w:tr>
      <w:tr w:rsidR="002A6628" w:rsidRPr="00096687" w:rsidTr="00096687">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2025</w:t>
            </w:r>
          </w:p>
        </w:tc>
        <w:tc>
          <w:tcPr>
            <w:tcW w:w="1721"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781"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563"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sz w:val="12"/>
                <w:szCs w:val="16"/>
              </w:rPr>
            </w:pPr>
            <w:r w:rsidRPr="00096687">
              <w:rPr>
                <w:rFonts w:ascii="Arial" w:hAnsi="Arial" w:cs="Arial"/>
                <w:b/>
                <w:sz w:val="12"/>
                <w:szCs w:val="16"/>
              </w:rPr>
              <w:t>59,28276</w:t>
            </w:r>
          </w:p>
        </w:tc>
      </w:tr>
      <w:tr w:rsidR="002A6628" w:rsidRPr="00096687" w:rsidTr="00096687">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2026</w:t>
            </w:r>
          </w:p>
        </w:tc>
        <w:tc>
          <w:tcPr>
            <w:tcW w:w="1721"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sz w:val="12"/>
                <w:szCs w:val="16"/>
              </w:rPr>
            </w:pPr>
            <w:r w:rsidRPr="00096687">
              <w:rPr>
                <w:rFonts w:ascii="Arial" w:hAnsi="Arial" w:cs="Arial"/>
                <w:sz w:val="12"/>
                <w:szCs w:val="16"/>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781"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pStyle w:val="ConsPlusCell"/>
              <w:jc w:val="center"/>
              <w:rPr>
                <w:sz w:val="12"/>
                <w:szCs w:val="16"/>
              </w:rPr>
            </w:pPr>
            <w:r w:rsidRPr="00096687">
              <w:rPr>
                <w:sz w:val="12"/>
                <w:szCs w:val="16"/>
              </w:rPr>
              <w:t>-</w:t>
            </w:r>
          </w:p>
        </w:tc>
        <w:tc>
          <w:tcPr>
            <w:tcW w:w="563"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sz w:val="12"/>
                <w:szCs w:val="16"/>
              </w:rPr>
            </w:pPr>
            <w:r w:rsidRPr="00096687">
              <w:rPr>
                <w:rFonts w:ascii="Arial" w:hAnsi="Arial" w:cs="Arial"/>
                <w:b/>
                <w:sz w:val="12"/>
                <w:szCs w:val="16"/>
              </w:rPr>
              <w:t>59,28276</w:t>
            </w:r>
          </w:p>
        </w:tc>
      </w:tr>
      <w:tr w:rsidR="002A6628" w:rsidRPr="00096687" w:rsidTr="00096687">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widowControl w:val="0"/>
              <w:autoSpaceDE w:val="0"/>
              <w:autoSpaceDN w:val="0"/>
              <w:adjustRightInd w:val="0"/>
              <w:jc w:val="center"/>
              <w:rPr>
                <w:rFonts w:ascii="Arial" w:hAnsi="Arial" w:cs="Arial"/>
                <w:b/>
                <w:sz w:val="12"/>
                <w:szCs w:val="16"/>
              </w:rPr>
            </w:pPr>
            <w:r w:rsidRPr="00096687">
              <w:rPr>
                <w:rFonts w:ascii="Arial" w:hAnsi="Arial" w:cs="Arial"/>
                <w:b/>
                <w:sz w:val="12"/>
                <w:szCs w:val="16"/>
              </w:rPr>
              <w:t>Всего:</w:t>
            </w:r>
          </w:p>
        </w:tc>
        <w:tc>
          <w:tcPr>
            <w:tcW w:w="1721"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bCs/>
                <w:sz w:val="12"/>
                <w:szCs w:val="16"/>
              </w:rPr>
            </w:pPr>
            <w:r w:rsidRPr="00096687">
              <w:rPr>
                <w:rFonts w:ascii="Arial" w:hAnsi="Arial" w:cs="Arial"/>
                <w:b/>
                <w:bCs/>
                <w:sz w:val="12"/>
                <w:szCs w:val="16"/>
              </w:rPr>
              <w:t>177,84828</w:t>
            </w:r>
          </w:p>
        </w:tc>
        <w:tc>
          <w:tcPr>
            <w:tcW w:w="742"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bCs/>
                <w:sz w:val="12"/>
                <w:szCs w:val="16"/>
              </w:rPr>
            </w:pPr>
            <w:r w:rsidRPr="00096687">
              <w:rPr>
                <w:rFonts w:ascii="Arial" w:hAnsi="Arial" w:cs="Arial"/>
                <w:b/>
                <w:bCs/>
                <w:sz w:val="12"/>
                <w:szCs w:val="16"/>
              </w:rPr>
              <w:t>1800,00</w:t>
            </w:r>
          </w:p>
        </w:tc>
        <w:tc>
          <w:tcPr>
            <w:tcW w:w="781"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Cs/>
                <w:sz w:val="12"/>
                <w:szCs w:val="16"/>
              </w:rPr>
            </w:pPr>
            <w:r w:rsidRPr="00096687">
              <w:rPr>
                <w:rFonts w:ascii="Arial" w:hAnsi="Arial" w:cs="Arial"/>
                <w:bCs/>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Cs/>
                <w:sz w:val="12"/>
                <w:szCs w:val="16"/>
              </w:rPr>
            </w:pPr>
            <w:r w:rsidRPr="00096687">
              <w:rPr>
                <w:rFonts w:ascii="Arial" w:hAnsi="Arial" w:cs="Arial"/>
                <w:bCs/>
                <w:sz w:val="12"/>
                <w:szCs w:val="16"/>
              </w:rPr>
              <w:t>-</w:t>
            </w:r>
          </w:p>
        </w:tc>
        <w:tc>
          <w:tcPr>
            <w:tcW w:w="563" w:type="pct"/>
            <w:tcBorders>
              <w:top w:val="single" w:sz="4" w:space="0" w:color="auto"/>
              <w:left w:val="single" w:sz="4" w:space="0" w:color="auto"/>
              <w:bottom w:val="single" w:sz="4" w:space="0" w:color="auto"/>
              <w:right w:val="single" w:sz="4" w:space="0" w:color="auto"/>
            </w:tcBorders>
            <w:vAlign w:val="center"/>
          </w:tcPr>
          <w:p w:rsidR="00096687" w:rsidRPr="00096687" w:rsidRDefault="00096687" w:rsidP="00096687">
            <w:pPr>
              <w:jc w:val="center"/>
              <w:rPr>
                <w:rFonts w:ascii="Arial" w:hAnsi="Arial" w:cs="Arial"/>
                <w:b/>
                <w:bCs/>
                <w:sz w:val="12"/>
                <w:szCs w:val="16"/>
              </w:rPr>
            </w:pPr>
            <w:r w:rsidRPr="00096687">
              <w:rPr>
                <w:rFonts w:ascii="Arial" w:hAnsi="Arial" w:cs="Arial"/>
                <w:b/>
                <w:bCs/>
                <w:sz w:val="12"/>
                <w:szCs w:val="16"/>
              </w:rPr>
              <w:t>1977,84828</w:t>
            </w:r>
          </w:p>
        </w:tc>
      </w:tr>
    </w:tbl>
    <w:p w:rsidR="00096687" w:rsidRPr="00096687" w:rsidRDefault="00096687" w:rsidP="004249B8">
      <w:pPr>
        <w:numPr>
          <w:ilvl w:val="0"/>
          <w:numId w:val="23"/>
        </w:numPr>
        <w:ind w:left="0" w:firstLine="284"/>
        <w:jc w:val="both"/>
        <w:rPr>
          <w:rFonts w:ascii="Arial" w:hAnsi="Arial" w:cs="Arial"/>
          <w:sz w:val="16"/>
          <w:szCs w:val="16"/>
        </w:rPr>
      </w:pPr>
      <w:r w:rsidRPr="00096687">
        <w:rPr>
          <w:rFonts w:ascii="Arial" w:hAnsi="Arial" w:cs="Arial"/>
          <w:sz w:val="16"/>
          <w:szCs w:val="16"/>
        </w:rPr>
        <w:t>Ожидаемые конечные результаты по реализации подпрограммы:</w:t>
      </w:r>
    </w:p>
    <w:p w:rsidR="00096687" w:rsidRPr="00096687" w:rsidRDefault="00096687" w:rsidP="00096687">
      <w:pPr>
        <w:widowControl w:val="0"/>
        <w:autoSpaceDE w:val="0"/>
        <w:autoSpaceDN w:val="0"/>
        <w:adjustRightInd w:val="0"/>
        <w:ind w:firstLine="284"/>
        <w:jc w:val="both"/>
        <w:rPr>
          <w:rFonts w:ascii="Arial" w:hAnsi="Arial" w:cs="Arial"/>
          <w:sz w:val="16"/>
          <w:szCs w:val="16"/>
        </w:rPr>
      </w:pPr>
      <w:r w:rsidRPr="00096687">
        <w:rPr>
          <w:rFonts w:ascii="Arial" w:hAnsi="Arial" w:cs="Arial"/>
          <w:sz w:val="16"/>
          <w:szCs w:val="16"/>
        </w:rPr>
        <w:t>увеличение количества благоустроенных общественных территорий;</w:t>
      </w:r>
    </w:p>
    <w:p w:rsidR="00096687" w:rsidRPr="00096687" w:rsidRDefault="00096687" w:rsidP="00096687">
      <w:pPr>
        <w:widowControl w:val="0"/>
        <w:autoSpaceDE w:val="0"/>
        <w:autoSpaceDN w:val="0"/>
        <w:adjustRightInd w:val="0"/>
        <w:ind w:firstLine="284"/>
        <w:jc w:val="both"/>
        <w:rPr>
          <w:rFonts w:ascii="Arial" w:hAnsi="Arial" w:cs="Arial"/>
          <w:sz w:val="16"/>
          <w:szCs w:val="16"/>
        </w:rPr>
      </w:pPr>
      <w:r w:rsidRPr="00096687">
        <w:rPr>
          <w:rFonts w:ascii="Arial" w:hAnsi="Arial" w:cs="Arial"/>
          <w:sz w:val="16"/>
          <w:szCs w:val="16"/>
        </w:rPr>
        <w:t>повышение уровня культурного отдыха населения на территории Валдайского городского поселения;</w:t>
      </w:r>
    </w:p>
    <w:p w:rsidR="00096687" w:rsidRPr="00096687" w:rsidRDefault="00096687" w:rsidP="00096687">
      <w:pPr>
        <w:widowControl w:val="0"/>
        <w:autoSpaceDE w:val="0"/>
        <w:autoSpaceDN w:val="0"/>
        <w:adjustRightInd w:val="0"/>
        <w:ind w:firstLine="284"/>
        <w:jc w:val="both"/>
        <w:rPr>
          <w:rFonts w:ascii="Arial" w:hAnsi="Arial" w:cs="Arial"/>
          <w:sz w:val="16"/>
          <w:szCs w:val="16"/>
        </w:rPr>
      </w:pPr>
      <w:r w:rsidRPr="00096687">
        <w:rPr>
          <w:rFonts w:ascii="Arial" w:hAnsi="Arial" w:cs="Arial"/>
          <w:sz w:val="16"/>
          <w:szCs w:val="16"/>
        </w:rPr>
        <w:t>создание среды, комфортной и безопасной для жителей Валдайского городского поселения.</w:t>
      </w:r>
    </w:p>
    <w:p w:rsidR="00096687" w:rsidRPr="00096687" w:rsidRDefault="00096687" w:rsidP="002A6628">
      <w:pPr>
        <w:pStyle w:val="ConsPlusNormal"/>
        <w:ind w:firstLine="0"/>
        <w:jc w:val="center"/>
        <w:outlineLvl w:val="1"/>
        <w:rPr>
          <w:b/>
          <w:sz w:val="16"/>
          <w:szCs w:val="16"/>
        </w:rPr>
      </w:pPr>
      <w:r w:rsidRPr="00096687">
        <w:rPr>
          <w:b/>
          <w:sz w:val="16"/>
          <w:szCs w:val="16"/>
        </w:rPr>
        <w:t>«ПАСПОРТ</w:t>
      </w:r>
    </w:p>
    <w:p w:rsidR="00096687" w:rsidRPr="00096687" w:rsidRDefault="00096687" w:rsidP="002A6628">
      <w:pPr>
        <w:jc w:val="center"/>
        <w:rPr>
          <w:rFonts w:ascii="Arial" w:hAnsi="Arial" w:cs="Arial"/>
          <w:b/>
          <w:sz w:val="16"/>
          <w:szCs w:val="16"/>
        </w:rPr>
      </w:pPr>
      <w:r w:rsidRPr="00096687">
        <w:rPr>
          <w:rFonts w:ascii="Arial" w:hAnsi="Arial" w:cs="Arial"/>
          <w:b/>
          <w:sz w:val="16"/>
          <w:szCs w:val="16"/>
        </w:rPr>
        <w:t>подпрограммы «Реализация проектов территориальных</w:t>
      </w:r>
      <w:r w:rsidR="002A6628">
        <w:rPr>
          <w:rFonts w:ascii="Arial" w:hAnsi="Arial" w:cs="Arial"/>
          <w:b/>
          <w:sz w:val="16"/>
          <w:szCs w:val="16"/>
        </w:rPr>
        <w:t xml:space="preserve"> </w:t>
      </w:r>
      <w:r w:rsidRPr="00096687">
        <w:rPr>
          <w:rFonts w:ascii="Arial" w:hAnsi="Arial" w:cs="Arial"/>
          <w:b/>
          <w:sz w:val="16"/>
          <w:szCs w:val="16"/>
        </w:rPr>
        <w:t xml:space="preserve"> общественных самоуправлений и проектов поддержки местных инициатив» муниципальной программы</w:t>
      </w:r>
      <w:r w:rsidR="002A6628">
        <w:rPr>
          <w:rFonts w:ascii="Arial" w:hAnsi="Arial" w:cs="Arial"/>
          <w:b/>
          <w:sz w:val="16"/>
          <w:szCs w:val="16"/>
        </w:rPr>
        <w:t xml:space="preserve"> </w:t>
      </w:r>
      <w:r w:rsidRPr="00096687">
        <w:rPr>
          <w:rFonts w:ascii="Arial" w:hAnsi="Arial" w:cs="Arial"/>
          <w:b/>
          <w:sz w:val="16"/>
          <w:szCs w:val="16"/>
        </w:rPr>
        <w:t>«Благоустройство территории Валдайского</w:t>
      </w:r>
      <w:r w:rsidR="002A6628">
        <w:rPr>
          <w:rFonts w:ascii="Arial" w:hAnsi="Arial" w:cs="Arial"/>
          <w:b/>
          <w:sz w:val="16"/>
          <w:szCs w:val="16"/>
        </w:rPr>
        <w:t xml:space="preserve"> </w:t>
      </w:r>
      <w:r w:rsidRPr="00096687">
        <w:rPr>
          <w:rFonts w:ascii="Arial" w:hAnsi="Arial" w:cs="Arial"/>
          <w:b/>
          <w:sz w:val="16"/>
          <w:szCs w:val="16"/>
        </w:rPr>
        <w:t>городского поселения в 2023-2025 годах»</w:t>
      </w:r>
    </w:p>
    <w:p w:rsidR="00096687" w:rsidRPr="00096687" w:rsidRDefault="00096687" w:rsidP="004249B8">
      <w:pPr>
        <w:pStyle w:val="aff2"/>
        <w:numPr>
          <w:ilvl w:val="0"/>
          <w:numId w:val="24"/>
        </w:numPr>
        <w:ind w:left="0" w:firstLine="284"/>
        <w:jc w:val="both"/>
        <w:rPr>
          <w:rFonts w:ascii="Arial" w:hAnsi="Arial" w:cs="Arial"/>
          <w:sz w:val="16"/>
          <w:szCs w:val="16"/>
        </w:rPr>
      </w:pPr>
      <w:r w:rsidRPr="00096687">
        <w:rPr>
          <w:rFonts w:ascii="Arial" w:hAnsi="Arial" w:cs="Arial"/>
          <w:sz w:val="16"/>
          <w:szCs w:val="16"/>
        </w:rPr>
        <w:t>Исполнители подпрограммы: комитет по организационным и общим вопросам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096687" w:rsidRPr="00096687" w:rsidRDefault="00096687" w:rsidP="004249B8">
      <w:pPr>
        <w:pStyle w:val="aff2"/>
        <w:numPr>
          <w:ilvl w:val="0"/>
          <w:numId w:val="24"/>
        </w:numPr>
        <w:ind w:left="0" w:firstLine="284"/>
        <w:jc w:val="both"/>
        <w:rPr>
          <w:rFonts w:ascii="Arial" w:hAnsi="Arial" w:cs="Arial"/>
          <w:sz w:val="16"/>
          <w:szCs w:val="16"/>
        </w:rPr>
      </w:pPr>
      <w:r w:rsidRPr="00096687">
        <w:rPr>
          <w:rFonts w:ascii="Arial" w:hAnsi="Arial" w:cs="Arial"/>
          <w:sz w:val="16"/>
          <w:szCs w:val="16"/>
        </w:rPr>
        <w:t>Задачи подпрограммы: реализация проектов территориальных общественных самоуправлений и проектов поддержки местных инициатив на территории Валдайского городского поселения.</w:t>
      </w:r>
    </w:p>
    <w:p w:rsidR="00096687" w:rsidRPr="00096687" w:rsidRDefault="00096687" w:rsidP="004249B8">
      <w:pPr>
        <w:pStyle w:val="aff2"/>
        <w:numPr>
          <w:ilvl w:val="0"/>
          <w:numId w:val="24"/>
        </w:numPr>
        <w:ind w:left="0" w:firstLine="284"/>
        <w:jc w:val="both"/>
        <w:rPr>
          <w:rFonts w:ascii="Arial" w:hAnsi="Arial" w:cs="Arial"/>
          <w:sz w:val="16"/>
          <w:szCs w:val="16"/>
        </w:rPr>
      </w:pPr>
      <w:r w:rsidRPr="00096687">
        <w:rPr>
          <w:rFonts w:ascii="Arial" w:hAnsi="Arial" w:cs="Arial"/>
          <w:sz w:val="16"/>
          <w:szCs w:val="16"/>
        </w:rPr>
        <w:t>Сроки реализации подпрограммы: 2023 год.</w:t>
      </w:r>
    </w:p>
    <w:p w:rsidR="00096687" w:rsidRPr="00096687" w:rsidRDefault="00096687" w:rsidP="004249B8">
      <w:pPr>
        <w:pStyle w:val="aff2"/>
        <w:numPr>
          <w:ilvl w:val="0"/>
          <w:numId w:val="24"/>
        </w:numPr>
        <w:ind w:left="0" w:firstLine="284"/>
        <w:jc w:val="both"/>
        <w:rPr>
          <w:rFonts w:ascii="Arial" w:hAnsi="Arial" w:cs="Arial"/>
          <w:sz w:val="16"/>
          <w:szCs w:val="16"/>
        </w:rPr>
      </w:pPr>
      <w:r w:rsidRPr="00096687">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5"/>
        <w:gridCol w:w="3609"/>
        <w:gridCol w:w="1886"/>
        <w:gridCol w:w="1925"/>
        <w:gridCol w:w="2127"/>
        <w:gridCol w:w="1278"/>
      </w:tblGrid>
      <w:tr w:rsidR="00096687" w:rsidRPr="002A6628" w:rsidTr="002A6628">
        <w:trPr>
          <w:trHeight w:val="20"/>
          <w:jc w:val="center"/>
        </w:trPr>
        <w:tc>
          <w:tcPr>
            <w:tcW w:w="231" w:type="pct"/>
            <w:vMerge w:val="restar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Год</w:t>
            </w:r>
          </w:p>
        </w:tc>
        <w:tc>
          <w:tcPr>
            <w:tcW w:w="4769" w:type="pct"/>
            <w:gridSpan w:val="5"/>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Источник финансирования</w:t>
            </w:r>
          </w:p>
        </w:tc>
      </w:tr>
      <w:tr w:rsidR="00096687" w:rsidRPr="002A6628" w:rsidTr="002A6628">
        <w:trPr>
          <w:trHeight w:val="20"/>
          <w:jc w:val="center"/>
        </w:trPr>
        <w:tc>
          <w:tcPr>
            <w:tcW w:w="231" w:type="pct"/>
            <w:vMerge/>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jc w:val="center"/>
              <w:rPr>
                <w:rFonts w:ascii="Arial" w:hAnsi="Arial" w:cs="Arial"/>
                <w:b/>
                <w:sz w:val="12"/>
                <w:szCs w:val="16"/>
              </w:rPr>
            </w:pPr>
          </w:p>
        </w:tc>
        <w:tc>
          <w:tcPr>
            <w:tcW w:w="1590"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бюджет Валдайского городского поселения</w:t>
            </w:r>
          </w:p>
        </w:tc>
        <w:tc>
          <w:tcPr>
            <w:tcW w:w="831"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областной бюджет</w:t>
            </w:r>
          </w:p>
        </w:tc>
        <w:tc>
          <w:tcPr>
            <w:tcW w:w="848"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федеральный бюджет</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внебюджетные средства</w:t>
            </w:r>
          </w:p>
        </w:tc>
        <w:tc>
          <w:tcPr>
            <w:tcW w:w="563"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всего</w:t>
            </w:r>
          </w:p>
        </w:tc>
      </w:tr>
      <w:tr w:rsidR="00096687" w:rsidRPr="002A6628" w:rsidTr="002A6628">
        <w:trPr>
          <w:trHeight w:val="20"/>
          <w:jc w:val="center"/>
        </w:trPr>
        <w:tc>
          <w:tcPr>
            <w:tcW w:w="231"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2023</w:t>
            </w:r>
          </w:p>
        </w:tc>
        <w:tc>
          <w:tcPr>
            <w:tcW w:w="1590"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750,00</w:t>
            </w:r>
          </w:p>
        </w:tc>
        <w:tc>
          <w:tcPr>
            <w:tcW w:w="831"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645,00</w:t>
            </w:r>
          </w:p>
        </w:tc>
        <w:tc>
          <w:tcPr>
            <w:tcW w:w="848"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140,001</w:t>
            </w:r>
          </w:p>
        </w:tc>
        <w:tc>
          <w:tcPr>
            <w:tcW w:w="563"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1 535,001</w:t>
            </w:r>
          </w:p>
        </w:tc>
      </w:tr>
      <w:tr w:rsidR="00096687" w:rsidRPr="002A6628" w:rsidTr="002A6628">
        <w:trPr>
          <w:trHeight w:val="20"/>
          <w:jc w:val="center"/>
        </w:trPr>
        <w:tc>
          <w:tcPr>
            <w:tcW w:w="231"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2024</w:t>
            </w:r>
          </w:p>
        </w:tc>
        <w:tc>
          <w:tcPr>
            <w:tcW w:w="1590"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83,87806</w:t>
            </w:r>
          </w:p>
        </w:tc>
        <w:tc>
          <w:tcPr>
            <w:tcW w:w="831"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lang w:val="en-US"/>
              </w:rPr>
            </w:pPr>
            <w:r w:rsidRPr="002A6628">
              <w:rPr>
                <w:sz w:val="12"/>
                <w:szCs w:val="16"/>
              </w:rPr>
              <w:t>200,00</w:t>
            </w:r>
          </w:p>
        </w:tc>
        <w:tc>
          <w:tcPr>
            <w:tcW w:w="848"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563"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lang w:val="en-US"/>
              </w:rPr>
              <w:t>2</w:t>
            </w:r>
            <w:r w:rsidRPr="002A6628">
              <w:rPr>
                <w:b/>
                <w:sz w:val="12"/>
                <w:szCs w:val="16"/>
              </w:rPr>
              <w:t>83,87806</w:t>
            </w:r>
          </w:p>
        </w:tc>
      </w:tr>
      <w:tr w:rsidR="00096687" w:rsidRPr="002A6628" w:rsidTr="002A6628">
        <w:trPr>
          <w:trHeight w:val="20"/>
          <w:jc w:val="center"/>
        </w:trPr>
        <w:tc>
          <w:tcPr>
            <w:tcW w:w="231"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2025</w:t>
            </w:r>
          </w:p>
        </w:tc>
        <w:tc>
          <w:tcPr>
            <w:tcW w:w="1590"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831"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848"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563"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r>
      <w:tr w:rsidR="00096687" w:rsidRPr="002A6628" w:rsidTr="002A6628">
        <w:trPr>
          <w:trHeight w:val="20"/>
          <w:jc w:val="center"/>
        </w:trPr>
        <w:tc>
          <w:tcPr>
            <w:tcW w:w="231"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2026</w:t>
            </w:r>
          </w:p>
        </w:tc>
        <w:tc>
          <w:tcPr>
            <w:tcW w:w="1590"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831"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848"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563"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r>
      <w:tr w:rsidR="00096687" w:rsidRPr="002A6628" w:rsidTr="002A6628">
        <w:trPr>
          <w:trHeight w:val="20"/>
          <w:jc w:val="center"/>
        </w:trPr>
        <w:tc>
          <w:tcPr>
            <w:tcW w:w="231"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Всего:</w:t>
            </w:r>
          </w:p>
        </w:tc>
        <w:tc>
          <w:tcPr>
            <w:tcW w:w="1590"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833,87806</w:t>
            </w:r>
          </w:p>
        </w:tc>
        <w:tc>
          <w:tcPr>
            <w:tcW w:w="831"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lang w:val="en-US"/>
              </w:rPr>
              <w:t>8</w:t>
            </w:r>
            <w:r w:rsidRPr="002A6628">
              <w:rPr>
                <w:b/>
                <w:sz w:val="12"/>
                <w:szCs w:val="16"/>
              </w:rPr>
              <w:t>45,00</w:t>
            </w:r>
          </w:p>
        </w:tc>
        <w:tc>
          <w:tcPr>
            <w:tcW w:w="848"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140,001</w:t>
            </w:r>
          </w:p>
        </w:tc>
        <w:tc>
          <w:tcPr>
            <w:tcW w:w="563"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1 </w:t>
            </w:r>
            <w:r w:rsidRPr="002A6628">
              <w:rPr>
                <w:b/>
                <w:sz w:val="12"/>
                <w:szCs w:val="16"/>
                <w:lang w:val="en-US"/>
              </w:rPr>
              <w:t>8</w:t>
            </w:r>
            <w:r w:rsidRPr="002A6628">
              <w:rPr>
                <w:b/>
                <w:sz w:val="12"/>
                <w:szCs w:val="16"/>
              </w:rPr>
              <w:t>18,87906</w:t>
            </w:r>
          </w:p>
        </w:tc>
      </w:tr>
    </w:tbl>
    <w:p w:rsidR="00096687" w:rsidRPr="00096687" w:rsidRDefault="00096687" w:rsidP="004249B8">
      <w:pPr>
        <w:numPr>
          <w:ilvl w:val="0"/>
          <w:numId w:val="24"/>
        </w:numPr>
        <w:ind w:left="0" w:firstLine="284"/>
        <w:jc w:val="both"/>
        <w:rPr>
          <w:rFonts w:ascii="Arial" w:hAnsi="Arial" w:cs="Arial"/>
          <w:sz w:val="16"/>
          <w:szCs w:val="16"/>
        </w:rPr>
      </w:pPr>
      <w:r w:rsidRPr="00096687">
        <w:rPr>
          <w:rFonts w:ascii="Arial" w:hAnsi="Arial" w:cs="Arial"/>
          <w:sz w:val="16"/>
          <w:szCs w:val="16"/>
        </w:rPr>
        <w:t>Ожидаемые конечные результаты по реализации подпрограммы:</w:t>
      </w:r>
    </w:p>
    <w:p w:rsidR="00096687" w:rsidRPr="00096687" w:rsidRDefault="00096687" w:rsidP="00096687">
      <w:pPr>
        <w:pStyle w:val="ConsPlusCell"/>
        <w:ind w:firstLine="284"/>
        <w:jc w:val="both"/>
        <w:rPr>
          <w:sz w:val="16"/>
          <w:szCs w:val="16"/>
        </w:rPr>
      </w:pPr>
      <w:r w:rsidRPr="00096687">
        <w:rPr>
          <w:sz w:val="16"/>
          <w:szCs w:val="16"/>
        </w:rPr>
        <w:t>выполнение мероприятий по благоустройству территории ТОС в рамках государственной программы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w:t>
      </w:r>
    </w:p>
    <w:p w:rsidR="00096687" w:rsidRPr="00096687" w:rsidRDefault="00096687" w:rsidP="002A6628">
      <w:pPr>
        <w:pStyle w:val="ConsPlusNormal"/>
        <w:ind w:firstLine="0"/>
        <w:jc w:val="center"/>
        <w:outlineLvl w:val="1"/>
        <w:rPr>
          <w:b/>
          <w:sz w:val="16"/>
          <w:szCs w:val="16"/>
        </w:rPr>
      </w:pPr>
      <w:r w:rsidRPr="00096687">
        <w:rPr>
          <w:b/>
          <w:sz w:val="16"/>
          <w:szCs w:val="16"/>
        </w:rPr>
        <w:t>«ПАСПОРТ</w:t>
      </w:r>
    </w:p>
    <w:p w:rsidR="002A6628" w:rsidRDefault="00096687" w:rsidP="002A6628">
      <w:pPr>
        <w:jc w:val="center"/>
        <w:rPr>
          <w:rFonts w:ascii="Arial" w:hAnsi="Arial" w:cs="Arial"/>
          <w:b/>
          <w:sz w:val="16"/>
          <w:szCs w:val="16"/>
        </w:rPr>
      </w:pPr>
      <w:r w:rsidRPr="00096687">
        <w:rPr>
          <w:rFonts w:ascii="Arial" w:hAnsi="Arial" w:cs="Arial"/>
          <w:b/>
          <w:sz w:val="16"/>
          <w:szCs w:val="16"/>
        </w:rPr>
        <w:t xml:space="preserve">подпрограммы «Реализация приоритетного регионального проекта «Народный бюджет» </w:t>
      </w:r>
    </w:p>
    <w:p w:rsidR="00096687" w:rsidRPr="00096687" w:rsidRDefault="00096687" w:rsidP="002A6628">
      <w:pPr>
        <w:jc w:val="center"/>
        <w:rPr>
          <w:rFonts w:ascii="Arial" w:hAnsi="Arial" w:cs="Arial"/>
          <w:b/>
          <w:sz w:val="16"/>
          <w:szCs w:val="16"/>
        </w:rPr>
      </w:pPr>
      <w:r w:rsidRPr="00096687">
        <w:rPr>
          <w:rFonts w:ascii="Arial" w:hAnsi="Arial" w:cs="Arial"/>
          <w:b/>
          <w:sz w:val="16"/>
          <w:szCs w:val="16"/>
        </w:rPr>
        <w:t>муниципальной программы</w:t>
      </w:r>
      <w:r w:rsidR="002A6628">
        <w:rPr>
          <w:rFonts w:ascii="Arial" w:hAnsi="Arial" w:cs="Arial"/>
          <w:b/>
          <w:sz w:val="16"/>
          <w:szCs w:val="16"/>
        </w:rPr>
        <w:t xml:space="preserve"> </w:t>
      </w:r>
      <w:r w:rsidRPr="00096687">
        <w:rPr>
          <w:rFonts w:ascii="Arial" w:hAnsi="Arial" w:cs="Arial"/>
          <w:b/>
          <w:sz w:val="16"/>
          <w:szCs w:val="16"/>
        </w:rPr>
        <w:t>«Благоустройство территории Валдайского</w:t>
      </w:r>
      <w:r w:rsidR="002A6628">
        <w:rPr>
          <w:rFonts w:ascii="Arial" w:hAnsi="Arial" w:cs="Arial"/>
          <w:b/>
          <w:sz w:val="16"/>
          <w:szCs w:val="16"/>
        </w:rPr>
        <w:t xml:space="preserve"> </w:t>
      </w:r>
      <w:r w:rsidRPr="00096687">
        <w:rPr>
          <w:rFonts w:ascii="Arial" w:hAnsi="Arial" w:cs="Arial"/>
          <w:b/>
          <w:sz w:val="16"/>
          <w:szCs w:val="16"/>
        </w:rPr>
        <w:t>городского поселения в 2023-2025 годах»</w:t>
      </w:r>
    </w:p>
    <w:p w:rsidR="00096687" w:rsidRPr="00096687" w:rsidRDefault="00096687" w:rsidP="004249B8">
      <w:pPr>
        <w:pStyle w:val="aff2"/>
        <w:numPr>
          <w:ilvl w:val="0"/>
          <w:numId w:val="25"/>
        </w:numPr>
        <w:ind w:left="0" w:firstLine="284"/>
        <w:jc w:val="both"/>
        <w:rPr>
          <w:rFonts w:ascii="Arial" w:hAnsi="Arial" w:cs="Arial"/>
          <w:sz w:val="16"/>
          <w:szCs w:val="16"/>
        </w:rPr>
      </w:pPr>
      <w:r w:rsidRPr="00096687">
        <w:rPr>
          <w:rFonts w:ascii="Arial" w:hAnsi="Arial" w:cs="Arial"/>
          <w:sz w:val="16"/>
          <w:szCs w:val="16"/>
        </w:rPr>
        <w:t>Исполнители подпрограммы: комитет финансов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096687" w:rsidRPr="00096687" w:rsidRDefault="00096687" w:rsidP="004249B8">
      <w:pPr>
        <w:pStyle w:val="aff2"/>
        <w:numPr>
          <w:ilvl w:val="0"/>
          <w:numId w:val="25"/>
        </w:numPr>
        <w:ind w:left="0" w:firstLine="284"/>
        <w:jc w:val="both"/>
        <w:rPr>
          <w:rFonts w:ascii="Arial" w:hAnsi="Arial" w:cs="Arial"/>
          <w:sz w:val="16"/>
          <w:szCs w:val="16"/>
        </w:rPr>
      </w:pPr>
      <w:r w:rsidRPr="00096687">
        <w:rPr>
          <w:rFonts w:ascii="Arial" w:hAnsi="Arial" w:cs="Arial"/>
          <w:sz w:val="16"/>
          <w:szCs w:val="16"/>
        </w:rPr>
        <w:t>Задачи подпрограммы: реализация приоритетного регионального проекта «Народный бюджет».</w:t>
      </w:r>
    </w:p>
    <w:p w:rsidR="00096687" w:rsidRPr="00096687" w:rsidRDefault="00096687" w:rsidP="004249B8">
      <w:pPr>
        <w:pStyle w:val="aff2"/>
        <w:numPr>
          <w:ilvl w:val="0"/>
          <w:numId w:val="25"/>
        </w:numPr>
        <w:ind w:left="0" w:firstLine="284"/>
        <w:jc w:val="both"/>
        <w:rPr>
          <w:rFonts w:ascii="Arial" w:hAnsi="Arial" w:cs="Arial"/>
          <w:sz w:val="16"/>
          <w:szCs w:val="16"/>
        </w:rPr>
      </w:pPr>
      <w:r w:rsidRPr="00096687">
        <w:rPr>
          <w:rFonts w:ascii="Arial" w:hAnsi="Arial" w:cs="Arial"/>
          <w:sz w:val="16"/>
          <w:szCs w:val="16"/>
        </w:rPr>
        <w:t>Сроки реализации подпрограммы: 2024 год.</w:t>
      </w:r>
    </w:p>
    <w:p w:rsidR="00096687" w:rsidRPr="00096687" w:rsidRDefault="00096687" w:rsidP="004249B8">
      <w:pPr>
        <w:pStyle w:val="aff2"/>
        <w:numPr>
          <w:ilvl w:val="0"/>
          <w:numId w:val="25"/>
        </w:numPr>
        <w:ind w:left="0" w:firstLine="284"/>
        <w:jc w:val="both"/>
        <w:rPr>
          <w:rFonts w:ascii="Arial" w:hAnsi="Arial" w:cs="Arial"/>
          <w:sz w:val="16"/>
          <w:szCs w:val="16"/>
        </w:rPr>
      </w:pPr>
      <w:r w:rsidRPr="00096687">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33"/>
        <w:gridCol w:w="3582"/>
        <w:gridCol w:w="1846"/>
        <w:gridCol w:w="1984"/>
        <w:gridCol w:w="2127"/>
        <w:gridCol w:w="1278"/>
      </w:tblGrid>
      <w:tr w:rsidR="00096687" w:rsidRPr="002A6628" w:rsidTr="002A6628">
        <w:trPr>
          <w:trHeight w:val="20"/>
          <w:jc w:val="center"/>
        </w:trPr>
        <w:tc>
          <w:tcPr>
            <w:tcW w:w="235" w:type="pct"/>
            <w:vMerge w:val="restar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Год</w:t>
            </w:r>
          </w:p>
        </w:tc>
        <w:tc>
          <w:tcPr>
            <w:tcW w:w="4765" w:type="pct"/>
            <w:gridSpan w:val="5"/>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Источник финансирования</w:t>
            </w:r>
          </w:p>
        </w:tc>
      </w:tr>
      <w:tr w:rsidR="002A6628" w:rsidRPr="002A6628" w:rsidTr="002A6628">
        <w:trPr>
          <w:trHeight w:val="20"/>
          <w:jc w:val="center"/>
        </w:trPr>
        <w:tc>
          <w:tcPr>
            <w:tcW w:w="235" w:type="pct"/>
            <w:vMerge/>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jc w:val="center"/>
              <w:rPr>
                <w:rFonts w:ascii="Arial" w:hAnsi="Arial" w:cs="Arial"/>
                <w:b/>
                <w:sz w:val="12"/>
                <w:szCs w:val="16"/>
              </w:rPr>
            </w:pPr>
          </w:p>
        </w:tc>
        <w:tc>
          <w:tcPr>
            <w:tcW w:w="1578"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бюджет Валдайского городского поселения</w:t>
            </w:r>
          </w:p>
        </w:tc>
        <w:tc>
          <w:tcPr>
            <w:tcW w:w="813"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областной бюджет</w:t>
            </w:r>
          </w:p>
        </w:tc>
        <w:tc>
          <w:tcPr>
            <w:tcW w:w="874"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федеральный бюджет</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внебюджетные средства</w:t>
            </w:r>
          </w:p>
        </w:tc>
        <w:tc>
          <w:tcPr>
            <w:tcW w:w="563"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всего</w:t>
            </w:r>
          </w:p>
        </w:tc>
      </w:tr>
      <w:tr w:rsidR="002A6628" w:rsidRPr="002A6628" w:rsidTr="002A6628">
        <w:trPr>
          <w:trHeight w:val="20"/>
          <w:jc w:val="center"/>
        </w:trPr>
        <w:tc>
          <w:tcPr>
            <w:tcW w:w="235"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2023</w:t>
            </w:r>
          </w:p>
        </w:tc>
        <w:tc>
          <w:tcPr>
            <w:tcW w:w="1578"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813"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874"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563"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r>
      <w:tr w:rsidR="002A6628" w:rsidRPr="002A6628" w:rsidTr="002A6628">
        <w:trPr>
          <w:trHeight w:val="20"/>
          <w:jc w:val="center"/>
        </w:trPr>
        <w:tc>
          <w:tcPr>
            <w:tcW w:w="235"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2024</w:t>
            </w:r>
          </w:p>
        </w:tc>
        <w:tc>
          <w:tcPr>
            <w:tcW w:w="1578" w:type="pct"/>
            <w:tcBorders>
              <w:top w:val="single" w:sz="4" w:space="0" w:color="auto"/>
              <w:left w:val="single" w:sz="4" w:space="0" w:color="auto"/>
              <w:bottom w:val="single" w:sz="4" w:space="0" w:color="auto"/>
              <w:right w:val="single" w:sz="4" w:space="0" w:color="auto"/>
            </w:tcBorders>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1 637,377</w:t>
            </w:r>
          </w:p>
        </w:tc>
        <w:tc>
          <w:tcPr>
            <w:tcW w:w="813"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1 000,00</w:t>
            </w:r>
          </w:p>
        </w:tc>
        <w:tc>
          <w:tcPr>
            <w:tcW w:w="874"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563" w:type="pct"/>
            <w:tcBorders>
              <w:top w:val="single" w:sz="4" w:space="0" w:color="auto"/>
              <w:left w:val="single" w:sz="4" w:space="0" w:color="auto"/>
              <w:bottom w:val="single" w:sz="4" w:space="0" w:color="auto"/>
              <w:right w:val="single" w:sz="4" w:space="0" w:color="auto"/>
            </w:tcBorders>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2 637,377</w:t>
            </w:r>
          </w:p>
        </w:tc>
      </w:tr>
      <w:tr w:rsidR="002A6628" w:rsidRPr="002A6628" w:rsidTr="002A6628">
        <w:trPr>
          <w:trHeight w:val="20"/>
          <w:jc w:val="center"/>
        </w:trPr>
        <w:tc>
          <w:tcPr>
            <w:tcW w:w="235"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2025</w:t>
            </w:r>
          </w:p>
        </w:tc>
        <w:tc>
          <w:tcPr>
            <w:tcW w:w="1578"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813"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874"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563"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r>
      <w:tr w:rsidR="002A6628" w:rsidRPr="002A6628" w:rsidTr="002A6628">
        <w:trPr>
          <w:trHeight w:val="20"/>
          <w:jc w:val="center"/>
        </w:trPr>
        <w:tc>
          <w:tcPr>
            <w:tcW w:w="235"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2026</w:t>
            </w:r>
          </w:p>
        </w:tc>
        <w:tc>
          <w:tcPr>
            <w:tcW w:w="1578"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813"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874"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563"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r>
      <w:tr w:rsidR="002A6628" w:rsidRPr="002A6628" w:rsidTr="002A6628">
        <w:trPr>
          <w:trHeight w:val="20"/>
          <w:jc w:val="center"/>
        </w:trPr>
        <w:tc>
          <w:tcPr>
            <w:tcW w:w="235"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Всего:</w:t>
            </w:r>
          </w:p>
        </w:tc>
        <w:tc>
          <w:tcPr>
            <w:tcW w:w="1578" w:type="pct"/>
            <w:tcBorders>
              <w:top w:val="single" w:sz="4" w:space="0" w:color="auto"/>
              <w:left w:val="single" w:sz="4" w:space="0" w:color="auto"/>
              <w:bottom w:val="single" w:sz="4" w:space="0" w:color="auto"/>
              <w:right w:val="single" w:sz="4" w:space="0" w:color="auto"/>
            </w:tcBorders>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1 637,377</w:t>
            </w:r>
          </w:p>
        </w:tc>
        <w:tc>
          <w:tcPr>
            <w:tcW w:w="813"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1 000,00</w:t>
            </w:r>
          </w:p>
        </w:tc>
        <w:tc>
          <w:tcPr>
            <w:tcW w:w="874"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w:t>
            </w:r>
          </w:p>
        </w:tc>
        <w:tc>
          <w:tcPr>
            <w:tcW w:w="937"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w:t>
            </w:r>
          </w:p>
        </w:tc>
        <w:tc>
          <w:tcPr>
            <w:tcW w:w="563" w:type="pct"/>
            <w:tcBorders>
              <w:top w:val="single" w:sz="4" w:space="0" w:color="auto"/>
              <w:left w:val="single" w:sz="4" w:space="0" w:color="auto"/>
              <w:bottom w:val="single" w:sz="4" w:space="0" w:color="auto"/>
              <w:right w:val="single" w:sz="4" w:space="0" w:color="auto"/>
            </w:tcBorders>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2 637,377</w:t>
            </w:r>
          </w:p>
        </w:tc>
      </w:tr>
    </w:tbl>
    <w:p w:rsidR="00096687" w:rsidRPr="00096687" w:rsidRDefault="00096687" w:rsidP="004249B8">
      <w:pPr>
        <w:numPr>
          <w:ilvl w:val="0"/>
          <w:numId w:val="25"/>
        </w:numPr>
        <w:ind w:left="0" w:firstLine="284"/>
        <w:jc w:val="both"/>
        <w:rPr>
          <w:rFonts w:ascii="Arial" w:hAnsi="Arial" w:cs="Arial"/>
          <w:sz w:val="16"/>
          <w:szCs w:val="16"/>
        </w:rPr>
      </w:pPr>
      <w:r w:rsidRPr="00096687">
        <w:rPr>
          <w:rFonts w:ascii="Arial" w:hAnsi="Arial" w:cs="Arial"/>
          <w:sz w:val="16"/>
          <w:szCs w:val="16"/>
        </w:rPr>
        <w:t>Ожидаемые конечные результаты по реализации подпрограммы:</w:t>
      </w:r>
    </w:p>
    <w:p w:rsidR="00096687" w:rsidRPr="00096687" w:rsidRDefault="00096687" w:rsidP="00096687">
      <w:pPr>
        <w:pStyle w:val="ConsPlusCell"/>
        <w:ind w:firstLine="284"/>
        <w:jc w:val="both"/>
        <w:rPr>
          <w:sz w:val="16"/>
          <w:szCs w:val="16"/>
        </w:rPr>
      </w:pPr>
      <w:r w:rsidRPr="00096687">
        <w:rPr>
          <w:sz w:val="16"/>
          <w:szCs w:val="16"/>
        </w:rPr>
        <w:t>выполнение мероприятий по реализации приоритетного регионального проекта «Народный бюджет» в рамках государственной программы Новгородской области «Управление государственными финансами Новгородской области на 2019-2024 годы», утвержденная постановлением Правительства Новгородской области от 06.06.2019 № 205.</w:t>
      </w:r>
    </w:p>
    <w:p w:rsidR="00096687" w:rsidRPr="00096687" w:rsidRDefault="00096687" w:rsidP="002A6628">
      <w:pPr>
        <w:pStyle w:val="ConsPlusNormal"/>
        <w:ind w:firstLine="0"/>
        <w:jc w:val="center"/>
        <w:outlineLvl w:val="1"/>
        <w:rPr>
          <w:b/>
          <w:sz w:val="16"/>
          <w:szCs w:val="16"/>
        </w:rPr>
      </w:pPr>
      <w:r w:rsidRPr="00096687">
        <w:rPr>
          <w:b/>
          <w:sz w:val="16"/>
          <w:szCs w:val="16"/>
        </w:rPr>
        <w:lastRenderedPageBreak/>
        <w:t>«ПАСПОРТ</w:t>
      </w:r>
    </w:p>
    <w:p w:rsidR="002A6628" w:rsidRDefault="00096687" w:rsidP="002A6628">
      <w:pPr>
        <w:jc w:val="center"/>
        <w:rPr>
          <w:rFonts w:ascii="Arial" w:hAnsi="Arial" w:cs="Arial"/>
          <w:b/>
          <w:sz w:val="16"/>
          <w:szCs w:val="16"/>
        </w:rPr>
      </w:pPr>
      <w:r w:rsidRPr="00096687">
        <w:rPr>
          <w:rFonts w:ascii="Arial" w:hAnsi="Arial" w:cs="Arial"/>
          <w:b/>
          <w:sz w:val="16"/>
          <w:szCs w:val="16"/>
        </w:rPr>
        <w:t xml:space="preserve">подпрограммы «Реализация пилотного проекта, направленного на стимулирование рождаемости» </w:t>
      </w:r>
    </w:p>
    <w:p w:rsidR="00096687" w:rsidRPr="00096687" w:rsidRDefault="00096687" w:rsidP="002A6628">
      <w:pPr>
        <w:jc w:val="center"/>
        <w:rPr>
          <w:rFonts w:ascii="Arial" w:hAnsi="Arial" w:cs="Arial"/>
          <w:b/>
          <w:sz w:val="16"/>
          <w:szCs w:val="16"/>
        </w:rPr>
      </w:pPr>
      <w:r w:rsidRPr="00096687">
        <w:rPr>
          <w:rFonts w:ascii="Arial" w:hAnsi="Arial" w:cs="Arial"/>
          <w:b/>
          <w:sz w:val="16"/>
          <w:szCs w:val="16"/>
        </w:rPr>
        <w:t>муниципальной программы</w:t>
      </w:r>
      <w:r w:rsidR="002A6628">
        <w:rPr>
          <w:rFonts w:ascii="Arial" w:hAnsi="Arial" w:cs="Arial"/>
          <w:b/>
          <w:sz w:val="16"/>
          <w:szCs w:val="16"/>
        </w:rPr>
        <w:t xml:space="preserve"> </w:t>
      </w:r>
      <w:r w:rsidRPr="00096687">
        <w:rPr>
          <w:rFonts w:ascii="Arial" w:hAnsi="Arial" w:cs="Arial"/>
          <w:b/>
          <w:sz w:val="16"/>
          <w:szCs w:val="16"/>
        </w:rPr>
        <w:t>«Благоустройство территории Валдайского</w:t>
      </w:r>
      <w:r w:rsidR="002A6628">
        <w:rPr>
          <w:rFonts w:ascii="Arial" w:hAnsi="Arial" w:cs="Arial"/>
          <w:b/>
          <w:sz w:val="16"/>
          <w:szCs w:val="16"/>
        </w:rPr>
        <w:t xml:space="preserve"> </w:t>
      </w:r>
      <w:r w:rsidRPr="00096687">
        <w:rPr>
          <w:rFonts w:ascii="Arial" w:hAnsi="Arial" w:cs="Arial"/>
          <w:b/>
          <w:sz w:val="16"/>
          <w:szCs w:val="16"/>
        </w:rPr>
        <w:t>городского поселения в 2023-2025 годах»</w:t>
      </w:r>
    </w:p>
    <w:p w:rsidR="00096687" w:rsidRPr="00096687" w:rsidRDefault="00096687" w:rsidP="004249B8">
      <w:pPr>
        <w:pStyle w:val="aff2"/>
        <w:numPr>
          <w:ilvl w:val="0"/>
          <w:numId w:val="26"/>
        </w:numPr>
        <w:ind w:left="0" w:firstLine="284"/>
        <w:jc w:val="both"/>
        <w:rPr>
          <w:rFonts w:ascii="Arial" w:hAnsi="Arial" w:cs="Arial"/>
          <w:sz w:val="16"/>
          <w:szCs w:val="16"/>
        </w:rPr>
      </w:pPr>
      <w:r w:rsidRPr="00096687">
        <w:rPr>
          <w:rFonts w:ascii="Arial" w:hAnsi="Arial" w:cs="Arial"/>
          <w:sz w:val="16"/>
          <w:szCs w:val="16"/>
        </w:rPr>
        <w:t>Исполнители подпрограммы: комитет финансов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096687" w:rsidRPr="00096687" w:rsidRDefault="00096687" w:rsidP="004249B8">
      <w:pPr>
        <w:pStyle w:val="aff2"/>
        <w:numPr>
          <w:ilvl w:val="0"/>
          <w:numId w:val="26"/>
        </w:numPr>
        <w:ind w:left="0" w:firstLine="284"/>
        <w:jc w:val="both"/>
        <w:rPr>
          <w:rFonts w:ascii="Arial" w:hAnsi="Arial" w:cs="Arial"/>
          <w:sz w:val="16"/>
          <w:szCs w:val="16"/>
        </w:rPr>
      </w:pPr>
      <w:r w:rsidRPr="00096687">
        <w:rPr>
          <w:rFonts w:ascii="Arial" w:hAnsi="Arial" w:cs="Arial"/>
          <w:sz w:val="16"/>
          <w:szCs w:val="16"/>
        </w:rPr>
        <w:t>Задачи подпрограммы: реализация проекта по благоустройству общественной территории, включая парки и скверы.</w:t>
      </w:r>
    </w:p>
    <w:p w:rsidR="00096687" w:rsidRPr="00096687" w:rsidRDefault="00096687" w:rsidP="004249B8">
      <w:pPr>
        <w:pStyle w:val="aff2"/>
        <w:numPr>
          <w:ilvl w:val="0"/>
          <w:numId w:val="26"/>
        </w:numPr>
        <w:ind w:left="0" w:firstLine="284"/>
        <w:jc w:val="both"/>
        <w:rPr>
          <w:rFonts w:ascii="Arial" w:hAnsi="Arial" w:cs="Arial"/>
          <w:sz w:val="16"/>
          <w:szCs w:val="16"/>
        </w:rPr>
      </w:pPr>
      <w:r w:rsidRPr="00096687">
        <w:rPr>
          <w:rFonts w:ascii="Arial" w:hAnsi="Arial" w:cs="Arial"/>
          <w:sz w:val="16"/>
          <w:szCs w:val="16"/>
        </w:rPr>
        <w:t>Сроки реализации подпрограммы: 2024 год.</w:t>
      </w:r>
    </w:p>
    <w:p w:rsidR="00096687" w:rsidRPr="00096687" w:rsidRDefault="00096687" w:rsidP="004249B8">
      <w:pPr>
        <w:pStyle w:val="aff2"/>
        <w:numPr>
          <w:ilvl w:val="0"/>
          <w:numId w:val="26"/>
        </w:numPr>
        <w:ind w:left="0" w:firstLine="284"/>
        <w:jc w:val="both"/>
        <w:rPr>
          <w:rFonts w:ascii="Arial" w:hAnsi="Arial" w:cs="Arial"/>
          <w:sz w:val="16"/>
          <w:szCs w:val="16"/>
        </w:rPr>
      </w:pPr>
      <w:r w:rsidRPr="00096687">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7"/>
        <w:gridCol w:w="3444"/>
        <w:gridCol w:w="1895"/>
        <w:gridCol w:w="2086"/>
        <w:gridCol w:w="2118"/>
        <w:gridCol w:w="1280"/>
      </w:tblGrid>
      <w:tr w:rsidR="00096687" w:rsidRPr="002A6628" w:rsidTr="002A6628">
        <w:trPr>
          <w:trHeight w:val="57"/>
          <w:jc w:val="center"/>
        </w:trPr>
        <w:tc>
          <w:tcPr>
            <w:tcW w:w="232" w:type="pct"/>
            <w:vMerge w:val="restar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Год</w:t>
            </w:r>
          </w:p>
        </w:tc>
        <w:tc>
          <w:tcPr>
            <w:tcW w:w="4768" w:type="pct"/>
            <w:gridSpan w:val="5"/>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Источник финансирования</w:t>
            </w:r>
          </w:p>
        </w:tc>
      </w:tr>
      <w:tr w:rsidR="00096687" w:rsidRPr="002A6628" w:rsidTr="002A6628">
        <w:trPr>
          <w:trHeight w:val="57"/>
          <w:jc w:val="center"/>
        </w:trPr>
        <w:tc>
          <w:tcPr>
            <w:tcW w:w="232" w:type="pct"/>
            <w:vMerge/>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jc w:val="center"/>
              <w:rPr>
                <w:rFonts w:ascii="Arial" w:hAnsi="Arial" w:cs="Arial"/>
                <w:b/>
                <w:sz w:val="12"/>
                <w:szCs w:val="16"/>
              </w:rPr>
            </w:pPr>
          </w:p>
        </w:tc>
        <w:tc>
          <w:tcPr>
            <w:tcW w:w="1517"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бюджет Валдайского городского поселения</w:t>
            </w:r>
          </w:p>
        </w:tc>
        <w:tc>
          <w:tcPr>
            <w:tcW w:w="835"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областной бюджет</w:t>
            </w:r>
          </w:p>
        </w:tc>
        <w:tc>
          <w:tcPr>
            <w:tcW w:w="919"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федеральный бюджет</w:t>
            </w:r>
          </w:p>
        </w:tc>
        <w:tc>
          <w:tcPr>
            <w:tcW w:w="933"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внебюджетные средства</w:t>
            </w:r>
          </w:p>
        </w:tc>
        <w:tc>
          <w:tcPr>
            <w:tcW w:w="564"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всего</w:t>
            </w:r>
          </w:p>
        </w:tc>
      </w:tr>
      <w:tr w:rsidR="00096687" w:rsidRPr="002A6628" w:rsidTr="002A6628">
        <w:trPr>
          <w:trHeight w:val="57"/>
          <w:jc w:val="center"/>
        </w:trPr>
        <w:tc>
          <w:tcPr>
            <w:tcW w:w="232"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2023</w:t>
            </w:r>
          </w:p>
        </w:tc>
        <w:tc>
          <w:tcPr>
            <w:tcW w:w="1517"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835"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919"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933"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564"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r>
      <w:tr w:rsidR="00096687" w:rsidRPr="002A6628" w:rsidTr="002A6628">
        <w:trPr>
          <w:trHeight w:val="57"/>
          <w:jc w:val="center"/>
        </w:trPr>
        <w:tc>
          <w:tcPr>
            <w:tcW w:w="232"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2024</w:t>
            </w:r>
          </w:p>
        </w:tc>
        <w:tc>
          <w:tcPr>
            <w:tcW w:w="1517"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530,92009</w:t>
            </w:r>
          </w:p>
        </w:tc>
        <w:tc>
          <w:tcPr>
            <w:tcW w:w="835"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4 691,500</w:t>
            </w:r>
          </w:p>
        </w:tc>
        <w:tc>
          <w:tcPr>
            <w:tcW w:w="919"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20 000,000</w:t>
            </w:r>
          </w:p>
        </w:tc>
        <w:tc>
          <w:tcPr>
            <w:tcW w:w="933"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0,00</w:t>
            </w:r>
          </w:p>
        </w:tc>
        <w:tc>
          <w:tcPr>
            <w:tcW w:w="564"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25 222,42009</w:t>
            </w:r>
          </w:p>
        </w:tc>
      </w:tr>
      <w:tr w:rsidR="00096687" w:rsidRPr="002A6628" w:rsidTr="002A6628">
        <w:trPr>
          <w:trHeight w:val="57"/>
          <w:jc w:val="center"/>
        </w:trPr>
        <w:tc>
          <w:tcPr>
            <w:tcW w:w="232"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2025</w:t>
            </w:r>
          </w:p>
        </w:tc>
        <w:tc>
          <w:tcPr>
            <w:tcW w:w="1517"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835"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919"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933"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564"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r>
      <w:tr w:rsidR="00096687" w:rsidRPr="002A6628" w:rsidTr="002A6628">
        <w:trPr>
          <w:trHeight w:val="57"/>
          <w:jc w:val="center"/>
        </w:trPr>
        <w:tc>
          <w:tcPr>
            <w:tcW w:w="232"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2026</w:t>
            </w:r>
          </w:p>
        </w:tc>
        <w:tc>
          <w:tcPr>
            <w:tcW w:w="1517"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835"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919"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933"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c>
          <w:tcPr>
            <w:tcW w:w="564"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sz w:val="12"/>
                <w:szCs w:val="16"/>
              </w:rPr>
            </w:pPr>
            <w:r w:rsidRPr="002A6628">
              <w:rPr>
                <w:sz w:val="12"/>
                <w:szCs w:val="16"/>
              </w:rPr>
              <w:t>-</w:t>
            </w:r>
          </w:p>
        </w:tc>
      </w:tr>
      <w:tr w:rsidR="00096687" w:rsidRPr="002A6628" w:rsidTr="002A6628">
        <w:trPr>
          <w:trHeight w:val="57"/>
          <w:jc w:val="center"/>
        </w:trPr>
        <w:tc>
          <w:tcPr>
            <w:tcW w:w="232"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Всего:</w:t>
            </w:r>
          </w:p>
        </w:tc>
        <w:tc>
          <w:tcPr>
            <w:tcW w:w="1517"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530,92009</w:t>
            </w:r>
          </w:p>
        </w:tc>
        <w:tc>
          <w:tcPr>
            <w:tcW w:w="835"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4 691,500</w:t>
            </w:r>
          </w:p>
        </w:tc>
        <w:tc>
          <w:tcPr>
            <w:tcW w:w="919"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20 000,000</w:t>
            </w:r>
          </w:p>
        </w:tc>
        <w:tc>
          <w:tcPr>
            <w:tcW w:w="933"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0,00</w:t>
            </w:r>
          </w:p>
        </w:tc>
        <w:tc>
          <w:tcPr>
            <w:tcW w:w="564" w:type="pct"/>
            <w:tcBorders>
              <w:top w:val="single" w:sz="4" w:space="0" w:color="auto"/>
              <w:left w:val="single" w:sz="4" w:space="0" w:color="auto"/>
              <w:bottom w:val="single" w:sz="4" w:space="0" w:color="auto"/>
              <w:right w:val="single" w:sz="4" w:space="0" w:color="auto"/>
            </w:tcBorders>
            <w:vAlign w:val="center"/>
          </w:tcPr>
          <w:p w:rsidR="00096687" w:rsidRPr="002A6628" w:rsidRDefault="00096687" w:rsidP="002A6628">
            <w:pPr>
              <w:pStyle w:val="ConsPlusCell"/>
              <w:jc w:val="center"/>
              <w:rPr>
                <w:b/>
                <w:sz w:val="12"/>
                <w:szCs w:val="16"/>
              </w:rPr>
            </w:pPr>
            <w:r w:rsidRPr="002A6628">
              <w:rPr>
                <w:b/>
                <w:sz w:val="12"/>
                <w:szCs w:val="16"/>
              </w:rPr>
              <w:t>25 222,42009</w:t>
            </w:r>
          </w:p>
        </w:tc>
      </w:tr>
    </w:tbl>
    <w:p w:rsidR="00096687" w:rsidRPr="00096687" w:rsidRDefault="00096687" w:rsidP="004249B8">
      <w:pPr>
        <w:numPr>
          <w:ilvl w:val="0"/>
          <w:numId w:val="26"/>
        </w:numPr>
        <w:ind w:left="0" w:firstLine="284"/>
        <w:jc w:val="both"/>
        <w:rPr>
          <w:rFonts w:ascii="Arial" w:hAnsi="Arial" w:cs="Arial"/>
          <w:sz w:val="16"/>
          <w:szCs w:val="16"/>
        </w:rPr>
      </w:pPr>
      <w:r w:rsidRPr="00096687">
        <w:rPr>
          <w:rFonts w:ascii="Arial" w:hAnsi="Arial" w:cs="Arial"/>
          <w:sz w:val="16"/>
          <w:szCs w:val="16"/>
        </w:rPr>
        <w:t>Ожидаемые конечные результаты по реализации подпрограммы:</w:t>
      </w:r>
    </w:p>
    <w:p w:rsidR="00096687" w:rsidRPr="00096687" w:rsidRDefault="00096687" w:rsidP="00096687">
      <w:pPr>
        <w:pStyle w:val="ConsPlusCell"/>
        <w:ind w:firstLine="284"/>
        <w:jc w:val="both"/>
        <w:rPr>
          <w:sz w:val="16"/>
          <w:szCs w:val="16"/>
        </w:rPr>
      </w:pPr>
      <w:r w:rsidRPr="00096687">
        <w:rPr>
          <w:sz w:val="16"/>
          <w:szCs w:val="16"/>
        </w:rPr>
        <w:t>выполнение мероприятий по реализации пилотного проекта, направленного на стимулирование рождаемости, согласно постановления Правительства Российской Федерации от 31.08.2023 № 1419.</w:t>
      </w:r>
    </w:p>
    <w:p w:rsidR="00096687" w:rsidRPr="002A6628" w:rsidRDefault="00096687" w:rsidP="002A6628">
      <w:pPr>
        <w:ind w:left="7428" w:firstLine="284"/>
        <w:jc w:val="center"/>
        <w:rPr>
          <w:rFonts w:ascii="Arial" w:hAnsi="Arial" w:cs="Arial"/>
          <w:sz w:val="12"/>
          <w:szCs w:val="16"/>
        </w:rPr>
      </w:pPr>
      <w:r w:rsidRPr="002A6628">
        <w:rPr>
          <w:rFonts w:ascii="Arial" w:hAnsi="Arial" w:cs="Arial"/>
          <w:sz w:val="12"/>
          <w:szCs w:val="16"/>
        </w:rPr>
        <w:t>Приложение 1</w:t>
      </w:r>
    </w:p>
    <w:p w:rsidR="00096687" w:rsidRPr="002A6628" w:rsidRDefault="00096687" w:rsidP="002A6628">
      <w:pPr>
        <w:ind w:left="7428" w:firstLine="284"/>
        <w:jc w:val="center"/>
        <w:rPr>
          <w:rFonts w:ascii="Arial" w:hAnsi="Arial" w:cs="Arial"/>
          <w:sz w:val="12"/>
          <w:szCs w:val="16"/>
        </w:rPr>
      </w:pPr>
      <w:r w:rsidRPr="002A6628">
        <w:rPr>
          <w:rFonts w:ascii="Arial" w:hAnsi="Arial" w:cs="Arial"/>
          <w:sz w:val="12"/>
          <w:szCs w:val="16"/>
        </w:rPr>
        <w:t>к муниципальной программе</w:t>
      </w:r>
      <w:r w:rsidR="002A6628" w:rsidRPr="002A6628">
        <w:rPr>
          <w:rFonts w:ascii="Arial" w:hAnsi="Arial" w:cs="Arial"/>
          <w:sz w:val="12"/>
          <w:szCs w:val="16"/>
        </w:rPr>
        <w:t xml:space="preserve"> </w:t>
      </w:r>
      <w:r w:rsidRPr="002A6628">
        <w:rPr>
          <w:rFonts w:ascii="Arial" w:hAnsi="Arial" w:cs="Arial"/>
          <w:sz w:val="12"/>
          <w:szCs w:val="16"/>
        </w:rPr>
        <w:t>«Благоустройство территории</w:t>
      </w:r>
    </w:p>
    <w:p w:rsidR="00096687" w:rsidRPr="002A6628" w:rsidRDefault="00096687" w:rsidP="002A6628">
      <w:pPr>
        <w:ind w:left="7428" w:firstLine="284"/>
        <w:jc w:val="center"/>
        <w:rPr>
          <w:rFonts w:ascii="Arial" w:hAnsi="Arial" w:cs="Arial"/>
          <w:sz w:val="12"/>
          <w:szCs w:val="16"/>
        </w:rPr>
      </w:pPr>
      <w:r w:rsidRPr="002A6628">
        <w:rPr>
          <w:rFonts w:ascii="Arial" w:hAnsi="Arial" w:cs="Arial"/>
          <w:sz w:val="12"/>
          <w:szCs w:val="16"/>
        </w:rPr>
        <w:t>Валдайского городского поселения в 2023-2026 годах»</w:t>
      </w:r>
    </w:p>
    <w:p w:rsidR="00096687" w:rsidRPr="00096687" w:rsidRDefault="00096687" w:rsidP="00096687">
      <w:pPr>
        <w:autoSpaceDE w:val="0"/>
        <w:autoSpaceDN w:val="0"/>
        <w:adjustRightInd w:val="0"/>
        <w:ind w:firstLine="284"/>
        <w:jc w:val="center"/>
        <w:rPr>
          <w:rFonts w:ascii="Arial" w:hAnsi="Arial" w:cs="Arial"/>
          <w:b/>
          <w:sz w:val="16"/>
          <w:szCs w:val="16"/>
        </w:rPr>
      </w:pPr>
      <w:r w:rsidRPr="00096687">
        <w:rPr>
          <w:rFonts w:ascii="Arial" w:hAnsi="Arial" w:cs="Arial"/>
          <w:b/>
          <w:sz w:val="16"/>
          <w:szCs w:val="16"/>
        </w:rPr>
        <w:t>ПЕРЕЧЕНЬ</w:t>
      </w:r>
    </w:p>
    <w:p w:rsidR="00096687" w:rsidRPr="00096687" w:rsidRDefault="00096687" w:rsidP="00096687">
      <w:pPr>
        <w:autoSpaceDE w:val="0"/>
        <w:autoSpaceDN w:val="0"/>
        <w:adjustRightInd w:val="0"/>
        <w:ind w:firstLine="284"/>
        <w:jc w:val="center"/>
        <w:rPr>
          <w:rFonts w:ascii="Arial" w:hAnsi="Arial" w:cs="Arial"/>
          <w:b/>
          <w:sz w:val="16"/>
          <w:szCs w:val="16"/>
        </w:rPr>
      </w:pPr>
      <w:r w:rsidRPr="00096687">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5"/>
        <w:gridCol w:w="5792"/>
        <w:gridCol w:w="974"/>
        <w:gridCol w:w="2020"/>
        <w:gridCol w:w="568"/>
        <w:gridCol w:w="567"/>
        <w:gridCol w:w="567"/>
        <w:gridCol w:w="567"/>
      </w:tblGrid>
      <w:tr w:rsidR="00096687" w:rsidRPr="002A6628" w:rsidTr="002A6628">
        <w:trPr>
          <w:cantSplit/>
          <w:trHeight w:val="20"/>
        </w:trPr>
        <w:tc>
          <w:tcPr>
            <w:tcW w:w="0" w:type="auto"/>
            <w:vMerge w:val="restart"/>
            <w:vAlign w:val="center"/>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 п/п</w:t>
            </w:r>
          </w:p>
        </w:tc>
        <w:tc>
          <w:tcPr>
            <w:tcW w:w="0" w:type="auto"/>
            <w:vMerge w:val="restart"/>
            <w:vAlign w:val="center"/>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Наименование целевого показателя</w:t>
            </w:r>
          </w:p>
        </w:tc>
        <w:tc>
          <w:tcPr>
            <w:tcW w:w="0" w:type="auto"/>
            <w:vMerge w:val="restart"/>
            <w:vAlign w:val="center"/>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Единица измерения</w:t>
            </w:r>
          </w:p>
        </w:tc>
        <w:tc>
          <w:tcPr>
            <w:tcW w:w="0" w:type="auto"/>
            <w:vMerge w:val="restart"/>
            <w:vAlign w:val="center"/>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Базовое значение целевого показателя (2022 год)</w:t>
            </w:r>
          </w:p>
        </w:tc>
        <w:tc>
          <w:tcPr>
            <w:tcW w:w="0" w:type="auto"/>
            <w:gridSpan w:val="4"/>
            <w:vAlign w:val="center"/>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Значение целевого показателя по годам</w:t>
            </w:r>
          </w:p>
        </w:tc>
      </w:tr>
      <w:tr w:rsidR="00096687" w:rsidRPr="002A6628" w:rsidTr="002A6628">
        <w:trPr>
          <w:cantSplit/>
          <w:trHeight w:val="20"/>
        </w:trPr>
        <w:tc>
          <w:tcPr>
            <w:tcW w:w="0" w:type="auto"/>
            <w:vMerge/>
            <w:vAlign w:val="center"/>
          </w:tcPr>
          <w:p w:rsidR="00096687" w:rsidRPr="002A6628" w:rsidRDefault="00096687" w:rsidP="002A6628">
            <w:pPr>
              <w:autoSpaceDE w:val="0"/>
              <w:autoSpaceDN w:val="0"/>
              <w:adjustRightInd w:val="0"/>
              <w:jc w:val="center"/>
              <w:rPr>
                <w:rFonts w:ascii="Arial" w:hAnsi="Arial" w:cs="Arial"/>
                <w:b/>
                <w:sz w:val="12"/>
                <w:szCs w:val="16"/>
              </w:rPr>
            </w:pPr>
          </w:p>
        </w:tc>
        <w:tc>
          <w:tcPr>
            <w:tcW w:w="0" w:type="auto"/>
            <w:vMerge/>
            <w:vAlign w:val="center"/>
          </w:tcPr>
          <w:p w:rsidR="00096687" w:rsidRPr="002A6628" w:rsidRDefault="00096687" w:rsidP="002A6628">
            <w:pPr>
              <w:autoSpaceDE w:val="0"/>
              <w:autoSpaceDN w:val="0"/>
              <w:adjustRightInd w:val="0"/>
              <w:jc w:val="center"/>
              <w:rPr>
                <w:rFonts w:ascii="Arial" w:hAnsi="Arial" w:cs="Arial"/>
                <w:b/>
                <w:sz w:val="12"/>
                <w:szCs w:val="16"/>
              </w:rPr>
            </w:pPr>
          </w:p>
        </w:tc>
        <w:tc>
          <w:tcPr>
            <w:tcW w:w="0" w:type="auto"/>
            <w:vMerge/>
            <w:vAlign w:val="center"/>
          </w:tcPr>
          <w:p w:rsidR="00096687" w:rsidRPr="002A6628" w:rsidRDefault="00096687" w:rsidP="002A6628">
            <w:pPr>
              <w:autoSpaceDE w:val="0"/>
              <w:autoSpaceDN w:val="0"/>
              <w:adjustRightInd w:val="0"/>
              <w:jc w:val="center"/>
              <w:rPr>
                <w:rFonts w:ascii="Arial" w:hAnsi="Arial" w:cs="Arial"/>
                <w:b/>
                <w:sz w:val="12"/>
                <w:szCs w:val="16"/>
              </w:rPr>
            </w:pPr>
          </w:p>
        </w:tc>
        <w:tc>
          <w:tcPr>
            <w:tcW w:w="0" w:type="auto"/>
            <w:vMerge/>
            <w:vAlign w:val="center"/>
          </w:tcPr>
          <w:p w:rsidR="00096687" w:rsidRPr="002A6628" w:rsidRDefault="00096687" w:rsidP="002A6628">
            <w:pPr>
              <w:autoSpaceDE w:val="0"/>
              <w:autoSpaceDN w:val="0"/>
              <w:adjustRightInd w:val="0"/>
              <w:jc w:val="center"/>
              <w:rPr>
                <w:rFonts w:ascii="Arial" w:hAnsi="Arial" w:cs="Arial"/>
                <w:b/>
                <w:sz w:val="12"/>
                <w:szCs w:val="16"/>
              </w:rPr>
            </w:pPr>
          </w:p>
        </w:tc>
        <w:tc>
          <w:tcPr>
            <w:tcW w:w="0" w:type="auto"/>
            <w:vAlign w:val="center"/>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2023</w:t>
            </w:r>
          </w:p>
        </w:tc>
        <w:tc>
          <w:tcPr>
            <w:tcW w:w="0" w:type="auto"/>
            <w:vAlign w:val="center"/>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2024</w:t>
            </w:r>
          </w:p>
        </w:tc>
        <w:tc>
          <w:tcPr>
            <w:tcW w:w="0" w:type="auto"/>
            <w:vAlign w:val="center"/>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2025</w:t>
            </w:r>
          </w:p>
        </w:tc>
        <w:tc>
          <w:tcPr>
            <w:tcW w:w="0" w:type="auto"/>
            <w:vAlign w:val="center"/>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2026</w:t>
            </w:r>
          </w:p>
        </w:tc>
      </w:tr>
      <w:tr w:rsidR="00096687" w:rsidRPr="002A6628" w:rsidTr="002A6628">
        <w:trPr>
          <w:cantSplit/>
          <w:trHeight w:val="20"/>
        </w:trPr>
        <w:tc>
          <w:tcPr>
            <w:tcW w:w="0" w:type="auto"/>
            <w:vAlign w:val="center"/>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1</w:t>
            </w:r>
          </w:p>
        </w:tc>
        <w:tc>
          <w:tcPr>
            <w:tcW w:w="0" w:type="auto"/>
            <w:vAlign w:val="center"/>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w:t>
            </w:r>
          </w:p>
        </w:tc>
        <w:tc>
          <w:tcPr>
            <w:tcW w:w="0" w:type="auto"/>
            <w:vAlign w:val="center"/>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3</w:t>
            </w:r>
          </w:p>
        </w:tc>
        <w:tc>
          <w:tcPr>
            <w:tcW w:w="0" w:type="auto"/>
            <w:vAlign w:val="center"/>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4</w:t>
            </w:r>
          </w:p>
        </w:tc>
        <w:tc>
          <w:tcPr>
            <w:tcW w:w="0" w:type="auto"/>
            <w:vAlign w:val="center"/>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5</w:t>
            </w:r>
          </w:p>
        </w:tc>
        <w:tc>
          <w:tcPr>
            <w:tcW w:w="0" w:type="auto"/>
            <w:vAlign w:val="center"/>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6</w:t>
            </w:r>
          </w:p>
        </w:tc>
        <w:tc>
          <w:tcPr>
            <w:tcW w:w="0" w:type="auto"/>
            <w:vAlign w:val="center"/>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7</w:t>
            </w:r>
          </w:p>
        </w:tc>
        <w:tc>
          <w:tcPr>
            <w:tcW w:w="0" w:type="auto"/>
            <w:vAlign w:val="center"/>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8</w:t>
            </w:r>
          </w:p>
        </w:tc>
      </w:tr>
      <w:tr w:rsidR="00096687" w:rsidRPr="002A6628" w:rsidTr="002A6628">
        <w:trPr>
          <w:cantSplit/>
          <w:trHeight w:val="20"/>
        </w:trPr>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1.</w:t>
            </w:r>
          </w:p>
        </w:tc>
        <w:tc>
          <w:tcPr>
            <w:tcW w:w="0" w:type="auto"/>
            <w:gridSpan w:val="6"/>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Подпрограмма «Обеспечение уличного освещения</w:t>
            </w:r>
            <w:r w:rsidRPr="002A6628">
              <w:rPr>
                <w:rFonts w:ascii="Arial" w:hAnsi="Arial" w:cs="Arial"/>
                <w:b/>
                <w:sz w:val="12"/>
                <w:szCs w:val="16"/>
              </w:rPr>
              <w:t>»</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p>
        </w:tc>
      </w:tr>
      <w:tr w:rsidR="00096687" w:rsidRPr="002A6628" w:rsidTr="002A6628">
        <w:trPr>
          <w:cantSplit/>
          <w:trHeight w:val="20"/>
        </w:trPr>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1.1.</w:t>
            </w:r>
          </w:p>
        </w:tc>
        <w:tc>
          <w:tcPr>
            <w:tcW w:w="0" w:type="auto"/>
          </w:tcPr>
          <w:p w:rsidR="00096687" w:rsidRPr="002A6628" w:rsidRDefault="00096687" w:rsidP="002A6628">
            <w:pPr>
              <w:rPr>
                <w:rFonts w:ascii="Arial" w:hAnsi="Arial" w:cs="Arial"/>
                <w:sz w:val="12"/>
                <w:szCs w:val="16"/>
              </w:rPr>
            </w:pPr>
            <w:r w:rsidRPr="002A6628">
              <w:rPr>
                <w:rFonts w:ascii="Arial" w:hAnsi="Arial" w:cs="Arial"/>
                <w:sz w:val="12"/>
                <w:szCs w:val="16"/>
              </w:rPr>
              <w:t>Количество обслуживаемых светильников</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ед.</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1797</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1829</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1831</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1884</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1884</w:t>
            </w:r>
          </w:p>
        </w:tc>
      </w:tr>
      <w:tr w:rsidR="00096687" w:rsidRPr="002A6628" w:rsidTr="002A6628">
        <w:trPr>
          <w:cantSplit/>
          <w:trHeight w:val="20"/>
        </w:trPr>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1.2.</w:t>
            </w:r>
          </w:p>
        </w:tc>
        <w:tc>
          <w:tcPr>
            <w:tcW w:w="0" w:type="auto"/>
          </w:tcPr>
          <w:p w:rsidR="00096687" w:rsidRPr="002A6628" w:rsidRDefault="00096687" w:rsidP="002A6628">
            <w:pPr>
              <w:rPr>
                <w:rFonts w:ascii="Arial" w:hAnsi="Arial" w:cs="Arial"/>
                <w:sz w:val="12"/>
                <w:szCs w:val="16"/>
              </w:rPr>
            </w:pPr>
            <w:r w:rsidRPr="002A6628">
              <w:rPr>
                <w:rFonts w:ascii="Arial" w:hAnsi="Arial" w:cs="Arial"/>
                <w:sz w:val="12"/>
                <w:szCs w:val="16"/>
              </w:rPr>
              <w:t>Протяженность вновь построенных, линий уличного освещения</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км</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0</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0</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0,334</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0</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0</w:t>
            </w:r>
          </w:p>
        </w:tc>
      </w:tr>
      <w:tr w:rsidR="00096687" w:rsidRPr="002A6628" w:rsidTr="002A6628">
        <w:trPr>
          <w:cantSplit/>
          <w:trHeight w:val="20"/>
        </w:trPr>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w:t>
            </w:r>
          </w:p>
        </w:tc>
        <w:tc>
          <w:tcPr>
            <w:tcW w:w="0" w:type="auto"/>
            <w:gridSpan w:val="7"/>
          </w:tcPr>
          <w:p w:rsidR="00096687" w:rsidRPr="002A6628" w:rsidRDefault="00096687" w:rsidP="002A6628">
            <w:pPr>
              <w:rPr>
                <w:rFonts w:ascii="Arial" w:hAnsi="Arial" w:cs="Arial"/>
                <w:sz w:val="12"/>
                <w:szCs w:val="16"/>
              </w:rPr>
            </w:pPr>
            <w:r w:rsidRPr="002A6628">
              <w:rPr>
                <w:rFonts w:ascii="Arial" w:hAnsi="Arial" w:cs="Arial"/>
                <w:sz w:val="12"/>
                <w:szCs w:val="16"/>
              </w:rPr>
              <w:t>Подпрограмма «Организация озеленения на территории Валдайского городского поселения»</w:t>
            </w:r>
          </w:p>
        </w:tc>
      </w:tr>
      <w:tr w:rsidR="00096687" w:rsidRPr="002A6628" w:rsidTr="002A6628">
        <w:trPr>
          <w:cantSplit/>
          <w:trHeight w:val="20"/>
        </w:trPr>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2.1</w:t>
            </w:r>
          </w:p>
        </w:tc>
        <w:tc>
          <w:tcPr>
            <w:tcW w:w="0" w:type="auto"/>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Площадь обслуживаемых газонов</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кв.м</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29877,77</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22360,77</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22360,77</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22360,77</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22360,77</w:t>
            </w:r>
          </w:p>
        </w:tc>
      </w:tr>
      <w:tr w:rsidR="00096687" w:rsidRPr="002A6628" w:rsidTr="002A6628">
        <w:trPr>
          <w:cantSplit/>
          <w:trHeight w:val="20"/>
        </w:trPr>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2.2.</w:t>
            </w:r>
          </w:p>
        </w:tc>
        <w:tc>
          <w:tcPr>
            <w:tcW w:w="0" w:type="auto"/>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Площадь обслуживаемых цветников</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кв.м</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586,22</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586,22</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586,22</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586,22</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586,22</w:t>
            </w:r>
          </w:p>
        </w:tc>
      </w:tr>
      <w:tr w:rsidR="00096687" w:rsidRPr="002A6628" w:rsidTr="002A6628">
        <w:trPr>
          <w:cantSplit/>
          <w:trHeight w:val="20"/>
        </w:trPr>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2.3.</w:t>
            </w:r>
          </w:p>
        </w:tc>
        <w:tc>
          <w:tcPr>
            <w:tcW w:w="0" w:type="auto"/>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Доля зеленых насаждений, в отношении которых выполнены мероприятия по спилу и (или) кронированию и (или) формовочной обрезке и (или) побелке</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lang w:val="en-US"/>
              </w:rPr>
              <w:t>%</w:t>
            </w:r>
          </w:p>
        </w:tc>
        <w:tc>
          <w:tcPr>
            <w:tcW w:w="0" w:type="auto"/>
          </w:tcPr>
          <w:p w:rsidR="00096687" w:rsidRPr="002A6628" w:rsidRDefault="00096687" w:rsidP="002A6628">
            <w:pPr>
              <w:jc w:val="center"/>
              <w:rPr>
                <w:rFonts w:ascii="Arial" w:hAnsi="Arial" w:cs="Arial"/>
                <w:sz w:val="12"/>
                <w:szCs w:val="16"/>
                <w:lang w:val="en-US"/>
              </w:rPr>
            </w:pPr>
            <w:r w:rsidRPr="002A6628">
              <w:rPr>
                <w:rFonts w:ascii="Arial" w:hAnsi="Arial" w:cs="Arial"/>
                <w:sz w:val="12"/>
                <w:szCs w:val="16"/>
                <w:lang w:val="en-US"/>
              </w:rPr>
              <w:t>100</w:t>
            </w:r>
          </w:p>
        </w:tc>
        <w:tc>
          <w:tcPr>
            <w:tcW w:w="0" w:type="auto"/>
          </w:tcPr>
          <w:p w:rsidR="00096687" w:rsidRPr="002A6628" w:rsidRDefault="00096687" w:rsidP="002A6628">
            <w:pPr>
              <w:jc w:val="center"/>
              <w:rPr>
                <w:rFonts w:ascii="Arial" w:hAnsi="Arial" w:cs="Arial"/>
                <w:sz w:val="12"/>
                <w:szCs w:val="16"/>
                <w:lang w:val="en-US"/>
              </w:rPr>
            </w:pPr>
            <w:r w:rsidRPr="002A6628">
              <w:rPr>
                <w:rFonts w:ascii="Arial" w:hAnsi="Arial" w:cs="Arial"/>
                <w:sz w:val="12"/>
                <w:szCs w:val="16"/>
                <w:lang w:val="en-US"/>
              </w:rPr>
              <w:t>100</w:t>
            </w:r>
          </w:p>
        </w:tc>
        <w:tc>
          <w:tcPr>
            <w:tcW w:w="0" w:type="auto"/>
          </w:tcPr>
          <w:p w:rsidR="00096687" w:rsidRPr="002A6628" w:rsidRDefault="00096687" w:rsidP="002A6628">
            <w:pPr>
              <w:jc w:val="center"/>
              <w:rPr>
                <w:rFonts w:ascii="Arial" w:hAnsi="Arial" w:cs="Arial"/>
                <w:sz w:val="12"/>
                <w:szCs w:val="16"/>
                <w:lang w:val="en-US"/>
              </w:rPr>
            </w:pPr>
            <w:r w:rsidRPr="002A6628">
              <w:rPr>
                <w:rFonts w:ascii="Arial" w:hAnsi="Arial" w:cs="Arial"/>
                <w:sz w:val="12"/>
                <w:szCs w:val="16"/>
                <w:lang w:val="en-US"/>
              </w:rPr>
              <w:t>100</w:t>
            </w:r>
          </w:p>
        </w:tc>
        <w:tc>
          <w:tcPr>
            <w:tcW w:w="0" w:type="auto"/>
          </w:tcPr>
          <w:p w:rsidR="00096687" w:rsidRPr="002A6628" w:rsidRDefault="00096687" w:rsidP="002A6628">
            <w:pPr>
              <w:jc w:val="center"/>
              <w:rPr>
                <w:rFonts w:ascii="Arial" w:hAnsi="Arial" w:cs="Arial"/>
                <w:sz w:val="12"/>
                <w:szCs w:val="16"/>
                <w:lang w:val="en-US"/>
              </w:rPr>
            </w:pPr>
            <w:r w:rsidRPr="002A6628">
              <w:rPr>
                <w:rFonts w:ascii="Arial" w:hAnsi="Arial" w:cs="Arial"/>
                <w:sz w:val="12"/>
                <w:szCs w:val="16"/>
                <w:lang w:val="en-US"/>
              </w:rPr>
              <w:t>100</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100</w:t>
            </w:r>
          </w:p>
        </w:tc>
      </w:tr>
      <w:tr w:rsidR="00096687" w:rsidRPr="002A6628" w:rsidTr="002A6628">
        <w:trPr>
          <w:cantSplit/>
          <w:trHeight w:val="20"/>
        </w:trPr>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3.</w:t>
            </w:r>
          </w:p>
        </w:tc>
        <w:tc>
          <w:tcPr>
            <w:tcW w:w="0" w:type="auto"/>
            <w:gridSpan w:val="7"/>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Подпрограмма «Организация содержания мест захоронения»</w:t>
            </w:r>
          </w:p>
        </w:tc>
      </w:tr>
      <w:tr w:rsidR="00096687" w:rsidRPr="002A6628" w:rsidTr="002A6628">
        <w:trPr>
          <w:cantSplit/>
          <w:trHeight w:val="20"/>
        </w:trPr>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3.1.</w:t>
            </w:r>
          </w:p>
        </w:tc>
        <w:tc>
          <w:tcPr>
            <w:tcW w:w="0" w:type="auto"/>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Количество обслуживаемых муниципальных кладбищ</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ед.</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3</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3</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3</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3</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3</w:t>
            </w:r>
          </w:p>
        </w:tc>
      </w:tr>
      <w:tr w:rsidR="00096687" w:rsidRPr="002A6628" w:rsidTr="002A6628">
        <w:trPr>
          <w:cantSplit/>
          <w:trHeight w:val="20"/>
        </w:trPr>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4.</w:t>
            </w:r>
          </w:p>
        </w:tc>
        <w:tc>
          <w:tcPr>
            <w:tcW w:w="0" w:type="auto"/>
            <w:gridSpan w:val="7"/>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Подпрограмма «Прочие мероприятия по благоустройству»</w:t>
            </w:r>
          </w:p>
        </w:tc>
      </w:tr>
      <w:tr w:rsidR="00096687" w:rsidRPr="002A6628" w:rsidTr="002A6628">
        <w:trPr>
          <w:cantSplit/>
          <w:trHeight w:val="20"/>
        </w:trPr>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4.1.</w:t>
            </w:r>
          </w:p>
        </w:tc>
        <w:tc>
          <w:tcPr>
            <w:tcW w:w="0" w:type="auto"/>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Площадь обработанного борщевика Сосновского химическим способом</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га</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20,13</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24,13</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24,13</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24,13</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24,13</w:t>
            </w:r>
          </w:p>
        </w:tc>
      </w:tr>
      <w:tr w:rsidR="00096687" w:rsidRPr="002A6628" w:rsidTr="002A6628">
        <w:trPr>
          <w:cantSplit/>
          <w:trHeight w:val="20"/>
        </w:trPr>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4.2.</w:t>
            </w:r>
          </w:p>
        </w:tc>
        <w:tc>
          <w:tcPr>
            <w:tcW w:w="0" w:type="auto"/>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Площадь обработанного борщевика Сосновского механическим способом (скашиванием)</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га</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9,9</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9,9</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9,9</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9,9</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9,9</w:t>
            </w:r>
          </w:p>
        </w:tc>
      </w:tr>
      <w:tr w:rsidR="00096687" w:rsidRPr="002A6628" w:rsidTr="002A6628">
        <w:trPr>
          <w:cantSplit/>
          <w:trHeight w:val="20"/>
        </w:trPr>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4.3.</w:t>
            </w:r>
          </w:p>
        </w:tc>
        <w:tc>
          <w:tcPr>
            <w:tcW w:w="0" w:type="auto"/>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Площадь открытой территории, комплексно-обработанной от насекомых (комары, клещи и др.)</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га</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10</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10</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10</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10</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10</w:t>
            </w:r>
          </w:p>
        </w:tc>
      </w:tr>
      <w:tr w:rsidR="00096687" w:rsidRPr="002A6628" w:rsidTr="002A6628">
        <w:trPr>
          <w:cantSplit/>
          <w:trHeight w:val="20"/>
        </w:trPr>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4.4.</w:t>
            </w:r>
          </w:p>
        </w:tc>
        <w:tc>
          <w:tcPr>
            <w:tcW w:w="0" w:type="auto"/>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Поставка природного газа «Вечный огонь»</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куб.м</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17 568</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17 568</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17 568</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17 568</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17 568</w:t>
            </w:r>
          </w:p>
        </w:tc>
      </w:tr>
      <w:tr w:rsidR="00096687" w:rsidRPr="002A6628" w:rsidTr="002A6628">
        <w:trPr>
          <w:cantSplit/>
          <w:trHeight w:val="20"/>
        </w:trPr>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4.5.</w:t>
            </w:r>
          </w:p>
        </w:tc>
        <w:tc>
          <w:tcPr>
            <w:tcW w:w="0" w:type="auto"/>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Количество обустроенных мест массового отдыха</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ед.</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4</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4</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4</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4</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4</w:t>
            </w:r>
          </w:p>
        </w:tc>
      </w:tr>
      <w:tr w:rsidR="00096687" w:rsidRPr="002A6628" w:rsidTr="002A6628">
        <w:trPr>
          <w:cantSplit/>
          <w:trHeight w:val="20"/>
        </w:trPr>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4.6.</w:t>
            </w:r>
          </w:p>
        </w:tc>
        <w:tc>
          <w:tcPr>
            <w:tcW w:w="0" w:type="auto"/>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Количество разработанной проектно-сметной документации на строительство объектов благоустройства и (или) количество построенных объектов благоустройства</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ед.</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lang w:val="en-US"/>
              </w:rPr>
            </w:pPr>
            <w:r w:rsidRPr="002A6628">
              <w:rPr>
                <w:rFonts w:ascii="Arial" w:hAnsi="Arial" w:cs="Arial"/>
                <w:sz w:val="12"/>
                <w:szCs w:val="16"/>
                <w:lang w:val="en-US"/>
              </w:rPr>
              <w:t>0</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w:t>
            </w:r>
          </w:p>
        </w:tc>
      </w:tr>
      <w:tr w:rsidR="00096687" w:rsidRPr="002A6628" w:rsidTr="002A6628">
        <w:trPr>
          <w:cantSplit/>
          <w:trHeight w:val="20"/>
        </w:trPr>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4.7.</w:t>
            </w:r>
          </w:p>
        </w:tc>
        <w:tc>
          <w:tcPr>
            <w:tcW w:w="0" w:type="auto"/>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Реализация прочих мероприятий по благоустройству</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100</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100</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100</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100</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100</w:t>
            </w:r>
          </w:p>
        </w:tc>
      </w:tr>
      <w:tr w:rsidR="00096687" w:rsidRPr="002A6628" w:rsidTr="002A6628">
        <w:trPr>
          <w:cantSplit/>
          <w:trHeight w:val="20"/>
        </w:trPr>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lang w:val="en-US"/>
              </w:rPr>
              <w:t>4</w:t>
            </w:r>
            <w:r w:rsidRPr="002A6628">
              <w:rPr>
                <w:rFonts w:ascii="Arial" w:hAnsi="Arial" w:cs="Arial"/>
                <w:sz w:val="12"/>
                <w:szCs w:val="16"/>
              </w:rPr>
              <w:t>.8.</w:t>
            </w:r>
          </w:p>
        </w:tc>
        <w:tc>
          <w:tcPr>
            <w:tcW w:w="0" w:type="auto"/>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Количество построенных пешеходных мостов</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ед.</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w:t>
            </w:r>
          </w:p>
        </w:tc>
      </w:tr>
      <w:tr w:rsidR="00096687" w:rsidRPr="002A6628" w:rsidTr="002A6628">
        <w:trPr>
          <w:cantSplit/>
          <w:trHeight w:val="20"/>
        </w:trPr>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5.</w:t>
            </w:r>
          </w:p>
        </w:tc>
        <w:tc>
          <w:tcPr>
            <w:tcW w:w="0" w:type="auto"/>
            <w:gridSpan w:val="7"/>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Подпрограмма «Организация благоустройства и содержания общественных территорий»</w:t>
            </w:r>
          </w:p>
        </w:tc>
      </w:tr>
      <w:tr w:rsidR="00096687" w:rsidRPr="002A6628" w:rsidTr="002A6628">
        <w:trPr>
          <w:cantSplit/>
          <w:trHeight w:val="20"/>
        </w:trPr>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5.1.</w:t>
            </w:r>
          </w:p>
        </w:tc>
        <w:tc>
          <w:tcPr>
            <w:tcW w:w="0" w:type="auto"/>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Количество обслуживаемых  благоустроенных общественных территорий</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ед.</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w:t>
            </w:r>
          </w:p>
        </w:tc>
      </w:tr>
      <w:tr w:rsidR="00096687" w:rsidRPr="002A6628" w:rsidTr="002A6628">
        <w:trPr>
          <w:cantSplit/>
          <w:trHeight w:val="20"/>
        </w:trPr>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5.2.</w:t>
            </w:r>
          </w:p>
        </w:tc>
        <w:tc>
          <w:tcPr>
            <w:tcW w:w="0" w:type="auto"/>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Количество территорий, на которых произведено благоустройство</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ед.</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w:t>
            </w:r>
          </w:p>
        </w:tc>
      </w:tr>
      <w:tr w:rsidR="00096687" w:rsidRPr="002A6628" w:rsidTr="002A6628">
        <w:trPr>
          <w:cantSplit/>
          <w:trHeight w:val="20"/>
        </w:trPr>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6.</w:t>
            </w:r>
          </w:p>
        </w:tc>
        <w:tc>
          <w:tcPr>
            <w:tcW w:w="0" w:type="auto"/>
            <w:gridSpan w:val="7"/>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Подпрограмма «Реализация проектов территориальных общественных самоуправлений и проектов поддержки местных инициатив»</w:t>
            </w:r>
          </w:p>
        </w:tc>
      </w:tr>
      <w:tr w:rsidR="00096687" w:rsidRPr="002A6628" w:rsidTr="002A6628">
        <w:trPr>
          <w:cantSplit/>
          <w:trHeight w:val="20"/>
        </w:trPr>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6.1.</w:t>
            </w:r>
          </w:p>
        </w:tc>
        <w:tc>
          <w:tcPr>
            <w:tcW w:w="0" w:type="auto"/>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Количество реализованных проектов</w:t>
            </w:r>
          </w:p>
        </w:tc>
        <w:tc>
          <w:tcPr>
            <w:tcW w:w="0" w:type="auto"/>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ед.</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0" w:type="auto"/>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w:t>
            </w:r>
          </w:p>
        </w:tc>
      </w:tr>
      <w:tr w:rsidR="00096687" w:rsidRPr="002A6628" w:rsidTr="002A6628">
        <w:trPr>
          <w:cantSplit/>
          <w:trHeight w:val="20"/>
        </w:trPr>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7.</w:t>
            </w:r>
          </w:p>
        </w:tc>
        <w:tc>
          <w:tcPr>
            <w:tcW w:w="0" w:type="auto"/>
            <w:gridSpan w:val="7"/>
          </w:tcPr>
          <w:p w:rsidR="00096687" w:rsidRPr="002A6628" w:rsidRDefault="00096687" w:rsidP="002A6628">
            <w:pPr>
              <w:rPr>
                <w:rFonts w:ascii="Arial" w:hAnsi="Arial" w:cs="Arial"/>
                <w:sz w:val="12"/>
                <w:szCs w:val="16"/>
              </w:rPr>
            </w:pPr>
            <w:r w:rsidRPr="002A6628">
              <w:rPr>
                <w:rFonts w:ascii="Arial" w:hAnsi="Arial" w:cs="Arial"/>
                <w:sz w:val="12"/>
                <w:szCs w:val="16"/>
              </w:rPr>
              <w:t>Подпрограмма «Реализация приоритетного регионального проекта «Народный бюджет»</w:t>
            </w:r>
          </w:p>
        </w:tc>
      </w:tr>
      <w:tr w:rsidR="00096687" w:rsidRPr="002A6628" w:rsidTr="002A6628">
        <w:trPr>
          <w:cantSplit/>
          <w:trHeight w:val="20"/>
        </w:trPr>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7.1</w:t>
            </w:r>
          </w:p>
        </w:tc>
        <w:tc>
          <w:tcPr>
            <w:tcW w:w="0" w:type="auto"/>
          </w:tcPr>
          <w:p w:rsidR="00096687" w:rsidRPr="002A6628" w:rsidRDefault="00096687" w:rsidP="002A6628">
            <w:pPr>
              <w:rPr>
                <w:rFonts w:ascii="Arial" w:hAnsi="Arial" w:cs="Arial"/>
                <w:sz w:val="12"/>
                <w:szCs w:val="16"/>
              </w:rPr>
            </w:pPr>
            <w:r w:rsidRPr="002A6628">
              <w:rPr>
                <w:rFonts w:ascii="Arial" w:hAnsi="Arial" w:cs="Arial"/>
                <w:sz w:val="12"/>
                <w:szCs w:val="16"/>
              </w:rPr>
              <w:t>Количество реализованных проектов «Народный бюджет»</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ед.</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0</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1</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0</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0</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0</w:t>
            </w:r>
          </w:p>
        </w:tc>
      </w:tr>
      <w:tr w:rsidR="00096687" w:rsidRPr="002A6628" w:rsidTr="002A6628">
        <w:trPr>
          <w:cantSplit/>
          <w:trHeight w:val="20"/>
        </w:trPr>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8.</w:t>
            </w:r>
          </w:p>
        </w:tc>
        <w:tc>
          <w:tcPr>
            <w:tcW w:w="0" w:type="auto"/>
            <w:gridSpan w:val="7"/>
          </w:tcPr>
          <w:p w:rsidR="00096687" w:rsidRPr="002A6628" w:rsidRDefault="00096687" w:rsidP="002A6628">
            <w:pPr>
              <w:rPr>
                <w:rFonts w:ascii="Arial" w:hAnsi="Arial" w:cs="Arial"/>
                <w:sz w:val="12"/>
                <w:szCs w:val="16"/>
              </w:rPr>
            </w:pPr>
            <w:r w:rsidRPr="002A6628">
              <w:rPr>
                <w:rFonts w:ascii="Arial" w:hAnsi="Arial" w:cs="Arial"/>
                <w:sz w:val="12"/>
                <w:szCs w:val="16"/>
              </w:rPr>
              <w:t>Подпрограмма «Реализация пилотного проекта, направленного на стимулирование рождаемости»</w:t>
            </w:r>
          </w:p>
        </w:tc>
      </w:tr>
      <w:tr w:rsidR="00096687" w:rsidRPr="002A6628" w:rsidTr="002A6628">
        <w:trPr>
          <w:cantSplit/>
          <w:trHeight w:val="20"/>
        </w:trPr>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8.1</w:t>
            </w:r>
          </w:p>
        </w:tc>
        <w:tc>
          <w:tcPr>
            <w:tcW w:w="0" w:type="auto"/>
          </w:tcPr>
          <w:p w:rsidR="00096687" w:rsidRPr="002A6628" w:rsidRDefault="00096687" w:rsidP="002A6628">
            <w:pPr>
              <w:rPr>
                <w:rFonts w:ascii="Arial" w:hAnsi="Arial" w:cs="Arial"/>
                <w:sz w:val="12"/>
                <w:szCs w:val="16"/>
              </w:rPr>
            </w:pPr>
            <w:r w:rsidRPr="002A6628">
              <w:rPr>
                <w:rFonts w:ascii="Arial" w:hAnsi="Arial" w:cs="Arial"/>
                <w:sz w:val="12"/>
                <w:szCs w:val="16"/>
              </w:rPr>
              <w:t>Количество обустроенных детских площадок</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ед.</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0</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3</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0</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0</w:t>
            </w:r>
          </w:p>
        </w:tc>
        <w:tc>
          <w:tcPr>
            <w:tcW w:w="0" w:type="auto"/>
          </w:tcPr>
          <w:p w:rsidR="00096687" w:rsidRPr="002A6628" w:rsidRDefault="00096687" w:rsidP="002A6628">
            <w:pPr>
              <w:jc w:val="center"/>
              <w:rPr>
                <w:rFonts w:ascii="Arial" w:hAnsi="Arial" w:cs="Arial"/>
                <w:sz w:val="12"/>
                <w:szCs w:val="16"/>
              </w:rPr>
            </w:pPr>
            <w:r w:rsidRPr="002A6628">
              <w:rPr>
                <w:rFonts w:ascii="Arial" w:hAnsi="Arial" w:cs="Arial"/>
                <w:sz w:val="12"/>
                <w:szCs w:val="16"/>
              </w:rPr>
              <w:t>0</w:t>
            </w:r>
          </w:p>
        </w:tc>
      </w:tr>
    </w:tbl>
    <w:p w:rsidR="002A6628" w:rsidRPr="002A6628" w:rsidRDefault="002A6628" w:rsidP="00096687">
      <w:pPr>
        <w:ind w:firstLine="284"/>
        <w:jc w:val="center"/>
        <w:rPr>
          <w:rFonts w:ascii="Arial" w:hAnsi="Arial" w:cs="Arial"/>
          <w:sz w:val="6"/>
          <w:szCs w:val="6"/>
        </w:rPr>
      </w:pPr>
    </w:p>
    <w:p w:rsidR="002A6628" w:rsidRPr="002A6628" w:rsidRDefault="002A6628" w:rsidP="002A6628">
      <w:pPr>
        <w:ind w:left="7428" w:firstLine="284"/>
        <w:jc w:val="center"/>
        <w:rPr>
          <w:rFonts w:ascii="Arial" w:hAnsi="Arial" w:cs="Arial"/>
          <w:sz w:val="12"/>
          <w:szCs w:val="16"/>
        </w:rPr>
      </w:pPr>
      <w:r>
        <w:rPr>
          <w:rFonts w:ascii="Arial" w:hAnsi="Arial" w:cs="Arial"/>
          <w:sz w:val="12"/>
          <w:szCs w:val="16"/>
        </w:rPr>
        <w:t>Приложение 2</w:t>
      </w:r>
    </w:p>
    <w:p w:rsidR="002A6628" w:rsidRPr="002A6628" w:rsidRDefault="002A6628" w:rsidP="002A6628">
      <w:pPr>
        <w:ind w:left="7428" w:firstLine="284"/>
        <w:jc w:val="center"/>
        <w:rPr>
          <w:rFonts w:ascii="Arial" w:hAnsi="Arial" w:cs="Arial"/>
          <w:sz w:val="12"/>
          <w:szCs w:val="16"/>
        </w:rPr>
      </w:pPr>
      <w:r w:rsidRPr="002A6628">
        <w:rPr>
          <w:rFonts w:ascii="Arial" w:hAnsi="Arial" w:cs="Arial"/>
          <w:sz w:val="12"/>
          <w:szCs w:val="16"/>
        </w:rPr>
        <w:t>к муниципальной программе «Благоустройство территории</w:t>
      </w:r>
    </w:p>
    <w:p w:rsidR="002A6628" w:rsidRPr="002A6628" w:rsidRDefault="002A6628" w:rsidP="002A6628">
      <w:pPr>
        <w:ind w:left="7428" w:firstLine="284"/>
        <w:jc w:val="center"/>
        <w:rPr>
          <w:rFonts w:ascii="Arial" w:hAnsi="Arial" w:cs="Arial"/>
          <w:sz w:val="12"/>
          <w:szCs w:val="16"/>
        </w:rPr>
      </w:pPr>
      <w:r w:rsidRPr="002A6628">
        <w:rPr>
          <w:rFonts w:ascii="Arial" w:hAnsi="Arial" w:cs="Arial"/>
          <w:sz w:val="12"/>
          <w:szCs w:val="16"/>
        </w:rPr>
        <w:t>Валдайского городского поселения в 2023-2026 годах»</w:t>
      </w:r>
    </w:p>
    <w:p w:rsidR="00096687" w:rsidRPr="00096687" w:rsidRDefault="00096687" w:rsidP="00096687">
      <w:pPr>
        <w:widowControl w:val="0"/>
        <w:autoSpaceDE w:val="0"/>
        <w:autoSpaceDN w:val="0"/>
        <w:ind w:firstLine="284"/>
        <w:jc w:val="center"/>
        <w:rPr>
          <w:rFonts w:ascii="Arial" w:hAnsi="Arial" w:cs="Arial"/>
          <w:b/>
          <w:sz w:val="16"/>
          <w:szCs w:val="16"/>
        </w:rPr>
      </w:pPr>
      <w:r w:rsidRPr="00096687">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81"/>
        <w:gridCol w:w="2751"/>
        <w:gridCol w:w="1616"/>
        <w:gridCol w:w="715"/>
        <w:gridCol w:w="694"/>
        <w:gridCol w:w="1616"/>
        <w:gridCol w:w="899"/>
        <w:gridCol w:w="899"/>
        <w:gridCol w:w="900"/>
        <w:gridCol w:w="879"/>
      </w:tblGrid>
      <w:tr w:rsidR="00096687" w:rsidRPr="002A6628" w:rsidTr="002A6628">
        <w:trPr>
          <w:cantSplit/>
          <w:trHeight w:val="20"/>
        </w:trPr>
        <w:tc>
          <w:tcPr>
            <w:tcW w:w="178" w:type="pct"/>
            <w:vMerge w:val="restart"/>
            <w:vAlign w:val="center"/>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 п/п</w:t>
            </w:r>
          </w:p>
        </w:tc>
        <w:tc>
          <w:tcPr>
            <w:tcW w:w="1222" w:type="pct"/>
            <w:vMerge w:val="restart"/>
            <w:vAlign w:val="center"/>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Наименование мероприятия</w:t>
            </w:r>
          </w:p>
        </w:tc>
        <w:tc>
          <w:tcPr>
            <w:tcW w:w="722" w:type="pct"/>
            <w:vMerge w:val="restart"/>
            <w:vAlign w:val="center"/>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Исполнитель</w:t>
            </w:r>
          </w:p>
        </w:tc>
        <w:tc>
          <w:tcPr>
            <w:tcW w:w="225" w:type="pct"/>
            <w:vMerge w:val="restart"/>
            <w:vAlign w:val="center"/>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Срок реализации</w:t>
            </w:r>
          </w:p>
        </w:tc>
        <w:tc>
          <w:tcPr>
            <w:tcW w:w="316" w:type="pct"/>
            <w:vMerge w:val="restart"/>
            <w:vAlign w:val="center"/>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Целевой показа-тель</w:t>
            </w:r>
          </w:p>
        </w:tc>
        <w:tc>
          <w:tcPr>
            <w:tcW w:w="722" w:type="pct"/>
            <w:vMerge w:val="restart"/>
            <w:vAlign w:val="center"/>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Источник</w:t>
            </w:r>
          </w:p>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финансирования</w:t>
            </w:r>
          </w:p>
        </w:tc>
        <w:tc>
          <w:tcPr>
            <w:tcW w:w="1615" w:type="pct"/>
            <w:gridSpan w:val="4"/>
            <w:vAlign w:val="center"/>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Объем финансирования по годам (тыс. руб.)</w:t>
            </w:r>
          </w:p>
        </w:tc>
      </w:tr>
      <w:tr w:rsidR="00096687" w:rsidRPr="002A6628" w:rsidTr="002A6628">
        <w:trPr>
          <w:cantSplit/>
          <w:trHeight w:val="20"/>
        </w:trPr>
        <w:tc>
          <w:tcPr>
            <w:tcW w:w="178" w:type="pct"/>
            <w:vMerge/>
            <w:vAlign w:val="center"/>
          </w:tcPr>
          <w:p w:rsidR="00096687" w:rsidRPr="002A6628" w:rsidRDefault="00096687" w:rsidP="002A6628">
            <w:pPr>
              <w:autoSpaceDE w:val="0"/>
              <w:autoSpaceDN w:val="0"/>
              <w:adjustRightInd w:val="0"/>
              <w:jc w:val="center"/>
              <w:rPr>
                <w:rFonts w:ascii="Arial" w:hAnsi="Arial" w:cs="Arial"/>
                <w:b/>
                <w:sz w:val="12"/>
                <w:szCs w:val="16"/>
              </w:rPr>
            </w:pPr>
          </w:p>
        </w:tc>
        <w:tc>
          <w:tcPr>
            <w:tcW w:w="1222" w:type="pct"/>
            <w:vMerge/>
            <w:vAlign w:val="center"/>
          </w:tcPr>
          <w:p w:rsidR="00096687" w:rsidRPr="002A6628" w:rsidRDefault="00096687" w:rsidP="002A6628">
            <w:pPr>
              <w:autoSpaceDE w:val="0"/>
              <w:autoSpaceDN w:val="0"/>
              <w:adjustRightInd w:val="0"/>
              <w:jc w:val="center"/>
              <w:rPr>
                <w:rFonts w:ascii="Arial" w:hAnsi="Arial" w:cs="Arial"/>
                <w:b/>
                <w:sz w:val="12"/>
                <w:szCs w:val="16"/>
              </w:rPr>
            </w:pPr>
          </w:p>
        </w:tc>
        <w:tc>
          <w:tcPr>
            <w:tcW w:w="722" w:type="pct"/>
            <w:vMerge/>
            <w:vAlign w:val="center"/>
          </w:tcPr>
          <w:p w:rsidR="00096687" w:rsidRPr="002A6628" w:rsidRDefault="00096687" w:rsidP="002A6628">
            <w:pPr>
              <w:autoSpaceDE w:val="0"/>
              <w:autoSpaceDN w:val="0"/>
              <w:adjustRightInd w:val="0"/>
              <w:jc w:val="center"/>
              <w:rPr>
                <w:rFonts w:ascii="Arial" w:hAnsi="Arial" w:cs="Arial"/>
                <w:b/>
                <w:sz w:val="12"/>
                <w:szCs w:val="16"/>
              </w:rPr>
            </w:pPr>
          </w:p>
        </w:tc>
        <w:tc>
          <w:tcPr>
            <w:tcW w:w="225" w:type="pct"/>
            <w:vMerge/>
            <w:vAlign w:val="center"/>
          </w:tcPr>
          <w:p w:rsidR="00096687" w:rsidRPr="002A6628" w:rsidRDefault="00096687" w:rsidP="002A6628">
            <w:pPr>
              <w:autoSpaceDE w:val="0"/>
              <w:autoSpaceDN w:val="0"/>
              <w:adjustRightInd w:val="0"/>
              <w:jc w:val="center"/>
              <w:rPr>
                <w:rFonts w:ascii="Arial" w:hAnsi="Arial" w:cs="Arial"/>
                <w:b/>
                <w:sz w:val="12"/>
                <w:szCs w:val="16"/>
              </w:rPr>
            </w:pPr>
          </w:p>
        </w:tc>
        <w:tc>
          <w:tcPr>
            <w:tcW w:w="316" w:type="pct"/>
            <w:vMerge/>
            <w:vAlign w:val="center"/>
          </w:tcPr>
          <w:p w:rsidR="00096687" w:rsidRPr="002A6628" w:rsidRDefault="00096687" w:rsidP="002A6628">
            <w:pPr>
              <w:autoSpaceDE w:val="0"/>
              <w:autoSpaceDN w:val="0"/>
              <w:adjustRightInd w:val="0"/>
              <w:jc w:val="center"/>
              <w:rPr>
                <w:rFonts w:ascii="Arial" w:hAnsi="Arial" w:cs="Arial"/>
                <w:b/>
                <w:sz w:val="12"/>
                <w:szCs w:val="16"/>
              </w:rPr>
            </w:pPr>
          </w:p>
        </w:tc>
        <w:tc>
          <w:tcPr>
            <w:tcW w:w="722" w:type="pct"/>
            <w:vMerge/>
            <w:vAlign w:val="center"/>
          </w:tcPr>
          <w:p w:rsidR="00096687" w:rsidRPr="002A6628" w:rsidRDefault="00096687" w:rsidP="002A6628">
            <w:pPr>
              <w:autoSpaceDE w:val="0"/>
              <w:autoSpaceDN w:val="0"/>
              <w:adjustRightInd w:val="0"/>
              <w:jc w:val="center"/>
              <w:rPr>
                <w:rFonts w:ascii="Arial" w:hAnsi="Arial" w:cs="Arial"/>
                <w:b/>
                <w:sz w:val="12"/>
                <w:szCs w:val="16"/>
              </w:rPr>
            </w:pPr>
          </w:p>
        </w:tc>
        <w:tc>
          <w:tcPr>
            <w:tcW w:w="406" w:type="pct"/>
            <w:vAlign w:val="center"/>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2023</w:t>
            </w:r>
          </w:p>
        </w:tc>
        <w:tc>
          <w:tcPr>
            <w:tcW w:w="406" w:type="pct"/>
            <w:vAlign w:val="center"/>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2024</w:t>
            </w:r>
          </w:p>
        </w:tc>
        <w:tc>
          <w:tcPr>
            <w:tcW w:w="406" w:type="pct"/>
            <w:vAlign w:val="center"/>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2025</w:t>
            </w:r>
          </w:p>
        </w:tc>
        <w:tc>
          <w:tcPr>
            <w:tcW w:w="398" w:type="pct"/>
            <w:vAlign w:val="center"/>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2026</w:t>
            </w:r>
          </w:p>
        </w:tc>
      </w:tr>
      <w:tr w:rsidR="00096687" w:rsidRPr="002A6628" w:rsidTr="002A6628">
        <w:trPr>
          <w:cantSplit/>
          <w:trHeight w:val="20"/>
        </w:trPr>
        <w:tc>
          <w:tcPr>
            <w:tcW w:w="178" w:type="pct"/>
            <w:vAlign w:val="center"/>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1</w:t>
            </w:r>
          </w:p>
        </w:tc>
        <w:tc>
          <w:tcPr>
            <w:tcW w:w="1222" w:type="pct"/>
            <w:vAlign w:val="center"/>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w:t>
            </w:r>
          </w:p>
        </w:tc>
        <w:tc>
          <w:tcPr>
            <w:tcW w:w="722" w:type="pct"/>
            <w:vAlign w:val="center"/>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3</w:t>
            </w:r>
          </w:p>
        </w:tc>
        <w:tc>
          <w:tcPr>
            <w:tcW w:w="225" w:type="pct"/>
            <w:vAlign w:val="center"/>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4</w:t>
            </w:r>
          </w:p>
        </w:tc>
        <w:tc>
          <w:tcPr>
            <w:tcW w:w="316" w:type="pct"/>
            <w:vAlign w:val="center"/>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5</w:t>
            </w:r>
          </w:p>
        </w:tc>
        <w:tc>
          <w:tcPr>
            <w:tcW w:w="722" w:type="pct"/>
            <w:vAlign w:val="center"/>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6</w:t>
            </w:r>
          </w:p>
        </w:tc>
        <w:tc>
          <w:tcPr>
            <w:tcW w:w="406" w:type="pct"/>
            <w:vAlign w:val="center"/>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7</w:t>
            </w:r>
          </w:p>
        </w:tc>
        <w:tc>
          <w:tcPr>
            <w:tcW w:w="406" w:type="pct"/>
            <w:vAlign w:val="center"/>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8</w:t>
            </w:r>
          </w:p>
        </w:tc>
        <w:tc>
          <w:tcPr>
            <w:tcW w:w="406" w:type="pct"/>
            <w:vAlign w:val="center"/>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9</w:t>
            </w:r>
          </w:p>
        </w:tc>
        <w:tc>
          <w:tcPr>
            <w:tcW w:w="398" w:type="pct"/>
            <w:vAlign w:val="center"/>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10</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1.</w:t>
            </w:r>
          </w:p>
        </w:tc>
        <w:tc>
          <w:tcPr>
            <w:tcW w:w="4822" w:type="pct"/>
            <w:gridSpan w:val="9"/>
          </w:tcPr>
          <w:p w:rsidR="00096687" w:rsidRPr="002A6628" w:rsidRDefault="00096687" w:rsidP="002A6628">
            <w:pPr>
              <w:autoSpaceDE w:val="0"/>
              <w:autoSpaceDN w:val="0"/>
              <w:adjustRightInd w:val="0"/>
              <w:rPr>
                <w:rFonts w:ascii="Arial" w:hAnsi="Arial" w:cs="Arial"/>
                <w:b/>
                <w:sz w:val="12"/>
                <w:szCs w:val="16"/>
              </w:rPr>
            </w:pPr>
            <w:r w:rsidRPr="002A6628">
              <w:rPr>
                <w:rFonts w:ascii="Arial" w:hAnsi="Arial" w:cs="Arial"/>
                <w:b/>
                <w:sz w:val="12"/>
                <w:szCs w:val="16"/>
              </w:rPr>
              <w:t>Подпрограмма «Обеспечение уличного освещения»</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1.1.</w:t>
            </w:r>
          </w:p>
        </w:tc>
        <w:tc>
          <w:tcPr>
            <w:tcW w:w="4822" w:type="pct"/>
            <w:gridSpan w:val="9"/>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Задача 1. Обеспечение уличного освещения на территории Валдайского городского поселения</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1.1.1.</w:t>
            </w:r>
          </w:p>
        </w:tc>
        <w:tc>
          <w:tcPr>
            <w:tcW w:w="1222" w:type="pct"/>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Содержание сетей уличного освещения, реализация прочих мероприятий по обеспечению уличного освещения</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комитет жилищно-коммунального и дорожного хозяйства</w:t>
            </w:r>
          </w:p>
        </w:tc>
        <w:tc>
          <w:tcPr>
            <w:tcW w:w="225"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2023-2026</w:t>
            </w:r>
          </w:p>
        </w:tc>
        <w:tc>
          <w:tcPr>
            <w:tcW w:w="316"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1.1.</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5 152,77089</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4 394,4965</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4 849,98160</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4 849,98160</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1.1.2.</w:t>
            </w:r>
          </w:p>
        </w:tc>
        <w:tc>
          <w:tcPr>
            <w:tcW w:w="1222" w:type="pct"/>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Оплата потребленной электроэнергии в целях обеспечения уличного освещения, функционирования светофоров и камер наружного видеонаблюдения</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комитет жилищно-коммунального и дорожного хозяйства</w:t>
            </w:r>
          </w:p>
        </w:tc>
        <w:tc>
          <w:tcPr>
            <w:tcW w:w="225"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2023-2026</w:t>
            </w:r>
          </w:p>
        </w:tc>
        <w:tc>
          <w:tcPr>
            <w:tcW w:w="316"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1.1.</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4 490,28579</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5 630,98561</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4 217,94947</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4 217,94947</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1.1.3.</w:t>
            </w:r>
          </w:p>
        </w:tc>
        <w:tc>
          <w:tcPr>
            <w:tcW w:w="1222" w:type="pct"/>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Строительство линий уличного освещения</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комитет жилищно-коммунального и дорожного хозяйства</w:t>
            </w:r>
          </w:p>
        </w:tc>
        <w:tc>
          <w:tcPr>
            <w:tcW w:w="225"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2023-2026</w:t>
            </w:r>
          </w:p>
        </w:tc>
        <w:tc>
          <w:tcPr>
            <w:tcW w:w="316"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1.2.</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811,29728</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096687" w:rsidRPr="002A6628" w:rsidTr="002A6628">
        <w:trPr>
          <w:cantSplit/>
          <w:trHeight w:val="20"/>
        </w:trPr>
        <w:tc>
          <w:tcPr>
            <w:tcW w:w="3385" w:type="pct"/>
            <w:gridSpan w:val="6"/>
          </w:tcPr>
          <w:p w:rsidR="00096687" w:rsidRPr="002A6628" w:rsidRDefault="00096687" w:rsidP="002A6628">
            <w:pPr>
              <w:autoSpaceDE w:val="0"/>
              <w:autoSpaceDN w:val="0"/>
              <w:adjustRightInd w:val="0"/>
              <w:rPr>
                <w:rFonts w:ascii="Arial" w:hAnsi="Arial" w:cs="Arial"/>
                <w:b/>
                <w:sz w:val="12"/>
                <w:szCs w:val="16"/>
              </w:rPr>
            </w:pPr>
            <w:r w:rsidRPr="002A6628">
              <w:rPr>
                <w:rFonts w:ascii="Arial" w:hAnsi="Arial" w:cs="Arial"/>
                <w:b/>
                <w:sz w:val="12"/>
                <w:szCs w:val="16"/>
              </w:rPr>
              <w:t>Итого:</w:t>
            </w:r>
          </w:p>
        </w:tc>
        <w:tc>
          <w:tcPr>
            <w:tcW w:w="406" w:type="pct"/>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9 643,05668</w:t>
            </w:r>
          </w:p>
        </w:tc>
        <w:tc>
          <w:tcPr>
            <w:tcW w:w="406" w:type="pct"/>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10 836,77939</w:t>
            </w:r>
          </w:p>
        </w:tc>
        <w:tc>
          <w:tcPr>
            <w:tcW w:w="406" w:type="pct"/>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9 067,93107</w:t>
            </w:r>
          </w:p>
        </w:tc>
        <w:tc>
          <w:tcPr>
            <w:tcW w:w="398" w:type="pct"/>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9 067,93107</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w:t>
            </w:r>
          </w:p>
        </w:tc>
        <w:tc>
          <w:tcPr>
            <w:tcW w:w="4822" w:type="pct"/>
            <w:gridSpan w:val="9"/>
          </w:tcPr>
          <w:p w:rsidR="00096687" w:rsidRPr="002A6628" w:rsidRDefault="00096687" w:rsidP="002A6628">
            <w:pPr>
              <w:rPr>
                <w:rFonts w:ascii="Arial" w:hAnsi="Arial" w:cs="Arial"/>
                <w:b/>
                <w:sz w:val="12"/>
                <w:szCs w:val="16"/>
              </w:rPr>
            </w:pPr>
            <w:r w:rsidRPr="002A6628">
              <w:rPr>
                <w:rFonts w:ascii="Arial" w:hAnsi="Arial" w:cs="Arial"/>
                <w:b/>
                <w:sz w:val="12"/>
                <w:szCs w:val="16"/>
              </w:rPr>
              <w:t>Подпрограмма «Организация озеленения на территории Валдайского городского поселения»</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2.1.</w:t>
            </w:r>
          </w:p>
        </w:tc>
        <w:tc>
          <w:tcPr>
            <w:tcW w:w="4822" w:type="pct"/>
            <w:gridSpan w:val="9"/>
          </w:tcPr>
          <w:p w:rsidR="00096687" w:rsidRPr="002A6628" w:rsidRDefault="00096687" w:rsidP="002A6628">
            <w:pPr>
              <w:autoSpaceDE w:val="0"/>
              <w:autoSpaceDN w:val="0"/>
              <w:adjustRightInd w:val="0"/>
              <w:rPr>
                <w:rFonts w:ascii="Arial" w:hAnsi="Arial" w:cs="Arial"/>
                <w:b/>
                <w:sz w:val="12"/>
                <w:szCs w:val="16"/>
              </w:rPr>
            </w:pPr>
            <w:r w:rsidRPr="002A6628">
              <w:rPr>
                <w:rFonts w:ascii="Arial" w:hAnsi="Arial" w:cs="Arial"/>
                <w:b/>
                <w:sz w:val="12"/>
                <w:szCs w:val="16"/>
              </w:rPr>
              <w:t>Задача 1. Организация озеленения территории Валдайского городского поселения</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2.1.2.</w:t>
            </w:r>
          </w:p>
        </w:tc>
        <w:tc>
          <w:tcPr>
            <w:tcW w:w="1222" w:type="pct"/>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Содержание цветников на территории Валдайского городского поселения</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комитет жилищно-коммунального и дорожного хозяйства</w:t>
            </w:r>
          </w:p>
        </w:tc>
        <w:tc>
          <w:tcPr>
            <w:tcW w:w="225"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2023-2026</w:t>
            </w:r>
          </w:p>
        </w:tc>
        <w:tc>
          <w:tcPr>
            <w:tcW w:w="316"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2.1.</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lang w:val="en-US"/>
              </w:rPr>
            </w:pPr>
            <w:r w:rsidRPr="002A6628">
              <w:rPr>
                <w:rFonts w:ascii="Arial" w:hAnsi="Arial" w:cs="Arial"/>
                <w:sz w:val="12"/>
                <w:szCs w:val="16"/>
              </w:rPr>
              <w:t>1 661,250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2 189,00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2 200,00</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2 200,00</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2.1.3.</w:t>
            </w:r>
          </w:p>
        </w:tc>
        <w:tc>
          <w:tcPr>
            <w:tcW w:w="1222" w:type="pct"/>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Спил, кронирование, побелка  деревьев, обрезка кустарников, посадка деревьев</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 xml:space="preserve">комитет жилищно-коммунального и дорожного хозяйства; </w:t>
            </w:r>
          </w:p>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МАУ «РИЦ»</w:t>
            </w:r>
          </w:p>
        </w:tc>
        <w:tc>
          <w:tcPr>
            <w:tcW w:w="225"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2023-2026</w:t>
            </w:r>
          </w:p>
        </w:tc>
        <w:tc>
          <w:tcPr>
            <w:tcW w:w="316"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2.2.</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624,19121</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903,402</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1 074,15952</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1 074,15952</w:t>
            </w:r>
          </w:p>
        </w:tc>
      </w:tr>
      <w:tr w:rsidR="00096687" w:rsidRPr="002A6628" w:rsidTr="002A6628">
        <w:trPr>
          <w:cantSplit/>
          <w:trHeight w:val="20"/>
        </w:trPr>
        <w:tc>
          <w:tcPr>
            <w:tcW w:w="3385" w:type="pct"/>
            <w:gridSpan w:val="6"/>
            <w:vAlign w:val="center"/>
          </w:tcPr>
          <w:p w:rsidR="00096687" w:rsidRPr="002A6628" w:rsidRDefault="00096687" w:rsidP="002A6628">
            <w:pPr>
              <w:autoSpaceDE w:val="0"/>
              <w:autoSpaceDN w:val="0"/>
              <w:adjustRightInd w:val="0"/>
              <w:rPr>
                <w:rFonts w:ascii="Arial" w:hAnsi="Arial" w:cs="Arial"/>
                <w:b/>
                <w:sz w:val="12"/>
                <w:szCs w:val="16"/>
              </w:rPr>
            </w:pPr>
            <w:r w:rsidRPr="002A6628">
              <w:rPr>
                <w:rFonts w:ascii="Arial" w:hAnsi="Arial" w:cs="Arial"/>
                <w:b/>
                <w:sz w:val="12"/>
                <w:szCs w:val="16"/>
              </w:rPr>
              <w:t>Итого:</w:t>
            </w:r>
          </w:p>
        </w:tc>
        <w:tc>
          <w:tcPr>
            <w:tcW w:w="406" w:type="pct"/>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2 285,44121</w:t>
            </w:r>
          </w:p>
        </w:tc>
        <w:tc>
          <w:tcPr>
            <w:tcW w:w="406" w:type="pct"/>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3 092,402</w:t>
            </w:r>
          </w:p>
        </w:tc>
        <w:tc>
          <w:tcPr>
            <w:tcW w:w="406" w:type="pct"/>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3 274,15952</w:t>
            </w:r>
          </w:p>
        </w:tc>
        <w:tc>
          <w:tcPr>
            <w:tcW w:w="398" w:type="pct"/>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3 274,15952</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3.</w:t>
            </w:r>
          </w:p>
        </w:tc>
        <w:tc>
          <w:tcPr>
            <w:tcW w:w="4822" w:type="pct"/>
            <w:gridSpan w:val="9"/>
          </w:tcPr>
          <w:p w:rsidR="00096687" w:rsidRPr="002A6628" w:rsidRDefault="00096687" w:rsidP="002A6628">
            <w:pPr>
              <w:autoSpaceDE w:val="0"/>
              <w:autoSpaceDN w:val="0"/>
              <w:adjustRightInd w:val="0"/>
              <w:rPr>
                <w:rFonts w:ascii="Arial" w:hAnsi="Arial" w:cs="Arial"/>
                <w:b/>
                <w:sz w:val="12"/>
                <w:szCs w:val="16"/>
              </w:rPr>
            </w:pPr>
            <w:r w:rsidRPr="002A6628">
              <w:rPr>
                <w:rFonts w:ascii="Arial" w:hAnsi="Arial" w:cs="Arial"/>
                <w:b/>
                <w:sz w:val="12"/>
                <w:szCs w:val="16"/>
              </w:rPr>
              <w:t>Подпрограмма «Организация содержания мест захоронения»</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3.1.</w:t>
            </w:r>
          </w:p>
        </w:tc>
        <w:tc>
          <w:tcPr>
            <w:tcW w:w="4822" w:type="pct"/>
            <w:gridSpan w:val="9"/>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Задача 1. Организация содержания мест захоронения</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3.1.1.</w:t>
            </w:r>
          </w:p>
        </w:tc>
        <w:tc>
          <w:tcPr>
            <w:tcW w:w="12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Содержание муниципальных кладбищ</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комитет жилищно-коммунального и дорожного хозяйства</w:t>
            </w:r>
          </w:p>
        </w:tc>
        <w:tc>
          <w:tcPr>
            <w:tcW w:w="225"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2023-2026</w:t>
            </w:r>
          </w:p>
        </w:tc>
        <w:tc>
          <w:tcPr>
            <w:tcW w:w="316"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3.1.</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700,00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1150,00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600,00</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600,00</w:t>
            </w:r>
          </w:p>
        </w:tc>
      </w:tr>
      <w:tr w:rsidR="00096687" w:rsidRPr="002A6628" w:rsidTr="002A6628">
        <w:trPr>
          <w:cantSplit/>
          <w:trHeight w:val="20"/>
        </w:trPr>
        <w:tc>
          <w:tcPr>
            <w:tcW w:w="3385" w:type="pct"/>
            <w:gridSpan w:val="6"/>
          </w:tcPr>
          <w:p w:rsidR="00096687" w:rsidRPr="002A6628" w:rsidRDefault="00096687" w:rsidP="002A6628">
            <w:pPr>
              <w:autoSpaceDE w:val="0"/>
              <w:autoSpaceDN w:val="0"/>
              <w:adjustRightInd w:val="0"/>
              <w:rPr>
                <w:rFonts w:ascii="Arial" w:hAnsi="Arial" w:cs="Arial"/>
                <w:b/>
                <w:sz w:val="12"/>
                <w:szCs w:val="16"/>
              </w:rPr>
            </w:pPr>
            <w:r w:rsidRPr="002A6628">
              <w:rPr>
                <w:rFonts w:ascii="Arial" w:hAnsi="Arial" w:cs="Arial"/>
                <w:b/>
                <w:sz w:val="12"/>
                <w:szCs w:val="16"/>
              </w:rPr>
              <w:t>Итого:</w:t>
            </w:r>
          </w:p>
        </w:tc>
        <w:tc>
          <w:tcPr>
            <w:tcW w:w="406" w:type="pct"/>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700,00</w:t>
            </w:r>
          </w:p>
        </w:tc>
        <w:tc>
          <w:tcPr>
            <w:tcW w:w="406" w:type="pct"/>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1150,00</w:t>
            </w:r>
          </w:p>
        </w:tc>
        <w:tc>
          <w:tcPr>
            <w:tcW w:w="406" w:type="pct"/>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600,00</w:t>
            </w:r>
          </w:p>
        </w:tc>
        <w:tc>
          <w:tcPr>
            <w:tcW w:w="398" w:type="pct"/>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600,00</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4.</w:t>
            </w:r>
          </w:p>
        </w:tc>
        <w:tc>
          <w:tcPr>
            <w:tcW w:w="4822" w:type="pct"/>
            <w:gridSpan w:val="9"/>
          </w:tcPr>
          <w:p w:rsidR="00096687" w:rsidRPr="002A6628" w:rsidRDefault="00096687" w:rsidP="002A6628">
            <w:pPr>
              <w:autoSpaceDE w:val="0"/>
              <w:autoSpaceDN w:val="0"/>
              <w:adjustRightInd w:val="0"/>
              <w:rPr>
                <w:rFonts w:ascii="Arial" w:hAnsi="Arial" w:cs="Arial"/>
                <w:b/>
                <w:sz w:val="12"/>
                <w:szCs w:val="16"/>
              </w:rPr>
            </w:pPr>
            <w:r w:rsidRPr="002A6628">
              <w:rPr>
                <w:rFonts w:ascii="Arial" w:hAnsi="Arial" w:cs="Arial"/>
                <w:b/>
                <w:sz w:val="12"/>
                <w:szCs w:val="16"/>
              </w:rPr>
              <w:t>Подпрограмма «Прочие мероприятия по благоустройству»</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4.1.</w:t>
            </w:r>
          </w:p>
        </w:tc>
        <w:tc>
          <w:tcPr>
            <w:tcW w:w="4822" w:type="pct"/>
            <w:gridSpan w:val="9"/>
          </w:tcPr>
          <w:p w:rsidR="00096687" w:rsidRPr="002A6628" w:rsidRDefault="00096687" w:rsidP="002A6628">
            <w:pPr>
              <w:pStyle w:val="aff2"/>
              <w:rPr>
                <w:rFonts w:ascii="Arial" w:hAnsi="Arial" w:cs="Arial"/>
                <w:sz w:val="12"/>
                <w:szCs w:val="16"/>
              </w:rPr>
            </w:pPr>
            <w:r w:rsidRPr="002A6628">
              <w:rPr>
                <w:rFonts w:ascii="Arial" w:hAnsi="Arial" w:cs="Arial"/>
                <w:sz w:val="12"/>
                <w:szCs w:val="16"/>
              </w:rPr>
              <w:t>Задача 1. Обеспечение организации прочих мероприятий по благоустройству</w:t>
            </w:r>
          </w:p>
        </w:tc>
      </w:tr>
      <w:tr w:rsidR="00096687" w:rsidRPr="002A6628" w:rsidTr="002A6628">
        <w:trPr>
          <w:cantSplit/>
          <w:trHeight w:val="20"/>
        </w:trPr>
        <w:tc>
          <w:tcPr>
            <w:tcW w:w="178" w:type="pct"/>
            <w:vMerge w:val="restar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4.1.1.</w:t>
            </w:r>
          </w:p>
        </w:tc>
        <w:tc>
          <w:tcPr>
            <w:tcW w:w="1222" w:type="pct"/>
            <w:vMerge w:val="restart"/>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Организация обработки химическим способом борщевика Сосновского в целях его уничтожения</w:t>
            </w:r>
          </w:p>
        </w:tc>
        <w:tc>
          <w:tcPr>
            <w:tcW w:w="722" w:type="pct"/>
            <w:vMerge w:val="restar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МАУ «РИЦ»</w:t>
            </w:r>
          </w:p>
        </w:tc>
        <w:tc>
          <w:tcPr>
            <w:tcW w:w="225" w:type="pct"/>
            <w:vMerge w:val="restar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2023-2026</w:t>
            </w:r>
          </w:p>
        </w:tc>
        <w:tc>
          <w:tcPr>
            <w:tcW w:w="316" w:type="pct"/>
            <w:vMerge w:val="restar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4.1.</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190,741</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622,500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247,500</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247,500</w:t>
            </w:r>
          </w:p>
        </w:tc>
      </w:tr>
      <w:tr w:rsidR="00096687" w:rsidRPr="002A6628" w:rsidTr="002A6628">
        <w:trPr>
          <w:cantSplit/>
          <w:trHeight w:val="20"/>
        </w:trPr>
        <w:tc>
          <w:tcPr>
            <w:tcW w:w="178" w:type="pct"/>
            <w:vMerge/>
          </w:tcPr>
          <w:p w:rsidR="00096687" w:rsidRPr="002A6628" w:rsidRDefault="00096687" w:rsidP="002A6628">
            <w:pPr>
              <w:autoSpaceDE w:val="0"/>
              <w:autoSpaceDN w:val="0"/>
              <w:adjustRightInd w:val="0"/>
              <w:jc w:val="center"/>
              <w:rPr>
                <w:rFonts w:ascii="Arial" w:hAnsi="Arial" w:cs="Arial"/>
                <w:sz w:val="12"/>
                <w:szCs w:val="16"/>
              </w:rPr>
            </w:pPr>
          </w:p>
        </w:tc>
        <w:tc>
          <w:tcPr>
            <w:tcW w:w="1222" w:type="pct"/>
            <w:vMerge/>
          </w:tcPr>
          <w:p w:rsidR="00096687" w:rsidRPr="002A6628" w:rsidRDefault="00096687" w:rsidP="002A6628">
            <w:pPr>
              <w:overflowPunct w:val="0"/>
              <w:autoSpaceDE w:val="0"/>
              <w:autoSpaceDN w:val="0"/>
              <w:adjustRightInd w:val="0"/>
              <w:rPr>
                <w:rFonts w:ascii="Arial" w:hAnsi="Arial" w:cs="Arial"/>
                <w:sz w:val="12"/>
                <w:szCs w:val="16"/>
              </w:rPr>
            </w:pPr>
          </w:p>
        </w:tc>
        <w:tc>
          <w:tcPr>
            <w:tcW w:w="722" w:type="pct"/>
            <w:vMerge/>
          </w:tcPr>
          <w:p w:rsidR="00096687" w:rsidRPr="002A6628" w:rsidRDefault="00096687" w:rsidP="002A6628">
            <w:pPr>
              <w:autoSpaceDE w:val="0"/>
              <w:autoSpaceDN w:val="0"/>
              <w:adjustRightInd w:val="0"/>
              <w:rPr>
                <w:rFonts w:ascii="Arial" w:hAnsi="Arial" w:cs="Arial"/>
                <w:sz w:val="12"/>
                <w:szCs w:val="16"/>
              </w:rPr>
            </w:pPr>
          </w:p>
        </w:tc>
        <w:tc>
          <w:tcPr>
            <w:tcW w:w="225" w:type="pct"/>
            <w:vMerge/>
          </w:tcPr>
          <w:p w:rsidR="00096687" w:rsidRPr="002A6628" w:rsidRDefault="00096687" w:rsidP="002A6628">
            <w:pPr>
              <w:autoSpaceDE w:val="0"/>
              <w:autoSpaceDN w:val="0"/>
              <w:adjustRightInd w:val="0"/>
              <w:jc w:val="center"/>
              <w:rPr>
                <w:rFonts w:ascii="Arial" w:hAnsi="Arial" w:cs="Arial"/>
                <w:sz w:val="12"/>
                <w:szCs w:val="16"/>
              </w:rPr>
            </w:pPr>
          </w:p>
        </w:tc>
        <w:tc>
          <w:tcPr>
            <w:tcW w:w="316" w:type="pct"/>
            <w:vMerge/>
          </w:tcPr>
          <w:p w:rsidR="00096687" w:rsidRPr="002A6628" w:rsidRDefault="00096687" w:rsidP="002A6628">
            <w:pPr>
              <w:autoSpaceDE w:val="0"/>
              <w:autoSpaceDN w:val="0"/>
              <w:adjustRightInd w:val="0"/>
              <w:jc w:val="center"/>
              <w:rPr>
                <w:rFonts w:ascii="Arial" w:hAnsi="Arial" w:cs="Arial"/>
                <w:sz w:val="12"/>
                <w:szCs w:val="16"/>
              </w:rPr>
            </w:pPr>
          </w:p>
        </w:tc>
        <w:tc>
          <w:tcPr>
            <w:tcW w:w="722" w:type="pct"/>
          </w:tcPr>
          <w:p w:rsidR="00096687" w:rsidRPr="002A6628" w:rsidRDefault="00096687" w:rsidP="002A6628">
            <w:pPr>
              <w:autoSpaceDE w:val="0"/>
              <w:autoSpaceDN w:val="0"/>
              <w:adjustRightInd w:val="0"/>
              <w:rPr>
                <w:rFonts w:ascii="Arial" w:hAnsi="Arial" w:cs="Arial"/>
                <w:sz w:val="12"/>
                <w:szCs w:val="16"/>
                <w:lang w:val="en-US"/>
              </w:rPr>
            </w:pPr>
            <w:r w:rsidRPr="002A6628">
              <w:rPr>
                <w:rFonts w:ascii="Arial" w:hAnsi="Arial" w:cs="Arial"/>
                <w:sz w:val="12"/>
                <w:szCs w:val="16"/>
              </w:rPr>
              <w:t>бюджет Новгородской области</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267,729</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4.1.2.</w:t>
            </w:r>
          </w:p>
        </w:tc>
        <w:tc>
          <w:tcPr>
            <w:tcW w:w="1222" w:type="pct"/>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Организация обработки механическим способом (скашивание) борщевика Сосновского в целях его уничтожения</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МАУ «РИЦ»</w:t>
            </w:r>
          </w:p>
        </w:tc>
        <w:tc>
          <w:tcPr>
            <w:tcW w:w="225"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2023-2026</w:t>
            </w:r>
          </w:p>
        </w:tc>
        <w:tc>
          <w:tcPr>
            <w:tcW w:w="316"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4.2.</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184,634</w:t>
            </w:r>
          </w:p>
        </w:tc>
        <w:tc>
          <w:tcPr>
            <w:tcW w:w="406" w:type="pct"/>
          </w:tcPr>
          <w:p w:rsidR="00096687" w:rsidRPr="002A6628" w:rsidRDefault="00096687" w:rsidP="002A6628">
            <w:pPr>
              <w:jc w:val="center"/>
              <w:rPr>
                <w:rFonts w:ascii="Arial" w:hAnsi="Arial" w:cs="Arial"/>
                <w:sz w:val="12"/>
                <w:szCs w:val="16"/>
              </w:rPr>
            </w:pPr>
            <w:r w:rsidRPr="002A6628">
              <w:rPr>
                <w:rFonts w:ascii="Arial" w:hAnsi="Arial" w:cs="Arial"/>
                <w:sz w:val="12"/>
                <w:szCs w:val="16"/>
              </w:rPr>
              <w:t>127,875</w:t>
            </w:r>
          </w:p>
        </w:tc>
        <w:tc>
          <w:tcPr>
            <w:tcW w:w="406" w:type="pct"/>
          </w:tcPr>
          <w:p w:rsidR="00096687" w:rsidRPr="002A6628" w:rsidRDefault="00096687" w:rsidP="002A6628">
            <w:pPr>
              <w:jc w:val="center"/>
              <w:rPr>
                <w:rFonts w:ascii="Arial" w:hAnsi="Arial" w:cs="Arial"/>
                <w:sz w:val="12"/>
                <w:szCs w:val="16"/>
              </w:rPr>
            </w:pPr>
            <w:r w:rsidRPr="002A6628">
              <w:rPr>
                <w:rFonts w:ascii="Arial" w:hAnsi="Arial" w:cs="Arial"/>
                <w:sz w:val="12"/>
                <w:szCs w:val="16"/>
              </w:rPr>
              <w:t>127,875</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127,875</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4.1.3.</w:t>
            </w:r>
          </w:p>
        </w:tc>
        <w:tc>
          <w:tcPr>
            <w:tcW w:w="1222" w:type="pct"/>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Организация комплексно обработки открытых территорий от насекомых (комары, клещи и др.)</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комитет жилищно-коммунального и дорожного хозяйства</w:t>
            </w:r>
          </w:p>
        </w:tc>
        <w:tc>
          <w:tcPr>
            <w:tcW w:w="225"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2023-2026</w:t>
            </w:r>
          </w:p>
        </w:tc>
        <w:tc>
          <w:tcPr>
            <w:tcW w:w="316"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4.3.</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55,380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100,00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100,00</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100,00</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lastRenderedPageBreak/>
              <w:t>4.1.4.</w:t>
            </w:r>
          </w:p>
        </w:tc>
        <w:tc>
          <w:tcPr>
            <w:tcW w:w="1222" w:type="pct"/>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Поставка газа к мемориалу «Вечный огонь»</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комитет жилищно-коммунального и дорожного хозяйства</w:t>
            </w:r>
          </w:p>
        </w:tc>
        <w:tc>
          <w:tcPr>
            <w:tcW w:w="225"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2023-2026</w:t>
            </w:r>
          </w:p>
        </w:tc>
        <w:tc>
          <w:tcPr>
            <w:tcW w:w="316"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4.4.</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4.1.5.</w:t>
            </w:r>
          </w:p>
        </w:tc>
        <w:tc>
          <w:tcPr>
            <w:tcW w:w="1222" w:type="pct"/>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Организация мест массового отдыха на водных объектах</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комитет жилищно-коммунального и дорожного хозяйства</w:t>
            </w:r>
          </w:p>
        </w:tc>
        <w:tc>
          <w:tcPr>
            <w:tcW w:w="225"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2023-2026</w:t>
            </w:r>
          </w:p>
        </w:tc>
        <w:tc>
          <w:tcPr>
            <w:tcW w:w="316"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4.5.</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122,500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121,678</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121,678</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121,678</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4.1.6.</w:t>
            </w:r>
          </w:p>
        </w:tc>
        <w:tc>
          <w:tcPr>
            <w:tcW w:w="1222" w:type="pct"/>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Строительство пешеходного мостика через ручей Архиерейский, включая разработку проектно-сметной документации</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комитет жилищно-коммунального и дорожного хозяйства</w:t>
            </w:r>
          </w:p>
        </w:tc>
        <w:tc>
          <w:tcPr>
            <w:tcW w:w="225"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2023-2024</w:t>
            </w:r>
          </w:p>
        </w:tc>
        <w:tc>
          <w:tcPr>
            <w:tcW w:w="316"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4.8.</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3 400,00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5 731,80137</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4.1.7.</w:t>
            </w:r>
          </w:p>
        </w:tc>
        <w:tc>
          <w:tcPr>
            <w:tcW w:w="1222" w:type="pct"/>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Прочие мероприятия по благоустройству</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комитет жилищно-коммунального и дорожного хозяйства</w:t>
            </w:r>
          </w:p>
        </w:tc>
        <w:tc>
          <w:tcPr>
            <w:tcW w:w="225"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2023-2026</w:t>
            </w:r>
          </w:p>
        </w:tc>
        <w:tc>
          <w:tcPr>
            <w:tcW w:w="316"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4.7.</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2 400,96498</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2 206,61786</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584,33334</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584,33334</w:t>
            </w:r>
          </w:p>
        </w:tc>
      </w:tr>
      <w:tr w:rsidR="00096687" w:rsidRPr="002A6628" w:rsidTr="002A6628">
        <w:trPr>
          <w:cantSplit/>
          <w:trHeight w:val="20"/>
        </w:trPr>
        <w:tc>
          <w:tcPr>
            <w:tcW w:w="3385" w:type="pct"/>
            <w:gridSpan w:val="6"/>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b/>
                <w:sz w:val="12"/>
                <w:szCs w:val="16"/>
              </w:rPr>
              <w:t>Итого:</w:t>
            </w:r>
          </w:p>
        </w:tc>
        <w:tc>
          <w:tcPr>
            <w:tcW w:w="406" w:type="pct"/>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6 621,94898</w:t>
            </w:r>
          </w:p>
        </w:tc>
        <w:tc>
          <w:tcPr>
            <w:tcW w:w="406" w:type="pct"/>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8 910,47223</w:t>
            </w:r>
          </w:p>
        </w:tc>
        <w:tc>
          <w:tcPr>
            <w:tcW w:w="406" w:type="pct"/>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1 181,38634</w:t>
            </w:r>
          </w:p>
        </w:tc>
        <w:tc>
          <w:tcPr>
            <w:tcW w:w="398" w:type="pct"/>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1 181,38634</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5.</w:t>
            </w:r>
          </w:p>
        </w:tc>
        <w:tc>
          <w:tcPr>
            <w:tcW w:w="4822" w:type="pct"/>
            <w:gridSpan w:val="9"/>
          </w:tcPr>
          <w:p w:rsidR="00096687" w:rsidRPr="002A6628" w:rsidRDefault="00096687" w:rsidP="002A6628">
            <w:pPr>
              <w:autoSpaceDE w:val="0"/>
              <w:autoSpaceDN w:val="0"/>
              <w:adjustRightInd w:val="0"/>
              <w:rPr>
                <w:rFonts w:ascii="Arial" w:hAnsi="Arial" w:cs="Arial"/>
                <w:b/>
                <w:sz w:val="12"/>
                <w:szCs w:val="16"/>
              </w:rPr>
            </w:pPr>
            <w:r w:rsidRPr="002A6628">
              <w:rPr>
                <w:rFonts w:ascii="Arial" w:hAnsi="Arial" w:cs="Arial"/>
                <w:b/>
                <w:sz w:val="12"/>
                <w:szCs w:val="16"/>
              </w:rPr>
              <w:t>Подпрограмма «Организация благоустройства и содержания общественных территорий»</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5.1.</w:t>
            </w:r>
          </w:p>
        </w:tc>
        <w:tc>
          <w:tcPr>
            <w:tcW w:w="4822" w:type="pct"/>
            <w:gridSpan w:val="9"/>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Задача 1. Содержание общественных территорий</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5.1.1.</w:t>
            </w:r>
          </w:p>
        </w:tc>
        <w:tc>
          <w:tcPr>
            <w:tcW w:w="1222" w:type="pct"/>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Выполнение работ по контролю качества природной воды, морфометрических показателей, ведение наблюдений за водоохраной зоной (набережная оз. Валдайское)</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 xml:space="preserve">комитет жилищно-коммунального и дорожного хозяйства; </w:t>
            </w:r>
          </w:p>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МАУ «РИЦ»</w:t>
            </w:r>
          </w:p>
        </w:tc>
        <w:tc>
          <w:tcPr>
            <w:tcW w:w="225"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2023-2026</w:t>
            </w:r>
          </w:p>
        </w:tc>
        <w:tc>
          <w:tcPr>
            <w:tcW w:w="316"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5.1</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58,69356</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58,69356</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58,69356</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58,69356</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5.1.2.</w:t>
            </w:r>
          </w:p>
        </w:tc>
        <w:tc>
          <w:tcPr>
            <w:tcW w:w="1222" w:type="pct"/>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Плата за совместное использование акватории водного объекта (участок акватории оз. Валдайское)</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 xml:space="preserve">комитет жилищно-коммунального и дорожного хозяйства; </w:t>
            </w:r>
          </w:p>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МАУ «РИЦ»</w:t>
            </w:r>
          </w:p>
        </w:tc>
        <w:tc>
          <w:tcPr>
            <w:tcW w:w="225"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2023-2026</w:t>
            </w:r>
          </w:p>
        </w:tc>
        <w:tc>
          <w:tcPr>
            <w:tcW w:w="316"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5.1</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0,5892</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0,5892</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0,5892</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0,5892</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5.2.</w:t>
            </w:r>
          </w:p>
        </w:tc>
        <w:tc>
          <w:tcPr>
            <w:tcW w:w="4822" w:type="pct"/>
            <w:gridSpan w:val="9"/>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Задача 1. Благоустройство территорий</w:t>
            </w:r>
          </w:p>
        </w:tc>
      </w:tr>
      <w:tr w:rsidR="00096687" w:rsidRPr="002A6628" w:rsidTr="002A6628">
        <w:trPr>
          <w:cantSplit/>
          <w:trHeight w:val="20"/>
        </w:trPr>
        <w:tc>
          <w:tcPr>
            <w:tcW w:w="178" w:type="pct"/>
            <w:vMerge w:val="restar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5.2.1.</w:t>
            </w:r>
          </w:p>
        </w:tc>
        <w:tc>
          <w:tcPr>
            <w:tcW w:w="1222" w:type="pct"/>
            <w:vMerge w:val="restart"/>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w:t>
            </w:r>
          </w:p>
        </w:tc>
        <w:tc>
          <w:tcPr>
            <w:tcW w:w="722" w:type="pct"/>
            <w:vMerge w:val="restar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комитет жилищно-коммунального и дорожного хозяйства</w:t>
            </w:r>
          </w:p>
        </w:tc>
        <w:tc>
          <w:tcPr>
            <w:tcW w:w="225" w:type="pct"/>
            <w:vMerge w:val="restar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2023-2026</w:t>
            </w:r>
          </w:p>
        </w:tc>
        <w:tc>
          <w:tcPr>
            <w:tcW w:w="316" w:type="pct"/>
            <w:vMerge w:val="restar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5.2</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096687" w:rsidRPr="002A6628" w:rsidTr="002A6628">
        <w:trPr>
          <w:cantSplit/>
          <w:trHeight w:val="20"/>
        </w:trPr>
        <w:tc>
          <w:tcPr>
            <w:tcW w:w="178" w:type="pct"/>
            <w:vMerge/>
          </w:tcPr>
          <w:p w:rsidR="00096687" w:rsidRPr="002A6628" w:rsidRDefault="00096687" w:rsidP="002A6628">
            <w:pPr>
              <w:autoSpaceDE w:val="0"/>
              <w:autoSpaceDN w:val="0"/>
              <w:adjustRightInd w:val="0"/>
              <w:jc w:val="center"/>
              <w:rPr>
                <w:rFonts w:ascii="Arial" w:hAnsi="Arial" w:cs="Arial"/>
                <w:sz w:val="12"/>
                <w:szCs w:val="16"/>
              </w:rPr>
            </w:pPr>
          </w:p>
        </w:tc>
        <w:tc>
          <w:tcPr>
            <w:tcW w:w="1222" w:type="pct"/>
            <w:vMerge/>
          </w:tcPr>
          <w:p w:rsidR="00096687" w:rsidRPr="002A6628" w:rsidRDefault="00096687" w:rsidP="002A6628">
            <w:pPr>
              <w:overflowPunct w:val="0"/>
              <w:autoSpaceDE w:val="0"/>
              <w:autoSpaceDN w:val="0"/>
              <w:adjustRightInd w:val="0"/>
              <w:jc w:val="center"/>
              <w:rPr>
                <w:rFonts w:ascii="Arial" w:hAnsi="Arial" w:cs="Arial"/>
                <w:sz w:val="12"/>
                <w:szCs w:val="16"/>
              </w:rPr>
            </w:pPr>
          </w:p>
        </w:tc>
        <w:tc>
          <w:tcPr>
            <w:tcW w:w="722" w:type="pct"/>
            <w:vMerge/>
          </w:tcPr>
          <w:p w:rsidR="00096687" w:rsidRPr="002A6628" w:rsidRDefault="00096687" w:rsidP="002A6628">
            <w:pPr>
              <w:overflowPunct w:val="0"/>
              <w:autoSpaceDE w:val="0"/>
              <w:autoSpaceDN w:val="0"/>
              <w:adjustRightInd w:val="0"/>
              <w:jc w:val="center"/>
              <w:rPr>
                <w:rFonts w:ascii="Arial" w:hAnsi="Arial" w:cs="Arial"/>
                <w:sz w:val="12"/>
                <w:szCs w:val="16"/>
              </w:rPr>
            </w:pPr>
          </w:p>
        </w:tc>
        <w:tc>
          <w:tcPr>
            <w:tcW w:w="225" w:type="pct"/>
            <w:vMerge/>
          </w:tcPr>
          <w:p w:rsidR="00096687" w:rsidRPr="002A6628" w:rsidRDefault="00096687" w:rsidP="002A6628">
            <w:pPr>
              <w:overflowPunct w:val="0"/>
              <w:autoSpaceDE w:val="0"/>
              <w:autoSpaceDN w:val="0"/>
              <w:adjustRightInd w:val="0"/>
              <w:jc w:val="center"/>
              <w:rPr>
                <w:rFonts w:ascii="Arial" w:hAnsi="Arial" w:cs="Arial"/>
                <w:sz w:val="12"/>
                <w:szCs w:val="16"/>
              </w:rPr>
            </w:pPr>
          </w:p>
        </w:tc>
        <w:tc>
          <w:tcPr>
            <w:tcW w:w="316" w:type="pct"/>
            <w:vMerge/>
          </w:tcPr>
          <w:p w:rsidR="00096687" w:rsidRPr="002A6628" w:rsidRDefault="00096687" w:rsidP="002A6628">
            <w:pPr>
              <w:overflowPunct w:val="0"/>
              <w:autoSpaceDE w:val="0"/>
              <w:autoSpaceDN w:val="0"/>
              <w:adjustRightInd w:val="0"/>
              <w:jc w:val="center"/>
              <w:rPr>
                <w:rFonts w:ascii="Arial" w:hAnsi="Arial" w:cs="Arial"/>
                <w:sz w:val="12"/>
                <w:szCs w:val="16"/>
              </w:rPr>
            </w:pP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Новгородской области</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1 800,00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096687" w:rsidRPr="002A6628" w:rsidTr="002A6628">
        <w:trPr>
          <w:cantSplit/>
          <w:trHeight w:val="20"/>
        </w:trPr>
        <w:tc>
          <w:tcPr>
            <w:tcW w:w="3385" w:type="pct"/>
            <w:gridSpan w:val="6"/>
          </w:tcPr>
          <w:p w:rsidR="00096687" w:rsidRPr="002A6628" w:rsidRDefault="00096687" w:rsidP="002A6628">
            <w:pPr>
              <w:autoSpaceDE w:val="0"/>
              <w:autoSpaceDN w:val="0"/>
              <w:adjustRightInd w:val="0"/>
              <w:rPr>
                <w:rFonts w:ascii="Arial" w:hAnsi="Arial" w:cs="Arial"/>
                <w:b/>
                <w:sz w:val="12"/>
                <w:szCs w:val="16"/>
              </w:rPr>
            </w:pPr>
            <w:r w:rsidRPr="002A6628">
              <w:rPr>
                <w:rFonts w:ascii="Arial" w:hAnsi="Arial" w:cs="Arial"/>
                <w:b/>
                <w:sz w:val="12"/>
                <w:szCs w:val="16"/>
              </w:rPr>
              <w:t>Итого:</w:t>
            </w:r>
          </w:p>
        </w:tc>
        <w:tc>
          <w:tcPr>
            <w:tcW w:w="406" w:type="pct"/>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1 859,28276</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b/>
                <w:sz w:val="12"/>
                <w:szCs w:val="16"/>
              </w:rPr>
              <w:t>59,28276</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b/>
                <w:sz w:val="12"/>
                <w:szCs w:val="16"/>
              </w:rPr>
              <w:t>59,28276</w:t>
            </w:r>
          </w:p>
        </w:tc>
        <w:tc>
          <w:tcPr>
            <w:tcW w:w="398" w:type="pct"/>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59,28276</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6.</w:t>
            </w:r>
          </w:p>
        </w:tc>
        <w:tc>
          <w:tcPr>
            <w:tcW w:w="4822" w:type="pct"/>
            <w:gridSpan w:val="9"/>
          </w:tcPr>
          <w:p w:rsidR="00096687" w:rsidRPr="002A6628" w:rsidRDefault="00096687" w:rsidP="002A6628">
            <w:pPr>
              <w:overflowPunct w:val="0"/>
              <w:autoSpaceDE w:val="0"/>
              <w:autoSpaceDN w:val="0"/>
              <w:adjustRightInd w:val="0"/>
              <w:rPr>
                <w:rFonts w:ascii="Arial" w:hAnsi="Arial" w:cs="Arial"/>
                <w:b/>
                <w:sz w:val="12"/>
                <w:szCs w:val="16"/>
              </w:rPr>
            </w:pPr>
            <w:r w:rsidRPr="002A6628">
              <w:rPr>
                <w:rFonts w:ascii="Arial" w:hAnsi="Arial" w:cs="Arial"/>
                <w:b/>
                <w:sz w:val="12"/>
                <w:szCs w:val="16"/>
              </w:rPr>
              <w:t>Подпрограмма «Реализация проектов территориальных общественных самоуправлений и проектов поддержки местных инициатив»</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6.1.</w:t>
            </w:r>
          </w:p>
        </w:tc>
        <w:tc>
          <w:tcPr>
            <w:tcW w:w="4822" w:type="pct"/>
            <w:gridSpan w:val="9"/>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Задача 1. Реализация проектов территориальных общественных самоуправлений и проектов поддержки местных инициатив</w:t>
            </w:r>
          </w:p>
        </w:tc>
      </w:tr>
      <w:tr w:rsidR="00096687" w:rsidRPr="002A6628" w:rsidTr="002A6628">
        <w:trPr>
          <w:cantSplit/>
          <w:trHeight w:val="20"/>
        </w:trPr>
        <w:tc>
          <w:tcPr>
            <w:tcW w:w="178" w:type="pct"/>
            <w:vMerge w:val="restar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6.1.1.</w:t>
            </w:r>
          </w:p>
        </w:tc>
        <w:tc>
          <w:tcPr>
            <w:tcW w:w="1222" w:type="pct"/>
            <w:vMerge w:val="restart"/>
          </w:tcPr>
          <w:p w:rsidR="00096687" w:rsidRPr="002A6628" w:rsidRDefault="00096687" w:rsidP="002A6628">
            <w:pPr>
              <w:overflowPunct w:val="0"/>
              <w:autoSpaceDE w:val="0"/>
              <w:autoSpaceDN w:val="0"/>
              <w:adjustRightInd w:val="0"/>
              <w:rPr>
                <w:rFonts w:ascii="Arial" w:hAnsi="Arial" w:cs="Arial"/>
                <w:sz w:val="12"/>
                <w:szCs w:val="16"/>
              </w:rPr>
            </w:pPr>
            <w:r w:rsidRPr="002A6628">
              <w:rPr>
                <w:rFonts w:ascii="Arial" w:hAnsi="Arial" w:cs="Arial"/>
                <w:sz w:val="12"/>
                <w:szCs w:val="16"/>
              </w:rPr>
              <w:t>Благоустройство территории гражданского кладбища у Церкви святых первоверховных апостолов Петра и Павла, г. Валдай, ул. Луначарского в рамках регионального приоритетного проекта поддержки местных инициатив</w:t>
            </w:r>
          </w:p>
        </w:tc>
        <w:tc>
          <w:tcPr>
            <w:tcW w:w="722" w:type="pct"/>
            <w:vMerge w:val="restar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 xml:space="preserve">комитет жилищно-коммунального и дорожного хозяйства, </w:t>
            </w:r>
          </w:p>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комитет по организационным и общим вопросам</w:t>
            </w:r>
          </w:p>
        </w:tc>
        <w:tc>
          <w:tcPr>
            <w:tcW w:w="225" w:type="pct"/>
            <w:vMerge w:val="restar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2023</w:t>
            </w:r>
          </w:p>
        </w:tc>
        <w:tc>
          <w:tcPr>
            <w:tcW w:w="316" w:type="pct"/>
            <w:vMerge w:val="restar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6.1.</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750,00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096687" w:rsidRPr="002A6628" w:rsidTr="002A6628">
        <w:trPr>
          <w:cantSplit/>
          <w:trHeight w:val="20"/>
        </w:trPr>
        <w:tc>
          <w:tcPr>
            <w:tcW w:w="178" w:type="pct"/>
            <w:vMerge/>
          </w:tcPr>
          <w:p w:rsidR="00096687" w:rsidRPr="002A6628" w:rsidRDefault="00096687" w:rsidP="002A6628">
            <w:pPr>
              <w:autoSpaceDE w:val="0"/>
              <w:autoSpaceDN w:val="0"/>
              <w:adjustRightInd w:val="0"/>
              <w:jc w:val="center"/>
              <w:rPr>
                <w:rFonts w:ascii="Arial" w:hAnsi="Arial" w:cs="Arial"/>
                <w:sz w:val="12"/>
                <w:szCs w:val="16"/>
              </w:rPr>
            </w:pPr>
          </w:p>
        </w:tc>
        <w:tc>
          <w:tcPr>
            <w:tcW w:w="1222" w:type="pct"/>
            <w:vMerge/>
          </w:tcPr>
          <w:p w:rsidR="00096687" w:rsidRPr="002A6628" w:rsidRDefault="00096687" w:rsidP="002A6628">
            <w:pPr>
              <w:overflowPunct w:val="0"/>
              <w:autoSpaceDE w:val="0"/>
              <w:autoSpaceDN w:val="0"/>
              <w:adjustRightInd w:val="0"/>
              <w:jc w:val="center"/>
              <w:rPr>
                <w:rFonts w:ascii="Arial" w:hAnsi="Arial" w:cs="Arial"/>
                <w:sz w:val="12"/>
                <w:szCs w:val="16"/>
              </w:rPr>
            </w:pPr>
          </w:p>
        </w:tc>
        <w:tc>
          <w:tcPr>
            <w:tcW w:w="722" w:type="pct"/>
            <w:vMerge/>
          </w:tcPr>
          <w:p w:rsidR="00096687" w:rsidRPr="002A6628" w:rsidRDefault="00096687" w:rsidP="002A6628">
            <w:pPr>
              <w:autoSpaceDE w:val="0"/>
              <w:autoSpaceDN w:val="0"/>
              <w:adjustRightInd w:val="0"/>
              <w:jc w:val="center"/>
              <w:rPr>
                <w:rFonts w:ascii="Arial" w:hAnsi="Arial" w:cs="Arial"/>
                <w:sz w:val="12"/>
                <w:szCs w:val="16"/>
              </w:rPr>
            </w:pPr>
          </w:p>
        </w:tc>
        <w:tc>
          <w:tcPr>
            <w:tcW w:w="225" w:type="pct"/>
            <w:vMerge/>
          </w:tcPr>
          <w:p w:rsidR="00096687" w:rsidRPr="002A6628" w:rsidRDefault="00096687" w:rsidP="002A6628">
            <w:pPr>
              <w:autoSpaceDE w:val="0"/>
              <w:autoSpaceDN w:val="0"/>
              <w:adjustRightInd w:val="0"/>
              <w:jc w:val="center"/>
              <w:rPr>
                <w:rFonts w:ascii="Arial" w:hAnsi="Arial" w:cs="Arial"/>
                <w:sz w:val="12"/>
                <w:szCs w:val="16"/>
              </w:rPr>
            </w:pPr>
          </w:p>
        </w:tc>
        <w:tc>
          <w:tcPr>
            <w:tcW w:w="316" w:type="pct"/>
            <w:vMerge/>
          </w:tcPr>
          <w:p w:rsidR="00096687" w:rsidRPr="002A6628" w:rsidRDefault="00096687" w:rsidP="002A6628">
            <w:pPr>
              <w:autoSpaceDE w:val="0"/>
              <w:autoSpaceDN w:val="0"/>
              <w:adjustRightInd w:val="0"/>
              <w:jc w:val="center"/>
              <w:rPr>
                <w:rFonts w:ascii="Arial" w:hAnsi="Arial" w:cs="Arial"/>
                <w:sz w:val="12"/>
                <w:szCs w:val="16"/>
              </w:rPr>
            </w:pP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внебюджетные средства</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140,001</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096687" w:rsidRPr="002A6628" w:rsidTr="002A6628">
        <w:trPr>
          <w:cantSplit/>
          <w:trHeight w:val="20"/>
        </w:trPr>
        <w:tc>
          <w:tcPr>
            <w:tcW w:w="178" w:type="pct"/>
            <w:vMerge/>
          </w:tcPr>
          <w:p w:rsidR="00096687" w:rsidRPr="002A6628" w:rsidRDefault="00096687" w:rsidP="002A6628">
            <w:pPr>
              <w:autoSpaceDE w:val="0"/>
              <w:autoSpaceDN w:val="0"/>
              <w:adjustRightInd w:val="0"/>
              <w:jc w:val="center"/>
              <w:rPr>
                <w:rFonts w:ascii="Arial" w:hAnsi="Arial" w:cs="Arial"/>
                <w:sz w:val="12"/>
                <w:szCs w:val="16"/>
              </w:rPr>
            </w:pPr>
          </w:p>
        </w:tc>
        <w:tc>
          <w:tcPr>
            <w:tcW w:w="1222" w:type="pct"/>
            <w:vMerge/>
          </w:tcPr>
          <w:p w:rsidR="00096687" w:rsidRPr="002A6628" w:rsidRDefault="00096687" w:rsidP="002A6628">
            <w:pPr>
              <w:overflowPunct w:val="0"/>
              <w:autoSpaceDE w:val="0"/>
              <w:autoSpaceDN w:val="0"/>
              <w:adjustRightInd w:val="0"/>
              <w:jc w:val="center"/>
              <w:rPr>
                <w:rFonts w:ascii="Arial" w:hAnsi="Arial" w:cs="Arial"/>
                <w:sz w:val="12"/>
                <w:szCs w:val="16"/>
              </w:rPr>
            </w:pPr>
          </w:p>
        </w:tc>
        <w:tc>
          <w:tcPr>
            <w:tcW w:w="722" w:type="pct"/>
            <w:vMerge/>
          </w:tcPr>
          <w:p w:rsidR="00096687" w:rsidRPr="002A6628" w:rsidRDefault="00096687" w:rsidP="002A6628">
            <w:pPr>
              <w:autoSpaceDE w:val="0"/>
              <w:autoSpaceDN w:val="0"/>
              <w:adjustRightInd w:val="0"/>
              <w:jc w:val="center"/>
              <w:rPr>
                <w:rFonts w:ascii="Arial" w:hAnsi="Arial" w:cs="Arial"/>
                <w:sz w:val="12"/>
                <w:szCs w:val="16"/>
              </w:rPr>
            </w:pPr>
          </w:p>
        </w:tc>
        <w:tc>
          <w:tcPr>
            <w:tcW w:w="225" w:type="pct"/>
            <w:vMerge/>
          </w:tcPr>
          <w:p w:rsidR="00096687" w:rsidRPr="002A6628" w:rsidRDefault="00096687" w:rsidP="002A6628">
            <w:pPr>
              <w:autoSpaceDE w:val="0"/>
              <w:autoSpaceDN w:val="0"/>
              <w:adjustRightInd w:val="0"/>
              <w:jc w:val="center"/>
              <w:rPr>
                <w:rFonts w:ascii="Arial" w:hAnsi="Arial" w:cs="Arial"/>
                <w:sz w:val="12"/>
                <w:szCs w:val="16"/>
              </w:rPr>
            </w:pPr>
          </w:p>
        </w:tc>
        <w:tc>
          <w:tcPr>
            <w:tcW w:w="316" w:type="pct"/>
            <w:vMerge/>
          </w:tcPr>
          <w:p w:rsidR="00096687" w:rsidRPr="002A6628" w:rsidRDefault="00096687" w:rsidP="002A6628">
            <w:pPr>
              <w:autoSpaceDE w:val="0"/>
              <w:autoSpaceDN w:val="0"/>
              <w:adjustRightInd w:val="0"/>
              <w:jc w:val="center"/>
              <w:rPr>
                <w:rFonts w:ascii="Arial" w:hAnsi="Arial" w:cs="Arial"/>
                <w:sz w:val="12"/>
                <w:szCs w:val="16"/>
              </w:rPr>
            </w:pP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Новгородской области</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645,00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096687" w:rsidRPr="002A6628" w:rsidTr="002A6628">
        <w:trPr>
          <w:cantSplit/>
          <w:trHeight w:val="20"/>
        </w:trPr>
        <w:tc>
          <w:tcPr>
            <w:tcW w:w="178" w:type="pct"/>
            <w:vMerge w:val="restart"/>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sz w:val="12"/>
                <w:szCs w:val="16"/>
              </w:rPr>
              <w:t>6.1.2.</w:t>
            </w:r>
          </w:p>
        </w:tc>
        <w:tc>
          <w:tcPr>
            <w:tcW w:w="1222" w:type="pct"/>
            <w:vMerge w:val="restart"/>
          </w:tcPr>
          <w:p w:rsidR="00096687" w:rsidRPr="002A6628" w:rsidRDefault="00096687" w:rsidP="002A6628">
            <w:pPr>
              <w:autoSpaceDE w:val="0"/>
              <w:autoSpaceDN w:val="0"/>
              <w:adjustRightInd w:val="0"/>
              <w:rPr>
                <w:rFonts w:ascii="Arial" w:hAnsi="Arial" w:cs="Arial"/>
                <w:b/>
                <w:sz w:val="12"/>
                <w:szCs w:val="16"/>
              </w:rPr>
            </w:pPr>
            <w:r w:rsidRPr="002A6628">
              <w:rPr>
                <w:rFonts w:ascii="Arial" w:hAnsi="Arial" w:cs="Arial"/>
                <w:color w:val="000000"/>
                <w:sz w:val="12"/>
                <w:szCs w:val="16"/>
              </w:rPr>
              <w:t>ТОС «Уютный двор» с. Зимогорье</w:t>
            </w:r>
          </w:p>
        </w:tc>
        <w:tc>
          <w:tcPr>
            <w:tcW w:w="722" w:type="pct"/>
            <w:vMerge w:val="restar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комитет жилищно-коммунального и дорожного хозяйства,</w:t>
            </w:r>
          </w:p>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комитет по организационным и общим вопросам</w:t>
            </w:r>
          </w:p>
        </w:tc>
        <w:tc>
          <w:tcPr>
            <w:tcW w:w="225" w:type="pct"/>
            <w:vMerge w:val="restar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2024</w:t>
            </w:r>
          </w:p>
        </w:tc>
        <w:tc>
          <w:tcPr>
            <w:tcW w:w="316" w:type="pct"/>
            <w:vMerge w:val="restar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6.1</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83,87806</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096687" w:rsidRPr="002A6628" w:rsidTr="002A6628">
        <w:trPr>
          <w:cantSplit/>
          <w:trHeight w:val="20"/>
        </w:trPr>
        <w:tc>
          <w:tcPr>
            <w:tcW w:w="178" w:type="pct"/>
            <w:vMerge/>
          </w:tcPr>
          <w:p w:rsidR="00096687" w:rsidRPr="002A6628" w:rsidRDefault="00096687" w:rsidP="002A6628">
            <w:pPr>
              <w:autoSpaceDE w:val="0"/>
              <w:autoSpaceDN w:val="0"/>
              <w:adjustRightInd w:val="0"/>
              <w:jc w:val="center"/>
              <w:rPr>
                <w:rFonts w:ascii="Arial" w:hAnsi="Arial" w:cs="Arial"/>
                <w:b/>
                <w:sz w:val="12"/>
                <w:szCs w:val="16"/>
              </w:rPr>
            </w:pPr>
          </w:p>
        </w:tc>
        <w:tc>
          <w:tcPr>
            <w:tcW w:w="1222" w:type="pct"/>
            <w:vMerge/>
          </w:tcPr>
          <w:p w:rsidR="00096687" w:rsidRPr="002A6628" w:rsidRDefault="00096687" w:rsidP="002A6628">
            <w:pPr>
              <w:autoSpaceDE w:val="0"/>
              <w:autoSpaceDN w:val="0"/>
              <w:adjustRightInd w:val="0"/>
              <w:jc w:val="center"/>
              <w:rPr>
                <w:rFonts w:ascii="Arial" w:hAnsi="Arial" w:cs="Arial"/>
                <w:b/>
                <w:sz w:val="12"/>
                <w:szCs w:val="16"/>
              </w:rPr>
            </w:pPr>
          </w:p>
        </w:tc>
        <w:tc>
          <w:tcPr>
            <w:tcW w:w="722" w:type="pct"/>
            <w:vMerge/>
          </w:tcPr>
          <w:p w:rsidR="00096687" w:rsidRPr="002A6628" w:rsidRDefault="00096687" w:rsidP="002A6628">
            <w:pPr>
              <w:autoSpaceDE w:val="0"/>
              <w:autoSpaceDN w:val="0"/>
              <w:adjustRightInd w:val="0"/>
              <w:jc w:val="center"/>
              <w:rPr>
                <w:rFonts w:ascii="Arial" w:hAnsi="Arial" w:cs="Arial"/>
                <w:b/>
                <w:sz w:val="12"/>
                <w:szCs w:val="16"/>
              </w:rPr>
            </w:pPr>
          </w:p>
        </w:tc>
        <w:tc>
          <w:tcPr>
            <w:tcW w:w="225" w:type="pct"/>
            <w:vMerge/>
          </w:tcPr>
          <w:p w:rsidR="00096687" w:rsidRPr="002A6628" w:rsidRDefault="00096687" w:rsidP="002A6628">
            <w:pPr>
              <w:autoSpaceDE w:val="0"/>
              <w:autoSpaceDN w:val="0"/>
              <w:adjustRightInd w:val="0"/>
              <w:jc w:val="center"/>
              <w:rPr>
                <w:rFonts w:ascii="Arial" w:hAnsi="Arial" w:cs="Arial"/>
                <w:b/>
                <w:sz w:val="12"/>
                <w:szCs w:val="16"/>
              </w:rPr>
            </w:pPr>
          </w:p>
        </w:tc>
        <w:tc>
          <w:tcPr>
            <w:tcW w:w="316" w:type="pct"/>
            <w:vMerge/>
          </w:tcPr>
          <w:p w:rsidR="00096687" w:rsidRPr="002A6628" w:rsidRDefault="00096687" w:rsidP="002A6628">
            <w:pPr>
              <w:autoSpaceDE w:val="0"/>
              <w:autoSpaceDN w:val="0"/>
              <w:adjustRightInd w:val="0"/>
              <w:jc w:val="center"/>
              <w:rPr>
                <w:rFonts w:ascii="Arial" w:hAnsi="Arial" w:cs="Arial"/>
                <w:b/>
                <w:sz w:val="12"/>
                <w:szCs w:val="16"/>
              </w:rPr>
            </w:pP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внебюджетные средства</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096687" w:rsidRPr="002A6628" w:rsidTr="002A6628">
        <w:trPr>
          <w:cantSplit/>
          <w:trHeight w:val="20"/>
        </w:trPr>
        <w:tc>
          <w:tcPr>
            <w:tcW w:w="178" w:type="pct"/>
            <w:vMerge/>
          </w:tcPr>
          <w:p w:rsidR="00096687" w:rsidRPr="002A6628" w:rsidRDefault="00096687" w:rsidP="002A6628">
            <w:pPr>
              <w:autoSpaceDE w:val="0"/>
              <w:autoSpaceDN w:val="0"/>
              <w:adjustRightInd w:val="0"/>
              <w:jc w:val="center"/>
              <w:rPr>
                <w:rFonts w:ascii="Arial" w:hAnsi="Arial" w:cs="Arial"/>
                <w:b/>
                <w:sz w:val="12"/>
                <w:szCs w:val="16"/>
              </w:rPr>
            </w:pPr>
          </w:p>
        </w:tc>
        <w:tc>
          <w:tcPr>
            <w:tcW w:w="1222" w:type="pct"/>
            <w:vMerge/>
          </w:tcPr>
          <w:p w:rsidR="00096687" w:rsidRPr="002A6628" w:rsidRDefault="00096687" w:rsidP="002A6628">
            <w:pPr>
              <w:autoSpaceDE w:val="0"/>
              <w:autoSpaceDN w:val="0"/>
              <w:adjustRightInd w:val="0"/>
              <w:jc w:val="center"/>
              <w:rPr>
                <w:rFonts w:ascii="Arial" w:hAnsi="Arial" w:cs="Arial"/>
                <w:b/>
                <w:sz w:val="12"/>
                <w:szCs w:val="16"/>
              </w:rPr>
            </w:pPr>
          </w:p>
        </w:tc>
        <w:tc>
          <w:tcPr>
            <w:tcW w:w="722" w:type="pct"/>
            <w:vMerge/>
          </w:tcPr>
          <w:p w:rsidR="00096687" w:rsidRPr="002A6628" w:rsidRDefault="00096687" w:rsidP="002A6628">
            <w:pPr>
              <w:autoSpaceDE w:val="0"/>
              <w:autoSpaceDN w:val="0"/>
              <w:adjustRightInd w:val="0"/>
              <w:jc w:val="center"/>
              <w:rPr>
                <w:rFonts w:ascii="Arial" w:hAnsi="Arial" w:cs="Arial"/>
                <w:b/>
                <w:sz w:val="12"/>
                <w:szCs w:val="16"/>
              </w:rPr>
            </w:pPr>
          </w:p>
        </w:tc>
        <w:tc>
          <w:tcPr>
            <w:tcW w:w="225" w:type="pct"/>
            <w:vMerge/>
          </w:tcPr>
          <w:p w:rsidR="00096687" w:rsidRPr="002A6628" w:rsidRDefault="00096687" w:rsidP="002A6628">
            <w:pPr>
              <w:autoSpaceDE w:val="0"/>
              <w:autoSpaceDN w:val="0"/>
              <w:adjustRightInd w:val="0"/>
              <w:jc w:val="center"/>
              <w:rPr>
                <w:rFonts w:ascii="Arial" w:hAnsi="Arial" w:cs="Arial"/>
                <w:b/>
                <w:sz w:val="12"/>
                <w:szCs w:val="16"/>
              </w:rPr>
            </w:pPr>
          </w:p>
        </w:tc>
        <w:tc>
          <w:tcPr>
            <w:tcW w:w="316" w:type="pct"/>
            <w:vMerge/>
          </w:tcPr>
          <w:p w:rsidR="00096687" w:rsidRPr="002A6628" w:rsidRDefault="00096687" w:rsidP="002A6628">
            <w:pPr>
              <w:autoSpaceDE w:val="0"/>
              <w:autoSpaceDN w:val="0"/>
              <w:adjustRightInd w:val="0"/>
              <w:jc w:val="center"/>
              <w:rPr>
                <w:rFonts w:ascii="Arial" w:hAnsi="Arial" w:cs="Arial"/>
                <w:b/>
                <w:sz w:val="12"/>
                <w:szCs w:val="16"/>
              </w:rPr>
            </w:pP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Новгородской области</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lang w:val="en-US"/>
              </w:rPr>
              <w:t>20</w:t>
            </w:r>
            <w:r w:rsidRPr="002A6628">
              <w:rPr>
                <w:rFonts w:ascii="Arial" w:hAnsi="Arial" w:cs="Arial"/>
                <w:sz w:val="12"/>
                <w:szCs w:val="16"/>
              </w:rPr>
              <w:t>0,00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096687" w:rsidRPr="002A6628" w:rsidTr="002A6628">
        <w:trPr>
          <w:cantSplit/>
          <w:trHeight w:val="20"/>
        </w:trPr>
        <w:tc>
          <w:tcPr>
            <w:tcW w:w="3385" w:type="pct"/>
            <w:gridSpan w:val="6"/>
          </w:tcPr>
          <w:p w:rsidR="00096687" w:rsidRPr="002A6628" w:rsidRDefault="00096687" w:rsidP="002A6628">
            <w:pPr>
              <w:autoSpaceDE w:val="0"/>
              <w:autoSpaceDN w:val="0"/>
              <w:adjustRightInd w:val="0"/>
              <w:rPr>
                <w:rFonts w:ascii="Arial" w:hAnsi="Arial" w:cs="Arial"/>
                <w:b/>
                <w:sz w:val="12"/>
                <w:szCs w:val="16"/>
              </w:rPr>
            </w:pPr>
            <w:r w:rsidRPr="002A6628">
              <w:rPr>
                <w:rFonts w:ascii="Arial" w:hAnsi="Arial" w:cs="Arial"/>
                <w:b/>
                <w:sz w:val="12"/>
                <w:szCs w:val="16"/>
              </w:rPr>
              <w:t>Итого:</w:t>
            </w:r>
          </w:p>
        </w:tc>
        <w:tc>
          <w:tcPr>
            <w:tcW w:w="406" w:type="pct"/>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1 535,001</w:t>
            </w:r>
          </w:p>
        </w:tc>
        <w:tc>
          <w:tcPr>
            <w:tcW w:w="406" w:type="pct"/>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lang w:val="en-US"/>
              </w:rPr>
              <w:t>2</w:t>
            </w:r>
            <w:r w:rsidRPr="002A6628">
              <w:rPr>
                <w:rFonts w:ascii="Arial" w:hAnsi="Arial" w:cs="Arial"/>
                <w:b/>
                <w:sz w:val="12"/>
                <w:szCs w:val="16"/>
              </w:rPr>
              <w:t>83,87806</w:t>
            </w:r>
          </w:p>
        </w:tc>
        <w:tc>
          <w:tcPr>
            <w:tcW w:w="406" w:type="pct"/>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398" w:type="pct"/>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0,00</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7.</w:t>
            </w:r>
          </w:p>
        </w:tc>
        <w:tc>
          <w:tcPr>
            <w:tcW w:w="4822" w:type="pct"/>
            <w:gridSpan w:val="9"/>
          </w:tcPr>
          <w:p w:rsidR="00096687" w:rsidRPr="002A6628" w:rsidRDefault="00096687" w:rsidP="002A6628">
            <w:pPr>
              <w:overflowPunct w:val="0"/>
              <w:autoSpaceDE w:val="0"/>
              <w:autoSpaceDN w:val="0"/>
              <w:adjustRightInd w:val="0"/>
              <w:rPr>
                <w:rFonts w:ascii="Arial" w:hAnsi="Arial" w:cs="Arial"/>
                <w:b/>
                <w:sz w:val="12"/>
                <w:szCs w:val="16"/>
              </w:rPr>
            </w:pPr>
            <w:r w:rsidRPr="002A6628">
              <w:rPr>
                <w:rFonts w:ascii="Arial" w:hAnsi="Arial" w:cs="Arial"/>
                <w:b/>
                <w:sz w:val="12"/>
                <w:szCs w:val="16"/>
              </w:rPr>
              <w:t>Подпрограмма «Реализация приоритетного регионального проекта «Народный бюджет»</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7.1.</w:t>
            </w:r>
          </w:p>
        </w:tc>
        <w:tc>
          <w:tcPr>
            <w:tcW w:w="4822" w:type="pct"/>
            <w:gridSpan w:val="9"/>
          </w:tcPr>
          <w:p w:rsidR="00096687" w:rsidRPr="002A6628" w:rsidRDefault="00096687" w:rsidP="002A6628">
            <w:pPr>
              <w:overflowPunct w:val="0"/>
              <w:autoSpaceDE w:val="0"/>
              <w:autoSpaceDN w:val="0"/>
              <w:adjustRightInd w:val="0"/>
              <w:rPr>
                <w:rFonts w:ascii="Arial" w:hAnsi="Arial" w:cs="Arial"/>
                <w:b/>
                <w:sz w:val="12"/>
                <w:szCs w:val="16"/>
              </w:rPr>
            </w:pPr>
            <w:r w:rsidRPr="002A6628">
              <w:rPr>
                <w:rFonts w:ascii="Arial" w:hAnsi="Arial" w:cs="Arial"/>
                <w:sz w:val="12"/>
                <w:szCs w:val="16"/>
              </w:rPr>
              <w:t>Задача 1. Реализация приоритетного регионального проекта «Народный бюджет»</w:t>
            </w:r>
          </w:p>
        </w:tc>
      </w:tr>
      <w:tr w:rsidR="00096687" w:rsidRPr="002A6628" w:rsidTr="002A6628">
        <w:trPr>
          <w:cantSplit/>
          <w:trHeight w:val="20"/>
        </w:trPr>
        <w:tc>
          <w:tcPr>
            <w:tcW w:w="178" w:type="pct"/>
            <w:vMerge w:val="restart"/>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7.1.1.</w:t>
            </w:r>
          </w:p>
        </w:tc>
        <w:tc>
          <w:tcPr>
            <w:tcW w:w="1222" w:type="pct"/>
            <w:vMerge w:val="restar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Расходы на выполнение работ по реализации приоритетного регионального проекта «Народный бюджет»</w:t>
            </w:r>
          </w:p>
        </w:tc>
        <w:tc>
          <w:tcPr>
            <w:tcW w:w="722" w:type="pct"/>
            <w:vMerge w:val="restar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комитет финансов</w:t>
            </w:r>
          </w:p>
        </w:tc>
        <w:tc>
          <w:tcPr>
            <w:tcW w:w="225" w:type="pct"/>
            <w:vMerge w:val="restar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2024</w:t>
            </w:r>
          </w:p>
        </w:tc>
        <w:tc>
          <w:tcPr>
            <w:tcW w:w="316" w:type="pct"/>
            <w:vMerge w:val="restar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7.1.</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1 637,377</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096687" w:rsidRPr="002A6628" w:rsidTr="002A6628">
        <w:trPr>
          <w:cantSplit/>
          <w:trHeight w:val="20"/>
        </w:trPr>
        <w:tc>
          <w:tcPr>
            <w:tcW w:w="178" w:type="pct"/>
            <w:vMerge/>
          </w:tcPr>
          <w:p w:rsidR="00096687" w:rsidRPr="002A6628" w:rsidRDefault="00096687" w:rsidP="002A6628">
            <w:pPr>
              <w:autoSpaceDE w:val="0"/>
              <w:autoSpaceDN w:val="0"/>
              <w:adjustRightInd w:val="0"/>
              <w:jc w:val="center"/>
              <w:rPr>
                <w:rFonts w:ascii="Arial" w:hAnsi="Arial" w:cs="Arial"/>
                <w:b/>
                <w:sz w:val="12"/>
                <w:szCs w:val="16"/>
              </w:rPr>
            </w:pPr>
          </w:p>
        </w:tc>
        <w:tc>
          <w:tcPr>
            <w:tcW w:w="1222" w:type="pct"/>
            <w:vMerge/>
          </w:tcPr>
          <w:p w:rsidR="00096687" w:rsidRPr="002A6628" w:rsidRDefault="00096687" w:rsidP="002A6628">
            <w:pPr>
              <w:autoSpaceDE w:val="0"/>
              <w:autoSpaceDN w:val="0"/>
              <w:adjustRightInd w:val="0"/>
              <w:jc w:val="center"/>
              <w:rPr>
                <w:rFonts w:ascii="Arial" w:hAnsi="Arial" w:cs="Arial"/>
                <w:b/>
                <w:sz w:val="12"/>
                <w:szCs w:val="16"/>
              </w:rPr>
            </w:pPr>
          </w:p>
        </w:tc>
        <w:tc>
          <w:tcPr>
            <w:tcW w:w="722" w:type="pct"/>
            <w:vMerge/>
          </w:tcPr>
          <w:p w:rsidR="00096687" w:rsidRPr="002A6628" w:rsidRDefault="00096687" w:rsidP="002A6628">
            <w:pPr>
              <w:autoSpaceDE w:val="0"/>
              <w:autoSpaceDN w:val="0"/>
              <w:adjustRightInd w:val="0"/>
              <w:jc w:val="center"/>
              <w:rPr>
                <w:rFonts w:ascii="Arial" w:hAnsi="Arial" w:cs="Arial"/>
                <w:b/>
                <w:sz w:val="12"/>
                <w:szCs w:val="16"/>
              </w:rPr>
            </w:pPr>
          </w:p>
        </w:tc>
        <w:tc>
          <w:tcPr>
            <w:tcW w:w="225" w:type="pct"/>
            <w:vMerge/>
          </w:tcPr>
          <w:p w:rsidR="00096687" w:rsidRPr="002A6628" w:rsidRDefault="00096687" w:rsidP="002A6628">
            <w:pPr>
              <w:autoSpaceDE w:val="0"/>
              <w:autoSpaceDN w:val="0"/>
              <w:adjustRightInd w:val="0"/>
              <w:jc w:val="center"/>
              <w:rPr>
                <w:rFonts w:ascii="Arial" w:hAnsi="Arial" w:cs="Arial"/>
                <w:b/>
                <w:sz w:val="12"/>
                <w:szCs w:val="16"/>
              </w:rPr>
            </w:pPr>
          </w:p>
        </w:tc>
        <w:tc>
          <w:tcPr>
            <w:tcW w:w="316" w:type="pct"/>
            <w:vMerge/>
          </w:tcPr>
          <w:p w:rsidR="00096687" w:rsidRPr="002A6628" w:rsidRDefault="00096687" w:rsidP="002A6628">
            <w:pPr>
              <w:autoSpaceDE w:val="0"/>
              <w:autoSpaceDN w:val="0"/>
              <w:adjustRightInd w:val="0"/>
              <w:jc w:val="center"/>
              <w:rPr>
                <w:rFonts w:ascii="Arial" w:hAnsi="Arial" w:cs="Arial"/>
                <w:b/>
                <w:sz w:val="12"/>
                <w:szCs w:val="16"/>
              </w:rPr>
            </w:pP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Новгородской области</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1 000,00</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398"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096687" w:rsidRPr="002A6628" w:rsidTr="002A6628">
        <w:trPr>
          <w:cantSplit/>
          <w:trHeight w:val="20"/>
        </w:trPr>
        <w:tc>
          <w:tcPr>
            <w:tcW w:w="3385" w:type="pct"/>
            <w:gridSpan w:val="6"/>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b/>
                <w:sz w:val="12"/>
                <w:szCs w:val="16"/>
              </w:rPr>
              <w:t>Итого:</w:t>
            </w:r>
          </w:p>
        </w:tc>
        <w:tc>
          <w:tcPr>
            <w:tcW w:w="406" w:type="pct"/>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406" w:type="pct"/>
          </w:tcPr>
          <w:p w:rsidR="00096687" w:rsidRPr="002A6628" w:rsidRDefault="00096687" w:rsidP="002A6628">
            <w:pPr>
              <w:widowControl w:val="0"/>
              <w:jc w:val="center"/>
              <w:rPr>
                <w:rFonts w:ascii="Arial" w:hAnsi="Arial" w:cs="Arial"/>
                <w:b/>
                <w:sz w:val="12"/>
                <w:szCs w:val="16"/>
              </w:rPr>
            </w:pPr>
            <w:r w:rsidRPr="002A6628">
              <w:rPr>
                <w:rFonts w:ascii="Arial" w:hAnsi="Arial" w:cs="Arial"/>
                <w:b/>
                <w:sz w:val="12"/>
                <w:szCs w:val="16"/>
              </w:rPr>
              <w:t>2 637,377</w:t>
            </w:r>
          </w:p>
        </w:tc>
        <w:tc>
          <w:tcPr>
            <w:tcW w:w="406" w:type="pct"/>
          </w:tcPr>
          <w:p w:rsidR="00096687" w:rsidRPr="002A6628" w:rsidRDefault="00096687" w:rsidP="002A6628">
            <w:pPr>
              <w:widowControl w:val="0"/>
              <w:jc w:val="center"/>
              <w:rPr>
                <w:rFonts w:ascii="Arial" w:hAnsi="Arial" w:cs="Arial"/>
                <w:b/>
                <w:sz w:val="12"/>
                <w:szCs w:val="16"/>
              </w:rPr>
            </w:pPr>
            <w:r w:rsidRPr="002A6628">
              <w:rPr>
                <w:rFonts w:ascii="Arial" w:hAnsi="Arial" w:cs="Arial"/>
                <w:b/>
                <w:sz w:val="12"/>
                <w:szCs w:val="16"/>
              </w:rPr>
              <w:t>0,00</w:t>
            </w:r>
          </w:p>
        </w:tc>
        <w:tc>
          <w:tcPr>
            <w:tcW w:w="398" w:type="pct"/>
          </w:tcPr>
          <w:p w:rsidR="00096687" w:rsidRPr="002A6628" w:rsidRDefault="00096687" w:rsidP="002A6628">
            <w:pPr>
              <w:widowControl w:val="0"/>
              <w:jc w:val="center"/>
              <w:rPr>
                <w:rFonts w:ascii="Arial" w:hAnsi="Arial" w:cs="Arial"/>
                <w:b/>
                <w:sz w:val="12"/>
                <w:szCs w:val="16"/>
              </w:rPr>
            </w:pPr>
            <w:r w:rsidRPr="002A6628">
              <w:rPr>
                <w:rFonts w:ascii="Arial" w:hAnsi="Arial" w:cs="Arial"/>
                <w:b/>
                <w:sz w:val="12"/>
                <w:szCs w:val="16"/>
              </w:rPr>
              <w:t>0,00</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8.</w:t>
            </w:r>
          </w:p>
        </w:tc>
        <w:tc>
          <w:tcPr>
            <w:tcW w:w="4822" w:type="pct"/>
            <w:gridSpan w:val="9"/>
          </w:tcPr>
          <w:p w:rsidR="00096687" w:rsidRPr="002A6628" w:rsidRDefault="00096687" w:rsidP="002A6628">
            <w:pPr>
              <w:widowControl w:val="0"/>
              <w:rPr>
                <w:rFonts w:ascii="Arial" w:hAnsi="Arial" w:cs="Arial"/>
                <w:b/>
                <w:sz w:val="12"/>
                <w:szCs w:val="16"/>
              </w:rPr>
            </w:pPr>
            <w:r w:rsidRPr="002A6628">
              <w:rPr>
                <w:rFonts w:ascii="Arial" w:hAnsi="Arial" w:cs="Arial"/>
                <w:b/>
                <w:sz w:val="12"/>
                <w:szCs w:val="16"/>
              </w:rPr>
              <w:t>Подпрограмма «Реализация пилотного проекта, направленного на стимулирование рождаемости»</w:t>
            </w:r>
          </w:p>
        </w:tc>
      </w:tr>
      <w:tr w:rsidR="00096687" w:rsidRPr="002A6628" w:rsidTr="002A6628">
        <w:trPr>
          <w:cantSplit/>
          <w:trHeight w:val="20"/>
        </w:trPr>
        <w:tc>
          <w:tcPr>
            <w:tcW w:w="178" w:type="pct"/>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8.1.</w:t>
            </w:r>
          </w:p>
        </w:tc>
        <w:tc>
          <w:tcPr>
            <w:tcW w:w="4822" w:type="pct"/>
            <w:gridSpan w:val="9"/>
          </w:tcPr>
          <w:p w:rsidR="00096687" w:rsidRPr="002A6628" w:rsidRDefault="00096687" w:rsidP="002A6628">
            <w:pPr>
              <w:widowControl w:val="0"/>
              <w:rPr>
                <w:rFonts w:ascii="Arial" w:hAnsi="Arial" w:cs="Arial"/>
                <w:b/>
                <w:sz w:val="12"/>
                <w:szCs w:val="16"/>
              </w:rPr>
            </w:pPr>
            <w:r w:rsidRPr="002A6628">
              <w:rPr>
                <w:rFonts w:ascii="Arial" w:hAnsi="Arial" w:cs="Arial"/>
                <w:sz w:val="12"/>
                <w:szCs w:val="16"/>
              </w:rPr>
              <w:t>Задача 1. Реализация проекта по благоустройству общественной территории, включая парки и скверы</w:t>
            </w:r>
          </w:p>
        </w:tc>
      </w:tr>
      <w:tr w:rsidR="00096687" w:rsidRPr="002A6628" w:rsidTr="002A6628">
        <w:trPr>
          <w:cantSplit/>
          <w:trHeight w:val="20"/>
        </w:trPr>
        <w:tc>
          <w:tcPr>
            <w:tcW w:w="178" w:type="pct"/>
            <w:vMerge w:val="restart"/>
          </w:tcPr>
          <w:p w:rsidR="00096687" w:rsidRPr="002A6628" w:rsidRDefault="00096687" w:rsidP="002A6628">
            <w:pPr>
              <w:autoSpaceDE w:val="0"/>
              <w:autoSpaceDN w:val="0"/>
              <w:adjustRightInd w:val="0"/>
              <w:jc w:val="center"/>
              <w:rPr>
                <w:rFonts w:ascii="Arial" w:hAnsi="Arial" w:cs="Arial"/>
                <w:b/>
                <w:sz w:val="12"/>
                <w:szCs w:val="16"/>
              </w:rPr>
            </w:pPr>
            <w:r w:rsidRPr="002A6628">
              <w:rPr>
                <w:rFonts w:ascii="Arial" w:hAnsi="Arial" w:cs="Arial"/>
                <w:b/>
                <w:sz w:val="12"/>
                <w:szCs w:val="16"/>
              </w:rPr>
              <w:t>8.1.1</w:t>
            </w:r>
          </w:p>
        </w:tc>
        <w:tc>
          <w:tcPr>
            <w:tcW w:w="1222" w:type="pct"/>
            <w:vMerge w:val="restar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Обустройство детских площадок, в том числе строительный контроль</w:t>
            </w:r>
          </w:p>
        </w:tc>
        <w:tc>
          <w:tcPr>
            <w:tcW w:w="722" w:type="pct"/>
            <w:vMerge w:val="restart"/>
          </w:tcPr>
          <w:p w:rsidR="00096687" w:rsidRPr="002A6628" w:rsidRDefault="00096687" w:rsidP="002A6628">
            <w:pPr>
              <w:autoSpaceDE w:val="0"/>
              <w:autoSpaceDN w:val="0"/>
              <w:adjustRightInd w:val="0"/>
              <w:rPr>
                <w:rFonts w:ascii="Arial" w:hAnsi="Arial" w:cs="Arial"/>
                <w:b/>
                <w:sz w:val="12"/>
                <w:szCs w:val="16"/>
              </w:rPr>
            </w:pPr>
            <w:r w:rsidRPr="002A6628">
              <w:rPr>
                <w:rFonts w:ascii="Arial" w:hAnsi="Arial" w:cs="Arial"/>
                <w:sz w:val="12"/>
                <w:szCs w:val="16"/>
              </w:rPr>
              <w:t>комитет жилищно-коммунального и дорожного хозяйства</w:t>
            </w:r>
          </w:p>
        </w:tc>
        <w:tc>
          <w:tcPr>
            <w:tcW w:w="225" w:type="pct"/>
            <w:vMerge w:val="restar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2024</w:t>
            </w:r>
          </w:p>
        </w:tc>
        <w:tc>
          <w:tcPr>
            <w:tcW w:w="316" w:type="pct"/>
            <w:vMerge w:val="restart"/>
          </w:tcPr>
          <w:p w:rsidR="00096687" w:rsidRPr="002A6628" w:rsidRDefault="00096687" w:rsidP="002A6628">
            <w:pPr>
              <w:autoSpaceDE w:val="0"/>
              <w:autoSpaceDN w:val="0"/>
              <w:adjustRightInd w:val="0"/>
              <w:jc w:val="center"/>
              <w:rPr>
                <w:rFonts w:ascii="Arial" w:hAnsi="Arial" w:cs="Arial"/>
                <w:sz w:val="12"/>
                <w:szCs w:val="16"/>
              </w:rPr>
            </w:pPr>
            <w:r w:rsidRPr="002A6628">
              <w:rPr>
                <w:rFonts w:ascii="Arial" w:hAnsi="Arial" w:cs="Arial"/>
                <w:sz w:val="12"/>
                <w:szCs w:val="16"/>
              </w:rPr>
              <w:t>8.1.</w:t>
            </w: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406" w:type="pct"/>
          </w:tcPr>
          <w:p w:rsidR="00096687" w:rsidRPr="002A6628" w:rsidRDefault="00096687" w:rsidP="002A6628">
            <w:pPr>
              <w:widowControl w:val="0"/>
              <w:jc w:val="center"/>
              <w:rPr>
                <w:rFonts w:ascii="Arial" w:hAnsi="Arial" w:cs="Arial"/>
                <w:sz w:val="12"/>
                <w:szCs w:val="16"/>
              </w:rPr>
            </w:pPr>
            <w:r w:rsidRPr="002A6628">
              <w:rPr>
                <w:rFonts w:ascii="Arial" w:hAnsi="Arial" w:cs="Arial"/>
                <w:sz w:val="12"/>
                <w:szCs w:val="16"/>
              </w:rPr>
              <w:t>530,92009</w:t>
            </w:r>
          </w:p>
        </w:tc>
        <w:tc>
          <w:tcPr>
            <w:tcW w:w="406" w:type="pct"/>
          </w:tcPr>
          <w:p w:rsidR="00096687" w:rsidRPr="002A6628" w:rsidRDefault="00096687" w:rsidP="002A6628">
            <w:pPr>
              <w:widowControl w:val="0"/>
              <w:jc w:val="center"/>
              <w:rPr>
                <w:rFonts w:ascii="Arial" w:hAnsi="Arial" w:cs="Arial"/>
                <w:sz w:val="12"/>
                <w:szCs w:val="16"/>
              </w:rPr>
            </w:pPr>
            <w:r w:rsidRPr="002A6628">
              <w:rPr>
                <w:rFonts w:ascii="Arial" w:hAnsi="Arial" w:cs="Arial"/>
                <w:sz w:val="12"/>
                <w:szCs w:val="16"/>
              </w:rPr>
              <w:t>0,00</w:t>
            </w:r>
          </w:p>
        </w:tc>
        <w:tc>
          <w:tcPr>
            <w:tcW w:w="398" w:type="pct"/>
          </w:tcPr>
          <w:p w:rsidR="00096687" w:rsidRPr="002A6628" w:rsidRDefault="00096687" w:rsidP="002A6628">
            <w:pPr>
              <w:widowControl w:val="0"/>
              <w:jc w:val="center"/>
              <w:rPr>
                <w:rFonts w:ascii="Arial" w:hAnsi="Arial" w:cs="Arial"/>
                <w:sz w:val="12"/>
                <w:szCs w:val="16"/>
              </w:rPr>
            </w:pPr>
            <w:r w:rsidRPr="002A6628">
              <w:rPr>
                <w:rFonts w:ascii="Arial" w:hAnsi="Arial" w:cs="Arial"/>
                <w:sz w:val="12"/>
                <w:szCs w:val="16"/>
              </w:rPr>
              <w:t>0,00</w:t>
            </w:r>
          </w:p>
        </w:tc>
      </w:tr>
      <w:tr w:rsidR="00096687" w:rsidRPr="002A6628" w:rsidTr="002A6628">
        <w:trPr>
          <w:cantSplit/>
          <w:trHeight w:val="20"/>
        </w:trPr>
        <w:tc>
          <w:tcPr>
            <w:tcW w:w="178" w:type="pct"/>
            <w:vMerge/>
          </w:tcPr>
          <w:p w:rsidR="00096687" w:rsidRPr="002A6628" w:rsidRDefault="00096687" w:rsidP="002A6628">
            <w:pPr>
              <w:autoSpaceDE w:val="0"/>
              <w:autoSpaceDN w:val="0"/>
              <w:adjustRightInd w:val="0"/>
              <w:jc w:val="center"/>
              <w:rPr>
                <w:rFonts w:ascii="Arial" w:hAnsi="Arial" w:cs="Arial"/>
                <w:b/>
                <w:sz w:val="12"/>
                <w:szCs w:val="16"/>
              </w:rPr>
            </w:pPr>
          </w:p>
        </w:tc>
        <w:tc>
          <w:tcPr>
            <w:tcW w:w="1222" w:type="pct"/>
            <w:vMerge/>
          </w:tcPr>
          <w:p w:rsidR="00096687" w:rsidRPr="002A6628" w:rsidRDefault="00096687" w:rsidP="002A6628">
            <w:pPr>
              <w:autoSpaceDE w:val="0"/>
              <w:autoSpaceDN w:val="0"/>
              <w:adjustRightInd w:val="0"/>
              <w:jc w:val="center"/>
              <w:rPr>
                <w:rFonts w:ascii="Arial" w:hAnsi="Arial" w:cs="Arial"/>
                <w:b/>
                <w:sz w:val="12"/>
                <w:szCs w:val="16"/>
              </w:rPr>
            </w:pPr>
          </w:p>
        </w:tc>
        <w:tc>
          <w:tcPr>
            <w:tcW w:w="722" w:type="pct"/>
            <w:vMerge/>
          </w:tcPr>
          <w:p w:rsidR="00096687" w:rsidRPr="002A6628" w:rsidRDefault="00096687" w:rsidP="002A6628">
            <w:pPr>
              <w:autoSpaceDE w:val="0"/>
              <w:autoSpaceDN w:val="0"/>
              <w:adjustRightInd w:val="0"/>
              <w:jc w:val="center"/>
              <w:rPr>
                <w:rFonts w:ascii="Arial" w:hAnsi="Arial" w:cs="Arial"/>
                <w:b/>
                <w:sz w:val="12"/>
                <w:szCs w:val="16"/>
              </w:rPr>
            </w:pPr>
          </w:p>
        </w:tc>
        <w:tc>
          <w:tcPr>
            <w:tcW w:w="225" w:type="pct"/>
            <w:vMerge/>
          </w:tcPr>
          <w:p w:rsidR="00096687" w:rsidRPr="002A6628" w:rsidRDefault="00096687" w:rsidP="002A6628">
            <w:pPr>
              <w:autoSpaceDE w:val="0"/>
              <w:autoSpaceDN w:val="0"/>
              <w:adjustRightInd w:val="0"/>
              <w:jc w:val="center"/>
              <w:rPr>
                <w:rFonts w:ascii="Arial" w:hAnsi="Arial" w:cs="Arial"/>
                <w:sz w:val="12"/>
                <w:szCs w:val="16"/>
              </w:rPr>
            </w:pPr>
          </w:p>
        </w:tc>
        <w:tc>
          <w:tcPr>
            <w:tcW w:w="316" w:type="pct"/>
            <w:vMerge/>
          </w:tcPr>
          <w:p w:rsidR="00096687" w:rsidRPr="002A6628" w:rsidRDefault="00096687" w:rsidP="002A6628">
            <w:pPr>
              <w:autoSpaceDE w:val="0"/>
              <w:autoSpaceDN w:val="0"/>
              <w:adjustRightInd w:val="0"/>
              <w:jc w:val="center"/>
              <w:rPr>
                <w:rFonts w:ascii="Arial" w:hAnsi="Arial" w:cs="Arial"/>
                <w:sz w:val="12"/>
                <w:szCs w:val="16"/>
              </w:rPr>
            </w:pP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бюджет Новгородской области</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406" w:type="pct"/>
          </w:tcPr>
          <w:p w:rsidR="00096687" w:rsidRPr="002A6628" w:rsidRDefault="00096687" w:rsidP="002A6628">
            <w:pPr>
              <w:widowControl w:val="0"/>
              <w:jc w:val="center"/>
              <w:rPr>
                <w:rFonts w:ascii="Arial" w:hAnsi="Arial" w:cs="Arial"/>
                <w:sz w:val="12"/>
                <w:szCs w:val="16"/>
              </w:rPr>
            </w:pPr>
            <w:r w:rsidRPr="002A6628">
              <w:rPr>
                <w:rFonts w:ascii="Arial" w:hAnsi="Arial" w:cs="Arial"/>
                <w:sz w:val="12"/>
                <w:szCs w:val="16"/>
              </w:rPr>
              <w:t>4 691,500</w:t>
            </w:r>
          </w:p>
        </w:tc>
        <w:tc>
          <w:tcPr>
            <w:tcW w:w="406" w:type="pct"/>
          </w:tcPr>
          <w:p w:rsidR="00096687" w:rsidRPr="002A6628" w:rsidRDefault="00096687" w:rsidP="002A6628">
            <w:pPr>
              <w:widowControl w:val="0"/>
              <w:jc w:val="center"/>
              <w:rPr>
                <w:rFonts w:ascii="Arial" w:hAnsi="Arial" w:cs="Arial"/>
                <w:sz w:val="12"/>
                <w:szCs w:val="16"/>
              </w:rPr>
            </w:pPr>
            <w:r w:rsidRPr="002A6628">
              <w:rPr>
                <w:rFonts w:ascii="Arial" w:hAnsi="Arial" w:cs="Arial"/>
                <w:sz w:val="12"/>
                <w:szCs w:val="16"/>
              </w:rPr>
              <w:t>0,00</w:t>
            </w:r>
          </w:p>
        </w:tc>
        <w:tc>
          <w:tcPr>
            <w:tcW w:w="398" w:type="pct"/>
          </w:tcPr>
          <w:p w:rsidR="00096687" w:rsidRPr="002A6628" w:rsidRDefault="00096687" w:rsidP="002A6628">
            <w:pPr>
              <w:widowControl w:val="0"/>
              <w:jc w:val="center"/>
              <w:rPr>
                <w:rFonts w:ascii="Arial" w:hAnsi="Arial" w:cs="Arial"/>
                <w:sz w:val="12"/>
                <w:szCs w:val="16"/>
              </w:rPr>
            </w:pPr>
            <w:r w:rsidRPr="002A6628">
              <w:rPr>
                <w:rFonts w:ascii="Arial" w:hAnsi="Arial" w:cs="Arial"/>
                <w:sz w:val="12"/>
                <w:szCs w:val="16"/>
              </w:rPr>
              <w:t>0,00</w:t>
            </w:r>
          </w:p>
        </w:tc>
      </w:tr>
      <w:tr w:rsidR="00096687" w:rsidRPr="002A6628" w:rsidTr="002A6628">
        <w:trPr>
          <w:cantSplit/>
          <w:trHeight w:val="20"/>
        </w:trPr>
        <w:tc>
          <w:tcPr>
            <w:tcW w:w="178" w:type="pct"/>
            <w:vMerge/>
          </w:tcPr>
          <w:p w:rsidR="00096687" w:rsidRPr="002A6628" w:rsidRDefault="00096687" w:rsidP="002A6628">
            <w:pPr>
              <w:autoSpaceDE w:val="0"/>
              <w:autoSpaceDN w:val="0"/>
              <w:adjustRightInd w:val="0"/>
              <w:jc w:val="center"/>
              <w:rPr>
                <w:rFonts w:ascii="Arial" w:hAnsi="Arial" w:cs="Arial"/>
                <w:b/>
                <w:sz w:val="12"/>
                <w:szCs w:val="16"/>
              </w:rPr>
            </w:pPr>
          </w:p>
        </w:tc>
        <w:tc>
          <w:tcPr>
            <w:tcW w:w="1222" w:type="pct"/>
            <w:vMerge/>
          </w:tcPr>
          <w:p w:rsidR="00096687" w:rsidRPr="002A6628" w:rsidRDefault="00096687" w:rsidP="002A6628">
            <w:pPr>
              <w:autoSpaceDE w:val="0"/>
              <w:autoSpaceDN w:val="0"/>
              <w:adjustRightInd w:val="0"/>
              <w:jc w:val="center"/>
              <w:rPr>
                <w:rFonts w:ascii="Arial" w:hAnsi="Arial" w:cs="Arial"/>
                <w:b/>
                <w:sz w:val="12"/>
                <w:szCs w:val="16"/>
              </w:rPr>
            </w:pPr>
          </w:p>
        </w:tc>
        <w:tc>
          <w:tcPr>
            <w:tcW w:w="722" w:type="pct"/>
            <w:vMerge/>
          </w:tcPr>
          <w:p w:rsidR="00096687" w:rsidRPr="002A6628" w:rsidRDefault="00096687" w:rsidP="002A6628">
            <w:pPr>
              <w:autoSpaceDE w:val="0"/>
              <w:autoSpaceDN w:val="0"/>
              <w:adjustRightInd w:val="0"/>
              <w:jc w:val="center"/>
              <w:rPr>
                <w:rFonts w:ascii="Arial" w:hAnsi="Arial" w:cs="Arial"/>
                <w:b/>
                <w:sz w:val="12"/>
                <w:szCs w:val="16"/>
              </w:rPr>
            </w:pPr>
          </w:p>
        </w:tc>
        <w:tc>
          <w:tcPr>
            <w:tcW w:w="225" w:type="pct"/>
            <w:vMerge/>
          </w:tcPr>
          <w:p w:rsidR="00096687" w:rsidRPr="002A6628" w:rsidRDefault="00096687" w:rsidP="002A6628">
            <w:pPr>
              <w:autoSpaceDE w:val="0"/>
              <w:autoSpaceDN w:val="0"/>
              <w:adjustRightInd w:val="0"/>
              <w:jc w:val="center"/>
              <w:rPr>
                <w:rFonts w:ascii="Arial" w:hAnsi="Arial" w:cs="Arial"/>
                <w:sz w:val="12"/>
                <w:szCs w:val="16"/>
              </w:rPr>
            </w:pPr>
          </w:p>
        </w:tc>
        <w:tc>
          <w:tcPr>
            <w:tcW w:w="316" w:type="pct"/>
            <w:vMerge/>
          </w:tcPr>
          <w:p w:rsidR="00096687" w:rsidRPr="002A6628" w:rsidRDefault="00096687" w:rsidP="002A6628">
            <w:pPr>
              <w:autoSpaceDE w:val="0"/>
              <w:autoSpaceDN w:val="0"/>
              <w:adjustRightInd w:val="0"/>
              <w:jc w:val="center"/>
              <w:rPr>
                <w:rFonts w:ascii="Arial" w:hAnsi="Arial" w:cs="Arial"/>
                <w:sz w:val="12"/>
                <w:szCs w:val="16"/>
              </w:rPr>
            </w:pPr>
          </w:p>
        </w:tc>
        <w:tc>
          <w:tcPr>
            <w:tcW w:w="722" w:type="pct"/>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sz w:val="12"/>
                <w:szCs w:val="16"/>
              </w:rPr>
              <w:t>федеральный бюджет</w:t>
            </w:r>
          </w:p>
        </w:tc>
        <w:tc>
          <w:tcPr>
            <w:tcW w:w="406" w:type="pct"/>
          </w:tcPr>
          <w:p w:rsidR="00096687" w:rsidRPr="002A6628" w:rsidRDefault="00096687" w:rsidP="002A6628">
            <w:pPr>
              <w:overflowPunct w:val="0"/>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406" w:type="pct"/>
          </w:tcPr>
          <w:p w:rsidR="00096687" w:rsidRPr="002A6628" w:rsidRDefault="00096687" w:rsidP="002A6628">
            <w:pPr>
              <w:widowControl w:val="0"/>
              <w:jc w:val="center"/>
              <w:rPr>
                <w:rFonts w:ascii="Arial" w:hAnsi="Arial" w:cs="Arial"/>
                <w:sz w:val="12"/>
                <w:szCs w:val="16"/>
              </w:rPr>
            </w:pPr>
            <w:r w:rsidRPr="002A6628">
              <w:rPr>
                <w:rFonts w:ascii="Arial" w:hAnsi="Arial" w:cs="Arial"/>
                <w:sz w:val="12"/>
                <w:szCs w:val="16"/>
              </w:rPr>
              <w:t>20 000,000</w:t>
            </w:r>
          </w:p>
        </w:tc>
        <w:tc>
          <w:tcPr>
            <w:tcW w:w="406" w:type="pct"/>
          </w:tcPr>
          <w:p w:rsidR="00096687" w:rsidRPr="002A6628" w:rsidRDefault="00096687" w:rsidP="002A6628">
            <w:pPr>
              <w:widowControl w:val="0"/>
              <w:jc w:val="center"/>
              <w:rPr>
                <w:rFonts w:ascii="Arial" w:hAnsi="Arial" w:cs="Arial"/>
                <w:sz w:val="12"/>
                <w:szCs w:val="16"/>
              </w:rPr>
            </w:pPr>
            <w:r w:rsidRPr="002A6628">
              <w:rPr>
                <w:rFonts w:ascii="Arial" w:hAnsi="Arial" w:cs="Arial"/>
                <w:sz w:val="12"/>
                <w:szCs w:val="16"/>
              </w:rPr>
              <w:t>0,00</w:t>
            </w:r>
          </w:p>
        </w:tc>
        <w:tc>
          <w:tcPr>
            <w:tcW w:w="398" w:type="pct"/>
          </w:tcPr>
          <w:p w:rsidR="00096687" w:rsidRPr="002A6628" w:rsidRDefault="00096687" w:rsidP="002A6628">
            <w:pPr>
              <w:widowControl w:val="0"/>
              <w:jc w:val="center"/>
              <w:rPr>
                <w:rFonts w:ascii="Arial" w:hAnsi="Arial" w:cs="Arial"/>
                <w:sz w:val="12"/>
                <w:szCs w:val="16"/>
              </w:rPr>
            </w:pPr>
            <w:r w:rsidRPr="002A6628">
              <w:rPr>
                <w:rFonts w:ascii="Arial" w:hAnsi="Arial" w:cs="Arial"/>
                <w:sz w:val="12"/>
                <w:szCs w:val="16"/>
              </w:rPr>
              <w:t>0,00</w:t>
            </w:r>
          </w:p>
        </w:tc>
      </w:tr>
      <w:tr w:rsidR="00096687" w:rsidRPr="002A6628" w:rsidTr="002A6628">
        <w:trPr>
          <w:cantSplit/>
          <w:trHeight w:val="20"/>
        </w:trPr>
        <w:tc>
          <w:tcPr>
            <w:tcW w:w="3385" w:type="pct"/>
            <w:gridSpan w:val="6"/>
          </w:tcPr>
          <w:p w:rsidR="00096687" w:rsidRPr="002A6628" w:rsidRDefault="00096687" w:rsidP="002A6628">
            <w:pPr>
              <w:autoSpaceDE w:val="0"/>
              <w:autoSpaceDN w:val="0"/>
              <w:adjustRightInd w:val="0"/>
              <w:rPr>
                <w:rFonts w:ascii="Arial" w:hAnsi="Arial" w:cs="Arial"/>
                <w:b/>
                <w:sz w:val="12"/>
                <w:szCs w:val="16"/>
              </w:rPr>
            </w:pPr>
            <w:r w:rsidRPr="002A6628">
              <w:rPr>
                <w:rFonts w:ascii="Arial" w:hAnsi="Arial" w:cs="Arial"/>
                <w:b/>
                <w:sz w:val="12"/>
                <w:szCs w:val="16"/>
              </w:rPr>
              <w:t>Итого:</w:t>
            </w:r>
          </w:p>
        </w:tc>
        <w:tc>
          <w:tcPr>
            <w:tcW w:w="406" w:type="pct"/>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406" w:type="pct"/>
          </w:tcPr>
          <w:p w:rsidR="00096687" w:rsidRPr="002A6628" w:rsidRDefault="00096687" w:rsidP="002A6628">
            <w:pPr>
              <w:widowControl w:val="0"/>
              <w:jc w:val="center"/>
              <w:rPr>
                <w:rFonts w:ascii="Arial" w:hAnsi="Arial" w:cs="Arial"/>
                <w:b/>
                <w:sz w:val="12"/>
                <w:szCs w:val="16"/>
              </w:rPr>
            </w:pPr>
            <w:r w:rsidRPr="002A6628">
              <w:rPr>
                <w:rFonts w:ascii="Arial" w:hAnsi="Arial" w:cs="Arial"/>
                <w:b/>
                <w:sz w:val="12"/>
                <w:szCs w:val="16"/>
              </w:rPr>
              <w:t>25 222,42009</w:t>
            </w:r>
          </w:p>
        </w:tc>
        <w:tc>
          <w:tcPr>
            <w:tcW w:w="406" w:type="pct"/>
          </w:tcPr>
          <w:p w:rsidR="00096687" w:rsidRPr="002A6628" w:rsidRDefault="00096687" w:rsidP="002A6628">
            <w:pPr>
              <w:widowControl w:val="0"/>
              <w:jc w:val="center"/>
              <w:rPr>
                <w:rFonts w:ascii="Arial" w:hAnsi="Arial" w:cs="Arial"/>
                <w:b/>
                <w:sz w:val="12"/>
                <w:szCs w:val="16"/>
              </w:rPr>
            </w:pPr>
            <w:r w:rsidRPr="002A6628">
              <w:rPr>
                <w:rFonts w:ascii="Arial" w:hAnsi="Arial" w:cs="Arial"/>
                <w:b/>
                <w:sz w:val="12"/>
                <w:szCs w:val="16"/>
              </w:rPr>
              <w:t>0,00</w:t>
            </w:r>
          </w:p>
        </w:tc>
        <w:tc>
          <w:tcPr>
            <w:tcW w:w="398" w:type="pct"/>
          </w:tcPr>
          <w:p w:rsidR="00096687" w:rsidRPr="002A6628" w:rsidRDefault="00096687" w:rsidP="002A6628">
            <w:pPr>
              <w:widowControl w:val="0"/>
              <w:jc w:val="center"/>
              <w:rPr>
                <w:rFonts w:ascii="Arial" w:hAnsi="Arial" w:cs="Arial"/>
                <w:b/>
                <w:sz w:val="12"/>
                <w:szCs w:val="16"/>
              </w:rPr>
            </w:pPr>
            <w:r w:rsidRPr="002A6628">
              <w:rPr>
                <w:rFonts w:ascii="Arial" w:hAnsi="Arial" w:cs="Arial"/>
                <w:b/>
                <w:sz w:val="12"/>
                <w:szCs w:val="16"/>
              </w:rPr>
              <w:t>0,00</w:t>
            </w:r>
          </w:p>
        </w:tc>
      </w:tr>
      <w:tr w:rsidR="00096687" w:rsidRPr="002A6628" w:rsidTr="002A6628">
        <w:trPr>
          <w:cantSplit/>
          <w:trHeight w:val="20"/>
        </w:trPr>
        <w:tc>
          <w:tcPr>
            <w:tcW w:w="2663" w:type="pct"/>
            <w:gridSpan w:val="5"/>
          </w:tcPr>
          <w:p w:rsidR="00096687" w:rsidRPr="002A6628" w:rsidRDefault="00096687" w:rsidP="002A6628">
            <w:pPr>
              <w:autoSpaceDE w:val="0"/>
              <w:autoSpaceDN w:val="0"/>
              <w:adjustRightInd w:val="0"/>
              <w:rPr>
                <w:rFonts w:ascii="Arial" w:hAnsi="Arial" w:cs="Arial"/>
                <w:b/>
                <w:sz w:val="12"/>
                <w:szCs w:val="16"/>
              </w:rPr>
            </w:pPr>
            <w:r w:rsidRPr="002A6628">
              <w:rPr>
                <w:rFonts w:ascii="Arial" w:hAnsi="Arial" w:cs="Arial"/>
                <w:b/>
                <w:sz w:val="12"/>
                <w:szCs w:val="16"/>
              </w:rPr>
              <w:t>Всего по муниципальной программе:</w:t>
            </w:r>
          </w:p>
        </w:tc>
        <w:tc>
          <w:tcPr>
            <w:tcW w:w="722" w:type="pct"/>
          </w:tcPr>
          <w:p w:rsidR="00096687" w:rsidRPr="002A6628" w:rsidRDefault="00096687" w:rsidP="002A6628">
            <w:pPr>
              <w:autoSpaceDE w:val="0"/>
              <w:autoSpaceDN w:val="0"/>
              <w:adjustRightInd w:val="0"/>
              <w:rPr>
                <w:rFonts w:ascii="Arial" w:hAnsi="Arial" w:cs="Arial"/>
                <w:b/>
                <w:sz w:val="12"/>
                <w:szCs w:val="16"/>
              </w:rPr>
            </w:pPr>
            <w:r w:rsidRPr="002A6628">
              <w:rPr>
                <w:rFonts w:ascii="Arial" w:hAnsi="Arial" w:cs="Arial"/>
                <w:b/>
                <w:sz w:val="12"/>
                <w:szCs w:val="16"/>
              </w:rPr>
              <w:t>бюджет Валдайского городского поселения</w:t>
            </w:r>
          </w:p>
        </w:tc>
        <w:tc>
          <w:tcPr>
            <w:tcW w:w="406" w:type="pct"/>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19 792,00063</w:t>
            </w:r>
          </w:p>
        </w:tc>
        <w:tc>
          <w:tcPr>
            <w:tcW w:w="406" w:type="pct"/>
          </w:tcPr>
          <w:p w:rsidR="00096687" w:rsidRPr="002A6628" w:rsidRDefault="00096687" w:rsidP="002A6628">
            <w:pPr>
              <w:widowControl w:val="0"/>
              <w:jc w:val="center"/>
              <w:rPr>
                <w:rFonts w:ascii="Arial" w:hAnsi="Arial" w:cs="Arial"/>
                <w:b/>
                <w:sz w:val="12"/>
                <w:szCs w:val="16"/>
              </w:rPr>
            </w:pPr>
            <w:r w:rsidRPr="002A6628">
              <w:rPr>
                <w:rFonts w:ascii="Arial" w:hAnsi="Arial" w:cs="Arial"/>
                <w:b/>
                <w:sz w:val="12"/>
                <w:szCs w:val="16"/>
              </w:rPr>
              <w:t>26 301,11153</w:t>
            </w:r>
          </w:p>
        </w:tc>
        <w:tc>
          <w:tcPr>
            <w:tcW w:w="406" w:type="pct"/>
          </w:tcPr>
          <w:p w:rsidR="00096687" w:rsidRPr="002A6628" w:rsidRDefault="00096687" w:rsidP="002A6628">
            <w:pPr>
              <w:widowControl w:val="0"/>
              <w:jc w:val="center"/>
              <w:rPr>
                <w:rFonts w:ascii="Arial" w:hAnsi="Arial" w:cs="Arial"/>
                <w:b/>
                <w:sz w:val="12"/>
                <w:szCs w:val="16"/>
              </w:rPr>
            </w:pPr>
            <w:r w:rsidRPr="002A6628">
              <w:rPr>
                <w:rFonts w:ascii="Arial" w:hAnsi="Arial" w:cs="Arial"/>
                <w:b/>
                <w:sz w:val="12"/>
                <w:szCs w:val="16"/>
              </w:rPr>
              <w:t>14 182,75969</w:t>
            </w:r>
          </w:p>
        </w:tc>
        <w:tc>
          <w:tcPr>
            <w:tcW w:w="398" w:type="pct"/>
          </w:tcPr>
          <w:p w:rsidR="00096687" w:rsidRPr="002A6628" w:rsidRDefault="00096687" w:rsidP="002A6628">
            <w:pPr>
              <w:widowControl w:val="0"/>
              <w:jc w:val="center"/>
              <w:rPr>
                <w:rFonts w:ascii="Arial" w:hAnsi="Arial" w:cs="Arial"/>
                <w:b/>
                <w:sz w:val="12"/>
                <w:szCs w:val="16"/>
              </w:rPr>
            </w:pPr>
            <w:r w:rsidRPr="002A6628">
              <w:rPr>
                <w:rFonts w:ascii="Arial" w:hAnsi="Arial" w:cs="Arial"/>
                <w:b/>
                <w:sz w:val="12"/>
                <w:szCs w:val="16"/>
              </w:rPr>
              <w:t>14 182,75969</w:t>
            </w:r>
          </w:p>
        </w:tc>
      </w:tr>
      <w:tr w:rsidR="00096687" w:rsidRPr="002A6628" w:rsidTr="002A6628">
        <w:trPr>
          <w:cantSplit/>
          <w:trHeight w:val="20"/>
        </w:trPr>
        <w:tc>
          <w:tcPr>
            <w:tcW w:w="2663" w:type="pct"/>
            <w:gridSpan w:val="5"/>
          </w:tcPr>
          <w:p w:rsidR="00096687" w:rsidRPr="002A6628" w:rsidRDefault="00096687" w:rsidP="002A6628">
            <w:pPr>
              <w:autoSpaceDE w:val="0"/>
              <w:autoSpaceDN w:val="0"/>
              <w:adjustRightInd w:val="0"/>
              <w:jc w:val="center"/>
              <w:rPr>
                <w:rFonts w:ascii="Arial" w:hAnsi="Arial" w:cs="Arial"/>
                <w:b/>
                <w:sz w:val="12"/>
                <w:szCs w:val="16"/>
              </w:rPr>
            </w:pPr>
          </w:p>
        </w:tc>
        <w:tc>
          <w:tcPr>
            <w:tcW w:w="722" w:type="pct"/>
          </w:tcPr>
          <w:p w:rsidR="00096687" w:rsidRPr="002A6628" w:rsidRDefault="00096687" w:rsidP="002A6628">
            <w:pPr>
              <w:autoSpaceDE w:val="0"/>
              <w:autoSpaceDN w:val="0"/>
              <w:adjustRightInd w:val="0"/>
              <w:rPr>
                <w:rFonts w:ascii="Arial" w:hAnsi="Arial" w:cs="Arial"/>
                <w:b/>
                <w:sz w:val="12"/>
                <w:szCs w:val="16"/>
              </w:rPr>
            </w:pPr>
            <w:r w:rsidRPr="002A6628">
              <w:rPr>
                <w:rFonts w:ascii="Arial" w:hAnsi="Arial" w:cs="Arial"/>
                <w:b/>
                <w:sz w:val="12"/>
                <w:szCs w:val="16"/>
              </w:rPr>
              <w:t>внебюджетные средства</w:t>
            </w:r>
          </w:p>
        </w:tc>
        <w:tc>
          <w:tcPr>
            <w:tcW w:w="406" w:type="pct"/>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140,001</w:t>
            </w:r>
          </w:p>
        </w:tc>
        <w:tc>
          <w:tcPr>
            <w:tcW w:w="406" w:type="pct"/>
          </w:tcPr>
          <w:p w:rsidR="00096687" w:rsidRPr="002A6628" w:rsidRDefault="00096687" w:rsidP="002A6628">
            <w:pPr>
              <w:widowControl w:val="0"/>
              <w:jc w:val="center"/>
              <w:rPr>
                <w:rFonts w:ascii="Arial" w:hAnsi="Arial" w:cs="Arial"/>
                <w:b/>
                <w:sz w:val="12"/>
                <w:szCs w:val="16"/>
              </w:rPr>
            </w:pPr>
            <w:r w:rsidRPr="002A6628">
              <w:rPr>
                <w:rFonts w:ascii="Arial" w:hAnsi="Arial" w:cs="Arial"/>
                <w:b/>
                <w:sz w:val="12"/>
                <w:szCs w:val="16"/>
              </w:rPr>
              <w:t>0,00</w:t>
            </w:r>
          </w:p>
        </w:tc>
        <w:tc>
          <w:tcPr>
            <w:tcW w:w="406" w:type="pct"/>
          </w:tcPr>
          <w:p w:rsidR="00096687" w:rsidRPr="002A6628" w:rsidRDefault="00096687" w:rsidP="002A6628">
            <w:pPr>
              <w:widowControl w:val="0"/>
              <w:jc w:val="center"/>
              <w:rPr>
                <w:rFonts w:ascii="Arial" w:hAnsi="Arial" w:cs="Arial"/>
                <w:b/>
                <w:sz w:val="12"/>
                <w:szCs w:val="16"/>
              </w:rPr>
            </w:pPr>
            <w:r w:rsidRPr="002A6628">
              <w:rPr>
                <w:rFonts w:ascii="Arial" w:hAnsi="Arial" w:cs="Arial"/>
                <w:b/>
                <w:sz w:val="12"/>
                <w:szCs w:val="16"/>
              </w:rPr>
              <w:t>0,00</w:t>
            </w:r>
          </w:p>
        </w:tc>
        <w:tc>
          <w:tcPr>
            <w:tcW w:w="398" w:type="pct"/>
          </w:tcPr>
          <w:p w:rsidR="00096687" w:rsidRPr="002A6628" w:rsidRDefault="00096687" w:rsidP="002A6628">
            <w:pPr>
              <w:widowControl w:val="0"/>
              <w:jc w:val="center"/>
              <w:rPr>
                <w:rFonts w:ascii="Arial" w:hAnsi="Arial" w:cs="Arial"/>
                <w:b/>
                <w:sz w:val="12"/>
                <w:szCs w:val="16"/>
              </w:rPr>
            </w:pPr>
            <w:r w:rsidRPr="002A6628">
              <w:rPr>
                <w:rFonts w:ascii="Arial" w:hAnsi="Arial" w:cs="Arial"/>
                <w:b/>
                <w:sz w:val="12"/>
                <w:szCs w:val="16"/>
              </w:rPr>
              <w:t>0,00</w:t>
            </w:r>
          </w:p>
        </w:tc>
      </w:tr>
      <w:tr w:rsidR="00096687" w:rsidRPr="002A6628" w:rsidTr="002A6628">
        <w:trPr>
          <w:cantSplit/>
          <w:trHeight w:val="20"/>
        </w:trPr>
        <w:tc>
          <w:tcPr>
            <w:tcW w:w="2663" w:type="pct"/>
            <w:gridSpan w:val="5"/>
          </w:tcPr>
          <w:p w:rsidR="00096687" w:rsidRPr="002A6628" w:rsidRDefault="00096687" w:rsidP="002A6628">
            <w:pPr>
              <w:autoSpaceDE w:val="0"/>
              <w:autoSpaceDN w:val="0"/>
              <w:adjustRightInd w:val="0"/>
              <w:jc w:val="center"/>
              <w:rPr>
                <w:rFonts w:ascii="Arial" w:hAnsi="Arial" w:cs="Arial"/>
                <w:b/>
                <w:sz w:val="12"/>
                <w:szCs w:val="16"/>
              </w:rPr>
            </w:pPr>
          </w:p>
        </w:tc>
        <w:tc>
          <w:tcPr>
            <w:tcW w:w="722" w:type="pct"/>
          </w:tcPr>
          <w:p w:rsidR="00096687" w:rsidRPr="002A6628" w:rsidRDefault="00096687" w:rsidP="002A6628">
            <w:pPr>
              <w:autoSpaceDE w:val="0"/>
              <w:autoSpaceDN w:val="0"/>
              <w:adjustRightInd w:val="0"/>
              <w:rPr>
                <w:rFonts w:ascii="Arial" w:hAnsi="Arial" w:cs="Arial"/>
                <w:b/>
                <w:sz w:val="12"/>
                <w:szCs w:val="16"/>
              </w:rPr>
            </w:pPr>
            <w:r w:rsidRPr="002A6628">
              <w:rPr>
                <w:rFonts w:ascii="Arial" w:hAnsi="Arial" w:cs="Arial"/>
                <w:b/>
                <w:sz w:val="12"/>
                <w:szCs w:val="16"/>
              </w:rPr>
              <w:t>бюджет Новгородской области</w:t>
            </w:r>
          </w:p>
        </w:tc>
        <w:tc>
          <w:tcPr>
            <w:tcW w:w="406" w:type="pct"/>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2 712,729</w:t>
            </w:r>
          </w:p>
        </w:tc>
        <w:tc>
          <w:tcPr>
            <w:tcW w:w="406" w:type="pct"/>
          </w:tcPr>
          <w:p w:rsidR="00096687" w:rsidRPr="002A6628" w:rsidRDefault="00096687" w:rsidP="002A6628">
            <w:pPr>
              <w:widowControl w:val="0"/>
              <w:jc w:val="center"/>
              <w:rPr>
                <w:rFonts w:ascii="Arial" w:hAnsi="Arial" w:cs="Arial"/>
                <w:b/>
                <w:sz w:val="12"/>
                <w:szCs w:val="16"/>
              </w:rPr>
            </w:pPr>
            <w:r w:rsidRPr="002A6628">
              <w:rPr>
                <w:rFonts w:ascii="Arial" w:hAnsi="Arial" w:cs="Arial"/>
                <w:b/>
                <w:sz w:val="12"/>
                <w:szCs w:val="16"/>
              </w:rPr>
              <w:t>5 891,500</w:t>
            </w:r>
          </w:p>
        </w:tc>
        <w:tc>
          <w:tcPr>
            <w:tcW w:w="406" w:type="pct"/>
          </w:tcPr>
          <w:p w:rsidR="00096687" w:rsidRPr="002A6628" w:rsidRDefault="00096687" w:rsidP="002A6628">
            <w:pPr>
              <w:widowControl w:val="0"/>
              <w:jc w:val="center"/>
              <w:rPr>
                <w:rFonts w:ascii="Arial" w:hAnsi="Arial" w:cs="Arial"/>
                <w:b/>
                <w:sz w:val="12"/>
                <w:szCs w:val="16"/>
              </w:rPr>
            </w:pPr>
            <w:r w:rsidRPr="002A6628">
              <w:rPr>
                <w:rFonts w:ascii="Arial" w:hAnsi="Arial" w:cs="Arial"/>
                <w:b/>
                <w:sz w:val="12"/>
                <w:szCs w:val="16"/>
              </w:rPr>
              <w:t>0,00</w:t>
            </w:r>
          </w:p>
        </w:tc>
        <w:tc>
          <w:tcPr>
            <w:tcW w:w="398" w:type="pct"/>
          </w:tcPr>
          <w:p w:rsidR="00096687" w:rsidRPr="002A6628" w:rsidRDefault="00096687" w:rsidP="002A6628">
            <w:pPr>
              <w:widowControl w:val="0"/>
              <w:jc w:val="center"/>
              <w:rPr>
                <w:rFonts w:ascii="Arial" w:hAnsi="Arial" w:cs="Arial"/>
                <w:b/>
                <w:sz w:val="12"/>
                <w:szCs w:val="16"/>
              </w:rPr>
            </w:pPr>
            <w:r w:rsidRPr="002A6628">
              <w:rPr>
                <w:rFonts w:ascii="Arial" w:hAnsi="Arial" w:cs="Arial"/>
                <w:b/>
                <w:sz w:val="12"/>
                <w:szCs w:val="16"/>
              </w:rPr>
              <w:t>0,00</w:t>
            </w:r>
          </w:p>
        </w:tc>
      </w:tr>
      <w:tr w:rsidR="00096687" w:rsidRPr="002A6628" w:rsidTr="002A6628">
        <w:trPr>
          <w:cantSplit/>
          <w:trHeight w:val="20"/>
        </w:trPr>
        <w:tc>
          <w:tcPr>
            <w:tcW w:w="2663" w:type="pct"/>
            <w:gridSpan w:val="5"/>
          </w:tcPr>
          <w:p w:rsidR="00096687" w:rsidRPr="002A6628" w:rsidRDefault="00096687" w:rsidP="002A6628">
            <w:pPr>
              <w:autoSpaceDE w:val="0"/>
              <w:autoSpaceDN w:val="0"/>
              <w:adjustRightInd w:val="0"/>
              <w:jc w:val="center"/>
              <w:rPr>
                <w:rFonts w:ascii="Arial" w:hAnsi="Arial" w:cs="Arial"/>
                <w:b/>
                <w:sz w:val="12"/>
                <w:szCs w:val="16"/>
              </w:rPr>
            </w:pPr>
          </w:p>
        </w:tc>
        <w:tc>
          <w:tcPr>
            <w:tcW w:w="722" w:type="pct"/>
          </w:tcPr>
          <w:p w:rsidR="00096687" w:rsidRPr="002A6628" w:rsidRDefault="00096687" w:rsidP="002A6628">
            <w:pPr>
              <w:autoSpaceDE w:val="0"/>
              <w:autoSpaceDN w:val="0"/>
              <w:adjustRightInd w:val="0"/>
              <w:rPr>
                <w:rFonts w:ascii="Arial" w:hAnsi="Arial" w:cs="Arial"/>
                <w:b/>
                <w:sz w:val="12"/>
                <w:szCs w:val="16"/>
              </w:rPr>
            </w:pPr>
            <w:r w:rsidRPr="002A6628">
              <w:rPr>
                <w:rFonts w:ascii="Arial" w:hAnsi="Arial" w:cs="Arial"/>
                <w:b/>
                <w:sz w:val="12"/>
                <w:szCs w:val="16"/>
              </w:rPr>
              <w:t>федеральный бюджет</w:t>
            </w:r>
          </w:p>
        </w:tc>
        <w:tc>
          <w:tcPr>
            <w:tcW w:w="406" w:type="pct"/>
          </w:tcPr>
          <w:p w:rsidR="00096687" w:rsidRPr="002A6628" w:rsidRDefault="00096687" w:rsidP="002A6628">
            <w:pPr>
              <w:overflowPunct w:val="0"/>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406" w:type="pct"/>
          </w:tcPr>
          <w:p w:rsidR="00096687" w:rsidRPr="002A6628" w:rsidRDefault="00096687" w:rsidP="002A6628">
            <w:pPr>
              <w:widowControl w:val="0"/>
              <w:jc w:val="center"/>
              <w:rPr>
                <w:rFonts w:ascii="Arial" w:hAnsi="Arial" w:cs="Arial"/>
                <w:b/>
                <w:sz w:val="12"/>
                <w:szCs w:val="16"/>
              </w:rPr>
            </w:pPr>
            <w:r w:rsidRPr="002A6628">
              <w:rPr>
                <w:rFonts w:ascii="Arial" w:hAnsi="Arial" w:cs="Arial"/>
                <w:b/>
                <w:sz w:val="12"/>
                <w:szCs w:val="16"/>
              </w:rPr>
              <w:t>20 000,000</w:t>
            </w:r>
          </w:p>
        </w:tc>
        <w:tc>
          <w:tcPr>
            <w:tcW w:w="406" w:type="pct"/>
          </w:tcPr>
          <w:p w:rsidR="00096687" w:rsidRPr="002A6628" w:rsidRDefault="00096687" w:rsidP="002A6628">
            <w:pPr>
              <w:widowControl w:val="0"/>
              <w:jc w:val="center"/>
              <w:rPr>
                <w:rFonts w:ascii="Arial" w:hAnsi="Arial" w:cs="Arial"/>
                <w:b/>
                <w:sz w:val="12"/>
                <w:szCs w:val="16"/>
              </w:rPr>
            </w:pPr>
            <w:r w:rsidRPr="002A6628">
              <w:rPr>
                <w:rFonts w:ascii="Arial" w:hAnsi="Arial" w:cs="Arial"/>
                <w:b/>
                <w:sz w:val="12"/>
                <w:szCs w:val="16"/>
              </w:rPr>
              <w:t>0,00</w:t>
            </w:r>
          </w:p>
        </w:tc>
        <w:tc>
          <w:tcPr>
            <w:tcW w:w="398" w:type="pct"/>
          </w:tcPr>
          <w:p w:rsidR="00096687" w:rsidRPr="002A6628" w:rsidRDefault="00096687" w:rsidP="002A6628">
            <w:pPr>
              <w:widowControl w:val="0"/>
              <w:jc w:val="center"/>
              <w:rPr>
                <w:rFonts w:ascii="Arial" w:hAnsi="Arial" w:cs="Arial"/>
                <w:b/>
                <w:sz w:val="12"/>
                <w:szCs w:val="16"/>
              </w:rPr>
            </w:pPr>
            <w:r w:rsidRPr="002A6628">
              <w:rPr>
                <w:rFonts w:ascii="Arial" w:hAnsi="Arial" w:cs="Arial"/>
                <w:b/>
                <w:sz w:val="12"/>
                <w:szCs w:val="16"/>
              </w:rPr>
              <w:t>0,00</w:t>
            </w:r>
          </w:p>
        </w:tc>
      </w:tr>
      <w:tr w:rsidR="00096687" w:rsidRPr="002A6628" w:rsidTr="002A6628">
        <w:trPr>
          <w:cantSplit/>
          <w:trHeight w:val="20"/>
        </w:trPr>
        <w:tc>
          <w:tcPr>
            <w:tcW w:w="3385" w:type="pct"/>
            <w:gridSpan w:val="6"/>
          </w:tcPr>
          <w:p w:rsidR="00096687" w:rsidRPr="002A6628" w:rsidRDefault="00096687" w:rsidP="002A6628">
            <w:pPr>
              <w:autoSpaceDE w:val="0"/>
              <w:autoSpaceDN w:val="0"/>
              <w:adjustRightInd w:val="0"/>
              <w:rPr>
                <w:rFonts w:ascii="Arial" w:hAnsi="Arial" w:cs="Arial"/>
                <w:sz w:val="12"/>
                <w:szCs w:val="16"/>
              </w:rPr>
            </w:pPr>
            <w:r w:rsidRPr="002A6628">
              <w:rPr>
                <w:rFonts w:ascii="Arial" w:hAnsi="Arial" w:cs="Arial"/>
                <w:b/>
                <w:sz w:val="12"/>
                <w:szCs w:val="16"/>
              </w:rPr>
              <w:t>Итого:</w:t>
            </w:r>
          </w:p>
        </w:tc>
        <w:tc>
          <w:tcPr>
            <w:tcW w:w="406" w:type="pct"/>
          </w:tcPr>
          <w:p w:rsidR="00096687" w:rsidRPr="002A6628" w:rsidRDefault="00096687" w:rsidP="002A6628">
            <w:pPr>
              <w:overflowPunct w:val="0"/>
              <w:autoSpaceDE w:val="0"/>
              <w:autoSpaceDN w:val="0"/>
              <w:adjustRightInd w:val="0"/>
              <w:jc w:val="center"/>
              <w:rPr>
                <w:rFonts w:ascii="Arial" w:hAnsi="Arial" w:cs="Arial"/>
                <w:b/>
                <w:sz w:val="12"/>
                <w:szCs w:val="16"/>
                <w:lang w:val="en-US"/>
              </w:rPr>
            </w:pPr>
            <w:r w:rsidRPr="002A6628">
              <w:rPr>
                <w:rFonts w:ascii="Arial" w:hAnsi="Arial" w:cs="Arial"/>
                <w:b/>
                <w:sz w:val="12"/>
                <w:szCs w:val="16"/>
              </w:rPr>
              <w:t>22 644,73063</w:t>
            </w:r>
          </w:p>
        </w:tc>
        <w:tc>
          <w:tcPr>
            <w:tcW w:w="406" w:type="pct"/>
          </w:tcPr>
          <w:p w:rsidR="00096687" w:rsidRPr="002A6628" w:rsidRDefault="00096687" w:rsidP="002A6628">
            <w:pPr>
              <w:widowControl w:val="0"/>
              <w:jc w:val="center"/>
              <w:rPr>
                <w:rFonts w:ascii="Arial" w:hAnsi="Arial" w:cs="Arial"/>
                <w:b/>
                <w:sz w:val="12"/>
                <w:szCs w:val="16"/>
              </w:rPr>
            </w:pPr>
            <w:r w:rsidRPr="002A6628">
              <w:rPr>
                <w:rFonts w:ascii="Arial" w:hAnsi="Arial" w:cs="Arial"/>
                <w:b/>
                <w:sz w:val="12"/>
                <w:szCs w:val="16"/>
              </w:rPr>
              <w:t>52 192,61153</w:t>
            </w:r>
          </w:p>
        </w:tc>
        <w:tc>
          <w:tcPr>
            <w:tcW w:w="406" w:type="pct"/>
          </w:tcPr>
          <w:p w:rsidR="00096687" w:rsidRPr="002A6628" w:rsidRDefault="00096687" w:rsidP="002A6628">
            <w:pPr>
              <w:widowControl w:val="0"/>
              <w:jc w:val="center"/>
              <w:rPr>
                <w:rFonts w:ascii="Arial" w:hAnsi="Arial" w:cs="Arial"/>
                <w:b/>
                <w:sz w:val="12"/>
                <w:szCs w:val="16"/>
              </w:rPr>
            </w:pPr>
            <w:r w:rsidRPr="002A6628">
              <w:rPr>
                <w:rFonts w:ascii="Arial" w:hAnsi="Arial" w:cs="Arial"/>
                <w:b/>
                <w:sz w:val="12"/>
                <w:szCs w:val="16"/>
              </w:rPr>
              <w:t>14 182,75969</w:t>
            </w:r>
          </w:p>
        </w:tc>
        <w:tc>
          <w:tcPr>
            <w:tcW w:w="398" w:type="pct"/>
          </w:tcPr>
          <w:p w:rsidR="00096687" w:rsidRPr="002A6628" w:rsidRDefault="00096687" w:rsidP="002A6628">
            <w:pPr>
              <w:widowControl w:val="0"/>
              <w:jc w:val="center"/>
              <w:rPr>
                <w:rFonts w:ascii="Arial" w:hAnsi="Arial" w:cs="Arial"/>
                <w:b/>
                <w:sz w:val="12"/>
                <w:szCs w:val="16"/>
              </w:rPr>
            </w:pPr>
            <w:r w:rsidRPr="002A6628">
              <w:rPr>
                <w:rFonts w:ascii="Arial" w:hAnsi="Arial" w:cs="Arial"/>
                <w:b/>
                <w:sz w:val="12"/>
                <w:szCs w:val="16"/>
              </w:rPr>
              <w:t>14 182,75969</w:t>
            </w:r>
          </w:p>
        </w:tc>
      </w:tr>
    </w:tbl>
    <w:p w:rsidR="00807473" w:rsidRDefault="00807473" w:rsidP="004E1A32">
      <w:pPr>
        <w:tabs>
          <w:tab w:val="left" w:pos="5954"/>
        </w:tabs>
        <w:jc w:val="right"/>
        <w:rPr>
          <w:rFonts w:ascii="Arial" w:hAnsi="Arial" w:cs="Arial"/>
          <w:b/>
          <w:sz w:val="16"/>
          <w:szCs w:val="16"/>
        </w:rPr>
      </w:pPr>
    </w:p>
    <w:p w:rsidR="002A6628" w:rsidRPr="002A6628" w:rsidRDefault="002A6628" w:rsidP="002A6628">
      <w:pPr>
        <w:pStyle w:val="20"/>
        <w:rPr>
          <w:rFonts w:ascii="Arial" w:hAnsi="Arial" w:cs="Arial"/>
          <w:b/>
          <w:color w:val="000000"/>
          <w:sz w:val="16"/>
          <w:szCs w:val="16"/>
        </w:rPr>
      </w:pPr>
      <w:r w:rsidRPr="002A6628">
        <w:rPr>
          <w:rFonts w:ascii="Arial" w:hAnsi="Arial" w:cs="Arial"/>
          <w:b/>
          <w:color w:val="000000"/>
          <w:sz w:val="16"/>
          <w:szCs w:val="16"/>
        </w:rPr>
        <w:t>АДМИНИСТРАЦИЯ ВАЛДАЙСКОГО МУНИЦИПАЛЬНОГО РАЙОНА</w:t>
      </w:r>
    </w:p>
    <w:p w:rsidR="002A6628" w:rsidRPr="002A6628" w:rsidRDefault="002A6628" w:rsidP="002A6628">
      <w:pPr>
        <w:pStyle w:val="3"/>
        <w:rPr>
          <w:rFonts w:ascii="Arial" w:hAnsi="Arial" w:cs="Arial"/>
          <w:b w:val="0"/>
          <w:sz w:val="16"/>
          <w:szCs w:val="16"/>
        </w:rPr>
      </w:pPr>
      <w:r w:rsidRPr="002A6628">
        <w:rPr>
          <w:rFonts w:ascii="Arial" w:hAnsi="Arial" w:cs="Arial"/>
          <w:b w:val="0"/>
          <w:sz w:val="16"/>
          <w:szCs w:val="16"/>
        </w:rPr>
        <w:t>П О С Т А Н О В Л Е Н И Е</w:t>
      </w:r>
    </w:p>
    <w:p w:rsidR="002A6628" w:rsidRPr="002A6628" w:rsidRDefault="002A6628" w:rsidP="002A6628">
      <w:pPr>
        <w:jc w:val="center"/>
        <w:rPr>
          <w:rFonts w:ascii="Arial" w:hAnsi="Arial" w:cs="Arial"/>
          <w:sz w:val="16"/>
          <w:szCs w:val="16"/>
        </w:rPr>
      </w:pPr>
      <w:r w:rsidRPr="002A6628">
        <w:rPr>
          <w:rFonts w:ascii="Arial" w:hAnsi="Arial" w:cs="Arial"/>
          <w:sz w:val="16"/>
          <w:szCs w:val="16"/>
        </w:rPr>
        <w:t>09.12.2024 № 3201</w:t>
      </w:r>
    </w:p>
    <w:p w:rsidR="002A6628" w:rsidRDefault="002A6628" w:rsidP="002A6628">
      <w:pPr>
        <w:widowControl w:val="0"/>
        <w:jc w:val="center"/>
        <w:rPr>
          <w:rFonts w:ascii="Arial" w:hAnsi="Arial" w:cs="Arial"/>
          <w:b/>
          <w:sz w:val="16"/>
          <w:szCs w:val="16"/>
        </w:rPr>
      </w:pPr>
      <w:r w:rsidRPr="002A6628">
        <w:rPr>
          <w:rFonts w:ascii="Arial" w:hAnsi="Arial" w:cs="Arial"/>
          <w:b/>
          <w:bCs/>
          <w:spacing w:val="-2"/>
          <w:sz w:val="16"/>
          <w:szCs w:val="16"/>
        </w:rPr>
        <w:t>О внесении изменений в муниципальную программу</w:t>
      </w:r>
      <w:r>
        <w:rPr>
          <w:rFonts w:ascii="Arial" w:hAnsi="Arial" w:cs="Arial"/>
          <w:b/>
          <w:bCs/>
          <w:spacing w:val="-2"/>
          <w:sz w:val="16"/>
          <w:szCs w:val="16"/>
        </w:rPr>
        <w:t xml:space="preserve"> </w:t>
      </w:r>
      <w:r w:rsidRPr="002A6628">
        <w:rPr>
          <w:rFonts w:ascii="Arial" w:hAnsi="Arial" w:cs="Arial"/>
          <w:b/>
          <w:bCs/>
          <w:spacing w:val="-1"/>
          <w:sz w:val="16"/>
          <w:szCs w:val="16"/>
        </w:rPr>
        <w:t>«</w:t>
      </w:r>
      <w:r w:rsidRPr="002A6628">
        <w:rPr>
          <w:rFonts w:ascii="Arial" w:hAnsi="Arial" w:cs="Arial"/>
          <w:b/>
          <w:sz w:val="16"/>
          <w:szCs w:val="16"/>
        </w:rPr>
        <w:t>Формирование современной городской среды</w:t>
      </w:r>
      <w:r>
        <w:rPr>
          <w:rFonts w:ascii="Arial" w:hAnsi="Arial" w:cs="Arial"/>
          <w:b/>
          <w:sz w:val="16"/>
          <w:szCs w:val="16"/>
        </w:rPr>
        <w:t xml:space="preserve"> </w:t>
      </w:r>
    </w:p>
    <w:p w:rsidR="002A6628" w:rsidRPr="002A6628" w:rsidRDefault="002A6628" w:rsidP="002A6628">
      <w:pPr>
        <w:widowControl w:val="0"/>
        <w:jc w:val="center"/>
        <w:rPr>
          <w:rFonts w:ascii="Arial" w:hAnsi="Arial" w:cs="Arial"/>
          <w:b/>
          <w:sz w:val="16"/>
          <w:szCs w:val="16"/>
        </w:rPr>
      </w:pPr>
      <w:r w:rsidRPr="002A6628">
        <w:rPr>
          <w:rFonts w:ascii="Arial" w:hAnsi="Arial" w:cs="Arial"/>
          <w:b/>
          <w:sz w:val="16"/>
          <w:szCs w:val="16"/>
        </w:rPr>
        <w:t>на территории Валдайского городского поселения на 2018-2030 годы»</w:t>
      </w:r>
    </w:p>
    <w:p w:rsidR="002A6628" w:rsidRPr="002A6628" w:rsidRDefault="002A6628" w:rsidP="002A6628">
      <w:pPr>
        <w:shd w:val="clear" w:color="auto" w:fill="FFFFFF"/>
        <w:tabs>
          <w:tab w:val="left" w:pos="851"/>
        </w:tabs>
        <w:ind w:firstLine="709"/>
        <w:jc w:val="both"/>
        <w:rPr>
          <w:rFonts w:ascii="Arial" w:hAnsi="Arial" w:cs="Arial"/>
          <w:sz w:val="4"/>
          <w:szCs w:val="4"/>
        </w:rPr>
      </w:pPr>
    </w:p>
    <w:p w:rsidR="002A6628" w:rsidRPr="002A6628" w:rsidRDefault="002A6628" w:rsidP="002A6628">
      <w:pPr>
        <w:shd w:val="clear" w:color="auto" w:fill="FFFFFF"/>
        <w:tabs>
          <w:tab w:val="left" w:pos="851"/>
        </w:tabs>
        <w:ind w:firstLine="284"/>
        <w:jc w:val="both"/>
        <w:rPr>
          <w:rFonts w:ascii="Arial" w:hAnsi="Arial" w:cs="Arial"/>
          <w:b/>
          <w:bCs/>
          <w:sz w:val="16"/>
          <w:szCs w:val="16"/>
        </w:rPr>
      </w:pPr>
      <w:r w:rsidRPr="002A6628">
        <w:rPr>
          <w:rFonts w:ascii="Arial" w:hAnsi="Arial" w:cs="Arial"/>
          <w:sz w:val="16"/>
          <w:szCs w:val="16"/>
        </w:rPr>
        <w:t xml:space="preserve">В соответствии с постановлением Правительства Новгородской области от 01.09.2017 № 305 «Об утверждении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2018-2030 годы»,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2A6628">
        <w:rPr>
          <w:rFonts w:ascii="Arial" w:hAnsi="Arial" w:cs="Arial"/>
          <w:b/>
          <w:bCs/>
          <w:sz w:val="16"/>
          <w:szCs w:val="16"/>
        </w:rPr>
        <w:t>ПОСТАНОВЛЯЕТ:</w:t>
      </w:r>
    </w:p>
    <w:p w:rsidR="002A6628" w:rsidRPr="002A6628" w:rsidRDefault="002A6628" w:rsidP="002A6628">
      <w:pPr>
        <w:tabs>
          <w:tab w:val="left" w:pos="3560"/>
        </w:tabs>
        <w:ind w:firstLine="284"/>
        <w:jc w:val="both"/>
        <w:rPr>
          <w:rFonts w:ascii="Arial" w:hAnsi="Arial" w:cs="Arial"/>
          <w:sz w:val="16"/>
          <w:szCs w:val="16"/>
        </w:rPr>
      </w:pPr>
      <w:r w:rsidRPr="002A6628">
        <w:rPr>
          <w:rFonts w:ascii="Arial" w:hAnsi="Arial" w:cs="Arial"/>
          <w:sz w:val="16"/>
          <w:szCs w:val="16"/>
        </w:rPr>
        <w:t>1. Внести изменения в муниципальную программу «Формирование современной городской среды на территории Валдайского городского поселения на 2018-2030 годы», утвержденную постановлением Администрации Валдайского муниципального района от 22.12.2017 № 2671 (далее – муниципальная программа):</w:t>
      </w:r>
    </w:p>
    <w:p w:rsidR="002A6628" w:rsidRPr="002A6628" w:rsidRDefault="002A6628" w:rsidP="002A6628">
      <w:pPr>
        <w:shd w:val="clear" w:color="auto" w:fill="FFFFFF"/>
        <w:ind w:firstLine="284"/>
        <w:jc w:val="both"/>
        <w:textAlignment w:val="baseline"/>
        <w:rPr>
          <w:rFonts w:ascii="Arial" w:hAnsi="Arial" w:cs="Arial"/>
          <w:spacing w:val="2"/>
          <w:sz w:val="16"/>
          <w:szCs w:val="16"/>
        </w:rPr>
      </w:pPr>
      <w:r w:rsidRPr="002A6628">
        <w:rPr>
          <w:rFonts w:ascii="Arial" w:hAnsi="Arial" w:cs="Arial"/>
          <w:sz w:val="16"/>
          <w:szCs w:val="16"/>
        </w:rPr>
        <w:t>1.1. Изложить пункт 6 паспорта</w:t>
      </w:r>
      <w:r w:rsidRPr="002A6628">
        <w:rPr>
          <w:rFonts w:ascii="Arial" w:hAnsi="Arial" w:cs="Arial"/>
          <w:spacing w:val="2"/>
          <w:sz w:val="16"/>
          <w:szCs w:val="16"/>
        </w:rPr>
        <w:t xml:space="preserve"> муниципальной программы в редакции:</w:t>
      </w:r>
    </w:p>
    <w:p w:rsidR="002A6628" w:rsidRPr="002A6628" w:rsidRDefault="002A6628" w:rsidP="002A6628">
      <w:pPr>
        <w:widowControl w:val="0"/>
        <w:autoSpaceDE w:val="0"/>
        <w:autoSpaceDN w:val="0"/>
        <w:adjustRightInd w:val="0"/>
        <w:ind w:firstLine="284"/>
        <w:contextualSpacing/>
        <w:jc w:val="both"/>
        <w:rPr>
          <w:rFonts w:ascii="Arial" w:hAnsi="Arial" w:cs="Arial"/>
          <w:sz w:val="16"/>
          <w:szCs w:val="16"/>
        </w:rPr>
      </w:pPr>
      <w:r w:rsidRPr="002A6628">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3"/>
        <w:gridCol w:w="1979"/>
        <w:gridCol w:w="3854"/>
        <w:gridCol w:w="1662"/>
        <w:gridCol w:w="2197"/>
        <w:gridCol w:w="1085"/>
      </w:tblGrid>
      <w:tr w:rsidR="002A6628" w:rsidRPr="002A6628" w:rsidTr="002A6628">
        <w:trPr>
          <w:trHeight w:val="20"/>
        </w:trPr>
        <w:tc>
          <w:tcPr>
            <w:tcW w:w="252" w:type="pct"/>
            <w:vMerge w:val="restar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pStyle w:val="ConsPlusCell"/>
              <w:jc w:val="center"/>
              <w:rPr>
                <w:b/>
                <w:sz w:val="12"/>
                <w:szCs w:val="16"/>
              </w:rPr>
            </w:pPr>
            <w:r w:rsidRPr="002A6628">
              <w:rPr>
                <w:b/>
                <w:sz w:val="12"/>
                <w:szCs w:val="16"/>
              </w:rPr>
              <w:t>Год</w:t>
            </w:r>
          </w:p>
        </w:tc>
        <w:tc>
          <w:tcPr>
            <w:tcW w:w="4748" w:type="pct"/>
            <w:gridSpan w:val="5"/>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pStyle w:val="ConsPlusCell"/>
              <w:jc w:val="center"/>
              <w:rPr>
                <w:b/>
                <w:sz w:val="12"/>
                <w:szCs w:val="16"/>
              </w:rPr>
            </w:pPr>
            <w:r w:rsidRPr="002A6628">
              <w:rPr>
                <w:b/>
                <w:sz w:val="12"/>
                <w:szCs w:val="16"/>
              </w:rPr>
              <w:t>Источники финансирования</w:t>
            </w:r>
          </w:p>
        </w:tc>
      </w:tr>
      <w:tr w:rsidR="002A6628" w:rsidRPr="002A6628" w:rsidTr="002A6628">
        <w:trPr>
          <w:trHeight w:val="20"/>
        </w:trPr>
        <w:tc>
          <w:tcPr>
            <w:tcW w:w="252" w:type="pct"/>
            <w:vMerge/>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b/>
                <w:sz w:val="12"/>
                <w:szCs w:val="16"/>
              </w:rPr>
            </w:pPr>
          </w:p>
        </w:tc>
        <w:tc>
          <w:tcPr>
            <w:tcW w:w="87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pStyle w:val="ConsPlusCell"/>
              <w:jc w:val="center"/>
              <w:rPr>
                <w:b/>
                <w:sz w:val="12"/>
                <w:szCs w:val="16"/>
              </w:rPr>
            </w:pPr>
            <w:r w:rsidRPr="002A6628">
              <w:rPr>
                <w:b/>
                <w:sz w:val="12"/>
                <w:szCs w:val="16"/>
              </w:rPr>
              <w:t>федеральный</w:t>
            </w:r>
            <w:r>
              <w:rPr>
                <w:b/>
                <w:sz w:val="12"/>
                <w:szCs w:val="16"/>
              </w:rPr>
              <w:t xml:space="preserve"> </w:t>
            </w:r>
            <w:r w:rsidRPr="002A6628">
              <w:rPr>
                <w:b/>
                <w:sz w:val="12"/>
                <w:szCs w:val="16"/>
              </w:rPr>
              <w:t>бюджет</w:t>
            </w:r>
          </w:p>
        </w:tc>
        <w:tc>
          <w:tcPr>
            <w:tcW w:w="169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pStyle w:val="ConsPlusCell"/>
              <w:jc w:val="center"/>
              <w:rPr>
                <w:b/>
                <w:sz w:val="12"/>
                <w:szCs w:val="16"/>
              </w:rPr>
            </w:pPr>
            <w:r w:rsidRPr="002A6628">
              <w:rPr>
                <w:b/>
                <w:sz w:val="12"/>
                <w:szCs w:val="16"/>
              </w:rPr>
              <w:t>бюджет Валдайского городского поселения</w:t>
            </w:r>
          </w:p>
        </w:tc>
        <w:tc>
          <w:tcPr>
            <w:tcW w:w="73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pStyle w:val="ConsPlusCell"/>
              <w:jc w:val="center"/>
              <w:rPr>
                <w:b/>
                <w:sz w:val="12"/>
                <w:szCs w:val="16"/>
              </w:rPr>
            </w:pPr>
            <w:r w:rsidRPr="002A6628">
              <w:rPr>
                <w:b/>
                <w:sz w:val="12"/>
                <w:szCs w:val="16"/>
              </w:rPr>
              <w:t>областной бюджет</w:t>
            </w:r>
          </w:p>
        </w:tc>
        <w:tc>
          <w:tcPr>
            <w:tcW w:w="96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pStyle w:val="ConsPlusCell"/>
              <w:jc w:val="center"/>
              <w:rPr>
                <w:b/>
                <w:sz w:val="12"/>
                <w:szCs w:val="16"/>
              </w:rPr>
            </w:pPr>
            <w:r w:rsidRPr="002A6628">
              <w:rPr>
                <w:b/>
                <w:sz w:val="12"/>
                <w:szCs w:val="16"/>
              </w:rPr>
              <w:t>внебюджетные средства</w:t>
            </w:r>
          </w:p>
        </w:tc>
        <w:tc>
          <w:tcPr>
            <w:tcW w:w="477"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pStyle w:val="ConsPlusCell"/>
              <w:jc w:val="center"/>
              <w:rPr>
                <w:b/>
                <w:sz w:val="12"/>
                <w:szCs w:val="16"/>
              </w:rPr>
            </w:pPr>
            <w:r w:rsidRPr="002A6628">
              <w:rPr>
                <w:b/>
                <w:sz w:val="12"/>
                <w:szCs w:val="16"/>
              </w:rPr>
              <w:t>всего</w:t>
            </w:r>
          </w:p>
        </w:tc>
      </w:tr>
      <w:tr w:rsidR="002A6628" w:rsidRPr="002A6628" w:rsidTr="002A6628">
        <w:trPr>
          <w:trHeight w:val="20"/>
        </w:trPr>
        <w:tc>
          <w:tcPr>
            <w:tcW w:w="252" w:type="pct"/>
            <w:tcBorders>
              <w:top w:val="single" w:sz="4" w:space="0" w:color="auto"/>
              <w:left w:val="single" w:sz="4" w:space="0" w:color="auto"/>
              <w:bottom w:val="single" w:sz="4" w:space="0" w:color="auto"/>
              <w:right w:val="single" w:sz="4" w:space="0" w:color="auto"/>
            </w:tcBorders>
          </w:tcPr>
          <w:p w:rsidR="002A6628" w:rsidRPr="002A6628" w:rsidRDefault="002A6628" w:rsidP="002A6628">
            <w:pPr>
              <w:pStyle w:val="ConsPlusCell"/>
              <w:jc w:val="center"/>
              <w:rPr>
                <w:sz w:val="12"/>
                <w:szCs w:val="16"/>
              </w:rPr>
            </w:pPr>
            <w:r w:rsidRPr="002A6628">
              <w:rPr>
                <w:sz w:val="12"/>
                <w:szCs w:val="16"/>
              </w:rPr>
              <w:t>2018</w:t>
            </w:r>
          </w:p>
        </w:tc>
        <w:tc>
          <w:tcPr>
            <w:tcW w:w="87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pStyle w:val="ConsPlusCell"/>
              <w:jc w:val="center"/>
              <w:rPr>
                <w:sz w:val="12"/>
                <w:szCs w:val="16"/>
              </w:rPr>
            </w:pPr>
            <w:r w:rsidRPr="002A6628">
              <w:rPr>
                <w:sz w:val="12"/>
                <w:szCs w:val="16"/>
              </w:rPr>
              <w:t>-</w:t>
            </w:r>
          </w:p>
        </w:tc>
        <w:tc>
          <w:tcPr>
            <w:tcW w:w="169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color w:val="000000"/>
                <w:sz w:val="12"/>
                <w:szCs w:val="16"/>
              </w:rPr>
            </w:pPr>
            <w:r w:rsidRPr="002A6628">
              <w:rPr>
                <w:rFonts w:ascii="Arial" w:hAnsi="Arial" w:cs="Arial"/>
                <w:color w:val="000000"/>
                <w:sz w:val="12"/>
                <w:szCs w:val="16"/>
              </w:rPr>
              <w:t>864,692</w:t>
            </w:r>
          </w:p>
        </w:tc>
        <w:tc>
          <w:tcPr>
            <w:tcW w:w="73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color w:val="000000"/>
                <w:sz w:val="12"/>
                <w:szCs w:val="16"/>
              </w:rPr>
            </w:pPr>
            <w:r w:rsidRPr="002A6628">
              <w:rPr>
                <w:rFonts w:ascii="Arial" w:hAnsi="Arial" w:cs="Arial"/>
                <w:color w:val="000000"/>
                <w:sz w:val="12"/>
                <w:szCs w:val="16"/>
              </w:rPr>
              <w:t>3 253,166</w:t>
            </w:r>
          </w:p>
        </w:tc>
        <w:tc>
          <w:tcPr>
            <w:tcW w:w="96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color w:val="000000"/>
                <w:sz w:val="12"/>
                <w:szCs w:val="16"/>
              </w:rPr>
            </w:pPr>
            <w:r w:rsidRPr="002A6628">
              <w:rPr>
                <w:rFonts w:ascii="Arial" w:hAnsi="Arial" w:cs="Arial"/>
                <w:color w:val="000000"/>
                <w:sz w:val="12"/>
                <w:szCs w:val="16"/>
              </w:rPr>
              <w:t>313,277</w:t>
            </w:r>
          </w:p>
        </w:tc>
        <w:tc>
          <w:tcPr>
            <w:tcW w:w="477"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b/>
                <w:color w:val="000000"/>
                <w:sz w:val="12"/>
                <w:szCs w:val="16"/>
              </w:rPr>
            </w:pPr>
            <w:r w:rsidRPr="002A6628">
              <w:rPr>
                <w:rFonts w:ascii="Arial" w:hAnsi="Arial" w:cs="Arial"/>
                <w:b/>
                <w:color w:val="000000"/>
                <w:sz w:val="12"/>
                <w:szCs w:val="16"/>
              </w:rPr>
              <w:t>4 431,135</w:t>
            </w:r>
          </w:p>
        </w:tc>
      </w:tr>
      <w:tr w:rsidR="002A6628" w:rsidRPr="002A6628" w:rsidTr="002A6628">
        <w:trPr>
          <w:trHeight w:val="20"/>
        </w:trPr>
        <w:tc>
          <w:tcPr>
            <w:tcW w:w="252" w:type="pct"/>
            <w:tcBorders>
              <w:top w:val="single" w:sz="4" w:space="0" w:color="auto"/>
              <w:left w:val="single" w:sz="4" w:space="0" w:color="auto"/>
              <w:bottom w:val="single" w:sz="4" w:space="0" w:color="auto"/>
              <w:right w:val="single" w:sz="4" w:space="0" w:color="auto"/>
            </w:tcBorders>
          </w:tcPr>
          <w:p w:rsidR="002A6628" w:rsidRPr="002A6628" w:rsidRDefault="002A6628" w:rsidP="002A6628">
            <w:pPr>
              <w:pStyle w:val="ConsPlusCell"/>
              <w:jc w:val="center"/>
              <w:rPr>
                <w:sz w:val="12"/>
                <w:szCs w:val="16"/>
              </w:rPr>
            </w:pPr>
            <w:r w:rsidRPr="002A6628">
              <w:rPr>
                <w:sz w:val="12"/>
                <w:szCs w:val="16"/>
              </w:rPr>
              <w:t>2019</w:t>
            </w:r>
          </w:p>
        </w:tc>
        <w:tc>
          <w:tcPr>
            <w:tcW w:w="87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169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color w:val="000000"/>
                <w:sz w:val="12"/>
                <w:szCs w:val="16"/>
              </w:rPr>
            </w:pPr>
            <w:r w:rsidRPr="002A6628">
              <w:rPr>
                <w:rFonts w:ascii="Arial" w:hAnsi="Arial" w:cs="Arial"/>
                <w:color w:val="000000"/>
                <w:sz w:val="12"/>
                <w:szCs w:val="16"/>
              </w:rPr>
              <w:t>2 842,46</w:t>
            </w:r>
          </w:p>
        </w:tc>
        <w:tc>
          <w:tcPr>
            <w:tcW w:w="73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color w:val="000000"/>
                <w:sz w:val="12"/>
                <w:szCs w:val="16"/>
              </w:rPr>
            </w:pPr>
            <w:r w:rsidRPr="002A6628">
              <w:rPr>
                <w:rFonts w:ascii="Arial" w:hAnsi="Arial" w:cs="Arial"/>
                <w:color w:val="000000"/>
                <w:sz w:val="12"/>
                <w:szCs w:val="16"/>
              </w:rPr>
              <w:t>4 013,733</w:t>
            </w:r>
          </w:p>
        </w:tc>
        <w:tc>
          <w:tcPr>
            <w:tcW w:w="96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color w:val="000000"/>
                <w:sz w:val="12"/>
                <w:szCs w:val="16"/>
              </w:rPr>
            </w:pPr>
            <w:r w:rsidRPr="002A6628">
              <w:rPr>
                <w:rFonts w:ascii="Arial" w:hAnsi="Arial" w:cs="Arial"/>
                <w:color w:val="000000"/>
                <w:sz w:val="12"/>
                <w:szCs w:val="16"/>
              </w:rPr>
              <w:t>473,372</w:t>
            </w:r>
          </w:p>
        </w:tc>
        <w:tc>
          <w:tcPr>
            <w:tcW w:w="477"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b/>
                <w:color w:val="000000"/>
                <w:sz w:val="12"/>
                <w:szCs w:val="16"/>
              </w:rPr>
            </w:pPr>
            <w:r w:rsidRPr="002A6628">
              <w:rPr>
                <w:rFonts w:ascii="Arial" w:hAnsi="Arial" w:cs="Arial"/>
                <w:b/>
                <w:color w:val="000000"/>
                <w:sz w:val="12"/>
                <w:szCs w:val="16"/>
              </w:rPr>
              <w:t>7 329,565</w:t>
            </w:r>
          </w:p>
        </w:tc>
      </w:tr>
      <w:tr w:rsidR="002A6628" w:rsidRPr="002A6628" w:rsidTr="002A6628">
        <w:trPr>
          <w:trHeight w:val="20"/>
        </w:trPr>
        <w:tc>
          <w:tcPr>
            <w:tcW w:w="252" w:type="pct"/>
            <w:tcBorders>
              <w:top w:val="single" w:sz="4" w:space="0" w:color="auto"/>
              <w:left w:val="single" w:sz="4" w:space="0" w:color="auto"/>
              <w:bottom w:val="single" w:sz="4" w:space="0" w:color="auto"/>
              <w:right w:val="single" w:sz="4" w:space="0" w:color="auto"/>
            </w:tcBorders>
          </w:tcPr>
          <w:p w:rsidR="002A6628" w:rsidRPr="002A6628" w:rsidRDefault="002A6628" w:rsidP="002A6628">
            <w:pPr>
              <w:pStyle w:val="ConsPlusCell"/>
              <w:jc w:val="center"/>
              <w:rPr>
                <w:sz w:val="12"/>
                <w:szCs w:val="16"/>
              </w:rPr>
            </w:pPr>
            <w:r w:rsidRPr="002A6628">
              <w:rPr>
                <w:sz w:val="12"/>
                <w:szCs w:val="16"/>
              </w:rPr>
              <w:t>2020</w:t>
            </w:r>
          </w:p>
        </w:tc>
        <w:tc>
          <w:tcPr>
            <w:tcW w:w="87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169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color w:val="000000"/>
                <w:sz w:val="12"/>
                <w:szCs w:val="16"/>
              </w:rPr>
            </w:pPr>
            <w:r w:rsidRPr="002A6628">
              <w:rPr>
                <w:rFonts w:ascii="Arial" w:hAnsi="Arial" w:cs="Arial"/>
                <w:color w:val="000000"/>
                <w:sz w:val="12"/>
                <w:szCs w:val="16"/>
              </w:rPr>
              <w:t>1 887,218</w:t>
            </w:r>
          </w:p>
        </w:tc>
        <w:tc>
          <w:tcPr>
            <w:tcW w:w="73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color w:val="000000"/>
                <w:sz w:val="12"/>
                <w:szCs w:val="16"/>
              </w:rPr>
            </w:pPr>
            <w:r w:rsidRPr="002A6628">
              <w:rPr>
                <w:rFonts w:ascii="Arial" w:hAnsi="Arial" w:cs="Arial"/>
                <w:color w:val="000000"/>
                <w:sz w:val="12"/>
                <w:szCs w:val="16"/>
              </w:rPr>
              <w:t>2 917,568</w:t>
            </w:r>
          </w:p>
        </w:tc>
        <w:tc>
          <w:tcPr>
            <w:tcW w:w="96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color w:val="000000"/>
                <w:sz w:val="12"/>
                <w:szCs w:val="16"/>
              </w:rPr>
            </w:pPr>
            <w:r w:rsidRPr="002A6628">
              <w:rPr>
                <w:rFonts w:ascii="Arial" w:hAnsi="Arial" w:cs="Arial"/>
                <w:color w:val="000000"/>
                <w:sz w:val="12"/>
                <w:szCs w:val="16"/>
              </w:rPr>
              <w:t>521,095</w:t>
            </w:r>
          </w:p>
        </w:tc>
        <w:tc>
          <w:tcPr>
            <w:tcW w:w="477"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b/>
                <w:color w:val="000000"/>
                <w:sz w:val="12"/>
                <w:szCs w:val="16"/>
              </w:rPr>
            </w:pPr>
            <w:r w:rsidRPr="002A6628">
              <w:rPr>
                <w:rFonts w:ascii="Arial" w:hAnsi="Arial" w:cs="Arial"/>
                <w:b/>
                <w:color w:val="000000"/>
                <w:sz w:val="12"/>
                <w:szCs w:val="16"/>
              </w:rPr>
              <w:t>5 325,881</w:t>
            </w:r>
          </w:p>
        </w:tc>
      </w:tr>
      <w:tr w:rsidR="002A6628" w:rsidRPr="002A6628" w:rsidTr="002A6628">
        <w:trPr>
          <w:trHeight w:val="20"/>
        </w:trPr>
        <w:tc>
          <w:tcPr>
            <w:tcW w:w="252" w:type="pct"/>
            <w:tcBorders>
              <w:top w:val="single" w:sz="4" w:space="0" w:color="auto"/>
              <w:left w:val="single" w:sz="4" w:space="0" w:color="auto"/>
              <w:bottom w:val="single" w:sz="4" w:space="0" w:color="auto"/>
              <w:right w:val="single" w:sz="4" w:space="0" w:color="auto"/>
            </w:tcBorders>
          </w:tcPr>
          <w:p w:rsidR="002A6628" w:rsidRPr="002A6628" w:rsidRDefault="002A6628" w:rsidP="002A6628">
            <w:pPr>
              <w:pStyle w:val="ConsPlusCell"/>
              <w:jc w:val="center"/>
              <w:rPr>
                <w:sz w:val="12"/>
                <w:szCs w:val="16"/>
              </w:rPr>
            </w:pPr>
            <w:r w:rsidRPr="002A6628">
              <w:rPr>
                <w:sz w:val="12"/>
                <w:szCs w:val="16"/>
              </w:rPr>
              <w:t>2021</w:t>
            </w:r>
          </w:p>
        </w:tc>
        <w:tc>
          <w:tcPr>
            <w:tcW w:w="87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169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color w:val="000000"/>
                <w:sz w:val="12"/>
                <w:szCs w:val="16"/>
              </w:rPr>
            </w:pPr>
            <w:r w:rsidRPr="002A6628">
              <w:rPr>
                <w:rFonts w:ascii="Arial" w:hAnsi="Arial" w:cs="Arial"/>
                <w:color w:val="000000"/>
                <w:sz w:val="12"/>
                <w:szCs w:val="16"/>
              </w:rPr>
              <w:t>6 251,21053</w:t>
            </w:r>
          </w:p>
        </w:tc>
        <w:tc>
          <w:tcPr>
            <w:tcW w:w="73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color w:val="000000"/>
                <w:sz w:val="12"/>
                <w:szCs w:val="16"/>
              </w:rPr>
            </w:pPr>
            <w:r w:rsidRPr="002A6628">
              <w:rPr>
                <w:rFonts w:ascii="Arial" w:hAnsi="Arial" w:cs="Arial"/>
                <w:color w:val="000000"/>
                <w:sz w:val="12"/>
                <w:szCs w:val="16"/>
              </w:rPr>
              <w:t>57 605,822</w:t>
            </w:r>
          </w:p>
        </w:tc>
        <w:tc>
          <w:tcPr>
            <w:tcW w:w="96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color w:val="000000"/>
                <w:sz w:val="12"/>
                <w:szCs w:val="16"/>
              </w:rPr>
            </w:pPr>
            <w:r w:rsidRPr="002A6628">
              <w:rPr>
                <w:rFonts w:ascii="Arial" w:hAnsi="Arial" w:cs="Arial"/>
                <w:color w:val="000000"/>
                <w:sz w:val="12"/>
                <w:szCs w:val="16"/>
              </w:rPr>
              <w:t>0,00</w:t>
            </w:r>
          </w:p>
        </w:tc>
        <w:tc>
          <w:tcPr>
            <w:tcW w:w="477"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b/>
                <w:color w:val="000000"/>
                <w:sz w:val="12"/>
                <w:szCs w:val="16"/>
              </w:rPr>
            </w:pPr>
            <w:r w:rsidRPr="002A6628">
              <w:rPr>
                <w:rFonts w:ascii="Arial" w:hAnsi="Arial" w:cs="Arial"/>
                <w:b/>
                <w:color w:val="000000"/>
                <w:sz w:val="12"/>
                <w:szCs w:val="16"/>
              </w:rPr>
              <w:t>63 857,03253</w:t>
            </w:r>
          </w:p>
        </w:tc>
      </w:tr>
      <w:tr w:rsidR="002A6628" w:rsidRPr="002A6628" w:rsidTr="002A6628">
        <w:trPr>
          <w:trHeight w:val="20"/>
        </w:trPr>
        <w:tc>
          <w:tcPr>
            <w:tcW w:w="252" w:type="pct"/>
            <w:tcBorders>
              <w:top w:val="single" w:sz="4" w:space="0" w:color="auto"/>
              <w:left w:val="single" w:sz="4" w:space="0" w:color="auto"/>
              <w:bottom w:val="single" w:sz="4" w:space="0" w:color="auto"/>
              <w:right w:val="single" w:sz="4" w:space="0" w:color="auto"/>
            </w:tcBorders>
          </w:tcPr>
          <w:p w:rsidR="002A6628" w:rsidRPr="002A6628" w:rsidRDefault="002A6628" w:rsidP="002A6628">
            <w:pPr>
              <w:pStyle w:val="ConsPlusCell"/>
              <w:jc w:val="center"/>
              <w:rPr>
                <w:sz w:val="12"/>
                <w:szCs w:val="16"/>
              </w:rPr>
            </w:pPr>
            <w:r w:rsidRPr="002A6628">
              <w:rPr>
                <w:sz w:val="12"/>
                <w:szCs w:val="16"/>
              </w:rPr>
              <w:t>2022</w:t>
            </w:r>
          </w:p>
        </w:tc>
        <w:tc>
          <w:tcPr>
            <w:tcW w:w="87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169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color w:val="000000"/>
                <w:sz w:val="12"/>
                <w:szCs w:val="16"/>
              </w:rPr>
            </w:pPr>
            <w:r w:rsidRPr="002A6628">
              <w:rPr>
                <w:rFonts w:ascii="Arial" w:hAnsi="Arial" w:cs="Arial"/>
                <w:color w:val="000000"/>
                <w:sz w:val="12"/>
                <w:szCs w:val="16"/>
              </w:rPr>
              <w:t>10 952,52915</w:t>
            </w:r>
          </w:p>
        </w:tc>
        <w:tc>
          <w:tcPr>
            <w:tcW w:w="73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color w:val="000000"/>
                <w:sz w:val="12"/>
                <w:szCs w:val="16"/>
              </w:rPr>
            </w:pPr>
            <w:r w:rsidRPr="002A6628">
              <w:rPr>
                <w:rFonts w:ascii="Arial" w:hAnsi="Arial" w:cs="Arial"/>
                <w:color w:val="000000"/>
                <w:sz w:val="12"/>
                <w:szCs w:val="16"/>
              </w:rPr>
              <w:t>14 891,608</w:t>
            </w:r>
          </w:p>
        </w:tc>
        <w:tc>
          <w:tcPr>
            <w:tcW w:w="96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color w:val="000000"/>
                <w:sz w:val="12"/>
                <w:szCs w:val="16"/>
              </w:rPr>
            </w:pPr>
            <w:r w:rsidRPr="002A6628">
              <w:rPr>
                <w:rFonts w:ascii="Arial" w:hAnsi="Arial" w:cs="Arial"/>
                <w:color w:val="000000"/>
                <w:sz w:val="12"/>
                <w:szCs w:val="16"/>
              </w:rPr>
              <w:t>101,867</w:t>
            </w:r>
          </w:p>
        </w:tc>
        <w:tc>
          <w:tcPr>
            <w:tcW w:w="477"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b/>
                <w:color w:val="000000"/>
                <w:sz w:val="12"/>
                <w:szCs w:val="16"/>
              </w:rPr>
            </w:pPr>
            <w:r w:rsidRPr="002A6628">
              <w:rPr>
                <w:rFonts w:ascii="Arial" w:hAnsi="Arial" w:cs="Arial"/>
                <w:b/>
                <w:color w:val="000000"/>
                <w:sz w:val="12"/>
                <w:szCs w:val="16"/>
              </w:rPr>
              <w:t>25 946,00415</w:t>
            </w:r>
          </w:p>
        </w:tc>
      </w:tr>
      <w:tr w:rsidR="002A6628" w:rsidRPr="002A6628" w:rsidTr="002A6628">
        <w:trPr>
          <w:trHeight w:val="20"/>
        </w:trPr>
        <w:tc>
          <w:tcPr>
            <w:tcW w:w="252" w:type="pct"/>
            <w:tcBorders>
              <w:top w:val="single" w:sz="4" w:space="0" w:color="auto"/>
              <w:left w:val="single" w:sz="4" w:space="0" w:color="auto"/>
              <w:bottom w:val="single" w:sz="4" w:space="0" w:color="auto"/>
              <w:right w:val="single" w:sz="4" w:space="0" w:color="auto"/>
            </w:tcBorders>
          </w:tcPr>
          <w:p w:rsidR="002A6628" w:rsidRPr="002A6628" w:rsidRDefault="002A6628" w:rsidP="002A6628">
            <w:pPr>
              <w:pStyle w:val="ConsPlusCell"/>
              <w:jc w:val="center"/>
              <w:rPr>
                <w:sz w:val="12"/>
                <w:szCs w:val="16"/>
              </w:rPr>
            </w:pPr>
            <w:r w:rsidRPr="002A6628">
              <w:rPr>
                <w:sz w:val="12"/>
                <w:szCs w:val="16"/>
              </w:rPr>
              <w:t>2023</w:t>
            </w:r>
          </w:p>
        </w:tc>
        <w:tc>
          <w:tcPr>
            <w:tcW w:w="87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169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color w:val="000000"/>
                <w:sz w:val="12"/>
                <w:szCs w:val="16"/>
              </w:rPr>
            </w:pPr>
            <w:r w:rsidRPr="002A6628">
              <w:rPr>
                <w:rFonts w:ascii="Arial" w:hAnsi="Arial" w:cs="Arial"/>
                <w:color w:val="000000"/>
                <w:sz w:val="12"/>
                <w:szCs w:val="16"/>
              </w:rPr>
              <w:t>1 649,89646</w:t>
            </w:r>
          </w:p>
        </w:tc>
        <w:tc>
          <w:tcPr>
            <w:tcW w:w="73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color w:val="000000"/>
                <w:sz w:val="12"/>
                <w:szCs w:val="16"/>
              </w:rPr>
            </w:pPr>
            <w:r w:rsidRPr="002A6628">
              <w:rPr>
                <w:rFonts w:ascii="Arial" w:hAnsi="Arial" w:cs="Arial"/>
                <w:color w:val="000000"/>
                <w:sz w:val="12"/>
                <w:szCs w:val="16"/>
              </w:rPr>
              <w:t>3 675,85</w:t>
            </w:r>
          </w:p>
        </w:tc>
        <w:tc>
          <w:tcPr>
            <w:tcW w:w="96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color w:val="000000"/>
                <w:sz w:val="12"/>
                <w:szCs w:val="16"/>
              </w:rPr>
            </w:pPr>
            <w:r w:rsidRPr="002A6628">
              <w:rPr>
                <w:rFonts w:ascii="Arial" w:hAnsi="Arial" w:cs="Arial"/>
                <w:color w:val="000000"/>
                <w:sz w:val="12"/>
                <w:szCs w:val="16"/>
              </w:rPr>
              <w:t>857,65736</w:t>
            </w:r>
          </w:p>
        </w:tc>
        <w:tc>
          <w:tcPr>
            <w:tcW w:w="477"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b/>
                <w:color w:val="000000"/>
                <w:sz w:val="12"/>
                <w:szCs w:val="16"/>
              </w:rPr>
            </w:pPr>
            <w:r w:rsidRPr="002A6628">
              <w:rPr>
                <w:rFonts w:ascii="Arial" w:hAnsi="Arial" w:cs="Arial"/>
                <w:b/>
                <w:color w:val="000000"/>
                <w:sz w:val="12"/>
                <w:szCs w:val="16"/>
              </w:rPr>
              <w:t>6 183,40382</w:t>
            </w:r>
          </w:p>
        </w:tc>
      </w:tr>
      <w:tr w:rsidR="002A6628" w:rsidRPr="002A6628" w:rsidTr="002A6628">
        <w:trPr>
          <w:trHeight w:val="20"/>
        </w:trPr>
        <w:tc>
          <w:tcPr>
            <w:tcW w:w="252" w:type="pct"/>
            <w:tcBorders>
              <w:top w:val="single" w:sz="4" w:space="0" w:color="auto"/>
              <w:left w:val="single" w:sz="4" w:space="0" w:color="auto"/>
              <w:bottom w:val="single" w:sz="4" w:space="0" w:color="auto"/>
              <w:right w:val="single" w:sz="4" w:space="0" w:color="auto"/>
            </w:tcBorders>
          </w:tcPr>
          <w:p w:rsidR="002A6628" w:rsidRPr="002A6628" w:rsidRDefault="002A6628" w:rsidP="002A6628">
            <w:pPr>
              <w:pStyle w:val="ConsPlusCell"/>
              <w:jc w:val="center"/>
              <w:rPr>
                <w:sz w:val="12"/>
                <w:szCs w:val="16"/>
              </w:rPr>
            </w:pPr>
            <w:r w:rsidRPr="002A6628">
              <w:rPr>
                <w:sz w:val="12"/>
                <w:szCs w:val="16"/>
              </w:rPr>
              <w:t>2024</w:t>
            </w:r>
          </w:p>
        </w:tc>
        <w:tc>
          <w:tcPr>
            <w:tcW w:w="87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169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color w:val="000000"/>
                <w:sz w:val="12"/>
                <w:szCs w:val="16"/>
              </w:rPr>
            </w:pPr>
            <w:r w:rsidRPr="002A6628">
              <w:rPr>
                <w:rFonts w:ascii="Arial" w:hAnsi="Arial" w:cs="Arial"/>
                <w:color w:val="000000"/>
                <w:sz w:val="12"/>
                <w:szCs w:val="16"/>
              </w:rPr>
              <w:t>1 904,504</w:t>
            </w:r>
          </w:p>
        </w:tc>
        <w:tc>
          <w:tcPr>
            <w:tcW w:w="73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color w:val="000000"/>
                <w:sz w:val="12"/>
                <w:szCs w:val="16"/>
              </w:rPr>
            </w:pPr>
            <w:r w:rsidRPr="002A6628">
              <w:rPr>
                <w:rFonts w:ascii="Arial" w:hAnsi="Arial" w:cs="Arial"/>
                <w:color w:val="000000"/>
                <w:sz w:val="12"/>
                <w:szCs w:val="16"/>
              </w:rPr>
              <w:t>6 840,417</w:t>
            </w:r>
          </w:p>
        </w:tc>
        <w:tc>
          <w:tcPr>
            <w:tcW w:w="96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color w:val="000000"/>
                <w:sz w:val="12"/>
                <w:szCs w:val="16"/>
              </w:rPr>
            </w:pPr>
            <w:r w:rsidRPr="002A6628">
              <w:rPr>
                <w:rFonts w:ascii="Arial" w:hAnsi="Arial" w:cs="Arial"/>
                <w:color w:val="000000"/>
                <w:sz w:val="12"/>
                <w:szCs w:val="16"/>
              </w:rPr>
              <w:t>0,00</w:t>
            </w:r>
          </w:p>
        </w:tc>
        <w:tc>
          <w:tcPr>
            <w:tcW w:w="477"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b/>
                <w:color w:val="000000"/>
                <w:sz w:val="12"/>
                <w:szCs w:val="16"/>
              </w:rPr>
            </w:pPr>
            <w:r w:rsidRPr="002A6628">
              <w:rPr>
                <w:rFonts w:ascii="Arial" w:hAnsi="Arial" w:cs="Arial"/>
                <w:b/>
                <w:color w:val="000000"/>
                <w:sz w:val="12"/>
                <w:szCs w:val="16"/>
              </w:rPr>
              <w:t>8 744,921</w:t>
            </w:r>
          </w:p>
        </w:tc>
      </w:tr>
      <w:tr w:rsidR="002A6628" w:rsidRPr="002A6628" w:rsidTr="002A6628">
        <w:trPr>
          <w:trHeight w:val="20"/>
        </w:trPr>
        <w:tc>
          <w:tcPr>
            <w:tcW w:w="252" w:type="pct"/>
            <w:tcBorders>
              <w:top w:val="single" w:sz="4" w:space="0" w:color="auto"/>
              <w:left w:val="single" w:sz="4" w:space="0" w:color="auto"/>
              <w:bottom w:val="single" w:sz="4" w:space="0" w:color="auto"/>
              <w:right w:val="single" w:sz="4" w:space="0" w:color="auto"/>
            </w:tcBorders>
          </w:tcPr>
          <w:p w:rsidR="002A6628" w:rsidRPr="002A6628" w:rsidRDefault="002A6628" w:rsidP="002A6628">
            <w:pPr>
              <w:pStyle w:val="aff2"/>
              <w:jc w:val="center"/>
              <w:rPr>
                <w:rFonts w:ascii="Arial" w:hAnsi="Arial" w:cs="Arial"/>
                <w:sz w:val="12"/>
                <w:szCs w:val="16"/>
              </w:rPr>
            </w:pPr>
            <w:r w:rsidRPr="002A6628">
              <w:rPr>
                <w:rFonts w:ascii="Arial" w:hAnsi="Arial" w:cs="Arial"/>
                <w:sz w:val="12"/>
                <w:szCs w:val="16"/>
              </w:rPr>
              <w:t>2025</w:t>
            </w:r>
          </w:p>
        </w:tc>
        <w:tc>
          <w:tcPr>
            <w:tcW w:w="87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pStyle w:val="ConsPlusCell"/>
              <w:jc w:val="center"/>
              <w:rPr>
                <w:sz w:val="12"/>
                <w:szCs w:val="16"/>
              </w:rPr>
            </w:pPr>
            <w:r w:rsidRPr="002A6628">
              <w:rPr>
                <w:sz w:val="12"/>
                <w:szCs w:val="16"/>
              </w:rPr>
              <w:t>-</w:t>
            </w:r>
          </w:p>
        </w:tc>
        <w:tc>
          <w:tcPr>
            <w:tcW w:w="169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pStyle w:val="ConsPlusCell"/>
              <w:jc w:val="center"/>
              <w:rPr>
                <w:sz w:val="12"/>
                <w:szCs w:val="16"/>
              </w:rPr>
            </w:pPr>
            <w:r w:rsidRPr="002A6628">
              <w:rPr>
                <w:sz w:val="12"/>
                <w:szCs w:val="16"/>
              </w:rPr>
              <w:t>5 006,480</w:t>
            </w:r>
          </w:p>
        </w:tc>
        <w:tc>
          <w:tcPr>
            <w:tcW w:w="73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pStyle w:val="ConsPlusCell"/>
              <w:jc w:val="center"/>
              <w:rPr>
                <w:sz w:val="12"/>
                <w:szCs w:val="16"/>
              </w:rPr>
            </w:pPr>
            <w:r w:rsidRPr="002A6628">
              <w:rPr>
                <w:sz w:val="12"/>
                <w:szCs w:val="16"/>
              </w:rPr>
              <w:t>-</w:t>
            </w:r>
          </w:p>
        </w:tc>
        <w:tc>
          <w:tcPr>
            <w:tcW w:w="96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pStyle w:val="ConsPlusCell"/>
              <w:jc w:val="center"/>
              <w:rPr>
                <w:sz w:val="12"/>
                <w:szCs w:val="16"/>
              </w:rPr>
            </w:pPr>
            <w:r w:rsidRPr="002A6628">
              <w:rPr>
                <w:sz w:val="12"/>
                <w:szCs w:val="16"/>
              </w:rPr>
              <w:t>-</w:t>
            </w:r>
          </w:p>
        </w:tc>
        <w:tc>
          <w:tcPr>
            <w:tcW w:w="477"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pStyle w:val="ConsPlusCell"/>
              <w:jc w:val="center"/>
              <w:rPr>
                <w:b/>
                <w:sz w:val="12"/>
                <w:szCs w:val="16"/>
              </w:rPr>
            </w:pPr>
            <w:r w:rsidRPr="002A6628">
              <w:rPr>
                <w:b/>
                <w:sz w:val="12"/>
                <w:szCs w:val="16"/>
              </w:rPr>
              <w:t>5 006,480</w:t>
            </w:r>
          </w:p>
        </w:tc>
      </w:tr>
      <w:tr w:rsidR="002A6628" w:rsidRPr="002A6628" w:rsidTr="002A6628">
        <w:trPr>
          <w:trHeight w:val="20"/>
        </w:trPr>
        <w:tc>
          <w:tcPr>
            <w:tcW w:w="252" w:type="pct"/>
            <w:tcBorders>
              <w:top w:val="single" w:sz="4" w:space="0" w:color="auto"/>
              <w:left w:val="single" w:sz="4" w:space="0" w:color="auto"/>
              <w:bottom w:val="single" w:sz="4" w:space="0" w:color="auto"/>
              <w:right w:val="single" w:sz="4" w:space="0" w:color="auto"/>
            </w:tcBorders>
          </w:tcPr>
          <w:p w:rsidR="002A6628" w:rsidRPr="002A6628" w:rsidRDefault="002A6628" w:rsidP="002A6628">
            <w:pPr>
              <w:pStyle w:val="aff2"/>
              <w:jc w:val="center"/>
              <w:rPr>
                <w:rFonts w:ascii="Arial" w:hAnsi="Arial" w:cs="Arial"/>
                <w:sz w:val="12"/>
                <w:szCs w:val="16"/>
              </w:rPr>
            </w:pPr>
            <w:r w:rsidRPr="002A6628">
              <w:rPr>
                <w:rFonts w:ascii="Arial" w:hAnsi="Arial" w:cs="Arial"/>
                <w:sz w:val="12"/>
                <w:szCs w:val="16"/>
              </w:rPr>
              <w:t>2026</w:t>
            </w:r>
          </w:p>
        </w:tc>
        <w:tc>
          <w:tcPr>
            <w:tcW w:w="87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169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73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96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477"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r>
      <w:tr w:rsidR="002A6628" w:rsidRPr="002A6628" w:rsidTr="002A6628">
        <w:trPr>
          <w:trHeight w:val="20"/>
        </w:trPr>
        <w:tc>
          <w:tcPr>
            <w:tcW w:w="252" w:type="pct"/>
            <w:tcBorders>
              <w:top w:val="single" w:sz="4" w:space="0" w:color="auto"/>
              <w:left w:val="single" w:sz="4" w:space="0" w:color="auto"/>
              <w:bottom w:val="single" w:sz="4" w:space="0" w:color="auto"/>
              <w:right w:val="single" w:sz="4" w:space="0" w:color="auto"/>
            </w:tcBorders>
          </w:tcPr>
          <w:p w:rsidR="002A6628" w:rsidRPr="002A6628" w:rsidRDefault="002A6628" w:rsidP="002A6628">
            <w:pPr>
              <w:pStyle w:val="aff2"/>
              <w:jc w:val="center"/>
              <w:rPr>
                <w:rFonts w:ascii="Arial" w:hAnsi="Arial" w:cs="Arial"/>
                <w:sz w:val="12"/>
                <w:szCs w:val="16"/>
              </w:rPr>
            </w:pPr>
            <w:r w:rsidRPr="002A6628">
              <w:rPr>
                <w:rFonts w:ascii="Arial" w:hAnsi="Arial" w:cs="Arial"/>
                <w:sz w:val="12"/>
                <w:szCs w:val="16"/>
              </w:rPr>
              <w:t>2027</w:t>
            </w:r>
          </w:p>
        </w:tc>
        <w:tc>
          <w:tcPr>
            <w:tcW w:w="87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169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73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96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477"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r>
      <w:tr w:rsidR="002A6628" w:rsidRPr="002A6628" w:rsidTr="002A6628">
        <w:trPr>
          <w:trHeight w:val="20"/>
        </w:trPr>
        <w:tc>
          <w:tcPr>
            <w:tcW w:w="252" w:type="pct"/>
            <w:tcBorders>
              <w:top w:val="single" w:sz="4" w:space="0" w:color="auto"/>
              <w:left w:val="single" w:sz="4" w:space="0" w:color="auto"/>
              <w:bottom w:val="single" w:sz="4" w:space="0" w:color="auto"/>
              <w:right w:val="single" w:sz="4" w:space="0" w:color="auto"/>
            </w:tcBorders>
          </w:tcPr>
          <w:p w:rsidR="002A6628" w:rsidRPr="002A6628" w:rsidRDefault="002A6628" w:rsidP="002A6628">
            <w:pPr>
              <w:pStyle w:val="aff2"/>
              <w:jc w:val="center"/>
              <w:rPr>
                <w:rFonts w:ascii="Arial" w:hAnsi="Arial" w:cs="Arial"/>
                <w:sz w:val="12"/>
                <w:szCs w:val="16"/>
              </w:rPr>
            </w:pPr>
            <w:r w:rsidRPr="002A6628">
              <w:rPr>
                <w:rFonts w:ascii="Arial" w:hAnsi="Arial" w:cs="Arial"/>
                <w:sz w:val="12"/>
                <w:szCs w:val="16"/>
              </w:rPr>
              <w:t>2028</w:t>
            </w:r>
          </w:p>
        </w:tc>
        <w:tc>
          <w:tcPr>
            <w:tcW w:w="87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169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73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96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477"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r>
      <w:tr w:rsidR="002A6628" w:rsidRPr="002A6628" w:rsidTr="002A6628">
        <w:trPr>
          <w:trHeight w:val="20"/>
        </w:trPr>
        <w:tc>
          <w:tcPr>
            <w:tcW w:w="252" w:type="pct"/>
            <w:tcBorders>
              <w:top w:val="single" w:sz="4" w:space="0" w:color="auto"/>
              <w:left w:val="single" w:sz="4" w:space="0" w:color="auto"/>
              <w:bottom w:val="single" w:sz="4" w:space="0" w:color="auto"/>
              <w:right w:val="single" w:sz="4" w:space="0" w:color="auto"/>
            </w:tcBorders>
          </w:tcPr>
          <w:p w:rsidR="002A6628" w:rsidRPr="002A6628" w:rsidRDefault="002A6628" w:rsidP="002A6628">
            <w:pPr>
              <w:pStyle w:val="aff2"/>
              <w:jc w:val="center"/>
              <w:rPr>
                <w:rFonts w:ascii="Arial" w:hAnsi="Arial" w:cs="Arial"/>
                <w:sz w:val="12"/>
                <w:szCs w:val="16"/>
              </w:rPr>
            </w:pPr>
            <w:r w:rsidRPr="002A6628">
              <w:rPr>
                <w:rFonts w:ascii="Arial" w:hAnsi="Arial" w:cs="Arial"/>
                <w:sz w:val="12"/>
                <w:szCs w:val="16"/>
              </w:rPr>
              <w:t>2029</w:t>
            </w:r>
          </w:p>
        </w:tc>
        <w:tc>
          <w:tcPr>
            <w:tcW w:w="87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169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73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96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477"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r>
      <w:tr w:rsidR="002A6628" w:rsidRPr="002A6628" w:rsidTr="002A6628">
        <w:trPr>
          <w:trHeight w:val="20"/>
        </w:trPr>
        <w:tc>
          <w:tcPr>
            <w:tcW w:w="252" w:type="pct"/>
            <w:tcBorders>
              <w:top w:val="single" w:sz="4" w:space="0" w:color="auto"/>
              <w:left w:val="single" w:sz="4" w:space="0" w:color="auto"/>
              <w:bottom w:val="single" w:sz="4" w:space="0" w:color="auto"/>
              <w:right w:val="single" w:sz="4" w:space="0" w:color="auto"/>
            </w:tcBorders>
          </w:tcPr>
          <w:p w:rsidR="002A6628" w:rsidRPr="002A6628" w:rsidRDefault="002A6628" w:rsidP="002A6628">
            <w:pPr>
              <w:pStyle w:val="aff2"/>
              <w:jc w:val="center"/>
              <w:rPr>
                <w:rFonts w:ascii="Arial" w:hAnsi="Arial" w:cs="Arial"/>
                <w:sz w:val="12"/>
                <w:szCs w:val="16"/>
              </w:rPr>
            </w:pPr>
            <w:r w:rsidRPr="002A6628">
              <w:rPr>
                <w:rFonts w:ascii="Arial" w:hAnsi="Arial" w:cs="Arial"/>
                <w:sz w:val="12"/>
                <w:szCs w:val="16"/>
              </w:rPr>
              <w:t>2030</w:t>
            </w:r>
          </w:p>
        </w:tc>
        <w:tc>
          <w:tcPr>
            <w:tcW w:w="87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169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73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96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477"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r>
      <w:tr w:rsidR="002A6628" w:rsidRPr="002A6628" w:rsidTr="002A6628">
        <w:trPr>
          <w:trHeight w:val="20"/>
        </w:trPr>
        <w:tc>
          <w:tcPr>
            <w:tcW w:w="252" w:type="pct"/>
            <w:tcBorders>
              <w:top w:val="single" w:sz="4" w:space="0" w:color="auto"/>
              <w:left w:val="single" w:sz="4" w:space="0" w:color="auto"/>
              <w:bottom w:val="single" w:sz="4" w:space="0" w:color="auto"/>
              <w:right w:val="single" w:sz="4" w:space="0" w:color="auto"/>
            </w:tcBorders>
          </w:tcPr>
          <w:p w:rsidR="002A6628" w:rsidRPr="002A6628" w:rsidRDefault="002A6628" w:rsidP="002A6628">
            <w:pPr>
              <w:pStyle w:val="ConsPlusCell"/>
              <w:jc w:val="center"/>
              <w:rPr>
                <w:b/>
                <w:sz w:val="12"/>
                <w:szCs w:val="16"/>
              </w:rPr>
            </w:pPr>
            <w:r w:rsidRPr="002A6628">
              <w:rPr>
                <w:b/>
                <w:sz w:val="12"/>
                <w:szCs w:val="16"/>
              </w:rPr>
              <w:t>Всего:</w:t>
            </w:r>
          </w:p>
        </w:tc>
        <w:tc>
          <w:tcPr>
            <w:tcW w:w="87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169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b/>
                <w:color w:val="000000"/>
                <w:sz w:val="12"/>
                <w:szCs w:val="16"/>
              </w:rPr>
            </w:pPr>
            <w:r w:rsidRPr="002A6628">
              <w:rPr>
                <w:rFonts w:ascii="Arial" w:hAnsi="Arial" w:cs="Arial"/>
                <w:b/>
                <w:color w:val="000000"/>
                <w:sz w:val="12"/>
                <w:szCs w:val="16"/>
              </w:rPr>
              <w:t>31 358,99014</w:t>
            </w:r>
          </w:p>
        </w:tc>
        <w:tc>
          <w:tcPr>
            <w:tcW w:w="732"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b/>
                <w:color w:val="000000"/>
                <w:sz w:val="12"/>
                <w:szCs w:val="16"/>
              </w:rPr>
            </w:pPr>
            <w:r w:rsidRPr="002A6628">
              <w:rPr>
                <w:rFonts w:ascii="Arial" w:hAnsi="Arial" w:cs="Arial"/>
                <w:b/>
                <w:color w:val="000000"/>
                <w:sz w:val="12"/>
                <w:szCs w:val="16"/>
              </w:rPr>
              <w:t>93 198,164</w:t>
            </w:r>
          </w:p>
        </w:tc>
        <w:tc>
          <w:tcPr>
            <w:tcW w:w="968"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b/>
                <w:color w:val="000000"/>
                <w:sz w:val="12"/>
                <w:szCs w:val="16"/>
              </w:rPr>
            </w:pPr>
            <w:r w:rsidRPr="002A6628">
              <w:rPr>
                <w:rFonts w:ascii="Arial" w:hAnsi="Arial" w:cs="Arial"/>
                <w:b/>
                <w:color w:val="000000"/>
                <w:sz w:val="12"/>
                <w:szCs w:val="16"/>
              </w:rPr>
              <w:t>2 267,26836</w:t>
            </w:r>
          </w:p>
        </w:tc>
        <w:tc>
          <w:tcPr>
            <w:tcW w:w="477" w:type="pct"/>
            <w:tcBorders>
              <w:top w:val="single" w:sz="4" w:space="0" w:color="auto"/>
              <w:left w:val="single" w:sz="4" w:space="0" w:color="auto"/>
              <w:bottom w:val="single" w:sz="4" w:space="0" w:color="auto"/>
              <w:right w:val="single" w:sz="4" w:space="0" w:color="auto"/>
            </w:tcBorders>
            <w:vAlign w:val="center"/>
          </w:tcPr>
          <w:p w:rsidR="002A6628" w:rsidRPr="002A6628" w:rsidRDefault="002A6628" w:rsidP="002A6628">
            <w:pPr>
              <w:jc w:val="center"/>
              <w:rPr>
                <w:rFonts w:ascii="Arial" w:hAnsi="Arial" w:cs="Arial"/>
                <w:b/>
                <w:color w:val="000000"/>
                <w:sz w:val="12"/>
                <w:szCs w:val="16"/>
              </w:rPr>
            </w:pPr>
            <w:r w:rsidRPr="002A6628">
              <w:rPr>
                <w:rFonts w:ascii="Arial" w:hAnsi="Arial" w:cs="Arial"/>
                <w:b/>
                <w:color w:val="000000"/>
                <w:sz w:val="12"/>
                <w:szCs w:val="16"/>
              </w:rPr>
              <w:t>126 824,4225</w:t>
            </w:r>
          </w:p>
        </w:tc>
      </w:tr>
    </w:tbl>
    <w:p w:rsidR="002A6628" w:rsidRPr="002A6628" w:rsidRDefault="002A6628" w:rsidP="002A6628">
      <w:pPr>
        <w:pStyle w:val="ConsPlusTitle"/>
        <w:tabs>
          <w:tab w:val="left" w:pos="851"/>
        </w:tabs>
        <w:ind w:firstLine="709"/>
        <w:jc w:val="right"/>
        <w:rPr>
          <w:rFonts w:ascii="Arial" w:hAnsi="Arial" w:cs="Arial"/>
          <w:b w:val="0"/>
          <w:spacing w:val="-2"/>
          <w:sz w:val="16"/>
          <w:szCs w:val="16"/>
        </w:rPr>
      </w:pPr>
      <w:r w:rsidRPr="002A6628">
        <w:rPr>
          <w:rFonts w:ascii="Arial" w:hAnsi="Arial" w:cs="Arial"/>
          <w:b w:val="0"/>
          <w:spacing w:val="-2"/>
          <w:sz w:val="16"/>
          <w:szCs w:val="16"/>
        </w:rPr>
        <w:t>»;</w:t>
      </w:r>
    </w:p>
    <w:p w:rsidR="002A6628" w:rsidRPr="002A6628" w:rsidRDefault="002A6628" w:rsidP="002A6628">
      <w:pPr>
        <w:shd w:val="clear" w:color="auto" w:fill="FFFFFF"/>
        <w:ind w:firstLine="284"/>
        <w:jc w:val="both"/>
        <w:textAlignment w:val="baseline"/>
        <w:rPr>
          <w:rFonts w:ascii="Arial" w:hAnsi="Arial" w:cs="Arial"/>
          <w:spacing w:val="2"/>
          <w:sz w:val="16"/>
          <w:szCs w:val="16"/>
        </w:rPr>
      </w:pPr>
      <w:r w:rsidRPr="002A6628">
        <w:rPr>
          <w:rFonts w:ascii="Arial" w:hAnsi="Arial" w:cs="Arial"/>
          <w:spacing w:val="-2"/>
          <w:sz w:val="16"/>
          <w:szCs w:val="16"/>
        </w:rPr>
        <w:t>1.2.</w:t>
      </w:r>
      <w:r w:rsidRPr="002A6628">
        <w:rPr>
          <w:rFonts w:ascii="Arial" w:hAnsi="Arial" w:cs="Arial"/>
          <w:sz w:val="16"/>
          <w:szCs w:val="16"/>
        </w:rPr>
        <w:t> </w:t>
      </w:r>
      <w:r w:rsidRPr="002A6628">
        <w:rPr>
          <w:rFonts w:ascii="Arial" w:hAnsi="Arial" w:cs="Arial"/>
          <w:spacing w:val="2"/>
          <w:sz w:val="16"/>
          <w:szCs w:val="16"/>
        </w:rPr>
        <w:t xml:space="preserve">Изложить </w:t>
      </w:r>
      <w:r w:rsidRPr="002A6628">
        <w:rPr>
          <w:rFonts w:ascii="Arial" w:hAnsi="Arial" w:cs="Arial"/>
          <w:sz w:val="16"/>
          <w:szCs w:val="16"/>
        </w:rPr>
        <w:t xml:space="preserve">Перечень целевых показателей муниципальной программы </w:t>
      </w:r>
      <w:r w:rsidRPr="002A6628">
        <w:rPr>
          <w:rFonts w:ascii="Arial" w:hAnsi="Arial" w:cs="Arial"/>
          <w:spacing w:val="2"/>
          <w:sz w:val="16"/>
          <w:szCs w:val="16"/>
        </w:rPr>
        <w:t>в прилагаемой редакции (приложение 1);</w:t>
      </w:r>
    </w:p>
    <w:p w:rsidR="002A6628" w:rsidRPr="002A6628" w:rsidRDefault="002A6628" w:rsidP="002A6628">
      <w:pPr>
        <w:shd w:val="clear" w:color="auto" w:fill="FFFFFF"/>
        <w:ind w:firstLine="284"/>
        <w:jc w:val="both"/>
        <w:textAlignment w:val="baseline"/>
        <w:rPr>
          <w:rFonts w:ascii="Arial" w:hAnsi="Arial" w:cs="Arial"/>
          <w:spacing w:val="2"/>
          <w:sz w:val="16"/>
          <w:szCs w:val="16"/>
        </w:rPr>
      </w:pPr>
      <w:r w:rsidRPr="002A6628">
        <w:rPr>
          <w:rFonts w:ascii="Arial" w:hAnsi="Arial" w:cs="Arial"/>
          <w:spacing w:val="2"/>
          <w:sz w:val="16"/>
          <w:szCs w:val="16"/>
        </w:rPr>
        <w:t>1.3. Изложить мероприятия муниципальной программы в прилагаемой редакции (приложение 2).</w:t>
      </w:r>
    </w:p>
    <w:p w:rsidR="002A6628" w:rsidRPr="002A6628" w:rsidRDefault="002A6628" w:rsidP="002A6628">
      <w:pPr>
        <w:shd w:val="clear" w:color="auto" w:fill="FFFFFF"/>
        <w:ind w:firstLine="284"/>
        <w:jc w:val="both"/>
        <w:textAlignment w:val="baseline"/>
        <w:rPr>
          <w:rFonts w:ascii="Arial" w:hAnsi="Arial" w:cs="Arial"/>
          <w:sz w:val="16"/>
          <w:szCs w:val="16"/>
        </w:rPr>
      </w:pPr>
      <w:r w:rsidRPr="002A6628">
        <w:rPr>
          <w:rFonts w:ascii="Arial" w:hAnsi="Arial" w:cs="Arial"/>
          <w:spacing w:val="2"/>
          <w:sz w:val="16"/>
          <w:szCs w:val="16"/>
        </w:rPr>
        <w:lastRenderedPageBreak/>
        <w:t xml:space="preserve">2. </w:t>
      </w:r>
      <w:r w:rsidRPr="002A6628">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A6628" w:rsidRPr="002A6628" w:rsidRDefault="002A6628" w:rsidP="002A6628">
      <w:pPr>
        <w:jc w:val="both"/>
        <w:rPr>
          <w:rFonts w:ascii="Arial" w:hAnsi="Arial" w:cs="Arial"/>
          <w:b/>
          <w:sz w:val="16"/>
          <w:szCs w:val="16"/>
        </w:rPr>
      </w:pPr>
      <w:r w:rsidRPr="002A6628">
        <w:rPr>
          <w:rFonts w:ascii="Arial" w:hAnsi="Arial" w:cs="Arial"/>
          <w:b/>
          <w:sz w:val="16"/>
          <w:szCs w:val="16"/>
        </w:rPr>
        <w:t>Глава муниципального района</w:t>
      </w:r>
      <w:r w:rsidRPr="002A6628">
        <w:rPr>
          <w:rFonts w:ascii="Arial" w:hAnsi="Arial" w:cs="Arial"/>
          <w:b/>
          <w:sz w:val="16"/>
          <w:szCs w:val="16"/>
        </w:rPr>
        <w:tab/>
      </w:r>
      <w:r w:rsidRPr="002A6628">
        <w:rPr>
          <w:rFonts w:ascii="Arial" w:hAnsi="Arial" w:cs="Arial"/>
          <w:b/>
          <w:sz w:val="16"/>
          <w:szCs w:val="16"/>
        </w:rPr>
        <w:tab/>
        <w:t>Ю.В.Стадэ</w:t>
      </w:r>
    </w:p>
    <w:p w:rsidR="002A6628" w:rsidRPr="002A6628" w:rsidRDefault="002A6628" w:rsidP="002A6628">
      <w:pPr>
        <w:ind w:left="8675"/>
        <w:jc w:val="center"/>
        <w:rPr>
          <w:rFonts w:ascii="Arial" w:hAnsi="Arial" w:cs="Arial"/>
          <w:sz w:val="12"/>
          <w:szCs w:val="16"/>
        </w:rPr>
      </w:pPr>
      <w:r w:rsidRPr="002A6628">
        <w:rPr>
          <w:rFonts w:ascii="Arial" w:hAnsi="Arial" w:cs="Arial"/>
          <w:sz w:val="12"/>
          <w:szCs w:val="16"/>
        </w:rPr>
        <w:t>Приложение 1</w:t>
      </w:r>
    </w:p>
    <w:p w:rsidR="002A6628" w:rsidRPr="002A6628" w:rsidRDefault="002A6628" w:rsidP="002A6628">
      <w:pPr>
        <w:ind w:left="8675"/>
        <w:jc w:val="center"/>
        <w:rPr>
          <w:rFonts w:ascii="Arial" w:hAnsi="Arial" w:cs="Arial"/>
          <w:sz w:val="12"/>
          <w:szCs w:val="16"/>
        </w:rPr>
      </w:pPr>
      <w:r w:rsidRPr="002A6628">
        <w:rPr>
          <w:rFonts w:ascii="Arial" w:hAnsi="Arial" w:cs="Arial"/>
          <w:sz w:val="12"/>
          <w:szCs w:val="16"/>
        </w:rPr>
        <w:t>к постановлению Администрации</w:t>
      </w:r>
    </w:p>
    <w:p w:rsidR="002A6628" w:rsidRPr="002A6628" w:rsidRDefault="002A6628" w:rsidP="002A6628">
      <w:pPr>
        <w:ind w:left="8675"/>
        <w:jc w:val="center"/>
        <w:rPr>
          <w:rFonts w:ascii="Arial" w:hAnsi="Arial" w:cs="Arial"/>
          <w:sz w:val="12"/>
          <w:szCs w:val="16"/>
        </w:rPr>
      </w:pPr>
      <w:r w:rsidRPr="002A6628">
        <w:rPr>
          <w:rFonts w:ascii="Arial" w:hAnsi="Arial" w:cs="Arial"/>
          <w:sz w:val="12"/>
          <w:szCs w:val="16"/>
        </w:rPr>
        <w:t>муниципального района от 09.12.2024 № 3201</w:t>
      </w:r>
    </w:p>
    <w:p w:rsidR="002A6628" w:rsidRPr="002A6628" w:rsidRDefault="002A6628" w:rsidP="002A6628">
      <w:pPr>
        <w:autoSpaceDE w:val="0"/>
        <w:autoSpaceDN w:val="0"/>
        <w:adjustRightInd w:val="0"/>
        <w:jc w:val="center"/>
        <w:rPr>
          <w:rFonts w:ascii="Arial" w:hAnsi="Arial" w:cs="Arial"/>
          <w:b/>
          <w:sz w:val="16"/>
          <w:szCs w:val="16"/>
        </w:rPr>
      </w:pPr>
      <w:r w:rsidRPr="002A6628">
        <w:rPr>
          <w:rFonts w:ascii="Arial" w:hAnsi="Arial" w:cs="Arial"/>
          <w:b/>
          <w:sz w:val="16"/>
          <w:szCs w:val="16"/>
        </w:rPr>
        <w:t>ПЕРЕЧЕНЬ</w:t>
      </w:r>
    </w:p>
    <w:p w:rsidR="002A6628" w:rsidRPr="002A6628" w:rsidRDefault="002A6628" w:rsidP="002A6628">
      <w:pPr>
        <w:autoSpaceDE w:val="0"/>
        <w:autoSpaceDN w:val="0"/>
        <w:adjustRightInd w:val="0"/>
        <w:jc w:val="center"/>
        <w:rPr>
          <w:rFonts w:ascii="Arial" w:hAnsi="Arial" w:cs="Arial"/>
          <w:b/>
          <w:sz w:val="16"/>
          <w:szCs w:val="16"/>
        </w:rPr>
      </w:pPr>
      <w:r w:rsidRPr="002A6628">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63"/>
        <w:gridCol w:w="5112"/>
        <w:gridCol w:w="855"/>
        <w:gridCol w:w="1519"/>
        <w:gridCol w:w="277"/>
        <w:gridCol w:w="277"/>
        <w:gridCol w:w="277"/>
        <w:gridCol w:w="277"/>
        <w:gridCol w:w="277"/>
        <w:gridCol w:w="277"/>
        <w:gridCol w:w="277"/>
        <w:gridCol w:w="277"/>
        <w:gridCol w:w="277"/>
        <w:gridCol w:w="277"/>
        <w:gridCol w:w="277"/>
        <w:gridCol w:w="277"/>
        <w:gridCol w:w="277"/>
      </w:tblGrid>
      <w:tr w:rsidR="002A6628" w:rsidRPr="002A6628" w:rsidTr="002A6628">
        <w:trPr>
          <w:cantSplit/>
          <w:trHeight w:val="20"/>
        </w:trPr>
        <w:tc>
          <w:tcPr>
            <w:tcW w:w="0" w:type="auto"/>
            <w:vMerge w:val="restart"/>
            <w:vAlign w:val="center"/>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 п/п</w:t>
            </w:r>
          </w:p>
        </w:tc>
        <w:tc>
          <w:tcPr>
            <w:tcW w:w="0" w:type="auto"/>
            <w:vMerge w:val="restart"/>
            <w:vAlign w:val="center"/>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Наименование целевого показателя</w:t>
            </w:r>
          </w:p>
        </w:tc>
        <w:tc>
          <w:tcPr>
            <w:tcW w:w="0" w:type="auto"/>
            <w:vMerge w:val="restart"/>
            <w:vAlign w:val="center"/>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Единица измерения</w:t>
            </w:r>
          </w:p>
        </w:tc>
        <w:tc>
          <w:tcPr>
            <w:tcW w:w="0" w:type="auto"/>
            <w:vMerge w:val="restart"/>
            <w:vAlign w:val="center"/>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Базовое значение целевого показателя (2017 год)</w:t>
            </w:r>
          </w:p>
        </w:tc>
        <w:tc>
          <w:tcPr>
            <w:tcW w:w="0" w:type="auto"/>
            <w:gridSpan w:val="13"/>
            <w:vAlign w:val="center"/>
          </w:tcPr>
          <w:p w:rsidR="002A6628" w:rsidRPr="002A6628" w:rsidRDefault="002A6628" w:rsidP="002A6628">
            <w:pPr>
              <w:jc w:val="center"/>
              <w:rPr>
                <w:rFonts w:ascii="Arial" w:hAnsi="Arial" w:cs="Arial"/>
                <w:b/>
                <w:sz w:val="12"/>
                <w:szCs w:val="16"/>
              </w:rPr>
            </w:pPr>
            <w:r w:rsidRPr="002A6628">
              <w:rPr>
                <w:rFonts w:ascii="Arial" w:hAnsi="Arial" w:cs="Arial"/>
                <w:b/>
                <w:sz w:val="12"/>
                <w:szCs w:val="16"/>
              </w:rPr>
              <w:t>Значение целевого показателя по годам</w:t>
            </w:r>
          </w:p>
        </w:tc>
      </w:tr>
      <w:tr w:rsidR="002A6628" w:rsidRPr="002A6628" w:rsidTr="002A6628">
        <w:trPr>
          <w:cantSplit/>
          <w:trHeight w:val="20"/>
        </w:trPr>
        <w:tc>
          <w:tcPr>
            <w:tcW w:w="0" w:type="auto"/>
            <w:vMerge/>
            <w:vAlign w:val="center"/>
          </w:tcPr>
          <w:p w:rsidR="002A6628" w:rsidRPr="002A6628" w:rsidRDefault="002A6628" w:rsidP="002A6628">
            <w:pPr>
              <w:autoSpaceDE w:val="0"/>
              <w:autoSpaceDN w:val="0"/>
              <w:adjustRightInd w:val="0"/>
              <w:jc w:val="center"/>
              <w:rPr>
                <w:rFonts w:ascii="Arial" w:hAnsi="Arial" w:cs="Arial"/>
                <w:b/>
                <w:sz w:val="12"/>
                <w:szCs w:val="16"/>
              </w:rPr>
            </w:pPr>
          </w:p>
        </w:tc>
        <w:tc>
          <w:tcPr>
            <w:tcW w:w="0" w:type="auto"/>
            <w:vMerge/>
            <w:vAlign w:val="center"/>
          </w:tcPr>
          <w:p w:rsidR="002A6628" w:rsidRPr="002A6628" w:rsidRDefault="002A6628" w:rsidP="002A6628">
            <w:pPr>
              <w:autoSpaceDE w:val="0"/>
              <w:autoSpaceDN w:val="0"/>
              <w:adjustRightInd w:val="0"/>
              <w:jc w:val="center"/>
              <w:rPr>
                <w:rFonts w:ascii="Arial" w:hAnsi="Arial" w:cs="Arial"/>
                <w:b/>
                <w:sz w:val="12"/>
                <w:szCs w:val="16"/>
              </w:rPr>
            </w:pPr>
          </w:p>
        </w:tc>
        <w:tc>
          <w:tcPr>
            <w:tcW w:w="0" w:type="auto"/>
            <w:vMerge/>
            <w:vAlign w:val="center"/>
          </w:tcPr>
          <w:p w:rsidR="002A6628" w:rsidRPr="002A6628" w:rsidRDefault="002A6628" w:rsidP="002A6628">
            <w:pPr>
              <w:autoSpaceDE w:val="0"/>
              <w:autoSpaceDN w:val="0"/>
              <w:adjustRightInd w:val="0"/>
              <w:jc w:val="center"/>
              <w:rPr>
                <w:rFonts w:ascii="Arial" w:hAnsi="Arial" w:cs="Arial"/>
                <w:b/>
                <w:sz w:val="12"/>
                <w:szCs w:val="16"/>
              </w:rPr>
            </w:pPr>
          </w:p>
        </w:tc>
        <w:tc>
          <w:tcPr>
            <w:tcW w:w="0" w:type="auto"/>
            <w:vMerge/>
            <w:vAlign w:val="center"/>
          </w:tcPr>
          <w:p w:rsidR="002A6628" w:rsidRPr="002A6628" w:rsidRDefault="002A6628" w:rsidP="002A6628">
            <w:pPr>
              <w:autoSpaceDE w:val="0"/>
              <w:autoSpaceDN w:val="0"/>
              <w:adjustRightInd w:val="0"/>
              <w:jc w:val="center"/>
              <w:rPr>
                <w:rFonts w:ascii="Arial" w:hAnsi="Arial" w:cs="Arial"/>
                <w:b/>
                <w:sz w:val="12"/>
                <w:szCs w:val="16"/>
              </w:rPr>
            </w:pPr>
          </w:p>
        </w:tc>
        <w:tc>
          <w:tcPr>
            <w:tcW w:w="0" w:type="auto"/>
            <w:vAlign w:val="center"/>
          </w:tcPr>
          <w:p w:rsidR="002A6628" w:rsidRPr="002A6628" w:rsidRDefault="002A6628" w:rsidP="002A6628">
            <w:pPr>
              <w:pStyle w:val="aff2"/>
              <w:jc w:val="center"/>
              <w:rPr>
                <w:rFonts w:ascii="Arial" w:hAnsi="Arial" w:cs="Arial"/>
                <w:b/>
                <w:sz w:val="12"/>
                <w:szCs w:val="16"/>
              </w:rPr>
            </w:pPr>
            <w:r w:rsidRPr="002A6628">
              <w:rPr>
                <w:rFonts w:ascii="Arial" w:hAnsi="Arial" w:cs="Arial"/>
                <w:b/>
                <w:sz w:val="12"/>
                <w:szCs w:val="16"/>
              </w:rPr>
              <w:t>2018</w:t>
            </w:r>
          </w:p>
        </w:tc>
        <w:tc>
          <w:tcPr>
            <w:tcW w:w="0" w:type="auto"/>
            <w:vAlign w:val="center"/>
          </w:tcPr>
          <w:p w:rsidR="002A6628" w:rsidRPr="002A6628" w:rsidRDefault="002A6628" w:rsidP="002A6628">
            <w:pPr>
              <w:pStyle w:val="aff2"/>
              <w:jc w:val="center"/>
              <w:rPr>
                <w:rFonts w:ascii="Arial" w:hAnsi="Arial" w:cs="Arial"/>
                <w:b/>
                <w:sz w:val="12"/>
                <w:szCs w:val="16"/>
              </w:rPr>
            </w:pPr>
            <w:r w:rsidRPr="002A6628">
              <w:rPr>
                <w:rFonts w:ascii="Arial" w:hAnsi="Arial" w:cs="Arial"/>
                <w:b/>
                <w:sz w:val="12"/>
                <w:szCs w:val="16"/>
              </w:rPr>
              <w:t>2019</w:t>
            </w:r>
          </w:p>
        </w:tc>
        <w:tc>
          <w:tcPr>
            <w:tcW w:w="0" w:type="auto"/>
            <w:vAlign w:val="center"/>
          </w:tcPr>
          <w:p w:rsidR="002A6628" w:rsidRPr="002A6628" w:rsidRDefault="002A6628" w:rsidP="002A6628">
            <w:pPr>
              <w:pStyle w:val="aff2"/>
              <w:jc w:val="center"/>
              <w:rPr>
                <w:rFonts w:ascii="Arial" w:hAnsi="Arial" w:cs="Arial"/>
                <w:b/>
                <w:sz w:val="12"/>
                <w:szCs w:val="16"/>
              </w:rPr>
            </w:pPr>
            <w:r w:rsidRPr="002A6628">
              <w:rPr>
                <w:rFonts w:ascii="Arial" w:hAnsi="Arial" w:cs="Arial"/>
                <w:b/>
                <w:sz w:val="12"/>
                <w:szCs w:val="16"/>
              </w:rPr>
              <w:t>2020</w:t>
            </w:r>
          </w:p>
        </w:tc>
        <w:tc>
          <w:tcPr>
            <w:tcW w:w="0" w:type="auto"/>
            <w:vAlign w:val="center"/>
          </w:tcPr>
          <w:p w:rsidR="002A6628" w:rsidRPr="002A6628" w:rsidRDefault="002A6628" w:rsidP="002A6628">
            <w:pPr>
              <w:pStyle w:val="aff2"/>
              <w:jc w:val="center"/>
              <w:rPr>
                <w:rFonts w:ascii="Arial" w:hAnsi="Arial" w:cs="Arial"/>
                <w:b/>
                <w:sz w:val="12"/>
                <w:szCs w:val="16"/>
              </w:rPr>
            </w:pPr>
            <w:r w:rsidRPr="002A6628">
              <w:rPr>
                <w:rFonts w:ascii="Arial" w:hAnsi="Arial" w:cs="Arial"/>
                <w:b/>
                <w:sz w:val="12"/>
                <w:szCs w:val="16"/>
              </w:rPr>
              <w:t>2021</w:t>
            </w:r>
          </w:p>
        </w:tc>
        <w:tc>
          <w:tcPr>
            <w:tcW w:w="0" w:type="auto"/>
            <w:vAlign w:val="center"/>
          </w:tcPr>
          <w:p w:rsidR="002A6628" w:rsidRPr="002A6628" w:rsidRDefault="002A6628" w:rsidP="002A6628">
            <w:pPr>
              <w:pStyle w:val="aff2"/>
              <w:jc w:val="center"/>
              <w:rPr>
                <w:rFonts w:ascii="Arial" w:hAnsi="Arial" w:cs="Arial"/>
                <w:b/>
                <w:sz w:val="12"/>
                <w:szCs w:val="16"/>
              </w:rPr>
            </w:pPr>
            <w:r w:rsidRPr="002A6628">
              <w:rPr>
                <w:rFonts w:ascii="Arial" w:hAnsi="Arial" w:cs="Arial"/>
                <w:b/>
                <w:sz w:val="12"/>
                <w:szCs w:val="16"/>
              </w:rPr>
              <w:t>2022</w:t>
            </w:r>
          </w:p>
        </w:tc>
        <w:tc>
          <w:tcPr>
            <w:tcW w:w="0" w:type="auto"/>
            <w:vAlign w:val="center"/>
          </w:tcPr>
          <w:p w:rsidR="002A6628" w:rsidRPr="002A6628" w:rsidRDefault="002A6628" w:rsidP="002A6628">
            <w:pPr>
              <w:pStyle w:val="aff2"/>
              <w:jc w:val="center"/>
              <w:rPr>
                <w:rFonts w:ascii="Arial" w:hAnsi="Arial" w:cs="Arial"/>
                <w:b/>
                <w:sz w:val="12"/>
                <w:szCs w:val="16"/>
              </w:rPr>
            </w:pPr>
            <w:r w:rsidRPr="002A6628">
              <w:rPr>
                <w:rFonts w:ascii="Arial" w:hAnsi="Arial" w:cs="Arial"/>
                <w:b/>
                <w:sz w:val="12"/>
                <w:szCs w:val="16"/>
              </w:rPr>
              <w:t>2023</w:t>
            </w:r>
          </w:p>
        </w:tc>
        <w:tc>
          <w:tcPr>
            <w:tcW w:w="0" w:type="auto"/>
            <w:vAlign w:val="center"/>
          </w:tcPr>
          <w:p w:rsidR="002A6628" w:rsidRPr="002A6628" w:rsidRDefault="002A6628" w:rsidP="002A6628">
            <w:pPr>
              <w:pStyle w:val="aff2"/>
              <w:jc w:val="center"/>
              <w:rPr>
                <w:rFonts w:ascii="Arial" w:hAnsi="Arial" w:cs="Arial"/>
                <w:b/>
                <w:sz w:val="12"/>
                <w:szCs w:val="16"/>
              </w:rPr>
            </w:pPr>
            <w:r w:rsidRPr="002A6628">
              <w:rPr>
                <w:rFonts w:ascii="Arial" w:hAnsi="Arial" w:cs="Arial"/>
                <w:b/>
                <w:sz w:val="12"/>
                <w:szCs w:val="16"/>
              </w:rPr>
              <w:t>2024</w:t>
            </w:r>
          </w:p>
        </w:tc>
        <w:tc>
          <w:tcPr>
            <w:tcW w:w="0" w:type="auto"/>
            <w:vAlign w:val="center"/>
          </w:tcPr>
          <w:p w:rsidR="002A6628" w:rsidRPr="002A6628" w:rsidRDefault="002A6628" w:rsidP="002A6628">
            <w:pPr>
              <w:pStyle w:val="aff2"/>
              <w:jc w:val="center"/>
              <w:rPr>
                <w:rFonts w:ascii="Arial" w:hAnsi="Arial" w:cs="Arial"/>
                <w:b/>
                <w:sz w:val="12"/>
                <w:szCs w:val="16"/>
              </w:rPr>
            </w:pPr>
            <w:r w:rsidRPr="002A6628">
              <w:rPr>
                <w:rFonts w:ascii="Arial" w:hAnsi="Arial" w:cs="Arial"/>
                <w:b/>
                <w:sz w:val="12"/>
                <w:szCs w:val="16"/>
              </w:rPr>
              <w:t>2025</w:t>
            </w:r>
          </w:p>
        </w:tc>
        <w:tc>
          <w:tcPr>
            <w:tcW w:w="0" w:type="auto"/>
            <w:vAlign w:val="center"/>
          </w:tcPr>
          <w:p w:rsidR="002A6628" w:rsidRPr="002A6628" w:rsidRDefault="002A6628" w:rsidP="002A6628">
            <w:pPr>
              <w:pStyle w:val="aff2"/>
              <w:jc w:val="center"/>
              <w:rPr>
                <w:rFonts w:ascii="Arial" w:hAnsi="Arial" w:cs="Arial"/>
                <w:b/>
                <w:sz w:val="12"/>
                <w:szCs w:val="16"/>
              </w:rPr>
            </w:pPr>
            <w:r w:rsidRPr="002A6628">
              <w:rPr>
                <w:rFonts w:ascii="Arial" w:hAnsi="Arial" w:cs="Arial"/>
                <w:b/>
                <w:sz w:val="12"/>
                <w:szCs w:val="16"/>
              </w:rPr>
              <w:t>2026</w:t>
            </w:r>
          </w:p>
        </w:tc>
        <w:tc>
          <w:tcPr>
            <w:tcW w:w="0" w:type="auto"/>
            <w:vAlign w:val="center"/>
          </w:tcPr>
          <w:p w:rsidR="002A6628" w:rsidRPr="002A6628" w:rsidRDefault="002A6628" w:rsidP="002A6628">
            <w:pPr>
              <w:pStyle w:val="aff2"/>
              <w:jc w:val="center"/>
              <w:rPr>
                <w:rFonts w:ascii="Arial" w:hAnsi="Arial" w:cs="Arial"/>
                <w:b/>
                <w:sz w:val="12"/>
                <w:szCs w:val="16"/>
              </w:rPr>
            </w:pPr>
            <w:r w:rsidRPr="002A6628">
              <w:rPr>
                <w:rFonts w:ascii="Arial" w:hAnsi="Arial" w:cs="Arial"/>
                <w:b/>
                <w:sz w:val="12"/>
                <w:szCs w:val="16"/>
              </w:rPr>
              <w:t>2027</w:t>
            </w:r>
          </w:p>
        </w:tc>
        <w:tc>
          <w:tcPr>
            <w:tcW w:w="0" w:type="auto"/>
            <w:vAlign w:val="center"/>
          </w:tcPr>
          <w:p w:rsidR="002A6628" w:rsidRPr="002A6628" w:rsidRDefault="002A6628" w:rsidP="002A6628">
            <w:pPr>
              <w:pStyle w:val="aff2"/>
              <w:jc w:val="center"/>
              <w:rPr>
                <w:rFonts w:ascii="Arial" w:hAnsi="Arial" w:cs="Arial"/>
                <w:b/>
                <w:sz w:val="12"/>
                <w:szCs w:val="16"/>
              </w:rPr>
            </w:pPr>
            <w:r w:rsidRPr="002A6628">
              <w:rPr>
                <w:rFonts w:ascii="Arial" w:hAnsi="Arial" w:cs="Arial"/>
                <w:b/>
                <w:sz w:val="12"/>
                <w:szCs w:val="16"/>
              </w:rPr>
              <w:t>2028</w:t>
            </w:r>
          </w:p>
        </w:tc>
        <w:tc>
          <w:tcPr>
            <w:tcW w:w="0" w:type="auto"/>
            <w:vAlign w:val="center"/>
          </w:tcPr>
          <w:p w:rsidR="002A6628" w:rsidRPr="002A6628" w:rsidRDefault="002A6628" w:rsidP="002A6628">
            <w:pPr>
              <w:pStyle w:val="aff2"/>
              <w:jc w:val="center"/>
              <w:rPr>
                <w:rFonts w:ascii="Arial" w:hAnsi="Arial" w:cs="Arial"/>
                <w:b/>
                <w:sz w:val="12"/>
                <w:szCs w:val="16"/>
              </w:rPr>
            </w:pPr>
            <w:r w:rsidRPr="002A6628">
              <w:rPr>
                <w:rFonts w:ascii="Arial" w:hAnsi="Arial" w:cs="Arial"/>
                <w:b/>
                <w:sz w:val="12"/>
                <w:szCs w:val="16"/>
              </w:rPr>
              <w:t>2029</w:t>
            </w:r>
          </w:p>
        </w:tc>
        <w:tc>
          <w:tcPr>
            <w:tcW w:w="0" w:type="auto"/>
            <w:vAlign w:val="center"/>
          </w:tcPr>
          <w:p w:rsidR="002A6628" w:rsidRPr="002A6628" w:rsidRDefault="002A6628" w:rsidP="002A6628">
            <w:pPr>
              <w:pStyle w:val="aff2"/>
              <w:jc w:val="center"/>
              <w:rPr>
                <w:rFonts w:ascii="Arial" w:hAnsi="Arial" w:cs="Arial"/>
                <w:b/>
                <w:sz w:val="12"/>
                <w:szCs w:val="16"/>
              </w:rPr>
            </w:pPr>
            <w:r w:rsidRPr="002A6628">
              <w:rPr>
                <w:rFonts w:ascii="Arial" w:hAnsi="Arial" w:cs="Arial"/>
                <w:b/>
                <w:sz w:val="12"/>
                <w:szCs w:val="16"/>
              </w:rPr>
              <w:t>2030</w:t>
            </w:r>
          </w:p>
        </w:tc>
      </w:tr>
      <w:tr w:rsidR="002A6628" w:rsidRPr="002A6628" w:rsidTr="002A6628">
        <w:trPr>
          <w:cantSplit/>
          <w:trHeight w:val="20"/>
        </w:trPr>
        <w:tc>
          <w:tcPr>
            <w:tcW w:w="0" w:type="auto"/>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w:t>
            </w:r>
          </w:p>
        </w:tc>
        <w:tc>
          <w:tcPr>
            <w:tcW w:w="0" w:type="auto"/>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2</w:t>
            </w:r>
          </w:p>
        </w:tc>
        <w:tc>
          <w:tcPr>
            <w:tcW w:w="0" w:type="auto"/>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3</w:t>
            </w:r>
          </w:p>
        </w:tc>
        <w:tc>
          <w:tcPr>
            <w:tcW w:w="0" w:type="auto"/>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4</w:t>
            </w:r>
          </w:p>
        </w:tc>
        <w:tc>
          <w:tcPr>
            <w:tcW w:w="0" w:type="auto"/>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5</w:t>
            </w:r>
          </w:p>
        </w:tc>
        <w:tc>
          <w:tcPr>
            <w:tcW w:w="0" w:type="auto"/>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6</w:t>
            </w:r>
          </w:p>
        </w:tc>
        <w:tc>
          <w:tcPr>
            <w:tcW w:w="0" w:type="auto"/>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7</w:t>
            </w:r>
          </w:p>
        </w:tc>
        <w:tc>
          <w:tcPr>
            <w:tcW w:w="0" w:type="auto"/>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8</w:t>
            </w:r>
          </w:p>
        </w:tc>
        <w:tc>
          <w:tcPr>
            <w:tcW w:w="0" w:type="auto"/>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9</w:t>
            </w:r>
          </w:p>
        </w:tc>
        <w:tc>
          <w:tcPr>
            <w:tcW w:w="0" w:type="auto"/>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10</w:t>
            </w:r>
          </w:p>
        </w:tc>
        <w:tc>
          <w:tcPr>
            <w:tcW w:w="0" w:type="auto"/>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11</w:t>
            </w:r>
          </w:p>
        </w:tc>
        <w:tc>
          <w:tcPr>
            <w:tcW w:w="0" w:type="auto"/>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12</w:t>
            </w:r>
          </w:p>
        </w:tc>
        <w:tc>
          <w:tcPr>
            <w:tcW w:w="0" w:type="auto"/>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13</w:t>
            </w:r>
          </w:p>
        </w:tc>
        <w:tc>
          <w:tcPr>
            <w:tcW w:w="0" w:type="auto"/>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14</w:t>
            </w:r>
          </w:p>
        </w:tc>
        <w:tc>
          <w:tcPr>
            <w:tcW w:w="0" w:type="auto"/>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15</w:t>
            </w:r>
          </w:p>
        </w:tc>
        <w:tc>
          <w:tcPr>
            <w:tcW w:w="0" w:type="auto"/>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16</w:t>
            </w:r>
          </w:p>
        </w:tc>
        <w:tc>
          <w:tcPr>
            <w:tcW w:w="0" w:type="auto"/>
            <w:vAlign w:val="center"/>
          </w:tcPr>
          <w:p w:rsidR="002A6628" w:rsidRPr="002A6628" w:rsidRDefault="002A6628" w:rsidP="002A6628">
            <w:pPr>
              <w:jc w:val="center"/>
              <w:rPr>
                <w:rFonts w:ascii="Arial" w:hAnsi="Arial" w:cs="Arial"/>
                <w:sz w:val="12"/>
                <w:szCs w:val="16"/>
              </w:rPr>
            </w:pPr>
            <w:r w:rsidRPr="002A6628">
              <w:rPr>
                <w:rFonts w:ascii="Arial" w:hAnsi="Arial" w:cs="Arial"/>
                <w:sz w:val="12"/>
                <w:szCs w:val="16"/>
              </w:rPr>
              <w:t>17</w:t>
            </w:r>
          </w:p>
        </w:tc>
      </w:tr>
      <w:tr w:rsidR="002A6628" w:rsidRPr="002A6628" w:rsidTr="002A6628">
        <w:trPr>
          <w:cantSplit/>
          <w:trHeight w:val="20"/>
        </w:trPr>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w:t>
            </w:r>
          </w:p>
        </w:tc>
        <w:tc>
          <w:tcPr>
            <w:tcW w:w="0" w:type="auto"/>
            <w:gridSpan w:val="16"/>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Муниципальная программа «Формирование современной городской среды на территории Валдайского городского поселения на 2018- 2030 годы»</w:t>
            </w:r>
          </w:p>
        </w:tc>
      </w:tr>
      <w:tr w:rsidR="002A6628" w:rsidRPr="002A6628" w:rsidTr="002A6628">
        <w:trPr>
          <w:cantSplit/>
          <w:trHeight w:val="20"/>
        </w:trPr>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1.1.</w:t>
            </w:r>
          </w:p>
        </w:tc>
        <w:tc>
          <w:tcPr>
            <w:tcW w:w="0" w:type="auto"/>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 xml:space="preserve">Количество благоустроенных дворовых территорий </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ед.</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5</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6</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6</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6</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0</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1</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4</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2</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r>
      <w:tr w:rsidR="002A6628" w:rsidRPr="002A6628" w:rsidTr="002A6628">
        <w:trPr>
          <w:cantSplit/>
          <w:trHeight w:val="20"/>
        </w:trPr>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lang w:val="en-US"/>
              </w:rPr>
              <w:t>1</w:t>
            </w:r>
            <w:r w:rsidRPr="002A6628">
              <w:rPr>
                <w:rFonts w:ascii="Arial" w:hAnsi="Arial" w:cs="Arial"/>
                <w:sz w:val="12"/>
                <w:szCs w:val="16"/>
              </w:rPr>
              <w:t>.2.</w:t>
            </w:r>
          </w:p>
        </w:tc>
        <w:tc>
          <w:tcPr>
            <w:tcW w:w="0" w:type="auto"/>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Количество благоустроенных наиболее посещаемых общественных территорий</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ед.</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0,5</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0,5</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0,33</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0,34</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0,33</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1</w:t>
            </w:r>
          </w:p>
        </w:tc>
        <w:tc>
          <w:tcPr>
            <w:tcW w:w="0" w:type="auto"/>
          </w:tcPr>
          <w:p w:rsidR="002A6628" w:rsidRPr="002A6628" w:rsidRDefault="002A6628" w:rsidP="002A6628">
            <w:pPr>
              <w:jc w:val="center"/>
              <w:rPr>
                <w:rFonts w:ascii="Arial" w:hAnsi="Arial" w:cs="Arial"/>
                <w:sz w:val="12"/>
                <w:szCs w:val="16"/>
                <w:lang w:val="en-US"/>
              </w:rPr>
            </w:pPr>
            <w:r w:rsidRPr="002A6628">
              <w:rPr>
                <w:rFonts w:ascii="Arial" w:hAnsi="Arial" w:cs="Arial"/>
                <w:sz w:val="12"/>
                <w:szCs w:val="16"/>
              </w:rPr>
              <w:t>1</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r>
      <w:tr w:rsidR="002A6628" w:rsidRPr="002A6628" w:rsidTr="002A6628">
        <w:trPr>
          <w:cantSplit/>
          <w:trHeight w:val="20"/>
        </w:trPr>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1.3.</w:t>
            </w:r>
          </w:p>
        </w:tc>
        <w:tc>
          <w:tcPr>
            <w:tcW w:w="0" w:type="auto"/>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 xml:space="preserve">Количество разработанной и проверенной проектной и/или сметной и/или проектно-сметной документации </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ед.</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6</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7</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7</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6</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6</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1</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1</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r>
      <w:tr w:rsidR="002A6628" w:rsidRPr="002A6628" w:rsidTr="002A6628">
        <w:trPr>
          <w:cantSplit/>
          <w:trHeight w:val="20"/>
        </w:trPr>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1.4.</w:t>
            </w:r>
          </w:p>
        </w:tc>
        <w:tc>
          <w:tcPr>
            <w:tcW w:w="0" w:type="auto"/>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Количество обслуживаемых точек доступа к общественной сети «Интернет» на наиболее посещаемых территориях</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ед.</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1</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1</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r>
      <w:tr w:rsidR="002A6628" w:rsidRPr="002A6628" w:rsidTr="002A6628">
        <w:trPr>
          <w:cantSplit/>
          <w:trHeight w:val="20"/>
        </w:trPr>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1.5.</w:t>
            </w:r>
          </w:p>
        </w:tc>
        <w:tc>
          <w:tcPr>
            <w:tcW w:w="0" w:type="auto"/>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Количество заключенных соглашений по благоустройству своих территорий между собственниками (пользователями) жилых домов, руководителями организаций и Администрацией Валдайского городского поселения</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ед.</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2</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r>
      <w:tr w:rsidR="002A6628" w:rsidRPr="002A6628" w:rsidTr="002A6628">
        <w:trPr>
          <w:cantSplit/>
          <w:trHeight w:val="20"/>
        </w:trPr>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1.6.</w:t>
            </w:r>
          </w:p>
        </w:tc>
        <w:tc>
          <w:tcPr>
            <w:tcW w:w="0" w:type="auto"/>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Доля проектов благоустройства дворовых территорий, реализованных с финансовым участием заинтересованных граждан</w:t>
            </w:r>
          </w:p>
        </w:tc>
        <w:tc>
          <w:tcPr>
            <w:tcW w:w="0" w:type="auto"/>
          </w:tcPr>
          <w:p w:rsidR="002A6628" w:rsidRPr="002A6628" w:rsidRDefault="002A6628" w:rsidP="002A6628">
            <w:pPr>
              <w:autoSpaceDE w:val="0"/>
              <w:autoSpaceDN w:val="0"/>
              <w:adjustRightInd w:val="0"/>
              <w:jc w:val="center"/>
              <w:rPr>
                <w:rFonts w:ascii="Arial" w:hAnsi="Arial" w:cs="Arial"/>
                <w:sz w:val="12"/>
                <w:szCs w:val="16"/>
                <w:lang w:val="en-US"/>
              </w:rPr>
            </w:pPr>
            <w:r w:rsidRPr="002A6628">
              <w:rPr>
                <w:rFonts w:ascii="Arial" w:hAnsi="Arial" w:cs="Arial"/>
                <w:sz w:val="12"/>
                <w:szCs w:val="16"/>
                <w:lang w:val="en-US"/>
              </w:rPr>
              <w:t>%</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100</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100</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100</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100</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100</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100</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100</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r>
      <w:tr w:rsidR="002A6628" w:rsidRPr="002A6628" w:rsidTr="002A6628">
        <w:trPr>
          <w:cantSplit/>
          <w:trHeight w:val="20"/>
        </w:trPr>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1.7.</w:t>
            </w:r>
          </w:p>
        </w:tc>
        <w:tc>
          <w:tcPr>
            <w:tcW w:w="0" w:type="auto"/>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Количество реализованных проектов создания комфортной городской среды в малых городах и исторических поселениях – победителей Всероссийского конкурса</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ед.</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0,5</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0,5</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jc w:val="center"/>
              <w:rPr>
                <w:rFonts w:ascii="Arial" w:hAnsi="Arial" w:cs="Arial"/>
                <w:sz w:val="12"/>
                <w:szCs w:val="16"/>
              </w:rPr>
            </w:pPr>
            <w:r w:rsidRPr="002A6628">
              <w:rPr>
                <w:rFonts w:ascii="Arial" w:hAnsi="Arial" w:cs="Arial"/>
                <w:sz w:val="12"/>
                <w:szCs w:val="16"/>
              </w:rPr>
              <w:t>-</w:t>
            </w:r>
          </w:p>
        </w:tc>
        <w:tc>
          <w:tcPr>
            <w:tcW w:w="0" w:type="auto"/>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r>
    </w:tbl>
    <w:p w:rsidR="002A6628" w:rsidRPr="002A6628" w:rsidRDefault="002A6628" w:rsidP="002A6628">
      <w:pPr>
        <w:jc w:val="right"/>
        <w:rPr>
          <w:rFonts w:ascii="Arial" w:hAnsi="Arial" w:cs="Arial"/>
          <w:sz w:val="6"/>
          <w:szCs w:val="6"/>
        </w:rPr>
      </w:pPr>
    </w:p>
    <w:p w:rsidR="002A6628" w:rsidRPr="002A6628" w:rsidRDefault="002A6628" w:rsidP="002A6628">
      <w:pPr>
        <w:ind w:left="8675"/>
        <w:jc w:val="center"/>
        <w:rPr>
          <w:rFonts w:ascii="Arial" w:hAnsi="Arial" w:cs="Arial"/>
          <w:sz w:val="12"/>
          <w:szCs w:val="16"/>
        </w:rPr>
      </w:pPr>
      <w:r w:rsidRPr="002A6628">
        <w:rPr>
          <w:rFonts w:ascii="Arial" w:hAnsi="Arial" w:cs="Arial"/>
          <w:sz w:val="12"/>
          <w:szCs w:val="16"/>
        </w:rPr>
        <w:t>Приложение 2</w:t>
      </w:r>
    </w:p>
    <w:p w:rsidR="002A6628" w:rsidRPr="002A6628" w:rsidRDefault="002A6628" w:rsidP="002A6628">
      <w:pPr>
        <w:ind w:left="8675"/>
        <w:jc w:val="center"/>
        <w:rPr>
          <w:rFonts w:ascii="Arial" w:hAnsi="Arial" w:cs="Arial"/>
          <w:sz w:val="12"/>
          <w:szCs w:val="16"/>
        </w:rPr>
      </w:pPr>
      <w:r w:rsidRPr="002A6628">
        <w:rPr>
          <w:rFonts w:ascii="Arial" w:hAnsi="Arial" w:cs="Arial"/>
          <w:sz w:val="12"/>
          <w:szCs w:val="16"/>
        </w:rPr>
        <w:t>к постановлению Администрации</w:t>
      </w:r>
    </w:p>
    <w:p w:rsidR="002A6628" w:rsidRPr="002A6628" w:rsidRDefault="002A6628" w:rsidP="002A6628">
      <w:pPr>
        <w:ind w:left="8675"/>
        <w:jc w:val="center"/>
        <w:rPr>
          <w:rFonts w:ascii="Arial" w:hAnsi="Arial" w:cs="Arial"/>
          <w:sz w:val="12"/>
          <w:szCs w:val="16"/>
        </w:rPr>
      </w:pPr>
      <w:r w:rsidRPr="002A6628">
        <w:rPr>
          <w:rFonts w:ascii="Arial" w:hAnsi="Arial" w:cs="Arial"/>
          <w:sz w:val="12"/>
          <w:szCs w:val="16"/>
        </w:rPr>
        <w:t>муниципального района от 09.12.2024 № 3201</w:t>
      </w:r>
    </w:p>
    <w:p w:rsidR="002A6628" w:rsidRPr="002A6628" w:rsidRDefault="002A6628" w:rsidP="002A6628">
      <w:pPr>
        <w:jc w:val="center"/>
        <w:rPr>
          <w:rFonts w:ascii="Arial" w:hAnsi="Arial" w:cs="Arial"/>
          <w:b/>
          <w:sz w:val="16"/>
          <w:szCs w:val="16"/>
        </w:rPr>
      </w:pPr>
      <w:r w:rsidRPr="002A6628">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
        <w:gridCol w:w="1322"/>
        <w:gridCol w:w="810"/>
        <w:gridCol w:w="715"/>
        <w:gridCol w:w="686"/>
        <w:gridCol w:w="1121"/>
        <w:gridCol w:w="511"/>
        <w:gridCol w:w="679"/>
        <w:gridCol w:w="545"/>
        <w:gridCol w:w="679"/>
        <w:gridCol w:w="745"/>
        <w:gridCol w:w="679"/>
        <w:gridCol w:w="545"/>
        <w:gridCol w:w="549"/>
        <w:gridCol w:w="277"/>
        <w:gridCol w:w="277"/>
        <w:gridCol w:w="277"/>
        <w:gridCol w:w="277"/>
        <w:gridCol w:w="345"/>
      </w:tblGrid>
      <w:tr w:rsidR="00A95FEC" w:rsidRPr="002A6628" w:rsidTr="00A95FEC">
        <w:trPr>
          <w:cantSplit/>
          <w:trHeight w:val="20"/>
        </w:trPr>
        <w:tc>
          <w:tcPr>
            <w:tcW w:w="137" w:type="pct"/>
            <w:vMerge w:val="restart"/>
            <w:vAlign w:val="center"/>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 п/п</w:t>
            </w:r>
          </w:p>
        </w:tc>
        <w:tc>
          <w:tcPr>
            <w:tcW w:w="583" w:type="pct"/>
            <w:vMerge w:val="restart"/>
            <w:vAlign w:val="center"/>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Наименование мероприятия</w:t>
            </w:r>
          </w:p>
        </w:tc>
        <w:tc>
          <w:tcPr>
            <w:tcW w:w="357" w:type="pct"/>
            <w:vMerge w:val="restart"/>
            <w:vAlign w:val="center"/>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Исполни-тель</w:t>
            </w:r>
          </w:p>
        </w:tc>
        <w:tc>
          <w:tcPr>
            <w:tcW w:w="315" w:type="pct"/>
            <w:vMerge w:val="restart"/>
            <w:vAlign w:val="center"/>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Срок реализации</w:t>
            </w:r>
          </w:p>
        </w:tc>
        <w:tc>
          <w:tcPr>
            <w:tcW w:w="302" w:type="pct"/>
            <w:vMerge w:val="restart"/>
            <w:vAlign w:val="center"/>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Целе-вой показатель</w:t>
            </w:r>
          </w:p>
        </w:tc>
        <w:tc>
          <w:tcPr>
            <w:tcW w:w="494" w:type="pct"/>
            <w:vMerge w:val="restart"/>
            <w:vAlign w:val="center"/>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Источник финансирования</w:t>
            </w:r>
          </w:p>
        </w:tc>
        <w:tc>
          <w:tcPr>
            <w:tcW w:w="2812" w:type="pct"/>
            <w:gridSpan w:val="13"/>
            <w:vAlign w:val="center"/>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Объем финансирования по годам (тыс. руб.)</w:t>
            </w:r>
          </w:p>
        </w:tc>
      </w:tr>
      <w:tr w:rsidR="00A95FEC" w:rsidRPr="002A6628" w:rsidTr="00A95FEC">
        <w:trPr>
          <w:cantSplit/>
          <w:trHeight w:val="20"/>
        </w:trPr>
        <w:tc>
          <w:tcPr>
            <w:tcW w:w="137" w:type="pct"/>
            <w:vMerge/>
            <w:vAlign w:val="center"/>
          </w:tcPr>
          <w:p w:rsidR="002A6628" w:rsidRPr="002A6628" w:rsidRDefault="002A6628" w:rsidP="002A6628">
            <w:pPr>
              <w:autoSpaceDE w:val="0"/>
              <w:autoSpaceDN w:val="0"/>
              <w:adjustRightInd w:val="0"/>
              <w:jc w:val="center"/>
              <w:rPr>
                <w:rFonts w:ascii="Arial" w:hAnsi="Arial" w:cs="Arial"/>
                <w:b/>
                <w:sz w:val="12"/>
                <w:szCs w:val="16"/>
              </w:rPr>
            </w:pPr>
          </w:p>
        </w:tc>
        <w:tc>
          <w:tcPr>
            <w:tcW w:w="583" w:type="pct"/>
            <w:vMerge/>
            <w:vAlign w:val="center"/>
          </w:tcPr>
          <w:p w:rsidR="002A6628" w:rsidRPr="002A6628" w:rsidRDefault="002A6628" w:rsidP="002A6628">
            <w:pPr>
              <w:autoSpaceDE w:val="0"/>
              <w:autoSpaceDN w:val="0"/>
              <w:adjustRightInd w:val="0"/>
              <w:jc w:val="center"/>
              <w:rPr>
                <w:rFonts w:ascii="Arial" w:hAnsi="Arial" w:cs="Arial"/>
                <w:b/>
                <w:sz w:val="12"/>
                <w:szCs w:val="16"/>
              </w:rPr>
            </w:pPr>
          </w:p>
        </w:tc>
        <w:tc>
          <w:tcPr>
            <w:tcW w:w="357" w:type="pct"/>
            <w:vMerge/>
            <w:vAlign w:val="center"/>
          </w:tcPr>
          <w:p w:rsidR="002A6628" w:rsidRPr="002A6628" w:rsidRDefault="002A6628" w:rsidP="002A6628">
            <w:pPr>
              <w:autoSpaceDE w:val="0"/>
              <w:autoSpaceDN w:val="0"/>
              <w:adjustRightInd w:val="0"/>
              <w:jc w:val="center"/>
              <w:rPr>
                <w:rFonts w:ascii="Arial" w:hAnsi="Arial" w:cs="Arial"/>
                <w:b/>
                <w:sz w:val="12"/>
                <w:szCs w:val="16"/>
              </w:rPr>
            </w:pPr>
          </w:p>
        </w:tc>
        <w:tc>
          <w:tcPr>
            <w:tcW w:w="315" w:type="pct"/>
            <w:vMerge/>
            <w:vAlign w:val="center"/>
          </w:tcPr>
          <w:p w:rsidR="002A6628" w:rsidRPr="002A6628" w:rsidRDefault="002A6628" w:rsidP="002A6628">
            <w:pPr>
              <w:autoSpaceDE w:val="0"/>
              <w:autoSpaceDN w:val="0"/>
              <w:adjustRightInd w:val="0"/>
              <w:jc w:val="center"/>
              <w:rPr>
                <w:rFonts w:ascii="Arial" w:hAnsi="Arial" w:cs="Arial"/>
                <w:b/>
                <w:sz w:val="12"/>
                <w:szCs w:val="16"/>
              </w:rPr>
            </w:pPr>
          </w:p>
        </w:tc>
        <w:tc>
          <w:tcPr>
            <w:tcW w:w="302" w:type="pct"/>
            <w:vMerge/>
            <w:vAlign w:val="center"/>
          </w:tcPr>
          <w:p w:rsidR="002A6628" w:rsidRPr="002A6628" w:rsidRDefault="002A6628" w:rsidP="002A6628">
            <w:pPr>
              <w:autoSpaceDE w:val="0"/>
              <w:autoSpaceDN w:val="0"/>
              <w:adjustRightInd w:val="0"/>
              <w:jc w:val="center"/>
              <w:rPr>
                <w:rFonts w:ascii="Arial" w:hAnsi="Arial" w:cs="Arial"/>
                <w:b/>
                <w:sz w:val="12"/>
                <w:szCs w:val="16"/>
              </w:rPr>
            </w:pPr>
          </w:p>
        </w:tc>
        <w:tc>
          <w:tcPr>
            <w:tcW w:w="494" w:type="pct"/>
            <w:vMerge/>
            <w:vAlign w:val="center"/>
          </w:tcPr>
          <w:p w:rsidR="002A6628" w:rsidRPr="002A6628" w:rsidRDefault="002A6628" w:rsidP="002A6628">
            <w:pPr>
              <w:autoSpaceDE w:val="0"/>
              <w:autoSpaceDN w:val="0"/>
              <w:adjustRightInd w:val="0"/>
              <w:jc w:val="center"/>
              <w:rPr>
                <w:rFonts w:ascii="Arial" w:hAnsi="Arial" w:cs="Arial"/>
                <w:b/>
                <w:sz w:val="12"/>
                <w:szCs w:val="16"/>
              </w:rPr>
            </w:pPr>
          </w:p>
        </w:tc>
        <w:tc>
          <w:tcPr>
            <w:tcW w:w="225" w:type="pct"/>
            <w:vAlign w:val="center"/>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2018</w:t>
            </w:r>
          </w:p>
        </w:tc>
        <w:tc>
          <w:tcPr>
            <w:tcW w:w="299" w:type="pct"/>
            <w:vAlign w:val="center"/>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2019</w:t>
            </w:r>
          </w:p>
        </w:tc>
        <w:tc>
          <w:tcPr>
            <w:tcW w:w="240" w:type="pct"/>
            <w:vAlign w:val="center"/>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2020</w:t>
            </w:r>
          </w:p>
        </w:tc>
        <w:tc>
          <w:tcPr>
            <w:tcW w:w="299" w:type="pct"/>
            <w:vAlign w:val="center"/>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2021</w:t>
            </w:r>
          </w:p>
        </w:tc>
        <w:tc>
          <w:tcPr>
            <w:tcW w:w="328" w:type="pct"/>
            <w:vAlign w:val="center"/>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2022</w:t>
            </w:r>
          </w:p>
        </w:tc>
        <w:tc>
          <w:tcPr>
            <w:tcW w:w="299" w:type="pct"/>
            <w:vAlign w:val="center"/>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2023</w:t>
            </w:r>
          </w:p>
        </w:tc>
        <w:tc>
          <w:tcPr>
            <w:tcW w:w="240" w:type="pct"/>
            <w:vAlign w:val="center"/>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2024</w:t>
            </w:r>
          </w:p>
        </w:tc>
        <w:tc>
          <w:tcPr>
            <w:tcW w:w="242" w:type="pct"/>
            <w:vAlign w:val="center"/>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2025</w:t>
            </w:r>
          </w:p>
        </w:tc>
        <w:tc>
          <w:tcPr>
            <w:tcW w:w="122" w:type="pct"/>
            <w:vAlign w:val="center"/>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2026</w:t>
            </w:r>
          </w:p>
        </w:tc>
        <w:tc>
          <w:tcPr>
            <w:tcW w:w="122" w:type="pct"/>
            <w:vAlign w:val="center"/>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2027</w:t>
            </w:r>
          </w:p>
        </w:tc>
        <w:tc>
          <w:tcPr>
            <w:tcW w:w="122" w:type="pct"/>
            <w:vAlign w:val="center"/>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2028</w:t>
            </w:r>
          </w:p>
        </w:tc>
        <w:tc>
          <w:tcPr>
            <w:tcW w:w="122" w:type="pct"/>
            <w:vAlign w:val="center"/>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2029</w:t>
            </w:r>
          </w:p>
        </w:tc>
        <w:tc>
          <w:tcPr>
            <w:tcW w:w="153" w:type="pct"/>
            <w:vAlign w:val="center"/>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2030</w:t>
            </w:r>
          </w:p>
        </w:tc>
      </w:tr>
      <w:tr w:rsidR="00A95FEC" w:rsidRPr="002A6628" w:rsidTr="00A95FEC">
        <w:trPr>
          <w:cantSplit/>
          <w:trHeight w:val="20"/>
        </w:trPr>
        <w:tc>
          <w:tcPr>
            <w:tcW w:w="137" w:type="pct"/>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w:t>
            </w:r>
          </w:p>
        </w:tc>
        <w:tc>
          <w:tcPr>
            <w:tcW w:w="583" w:type="pct"/>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2</w:t>
            </w:r>
          </w:p>
        </w:tc>
        <w:tc>
          <w:tcPr>
            <w:tcW w:w="357" w:type="pct"/>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3</w:t>
            </w:r>
          </w:p>
        </w:tc>
        <w:tc>
          <w:tcPr>
            <w:tcW w:w="315" w:type="pct"/>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4</w:t>
            </w:r>
          </w:p>
        </w:tc>
        <w:tc>
          <w:tcPr>
            <w:tcW w:w="302" w:type="pct"/>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5</w:t>
            </w:r>
          </w:p>
        </w:tc>
        <w:tc>
          <w:tcPr>
            <w:tcW w:w="494" w:type="pct"/>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6</w:t>
            </w:r>
          </w:p>
        </w:tc>
        <w:tc>
          <w:tcPr>
            <w:tcW w:w="225" w:type="pct"/>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7</w:t>
            </w:r>
          </w:p>
        </w:tc>
        <w:tc>
          <w:tcPr>
            <w:tcW w:w="299" w:type="pct"/>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8</w:t>
            </w:r>
          </w:p>
        </w:tc>
        <w:tc>
          <w:tcPr>
            <w:tcW w:w="240" w:type="pct"/>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9</w:t>
            </w:r>
          </w:p>
        </w:tc>
        <w:tc>
          <w:tcPr>
            <w:tcW w:w="299" w:type="pct"/>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10</w:t>
            </w:r>
          </w:p>
        </w:tc>
        <w:tc>
          <w:tcPr>
            <w:tcW w:w="328" w:type="pct"/>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11</w:t>
            </w:r>
          </w:p>
        </w:tc>
        <w:tc>
          <w:tcPr>
            <w:tcW w:w="299" w:type="pct"/>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12</w:t>
            </w:r>
          </w:p>
        </w:tc>
        <w:tc>
          <w:tcPr>
            <w:tcW w:w="240" w:type="pct"/>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13</w:t>
            </w:r>
          </w:p>
        </w:tc>
        <w:tc>
          <w:tcPr>
            <w:tcW w:w="242" w:type="pct"/>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14</w:t>
            </w:r>
          </w:p>
        </w:tc>
        <w:tc>
          <w:tcPr>
            <w:tcW w:w="122" w:type="pct"/>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15</w:t>
            </w:r>
          </w:p>
        </w:tc>
        <w:tc>
          <w:tcPr>
            <w:tcW w:w="122" w:type="pct"/>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16</w:t>
            </w:r>
          </w:p>
        </w:tc>
        <w:tc>
          <w:tcPr>
            <w:tcW w:w="122" w:type="pct"/>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17</w:t>
            </w:r>
          </w:p>
        </w:tc>
        <w:tc>
          <w:tcPr>
            <w:tcW w:w="122" w:type="pct"/>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18</w:t>
            </w:r>
          </w:p>
        </w:tc>
        <w:tc>
          <w:tcPr>
            <w:tcW w:w="153" w:type="pct"/>
            <w:vAlign w:val="center"/>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19</w:t>
            </w:r>
          </w:p>
        </w:tc>
      </w:tr>
      <w:tr w:rsidR="002A6628" w:rsidRPr="002A6628" w:rsidTr="00914476">
        <w:trPr>
          <w:cantSplit/>
          <w:trHeight w:val="20"/>
        </w:trPr>
        <w:tc>
          <w:tcPr>
            <w:tcW w:w="137"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1.</w:t>
            </w:r>
          </w:p>
        </w:tc>
        <w:tc>
          <w:tcPr>
            <w:tcW w:w="4863" w:type="pct"/>
            <w:gridSpan w:val="18"/>
          </w:tcPr>
          <w:p w:rsidR="002A6628" w:rsidRPr="002A6628" w:rsidRDefault="002A6628" w:rsidP="002A6628">
            <w:pPr>
              <w:autoSpaceDE w:val="0"/>
              <w:autoSpaceDN w:val="0"/>
              <w:adjustRightInd w:val="0"/>
              <w:rPr>
                <w:rFonts w:ascii="Arial" w:hAnsi="Arial" w:cs="Arial"/>
                <w:b/>
                <w:sz w:val="12"/>
                <w:szCs w:val="16"/>
              </w:rPr>
            </w:pPr>
            <w:r w:rsidRPr="002A6628">
              <w:rPr>
                <w:rFonts w:ascii="Arial" w:hAnsi="Arial" w:cs="Arial"/>
                <w:b/>
                <w:sz w:val="12"/>
                <w:szCs w:val="16"/>
              </w:rPr>
              <w:t>Муниципальная программа «Формирование современной городской среды на территории Валдайского городского поселения на 2018- 2030 годы»</w:t>
            </w:r>
          </w:p>
        </w:tc>
      </w:tr>
      <w:tr w:rsidR="002A6628" w:rsidRPr="002A6628" w:rsidTr="00914476">
        <w:trPr>
          <w:cantSplit/>
          <w:trHeight w:val="20"/>
        </w:trPr>
        <w:tc>
          <w:tcPr>
            <w:tcW w:w="137"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1.1.</w:t>
            </w:r>
          </w:p>
        </w:tc>
        <w:tc>
          <w:tcPr>
            <w:tcW w:w="4863" w:type="pct"/>
            <w:gridSpan w:val="18"/>
          </w:tcPr>
          <w:p w:rsidR="002A6628" w:rsidRPr="002A6628" w:rsidRDefault="002A6628" w:rsidP="002A6628">
            <w:pPr>
              <w:autoSpaceDE w:val="0"/>
              <w:autoSpaceDN w:val="0"/>
              <w:adjustRightInd w:val="0"/>
              <w:rPr>
                <w:rFonts w:ascii="Arial" w:hAnsi="Arial" w:cs="Arial"/>
                <w:b/>
                <w:sz w:val="12"/>
                <w:szCs w:val="16"/>
              </w:rPr>
            </w:pPr>
            <w:r w:rsidRPr="002A6628">
              <w:rPr>
                <w:rFonts w:ascii="Arial" w:hAnsi="Arial" w:cs="Arial"/>
                <w:b/>
                <w:sz w:val="12"/>
                <w:szCs w:val="16"/>
              </w:rPr>
              <w:t>Задача 1. Благоустройство дворовых территорий многоквартирных домов</w:t>
            </w:r>
          </w:p>
        </w:tc>
      </w:tr>
      <w:tr w:rsidR="00A95FEC" w:rsidRPr="002A6628" w:rsidTr="00A95FEC">
        <w:trPr>
          <w:cantSplit/>
          <w:trHeight w:val="20"/>
        </w:trPr>
        <w:tc>
          <w:tcPr>
            <w:tcW w:w="137" w:type="pct"/>
            <w:vMerge w:val="restar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1.1.2.</w:t>
            </w:r>
          </w:p>
        </w:tc>
        <w:tc>
          <w:tcPr>
            <w:tcW w:w="583" w:type="pct"/>
            <w:vMerge w:val="restar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 xml:space="preserve">Благоустройство дворовых территорий многоквартирных домов в соответствии с приложением 4 </w:t>
            </w:r>
          </w:p>
        </w:tc>
        <w:tc>
          <w:tcPr>
            <w:tcW w:w="357" w:type="pct"/>
            <w:vMerge w:val="restar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комитет жилищно-коммуналь-ного и дорожного хозяйства</w:t>
            </w:r>
          </w:p>
        </w:tc>
        <w:tc>
          <w:tcPr>
            <w:tcW w:w="315" w:type="pct"/>
            <w:vMerge w:val="restar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2018-2030</w:t>
            </w:r>
          </w:p>
        </w:tc>
        <w:tc>
          <w:tcPr>
            <w:tcW w:w="302" w:type="pct"/>
            <w:vMerge w:val="restar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1.1.</w:t>
            </w:r>
          </w:p>
        </w:tc>
        <w:tc>
          <w:tcPr>
            <w:tcW w:w="494" w:type="pc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225"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563,897</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1 375,72926</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1668,273</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328"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569,14222</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1 222,34458</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24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53"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A95FEC" w:rsidRPr="002A6628" w:rsidTr="00A95FEC">
        <w:trPr>
          <w:cantSplit/>
          <w:trHeight w:val="20"/>
        </w:trPr>
        <w:tc>
          <w:tcPr>
            <w:tcW w:w="137"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583" w:type="pct"/>
            <w:vMerge/>
          </w:tcPr>
          <w:p w:rsidR="002A6628" w:rsidRPr="002A6628" w:rsidRDefault="002A6628" w:rsidP="002A6628">
            <w:pPr>
              <w:autoSpaceDE w:val="0"/>
              <w:autoSpaceDN w:val="0"/>
              <w:adjustRightInd w:val="0"/>
              <w:rPr>
                <w:rFonts w:ascii="Arial" w:hAnsi="Arial" w:cs="Arial"/>
                <w:sz w:val="12"/>
                <w:szCs w:val="16"/>
              </w:rPr>
            </w:pPr>
          </w:p>
        </w:tc>
        <w:tc>
          <w:tcPr>
            <w:tcW w:w="357" w:type="pct"/>
            <w:vMerge/>
          </w:tcPr>
          <w:p w:rsidR="002A6628" w:rsidRPr="002A6628" w:rsidRDefault="002A6628" w:rsidP="002A6628">
            <w:pPr>
              <w:autoSpaceDE w:val="0"/>
              <w:autoSpaceDN w:val="0"/>
              <w:adjustRightInd w:val="0"/>
              <w:rPr>
                <w:rFonts w:ascii="Arial" w:hAnsi="Arial" w:cs="Arial"/>
                <w:sz w:val="12"/>
                <w:szCs w:val="16"/>
              </w:rPr>
            </w:pPr>
          </w:p>
        </w:tc>
        <w:tc>
          <w:tcPr>
            <w:tcW w:w="315"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302"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494" w:type="pc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областной и федеральный бюджеты</w:t>
            </w:r>
          </w:p>
        </w:tc>
        <w:tc>
          <w:tcPr>
            <w:tcW w:w="225"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2255,589</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1 984,38474</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2917,568</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328"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347,66078</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2 965,41412</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24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53"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A95FEC" w:rsidRPr="002A6628" w:rsidTr="00A95FEC">
        <w:trPr>
          <w:cantSplit/>
          <w:trHeight w:val="20"/>
        </w:trPr>
        <w:tc>
          <w:tcPr>
            <w:tcW w:w="137"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583" w:type="pct"/>
            <w:vMerge/>
          </w:tcPr>
          <w:p w:rsidR="002A6628" w:rsidRPr="002A6628" w:rsidRDefault="002A6628" w:rsidP="002A6628">
            <w:pPr>
              <w:autoSpaceDE w:val="0"/>
              <w:autoSpaceDN w:val="0"/>
              <w:adjustRightInd w:val="0"/>
              <w:rPr>
                <w:rFonts w:ascii="Arial" w:hAnsi="Arial" w:cs="Arial"/>
                <w:sz w:val="12"/>
                <w:szCs w:val="16"/>
              </w:rPr>
            </w:pPr>
          </w:p>
        </w:tc>
        <w:tc>
          <w:tcPr>
            <w:tcW w:w="357" w:type="pct"/>
            <w:vMerge/>
          </w:tcPr>
          <w:p w:rsidR="002A6628" w:rsidRPr="002A6628" w:rsidRDefault="002A6628" w:rsidP="002A6628">
            <w:pPr>
              <w:autoSpaceDE w:val="0"/>
              <w:autoSpaceDN w:val="0"/>
              <w:adjustRightInd w:val="0"/>
              <w:rPr>
                <w:rFonts w:ascii="Arial" w:hAnsi="Arial" w:cs="Arial"/>
                <w:sz w:val="12"/>
                <w:szCs w:val="16"/>
              </w:rPr>
            </w:pPr>
          </w:p>
        </w:tc>
        <w:tc>
          <w:tcPr>
            <w:tcW w:w="315"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302"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494" w:type="pc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внебюджетные средства</w:t>
            </w:r>
          </w:p>
        </w:tc>
        <w:tc>
          <w:tcPr>
            <w:tcW w:w="225"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313,277</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473,372</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521,095</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328"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101,867</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857,65736</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24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53"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A95FEC" w:rsidRPr="002A6628" w:rsidTr="00A95FEC">
        <w:trPr>
          <w:cantSplit/>
          <w:trHeight w:val="20"/>
        </w:trPr>
        <w:tc>
          <w:tcPr>
            <w:tcW w:w="137" w:type="pct"/>
            <w:vMerge/>
          </w:tcPr>
          <w:p w:rsidR="002A6628" w:rsidRPr="002A6628" w:rsidRDefault="002A6628" w:rsidP="002A6628">
            <w:pPr>
              <w:autoSpaceDE w:val="0"/>
              <w:autoSpaceDN w:val="0"/>
              <w:adjustRightInd w:val="0"/>
              <w:jc w:val="center"/>
              <w:rPr>
                <w:rFonts w:ascii="Arial" w:hAnsi="Arial" w:cs="Arial"/>
                <w:b/>
                <w:sz w:val="12"/>
                <w:szCs w:val="16"/>
              </w:rPr>
            </w:pPr>
          </w:p>
        </w:tc>
        <w:tc>
          <w:tcPr>
            <w:tcW w:w="583" w:type="pct"/>
            <w:vMerge/>
          </w:tcPr>
          <w:p w:rsidR="002A6628" w:rsidRPr="002A6628" w:rsidRDefault="002A6628" w:rsidP="002A6628">
            <w:pPr>
              <w:autoSpaceDE w:val="0"/>
              <w:autoSpaceDN w:val="0"/>
              <w:adjustRightInd w:val="0"/>
              <w:rPr>
                <w:rFonts w:ascii="Arial" w:hAnsi="Arial" w:cs="Arial"/>
                <w:b/>
                <w:sz w:val="12"/>
                <w:szCs w:val="16"/>
              </w:rPr>
            </w:pPr>
          </w:p>
        </w:tc>
        <w:tc>
          <w:tcPr>
            <w:tcW w:w="357" w:type="pct"/>
            <w:vMerge/>
          </w:tcPr>
          <w:p w:rsidR="002A6628" w:rsidRPr="002A6628" w:rsidRDefault="002A6628" w:rsidP="002A6628">
            <w:pPr>
              <w:autoSpaceDE w:val="0"/>
              <w:autoSpaceDN w:val="0"/>
              <w:adjustRightInd w:val="0"/>
              <w:rPr>
                <w:rFonts w:ascii="Arial" w:hAnsi="Arial" w:cs="Arial"/>
                <w:b/>
                <w:sz w:val="12"/>
                <w:szCs w:val="16"/>
              </w:rPr>
            </w:pPr>
          </w:p>
        </w:tc>
        <w:tc>
          <w:tcPr>
            <w:tcW w:w="315" w:type="pct"/>
            <w:vMerge/>
          </w:tcPr>
          <w:p w:rsidR="002A6628" w:rsidRPr="002A6628" w:rsidRDefault="002A6628" w:rsidP="002A6628">
            <w:pPr>
              <w:autoSpaceDE w:val="0"/>
              <w:autoSpaceDN w:val="0"/>
              <w:adjustRightInd w:val="0"/>
              <w:jc w:val="center"/>
              <w:rPr>
                <w:rFonts w:ascii="Arial" w:hAnsi="Arial" w:cs="Arial"/>
                <w:b/>
                <w:sz w:val="12"/>
                <w:szCs w:val="16"/>
              </w:rPr>
            </w:pPr>
          </w:p>
        </w:tc>
        <w:tc>
          <w:tcPr>
            <w:tcW w:w="302" w:type="pct"/>
            <w:vMerge/>
          </w:tcPr>
          <w:p w:rsidR="002A6628" w:rsidRPr="002A6628" w:rsidRDefault="002A6628" w:rsidP="002A6628">
            <w:pPr>
              <w:autoSpaceDE w:val="0"/>
              <w:autoSpaceDN w:val="0"/>
              <w:adjustRightInd w:val="0"/>
              <w:jc w:val="center"/>
              <w:rPr>
                <w:rFonts w:ascii="Arial" w:hAnsi="Arial" w:cs="Arial"/>
                <w:b/>
                <w:sz w:val="12"/>
                <w:szCs w:val="16"/>
              </w:rPr>
            </w:pPr>
          </w:p>
        </w:tc>
        <w:tc>
          <w:tcPr>
            <w:tcW w:w="494" w:type="pct"/>
          </w:tcPr>
          <w:p w:rsidR="002A6628" w:rsidRPr="002A6628" w:rsidRDefault="002A6628" w:rsidP="002A6628">
            <w:pPr>
              <w:autoSpaceDE w:val="0"/>
              <w:autoSpaceDN w:val="0"/>
              <w:adjustRightInd w:val="0"/>
              <w:rPr>
                <w:rFonts w:ascii="Arial" w:hAnsi="Arial" w:cs="Arial"/>
                <w:b/>
                <w:sz w:val="12"/>
                <w:szCs w:val="16"/>
              </w:rPr>
            </w:pPr>
            <w:r w:rsidRPr="002A6628">
              <w:rPr>
                <w:rFonts w:ascii="Arial" w:hAnsi="Arial" w:cs="Arial"/>
                <w:b/>
                <w:sz w:val="12"/>
                <w:szCs w:val="16"/>
              </w:rPr>
              <w:t>итого:</w:t>
            </w:r>
          </w:p>
        </w:tc>
        <w:tc>
          <w:tcPr>
            <w:tcW w:w="225"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3132,763</w:t>
            </w:r>
          </w:p>
        </w:tc>
        <w:tc>
          <w:tcPr>
            <w:tcW w:w="299"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3833,486</w:t>
            </w:r>
          </w:p>
        </w:tc>
        <w:tc>
          <w:tcPr>
            <w:tcW w:w="240"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5106,936</w:t>
            </w:r>
          </w:p>
        </w:tc>
        <w:tc>
          <w:tcPr>
            <w:tcW w:w="299"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328"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1 018,670</w:t>
            </w:r>
          </w:p>
        </w:tc>
        <w:tc>
          <w:tcPr>
            <w:tcW w:w="299"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5 045,41606</w:t>
            </w:r>
          </w:p>
        </w:tc>
        <w:tc>
          <w:tcPr>
            <w:tcW w:w="240"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w:t>
            </w:r>
          </w:p>
        </w:tc>
        <w:tc>
          <w:tcPr>
            <w:tcW w:w="24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53"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r>
      <w:tr w:rsidR="002A6628" w:rsidRPr="002A6628" w:rsidTr="00914476">
        <w:trPr>
          <w:cantSplit/>
          <w:trHeight w:val="20"/>
        </w:trPr>
        <w:tc>
          <w:tcPr>
            <w:tcW w:w="137"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1.2.</w:t>
            </w:r>
          </w:p>
        </w:tc>
        <w:tc>
          <w:tcPr>
            <w:tcW w:w="4863" w:type="pct"/>
            <w:gridSpan w:val="18"/>
          </w:tcPr>
          <w:p w:rsidR="002A6628" w:rsidRPr="002A6628" w:rsidRDefault="002A6628" w:rsidP="002A6628">
            <w:pPr>
              <w:autoSpaceDE w:val="0"/>
              <w:autoSpaceDN w:val="0"/>
              <w:adjustRightInd w:val="0"/>
              <w:rPr>
                <w:rFonts w:ascii="Arial" w:hAnsi="Arial" w:cs="Arial"/>
                <w:b/>
                <w:sz w:val="12"/>
                <w:szCs w:val="16"/>
              </w:rPr>
            </w:pPr>
            <w:r w:rsidRPr="002A6628">
              <w:rPr>
                <w:rFonts w:ascii="Arial" w:hAnsi="Arial" w:cs="Arial"/>
                <w:b/>
                <w:sz w:val="12"/>
                <w:szCs w:val="16"/>
              </w:rPr>
              <w:t>Задача 2. Благоустройство наиболее посещаемых территорий общего пользования</w:t>
            </w:r>
          </w:p>
        </w:tc>
      </w:tr>
      <w:tr w:rsidR="00A95FEC" w:rsidRPr="002A6628" w:rsidTr="00A95FEC">
        <w:trPr>
          <w:cantSplit/>
          <w:trHeight w:val="20"/>
        </w:trPr>
        <w:tc>
          <w:tcPr>
            <w:tcW w:w="137" w:type="pct"/>
            <w:vMerge w:val="restar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1.2.1.</w:t>
            </w:r>
          </w:p>
        </w:tc>
        <w:tc>
          <w:tcPr>
            <w:tcW w:w="583" w:type="pct"/>
            <w:vMerge w:val="restar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Благоустройство наиболее посещаемой территории в соответствии с приложением 5</w:t>
            </w:r>
          </w:p>
        </w:tc>
        <w:tc>
          <w:tcPr>
            <w:tcW w:w="357" w:type="pct"/>
            <w:vMerge w:val="restar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комитет жилищно-коммуналь-ного и дорожного хозяйства</w:t>
            </w:r>
          </w:p>
        </w:tc>
        <w:tc>
          <w:tcPr>
            <w:tcW w:w="315" w:type="pct"/>
            <w:vMerge w:val="restar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2018-2030</w:t>
            </w:r>
          </w:p>
        </w:tc>
        <w:tc>
          <w:tcPr>
            <w:tcW w:w="302" w:type="pct"/>
            <w:vMerge w:val="restar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1.2</w:t>
            </w:r>
          </w:p>
        </w:tc>
        <w:tc>
          <w:tcPr>
            <w:tcW w:w="494" w:type="pc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225"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249,395</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1406,73074</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457,27768</w:t>
            </w:r>
          </w:p>
        </w:tc>
        <w:tc>
          <w:tcPr>
            <w:tcW w:w="328"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5 637,95478</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292,84188</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1 710,104</w:t>
            </w:r>
          </w:p>
        </w:tc>
        <w:tc>
          <w:tcPr>
            <w:tcW w:w="24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53"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A95FEC" w:rsidRPr="002A6628" w:rsidTr="00A95FEC">
        <w:trPr>
          <w:cantSplit/>
          <w:trHeight w:val="20"/>
        </w:trPr>
        <w:tc>
          <w:tcPr>
            <w:tcW w:w="137"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583" w:type="pct"/>
            <w:vMerge/>
          </w:tcPr>
          <w:p w:rsidR="002A6628" w:rsidRPr="002A6628" w:rsidRDefault="002A6628" w:rsidP="002A6628">
            <w:pPr>
              <w:autoSpaceDE w:val="0"/>
              <w:autoSpaceDN w:val="0"/>
              <w:adjustRightInd w:val="0"/>
              <w:rPr>
                <w:rFonts w:ascii="Arial" w:hAnsi="Arial" w:cs="Arial"/>
                <w:sz w:val="12"/>
                <w:szCs w:val="16"/>
              </w:rPr>
            </w:pPr>
          </w:p>
        </w:tc>
        <w:tc>
          <w:tcPr>
            <w:tcW w:w="357" w:type="pct"/>
            <w:vMerge/>
          </w:tcPr>
          <w:p w:rsidR="002A6628" w:rsidRPr="002A6628" w:rsidRDefault="002A6628" w:rsidP="002A6628">
            <w:pPr>
              <w:autoSpaceDE w:val="0"/>
              <w:autoSpaceDN w:val="0"/>
              <w:adjustRightInd w:val="0"/>
              <w:rPr>
                <w:rFonts w:ascii="Arial" w:hAnsi="Arial" w:cs="Arial"/>
                <w:sz w:val="12"/>
                <w:szCs w:val="16"/>
              </w:rPr>
            </w:pPr>
          </w:p>
        </w:tc>
        <w:tc>
          <w:tcPr>
            <w:tcW w:w="315"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302"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494" w:type="pc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областной и федеральный бюджеты</w:t>
            </w:r>
          </w:p>
        </w:tc>
        <w:tc>
          <w:tcPr>
            <w:tcW w:w="225"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997,577</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2029,34826</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343,94956</w:t>
            </w:r>
          </w:p>
        </w:tc>
        <w:tc>
          <w:tcPr>
            <w:tcW w:w="328"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3 443,94722</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710,43588</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6 840,417</w:t>
            </w:r>
          </w:p>
        </w:tc>
        <w:tc>
          <w:tcPr>
            <w:tcW w:w="24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53"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A95FEC" w:rsidRPr="002A6628" w:rsidTr="00A95FEC">
        <w:trPr>
          <w:cantSplit/>
          <w:trHeight w:val="20"/>
        </w:trPr>
        <w:tc>
          <w:tcPr>
            <w:tcW w:w="137" w:type="pct"/>
            <w:vMerge w:val="restar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1.2.2</w:t>
            </w:r>
          </w:p>
        </w:tc>
        <w:tc>
          <w:tcPr>
            <w:tcW w:w="583" w:type="pct"/>
            <w:vMerge w:val="restar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Благоустройство наиболее посещаемой территории в соответствии с приложением 5</w:t>
            </w:r>
          </w:p>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(строительство системы уличного освещения)</w:t>
            </w:r>
          </w:p>
        </w:tc>
        <w:tc>
          <w:tcPr>
            <w:tcW w:w="357" w:type="pct"/>
            <w:vMerge w:val="restar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комитет жилищно-коммуналь-ного и дорожного хозяйства</w:t>
            </w:r>
          </w:p>
        </w:tc>
        <w:tc>
          <w:tcPr>
            <w:tcW w:w="315" w:type="pct"/>
            <w:vMerge w:val="restar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2018-2030</w:t>
            </w:r>
          </w:p>
        </w:tc>
        <w:tc>
          <w:tcPr>
            <w:tcW w:w="302" w:type="pct"/>
            <w:vMerge w:val="restar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1.2</w:t>
            </w:r>
          </w:p>
        </w:tc>
        <w:tc>
          <w:tcPr>
            <w:tcW w:w="494" w:type="pc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225"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3007,13805</w:t>
            </w:r>
          </w:p>
        </w:tc>
        <w:tc>
          <w:tcPr>
            <w:tcW w:w="328"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24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53"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A95FEC" w:rsidRPr="002A6628" w:rsidTr="00A95FEC">
        <w:trPr>
          <w:cantSplit/>
          <w:trHeight w:val="20"/>
        </w:trPr>
        <w:tc>
          <w:tcPr>
            <w:tcW w:w="137"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583" w:type="pct"/>
            <w:vMerge/>
          </w:tcPr>
          <w:p w:rsidR="002A6628" w:rsidRPr="002A6628" w:rsidRDefault="002A6628" w:rsidP="002A6628">
            <w:pPr>
              <w:autoSpaceDE w:val="0"/>
              <w:autoSpaceDN w:val="0"/>
              <w:adjustRightInd w:val="0"/>
              <w:rPr>
                <w:rFonts w:ascii="Arial" w:hAnsi="Arial" w:cs="Arial"/>
                <w:sz w:val="12"/>
                <w:szCs w:val="16"/>
              </w:rPr>
            </w:pPr>
          </w:p>
        </w:tc>
        <w:tc>
          <w:tcPr>
            <w:tcW w:w="357" w:type="pct"/>
            <w:vMerge/>
          </w:tcPr>
          <w:p w:rsidR="002A6628" w:rsidRPr="002A6628" w:rsidRDefault="002A6628" w:rsidP="002A6628">
            <w:pPr>
              <w:autoSpaceDE w:val="0"/>
              <w:autoSpaceDN w:val="0"/>
              <w:adjustRightInd w:val="0"/>
              <w:rPr>
                <w:rFonts w:ascii="Arial" w:hAnsi="Arial" w:cs="Arial"/>
                <w:sz w:val="12"/>
                <w:szCs w:val="16"/>
              </w:rPr>
            </w:pPr>
          </w:p>
        </w:tc>
        <w:tc>
          <w:tcPr>
            <w:tcW w:w="315"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302"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494" w:type="pc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областной и федеральный бюджеты</w:t>
            </w:r>
          </w:p>
        </w:tc>
        <w:tc>
          <w:tcPr>
            <w:tcW w:w="225"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2261,87244</w:t>
            </w:r>
          </w:p>
        </w:tc>
        <w:tc>
          <w:tcPr>
            <w:tcW w:w="328"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24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53"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A95FEC" w:rsidRPr="002A6628" w:rsidTr="00A95FEC">
        <w:trPr>
          <w:cantSplit/>
          <w:trHeight w:val="20"/>
        </w:trPr>
        <w:tc>
          <w:tcPr>
            <w:tcW w:w="137"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583" w:type="pct"/>
            <w:vMerge/>
          </w:tcPr>
          <w:p w:rsidR="002A6628" w:rsidRPr="002A6628" w:rsidRDefault="002A6628" w:rsidP="002A6628">
            <w:pPr>
              <w:autoSpaceDE w:val="0"/>
              <w:autoSpaceDN w:val="0"/>
              <w:adjustRightInd w:val="0"/>
              <w:rPr>
                <w:rFonts w:ascii="Arial" w:hAnsi="Arial" w:cs="Arial"/>
                <w:sz w:val="12"/>
                <w:szCs w:val="16"/>
              </w:rPr>
            </w:pPr>
          </w:p>
        </w:tc>
        <w:tc>
          <w:tcPr>
            <w:tcW w:w="357" w:type="pct"/>
            <w:vMerge/>
          </w:tcPr>
          <w:p w:rsidR="002A6628" w:rsidRPr="002A6628" w:rsidRDefault="002A6628" w:rsidP="002A6628">
            <w:pPr>
              <w:autoSpaceDE w:val="0"/>
              <w:autoSpaceDN w:val="0"/>
              <w:adjustRightInd w:val="0"/>
              <w:rPr>
                <w:rFonts w:ascii="Arial" w:hAnsi="Arial" w:cs="Arial"/>
                <w:sz w:val="12"/>
                <w:szCs w:val="16"/>
              </w:rPr>
            </w:pPr>
          </w:p>
        </w:tc>
        <w:tc>
          <w:tcPr>
            <w:tcW w:w="315"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302"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494" w:type="pct"/>
          </w:tcPr>
          <w:p w:rsidR="002A6628" w:rsidRPr="002A6628" w:rsidRDefault="002A6628" w:rsidP="002A6628">
            <w:pPr>
              <w:autoSpaceDE w:val="0"/>
              <w:autoSpaceDN w:val="0"/>
              <w:adjustRightInd w:val="0"/>
              <w:rPr>
                <w:rFonts w:ascii="Arial" w:hAnsi="Arial" w:cs="Arial"/>
                <w:b/>
                <w:sz w:val="12"/>
                <w:szCs w:val="16"/>
              </w:rPr>
            </w:pPr>
            <w:r w:rsidRPr="002A6628">
              <w:rPr>
                <w:rFonts w:ascii="Arial" w:hAnsi="Arial" w:cs="Arial"/>
                <w:b/>
                <w:sz w:val="12"/>
                <w:szCs w:val="16"/>
              </w:rPr>
              <w:t>итого:</w:t>
            </w:r>
          </w:p>
        </w:tc>
        <w:tc>
          <w:tcPr>
            <w:tcW w:w="225"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1246,972</w:t>
            </w:r>
          </w:p>
        </w:tc>
        <w:tc>
          <w:tcPr>
            <w:tcW w:w="299"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3436,079</w:t>
            </w:r>
          </w:p>
        </w:tc>
        <w:tc>
          <w:tcPr>
            <w:tcW w:w="240"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6 070,23773</w:t>
            </w:r>
          </w:p>
        </w:tc>
        <w:tc>
          <w:tcPr>
            <w:tcW w:w="328"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9 081,902</w:t>
            </w:r>
          </w:p>
        </w:tc>
        <w:tc>
          <w:tcPr>
            <w:tcW w:w="299"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1 003,27776</w:t>
            </w:r>
          </w:p>
        </w:tc>
        <w:tc>
          <w:tcPr>
            <w:tcW w:w="240"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w:t>
            </w:r>
          </w:p>
        </w:tc>
        <w:tc>
          <w:tcPr>
            <w:tcW w:w="24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53"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r>
      <w:tr w:rsidR="00A95FEC" w:rsidRPr="002A6628" w:rsidTr="00A95FEC">
        <w:trPr>
          <w:cantSplit/>
          <w:trHeight w:val="20"/>
        </w:trPr>
        <w:tc>
          <w:tcPr>
            <w:tcW w:w="137" w:type="pct"/>
            <w:vMerge w:val="restar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1.2.3.</w:t>
            </w:r>
          </w:p>
        </w:tc>
        <w:tc>
          <w:tcPr>
            <w:tcW w:w="583" w:type="pct"/>
            <w:vMerge w:val="restar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Разработка и проверка эскизной и/или проектной и/или сметной и/или проектно-сметной документации</w:t>
            </w:r>
          </w:p>
        </w:tc>
        <w:tc>
          <w:tcPr>
            <w:tcW w:w="357" w:type="pct"/>
            <w:vMerge w:val="restar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комитет жилищно-коммуналь-ного и дорожного хозяйства</w:t>
            </w:r>
          </w:p>
        </w:tc>
        <w:tc>
          <w:tcPr>
            <w:tcW w:w="315" w:type="pct"/>
            <w:vMerge w:val="restar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2018-2030</w:t>
            </w:r>
          </w:p>
        </w:tc>
        <w:tc>
          <w:tcPr>
            <w:tcW w:w="302" w:type="pct"/>
            <w:vMerge w:val="restar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1.3.</w:t>
            </w:r>
          </w:p>
        </w:tc>
        <w:tc>
          <w:tcPr>
            <w:tcW w:w="494" w:type="pc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225"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51,400</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60,000</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218,945</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264,0</w:t>
            </w:r>
          </w:p>
        </w:tc>
        <w:tc>
          <w:tcPr>
            <w:tcW w:w="328"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36,700</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24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53"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A95FEC" w:rsidRPr="002A6628" w:rsidTr="00A95FEC">
        <w:trPr>
          <w:cantSplit/>
          <w:trHeight w:val="20"/>
        </w:trPr>
        <w:tc>
          <w:tcPr>
            <w:tcW w:w="137"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583" w:type="pct"/>
            <w:vMerge/>
          </w:tcPr>
          <w:p w:rsidR="002A6628" w:rsidRPr="002A6628" w:rsidRDefault="002A6628" w:rsidP="002A6628">
            <w:pPr>
              <w:autoSpaceDE w:val="0"/>
              <w:autoSpaceDN w:val="0"/>
              <w:adjustRightInd w:val="0"/>
              <w:rPr>
                <w:rFonts w:ascii="Arial" w:hAnsi="Arial" w:cs="Arial"/>
                <w:sz w:val="12"/>
                <w:szCs w:val="16"/>
              </w:rPr>
            </w:pPr>
          </w:p>
        </w:tc>
        <w:tc>
          <w:tcPr>
            <w:tcW w:w="357" w:type="pct"/>
            <w:vMerge/>
          </w:tcPr>
          <w:p w:rsidR="002A6628" w:rsidRPr="002A6628" w:rsidRDefault="002A6628" w:rsidP="002A6628">
            <w:pPr>
              <w:autoSpaceDE w:val="0"/>
              <w:autoSpaceDN w:val="0"/>
              <w:adjustRightInd w:val="0"/>
              <w:rPr>
                <w:rFonts w:ascii="Arial" w:hAnsi="Arial" w:cs="Arial"/>
                <w:sz w:val="12"/>
                <w:szCs w:val="16"/>
              </w:rPr>
            </w:pPr>
          </w:p>
        </w:tc>
        <w:tc>
          <w:tcPr>
            <w:tcW w:w="315"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302"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494" w:type="pct"/>
          </w:tcPr>
          <w:p w:rsidR="002A6628" w:rsidRPr="002A6628" w:rsidRDefault="002A6628" w:rsidP="002A6628">
            <w:pPr>
              <w:autoSpaceDE w:val="0"/>
              <w:autoSpaceDN w:val="0"/>
              <w:adjustRightInd w:val="0"/>
              <w:rPr>
                <w:rFonts w:ascii="Arial" w:hAnsi="Arial" w:cs="Arial"/>
                <w:b/>
                <w:sz w:val="12"/>
                <w:szCs w:val="16"/>
              </w:rPr>
            </w:pPr>
            <w:r w:rsidRPr="002A6628">
              <w:rPr>
                <w:rFonts w:ascii="Arial" w:hAnsi="Arial" w:cs="Arial"/>
                <w:b/>
                <w:sz w:val="12"/>
                <w:szCs w:val="16"/>
              </w:rPr>
              <w:t>итого:</w:t>
            </w:r>
          </w:p>
        </w:tc>
        <w:tc>
          <w:tcPr>
            <w:tcW w:w="225"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51,400</w:t>
            </w:r>
          </w:p>
        </w:tc>
        <w:tc>
          <w:tcPr>
            <w:tcW w:w="299"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60,000</w:t>
            </w:r>
          </w:p>
        </w:tc>
        <w:tc>
          <w:tcPr>
            <w:tcW w:w="240"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218,945</w:t>
            </w:r>
          </w:p>
        </w:tc>
        <w:tc>
          <w:tcPr>
            <w:tcW w:w="299"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264,0</w:t>
            </w:r>
          </w:p>
        </w:tc>
        <w:tc>
          <w:tcPr>
            <w:tcW w:w="328"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36,700</w:t>
            </w:r>
          </w:p>
        </w:tc>
        <w:tc>
          <w:tcPr>
            <w:tcW w:w="240"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w:t>
            </w:r>
          </w:p>
        </w:tc>
        <w:tc>
          <w:tcPr>
            <w:tcW w:w="24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53"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r>
      <w:tr w:rsidR="00A95FEC" w:rsidRPr="002A6628" w:rsidTr="00A95FEC">
        <w:trPr>
          <w:cantSplit/>
          <w:trHeight w:val="20"/>
        </w:trPr>
        <w:tc>
          <w:tcPr>
            <w:tcW w:w="137" w:type="pct"/>
            <w:vMerge w:val="restar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lang w:val="en-US"/>
              </w:rPr>
              <w:t>1</w:t>
            </w:r>
            <w:r w:rsidRPr="002A6628">
              <w:rPr>
                <w:rFonts w:ascii="Arial" w:hAnsi="Arial" w:cs="Arial"/>
                <w:sz w:val="12"/>
                <w:szCs w:val="16"/>
              </w:rPr>
              <w:t>.2.4.</w:t>
            </w:r>
          </w:p>
        </w:tc>
        <w:tc>
          <w:tcPr>
            <w:tcW w:w="583" w:type="pct"/>
            <w:vMerge w:val="restar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Осуществление строительного контроля за выполнением работ</w:t>
            </w:r>
          </w:p>
        </w:tc>
        <w:tc>
          <w:tcPr>
            <w:tcW w:w="357" w:type="pct"/>
            <w:vMerge w:val="restar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комитет жилищно-коммуналь-ного и дорожного хозяйства</w:t>
            </w:r>
          </w:p>
        </w:tc>
        <w:tc>
          <w:tcPr>
            <w:tcW w:w="315" w:type="pct"/>
            <w:vMerge w:val="restar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2018-2030</w:t>
            </w:r>
          </w:p>
        </w:tc>
        <w:tc>
          <w:tcPr>
            <w:tcW w:w="302" w:type="pct"/>
            <w:vMerge w:val="restar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1.2.</w:t>
            </w:r>
          </w:p>
        </w:tc>
        <w:tc>
          <w:tcPr>
            <w:tcW w:w="494" w:type="pc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225"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328"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100,00</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w:t>
            </w:r>
          </w:p>
        </w:tc>
        <w:tc>
          <w:tcPr>
            <w:tcW w:w="24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53"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A95FEC" w:rsidRPr="002A6628" w:rsidTr="00A95FEC">
        <w:trPr>
          <w:cantSplit/>
          <w:trHeight w:val="20"/>
        </w:trPr>
        <w:tc>
          <w:tcPr>
            <w:tcW w:w="137"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583" w:type="pct"/>
            <w:vMerge/>
          </w:tcPr>
          <w:p w:rsidR="002A6628" w:rsidRPr="002A6628" w:rsidRDefault="002A6628" w:rsidP="002A6628">
            <w:pPr>
              <w:autoSpaceDE w:val="0"/>
              <w:autoSpaceDN w:val="0"/>
              <w:adjustRightInd w:val="0"/>
              <w:rPr>
                <w:rFonts w:ascii="Arial" w:hAnsi="Arial" w:cs="Arial"/>
                <w:sz w:val="12"/>
                <w:szCs w:val="16"/>
              </w:rPr>
            </w:pPr>
          </w:p>
        </w:tc>
        <w:tc>
          <w:tcPr>
            <w:tcW w:w="357" w:type="pct"/>
            <w:vMerge/>
          </w:tcPr>
          <w:p w:rsidR="002A6628" w:rsidRPr="002A6628" w:rsidRDefault="002A6628" w:rsidP="002A6628">
            <w:pPr>
              <w:autoSpaceDE w:val="0"/>
              <w:autoSpaceDN w:val="0"/>
              <w:adjustRightInd w:val="0"/>
              <w:rPr>
                <w:rFonts w:ascii="Arial" w:hAnsi="Arial" w:cs="Arial"/>
                <w:sz w:val="12"/>
                <w:szCs w:val="16"/>
              </w:rPr>
            </w:pPr>
          </w:p>
        </w:tc>
        <w:tc>
          <w:tcPr>
            <w:tcW w:w="315"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302"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494" w:type="pct"/>
          </w:tcPr>
          <w:p w:rsidR="002A6628" w:rsidRPr="002A6628" w:rsidRDefault="002A6628" w:rsidP="002A6628">
            <w:pPr>
              <w:autoSpaceDE w:val="0"/>
              <w:autoSpaceDN w:val="0"/>
              <w:adjustRightInd w:val="0"/>
              <w:rPr>
                <w:rFonts w:ascii="Arial" w:hAnsi="Arial" w:cs="Arial"/>
                <w:b/>
                <w:sz w:val="12"/>
                <w:szCs w:val="16"/>
              </w:rPr>
            </w:pPr>
            <w:r w:rsidRPr="002A6628">
              <w:rPr>
                <w:rFonts w:ascii="Arial" w:hAnsi="Arial" w:cs="Arial"/>
                <w:b/>
                <w:sz w:val="12"/>
                <w:szCs w:val="16"/>
              </w:rPr>
              <w:t>итого:</w:t>
            </w:r>
          </w:p>
        </w:tc>
        <w:tc>
          <w:tcPr>
            <w:tcW w:w="225"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240"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328"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100,00</w:t>
            </w:r>
          </w:p>
        </w:tc>
        <w:tc>
          <w:tcPr>
            <w:tcW w:w="299"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w:t>
            </w:r>
          </w:p>
        </w:tc>
        <w:tc>
          <w:tcPr>
            <w:tcW w:w="240"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w:t>
            </w:r>
          </w:p>
        </w:tc>
        <w:tc>
          <w:tcPr>
            <w:tcW w:w="24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53"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r>
      <w:tr w:rsidR="00A95FEC" w:rsidRPr="002A6628" w:rsidTr="00A95FEC">
        <w:trPr>
          <w:cantSplit/>
          <w:trHeight w:val="20"/>
        </w:trPr>
        <w:tc>
          <w:tcPr>
            <w:tcW w:w="137" w:type="pct"/>
            <w:vMerge w:val="restar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1.2.5.</w:t>
            </w:r>
          </w:p>
        </w:tc>
        <w:tc>
          <w:tcPr>
            <w:tcW w:w="583" w:type="pct"/>
            <w:vMerge w:val="restar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Абонентская плата за доступ к общественной сети интернет на территории «Кузнечная площадь»</w:t>
            </w:r>
          </w:p>
        </w:tc>
        <w:tc>
          <w:tcPr>
            <w:tcW w:w="357" w:type="pct"/>
            <w:vMerge w:val="restar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комитет жилищно-коммуналь-ного и дорожного хозяйства</w:t>
            </w:r>
          </w:p>
        </w:tc>
        <w:tc>
          <w:tcPr>
            <w:tcW w:w="315" w:type="pct"/>
            <w:vMerge w:val="restar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2023-2030</w:t>
            </w:r>
          </w:p>
        </w:tc>
        <w:tc>
          <w:tcPr>
            <w:tcW w:w="302" w:type="pct"/>
            <w:vMerge w:val="restar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1.4.</w:t>
            </w:r>
          </w:p>
        </w:tc>
        <w:tc>
          <w:tcPr>
            <w:tcW w:w="494" w:type="pc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225"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328"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98,010</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194,400</w:t>
            </w:r>
          </w:p>
        </w:tc>
        <w:tc>
          <w:tcPr>
            <w:tcW w:w="24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6,480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53"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A95FEC" w:rsidRPr="002A6628" w:rsidTr="00A95FEC">
        <w:trPr>
          <w:cantSplit/>
          <w:trHeight w:val="20"/>
        </w:trPr>
        <w:tc>
          <w:tcPr>
            <w:tcW w:w="137"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583" w:type="pct"/>
            <w:vMerge/>
          </w:tcPr>
          <w:p w:rsidR="002A6628" w:rsidRPr="002A6628" w:rsidRDefault="002A6628" w:rsidP="002A6628">
            <w:pPr>
              <w:autoSpaceDE w:val="0"/>
              <w:autoSpaceDN w:val="0"/>
              <w:adjustRightInd w:val="0"/>
              <w:rPr>
                <w:rFonts w:ascii="Arial" w:hAnsi="Arial" w:cs="Arial"/>
                <w:sz w:val="12"/>
                <w:szCs w:val="16"/>
              </w:rPr>
            </w:pPr>
          </w:p>
        </w:tc>
        <w:tc>
          <w:tcPr>
            <w:tcW w:w="357" w:type="pct"/>
            <w:vMerge/>
          </w:tcPr>
          <w:p w:rsidR="002A6628" w:rsidRPr="002A6628" w:rsidRDefault="002A6628" w:rsidP="002A6628">
            <w:pPr>
              <w:autoSpaceDE w:val="0"/>
              <w:autoSpaceDN w:val="0"/>
              <w:adjustRightInd w:val="0"/>
              <w:rPr>
                <w:rFonts w:ascii="Arial" w:hAnsi="Arial" w:cs="Arial"/>
                <w:sz w:val="12"/>
                <w:szCs w:val="16"/>
              </w:rPr>
            </w:pPr>
          </w:p>
        </w:tc>
        <w:tc>
          <w:tcPr>
            <w:tcW w:w="315"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302"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494" w:type="pct"/>
          </w:tcPr>
          <w:p w:rsidR="002A6628" w:rsidRPr="002A6628" w:rsidRDefault="002A6628" w:rsidP="002A6628">
            <w:pPr>
              <w:autoSpaceDE w:val="0"/>
              <w:autoSpaceDN w:val="0"/>
              <w:adjustRightInd w:val="0"/>
              <w:rPr>
                <w:rFonts w:ascii="Arial" w:hAnsi="Arial" w:cs="Arial"/>
                <w:b/>
                <w:sz w:val="12"/>
                <w:szCs w:val="16"/>
              </w:rPr>
            </w:pPr>
            <w:r w:rsidRPr="002A6628">
              <w:rPr>
                <w:rFonts w:ascii="Arial" w:hAnsi="Arial" w:cs="Arial"/>
                <w:b/>
                <w:sz w:val="12"/>
                <w:szCs w:val="16"/>
              </w:rPr>
              <w:t>итого:</w:t>
            </w:r>
          </w:p>
        </w:tc>
        <w:tc>
          <w:tcPr>
            <w:tcW w:w="225"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240"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328"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98,010</w:t>
            </w:r>
          </w:p>
        </w:tc>
        <w:tc>
          <w:tcPr>
            <w:tcW w:w="240"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194,400</w:t>
            </w:r>
          </w:p>
        </w:tc>
        <w:tc>
          <w:tcPr>
            <w:tcW w:w="24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6,480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53"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r>
      <w:tr w:rsidR="00A95FEC" w:rsidRPr="002A6628" w:rsidTr="00A95FEC">
        <w:trPr>
          <w:cantSplit/>
          <w:trHeight w:val="20"/>
        </w:trPr>
        <w:tc>
          <w:tcPr>
            <w:tcW w:w="137"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583" w:type="pct"/>
            <w:vMerge/>
          </w:tcPr>
          <w:p w:rsidR="002A6628" w:rsidRPr="002A6628" w:rsidRDefault="002A6628" w:rsidP="002A6628">
            <w:pPr>
              <w:autoSpaceDE w:val="0"/>
              <w:autoSpaceDN w:val="0"/>
              <w:adjustRightInd w:val="0"/>
              <w:rPr>
                <w:rFonts w:ascii="Arial" w:hAnsi="Arial" w:cs="Arial"/>
                <w:sz w:val="12"/>
                <w:szCs w:val="16"/>
              </w:rPr>
            </w:pPr>
          </w:p>
        </w:tc>
        <w:tc>
          <w:tcPr>
            <w:tcW w:w="357" w:type="pct"/>
            <w:vMerge/>
          </w:tcPr>
          <w:p w:rsidR="002A6628" w:rsidRPr="002A6628" w:rsidRDefault="002A6628" w:rsidP="002A6628">
            <w:pPr>
              <w:autoSpaceDE w:val="0"/>
              <w:autoSpaceDN w:val="0"/>
              <w:adjustRightInd w:val="0"/>
              <w:rPr>
                <w:rFonts w:ascii="Arial" w:hAnsi="Arial" w:cs="Arial"/>
                <w:sz w:val="12"/>
                <w:szCs w:val="16"/>
              </w:rPr>
            </w:pPr>
          </w:p>
        </w:tc>
        <w:tc>
          <w:tcPr>
            <w:tcW w:w="315"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302"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494" w:type="pct"/>
          </w:tcPr>
          <w:p w:rsidR="002A6628" w:rsidRPr="002A6628" w:rsidRDefault="002A6628" w:rsidP="002A6628">
            <w:pPr>
              <w:autoSpaceDE w:val="0"/>
              <w:autoSpaceDN w:val="0"/>
              <w:adjustRightInd w:val="0"/>
              <w:rPr>
                <w:rFonts w:ascii="Arial" w:hAnsi="Arial" w:cs="Arial"/>
                <w:b/>
                <w:sz w:val="12"/>
                <w:szCs w:val="16"/>
              </w:rPr>
            </w:pPr>
            <w:r w:rsidRPr="002A6628">
              <w:rPr>
                <w:rFonts w:ascii="Arial" w:hAnsi="Arial" w:cs="Arial"/>
                <w:b/>
                <w:sz w:val="12"/>
                <w:szCs w:val="16"/>
              </w:rPr>
              <w:t>всего:</w:t>
            </w:r>
          </w:p>
        </w:tc>
        <w:tc>
          <w:tcPr>
            <w:tcW w:w="225"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1298,372</w:t>
            </w:r>
          </w:p>
        </w:tc>
        <w:tc>
          <w:tcPr>
            <w:tcW w:w="299"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3496,079</w:t>
            </w:r>
          </w:p>
        </w:tc>
        <w:tc>
          <w:tcPr>
            <w:tcW w:w="240"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218,945</w:t>
            </w:r>
          </w:p>
        </w:tc>
        <w:tc>
          <w:tcPr>
            <w:tcW w:w="299"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6 334,23773</w:t>
            </w:r>
          </w:p>
        </w:tc>
        <w:tc>
          <w:tcPr>
            <w:tcW w:w="328"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9 181,902</w:t>
            </w:r>
          </w:p>
        </w:tc>
        <w:tc>
          <w:tcPr>
            <w:tcW w:w="299"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6 183,40382</w:t>
            </w:r>
          </w:p>
        </w:tc>
        <w:tc>
          <w:tcPr>
            <w:tcW w:w="240"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8 744,921</w:t>
            </w:r>
          </w:p>
        </w:tc>
        <w:tc>
          <w:tcPr>
            <w:tcW w:w="24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6,480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53"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r>
      <w:tr w:rsidR="002A6628" w:rsidRPr="002A6628" w:rsidTr="00914476">
        <w:trPr>
          <w:cantSplit/>
          <w:trHeight w:val="20"/>
        </w:trPr>
        <w:tc>
          <w:tcPr>
            <w:tcW w:w="137"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1.3.</w:t>
            </w:r>
          </w:p>
        </w:tc>
        <w:tc>
          <w:tcPr>
            <w:tcW w:w="4863" w:type="pct"/>
            <w:gridSpan w:val="18"/>
          </w:tcPr>
          <w:p w:rsidR="002A6628" w:rsidRPr="002A6628" w:rsidRDefault="002A6628" w:rsidP="002A6628">
            <w:pPr>
              <w:autoSpaceDE w:val="0"/>
              <w:autoSpaceDN w:val="0"/>
              <w:adjustRightInd w:val="0"/>
              <w:rPr>
                <w:rFonts w:ascii="Arial" w:hAnsi="Arial" w:cs="Arial"/>
                <w:b/>
                <w:sz w:val="12"/>
                <w:szCs w:val="16"/>
              </w:rPr>
            </w:pPr>
            <w:r w:rsidRPr="002A6628">
              <w:rPr>
                <w:rFonts w:ascii="Arial" w:hAnsi="Arial" w:cs="Arial"/>
                <w:b/>
                <w:sz w:val="12"/>
                <w:szCs w:val="16"/>
              </w:rPr>
              <w:t>Задача 3. Создание универсальных механизмов вовлеченности заинтересованных граждан, заинтересованных организаций в реализацию проектов благоустройства территории Валдайского городского поселения</w:t>
            </w:r>
          </w:p>
        </w:tc>
      </w:tr>
      <w:tr w:rsidR="00A95FEC" w:rsidRPr="002A6628" w:rsidTr="00A95FEC">
        <w:trPr>
          <w:cantSplit/>
          <w:trHeight w:val="20"/>
        </w:trPr>
        <w:tc>
          <w:tcPr>
            <w:tcW w:w="137"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1.3.1</w:t>
            </w:r>
          </w:p>
        </w:tc>
        <w:tc>
          <w:tcPr>
            <w:tcW w:w="583" w:type="pc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Проведение мероприятий по вовлечению населения в реализацию проектов благоустройства Валдайского городского поселения (приложение 6)</w:t>
            </w:r>
          </w:p>
        </w:tc>
        <w:tc>
          <w:tcPr>
            <w:tcW w:w="357" w:type="pc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комитет жилищно-коммуналь-ного и дорожного хозяйства</w:t>
            </w:r>
          </w:p>
        </w:tc>
        <w:tc>
          <w:tcPr>
            <w:tcW w:w="315"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2018-2030</w:t>
            </w:r>
          </w:p>
        </w:tc>
        <w:tc>
          <w:tcPr>
            <w:tcW w:w="30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1.5,</w:t>
            </w:r>
          </w:p>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1.6.</w:t>
            </w:r>
          </w:p>
        </w:tc>
        <w:tc>
          <w:tcPr>
            <w:tcW w:w="494" w:type="pct"/>
          </w:tcPr>
          <w:p w:rsidR="002A6628" w:rsidRPr="002A6628" w:rsidRDefault="002A6628" w:rsidP="002A6628">
            <w:pPr>
              <w:autoSpaceDE w:val="0"/>
              <w:autoSpaceDN w:val="0"/>
              <w:adjustRightInd w:val="0"/>
              <w:rPr>
                <w:rFonts w:ascii="Arial" w:hAnsi="Arial" w:cs="Arial"/>
                <w:sz w:val="12"/>
                <w:szCs w:val="16"/>
              </w:rPr>
            </w:pPr>
          </w:p>
        </w:tc>
        <w:tc>
          <w:tcPr>
            <w:tcW w:w="225"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w:t>
            </w:r>
          </w:p>
        </w:tc>
        <w:tc>
          <w:tcPr>
            <w:tcW w:w="299"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w:t>
            </w:r>
          </w:p>
        </w:tc>
        <w:tc>
          <w:tcPr>
            <w:tcW w:w="240"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w:t>
            </w:r>
          </w:p>
        </w:tc>
        <w:tc>
          <w:tcPr>
            <w:tcW w:w="299"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w:t>
            </w:r>
          </w:p>
        </w:tc>
        <w:tc>
          <w:tcPr>
            <w:tcW w:w="328"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w:t>
            </w:r>
          </w:p>
        </w:tc>
        <w:tc>
          <w:tcPr>
            <w:tcW w:w="299"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w:t>
            </w:r>
          </w:p>
        </w:tc>
        <w:tc>
          <w:tcPr>
            <w:tcW w:w="240"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w:t>
            </w:r>
          </w:p>
        </w:tc>
        <w:tc>
          <w:tcPr>
            <w:tcW w:w="24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w:t>
            </w:r>
          </w:p>
        </w:tc>
        <w:tc>
          <w:tcPr>
            <w:tcW w:w="153"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w:t>
            </w:r>
          </w:p>
        </w:tc>
      </w:tr>
      <w:tr w:rsidR="002A6628" w:rsidRPr="002A6628" w:rsidTr="00914476">
        <w:trPr>
          <w:cantSplit/>
          <w:trHeight w:val="20"/>
        </w:trPr>
        <w:tc>
          <w:tcPr>
            <w:tcW w:w="137"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1.4.</w:t>
            </w:r>
          </w:p>
        </w:tc>
        <w:tc>
          <w:tcPr>
            <w:tcW w:w="4863" w:type="pct"/>
            <w:gridSpan w:val="18"/>
          </w:tcPr>
          <w:p w:rsidR="002A6628" w:rsidRPr="002A6628" w:rsidRDefault="002A6628" w:rsidP="002A6628">
            <w:pPr>
              <w:autoSpaceDE w:val="0"/>
              <w:autoSpaceDN w:val="0"/>
              <w:adjustRightInd w:val="0"/>
              <w:rPr>
                <w:rFonts w:ascii="Arial" w:hAnsi="Arial" w:cs="Arial"/>
                <w:b/>
                <w:sz w:val="12"/>
                <w:szCs w:val="16"/>
              </w:rPr>
            </w:pPr>
            <w:r w:rsidRPr="002A6628">
              <w:rPr>
                <w:rFonts w:ascii="Arial" w:hAnsi="Arial" w:cs="Arial"/>
                <w:b/>
                <w:sz w:val="12"/>
                <w:szCs w:val="16"/>
              </w:rPr>
              <w:t>Задача 4.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A95FEC" w:rsidRPr="002A6628" w:rsidTr="00A95FEC">
        <w:trPr>
          <w:cantSplit/>
          <w:trHeight w:val="20"/>
        </w:trPr>
        <w:tc>
          <w:tcPr>
            <w:tcW w:w="137" w:type="pct"/>
            <w:vMerge w:val="restar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1.4.1</w:t>
            </w:r>
          </w:p>
        </w:tc>
        <w:tc>
          <w:tcPr>
            <w:tcW w:w="583" w:type="pct"/>
            <w:vMerge w:val="restar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Реализация проекта победителя Всероссийского конкурса лучших проектов создания комфортной городской среды «Валдай_ЦЕНТР» (реконструкция территории пл. Свободы, нижняя часть), включая разработку и проверку проектно-сметной документации</w:t>
            </w:r>
          </w:p>
        </w:tc>
        <w:tc>
          <w:tcPr>
            <w:tcW w:w="357" w:type="pct"/>
            <w:vMerge w:val="restar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комитет жилищно-коммуналь-ного и дорожного хозяйства, МАУ «РИЦ»</w:t>
            </w:r>
          </w:p>
        </w:tc>
        <w:tc>
          <w:tcPr>
            <w:tcW w:w="315" w:type="pct"/>
            <w:vMerge w:val="restar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2021-2022</w:t>
            </w:r>
          </w:p>
        </w:tc>
        <w:tc>
          <w:tcPr>
            <w:tcW w:w="302" w:type="pct"/>
            <w:vMerge w:val="restar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1.7</w:t>
            </w:r>
          </w:p>
        </w:tc>
        <w:tc>
          <w:tcPr>
            <w:tcW w:w="494" w:type="pc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225"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328"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2 767,39215</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4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53"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A95FEC" w:rsidRPr="002A6628" w:rsidTr="00A95FEC">
        <w:trPr>
          <w:cantSplit/>
          <w:trHeight w:val="20"/>
        </w:trPr>
        <w:tc>
          <w:tcPr>
            <w:tcW w:w="137"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583" w:type="pct"/>
            <w:vMerge/>
          </w:tcPr>
          <w:p w:rsidR="002A6628" w:rsidRPr="002A6628" w:rsidRDefault="002A6628" w:rsidP="002A6628">
            <w:pPr>
              <w:autoSpaceDE w:val="0"/>
              <w:autoSpaceDN w:val="0"/>
              <w:adjustRightInd w:val="0"/>
              <w:rPr>
                <w:rFonts w:ascii="Arial" w:hAnsi="Arial" w:cs="Arial"/>
                <w:sz w:val="12"/>
                <w:szCs w:val="16"/>
              </w:rPr>
            </w:pPr>
          </w:p>
        </w:tc>
        <w:tc>
          <w:tcPr>
            <w:tcW w:w="357" w:type="pct"/>
            <w:vMerge/>
          </w:tcPr>
          <w:p w:rsidR="002A6628" w:rsidRPr="002A6628" w:rsidRDefault="002A6628" w:rsidP="002A6628">
            <w:pPr>
              <w:autoSpaceDE w:val="0"/>
              <w:autoSpaceDN w:val="0"/>
              <w:adjustRightInd w:val="0"/>
              <w:rPr>
                <w:rFonts w:ascii="Arial" w:hAnsi="Arial" w:cs="Arial"/>
                <w:sz w:val="12"/>
                <w:szCs w:val="16"/>
              </w:rPr>
            </w:pPr>
          </w:p>
        </w:tc>
        <w:tc>
          <w:tcPr>
            <w:tcW w:w="315"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302"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494" w:type="pc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областной и федеральный бюджеты</w:t>
            </w:r>
          </w:p>
        </w:tc>
        <w:tc>
          <w:tcPr>
            <w:tcW w:w="225"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55000,00</w:t>
            </w:r>
          </w:p>
        </w:tc>
        <w:tc>
          <w:tcPr>
            <w:tcW w:w="328"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11100,00</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4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53"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r>
      <w:tr w:rsidR="00A95FEC" w:rsidRPr="002A6628" w:rsidTr="00A95FEC">
        <w:trPr>
          <w:cantSplit/>
          <w:trHeight w:val="20"/>
        </w:trPr>
        <w:tc>
          <w:tcPr>
            <w:tcW w:w="137"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583" w:type="pct"/>
            <w:vMerge/>
          </w:tcPr>
          <w:p w:rsidR="002A6628" w:rsidRPr="002A6628" w:rsidRDefault="002A6628" w:rsidP="002A6628">
            <w:pPr>
              <w:autoSpaceDE w:val="0"/>
              <w:autoSpaceDN w:val="0"/>
              <w:adjustRightInd w:val="0"/>
              <w:rPr>
                <w:rFonts w:ascii="Arial" w:hAnsi="Arial" w:cs="Arial"/>
                <w:sz w:val="12"/>
                <w:szCs w:val="16"/>
              </w:rPr>
            </w:pPr>
          </w:p>
        </w:tc>
        <w:tc>
          <w:tcPr>
            <w:tcW w:w="357" w:type="pct"/>
            <w:vMerge/>
          </w:tcPr>
          <w:p w:rsidR="002A6628" w:rsidRPr="002A6628" w:rsidRDefault="002A6628" w:rsidP="002A6628">
            <w:pPr>
              <w:autoSpaceDE w:val="0"/>
              <w:autoSpaceDN w:val="0"/>
              <w:adjustRightInd w:val="0"/>
              <w:rPr>
                <w:rFonts w:ascii="Arial" w:hAnsi="Arial" w:cs="Arial"/>
                <w:sz w:val="12"/>
                <w:szCs w:val="16"/>
              </w:rPr>
            </w:pPr>
          </w:p>
        </w:tc>
        <w:tc>
          <w:tcPr>
            <w:tcW w:w="315"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302" w:type="pct"/>
            <w:vMerge/>
          </w:tcPr>
          <w:p w:rsidR="002A6628" w:rsidRPr="002A6628" w:rsidRDefault="002A6628" w:rsidP="002A6628">
            <w:pPr>
              <w:autoSpaceDE w:val="0"/>
              <w:autoSpaceDN w:val="0"/>
              <w:adjustRightInd w:val="0"/>
              <w:jc w:val="center"/>
              <w:rPr>
                <w:rFonts w:ascii="Arial" w:hAnsi="Arial" w:cs="Arial"/>
                <w:sz w:val="12"/>
                <w:szCs w:val="16"/>
              </w:rPr>
            </w:pPr>
          </w:p>
        </w:tc>
        <w:tc>
          <w:tcPr>
            <w:tcW w:w="494" w:type="pct"/>
          </w:tcPr>
          <w:p w:rsidR="002A6628" w:rsidRPr="002A6628" w:rsidRDefault="002A6628" w:rsidP="002A6628">
            <w:pPr>
              <w:autoSpaceDE w:val="0"/>
              <w:autoSpaceDN w:val="0"/>
              <w:adjustRightInd w:val="0"/>
              <w:rPr>
                <w:rFonts w:ascii="Arial" w:hAnsi="Arial" w:cs="Arial"/>
                <w:b/>
                <w:sz w:val="12"/>
                <w:szCs w:val="16"/>
              </w:rPr>
            </w:pPr>
            <w:r w:rsidRPr="002A6628">
              <w:rPr>
                <w:rFonts w:ascii="Arial" w:hAnsi="Arial" w:cs="Arial"/>
                <w:b/>
                <w:sz w:val="12"/>
                <w:szCs w:val="16"/>
              </w:rPr>
              <w:t>итого:</w:t>
            </w:r>
          </w:p>
        </w:tc>
        <w:tc>
          <w:tcPr>
            <w:tcW w:w="225"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240"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55000,00</w:t>
            </w:r>
          </w:p>
        </w:tc>
        <w:tc>
          <w:tcPr>
            <w:tcW w:w="328"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13 867,39215</w:t>
            </w:r>
          </w:p>
        </w:tc>
        <w:tc>
          <w:tcPr>
            <w:tcW w:w="299"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240"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24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53"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r>
      <w:tr w:rsidR="00A95FEC" w:rsidRPr="002A6628" w:rsidTr="00A95FEC">
        <w:trPr>
          <w:cantSplit/>
          <w:trHeight w:val="588"/>
        </w:trPr>
        <w:tc>
          <w:tcPr>
            <w:tcW w:w="137" w:type="pct"/>
            <w:vMerge w:val="restar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1.4.2</w:t>
            </w:r>
          </w:p>
        </w:tc>
        <w:tc>
          <w:tcPr>
            <w:tcW w:w="583" w:type="pct"/>
            <w:vMerge w:val="restar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 xml:space="preserve">Мероприятия по реализации проекта победителя Всероссийского </w:t>
            </w:r>
            <w:r w:rsidRPr="002A6628">
              <w:rPr>
                <w:rFonts w:ascii="Arial" w:hAnsi="Arial" w:cs="Arial"/>
                <w:sz w:val="12"/>
                <w:szCs w:val="16"/>
              </w:rPr>
              <w:lastRenderedPageBreak/>
              <w:t>конкурса лучших проектов создания комфортной городской среды «Валдай_ЦЕНТР»</w:t>
            </w:r>
          </w:p>
        </w:tc>
        <w:tc>
          <w:tcPr>
            <w:tcW w:w="357" w:type="pct"/>
            <w:vMerge w:val="restar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lastRenderedPageBreak/>
              <w:t xml:space="preserve">комитет жилищно-коммуналь-ного и </w:t>
            </w:r>
            <w:r w:rsidRPr="002A6628">
              <w:rPr>
                <w:rFonts w:ascii="Arial" w:hAnsi="Arial" w:cs="Arial"/>
                <w:sz w:val="12"/>
                <w:szCs w:val="16"/>
              </w:rPr>
              <w:lastRenderedPageBreak/>
              <w:t>дорожного хозяйства, МАУ «РИЦ»</w:t>
            </w:r>
          </w:p>
        </w:tc>
        <w:tc>
          <w:tcPr>
            <w:tcW w:w="315" w:type="pct"/>
            <w:vMerge w:val="restar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lastRenderedPageBreak/>
              <w:t>2021-2022</w:t>
            </w:r>
          </w:p>
        </w:tc>
        <w:tc>
          <w:tcPr>
            <w:tcW w:w="302" w:type="pct"/>
            <w:vMerge w:val="restar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1.7</w:t>
            </w:r>
          </w:p>
        </w:tc>
        <w:tc>
          <w:tcPr>
            <w:tcW w:w="494" w:type="pct"/>
          </w:tcPr>
          <w:p w:rsidR="002A6628" w:rsidRPr="002A6628" w:rsidRDefault="002A6628" w:rsidP="002A6628">
            <w:pPr>
              <w:autoSpaceDE w:val="0"/>
              <w:autoSpaceDN w:val="0"/>
              <w:adjustRightInd w:val="0"/>
              <w:rPr>
                <w:rFonts w:ascii="Arial" w:hAnsi="Arial" w:cs="Arial"/>
                <w:sz w:val="12"/>
                <w:szCs w:val="16"/>
              </w:rPr>
            </w:pPr>
            <w:r w:rsidRPr="002A6628">
              <w:rPr>
                <w:rFonts w:ascii="Arial" w:hAnsi="Arial" w:cs="Arial"/>
                <w:sz w:val="12"/>
                <w:szCs w:val="16"/>
              </w:rPr>
              <w:t>бюджет Валдайского городского поселения</w:t>
            </w:r>
          </w:p>
        </w:tc>
        <w:tc>
          <w:tcPr>
            <w:tcW w:w="225"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2 522,79448</w:t>
            </w:r>
          </w:p>
        </w:tc>
        <w:tc>
          <w:tcPr>
            <w:tcW w:w="328"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1 878,040</w:t>
            </w:r>
          </w:p>
        </w:tc>
        <w:tc>
          <w:tcPr>
            <w:tcW w:w="299"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40"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24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22" w:type="pct"/>
          </w:tcPr>
          <w:p w:rsidR="002A6628" w:rsidRPr="002A6628" w:rsidRDefault="002A6628" w:rsidP="002A6628">
            <w:pPr>
              <w:autoSpaceDE w:val="0"/>
              <w:autoSpaceDN w:val="0"/>
              <w:adjustRightInd w:val="0"/>
              <w:jc w:val="center"/>
              <w:rPr>
                <w:rFonts w:ascii="Arial" w:hAnsi="Arial" w:cs="Arial"/>
                <w:sz w:val="12"/>
                <w:szCs w:val="16"/>
              </w:rPr>
            </w:pPr>
            <w:r w:rsidRPr="002A6628">
              <w:rPr>
                <w:rFonts w:ascii="Arial" w:hAnsi="Arial" w:cs="Arial"/>
                <w:sz w:val="12"/>
                <w:szCs w:val="16"/>
              </w:rPr>
              <w:t>0,00</w:t>
            </w:r>
          </w:p>
        </w:tc>
        <w:tc>
          <w:tcPr>
            <w:tcW w:w="153" w:type="pct"/>
          </w:tcPr>
          <w:p w:rsidR="002A6628" w:rsidRPr="002A6628" w:rsidRDefault="002A6628" w:rsidP="002A6628">
            <w:pPr>
              <w:autoSpaceDE w:val="0"/>
              <w:autoSpaceDN w:val="0"/>
              <w:adjustRightInd w:val="0"/>
              <w:jc w:val="center"/>
              <w:rPr>
                <w:rFonts w:ascii="Arial" w:hAnsi="Arial" w:cs="Arial"/>
                <w:b/>
                <w:sz w:val="12"/>
                <w:szCs w:val="16"/>
              </w:rPr>
            </w:pPr>
            <w:r w:rsidRPr="002A6628">
              <w:rPr>
                <w:rFonts w:ascii="Arial" w:hAnsi="Arial" w:cs="Arial"/>
                <w:sz w:val="12"/>
                <w:szCs w:val="16"/>
              </w:rPr>
              <w:t>0,00</w:t>
            </w:r>
          </w:p>
        </w:tc>
      </w:tr>
      <w:tr w:rsidR="00A95FEC" w:rsidRPr="002A6628" w:rsidTr="00A95FEC">
        <w:trPr>
          <w:cantSplit/>
          <w:trHeight w:val="20"/>
        </w:trPr>
        <w:tc>
          <w:tcPr>
            <w:tcW w:w="137" w:type="pct"/>
            <w:vMerge/>
          </w:tcPr>
          <w:p w:rsidR="00A95FEC" w:rsidRPr="002A6628" w:rsidRDefault="00A95FEC" w:rsidP="002A6628">
            <w:pPr>
              <w:autoSpaceDE w:val="0"/>
              <w:autoSpaceDN w:val="0"/>
              <w:adjustRightInd w:val="0"/>
              <w:jc w:val="center"/>
              <w:rPr>
                <w:rFonts w:ascii="Arial" w:hAnsi="Arial" w:cs="Arial"/>
                <w:b/>
                <w:sz w:val="12"/>
                <w:szCs w:val="16"/>
              </w:rPr>
            </w:pPr>
          </w:p>
        </w:tc>
        <w:tc>
          <w:tcPr>
            <w:tcW w:w="583" w:type="pct"/>
            <w:vMerge/>
          </w:tcPr>
          <w:p w:rsidR="00A95FEC" w:rsidRPr="002A6628" w:rsidRDefault="00A95FEC" w:rsidP="002A6628">
            <w:pPr>
              <w:autoSpaceDE w:val="0"/>
              <w:autoSpaceDN w:val="0"/>
              <w:adjustRightInd w:val="0"/>
              <w:jc w:val="center"/>
              <w:rPr>
                <w:rFonts w:ascii="Arial" w:hAnsi="Arial" w:cs="Arial"/>
                <w:b/>
                <w:sz w:val="12"/>
                <w:szCs w:val="16"/>
              </w:rPr>
            </w:pPr>
          </w:p>
        </w:tc>
        <w:tc>
          <w:tcPr>
            <w:tcW w:w="357" w:type="pct"/>
            <w:vMerge/>
          </w:tcPr>
          <w:p w:rsidR="00A95FEC" w:rsidRPr="002A6628" w:rsidRDefault="00A95FEC" w:rsidP="002A6628">
            <w:pPr>
              <w:autoSpaceDE w:val="0"/>
              <w:autoSpaceDN w:val="0"/>
              <w:adjustRightInd w:val="0"/>
              <w:jc w:val="center"/>
              <w:rPr>
                <w:rFonts w:ascii="Arial" w:hAnsi="Arial" w:cs="Arial"/>
                <w:b/>
                <w:sz w:val="12"/>
                <w:szCs w:val="16"/>
              </w:rPr>
            </w:pPr>
          </w:p>
        </w:tc>
        <w:tc>
          <w:tcPr>
            <w:tcW w:w="315" w:type="pct"/>
            <w:vMerge/>
          </w:tcPr>
          <w:p w:rsidR="00A95FEC" w:rsidRPr="002A6628" w:rsidRDefault="00A95FEC" w:rsidP="002A6628">
            <w:pPr>
              <w:autoSpaceDE w:val="0"/>
              <w:autoSpaceDN w:val="0"/>
              <w:adjustRightInd w:val="0"/>
              <w:jc w:val="center"/>
              <w:rPr>
                <w:rFonts w:ascii="Arial" w:hAnsi="Arial" w:cs="Arial"/>
                <w:b/>
                <w:sz w:val="12"/>
                <w:szCs w:val="16"/>
              </w:rPr>
            </w:pPr>
          </w:p>
        </w:tc>
        <w:tc>
          <w:tcPr>
            <w:tcW w:w="302" w:type="pct"/>
            <w:vMerge/>
          </w:tcPr>
          <w:p w:rsidR="00A95FEC" w:rsidRPr="002A6628" w:rsidRDefault="00A95FEC" w:rsidP="002A6628">
            <w:pPr>
              <w:autoSpaceDE w:val="0"/>
              <w:autoSpaceDN w:val="0"/>
              <w:adjustRightInd w:val="0"/>
              <w:jc w:val="center"/>
              <w:rPr>
                <w:rFonts w:ascii="Arial" w:hAnsi="Arial" w:cs="Arial"/>
                <w:b/>
                <w:sz w:val="12"/>
                <w:szCs w:val="16"/>
              </w:rPr>
            </w:pPr>
          </w:p>
        </w:tc>
        <w:tc>
          <w:tcPr>
            <w:tcW w:w="494" w:type="pct"/>
          </w:tcPr>
          <w:p w:rsidR="00A95FEC" w:rsidRPr="002A6628" w:rsidRDefault="00A95FEC" w:rsidP="002A6628">
            <w:pPr>
              <w:autoSpaceDE w:val="0"/>
              <w:autoSpaceDN w:val="0"/>
              <w:adjustRightInd w:val="0"/>
              <w:rPr>
                <w:rFonts w:ascii="Arial" w:hAnsi="Arial" w:cs="Arial"/>
                <w:b/>
                <w:sz w:val="12"/>
                <w:szCs w:val="16"/>
              </w:rPr>
            </w:pPr>
            <w:r w:rsidRPr="00A95FEC">
              <w:rPr>
                <w:rFonts w:ascii="Arial" w:hAnsi="Arial" w:cs="Arial"/>
                <w:b/>
                <w:sz w:val="12"/>
                <w:szCs w:val="16"/>
              </w:rPr>
              <w:t>итого:</w:t>
            </w:r>
          </w:p>
        </w:tc>
        <w:tc>
          <w:tcPr>
            <w:tcW w:w="225" w:type="pct"/>
          </w:tcPr>
          <w:p w:rsidR="00A95FEC" w:rsidRPr="00914476" w:rsidRDefault="00A95FEC" w:rsidP="00D607D9">
            <w:pPr>
              <w:autoSpaceDE w:val="0"/>
              <w:autoSpaceDN w:val="0"/>
              <w:adjustRightInd w:val="0"/>
              <w:jc w:val="center"/>
              <w:rPr>
                <w:rFonts w:ascii="Arial" w:hAnsi="Arial" w:cs="Arial"/>
                <w:b/>
                <w:sz w:val="12"/>
                <w:szCs w:val="12"/>
              </w:rPr>
            </w:pPr>
            <w:r w:rsidRPr="00914476">
              <w:rPr>
                <w:rFonts w:ascii="Arial" w:hAnsi="Arial" w:cs="Arial"/>
                <w:b/>
                <w:sz w:val="12"/>
                <w:szCs w:val="12"/>
              </w:rPr>
              <w:t>0,00</w:t>
            </w:r>
          </w:p>
        </w:tc>
        <w:tc>
          <w:tcPr>
            <w:tcW w:w="299" w:type="pct"/>
          </w:tcPr>
          <w:p w:rsidR="00A95FEC" w:rsidRPr="00914476" w:rsidRDefault="00A95FEC" w:rsidP="00D607D9">
            <w:pPr>
              <w:autoSpaceDE w:val="0"/>
              <w:autoSpaceDN w:val="0"/>
              <w:adjustRightInd w:val="0"/>
              <w:jc w:val="center"/>
              <w:rPr>
                <w:rFonts w:ascii="Arial" w:hAnsi="Arial" w:cs="Arial"/>
                <w:b/>
                <w:sz w:val="12"/>
                <w:szCs w:val="12"/>
              </w:rPr>
            </w:pPr>
            <w:r w:rsidRPr="00914476">
              <w:rPr>
                <w:rFonts w:ascii="Arial" w:hAnsi="Arial" w:cs="Arial"/>
                <w:b/>
                <w:sz w:val="12"/>
                <w:szCs w:val="12"/>
              </w:rPr>
              <w:t>0,00</w:t>
            </w:r>
          </w:p>
        </w:tc>
        <w:tc>
          <w:tcPr>
            <w:tcW w:w="240" w:type="pct"/>
          </w:tcPr>
          <w:p w:rsidR="00A95FEC" w:rsidRPr="00914476" w:rsidRDefault="00A95FEC" w:rsidP="00D607D9">
            <w:pPr>
              <w:autoSpaceDE w:val="0"/>
              <w:autoSpaceDN w:val="0"/>
              <w:adjustRightInd w:val="0"/>
              <w:jc w:val="center"/>
              <w:rPr>
                <w:rFonts w:ascii="Arial" w:hAnsi="Arial" w:cs="Arial"/>
                <w:b/>
                <w:sz w:val="12"/>
                <w:szCs w:val="12"/>
              </w:rPr>
            </w:pPr>
            <w:r w:rsidRPr="00914476">
              <w:rPr>
                <w:rFonts w:ascii="Arial" w:hAnsi="Arial" w:cs="Arial"/>
                <w:b/>
                <w:sz w:val="12"/>
                <w:szCs w:val="12"/>
              </w:rPr>
              <w:t>0,00</w:t>
            </w:r>
          </w:p>
        </w:tc>
        <w:tc>
          <w:tcPr>
            <w:tcW w:w="299" w:type="pct"/>
          </w:tcPr>
          <w:p w:rsidR="00A95FEC" w:rsidRPr="00914476" w:rsidRDefault="00A95FEC" w:rsidP="00D607D9">
            <w:pPr>
              <w:autoSpaceDE w:val="0"/>
              <w:autoSpaceDN w:val="0"/>
              <w:adjustRightInd w:val="0"/>
              <w:jc w:val="center"/>
              <w:rPr>
                <w:rFonts w:ascii="Arial" w:hAnsi="Arial" w:cs="Arial"/>
                <w:b/>
                <w:sz w:val="12"/>
                <w:szCs w:val="12"/>
              </w:rPr>
            </w:pPr>
            <w:r w:rsidRPr="00914476">
              <w:rPr>
                <w:rFonts w:ascii="Arial" w:hAnsi="Arial" w:cs="Arial"/>
                <w:b/>
                <w:sz w:val="12"/>
                <w:szCs w:val="12"/>
              </w:rPr>
              <w:t>57 522,7948</w:t>
            </w:r>
          </w:p>
        </w:tc>
        <w:tc>
          <w:tcPr>
            <w:tcW w:w="328" w:type="pct"/>
          </w:tcPr>
          <w:p w:rsidR="00A95FEC" w:rsidRPr="00914476" w:rsidRDefault="00A95FEC" w:rsidP="00D607D9">
            <w:pPr>
              <w:autoSpaceDE w:val="0"/>
              <w:autoSpaceDN w:val="0"/>
              <w:adjustRightInd w:val="0"/>
              <w:jc w:val="center"/>
              <w:rPr>
                <w:rFonts w:ascii="Arial" w:hAnsi="Arial" w:cs="Arial"/>
                <w:b/>
                <w:sz w:val="12"/>
                <w:szCs w:val="12"/>
              </w:rPr>
            </w:pPr>
            <w:r w:rsidRPr="00914476">
              <w:rPr>
                <w:rFonts w:ascii="Arial" w:hAnsi="Arial" w:cs="Arial"/>
                <w:b/>
                <w:sz w:val="12"/>
                <w:szCs w:val="12"/>
              </w:rPr>
              <w:t>15 492,95895</w:t>
            </w:r>
          </w:p>
        </w:tc>
        <w:tc>
          <w:tcPr>
            <w:tcW w:w="299" w:type="pct"/>
          </w:tcPr>
          <w:p w:rsidR="00A95FEC" w:rsidRPr="00914476" w:rsidRDefault="00A95FEC" w:rsidP="00D607D9">
            <w:pPr>
              <w:autoSpaceDE w:val="0"/>
              <w:autoSpaceDN w:val="0"/>
              <w:adjustRightInd w:val="0"/>
              <w:jc w:val="center"/>
              <w:rPr>
                <w:rFonts w:ascii="Arial" w:hAnsi="Arial" w:cs="Arial"/>
                <w:b/>
                <w:sz w:val="12"/>
                <w:szCs w:val="12"/>
              </w:rPr>
            </w:pPr>
            <w:r w:rsidRPr="00914476">
              <w:rPr>
                <w:rFonts w:ascii="Arial" w:hAnsi="Arial" w:cs="Arial"/>
                <w:b/>
                <w:sz w:val="12"/>
                <w:szCs w:val="12"/>
              </w:rPr>
              <w:t>0,00</w:t>
            </w:r>
          </w:p>
        </w:tc>
        <w:tc>
          <w:tcPr>
            <w:tcW w:w="240" w:type="pct"/>
          </w:tcPr>
          <w:p w:rsidR="00A95FEC" w:rsidRPr="00914476" w:rsidRDefault="00A95FEC" w:rsidP="00D607D9">
            <w:pPr>
              <w:autoSpaceDE w:val="0"/>
              <w:autoSpaceDN w:val="0"/>
              <w:adjustRightInd w:val="0"/>
              <w:jc w:val="center"/>
              <w:rPr>
                <w:rFonts w:ascii="Arial" w:hAnsi="Arial" w:cs="Arial"/>
                <w:b/>
                <w:sz w:val="12"/>
                <w:szCs w:val="12"/>
              </w:rPr>
            </w:pPr>
            <w:r w:rsidRPr="00914476">
              <w:rPr>
                <w:rFonts w:ascii="Arial" w:hAnsi="Arial" w:cs="Arial"/>
                <w:b/>
                <w:sz w:val="12"/>
                <w:szCs w:val="12"/>
              </w:rPr>
              <w:t>0,00</w:t>
            </w:r>
          </w:p>
        </w:tc>
        <w:tc>
          <w:tcPr>
            <w:tcW w:w="242" w:type="pct"/>
          </w:tcPr>
          <w:p w:rsidR="00A95FEC" w:rsidRPr="00914476" w:rsidRDefault="00A95FEC" w:rsidP="00D607D9">
            <w:pPr>
              <w:autoSpaceDE w:val="0"/>
              <w:autoSpaceDN w:val="0"/>
              <w:adjustRightInd w:val="0"/>
              <w:jc w:val="center"/>
              <w:rPr>
                <w:rFonts w:ascii="Arial" w:hAnsi="Arial" w:cs="Arial"/>
                <w:b/>
                <w:sz w:val="12"/>
                <w:szCs w:val="12"/>
              </w:rPr>
            </w:pPr>
            <w:r w:rsidRPr="00914476">
              <w:rPr>
                <w:rFonts w:ascii="Arial" w:hAnsi="Arial" w:cs="Arial"/>
                <w:b/>
                <w:sz w:val="12"/>
                <w:szCs w:val="12"/>
              </w:rPr>
              <w:t>0,00</w:t>
            </w:r>
          </w:p>
        </w:tc>
        <w:tc>
          <w:tcPr>
            <w:tcW w:w="122" w:type="pct"/>
          </w:tcPr>
          <w:p w:rsidR="00A95FEC" w:rsidRPr="00914476" w:rsidRDefault="00A95FEC" w:rsidP="00D607D9">
            <w:pPr>
              <w:autoSpaceDE w:val="0"/>
              <w:autoSpaceDN w:val="0"/>
              <w:adjustRightInd w:val="0"/>
              <w:jc w:val="center"/>
              <w:rPr>
                <w:rFonts w:ascii="Arial" w:hAnsi="Arial" w:cs="Arial"/>
                <w:b/>
                <w:sz w:val="12"/>
                <w:szCs w:val="12"/>
              </w:rPr>
            </w:pPr>
            <w:r w:rsidRPr="00914476">
              <w:rPr>
                <w:rFonts w:ascii="Arial" w:hAnsi="Arial" w:cs="Arial"/>
                <w:b/>
                <w:sz w:val="12"/>
                <w:szCs w:val="12"/>
              </w:rPr>
              <w:t>0,00</w:t>
            </w:r>
          </w:p>
        </w:tc>
        <w:tc>
          <w:tcPr>
            <w:tcW w:w="122" w:type="pct"/>
          </w:tcPr>
          <w:p w:rsidR="00A95FEC" w:rsidRPr="00914476" w:rsidRDefault="00A95FEC" w:rsidP="00D607D9">
            <w:pPr>
              <w:autoSpaceDE w:val="0"/>
              <w:autoSpaceDN w:val="0"/>
              <w:adjustRightInd w:val="0"/>
              <w:jc w:val="center"/>
              <w:rPr>
                <w:rFonts w:ascii="Arial" w:hAnsi="Arial" w:cs="Arial"/>
                <w:b/>
                <w:sz w:val="12"/>
                <w:szCs w:val="12"/>
              </w:rPr>
            </w:pPr>
            <w:r w:rsidRPr="00914476">
              <w:rPr>
                <w:rFonts w:ascii="Arial" w:hAnsi="Arial" w:cs="Arial"/>
                <w:b/>
                <w:sz w:val="12"/>
                <w:szCs w:val="12"/>
              </w:rPr>
              <w:t>0,00</w:t>
            </w:r>
          </w:p>
        </w:tc>
        <w:tc>
          <w:tcPr>
            <w:tcW w:w="122" w:type="pct"/>
          </w:tcPr>
          <w:p w:rsidR="00A95FEC" w:rsidRPr="00914476" w:rsidRDefault="00A95FEC" w:rsidP="00D607D9">
            <w:pPr>
              <w:autoSpaceDE w:val="0"/>
              <w:autoSpaceDN w:val="0"/>
              <w:adjustRightInd w:val="0"/>
              <w:jc w:val="center"/>
              <w:rPr>
                <w:rFonts w:ascii="Arial" w:hAnsi="Arial" w:cs="Arial"/>
                <w:b/>
                <w:sz w:val="12"/>
                <w:szCs w:val="12"/>
              </w:rPr>
            </w:pPr>
            <w:r w:rsidRPr="00914476">
              <w:rPr>
                <w:rFonts w:ascii="Arial" w:hAnsi="Arial" w:cs="Arial"/>
                <w:b/>
                <w:sz w:val="12"/>
                <w:szCs w:val="12"/>
              </w:rPr>
              <w:t>0,00</w:t>
            </w:r>
          </w:p>
        </w:tc>
        <w:tc>
          <w:tcPr>
            <w:tcW w:w="122" w:type="pct"/>
          </w:tcPr>
          <w:p w:rsidR="00A95FEC" w:rsidRPr="00914476" w:rsidRDefault="00A95FEC" w:rsidP="00D607D9">
            <w:pPr>
              <w:autoSpaceDE w:val="0"/>
              <w:autoSpaceDN w:val="0"/>
              <w:adjustRightInd w:val="0"/>
              <w:jc w:val="center"/>
              <w:rPr>
                <w:rFonts w:ascii="Arial" w:hAnsi="Arial" w:cs="Arial"/>
                <w:b/>
                <w:sz w:val="12"/>
                <w:szCs w:val="12"/>
              </w:rPr>
            </w:pPr>
            <w:r w:rsidRPr="00914476">
              <w:rPr>
                <w:rFonts w:ascii="Arial" w:hAnsi="Arial" w:cs="Arial"/>
                <w:b/>
                <w:sz w:val="12"/>
                <w:szCs w:val="12"/>
              </w:rPr>
              <w:t>0,00</w:t>
            </w:r>
          </w:p>
        </w:tc>
        <w:tc>
          <w:tcPr>
            <w:tcW w:w="153" w:type="pct"/>
          </w:tcPr>
          <w:p w:rsidR="00A95FEC" w:rsidRPr="00914476" w:rsidRDefault="00A95FEC" w:rsidP="00D607D9">
            <w:pPr>
              <w:autoSpaceDE w:val="0"/>
              <w:autoSpaceDN w:val="0"/>
              <w:adjustRightInd w:val="0"/>
              <w:jc w:val="center"/>
              <w:rPr>
                <w:rFonts w:ascii="Arial" w:hAnsi="Arial" w:cs="Arial"/>
                <w:b/>
                <w:sz w:val="12"/>
                <w:szCs w:val="12"/>
              </w:rPr>
            </w:pPr>
            <w:r w:rsidRPr="00914476">
              <w:rPr>
                <w:rFonts w:ascii="Arial" w:hAnsi="Arial" w:cs="Arial"/>
                <w:b/>
                <w:sz w:val="12"/>
                <w:szCs w:val="12"/>
              </w:rPr>
              <w:t>0,00</w:t>
            </w:r>
          </w:p>
        </w:tc>
      </w:tr>
      <w:tr w:rsidR="00A95FEC" w:rsidRPr="002A6628" w:rsidTr="00A95FEC">
        <w:trPr>
          <w:cantSplit/>
          <w:trHeight w:val="20"/>
        </w:trPr>
        <w:tc>
          <w:tcPr>
            <w:tcW w:w="137" w:type="pct"/>
            <w:vMerge/>
          </w:tcPr>
          <w:p w:rsidR="00A95FEC" w:rsidRPr="002A6628" w:rsidRDefault="00A95FEC" w:rsidP="002A6628">
            <w:pPr>
              <w:autoSpaceDE w:val="0"/>
              <w:autoSpaceDN w:val="0"/>
              <w:adjustRightInd w:val="0"/>
              <w:jc w:val="center"/>
              <w:rPr>
                <w:rFonts w:ascii="Arial" w:hAnsi="Arial" w:cs="Arial"/>
                <w:b/>
                <w:sz w:val="12"/>
                <w:szCs w:val="16"/>
              </w:rPr>
            </w:pPr>
          </w:p>
        </w:tc>
        <w:tc>
          <w:tcPr>
            <w:tcW w:w="583" w:type="pct"/>
            <w:vMerge/>
          </w:tcPr>
          <w:p w:rsidR="00A95FEC" w:rsidRPr="002A6628" w:rsidRDefault="00A95FEC" w:rsidP="002A6628">
            <w:pPr>
              <w:autoSpaceDE w:val="0"/>
              <w:autoSpaceDN w:val="0"/>
              <w:adjustRightInd w:val="0"/>
              <w:jc w:val="center"/>
              <w:rPr>
                <w:rFonts w:ascii="Arial" w:hAnsi="Arial" w:cs="Arial"/>
                <w:b/>
                <w:sz w:val="12"/>
                <w:szCs w:val="16"/>
              </w:rPr>
            </w:pPr>
          </w:p>
        </w:tc>
        <w:tc>
          <w:tcPr>
            <w:tcW w:w="357" w:type="pct"/>
            <w:vMerge/>
          </w:tcPr>
          <w:p w:rsidR="00A95FEC" w:rsidRPr="002A6628" w:rsidRDefault="00A95FEC" w:rsidP="002A6628">
            <w:pPr>
              <w:autoSpaceDE w:val="0"/>
              <w:autoSpaceDN w:val="0"/>
              <w:adjustRightInd w:val="0"/>
              <w:jc w:val="center"/>
              <w:rPr>
                <w:rFonts w:ascii="Arial" w:hAnsi="Arial" w:cs="Arial"/>
                <w:b/>
                <w:sz w:val="12"/>
                <w:szCs w:val="16"/>
              </w:rPr>
            </w:pPr>
          </w:p>
        </w:tc>
        <w:tc>
          <w:tcPr>
            <w:tcW w:w="315" w:type="pct"/>
            <w:vMerge/>
          </w:tcPr>
          <w:p w:rsidR="00A95FEC" w:rsidRPr="002A6628" w:rsidRDefault="00A95FEC" w:rsidP="002A6628">
            <w:pPr>
              <w:autoSpaceDE w:val="0"/>
              <w:autoSpaceDN w:val="0"/>
              <w:adjustRightInd w:val="0"/>
              <w:jc w:val="center"/>
              <w:rPr>
                <w:rFonts w:ascii="Arial" w:hAnsi="Arial" w:cs="Arial"/>
                <w:b/>
                <w:sz w:val="12"/>
                <w:szCs w:val="16"/>
              </w:rPr>
            </w:pPr>
          </w:p>
        </w:tc>
        <w:tc>
          <w:tcPr>
            <w:tcW w:w="302" w:type="pct"/>
            <w:vMerge/>
          </w:tcPr>
          <w:p w:rsidR="00A95FEC" w:rsidRPr="002A6628" w:rsidRDefault="00A95FEC" w:rsidP="002A6628">
            <w:pPr>
              <w:autoSpaceDE w:val="0"/>
              <w:autoSpaceDN w:val="0"/>
              <w:adjustRightInd w:val="0"/>
              <w:jc w:val="center"/>
              <w:rPr>
                <w:rFonts w:ascii="Arial" w:hAnsi="Arial" w:cs="Arial"/>
                <w:b/>
                <w:sz w:val="12"/>
                <w:szCs w:val="16"/>
              </w:rPr>
            </w:pPr>
          </w:p>
        </w:tc>
        <w:tc>
          <w:tcPr>
            <w:tcW w:w="494" w:type="pct"/>
          </w:tcPr>
          <w:p w:rsidR="00A95FEC" w:rsidRPr="002A6628" w:rsidRDefault="00A95FEC" w:rsidP="002A6628">
            <w:pPr>
              <w:autoSpaceDE w:val="0"/>
              <w:autoSpaceDN w:val="0"/>
              <w:adjustRightInd w:val="0"/>
              <w:rPr>
                <w:rFonts w:ascii="Arial" w:hAnsi="Arial" w:cs="Arial"/>
                <w:b/>
                <w:sz w:val="12"/>
                <w:szCs w:val="16"/>
              </w:rPr>
            </w:pPr>
            <w:r w:rsidRPr="002A6628">
              <w:rPr>
                <w:rFonts w:ascii="Arial" w:hAnsi="Arial" w:cs="Arial"/>
                <w:b/>
                <w:sz w:val="12"/>
                <w:szCs w:val="16"/>
              </w:rPr>
              <w:t>всего:</w:t>
            </w:r>
          </w:p>
        </w:tc>
        <w:tc>
          <w:tcPr>
            <w:tcW w:w="225" w:type="pct"/>
          </w:tcPr>
          <w:p w:rsidR="00A95FEC" w:rsidRPr="002A6628" w:rsidRDefault="00A95FEC" w:rsidP="00D607D9">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299" w:type="pct"/>
          </w:tcPr>
          <w:p w:rsidR="00A95FEC" w:rsidRPr="002A6628" w:rsidRDefault="00A95FEC" w:rsidP="00D607D9">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240" w:type="pct"/>
          </w:tcPr>
          <w:p w:rsidR="00A95FEC" w:rsidRPr="002A6628" w:rsidRDefault="00A95FEC" w:rsidP="00D607D9">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299" w:type="pct"/>
          </w:tcPr>
          <w:p w:rsidR="00A95FEC" w:rsidRPr="002A6628" w:rsidRDefault="00A95FEC" w:rsidP="00D607D9">
            <w:pPr>
              <w:autoSpaceDE w:val="0"/>
              <w:autoSpaceDN w:val="0"/>
              <w:adjustRightInd w:val="0"/>
              <w:jc w:val="center"/>
              <w:rPr>
                <w:rFonts w:ascii="Arial" w:hAnsi="Arial" w:cs="Arial"/>
                <w:b/>
                <w:sz w:val="12"/>
                <w:szCs w:val="16"/>
              </w:rPr>
            </w:pPr>
            <w:r w:rsidRPr="002A6628">
              <w:rPr>
                <w:rFonts w:ascii="Arial" w:hAnsi="Arial" w:cs="Arial"/>
                <w:b/>
                <w:sz w:val="12"/>
                <w:szCs w:val="16"/>
              </w:rPr>
              <w:t>57 522,7948</w:t>
            </w:r>
          </w:p>
        </w:tc>
        <w:tc>
          <w:tcPr>
            <w:tcW w:w="328" w:type="pct"/>
          </w:tcPr>
          <w:p w:rsidR="00A95FEC" w:rsidRPr="002A6628" w:rsidRDefault="00A95FEC" w:rsidP="00D607D9">
            <w:pPr>
              <w:autoSpaceDE w:val="0"/>
              <w:autoSpaceDN w:val="0"/>
              <w:adjustRightInd w:val="0"/>
              <w:jc w:val="center"/>
              <w:rPr>
                <w:rFonts w:ascii="Arial" w:hAnsi="Arial" w:cs="Arial"/>
                <w:b/>
                <w:sz w:val="12"/>
                <w:szCs w:val="16"/>
              </w:rPr>
            </w:pPr>
            <w:r w:rsidRPr="002A6628">
              <w:rPr>
                <w:rFonts w:ascii="Arial" w:hAnsi="Arial" w:cs="Arial"/>
                <w:b/>
                <w:sz w:val="12"/>
                <w:szCs w:val="16"/>
              </w:rPr>
              <w:t>15 492,95895</w:t>
            </w:r>
          </w:p>
        </w:tc>
        <w:tc>
          <w:tcPr>
            <w:tcW w:w="299" w:type="pct"/>
          </w:tcPr>
          <w:p w:rsidR="00A95FEC" w:rsidRPr="002A6628" w:rsidRDefault="00A95FEC" w:rsidP="00D607D9">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240" w:type="pct"/>
          </w:tcPr>
          <w:p w:rsidR="00A95FEC" w:rsidRPr="002A6628" w:rsidRDefault="00A95FEC" w:rsidP="00D607D9">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242" w:type="pct"/>
          </w:tcPr>
          <w:p w:rsidR="00A95FEC" w:rsidRPr="002A6628" w:rsidRDefault="00A95FEC" w:rsidP="00D607D9">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A95FEC" w:rsidRPr="002A6628" w:rsidRDefault="00A95FEC" w:rsidP="00D607D9">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A95FEC" w:rsidRPr="002A6628" w:rsidRDefault="00A95FEC" w:rsidP="00D607D9">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A95FEC" w:rsidRPr="002A6628" w:rsidRDefault="00A95FEC" w:rsidP="00D607D9">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22" w:type="pct"/>
          </w:tcPr>
          <w:p w:rsidR="00A95FEC" w:rsidRPr="002A6628" w:rsidRDefault="00A95FEC" w:rsidP="00D607D9">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c>
          <w:tcPr>
            <w:tcW w:w="153" w:type="pct"/>
          </w:tcPr>
          <w:p w:rsidR="00A95FEC" w:rsidRPr="002A6628" w:rsidRDefault="00A95FEC" w:rsidP="00D607D9">
            <w:pPr>
              <w:autoSpaceDE w:val="0"/>
              <w:autoSpaceDN w:val="0"/>
              <w:adjustRightInd w:val="0"/>
              <w:jc w:val="center"/>
              <w:rPr>
                <w:rFonts w:ascii="Arial" w:hAnsi="Arial" w:cs="Arial"/>
                <w:b/>
                <w:sz w:val="12"/>
                <w:szCs w:val="16"/>
              </w:rPr>
            </w:pPr>
            <w:r w:rsidRPr="002A6628">
              <w:rPr>
                <w:rFonts w:ascii="Arial" w:hAnsi="Arial" w:cs="Arial"/>
                <w:b/>
                <w:sz w:val="12"/>
                <w:szCs w:val="16"/>
              </w:rPr>
              <w:t>0,00</w:t>
            </w:r>
          </w:p>
        </w:tc>
      </w:tr>
      <w:tr w:rsidR="00A95FEC" w:rsidRPr="00A95FEC" w:rsidTr="00A95FEC">
        <w:trPr>
          <w:cantSplit/>
          <w:trHeight w:val="20"/>
        </w:trPr>
        <w:tc>
          <w:tcPr>
            <w:tcW w:w="137" w:type="pct"/>
            <w:vMerge w:val="restart"/>
          </w:tcPr>
          <w:p w:rsidR="00A95FEC" w:rsidRPr="00A95FEC" w:rsidRDefault="00A95FEC" w:rsidP="002A6628">
            <w:pPr>
              <w:autoSpaceDE w:val="0"/>
              <w:autoSpaceDN w:val="0"/>
              <w:adjustRightInd w:val="0"/>
              <w:jc w:val="center"/>
              <w:rPr>
                <w:rFonts w:ascii="Arial" w:hAnsi="Arial" w:cs="Arial"/>
                <w:sz w:val="12"/>
                <w:szCs w:val="12"/>
              </w:rPr>
            </w:pPr>
            <w:r w:rsidRPr="00A95FEC">
              <w:rPr>
                <w:rFonts w:ascii="Arial" w:hAnsi="Arial" w:cs="Arial"/>
                <w:sz w:val="12"/>
                <w:szCs w:val="12"/>
              </w:rPr>
              <w:t>1.4.3</w:t>
            </w:r>
          </w:p>
        </w:tc>
        <w:tc>
          <w:tcPr>
            <w:tcW w:w="583" w:type="pct"/>
            <w:vMerge w:val="restart"/>
          </w:tcPr>
          <w:p w:rsidR="00A95FEC" w:rsidRPr="00A95FEC" w:rsidRDefault="00A95FEC" w:rsidP="002A6628">
            <w:pPr>
              <w:autoSpaceDE w:val="0"/>
              <w:autoSpaceDN w:val="0"/>
              <w:adjustRightInd w:val="0"/>
              <w:rPr>
                <w:rFonts w:ascii="Arial" w:hAnsi="Arial" w:cs="Arial"/>
                <w:sz w:val="12"/>
                <w:szCs w:val="12"/>
              </w:rPr>
            </w:pPr>
            <w:r w:rsidRPr="00A95FEC">
              <w:rPr>
                <w:rFonts w:ascii="Arial" w:hAnsi="Arial" w:cs="Arial"/>
                <w:sz w:val="12"/>
                <w:szCs w:val="12"/>
              </w:rPr>
              <w:t>Реализация проекта победителя Всероссийского конкурса лучших проектов создания комфортной городской среды благоустройство общественной территории, расположенной на ул. Песчаной г. Валдай</w:t>
            </w:r>
          </w:p>
        </w:tc>
        <w:tc>
          <w:tcPr>
            <w:tcW w:w="357" w:type="pct"/>
            <w:vMerge w:val="restart"/>
          </w:tcPr>
          <w:p w:rsidR="00A95FEC" w:rsidRPr="00A95FEC" w:rsidRDefault="00A95FEC" w:rsidP="002A6628">
            <w:pPr>
              <w:autoSpaceDE w:val="0"/>
              <w:autoSpaceDN w:val="0"/>
              <w:adjustRightInd w:val="0"/>
              <w:rPr>
                <w:rFonts w:ascii="Arial" w:hAnsi="Arial" w:cs="Arial"/>
                <w:sz w:val="12"/>
                <w:szCs w:val="12"/>
              </w:rPr>
            </w:pPr>
            <w:r w:rsidRPr="00A95FEC">
              <w:rPr>
                <w:rFonts w:ascii="Arial" w:hAnsi="Arial" w:cs="Arial"/>
                <w:sz w:val="12"/>
                <w:szCs w:val="12"/>
              </w:rPr>
              <w:t>комитет жилищно-коммуналь-ного и дорожного хозяйства</w:t>
            </w:r>
          </w:p>
        </w:tc>
        <w:tc>
          <w:tcPr>
            <w:tcW w:w="315" w:type="pct"/>
            <w:vMerge w:val="restart"/>
          </w:tcPr>
          <w:p w:rsidR="00A95FEC" w:rsidRPr="00A95FEC" w:rsidRDefault="00A95FEC" w:rsidP="002A6628">
            <w:pPr>
              <w:autoSpaceDE w:val="0"/>
              <w:autoSpaceDN w:val="0"/>
              <w:adjustRightInd w:val="0"/>
              <w:jc w:val="center"/>
              <w:rPr>
                <w:rFonts w:ascii="Arial" w:hAnsi="Arial" w:cs="Arial"/>
                <w:sz w:val="12"/>
                <w:szCs w:val="12"/>
              </w:rPr>
            </w:pPr>
            <w:r w:rsidRPr="00A95FEC">
              <w:rPr>
                <w:rFonts w:ascii="Arial" w:hAnsi="Arial" w:cs="Arial"/>
                <w:sz w:val="12"/>
                <w:szCs w:val="12"/>
              </w:rPr>
              <w:t>2024-2025</w:t>
            </w:r>
          </w:p>
        </w:tc>
        <w:tc>
          <w:tcPr>
            <w:tcW w:w="302" w:type="pct"/>
            <w:vMerge w:val="restart"/>
          </w:tcPr>
          <w:p w:rsidR="00A95FEC" w:rsidRPr="00A95FEC" w:rsidRDefault="00A95FEC" w:rsidP="002A6628">
            <w:pPr>
              <w:autoSpaceDE w:val="0"/>
              <w:autoSpaceDN w:val="0"/>
              <w:adjustRightInd w:val="0"/>
              <w:jc w:val="center"/>
              <w:rPr>
                <w:rFonts w:ascii="Arial" w:hAnsi="Arial" w:cs="Arial"/>
                <w:sz w:val="12"/>
                <w:szCs w:val="12"/>
              </w:rPr>
            </w:pPr>
            <w:r w:rsidRPr="00A95FEC">
              <w:rPr>
                <w:rFonts w:ascii="Arial" w:hAnsi="Arial" w:cs="Arial"/>
                <w:sz w:val="12"/>
                <w:szCs w:val="12"/>
              </w:rPr>
              <w:t>1.7</w:t>
            </w:r>
          </w:p>
        </w:tc>
        <w:tc>
          <w:tcPr>
            <w:tcW w:w="494" w:type="pct"/>
          </w:tcPr>
          <w:p w:rsidR="00A95FEC" w:rsidRPr="00A95FEC" w:rsidRDefault="00A95FEC" w:rsidP="002A6628">
            <w:pPr>
              <w:autoSpaceDE w:val="0"/>
              <w:autoSpaceDN w:val="0"/>
              <w:adjustRightInd w:val="0"/>
              <w:rPr>
                <w:rFonts w:ascii="Arial" w:hAnsi="Arial" w:cs="Arial"/>
                <w:sz w:val="12"/>
                <w:szCs w:val="12"/>
              </w:rPr>
            </w:pPr>
            <w:r w:rsidRPr="00A95FEC">
              <w:rPr>
                <w:rFonts w:ascii="Arial" w:hAnsi="Arial" w:cs="Arial"/>
                <w:sz w:val="12"/>
                <w:szCs w:val="12"/>
              </w:rPr>
              <w:t>бюджет Валдайского городского поселения</w:t>
            </w:r>
          </w:p>
        </w:tc>
        <w:tc>
          <w:tcPr>
            <w:tcW w:w="225" w:type="pct"/>
          </w:tcPr>
          <w:p w:rsidR="00A95FEC" w:rsidRPr="00A95FEC" w:rsidRDefault="00A95FEC" w:rsidP="00D607D9">
            <w:pPr>
              <w:autoSpaceDE w:val="0"/>
              <w:autoSpaceDN w:val="0"/>
              <w:adjustRightInd w:val="0"/>
              <w:jc w:val="center"/>
              <w:rPr>
                <w:rFonts w:ascii="Arial" w:hAnsi="Arial" w:cs="Arial"/>
                <w:sz w:val="12"/>
                <w:szCs w:val="12"/>
              </w:rPr>
            </w:pPr>
          </w:p>
        </w:tc>
        <w:tc>
          <w:tcPr>
            <w:tcW w:w="299" w:type="pct"/>
          </w:tcPr>
          <w:p w:rsidR="00A95FEC" w:rsidRPr="00A95FEC" w:rsidRDefault="00A95FEC" w:rsidP="00D607D9">
            <w:pPr>
              <w:autoSpaceDE w:val="0"/>
              <w:autoSpaceDN w:val="0"/>
              <w:adjustRightInd w:val="0"/>
              <w:jc w:val="center"/>
              <w:rPr>
                <w:rFonts w:ascii="Arial" w:hAnsi="Arial" w:cs="Arial"/>
                <w:sz w:val="12"/>
                <w:szCs w:val="12"/>
              </w:rPr>
            </w:pPr>
          </w:p>
        </w:tc>
        <w:tc>
          <w:tcPr>
            <w:tcW w:w="240" w:type="pct"/>
          </w:tcPr>
          <w:p w:rsidR="00A95FEC" w:rsidRPr="00A95FEC" w:rsidRDefault="00A95FEC" w:rsidP="00D607D9">
            <w:pPr>
              <w:autoSpaceDE w:val="0"/>
              <w:autoSpaceDN w:val="0"/>
              <w:adjustRightInd w:val="0"/>
              <w:jc w:val="center"/>
              <w:rPr>
                <w:rFonts w:ascii="Arial" w:hAnsi="Arial" w:cs="Arial"/>
                <w:sz w:val="12"/>
                <w:szCs w:val="12"/>
              </w:rPr>
            </w:pPr>
          </w:p>
        </w:tc>
        <w:tc>
          <w:tcPr>
            <w:tcW w:w="299" w:type="pct"/>
          </w:tcPr>
          <w:p w:rsidR="00A95FEC" w:rsidRPr="00A95FEC" w:rsidRDefault="00A95FEC" w:rsidP="00D607D9">
            <w:pPr>
              <w:autoSpaceDE w:val="0"/>
              <w:autoSpaceDN w:val="0"/>
              <w:adjustRightInd w:val="0"/>
              <w:jc w:val="center"/>
              <w:rPr>
                <w:rFonts w:ascii="Arial" w:hAnsi="Arial" w:cs="Arial"/>
                <w:sz w:val="12"/>
                <w:szCs w:val="12"/>
              </w:rPr>
            </w:pPr>
          </w:p>
        </w:tc>
        <w:tc>
          <w:tcPr>
            <w:tcW w:w="328" w:type="pct"/>
          </w:tcPr>
          <w:p w:rsidR="00A95FEC" w:rsidRPr="00A95FEC" w:rsidRDefault="00A95FEC" w:rsidP="00D607D9">
            <w:pPr>
              <w:autoSpaceDE w:val="0"/>
              <w:autoSpaceDN w:val="0"/>
              <w:adjustRightInd w:val="0"/>
              <w:jc w:val="center"/>
              <w:rPr>
                <w:rFonts w:ascii="Arial" w:hAnsi="Arial" w:cs="Arial"/>
                <w:sz w:val="12"/>
                <w:szCs w:val="12"/>
              </w:rPr>
            </w:pPr>
          </w:p>
        </w:tc>
        <w:tc>
          <w:tcPr>
            <w:tcW w:w="299" w:type="pct"/>
          </w:tcPr>
          <w:p w:rsidR="00A95FEC" w:rsidRPr="00A95FEC" w:rsidRDefault="00A95FEC" w:rsidP="00D607D9">
            <w:pPr>
              <w:autoSpaceDE w:val="0"/>
              <w:autoSpaceDN w:val="0"/>
              <w:adjustRightInd w:val="0"/>
              <w:jc w:val="center"/>
              <w:rPr>
                <w:rFonts w:ascii="Arial" w:hAnsi="Arial" w:cs="Arial"/>
                <w:sz w:val="12"/>
                <w:szCs w:val="12"/>
              </w:rPr>
            </w:pPr>
          </w:p>
        </w:tc>
        <w:tc>
          <w:tcPr>
            <w:tcW w:w="240" w:type="pct"/>
          </w:tcPr>
          <w:p w:rsidR="00A95FEC" w:rsidRPr="00A95FEC" w:rsidRDefault="00A95FEC" w:rsidP="00D607D9">
            <w:pPr>
              <w:autoSpaceDE w:val="0"/>
              <w:autoSpaceDN w:val="0"/>
              <w:adjustRightInd w:val="0"/>
              <w:jc w:val="center"/>
              <w:rPr>
                <w:rFonts w:ascii="Arial" w:hAnsi="Arial" w:cs="Arial"/>
                <w:sz w:val="12"/>
                <w:szCs w:val="12"/>
              </w:rPr>
            </w:pPr>
          </w:p>
        </w:tc>
        <w:tc>
          <w:tcPr>
            <w:tcW w:w="242" w:type="pct"/>
          </w:tcPr>
          <w:p w:rsidR="00A95FEC" w:rsidRPr="00A95FEC" w:rsidRDefault="00A95FEC" w:rsidP="00A95FEC">
            <w:pPr>
              <w:autoSpaceDE w:val="0"/>
              <w:autoSpaceDN w:val="0"/>
              <w:adjustRightInd w:val="0"/>
              <w:jc w:val="center"/>
              <w:rPr>
                <w:rFonts w:ascii="Arial" w:hAnsi="Arial" w:cs="Arial"/>
                <w:sz w:val="12"/>
                <w:szCs w:val="12"/>
              </w:rPr>
            </w:pPr>
            <w:r w:rsidRPr="00A95FEC">
              <w:rPr>
                <w:rFonts w:ascii="Arial" w:hAnsi="Arial" w:cs="Arial"/>
                <w:sz w:val="12"/>
                <w:szCs w:val="12"/>
              </w:rPr>
              <w:t>5000,00</w:t>
            </w:r>
          </w:p>
        </w:tc>
        <w:tc>
          <w:tcPr>
            <w:tcW w:w="122" w:type="pct"/>
          </w:tcPr>
          <w:p w:rsidR="00A95FEC" w:rsidRPr="00A95FEC" w:rsidRDefault="00A95FEC" w:rsidP="00D607D9">
            <w:pPr>
              <w:autoSpaceDE w:val="0"/>
              <w:autoSpaceDN w:val="0"/>
              <w:adjustRightInd w:val="0"/>
              <w:jc w:val="center"/>
              <w:rPr>
                <w:rFonts w:ascii="Arial" w:hAnsi="Arial" w:cs="Arial"/>
                <w:sz w:val="12"/>
                <w:szCs w:val="12"/>
              </w:rPr>
            </w:pPr>
          </w:p>
        </w:tc>
        <w:tc>
          <w:tcPr>
            <w:tcW w:w="122" w:type="pct"/>
          </w:tcPr>
          <w:p w:rsidR="00A95FEC" w:rsidRPr="00A95FEC" w:rsidRDefault="00A95FEC" w:rsidP="00D607D9">
            <w:pPr>
              <w:autoSpaceDE w:val="0"/>
              <w:autoSpaceDN w:val="0"/>
              <w:adjustRightInd w:val="0"/>
              <w:jc w:val="center"/>
              <w:rPr>
                <w:rFonts w:ascii="Arial" w:hAnsi="Arial" w:cs="Arial"/>
                <w:sz w:val="12"/>
                <w:szCs w:val="12"/>
              </w:rPr>
            </w:pPr>
          </w:p>
        </w:tc>
        <w:tc>
          <w:tcPr>
            <w:tcW w:w="122" w:type="pct"/>
          </w:tcPr>
          <w:p w:rsidR="00A95FEC" w:rsidRPr="00A95FEC" w:rsidRDefault="00A95FEC" w:rsidP="00D607D9">
            <w:pPr>
              <w:autoSpaceDE w:val="0"/>
              <w:autoSpaceDN w:val="0"/>
              <w:adjustRightInd w:val="0"/>
              <w:jc w:val="center"/>
              <w:rPr>
                <w:rFonts w:ascii="Arial" w:hAnsi="Arial" w:cs="Arial"/>
                <w:sz w:val="12"/>
                <w:szCs w:val="12"/>
              </w:rPr>
            </w:pPr>
          </w:p>
        </w:tc>
        <w:tc>
          <w:tcPr>
            <w:tcW w:w="122" w:type="pct"/>
          </w:tcPr>
          <w:p w:rsidR="00A95FEC" w:rsidRPr="00A95FEC" w:rsidRDefault="00A95FEC" w:rsidP="00D607D9">
            <w:pPr>
              <w:autoSpaceDE w:val="0"/>
              <w:autoSpaceDN w:val="0"/>
              <w:adjustRightInd w:val="0"/>
              <w:jc w:val="center"/>
              <w:rPr>
                <w:rFonts w:ascii="Arial" w:hAnsi="Arial" w:cs="Arial"/>
                <w:sz w:val="12"/>
                <w:szCs w:val="12"/>
              </w:rPr>
            </w:pPr>
          </w:p>
        </w:tc>
        <w:tc>
          <w:tcPr>
            <w:tcW w:w="153" w:type="pct"/>
          </w:tcPr>
          <w:p w:rsidR="00A95FEC" w:rsidRPr="00A95FEC" w:rsidRDefault="00A95FEC" w:rsidP="00D607D9">
            <w:pPr>
              <w:autoSpaceDE w:val="0"/>
              <w:autoSpaceDN w:val="0"/>
              <w:adjustRightInd w:val="0"/>
              <w:jc w:val="center"/>
              <w:rPr>
                <w:rFonts w:ascii="Arial" w:hAnsi="Arial" w:cs="Arial"/>
                <w:sz w:val="12"/>
                <w:szCs w:val="12"/>
              </w:rPr>
            </w:pPr>
          </w:p>
        </w:tc>
      </w:tr>
      <w:tr w:rsidR="00A95FEC" w:rsidRPr="00A95FEC" w:rsidTr="00A95FEC">
        <w:trPr>
          <w:cantSplit/>
          <w:trHeight w:val="20"/>
        </w:trPr>
        <w:tc>
          <w:tcPr>
            <w:tcW w:w="137" w:type="pct"/>
            <w:vMerge/>
          </w:tcPr>
          <w:p w:rsidR="00A95FEC" w:rsidRPr="00A95FEC" w:rsidRDefault="00A95FEC" w:rsidP="002A6628">
            <w:pPr>
              <w:autoSpaceDE w:val="0"/>
              <w:autoSpaceDN w:val="0"/>
              <w:adjustRightInd w:val="0"/>
              <w:jc w:val="center"/>
              <w:rPr>
                <w:rFonts w:ascii="Arial" w:hAnsi="Arial" w:cs="Arial"/>
                <w:sz w:val="12"/>
                <w:szCs w:val="12"/>
              </w:rPr>
            </w:pPr>
          </w:p>
        </w:tc>
        <w:tc>
          <w:tcPr>
            <w:tcW w:w="583" w:type="pct"/>
            <w:vMerge/>
          </w:tcPr>
          <w:p w:rsidR="00A95FEC" w:rsidRPr="00A95FEC" w:rsidRDefault="00A95FEC" w:rsidP="002A6628">
            <w:pPr>
              <w:autoSpaceDE w:val="0"/>
              <w:autoSpaceDN w:val="0"/>
              <w:adjustRightInd w:val="0"/>
              <w:jc w:val="center"/>
              <w:rPr>
                <w:rFonts w:ascii="Arial" w:hAnsi="Arial" w:cs="Arial"/>
                <w:sz w:val="12"/>
                <w:szCs w:val="12"/>
              </w:rPr>
            </w:pPr>
          </w:p>
        </w:tc>
        <w:tc>
          <w:tcPr>
            <w:tcW w:w="357" w:type="pct"/>
            <w:vMerge/>
          </w:tcPr>
          <w:p w:rsidR="00A95FEC" w:rsidRPr="00A95FEC" w:rsidRDefault="00A95FEC" w:rsidP="002A6628">
            <w:pPr>
              <w:autoSpaceDE w:val="0"/>
              <w:autoSpaceDN w:val="0"/>
              <w:adjustRightInd w:val="0"/>
              <w:jc w:val="center"/>
              <w:rPr>
                <w:rFonts w:ascii="Arial" w:hAnsi="Arial" w:cs="Arial"/>
                <w:sz w:val="12"/>
                <w:szCs w:val="12"/>
              </w:rPr>
            </w:pPr>
          </w:p>
        </w:tc>
        <w:tc>
          <w:tcPr>
            <w:tcW w:w="315" w:type="pct"/>
            <w:vMerge/>
          </w:tcPr>
          <w:p w:rsidR="00A95FEC" w:rsidRPr="00A95FEC" w:rsidRDefault="00A95FEC" w:rsidP="002A6628">
            <w:pPr>
              <w:autoSpaceDE w:val="0"/>
              <w:autoSpaceDN w:val="0"/>
              <w:adjustRightInd w:val="0"/>
              <w:jc w:val="center"/>
              <w:rPr>
                <w:rFonts w:ascii="Arial" w:hAnsi="Arial" w:cs="Arial"/>
                <w:sz w:val="12"/>
                <w:szCs w:val="12"/>
              </w:rPr>
            </w:pPr>
          </w:p>
        </w:tc>
        <w:tc>
          <w:tcPr>
            <w:tcW w:w="302" w:type="pct"/>
            <w:vMerge/>
          </w:tcPr>
          <w:p w:rsidR="00A95FEC" w:rsidRPr="00A95FEC" w:rsidRDefault="00A95FEC" w:rsidP="002A6628">
            <w:pPr>
              <w:autoSpaceDE w:val="0"/>
              <w:autoSpaceDN w:val="0"/>
              <w:adjustRightInd w:val="0"/>
              <w:jc w:val="center"/>
              <w:rPr>
                <w:rFonts w:ascii="Arial" w:hAnsi="Arial" w:cs="Arial"/>
                <w:sz w:val="12"/>
                <w:szCs w:val="12"/>
              </w:rPr>
            </w:pPr>
          </w:p>
        </w:tc>
        <w:tc>
          <w:tcPr>
            <w:tcW w:w="494" w:type="pct"/>
          </w:tcPr>
          <w:p w:rsidR="00A95FEC" w:rsidRPr="00A95FEC" w:rsidRDefault="00A95FEC" w:rsidP="002A6628">
            <w:pPr>
              <w:autoSpaceDE w:val="0"/>
              <w:autoSpaceDN w:val="0"/>
              <w:adjustRightInd w:val="0"/>
              <w:rPr>
                <w:rFonts w:ascii="Arial" w:hAnsi="Arial" w:cs="Arial"/>
                <w:sz w:val="12"/>
                <w:szCs w:val="12"/>
              </w:rPr>
            </w:pPr>
            <w:r w:rsidRPr="00A95FEC">
              <w:rPr>
                <w:rFonts w:ascii="Arial" w:hAnsi="Arial" w:cs="Arial"/>
                <w:sz w:val="12"/>
                <w:szCs w:val="12"/>
              </w:rPr>
              <w:t>областной и федеральный бюджеты</w:t>
            </w:r>
          </w:p>
        </w:tc>
        <w:tc>
          <w:tcPr>
            <w:tcW w:w="225" w:type="pct"/>
          </w:tcPr>
          <w:p w:rsidR="00A95FEC" w:rsidRPr="00A95FEC" w:rsidRDefault="00A95FEC" w:rsidP="00D607D9">
            <w:pPr>
              <w:autoSpaceDE w:val="0"/>
              <w:autoSpaceDN w:val="0"/>
              <w:adjustRightInd w:val="0"/>
              <w:jc w:val="center"/>
              <w:rPr>
                <w:rFonts w:ascii="Arial" w:hAnsi="Arial" w:cs="Arial"/>
                <w:sz w:val="12"/>
                <w:szCs w:val="12"/>
              </w:rPr>
            </w:pPr>
          </w:p>
        </w:tc>
        <w:tc>
          <w:tcPr>
            <w:tcW w:w="299" w:type="pct"/>
          </w:tcPr>
          <w:p w:rsidR="00A95FEC" w:rsidRPr="00A95FEC" w:rsidRDefault="00A95FEC" w:rsidP="00D607D9">
            <w:pPr>
              <w:autoSpaceDE w:val="0"/>
              <w:autoSpaceDN w:val="0"/>
              <w:adjustRightInd w:val="0"/>
              <w:jc w:val="center"/>
              <w:rPr>
                <w:rFonts w:ascii="Arial" w:hAnsi="Arial" w:cs="Arial"/>
                <w:sz w:val="12"/>
                <w:szCs w:val="12"/>
              </w:rPr>
            </w:pPr>
          </w:p>
        </w:tc>
        <w:tc>
          <w:tcPr>
            <w:tcW w:w="240" w:type="pct"/>
          </w:tcPr>
          <w:p w:rsidR="00A95FEC" w:rsidRPr="00A95FEC" w:rsidRDefault="00A95FEC" w:rsidP="00D607D9">
            <w:pPr>
              <w:autoSpaceDE w:val="0"/>
              <w:autoSpaceDN w:val="0"/>
              <w:adjustRightInd w:val="0"/>
              <w:jc w:val="center"/>
              <w:rPr>
                <w:rFonts w:ascii="Arial" w:hAnsi="Arial" w:cs="Arial"/>
                <w:sz w:val="12"/>
                <w:szCs w:val="12"/>
              </w:rPr>
            </w:pPr>
          </w:p>
        </w:tc>
        <w:tc>
          <w:tcPr>
            <w:tcW w:w="299" w:type="pct"/>
          </w:tcPr>
          <w:p w:rsidR="00A95FEC" w:rsidRPr="00A95FEC" w:rsidRDefault="00A95FEC" w:rsidP="00D607D9">
            <w:pPr>
              <w:autoSpaceDE w:val="0"/>
              <w:autoSpaceDN w:val="0"/>
              <w:adjustRightInd w:val="0"/>
              <w:jc w:val="center"/>
              <w:rPr>
                <w:rFonts w:ascii="Arial" w:hAnsi="Arial" w:cs="Arial"/>
                <w:sz w:val="12"/>
                <w:szCs w:val="12"/>
              </w:rPr>
            </w:pPr>
          </w:p>
        </w:tc>
        <w:tc>
          <w:tcPr>
            <w:tcW w:w="328" w:type="pct"/>
          </w:tcPr>
          <w:p w:rsidR="00A95FEC" w:rsidRPr="00A95FEC" w:rsidRDefault="00A95FEC" w:rsidP="00D607D9">
            <w:pPr>
              <w:autoSpaceDE w:val="0"/>
              <w:autoSpaceDN w:val="0"/>
              <w:adjustRightInd w:val="0"/>
              <w:jc w:val="center"/>
              <w:rPr>
                <w:rFonts w:ascii="Arial" w:hAnsi="Arial" w:cs="Arial"/>
                <w:sz w:val="12"/>
                <w:szCs w:val="12"/>
              </w:rPr>
            </w:pPr>
          </w:p>
        </w:tc>
        <w:tc>
          <w:tcPr>
            <w:tcW w:w="299" w:type="pct"/>
          </w:tcPr>
          <w:p w:rsidR="00A95FEC" w:rsidRPr="00A95FEC" w:rsidRDefault="00A95FEC" w:rsidP="00D607D9">
            <w:pPr>
              <w:autoSpaceDE w:val="0"/>
              <w:autoSpaceDN w:val="0"/>
              <w:adjustRightInd w:val="0"/>
              <w:jc w:val="center"/>
              <w:rPr>
                <w:rFonts w:ascii="Arial" w:hAnsi="Arial" w:cs="Arial"/>
                <w:sz w:val="12"/>
                <w:szCs w:val="12"/>
              </w:rPr>
            </w:pPr>
          </w:p>
        </w:tc>
        <w:tc>
          <w:tcPr>
            <w:tcW w:w="240" w:type="pct"/>
          </w:tcPr>
          <w:p w:rsidR="00A95FEC" w:rsidRPr="00A95FEC" w:rsidRDefault="00A95FEC" w:rsidP="00D607D9">
            <w:pPr>
              <w:autoSpaceDE w:val="0"/>
              <w:autoSpaceDN w:val="0"/>
              <w:adjustRightInd w:val="0"/>
              <w:jc w:val="center"/>
              <w:rPr>
                <w:rFonts w:ascii="Arial" w:hAnsi="Arial" w:cs="Arial"/>
                <w:sz w:val="12"/>
                <w:szCs w:val="12"/>
              </w:rPr>
            </w:pPr>
          </w:p>
        </w:tc>
        <w:tc>
          <w:tcPr>
            <w:tcW w:w="242" w:type="pct"/>
          </w:tcPr>
          <w:p w:rsidR="00A95FEC" w:rsidRPr="00A95FEC" w:rsidRDefault="00A95FEC" w:rsidP="00D607D9">
            <w:pPr>
              <w:autoSpaceDE w:val="0"/>
              <w:autoSpaceDN w:val="0"/>
              <w:adjustRightInd w:val="0"/>
              <w:jc w:val="center"/>
              <w:rPr>
                <w:rFonts w:ascii="Arial" w:hAnsi="Arial" w:cs="Arial"/>
                <w:sz w:val="12"/>
                <w:szCs w:val="12"/>
              </w:rPr>
            </w:pPr>
            <w:r w:rsidRPr="00A95FEC">
              <w:rPr>
                <w:rFonts w:ascii="Arial" w:hAnsi="Arial" w:cs="Arial"/>
                <w:sz w:val="12"/>
                <w:szCs w:val="12"/>
              </w:rPr>
              <w:t>-</w:t>
            </w:r>
          </w:p>
        </w:tc>
        <w:tc>
          <w:tcPr>
            <w:tcW w:w="122" w:type="pct"/>
          </w:tcPr>
          <w:p w:rsidR="00A95FEC" w:rsidRPr="00A95FEC" w:rsidRDefault="00A95FEC" w:rsidP="00D607D9">
            <w:pPr>
              <w:autoSpaceDE w:val="0"/>
              <w:autoSpaceDN w:val="0"/>
              <w:adjustRightInd w:val="0"/>
              <w:jc w:val="center"/>
              <w:rPr>
                <w:rFonts w:ascii="Arial" w:hAnsi="Arial" w:cs="Arial"/>
                <w:sz w:val="12"/>
                <w:szCs w:val="12"/>
              </w:rPr>
            </w:pPr>
          </w:p>
        </w:tc>
        <w:tc>
          <w:tcPr>
            <w:tcW w:w="122" w:type="pct"/>
          </w:tcPr>
          <w:p w:rsidR="00A95FEC" w:rsidRPr="00A95FEC" w:rsidRDefault="00A95FEC" w:rsidP="00D607D9">
            <w:pPr>
              <w:autoSpaceDE w:val="0"/>
              <w:autoSpaceDN w:val="0"/>
              <w:adjustRightInd w:val="0"/>
              <w:jc w:val="center"/>
              <w:rPr>
                <w:rFonts w:ascii="Arial" w:hAnsi="Arial" w:cs="Arial"/>
                <w:sz w:val="12"/>
                <w:szCs w:val="12"/>
              </w:rPr>
            </w:pPr>
          </w:p>
        </w:tc>
        <w:tc>
          <w:tcPr>
            <w:tcW w:w="122" w:type="pct"/>
          </w:tcPr>
          <w:p w:rsidR="00A95FEC" w:rsidRPr="00A95FEC" w:rsidRDefault="00A95FEC" w:rsidP="00D607D9">
            <w:pPr>
              <w:autoSpaceDE w:val="0"/>
              <w:autoSpaceDN w:val="0"/>
              <w:adjustRightInd w:val="0"/>
              <w:jc w:val="center"/>
              <w:rPr>
                <w:rFonts w:ascii="Arial" w:hAnsi="Arial" w:cs="Arial"/>
                <w:sz w:val="12"/>
                <w:szCs w:val="12"/>
              </w:rPr>
            </w:pPr>
          </w:p>
        </w:tc>
        <w:tc>
          <w:tcPr>
            <w:tcW w:w="122" w:type="pct"/>
          </w:tcPr>
          <w:p w:rsidR="00A95FEC" w:rsidRPr="00A95FEC" w:rsidRDefault="00A95FEC" w:rsidP="00D607D9">
            <w:pPr>
              <w:autoSpaceDE w:val="0"/>
              <w:autoSpaceDN w:val="0"/>
              <w:adjustRightInd w:val="0"/>
              <w:jc w:val="center"/>
              <w:rPr>
                <w:rFonts w:ascii="Arial" w:hAnsi="Arial" w:cs="Arial"/>
                <w:sz w:val="12"/>
                <w:szCs w:val="12"/>
              </w:rPr>
            </w:pPr>
          </w:p>
        </w:tc>
        <w:tc>
          <w:tcPr>
            <w:tcW w:w="153" w:type="pct"/>
          </w:tcPr>
          <w:p w:rsidR="00A95FEC" w:rsidRPr="00A95FEC" w:rsidRDefault="00A95FEC" w:rsidP="00D607D9">
            <w:pPr>
              <w:autoSpaceDE w:val="0"/>
              <w:autoSpaceDN w:val="0"/>
              <w:adjustRightInd w:val="0"/>
              <w:jc w:val="center"/>
              <w:rPr>
                <w:rFonts w:ascii="Arial" w:hAnsi="Arial" w:cs="Arial"/>
                <w:sz w:val="12"/>
                <w:szCs w:val="12"/>
              </w:rPr>
            </w:pPr>
          </w:p>
        </w:tc>
      </w:tr>
      <w:tr w:rsidR="00A95FEC" w:rsidRPr="00A95FEC" w:rsidTr="00A95FEC">
        <w:trPr>
          <w:cantSplit/>
          <w:trHeight w:val="20"/>
        </w:trPr>
        <w:tc>
          <w:tcPr>
            <w:tcW w:w="137" w:type="pct"/>
            <w:vMerge/>
          </w:tcPr>
          <w:p w:rsidR="00A95FEC" w:rsidRPr="00A95FEC" w:rsidRDefault="00A95FEC" w:rsidP="002A6628">
            <w:pPr>
              <w:autoSpaceDE w:val="0"/>
              <w:autoSpaceDN w:val="0"/>
              <w:adjustRightInd w:val="0"/>
              <w:jc w:val="center"/>
              <w:rPr>
                <w:rFonts w:ascii="Arial" w:hAnsi="Arial" w:cs="Arial"/>
                <w:b/>
                <w:sz w:val="12"/>
                <w:szCs w:val="12"/>
              </w:rPr>
            </w:pPr>
          </w:p>
        </w:tc>
        <w:tc>
          <w:tcPr>
            <w:tcW w:w="583" w:type="pct"/>
            <w:vMerge/>
          </w:tcPr>
          <w:p w:rsidR="00A95FEC" w:rsidRPr="00A95FEC" w:rsidRDefault="00A95FEC" w:rsidP="002A6628">
            <w:pPr>
              <w:autoSpaceDE w:val="0"/>
              <w:autoSpaceDN w:val="0"/>
              <w:adjustRightInd w:val="0"/>
              <w:jc w:val="center"/>
              <w:rPr>
                <w:rFonts w:ascii="Arial" w:hAnsi="Arial" w:cs="Arial"/>
                <w:b/>
                <w:sz w:val="12"/>
                <w:szCs w:val="12"/>
              </w:rPr>
            </w:pPr>
          </w:p>
        </w:tc>
        <w:tc>
          <w:tcPr>
            <w:tcW w:w="357" w:type="pct"/>
            <w:vMerge/>
          </w:tcPr>
          <w:p w:rsidR="00A95FEC" w:rsidRPr="00A95FEC" w:rsidRDefault="00A95FEC" w:rsidP="002A6628">
            <w:pPr>
              <w:autoSpaceDE w:val="0"/>
              <w:autoSpaceDN w:val="0"/>
              <w:adjustRightInd w:val="0"/>
              <w:jc w:val="center"/>
              <w:rPr>
                <w:rFonts w:ascii="Arial" w:hAnsi="Arial" w:cs="Arial"/>
                <w:b/>
                <w:sz w:val="12"/>
                <w:szCs w:val="12"/>
              </w:rPr>
            </w:pPr>
          </w:p>
        </w:tc>
        <w:tc>
          <w:tcPr>
            <w:tcW w:w="315" w:type="pct"/>
            <w:vMerge/>
          </w:tcPr>
          <w:p w:rsidR="00A95FEC" w:rsidRPr="00A95FEC" w:rsidRDefault="00A95FEC" w:rsidP="002A6628">
            <w:pPr>
              <w:autoSpaceDE w:val="0"/>
              <w:autoSpaceDN w:val="0"/>
              <w:adjustRightInd w:val="0"/>
              <w:jc w:val="center"/>
              <w:rPr>
                <w:rFonts w:ascii="Arial" w:hAnsi="Arial" w:cs="Arial"/>
                <w:b/>
                <w:sz w:val="12"/>
                <w:szCs w:val="12"/>
              </w:rPr>
            </w:pPr>
          </w:p>
        </w:tc>
        <w:tc>
          <w:tcPr>
            <w:tcW w:w="302" w:type="pct"/>
            <w:vMerge/>
          </w:tcPr>
          <w:p w:rsidR="00A95FEC" w:rsidRPr="00A95FEC" w:rsidRDefault="00A95FEC" w:rsidP="002A6628">
            <w:pPr>
              <w:autoSpaceDE w:val="0"/>
              <w:autoSpaceDN w:val="0"/>
              <w:adjustRightInd w:val="0"/>
              <w:jc w:val="center"/>
              <w:rPr>
                <w:rFonts w:ascii="Arial" w:hAnsi="Arial" w:cs="Arial"/>
                <w:b/>
                <w:sz w:val="12"/>
                <w:szCs w:val="12"/>
              </w:rPr>
            </w:pPr>
          </w:p>
        </w:tc>
        <w:tc>
          <w:tcPr>
            <w:tcW w:w="494" w:type="pct"/>
          </w:tcPr>
          <w:p w:rsidR="00A95FEC" w:rsidRPr="00A95FEC" w:rsidRDefault="00A95FEC" w:rsidP="002A6628">
            <w:pPr>
              <w:autoSpaceDE w:val="0"/>
              <w:autoSpaceDN w:val="0"/>
              <w:adjustRightInd w:val="0"/>
              <w:rPr>
                <w:rFonts w:ascii="Arial" w:hAnsi="Arial" w:cs="Arial"/>
                <w:b/>
                <w:sz w:val="12"/>
                <w:szCs w:val="12"/>
              </w:rPr>
            </w:pPr>
            <w:r w:rsidRPr="00A95FEC">
              <w:rPr>
                <w:rFonts w:ascii="Arial" w:hAnsi="Arial" w:cs="Arial"/>
                <w:b/>
                <w:sz w:val="12"/>
                <w:szCs w:val="12"/>
              </w:rPr>
              <w:t>итого:</w:t>
            </w:r>
          </w:p>
        </w:tc>
        <w:tc>
          <w:tcPr>
            <w:tcW w:w="225" w:type="pct"/>
          </w:tcPr>
          <w:p w:rsidR="00A95FEC" w:rsidRPr="00A95FEC" w:rsidRDefault="00A95FEC" w:rsidP="00D607D9">
            <w:pPr>
              <w:autoSpaceDE w:val="0"/>
              <w:autoSpaceDN w:val="0"/>
              <w:adjustRightInd w:val="0"/>
              <w:jc w:val="center"/>
              <w:rPr>
                <w:rFonts w:ascii="Arial" w:hAnsi="Arial" w:cs="Arial"/>
                <w:b/>
                <w:sz w:val="12"/>
                <w:szCs w:val="12"/>
              </w:rPr>
            </w:pPr>
          </w:p>
        </w:tc>
        <w:tc>
          <w:tcPr>
            <w:tcW w:w="299" w:type="pct"/>
          </w:tcPr>
          <w:p w:rsidR="00A95FEC" w:rsidRPr="00A95FEC" w:rsidRDefault="00A95FEC" w:rsidP="00D607D9">
            <w:pPr>
              <w:autoSpaceDE w:val="0"/>
              <w:autoSpaceDN w:val="0"/>
              <w:adjustRightInd w:val="0"/>
              <w:jc w:val="center"/>
              <w:rPr>
                <w:rFonts w:ascii="Arial" w:hAnsi="Arial" w:cs="Arial"/>
                <w:b/>
                <w:sz w:val="12"/>
                <w:szCs w:val="12"/>
              </w:rPr>
            </w:pPr>
          </w:p>
        </w:tc>
        <w:tc>
          <w:tcPr>
            <w:tcW w:w="240" w:type="pct"/>
          </w:tcPr>
          <w:p w:rsidR="00A95FEC" w:rsidRPr="00A95FEC" w:rsidRDefault="00A95FEC" w:rsidP="00D607D9">
            <w:pPr>
              <w:autoSpaceDE w:val="0"/>
              <w:autoSpaceDN w:val="0"/>
              <w:adjustRightInd w:val="0"/>
              <w:jc w:val="center"/>
              <w:rPr>
                <w:rFonts w:ascii="Arial" w:hAnsi="Arial" w:cs="Arial"/>
                <w:b/>
                <w:sz w:val="12"/>
                <w:szCs w:val="12"/>
              </w:rPr>
            </w:pPr>
          </w:p>
        </w:tc>
        <w:tc>
          <w:tcPr>
            <w:tcW w:w="299" w:type="pct"/>
          </w:tcPr>
          <w:p w:rsidR="00A95FEC" w:rsidRPr="00A95FEC" w:rsidRDefault="00A95FEC" w:rsidP="00D607D9">
            <w:pPr>
              <w:autoSpaceDE w:val="0"/>
              <w:autoSpaceDN w:val="0"/>
              <w:adjustRightInd w:val="0"/>
              <w:jc w:val="center"/>
              <w:rPr>
                <w:rFonts w:ascii="Arial" w:hAnsi="Arial" w:cs="Arial"/>
                <w:b/>
                <w:sz w:val="12"/>
                <w:szCs w:val="12"/>
              </w:rPr>
            </w:pPr>
          </w:p>
        </w:tc>
        <w:tc>
          <w:tcPr>
            <w:tcW w:w="328" w:type="pct"/>
          </w:tcPr>
          <w:p w:rsidR="00A95FEC" w:rsidRPr="00A95FEC" w:rsidRDefault="00A95FEC" w:rsidP="00D607D9">
            <w:pPr>
              <w:autoSpaceDE w:val="0"/>
              <w:autoSpaceDN w:val="0"/>
              <w:adjustRightInd w:val="0"/>
              <w:jc w:val="center"/>
              <w:rPr>
                <w:rFonts w:ascii="Arial" w:hAnsi="Arial" w:cs="Arial"/>
                <w:b/>
                <w:sz w:val="12"/>
                <w:szCs w:val="12"/>
              </w:rPr>
            </w:pPr>
          </w:p>
        </w:tc>
        <w:tc>
          <w:tcPr>
            <w:tcW w:w="299" w:type="pct"/>
          </w:tcPr>
          <w:p w:rsidR="00A95FEC" w:rsidRPr="00A95FEC" w:rsidRDefault="00A95FEC" w:rsidP="00D607D9">
            <w:pPr>
              <w:autoSpaceDE w:val="0"/>
              <w:autoSpaceDN w:val="0"/>
              <w:adjustRightInd w:val="0"/>
              <w:jc w:val="center"/>
              <w:rPr>
                <w:rFonts w:ascii="Arial" w:hAnsi="Arial" w:cs="Arial"/>
                <w:b/>
                <w:sz w:val="12"/>
                <w:szCs w:val="12"/>
              </w:rPr>
            </w:pPr>
          </w:p>
        </w:tc>
        <w:tc>
          <w:tcPr>
            <w:tcW w:w="240" w:type="pct"/>
          </w:tcPr>
          <w:p w:rsidR="00A95FEC" w:rsidRPr="00A95FEC" w:rsidRDefault="00A95FEC" w:rsidP="00D607D9">
            <w:pPr>
              <w:autoSpaceDE w:val="0"/>
              <w:autoSpaceDN w:val="0"/>
              <w:adjustRightInd w:val="0"/>
              <w:jc w:val="center"/>
              <w:rPr>
                <w:rFonts w:ascii="Arial" w:hAnsi="Arial" w:cs="Arial"/>
                <w:b/>
                <w:sz w:val="12"/>
                <w:szCs w:val="12"/>
              </w:rPr>
            </w:pPr>
          </w:p>
        </w:tc>
        <w:tc>
          <w:tcPr>
            <w:tcW w:w="242" w:type="pct"/>
          </w:tcPr>
          <w:p w:rsidR="00A95FEC" w:rsidRPr="00A95FEC" w:rsidRDefault="00A95FEC" w:rsidP="00A95FEC">
            <w:pPr>
              <w:autoSpaceDE w:val="0"/>
              <w:autoSpaceDN w:val="0"/>
              <w:adjustRightInd w:val="0"/>
              <w:jc w:val="center"/>
              <w:rPr>
                <w:rFonts w:ascii="Arial" w:hAnsi="Arial" w:cs="Arial"/>
                <w:b/>
                <w:sz w:val="12"/>
                <w:szCs w:val="12"/>
              </w:rPr>
            </w:pPr>
            <w:r w:rsidRPr="00A95FEC">
              <w:rPr>
                <w:rFonts w:ascii="Arial" w:hAnsi="Arial" w:cs="Arial"/>
                <w:b/>
                <w:sz w:val="12"/>
                <w:szCs w:val="12"/>
              </w:rPr>
              <w:t>5000,00</w:t>
            </w:r>
          </w:p>
        </w:tc>
        <w:tc>
          <w:tcPr>
            <w:tcW w:w="122" w:type="pct"/>
          </w:tcPr>
          <w:p w:rsidR="00A95FEC" w:rsidRPr="00A95FEC" w:rsidRDefault="00A95FEC" w:rsidP="00D607D9">
            <w:pPr>
              <w:autoSpaceDE w:val="0"/>
              <w:autoSpaceDN w:val="0"/>
              <w:adjustRightInd w:val="0"/>
              <w:jc w:val="center"/>
              <w:rPr>
                <w:rFonts w:ascii="Arial" w:hAnsi="Arial" w:cs="Arial"/>
                <w:b/>
                <w:sz w:val="12"/>
                <w:szCs w:val="12"/>
              </w:rPr>
            </w:pPr>
          </w:p>
        </w:tc>
        <w:tc>
          <w:tcPr>
            <w:tcW w:w="122" w:type="pct"/>
          </w:tcPr>
          <w:p w:rsidR="00A95FEC" w:rsidRPr="00A95FEC" w:rsidRDefault="00A95FEC" w:rsidP="00D607D9">
            <w:pPr>
              <w:autoSpaceDE w:val="0"/>
              <w:autoSpaceDN w:val="0"/>
              <w:adjustRightInd w:val="0"/>
              <w:jc w:val="center"/>
              <w:rPr>
                <w:rFonts w:ascii="Arial" w:hAnsi="Arial" w:cs="Arial"/>
                <w:b/>
                <w:sz w:val="12"/>
                <w:szCs w:val="12"/>
              </w:rPr>
            </w:pPr>
          </w:p>
        </w:tc>
        <w:tc>
          <w:tcPr>
            <w:tcW w:w="122" w:type="pct"/>
          </w:tcPr>
          <w:p w:rsidR="00A95FEC" w:rsidRPr="00A95FEC" w:rsidRDefault="00A95FEC" w:rsidP="00D607D9">
            <w:pPr>
              <w:autoSpaceDE w:val="0"/>
              <w:autoSpaceDN w:val="0"/>
              <w:adjustRightInd w:val="0"/>
              <w:jc w:val="center"/>
              <w:rPr>
                <w:rFonts w:ascii="Arial" w:hAnsi="Arial" w:cs="Arial"/>
                <w:b/>
                <w:sz w:val="12"/>
                <w:szCs w:val="12"/>
              </w:rPr>
            </w:pPr>
          </w:p>
        </w:tc>
        <w:tc>
          <w:tcPr>
            <w:tcW w:w="122" w:type="pct"/>
          </w:tcPr>
          <w:p w:rsidR="00A95FEC" w:rsidRPr="00A95FEC" w:rsidRDefault="00A95FEC" w:rsidP="00D607D9">
            <w:pPr>
              <w:autoSpaceDE w:val="0"/>
              <w:autoSpaceDN w:val="0"/>
              <w:adjustRightInd w:val="0"/>
              <w:jc w:val="center"/>
              <w:rPr>
                <w:rFonts w:ascii="Arial" w:hAnsi="Arial" w:cs="Arial"/>
                <w:b/>
                <w:sz w:val="12"/>
                <w:szCs w:val="12"/>
              </w:rPr>
            </w:pPr>
          </w:p>
        </w:tc>
        <w:tc>
          <w:tcPr>
            <w:tcW w:w="153" w:type="pct"/>
          </w:tcPr>
          <w:p w:rsidR="00A95FEC" w:rsidRPr="00A95FEC" w:rsidRDefault="00A95FEC" w:rsidP="00D607D9">
            <w:pPr>
              <w:autoSpaceDE w:val="0"/>
              <w:autoSpaceDN w:val="0"/>
              <w:adjustRightInd w:val="0"/>
              <w:jc w:val="center"/>
              <w:rPr>
                <w:rFonts w:ascii="Arial" w:hAnsi="Arial" w:cs="Arial"/>
                <w:b/>
                <w:sz w:val="12"/>
                <w:szCs w:val="12"/>
              </w:rPr>
            </w:pPr>
          </w:p>
        </w:tc>
      </w:tr>
      <w:tr w:rsidR="00A95FEC" w:rsidRPr="00A95FEC" w:rsidTr="00A95FEC">
        <w:trPr>
          <w:cantSplit/>
          <w:trHeight w:val="20"/>
        </w:trPr>
        <w:tc>
          <w:tcPr>
            <w:tcW w:w="137" w:type="pct"/>
            <w:vMerge/>
          </w:tcPr>
          <w:p w:rsidR="00A95FEC" w:rsidRPr="00A95FEC" w:rsidRDefault="00A95FEC" w:rsidP="002A6628">
            <w:pPr>
              <w:autoSpaceDE w:val="0"/>
              <w:autoSpaceDN w:val="0"/>
              <w:adjustRightInd w:val="0"/>
              <w:jc w:val="center"/>
              <w:rPr>
                <w:rFonts w:ascii="Arial" w:hAnsi="Arial" w:cs="Arial"/>
                <w:b/>
                <w:sz w:val="12"/>
                <w:szCs w:val="12"/>
              </w:rPr>
            </w:pPr>
          </w:p>
        </w:tc>
        <w:tc>
          <w:tcPr>
            <w:tcW w:w="583" w:type="pct"/>
            <w:vMerge/>
          </w:tcPr>
          <w:p w:rsidR="00A95FEC" w:rsidRPr="00A95FEC" w:rsidRDefault="00A95FEC" w:rsidP="002A6628">
            <w:pPr>
              <w:autoSpaceDE w:val="0"/>
              <w:autoSpaceDN w:val="0"/>
              <w:adjustRightInd w:val="0"/>
              <w:jc w:val="center"/>
              <w:rPr>
                <w:rFonts w:ascii="Arial" w:hAnsi="Arial" w:cs="Arial"/>
                <w:b/>
                <w:sz w:val="12"/>
                <w:szCs w:val="12"/>
              </w:rPr>
            </w:pPr>
          </w:p>
        </w:tc>
        <w:tc>
          <w:tcPr>
            <w:tcW w:w="357" w:type="pct"/>
            <w:vMerge/>
          </w:tcPr>
          <w:p w:rsidR="00A95FEC" w:rsidRPr="00A95FEC" w:rsidRDefault="00A95FEC" w:rsidP="002A6628">
            <w:pPr>
              <w:autoSpaceDE w:val="0"/>
              <w:autoSpaceDN w:val="0"/>
              <w:adjustRightInd w:val="0"/>
              <w:jc w:val="center"/>
              <w:rPr>
                <w:rFonts w:ascii="Arial" w:hAnsi="Arial" w:cs="Arial"/>
                <w:b/>
                <w:sz w:val="12"/>
                <w:szCs w:val="12"/>
              </w:rPr>
            </w:pPr>
          </w:p>
        </w:tc>
        <w:tc>
          <w:tcPr>
            <w:tcW w:w="315" w:type="pct"/>
            <w:vMerge/>
          </w:tcPr>
          <w:p w:rsidR="00A95FEC" w:rsidRPr="00A95FEC" w:rsidRDefault="00A95FEC" w:rsidP="002A6628">
            <w:pPr>
              <w:autoSpaceDE w:val="0"/>
              <w:autoSpaceDN w:val="0"/>
              <w:adjustRightInd w:val="0"/>
              <w:jc w:val="center"/>
              <w:rPr>
                <w:rFonts w:ascii="Arial" w:hAnsi="Arial" w:cs="Arial"/>
                <w:b/>
                <w:sz w:val="12"/>
                <w:szCs w:val="12"/>
              </w:rPr>
            </w:pPr>
          </w:p>
        </w:tc>
        <w:tc>
          <w:tcPr>
            <w:tcW w:w="302" w:type="pct"/>
            <w:vMerge/>
          </w:tcPr>
          <w:p w:rsidR="00A95FEC" w:rsidRPr="00A95FEC" w:rsidRDefault="00A95FEC" w:rsidP="002A6628">
            <w:pPr>
              <w:autoSpaceDE w:val="0"/>
              <w:autoSpaceDN w:val="0"/>
              <w:adjustRightInd w:val="0"/>
              <w:jc w:val="center"/>
              <w:rPr>
                <w:rFonts w:ascii="Arial" w:hAnsi="Arial" w:cs="Arial"/>
                <w:b/>
                <w:sz w:val="12"/>
                <w:szCs w:val="12"/>
              </w:rPr>
            </w:pPr>
          </w:p>
        </w:tc>
        <w:tc>
          <w:tcPr>
            <w:tcW w:w="494" w:type="pct"/>
          </w:tcPr>
          <w:p w:rsidR="00A95FEC" w:rsidRPr="00A95FEC" w:rsidRDefault="00A95FEC" w:rsidP="002A6628">
            <w:pPr>
              <w:autoSpaceDE w:val="0"/>
              <w:autoSpaceDN w:val="0"/>
              <w:adjustRightInd w:val="0"/>
              <w:rPr>
                <w:rFonts w:ascii="Arial" w:hAnsi="Arial" w:cs="Arial"/>
                <w:b/>
                <w:sz w:val="12"/>
                <w:szCs w:val="12"/>
              </w:rPr>
            </w:pPr>
            <w:r w:rsidRPr="00A95FEC">
              <w:rPr>
                <w:rFonts w:ascii="Arial" w:hAnsi="Arial" w:cs="Arial"/>
                <w:b/>
                <w:sz w:val="12"/>
                <w:szCs w:val="12"/>
              </w:rPr>
              <w:t>всего:</w:t>
            </w:r>
          </w:p>
        </w:tc>
        <w:tc>
          <w:tcPr>
            <w:tcW w:w="225" w:type="pct"/>
          </w:tcPr>
          <w:p w:rsidR="00A95FEC" w:rsidRPr="00A95FEC" w:rsidRDefault="00A95FEC" w:rsidP="00D607D9">
            <w:pPr>
              <w:autoSpaceDE w:val="0"/>
              <w:autoSpaceDN w:val="0"/>
              <w:adjustRightInd w:val="0"/>
              <w:jc w:val="center"/>
              <w:rPr>
                <w:rFonts w:ascii="Arial" w:hAnsi="Arial" w:cs="Arial"/>
                <w:b/>
                <w:sz w:val="12"/>
                <w:szCs w:val="12"/>
              </w:rPr>
            </w:pPr>
          </w:p>
        </w:tc>
        <w:tc>
          <w:tcPr>
            <w:tcW w:w="299" w:type="pct"/>
          </w:tcPr>
          <w:p w:rsidR="00A95FEC" w:rsidRPr="00A95FEC" w:rsidRDefault="00A95FEC" w:rsidP="00D607D9">
            <w:pPr>
              <w:autoSpaceDE w:val="0"/>
              <w:autoSpaceDN w:val="0"/>
              <w:adjustRightInd w:val="0"/>
              <w:jc w:val="center"/>
              <w:rPr>
                <w:rFonts w:ascii="Arial" w:hAnsi="Arial" w:cs="Arial"/>
                <w:b/>
                <w:sz w:val="12"/>
                <w:szCs w:val="12"/>
              </w:rPr>
            </w:pPr>
          </w:p>
        </w:tc>
        <w:tc>
          <w:tcPr>
            <w:tcW w:w="240" w:type="pct"/>
          </w:tcPr>
          <w:p w:rsidR="00A95FEC" w:rsidRPr="00A95FEC" w:rsidRDefault="00A95FEC" w:rsidP="00D607D9">
            <w:pPr>
              <w:autoSpaceDE w:val="0"/>
              <w:autoSpaceDN w:val="0"/>
              <w:adjustRightInd w:val="0"/>
              <w:jc w:val="center"/>
              <w:rPr>
                <w:rFonts w:ascii="Arial" w:hAnsi="Arial" w:cs="Arial"/>
                <w:b/>
                <w:sz w:val="12"/>
                <w:szCs w:val="12"/>
              </w:rPr>
            </w:pPr>
          </w:p>
        </w:tc>
        <w:tc>
          <w:tcPr>
            <w:tcW w:w="299" w:type="pct"/>
          </w:tcPr>
          <w:p w:rsidR="00A95FEC" w:rsidRPr="00A95FEC" w:rsidRDefault="00A95FEC" w:rsidP="00D607D9">
            <w:pPr>
              <w:autoSpaceDE w:val="0"/>
              <w:autoSpaceDN w:val="0"/>
              <w:adjustRightInd w:val="0"/>
              <w:jc w:val="center"/>
              <w:rPr>
                <w:rFonts w:ascii="Arial" w:hAnsi="Arial" w:cs="Arial"/>
                <w:b/>
                <w:sz w:val="12"/>
                <w:szCs w:val="12"/>
              </w:rPr>
            </w:pPr>
          </w:p>
        </w:tc>
        <w:tc>
          <w:tcPr>
            <w:tcW w:w="328" w:type="pct"/>
          </w:tcPr>
          <w:p w:rsidR="00A95FEC" w:rsidRPr="00A95FEC" w:rsidRDefault="00A95FEC" w:rsidP="00D607D9">
            <w:pPr>
              <w:autoSpaceDE w:val="0"/>
              <w:autoSpaceDN w:val="0"/>
              <w:adjustRightInd w:val="0"/>
              <w:jc w:val="center"/>
              <w:rPr>
                <w:rFonts w:ascii="Arial" w:hAnsi="Arial" w:cs="Arial"/>
                <w:b/>
                <w:sz w:val="12"/>
                <w:szCs w:val="12"/>
              </w:rPr>
            </w:pPr>
          </w:p>
        </w:tc>
        <w:tc>
          <w:tcPr>
            <w:tcW w:w="299" w:type="pct"/>
          </w:tcPr>
          <w:p w:rsidR="00A95FEC" w:rsidRPr="00A95FEC" w:rsidRDefault="00A95FEC" w:rsidP="00D607D9">
            <w:pPr>
              <w:autoSpaceDE w:val="0"/>
              <w:autoSpaceDN w:val="0"/>
              <w:adjustRightInd w:val="0"/>
              <w:jc w:val="center"/>
              <w:rPr>
                <w:rFonts w:ascii="Arial" w:hAnsi="Arial" w:cs="Arial"/>
                <w:b/>
                <w:sz w:val="12"/>
                <w:szCs w:val="12"/>
              </w:rPr>
            </w:pPr>
          </w:p>
        </w:tc>
        <w:tc>
          <w:tcPr>
            <w:tcW w:w="240" w:type="pct"/>
          </w:tcPr>
          <w:p w:rsidR="00A95FEC" w:rsidRPr="00A95FEC" w:rsidRDefault="00A95FEC" w:rsidP="00D607D9">
            <w:pPr>
              <w:autoSpaceDE w:val="0"/>
              <w:autoSpaceDN w:val="0"/>
              <w:adjustRightInd w:val="0"/>
              <w:jc w:val="center"/>
              <w:rPr>
                <w:rFonts w:ascii="Arial" w:hAnsi="Arial" w:cs="Arial"/>
                <w:b/>
                <w:sz w:val="12"/>
                <w:szCs w:val="12"/>
              </w:rPr>
            </w:pPr>
          </w:p>
        </w:tc>
        <w:tc>
          <w:tcPr>
            <w:tcW w:w="242" w:type="pct"/>
          </w:tcPr>
          <w:p w:rsidR="00A95FEC" w:rsidRPr="00A95FEC" w:rsidRDefault="00A95FEC" w:rsidP="00A95FEC">
            <w:pPr>
              <w:autoSpaceDE w:val="0"/>
              <w:autoSpaceDN w:val="0"/>
              <w:adjustRightInd w:val="0"/>
              <w:jc w:val="center"/>
              <w:rPr>
                <w:rFonts w:ascii="Arial" w:hAnsi="Arial" w:cs="Arial"/>
                <w:b/>
                <w:sz w:val="12"/>
                <w:szCs w:val="12"/>
              </w:rPr>
            </w:pPr>
            <w:r w:rsidRPr="00A95FEC">
              <w:rPr>
                <w:rFonts w:ascii="Arial" w:hAnsi="Arial" w:cs="Arial"/>
                <w:b/>
                <w:sz w:val="12"/>
                <w:szCs w:val="12"/>
              </w:rPr>
              <w:t>5000,00</w:t>
            </w:r>
          </w:p>
        </w:tc>
        <w:tc>
          <w:tcPr>
            <w:tcW w:w="122" w:type="pct"/>
          </w:tcPr>
          <w:p w:rsidR="00A95FEC" w:rsidRPr="00A95FEC" w:rsidRDefault="00A95FEC" w:rsidP="00D607D9">
            <w:pPr>
              <w:autoSpaceDE w:val="0"/>
              <w:autoSpaceDN w:val="0"/>
              <w:adjustRightInd w:val="0"/>
              <w:jc w:val="center"/>
              <w:rPr>
                <w:rFonts w:ascii="Arial" w:hAnsi="Arial" w:cs="Arial"/>
                <w:b/>
                <w:sz w:val="12"/>
                <w:szCs w:val="12"/>
              </w:rPr>
            </w:pPr>
          </w:p>
        </w:tc>
        <w:tc>
          <w:tcPr>
            <w:tcW w:w="122" w:type="pct"/>
          </w:tcPr>
          <w:p w:rsidR="00A95FEC" w:rsidRPr="00A95FEC" w:rsidRDefault="00A95FEC" w:rsidP="00D607D9">
            <w:pPr>
              <w:autoSpaceDE w:val="0"/>
              <w:autoSpaceDN w:val="0"/>
              <w:adjustRightInd w:val="0"/>
              <w:jc w:val="center"/>
              <w:rPr>
                <w:rFonts w:ascii="Arial" w:hAnsi="Arial" w:cs="Arial"/>
                <w:b/>
                <w:sz w:val="12"/>
                <w:szCs w:val="12"/>
              </w:rPr>
            </w:pPr>
          </w:p>
        </w:tc>
        <w:tc>
          <w:tcPr>
            <w:tcW w:w="122" w:type="pct"/>
          </w:tcPr>
          <w:p w:rsidR="00A95FEC" w:rsidRPr="00A95FEC" w:rsidRDefault="00A95FEC" w:rsidP="00D607D9">
            <w:pPr>
              <w:autoSpaceDE w:val="0"/>
              <w:autoSpaceDN w:val="0"/>
              <w:adjustRightInd w:val="0"/>
              <w:jc w:val="center"/>
              <w:rPr>
                <w:rFonts w:ascii="Arial" w:hAnsi="Arial" w:cs="Arial"/>
                <w:b/>
                <w:sz w:val="12"/>
                <w:szCs w:val="12"/>
              </w:rPr>
            </w:pPr>
          </w:p>
        </w:tc>
        <w:tc>
          <w:tcPr>
            <w:tcW w:w="122" w:type="pct"/>
          </w:tcPr>
          <w:p w:rsidR="00A95FEC" w:rsidRPr="00A95FEC" w:rsidRDefault="00A95FEC" w:rsidP="00D607D9">
            <w:pPr>
              <w:autoSpaceDE w:val="0"/>
              <w:autoSpaceDN w:val="0"/>
              <w:adjustRightInd w:val="0"/>
              <w:jc w:val="center"/>
              <w:rPr>
                <w:rFonts w:ascii="Arial" w:hAnsi="Arial" w:cs="Arial"/>
                <w:b/>
                <w:sz w:val="12"/>
                <w:szCs w:val="12"/>
              </w:rPr>
            </w:pPr>
          </w:p>
        </w:tc>
        <w:tc>
          <w:tcPr>
            <w:tcW w:w="153" w:type="pct"/>
          </w:tcPr>
          <w:p w:rsidR="00A95FEC" w:rsidRPr="00A95FEC" w:rsidRDefault="00A95FEC" w:rsidP="00D607D9">
            <w:pPr>
              <w:autoSpaceDE w:val="0"/>
              <w:autoSpaceDN w:val="0"/>
              <w:adjustRightInd w:val="0"/>
              <w:jc w:val="center"/>
              <w:rPr>
                <w:rFonts w:ascii="Arial" w:hAnsi="Arial" w:cs="Arial"/>
                <w:b/>
                <w:sz w:val="12"/>
                <w:szCs w:val="12"/>
              </w:rPr>
            </w:pPr>
          </w:p>
        </w:tc>
      </w:tr>
      <w:tr w:rsidR="00A95FEC" w:rsidRPr="00A95FEC" w:rsidTr="00A95FEC">
        <w:trPr>
          <w:cantSplit/>
          <w:trHeight w:val="20"/>
        </w:trPr>
        <w:tc>
          <w:tcPr>
            <w:tcW w:w="1694" w:type="pct"/>
            <w:gridSpan w:val="5"/>
            <w:vMerge w:val="restart"/>
          </w:tcPr>
          <w:p w:rsidR="00A95FEC" w:rsidRPr="00A95FEC" w:rsidRDefault="00A95FEC" w:rsidP="002A6628">
            <w:pPr>
              <w:autoSpaceDE w:val="0"/>
              <w:autoSpaceDN w:val="0"/>
              <w:adjustRightInd w:val="0"/>
              <w:rPr>
                <w:rFonts w:ascii="Arial" w:hAnsi="Arial" w:cs="Arial"/>
                <w:b/>
                <w:sz w:val="12"/>
                <w:szCs w:val="12"/>
              </w:rPr>
            </w:pPr>
            <w:r w:rsidRPr="00A95FEC">
              <w:rPr>
                <w:rFonts w:ascii="Arial" w:hAnsi="Arial" w:cs="Arial"/>
                <w:b/>
                <w:sz w:val="12"/>
                <w:szCs w:val="12"/>
              </w:rPr>
              <w:t>Всего по муниципальной программе:</w:t>
            </w:r>
          </w:p>
        </w:tc>
        <w:tc>
          <w:tcPr>
            <w:tcW w:w="494" w:type="pct"/>
          </w:tcPr>
          <w:p w:rsidR="00A95FEC" w:rsidRPr="00A95FEC" w:rsidRDefault="00A95FEC" w:rsidP="002A6628">
            <w:pPr>
              <w:autoSpaceDE w:val="0"/>
              <w:autoSpaceDN w:val="0"/>
              <w:adjustRightInd w:val="0"/>
              <w:rPr>
                <w:rFonts w:ascii="Arial" w:hAnsi="Arial" w:cs="Arial"/>
                <w:b/>
                <w:sz w:val="12"/>
                <w:szCs w:val="12"/>
              </w:rPr>
            </w:pPr>
            <w:r w:rsidRPr="00A95FEC">
              <w:rPr>
                <w:rFonts w:ascii="Arial" w:hAnsi="Arial" w:cs="Arial"/>
                <w:b/>
                <w:sz w:val="12"/>
                <w:szCs w:val="12"/>
              </w:rPr>
              <w:t>бюджет Валдайского городского поселения</w:t>
            </w:r>
          </w:p>
        </w:tc>
        <w:tc>
          <w:tcPr>
            <w:tcW w:w="225" w:type="pct"/>
          </w:tcPr>
          <w:p w:rsidR="00A95FEC" w:rsidRPr="00A95FEC" w:rsidRDefault="00A95FEC" w:rsidP="00A95FEC">
            <w:pPr>
              <w:autoSpaceDE w:val="0"/>
              <w:autoSpaceDN w:val="0"/>
              <w:adjustRightInd w:val="0"/>
              <w:jc w:val="center"/>
              <w:rPr>
                <w:rFonts w:ascii="Arial" w:hAnsi="Arial" w:cs="Arial"/>
                <w:b/>
                <w:sz w:val="12"/>
                <w:szCs w:val="12"/>
              </w:rPr>
            </w:pPr>
            <w:r w:rsidRPr="00A95FEC">
              <w:rPr>
                <w:rFonts w:ascii="Arial" w:hAnsi="Arial" w:cs="Arial"/>
                <w:b/>
                <w:sz w:val="12"/>
                <w:szCs w:val="12"/>
              </w:rPr>
              <w:t>864,692</w:t>
            </w:r>
          </w:p>
        </w:tc>
        <w:tc>
          <w:tcPr>
            <w:tcW w:w="299" w:type="pct"/>
          </w:tcPr>
          <w:p w:rsidR="00A95FEC" w:rsidRPr="00A95FEC" w:rsidRDefault="00A95FEC" w:rsidP="00A95FEC">
            <w:pPr>
              <w:autoSpaceDE w:val="0"/>
              <w:autoSpaceDN w:val="0"/>
              <w:adjustRightInd w:val="0"/>
              <w:jc w:val="center"/>
              <w:rPr>
                <w:rFonts w:ascii="Arial" w:hAnsi="Arial" w:cs="Arial"/>
                <w:b/>
                <w:sz w:val="12"/>
                <w:szCs w:val="12"/>
              </w:rPr>
            </w:pPr>
            <w:r w:rsidRPr="00A95FEC">
              <w:rPr>
                <w:rFonts w:ascii="Arial" w:hAnsi="Arial" w:cs="Arial"/>
                <w:b/>
                <w:sz w:val="12"/>
                <w:szCs w:val="12"/>
              </w:rPr>
              <w:t>2842,460</w:t>
            </w:r>
          </w:p>
        </w:tc>
        <w:tc>
          <w:tcPr>
            <w:tcW w:w="240" w:type="pct"/>
          </w:tcPr>
          <w:p w:rsidR="00A95FEC" w:rsidRPr="00A95FEC" w:rsidRDefault="00A95FEC" w:rsidP="00A95FEC">
            <w:pPr>
              <w:autoSpaceDE w:val="0"/>
              <w:autoSpaceDN w:val="0"/>
              <w:adjustRightInd w:val="0"/>
              <w:jc w:val="center"/>
              <w:rPr>
                <w:rFonts w:ascii="Arial" w:hAnsi="Arial" w:cs="Arial"/>
                <w:b/>
                <w:sz w:val="12"/>
                <w:szCs w:val="12"/>
              </w:rPr>
            </w:pPr>
            <w:r w:rsidRPr="00A95FEC">
              <w:rPr>
                <w:rFonts w:ascii="Arial" w:hAnsi="Arial" w:cs="Arial"/>
                <w:b/>
                <w:sz w:val="12"/>
                <w:szCs w:val="12"/>
              </w:rPr>
              <w:t>1 887,218</w:t>
            </w:r>
          </w:p>
        </w:tc>
        <w:tc>
          <w:tcPr>
            <w:tcW w:w="299" w:type="pct"/>
          </w:tcPr>
          <w:p w:rsidR="00A95FEC" w:rsidRPr="00A95FEC" w:rsidRDefault="00A95FEC" w:rsidP="00A95FEC">
            <w:pPr>
              <w:autoSpaceDE w:val="0"/>
              <w:autoSpaceDN w:val="0"/>
              <w:adjustRightInd w:val="0"/>
              <w:jc w:val="center"/>
              <w:rPr>
                <w:rFonts w:ascii="Arial" w:hAnsi="Arial" w:cs="Arial"/>
                <w:b/>
                <w:sz w:val="12"/>
                <w:szCs w:val="12"/>
              </w:rPr>
            </w:pPr>
            <w:r w:rsidRPr="00A95FEC">
              <w:rPr>
                <w:rFonts w:ascii="Arial" w:hAnsi="Arial" w:cs="Arial"/>
                <w:b/>
                <w:sz w:val="12"/>
                <w:szCs w:val="12"/>
              </w:rPr>
              <w:t>6 251,21053</w:t>
            </w:r>
          </w:p>
        </w:tc>
        <w:tc>
          <w:tcPr>
            <w:tcW w:w="328" w:type="pct"/>
          </w:tcPr>
          <w:p w:rsidR="00A95FEC" w:rsidRPr="00A95FEC" w:rsidRDefault="00A95FEC" w:rsidP="00A95FEC">
            <w:pPr>
              <w:autoSpaceDE w:val="0"/>
              <w:autoSpaceDN w:val="0"/>
              <w:adjustRightInd w:val="0"/>
              <w:jc w:val="center"/>
              <w:rPr>
                <w:rFonts w:ascii="Arial" w:hAnsi="Arial" w:cs="Arial"/>
                <w:b/>
                <w:sz w:val="12"/>
                <w:szCs w:val="12"/>
              </w:rPr>
            </w:pPr>
            <w:r w:rsidRPr="00A95FEC">
              <w:rPr>
                <w:rFonts w:ascii="Arial" w:hAnsi="Arial" w:cs="Arial"/>
                <w:b/>
                <w:sz w:val="12"/>
                <w:szCs w:val="12"/>
              </w:rPr>
              <w:t>10 952,52915</w:t>
            </w:r>
          </w:p>
        </w:tc>
        <w:tc>
          <w:tcPr>
            <w:tcW w:w="299" w:type="pct"/>
          </w:tcPr>
          <w:p w:rsidR="00A95FEC" w:rsidRPr="00A95FEC" w:rsidRDefault="00A95FEC" w:rsidP="00A95FEC">
            <w:pPr>
              <w:autoSpaceDE w:val="0"/>
              <w:autoSpaceDN w:val="0"/>
              <w:adjustRightInd w:val="0"/>
              <w:jc w:val="center"/>
              <w:rPr>
                <w:rFonts w:ascii="Arial" w:hAnsi="Arial" w:cs="Arial"/>
                <w:b/>
                <w:sz w:val="12"/>
                <w:szCs w:val="12"/>
              </w:rPr>
            </w:pPr>
            <w:r w:rsidRPr="00A95FEC">
              <w:rPr>
                <w:rFonts w:ascii="Arial" w:hAnsi="Arial" w:cs="Arial"/>
                <w:b/>
                <w:sz w:val="12"/>
                <w:szCs w:val="12"/>
              </w:rPr>
              <w:t>1 649,89646</w:t>
            </w:r>
          </w:p>
        </w:tc>
        <w:tc>
          <w:tcPr>
            <w:tcW w:w="240" w:type="pct"/>
          </w:tcPr>
          <w:p w:rsidR="00A95FEC" w:rsidRPr="00A95FEC" w:rsidRDefault="00A95FEC" w:rsidP="00A95FEC">
            <w:pPr>
              <w:autoSpaceDE w:val="0"/>
              <w:autoSpaceDN w:val="0"/>
              <w:adjustRightInd w:val="0"/>
              <w:jc w:val="center"/>
              <w:rPr>
                <w:rFonts w:ascii="Arial" w:hAnsi="Arial" w:cs="Arial"/>
                <w:b/>
                <w:sz w:val="12"/>
                <w:szCs w:val="12"/>
              </w:rPr>
            </w:pPr>
            <w:r w:rsidRPr="00A95FEC">
              <w:rPr>
                <w:rFonts w:ascii="Arial" w:hAnsi="Arial" w:cs="Arial"/>
                <w:b/>
                <w:sz w:val="12"/>
                <w:szCs w:val="12"/>
              </w:rPr>
              <w:t>1 904,504</w:t>
            </w:r>
          </w:p>
        </w:tc>
        <w:tc>
          <w:tcPr>
            <w:tcW w:w="242" w:type="pct"/>
          </w:tcPr>
          <w:p w:rsidR="00A95FEC" w:rsidRPr="00A95FEC" w:rsidRDefault="00A95FEC" w:rsidP="00D607D9">
            <w:pPr>
              <w:autoSpaceDE w:val="0"/>
              <w:autoSpaceDN w:val="0"/>
              <w:adjustRightInd w:val="0"/>
              <w:jc w:val="center"/>
              <w:rPr>
                <w:rFonts w:ascii="Arial" w:hAnsi="Arial" w:cs="Arial"/>
                <w:b/>
                <w:sz w:val="12"/>
                <w:szCs w:val="12"/>
              </w:rPr>
            </w:pPr>
            <w:r w:rsidRPr="00A95FEC">
              <w:rPr>
                <w:rFonts w:ascii="Arial" w:hAnsi="Arial" w:cs="Arial"/>
                <w:b/>
                <w:sz w:val="12"/>
                <w:szCs w:val="12"/>
              </w:rPr>
              <w:t>5006,480</w:t>
            </w:r>
          </w:p>
        </w:tc>
        <w:tc>
          <w:tcPr>
            <w:tcW w:w="122" w:type="pct"/>
          </w:tcPr>
          <w:p w:rsidR="00A95FEC" w:rsidRPr="00A95FEC" w:rsidRDefault="00A95FEC" w:rsidP="00D607D9">
            <w:pPr>
              <w:autoSpaceDE w:val="0"/>
              <w:autoSpaceDN w:val="0"/>
              <w:adjustRightInd w:val="0"/>
              <w:jc w:val="center"/>
              <w:rPr>
                <w:rFonts w:ascii="Arial" w:hAnsi="Arial" w:cs="Arial"/>
                <w:b/>
                <w:sz w:val="12"/>
                <w:szCs w:val="12"/>
              </w:rPr>
            </w:pPr>
            <w:r w:rsidRPr="00A95FEC">
              <w:rPr>
                <w:rFonts w:ascii="Arial" w:hAnsi="Arial" w:cs="Arial"/>
                <w:b/>
                <w:sz w:val="12"/>
                <w:szCs w:val="12"/>
              </w:rPr>
              <w:t>0,00</w:t>
            </w:r>
          </w:p>
        </w:tc>
        <w:tc>
          <w:tcPr>
            <w:tcW w:w="122" w:type="pct"/>
          </w:tcPr>
          <w:p w:rsidR="00A95FEC" w:rsidRPr="00A95FEC" w:rsidRDefault="00A95FEC" w:rsidP="00D607D9">
            <w:pPr>
              <w:autoSpaceDE w:val="0"/>
              <w:autoSpaceDN w:val="0"/>
              <w:adjustRightInd w:val="0"/>
              <w:jc w:val="center"/>
              <w:rPr>
                <w:rFonts w:ascii="Arial" w:hAnsi="Arial" w:cs="Arial"/>
                <w:b/>
                <w:sz w:val="12"/>
                <w:szCs w:val="12"/>
              </w:rPr>
            </w:pPr>
            <w:r w:rsidRPr="00A95FEC">
              <w:rPr>
                <w:rFonts w:ascii="Arial" w:hAnsi="Arial" w:cs="Arial"/>
                <w:b/>
                <w:sz w:val="12"/>
                <w:szCs w:val="12"/>
              </w:rPr>
              <w:t>0,00</w:t>
            </w:r>
          </w:p>
        </w:tc>
        <w:tc>
          <w:tcPr>
            <w:tcW w:w="122" w:type="pct"/>
          </w:tcPr>
          <w:p w:rsidR="00A95FEC" w:rsidRPr="00A95FEC" w:rsidRDefault="00A95FEC" w:rsidP="00D607D9">
            <w:pPr>
              <w:autoSpaceDE w:val="0"/>
              <w:autoSpaceDN w:val="0"/>
              <w:adjustRightInd w:val="0"/>
              <w:jc w:val="center"/>
              <w:rPr>
                <w:rFonts w:ascii="Arial" w:hAnsi="Arial" w:cs="Arial"/>
                <w:b/>
                <w:sz w:val="12"/>
                <w:szCs w:val="12"/>
              </w:rPr>
            </w:pPr>
            <w:r w:rsidRPr="00A95FEC">
              <w:rPr>
                <w:rFonts w:ascii="Arial" w:hAnsi="Arial" w:cs="Arial"/>
                <w:b/>
                <w:sz w:val="12"/>
                <w:szCs w:val="12"/>
              </w:rPr>
              <w:t>0,00</w:t>
            </w:r>
          </w:p>
        </w:tc>
        <w:tc>
          <w:tcPr>
            <w:tcW w:w="122" w:type="pct"/>
          </w:tcPr>
          <w:p w:rsidR="00A95FEC" w:rsidRPr="00A95FEC" w:rsidRDefault="00A95FEC" w:rsidP="00D607D9">
            <w:pPr>
              <w:autoSpaceDE w:val="0"/>
              <w:autoSpaceDN w:val="0"/>
              <w:adjustRightInd w:val="0"/>
              <w:jc w:val="center"/>
              <w:rPr>
                <w:rFonts w:ascii="Arial" w:hAnsi="Arial" w:cs="Arial"/>
                <w:b/>
                <w:sz w:val="12"/>
                <w:szCs w:val="12"/>
              </w:rPr>
            </w:pPr>
            <w:r w:rsidRPr="00A95FEC">
              <w:rPr>
                <w:rFonts w:ascii="Arial" w:hAnsi="Arial" w:cs="Arial"/>
                <w:b/>
                <w:sz w:val="12"/>
                <w:szCs w:val="12"/>
              </w:rPr>
              <w:t>0,00</w:t>
            </w:r>
          </w:p>
        </w:tc>
        <w:tc>
          <w:tcPr>
            <w:tcW w:w="153" w:type="pct"/>
          </w:tcPr>
          <w:p w:rsidR="00A95FEC" w:rsidRPr="00A95FEC" w:rsidRDefault="00A95FEC" w:rsidP="00D607D9">
            <w:pPr>
              <w:autoSpaceDE w:val="0"/>
              <w:autoSpaceDN w:val="0"/>
              <w:adjustRightInd w:val="0"/>
              <w:jc w:val="center"/>
              <w:rPr>
                <w:rFonts w:ascii="Arial" w:hAnsi="Arial" w:cs="Arial"/>
                <w:b/>
                <w:sz w:val="12"/>
                <w:szCs w:val="12"/>
              </w:rPr>
            </w:pPr>
            <w:r w:rsidRPr="00A95FEC">
              <w:rPr>
                <w:rFonts w:ascii="Arial" w:hAnsi="Arial" w:cs="Arial"/>
                <w:b/>
                <w:sz w:val="12"/>
                <w:szCs w:val="12"/>
              </w:rPr>
              <w:t>0,00</w:t>
            </w:r>
          </w:p>
        </w:tc>
      </w:tr>
      <w:tr w:rsidR="00A95FEC" w:rsidRPr="00A95FEC" w:rsidTr="00A95FEC">
        <w:trPr>
          <w:cantSplit/>
          <w:trHeight w:val="20"/>
        </w:trPr>
        <w:tc>
          <w:tcPr>
            <w:tcW w:w="1694" w:type="pct"/>
            <w:gridSpan w:val="5"/>
            <w:vMerge/>
          </w:tcPr>
          <w:p w:rsidR="00A95FEC" w:rsidRPr="00A95FEC" w:rsidRDefault="00A95FEC" w:rsidP="002A6628">
            <w:pPr>
              <w:autoSpaceDE w:val="0"/>
              <w:autoSpaceDN w:val="0"/>
              <w:adjustRightInd w:val="0"/>
              <w:jc w:val="center"/>
              <w:rPr>
                <w:rFonts w:ascii="Arial" w:hAnsi="Arial" w:cs="Arial"/>
                <w:b/>
                <w:sz w:val="12"/>
                <w:szCs w:val="12"/>
              </w:rPr>
            </w:pPr>
          </w:p>
        </w:tc>
        <w:tc>
          <w:tcPr>
            <w:tcW w:w="494" w:type="pct"/>
          </w:tcPr>
          <w:p w:rsidR="00A95FEC" w:rsidRPr="00A95FEC" w:rsidRDefault="00A95FEC" w:rsidP="002A6628">
            <w:pPr>
              <w:autoSpaceDE w:val="0"/>
              <w:autoSpaceDN w:val="0"/>
              <w:adjustRightInd w:val="0"/>
              <w:rPr>
                <w:rFonts w:ascii="Arial" w:hAnsi="Arial" w:cs="Arial"/>
                <w:b/>
                <w:sz w:val="12"/>
                <w:szCs w:val="12"/>
              </w:rPr>
            </w:pPr>
            <w:r w:rsidRPr="00A95FEC">
              <w:rPr>
                <w:rFonts w:ascii="Arial" w:hAnsi="Arial" w:cs="Arial"/>
                <w:b/>
                <w:sz w:val="12"/>
                <w:szCs w:val="12"/>
              </w:rPr>
              <w:t>областной и федеральный бюджеты</w:t>
            </w:r>
          </w:p>
        </w:tc>
        <w:tc>
          <w:tcPr>
            <w:tcW w:w="225" w:type="pct"/>
          </w:tcPr>
          <w:p w:rsidR="00A95FEC" w:rsidRPr="00A95FEC" w:rsidRDefault="00A95FEC" w:rsidP="00A95FEC">
            <w:pPr>
              <w:autoSpaceDE w:val="0"/>
              <w:autoSpaceDN w:val="0"/>
              <w:adjustRightInd w:val="0"/>
              <w:jc w:val="center"/>
              <w:rPr>
                <w:rFonts w:ascii="Arial" w:hAnsi="Arial" w:cs="Arial"/>
                <w:b/>
                <w:sz w:val="12"/>
                <w:szCs w:val="12"/>
              </w:rPr>
            </w:pPr>
            <w:r w:rsidRPr="00A95FEC">
              <w:rPr>
                <w:rFonts w:ascii="Arial" w:hAnsi="Arial" w:cs="Arial"/>
                <w:b/>
                <w:sz w:val="12"/>
                <w:szCs w:val="12"/>
              </w:rPr>
              <w:t>3253,166</w:t>
            </w:r>
          </w:p>
        </w:tc>
        <w:tc>
          <w:tcPr>
            <w:tcW w:w="299" w:type="pct"/>
          </w:tcPr>
          <w:p w:rsidR="00A95FEC" w:rsidRPr="00A95FEC" w:rsidRDefault="00A95FEC" w:rsidP="00A95FEC">
            <w:pPr>
              <w:autoSpaceDE w:val="0"/>
              <w:autoSpaceDN w:val="0"/>
              <w:adjustRightInd w:val="0"/>
              <w:jc w:val="center"/>
              <w:rPr>
                <w:rFonts w:ascii="Arial" w:hAnsi="Arial" w:cs="Arial"/>
                <w:b/>
                <w:sz w:val="12"/>
                <w:szCs w:val="12"/>
              </w:rPr>
            </w:pPr>
            <w:r w:rsidRPr="00A95FEC">
              <w:rPr>
                <w:rFonts w:ascii="Arial" w:hAnsi="Arial" w:cs="Arial"/>
                <w:b/>
                <w:sz w:val="12"/>
                <w:szCs w:val="12"/>
              </w:rPr>
              <w:t>4013,733</w:t>
            </w:r>
          </w:p>
        </w:tc>
        <w:tc>
          <w:tcPr>
            <w:tcW w:w="240" w:type="pct"/>
          </w:tcPr>
          <w:p w:rsidR="00A95FEC" w:rsidRPr="00A95FEC" w:rsidRDefault="00A95FEC" w:rsidP="00A95FEC">
            <w:pPr>
              <w:autoSpaceDE w:val="0"/>
              <w:autoSpaceDN w:val="0"/>
              <w:adjustRightInd w:val="0"/>
              <w:jc w:val="center"/>
              <w:rPr>
                <w:rFonts w:ascii="Arial" w:hAnsi="Arial" w:cs="Arial"/>
                <w:b/>
                <w:sz w:val="12"/>
                <w:szCs w:val="12"/>
              </w:rPr>
            </w:pPr>
            <w:r w:rsidRPr="00A95FEC">
              <w:rPr>
                <w:rFonts w:ascii="Arial" w:hAnsi="Arial" w:cs="Arial"/>
                <w:b/>
                <w:sz w:val="12"/>
                <w:szCs w:val="12"/>
              </w:rPr>
              <w:t>2917,568</w:t>
            </w:r>
          </w:p>
        </w:tc>
        <w:tc>
          <w:tcPr>
            <w:tcW w:w="299" w:type="pct"/>
          </w:tcPr>
          <w:p w:rsidR="00A95FEC" w:rsidRPr="00A95FEC" w:rsidRDefault="00A95FEC" w:rsidP="00A95FEC">
            <w:pPr>
              <w:autoSpaceDE w:val="0"/>
              <w:autoSpaceDN w:val="0"/>
              <w:adjustRightInd w:val="0"/>
              <w:jc w:val="center"/>
              <w:rPr>
                <w:rFonts w:ascii="Arial" w:hAnsi="Arial" w:cs="Arial"/>
                <w:b/>
                <w:sz w:val="12"/>
                <w:szCs w:val="12"/>
              </w:rPr>
            </w:pPr>
            <w:r w:rsidRPr="00A95FEC">
              <w:rPr>
                <w:rFonts w:ascii="Arial" w:hAnsi="Arial" w:cs="Arial"/>
                <w:b/>
                <w:sz w:val="12"/>
                <w:szCs w:val="12"/>
              </w:rPr>
              <w:t>57 605,822</w:t>
            </w:r>
          </w:p>
        </w:tc>
        <w:tc>
          <w:tcPr>
            <w:tcW w:w="328" w:type="pct"/>
          </w:tcPr>
          <w:p w:rsidR="00A95FEC" w:rsidRPr="00A95FEC" w:rsidRDefault="00A95FEC" w:rsidP="00A95FEC">
            <w:pPr>
              <w:autoSpaceDE w:val="0"/>
              <w:autoSpaceDN w:val="0"/>
              <w:adjustRightInd w:val="0"/>
              <w:jc w:val="center"/>
              <w:rPr>
                <w:rFonts w:ascii="Arial" w:hAnsi="Arial" w:cs="Arial"/>
                <w:b/>
                <w:sz w:val="12"/>
                <w:szCs w:val="12"/>
              </w:rPr>
            </w:pPr>
            <w:r w:rsidRPr="00A95FEC">
              <w:rPr>
                <w:rFonts w:ascii="Arial" w:hAnsi="Arial" w:cs="Arial"/>
                <w:b/>
                <w:sz w:val="12"/>
                <w:szCs w:val="12"/>
              </w:rPr>
              <w:t>14 891,608</w:t>
            </w:r>
          </w:p>
        </w:tc>
        <w:tc>
          <w:tcPr>
            <w:tcW w:w="299" w:type="pct"/>
          </w:tcPr>
          <w:p w:rsidR="00A95FEC" w:rsidRPr="00A95FEC" w:rsidRDefault="00A95FEC" w:rsidP="00A95FEC">
            <w:pPr>
              <w:autoSpaceDE w:val="0"/>
              <w:autoSpaceDN w:val="0"/>
              <w:adjustRightInd w:val="0"/>
              <w:jc w:val="center"/>
              <w:rPr>
                <w:rFonts w:ascii="Arial" w:hAnsi="Arial" w:cs="Arial"/>
                <w:b/>
                <w:sz w:val="12"/>
                <w:szCs w:val="12"/>
              </w:rPr>
            </w:pPr>
            <w:r w:rsidRPr="00A95FEC">
              <w:rPr>
                <w:rFonts w:ascii="Arial" w:hAnsi="Arial" w:cs="Arial"/>
                <w:b/>
                <w:sz w:val="12"/>
                <w:szCs w:val="12"/>
              </w:rPr>
              <w:t>3 675,850</w:t>
            </w:r>
          </w:p>
        </w:tc>
        <w:tc>
          <w:tcPr>
            <w:tcW w:w="240" w:type="pct"/>
          </w:tcPr>
          <w:p w:rsidR="00A95FEC" w:rsidRPr="00A95FEC" w:rsidRDefault="00A95FEC" w:rsidP="00D607D9">
            <w:pPr>
              <w:autoSpaceDE w:val="0"/>
              <w:autoSpaceDN w:val="0"/>
              <w:adjustRightInd w:val="0"/>
              <w:jc w:val="center"/>
              <w:rPr>
                <w:rFonts w:ascii="Arial" w:hAnsi="Arial" w:cs="Arial"/>
                <w:b/>
                <w:sz w:val="12"/>
                <w:szCs w:val="12"/>
              </w:rPr>
            </w:pPr>
            <w:r w:rsidRPr="00A95FEC">
              <w:rPr>
                <w:rFonts w:ascii="Arial" w:hAnsi="Arial" w:cs="Arial"/>
                <w:b/>
                <w:sz w:val="12"/>
                <w:szCs w:val="12"/>
              </w:rPr>
              <w:t>6 840,417</w:t>
            </w:r>
          </w:p>
        </w:tc>
        <w:tc>
          <w:tcPr>
            <w:tcW w:w="242" w:type="pct"/>
          </w:tcPr>
          <w:p w:rsidR="00A95FEC" w:rsidRPr="00A95FEC" w:rsidRDefault="00A95FEC" w:rsidP="00D607D9">
            <w:pPr>
              <w:autoSpaceDE w:val="0"/>
              <w:autoSpaceDN w:val="0"/>
              <w:adjustRightInd w:val="0"/>
              <w:jc w:val="center"/>
              <w:rPr>
                <w:rFonts w:ascii="Arial" w:hAnsi="Arial" w:cs="Arial"/>
                <w:b/>
                <w:sz w:val="12"/>
                <w:szCs w:val="12"/>
              </w:rPr>
            </w:pPr>
            <w:r w:rsidRPr="00A95FEC">
              <w:rPr>
                <w:rFonts w:ascii="Arial" w:hAnsi="Arial" w:cs="Arial"/>
                <w:b/>
                <w:sz w:val="12"/>
                <w:szCs w:val="12"/>
              </w:rPr>
              <w:t>0,00</w:t>
            </w:r>
          </w:p>
        </w:tc>
        <w:tc>
          <w:tcPr>
            <w:tcW w:w="122" w:type="pct"/>
          </w:tcPr>
          <w:p w:rsidR="00A95FEC" w:rsidRPr="00A95FEC" w:rsidRDefault="00A95FEC" w:rsidP="00D607D9">
            <w:pPr>
              <w:autoSpaceDE w:val="0"/>
              <w:autoSpaceDN w:val="0"/>
              <w:adjustRightInd w:val="0"/>
              <w:jc w:val="center"/>
              <w:rPr>
                <w:rFonts w:ascii="Arial" w:hAnsi="Arial" w:cs="Arial"/>
                <w:b/>
                <w:sz w:val="12"/>
                <w:szCs w:val="12"/>
              </w:rPr>
            </w:pPr>
            <w:r w:rsidRPr="00A95FEC">
              <w:rPr>
                <w:rFonts w:ascii="Arial" w:hAnsi="Arial" w:cs="Arial"/>
                <w:b/>
                <w:sz w:val="12"/>
                <w:szCs w:val="12"/>
              </w:rPr>
              <w:t>0,00</w:t>
            </w:r>
          </w:p>
        </w:tc>
        <w:tc>
          <w:tcPr>
            <w:tcW w:w="122" w:type="pct"/>
          </w:tcPr>
          <w:p w:rsidR="00A95FEC" w:rsidRPr="00A95FEC" w:rsidRDefault="00A95FEC" w:rsidP="00D607D9">
            <w:pPr>
              <w:autoSpaceDE w:val="0"/>
              <w:autoSpaceDN w:val="0"/>
              <w:adjustRightInd w:val="0"/>
              <w:jc w:val="center"/>
              <w:rPr>
                <w:rFonts w:ascii="Arial" w:hAnsi="Arial" w:cs="Arial"/>
                <w:b/>
                <w:sz w:val="12"/>
                <w:szCs w:val="12"/>
              </w:rPr>
            </w:pPr>
            <w:r w:rsidRPr="00A95FEC">
              <w:rPr>
                <w:rFonts w:ascii="Arial" w:hAnsi="Arial" w:cs="Arial"/>
                <w:b/>
                <w:sz w:val="12"/>
                <w:szCs w:val="12"/>
              </w:rPr>
              <w:t>0,00</w:t>
            </w:r>
          </w:p>
        </w:tc>
        <w:tc>
          <w:tcPr>
            <w:tcW w:w="122" w:type="pct"/>
          </w:tcPr>
          <w:p w:rsidR="00A95FEC" w:rsidRPr="00A95FEC" w:rsidRDefault="00A95FEC" w:rsidP="00D607D9">
            <w:pPr>
              <w:autoSpaceDE w:val="0"/>
              <w:autoSpaceDN w:val="0"/>
              <w:adjustRightInd w:val="0"/>
              <w:jc w:val="center"/>
              <w:rPr>
                <w:rFonts w:ascii="Arial" w:hAnsi="Arial" w:cs="Arial"/>
                <w:b/>
                <w:sz w:val="12"/>
                <w:szCs w:val="12"/>
              </w:rPr>
            </w:pPr>
            <w:r w:rsidRPr="00A95FEC">
              <w:rPr>
                <w:rFonts w:ascii="Arial" w:hAnsi="Arial" w:cs="Arial"/>
                <w:b/>
                <w:sz w:val="12"/>
                <w:szCs w:val="12"/>
              </w:rPr>
              <w:t>0,00</w:t>
            </w:r>
          </w:p>
        </w:tc>
        <w:tc>
          <w:tcPr>
            <w:tcW w:w="122" w:type="pct"/>
          </w:tcPr>
          <w:p w:rsidR="00A95FEC" w:rsidRPr="00A95FEC" w:rsidRDefault="00A95FEC" w:rsidP="00D607D9">
            <w:pPr>
              <w:autoSpaceDE w:val="0"/>
              <w:autoSpaceDN w:val="0"/>
              <w:adjustRightInd w:val="0"/>
              <w:jc w:val="center"/>
              <w:rPr>
                <w:rFonts w:ascii="Arial" w:hAnsi="Arial" w:cs="Arial"/>
                <w:b/>
                <w:sz w:val="12"/>
                <w:szCs w:val="12"/>
              </w:rPr>
            </w:pPr>
            <w:r w:rsidRPr="00A95FEC">
              <w:rPr>
                <w:rFonts w:ascii="Arial" w:hAnsi="Arial" w:cs="Arial"/>
                <w:b/>
                <w:sz w:val="12"/>
                <w:szCs w:val="12"/>
              </w:rPr>
              <w:t>0,00</w:t>
            </w:r>
          </w:p>
        </w:tc>
        <w:tc>
          <w:tcPr>
            <w:tcW w:w="153" w:type="pct"/>
          </w:tcPr>
          <w:p w:rsidR="00A95FEC" w:rsidRPr="00A95FEC" w:rsidRDefault="00A95FEC" w:rsidP="00D607D9">
            <w:pPr>
              <w:autoSpaceDE w:val="0"/>
              <w:autoSpaceDN w:val="0"/>
              <w:adjustRightInd w:val="0"/>
              <w:jc w:val="center"/>
              <w:rPr>
                <w:rFonts w:ascii="Arial" w:hAnsi="Arial" w:cs="Arial"/>
                <w:b/>
                <w:sz w:val="12"/>
                <w:szCs w:val="12"/>
              </w:rPr>
            </w:pPr>
            <w:r w:rsidRPr="00A95FEC">
              <w:rPr>
                <w:rFonts w:ascii="Arial" w:hAnsi="Arial" w:cs="Arial"/>
                <w:b/>
                <w:sz w:val="12"/>
                <w:szCs w:val="12"/>
              </w:rPr>
              <w:t>0,00</w:t>
            </w:r>
          </w:p>
        </w:tc>
      </w:tr>
      <w:tr w:rsidR="00A95FEC" w:rsidRPr="00A95FEC" w:rsidTr="00A95FEC">
        <w:trPr>
          <w:cantSplit/>
          <w:trHeight w:val="20"/>
        </w:trPr>
        <w:tc>
          <w:tcPr>
            <w:tcW w:w="1694" w:type="pct"/>
            <w:gridSpan w:val="5"/>
            <w:vMerge/>
          </w:tcPr>
          <w:p w:rsidR="00A95FEC" w:rsidRPr="00A95FEC" w:rsidRDefault="00A95FEC" w:rsidP="002A6628">
            <w:pPr>
              <w:autoSpaceDE w:val="0"/>
              <w:autoSpaceDN w:val="0"/>
              <w:adjustRightInd w:val="0"/>
              <w:jc w:val="center"/>
              <w:rPr>
                <w:rFonts w:ascii="Arial" w:hAnsi="Arial" w:cs="Arial"/>
                <w:b/>
                <w:sz w:val="12"/>
                <w:szCs w:val="12"/>
              </w:rPr>
            </w:pPr>
          </w:p>
        </w:tc>
        <w:tc>
          <w:tcPr>
            <w:tcW w:w="494" w:type="pct"/>
          </w:tcPr>
          <w:p w:rsidR="00A95FEC" w:rsidRPr="00A95FEC" w:rsidRDefault="00A95FEC" w:rsidP="002A6628">
            <w:pPr>
              <w:autoSpaceDE w:val="0"/>
              <w:autoSpaceDN w:val="0"/>
              <w:adjustRightInd w:val="0"/>
              <w:rPr>
                <w:rFonts w:ascii="Arial" w:hAnsi="Arial" w:cs="Arial"/>
                <w:b/>
                <w:sz w:val="12"/>
                <w:szCs w:val="12"/>
              </w:rPr>
            </w:pPr>
            <w:r w:rsidRPr="00A95FEC">
              <w:rPr>
                <w:rFonts w:ascii="Arial" w:hAnsi="Arial" w:cs="Arial"/>
                <w:b/>
                <w:sz w:val="12"/>
                <w:szCs w:val="12"/>
              </w:rPr>
              <w:t>внебюджетные средства</w:t>
            </w:r>
          </w:p>
        </w:tc>
        <w:tc>
          <w:tcPr>
            <w:tcW w:w="225" w:type="pct"/>
          </w:tcPr>
          <w:p w:rsidR="00A95FEC" w:rsidRPr="00A95FEC" w:rsidRDefault="00A95FEC" w:rsidP="00A95FEC">
            <w:pPr>
              <w:autoSpaceDE w:val="0"/>
              <w:autoSpaceDN w:val="0"/>
              <w:adjustRightInd w:val="0"/>
              <w:jc w:val="center"/>
              <w:rPr>
                <w:rFonts w:ascii="Arial" w:hAnsi="Arial" w:cs="Arial"/>
                <w:b/>
                <w:sz w:val="12"/>
                <w:szCs w:val="12"/>
              </w:rPr>
            </w:pPr>
            <w:r w:rsidRPr="00A95FEC">
              <w:rPr>
                <w:rFonts w:ascii="Arial" w:hAnsi="Arial" w:cs="Arial"/>
                <w:b/>
                <w:sz w:val="12"/>
                <w:szCs w:val="12"/>
              </w:rPr>
              <w:t>313,277</w:t>
            </w:r>
          </w:p>
        </w:tc>
        <w:tc>
          <w:tcPr>
            <w:tcW w:w="299" w:type="pct"/>
          </w:tcPr>
          <w:p w:rsidR="00A95FEC" w:rsidRPr="00A95FEC" w:rsidRDefault="00A95FEC" w:rsidP="00A95FEC">
            <w:pPr>
              <w:autoSpaceDE w:val="0"/>
              <w:autoSpaceDN w:val="0"/>
              <w:adjustRightInd w:val="0"/>
              <w:jc w:val="center"/>
              <w:rPr>
                <w:rFonts w:ascii="Arial" w:hAnsi="Arial" w:cs="Arial"/>
                <w:b/>
                <w:sz w:val="12"/>
                <w:szCs w:val="12"/>
              </w:rPr>
            </w:pPr>
            <w:r w:rsidRPr="00A95FEC">
              <w:rPr>
                <w:rFonts w:ascii="Arial" w:hAnsi="Arial" w:cs="Arial"/>
                <w:b/>
                <w:sz w:val="12"/>
                <w:szCs w:val="12"/>
              </w:rPr>
              <w:t>473,372</w:t>
            </w:r>
          </w:p>
        </w:tc>
        <w:tc>
          <w:tcPr>
            <w:tcW w:w="240" w:type="pct"/>
          </w:tcPr>
          <w:p w:rsidR="00A95FEC" w:rsidRPr="00A95FEC" w:rsidRDefault="00A95FEC" w:rsidP="00A95FEC">
            <w:pPr>
              <w:autoSpaceDE w:val="0"/>
              <w:autoSpaceDN w:val="0"/>
              <w:adjustRightInd w:val="0"/>
              <w:jc w:val="center"/>
              <w:rPr>
                <w:rFonts w:ascii="Arial" w:hAnsi="Arial" w:cs="Arial"/>
                <w:b/>
                <w:sz w:val="12"/>
                <w:szCs w:val="12"/>
              </w:rPr>
            </w:pPr>
            <w:r w:rsidRPr="00A95FEC">
              <w:rPr>
                <w:rFonts w:ascii="Arial" w:hAnsi="Arial" w:cs="Arial"/>
                <w:b/>
                <w:sz w:val="12"/>
                <w:szCs w:val="12"/>
              </w:rPr>
              <w:t>521,095</w:t>
            </w:r>
          </w:p>
        </w:tc>
        <w:tc>
          <w:tcPr>
            <w:tcW w:w="299" w:type="pct"/>
          </w:tcPr>
          <w:p w:rsidR="00A95FEC" w:rsidRPr="00A95FEC" w:rsidRDefault="00A95FEC" w:rsidP="00D607D9">
            <w:pPr>
              <w:autoSpaceDE w:val="0"/>
              <w:autoSpaceDN w:val="0"/>
              <w:adjustRightInd w:val="0"/>
              <w:jc w:val="center"/>
              <w:rPr>
                <w:rFonts w:ascii="Arial" w:hAnsi="Arial" w:cs="Arial"/>
                <w:b/>
                <w:sz w:val="12"/>
                <w:szCs w:val="12"/>
              </w:rPr>
            </w:pPr>
            <w:r w:rsidRPr="00A95FEC">
              <w:rPr>
                <w:rFonts w:ascii="Arial" w:hAnsi="Arial" w:cs="Arial"/>
                <w:b/>
                <w:sz w:val="12"/>
                <w:szCs w:val="12"/>
              </w:rPr>
              <w:t>0,00</w:t>
            </w:r>
          </w:p>
        </w:tc>
        <w:tc>
          <w:tcPr>
            <w:tcW w:w="328" w:type="pct"/>
          </w:tcPr>
          <w:p w:rsidR="00A95FEC" w:rsidRPr="00A95FEC" w:rsidRDefault="00A95FEC" w:rsidP="00A95FEC">
            <w:pPr>
              <w:autoSpaceDE w:val="0"/>
              <w:autoSpaceDN w:val="0"/>
              <w:adjustRightInd w:val="0"/>
              <w:jc w:val="center"/>
              <w:rPr>
                <w:rFonts w:ascii="Arial" w:hAnsi="Arial" w:cs="Arial"/>
                <w:b/>
                <w:sz w:val="12"/>
                <w:szCs w:val="12"/>
              </w:rPr>
            </w:pPr>
            <w:r w:rsidRPr="00A95FEC">
              <w:rPr>
                <w:rFonts w:ascii="Arial" w:hAnsi="Arial" w:cs="Arial"/>
                <w:b/>
                <w:sz w:val="12"/>
                <w:szCs w:val="12"/>
              </w:rPr>
              <w:t>101,867</w:t>
            </w:r>
          </w:p>
        </w:tc>
        <w:tc>
          <w:tcPr>
            <w:tcW w:w="299" w:type="pct"/>
          </w:tcPr>
          <w:p w:rsidR="00A95FEC" w:rsidRPr="00A95FEC" w:rsidRDefault="00A95FEC" w:rsidP="00A95FEC">
            <w:pPr>
              <w:autoSpaceDE w:val="0"/>
              <w:autoSpaceDN w:val="0"/>
              <w:adjustRightInd w:val="0"/>
              <w:jc w:val="center"/>
              <w:rPr>
                <w:rFonts w:ascii="Arial" w:hAnsi="Arial" w:cs="Arial"/>
                <w:b/>
                <w:sz w:val="12"/>
                <w:szCs w:val="12"/>
              </w:rPr>
            </w:pPr>
            <w:r w:rsidRPr="00A95FEC">
              <w:rPr>
                <w:rFonts w:ascii="Arial" w:hAnsi="Arial" w:cs="Arial"/>
                <w:b/>
                <w:sz w:val="12"/>
                <w:szCs w:val="12"/>
              </w:rPr>
              <w:t>857,65736</w:t>
            </w:r>
          </w:p>
        </w:tc>
        <w:tc>
          <w:tcPr>
            <w:tcW w:w="240" w:type="pct"/>
          </w:tcPr>
          <w:p w:rsidR="00A95FEC" w:rsidRPr="00A95FEC" w:rsidRDefault="00A95FEC" w:rsidP="00D607D9">
            <w:pPr>
              <w:autoSpaceDE w:val="0"/>
              <w:autoSpaceDN w:val="0"/>
              <w:adjustRightInd w:val="0"/>
              <w:jc w:val="center"/>
              <w:rPr>
                <w:rFonts w:ascii="Arial" w:hAnsi="Arial" w:cs="Arial"/>
                <w:b/>
                <w:sz w:val="12"/>
                <w:szCs w:val="12"/>
              </w:rPr>
            </w:pPr>
            <w:r w:rsidRPr="00A95FEC">
              <w:rPr>
                <w:rFonts w:ascii="Arial" w:hAnsi="Arial" w:cs="Arial"/>
                <w:b/>
                <w:sz w:val="12"/>
                <w:szCs w:val="12"/>
              </w:rPr>
              <w:t>0,00</w:t>
            </w:r>
          </w:p>
        </w:tc>
        <w:tc>
          <w:tcPr>
            <w:tcW w:w="242" w:type="pct"/>
          </w:tcPr>
          <w:p w:rsidR="00A95FEC" w:rsidRPr="00A95FEC" w:rsidRDefault="00A95FEC" w:rsidP="00D607D9">
            <w:pPr>
              <w:autoSpaceDE w:val="0"/>
              <w:autoSpaceDN w:val="0"/>
              <w:adjustRightInd w:val="0"/>
              <w:jc w:val="center"/>
              <w:rPr>
                <w:rFonts w:ascii="Arial" w:hAnsi="Arial" w:cs="Arial"/>
                <w:b/>
                <w:sz w:val="12"/>
                <w:szCs w:val="12"/>
              </w:rPr>
            </w:pPr>
            <w:r w:rsidRPr="00A95FEC">
              <w:rPr>
                <w:rFonts w:ascii="Arial" w:hAnsi="Arial" w:cs="Arial"/>
                <w:b/>
                <w:sz w:val="12"/>
                <w:szCs w:val="12"/>
              </w:rPr>
              <w:t>0,00</w:t>
            </w:r>
          </w:p>
        </w:tc>
        <w:tc>
          <w:tcPr>
            <w:tcW w:w="122" w:type="pct"/>
          </w:tcPr>
          <w:p w:rsidR="00A95FEC" w:rsidRPr="00A95FEC" w:rsidRDefault="00A95FEC" w:rsidP="00D607D9">
            <w:pPr>
              <w:autoSpaceDE w:val="0"/>
              <w:autoSpaceDN w:val="0"/>
              <w:adjustRightInd w:val="0"/>
              <w:jc w:val="center"/>
              <w:rPr>
                <w:rFonts w:ascii="Arial" w:hAnsi="Arial" w:cs="Arial"/>
                <w:b/>
                <w:sz w:val="12"/>
                <w:szCs w:val="12"/>
              </w:rPr>
            </w:pPr>
            <w:r w:rsidRPr="00A95FEC">
              <w:rPr>
                <w:rFonts w:ascii="Arial" w:hAnsi="Arial" w:cs="Arial"/>
                <w:b/>
                <w:sz w:val="12"/>
                <w:szCs w:val="12"/>
              </w:rPr>
              <w:t>0,00</w:t>
            </w:r>
          </w:p>
        </w:tc>
        <w:tc>
          <w:tcPr>
            <w:tcW w:w="122" w:type="pct"/>
          </w:tcPr>
          <w:p w:rsidR="00A95FEC" w:rsidRPr="00A95FEC" w:rsidRDefault="00A95FEC" w:rsidP="00D607D9">
            <w:pPr>
              <w:autoSpaceDE w:val="0"/>
              <w:autoSpaceDN w:val="0"/>
              <w:adjustRightInd w:val="0"/>
              <w:jc w:val="center"/>
              <w:rPr>
                <w:rFonts w:ascii="Arial" w:hAnsi="Arial" w:cs="Arial"/>
                <w:b/>
                <w:sz w:val="12"/>
                <w:szCs w:val="12"/>
              </w:rPr>
            </w:pPr>
            <w:r w:rsidRPr="00A95FEC">
              <w:rPr>
                <w:rFonts w:ascii="Arial" w:hAnsi="Arial" w:cs="Arial"/>
                <w:b/>
                <w:sz w:val="12"/>
                <w:szCs w:val="12"/>
              </w:rPr>
              <w:t>0,00</w:t>
            </w:r>
          </w:p>
        </w:tc>
        <w:tc>
          <w:tcPr>
            <w:tcW w:w="122" w:type="pct"/>
          </w:tcPr>
          <w:p w:rsidR="00A95FEC" w:rsidRPr="00A95FEC" w:rsidRDefault="00A95FEC" w:rsidP="00D607D9">
            <w:pPr>
              <w:autoSpaceDE w:val="0"/>
              <w:autoSpaceDN w:val="0"/>
              <w:adjustRightInd w:val="0"/>
              <w:jc w:val="center"/>
              <w:rPr>
                <w:rFonts w:ascii="Arial" w:hAnsi="Arial" w:cs="Arial"/>
                <w:b/>
                <w:sz w:val="12"/>
                <w:szCs w:val="12"/>
              </w:rPr>
            </w:pPr>
            <w:r w:rsidRPr="00A95FEC">
              <w:rPr>
                <w:rFonts w:ascii="Arial" w:hAnsi="Arial" w:cs="Arial"/>
                <w:b/>
                <w:sz w:val="12"/>
                <w:szCs w:val="12"/>
              </w:rPr>
              <w:t>0,00</w:t>
            </w:r>
          </w:p>
        </w:tc>
        <w:tc>
          <w:tcPr>
            <w:tcW w:w="122" w:type="pct"/>
          </w:tcPr>
          <w:p w:rsidR="00A95FEC" w:rsidRPr="00A95FEC" w:rsidRDefault="00A95FEC" w:rsidP="00D607D9">
            <w:pPr>
              <w:autoSpaceDE w:val="0"/>
              <w:autoSpaceDN w:val="0"/>
              <w:adjustRightInd w:val="0"/>
              <w:jc w:val="center"/>
              <w:rPr>
                <w:rFonts w:ascii="Arial" w:hAnsi="Arial" w:cs="Arial"/>
                <w:b/>
                <w:sz w:val="12"/>
                <w:szCs w:val="12"/>
              </w:rPr>
            </w:pPr>
            <w:r w:rsidRPr="00A95FEC">
              <w:rPr>
                <w:rFonts w:ascii="Arial" w:hAnsi="Arial" w:cs="Arial"/>
                <w:b/>
                <w:sz w:val="12"/>
                <w:szCs w:val="12"/>
              </w:rPr>
              <w:t>0,00</w:t>
            </w:r>
          </w:p>
        </w:tc>
        <w:tc>
          <w:tcPr>
            <w:tcW w:w="153" w:type="pct"/>
          </w:tcPr>
          <w:p w:rsidR="00A95FEC" w:rsidRPr="00A95FEC" w:rsidRDefault="00A95FEC" w:rsidP="00D607D9">
            <w:pPr>
              <w:autoSpaceDE w:val="0"/>
              <w:autoSpaceDN w:val="0"/>
              <w:adjustRightInd w:val="0"/>
              <w:jc w:val="center"/>
              <w:rPr>
                <w:rFonts w:ascii="Arial" w:hAnsi="Arial" w:cs="Arial"/>
                <w:b/>
                <w:sz w:val="12"/>
                <w:szCs w:val="12"/>
              </w:rPr>
            </w:pPr>
            <w:r w:rsidRPr="00A95FEC">
              <w:rPr>
                <w:rFonts w:ascii="Arial" w:hAnsi="Arial" w:cs="Arial"/>
                <w:b/>
                <w:sz w:val="12"/>
                <w:szCs w:val="12"/>
              </w:rPr>
              <w:t>0,00</w:t>
            </w:r>
          </w:p>
        </w:tc>
      </w:tr>
    </w:tbl>
    <w:p w:rsidR="0001427D" w:rsidRDefault="0001427D" w:rsidP="004E1A32">
      <w:pPr>
        <w:tabs>
          <w:tab w:val="left" w:pos="5954"/>
        </w:tabs>
        <w:jc w:val="right"/>
        <w:rPr>
          <w:rFonts w:ascii="Arial" w:hAnsi="Arial" w:cs="Arial"/>
          <w:b/>
          <w:sz w:val="16"/>
          <w:szCs w:val="16"/>
        </w:rPr>
      </w:pPr>
    </w:p>
    <w:p w:rsidR="00A95FEC" w:rsidRPr="00A95FEC" w:rsidRDefault="00A95FEC" w:rsidP="00A95FEC">
      <w:pPr>
        <w:jc w:val="center"/>
        <w:rPr>
          <w:rFonts w:ascii="Arial" w:hAnsi="Arial" w:cs="Arial"/>
          <w:b/>
          <w:sz w:val="16"/>
          <w:szCs w:val="16"/>
        </w:rPr>
      </w:pPr>
      <w:r w:rsidRPr="00A95FEC">
        <w:rPr>
          <w:rFonts w:ascii="Arial" w:hAnsi="Arial" w:cs="Arial"/>
          <w:b/>
          <w:sz w:val="16"/>
          <w:szCs w:val="16"/>
        </w:rPr>
        <w:t>АДМИНИСТРАЦИЯ ВАЛДАЙСКОГО МУНИЦИПАЛЬНОГО РАЙОНА</w:t>
      </w:r>
    </w:p>
    <w:p w:rsidR="00A95FEC" w:rsidRPr="00A95FEC" w:rsidRDefault="00A95FEC" w:rsidP="00A95FEC">
      <w:pPr>
        <w:jc w:val="center"/>
        <w:rPr>
          <w:rFonts w:ascii="Arial" w:hAnsi="Arial" w:cs="Arial"/>
          <w:sz w:val="16"/>
          <w:szCs w:val="16"/>
        </w:rPr>
      </w:pPr>
      <w:r w:rsidRPr="00A95FEC">
        <w:rPr>
          <w:rFonts w:ascii="Arial" w:hAnsi="Arial" w:cs="Arial"/>
          <w:sz w:val="16"/>
          <w:szCs w:val="16"/>
        </w:rPr>
        <w:t>П О С Т А Н О В Л Е Н И Е</w:t>
      </w:r>
    </w:p>
    <w:p w:rsidR="00A95FEC" w:rsidRPr="00A95FEC" w:rsidRDefault="00A95FEC" w:rsidP="00A95FEC">
      <w:pPr>
        <w:jc w:val="center"/>
        <w:rPr>
          <w:rFonts w:ascii="Arial" w:hAnsi="Arial" w:cs="Arial"/>
          <w:sz w:val="16"/>
          <w:szCs w:val="16"/>
        </w:rPr>
      </w:pPr>
      <w:r w:rsidRPr="00A95FEC">
        <w:rPr>
          <w:rFonts w:ascii="Arial" w:hAnsi="Arial" w:cs="Arial"/>
          <w:sz w:val="16"/>
          <w:szCs w:val="16"/>
        </w:rPr>
        <w:t>09.12.2024 № 3202</w:t>
      </w:r>
    </w:p>
    <w:p w:rsidR="00A95FEC" w:rsidRPr="00A95FEC" w:rsidRDefault="00A95FEC" w:rsidP="00A95FEC">
      <w:pPr>
        <w:tabs>
          <w:tab w:val="left" w:pos="3600"/>
          <w:tab w:val="left" w:pos="9355"/>
        </w:tabs>
        <w:jc w:val="center"/>
        <w:rPr>
          <w:rFonts w:ascii="Arial" w:hAnsi="Arial" w:cs="Arial"/>
          <w:b/>
          <w:sz w:val="16"/>
          <w:szCs w:val="16"/>
        </w:rPr>
      </w:pPr>
      <w:r w:rsidRPr="00A95FEC">
        <w:rPr>
          <w:rFonts w:ascii="Arial" w:hAnsi="Arial" w:cs="Arial"/>
          <w:b/>
          <w:bCs/>
          <w:spacing w:val="-2"/>
          <w:sz w:val="16"/>
          <w:szCs w:val="16"/>
        </w:rPr>
        <w:t xml:space="preserve">О внесении изменений в </w:t>
      </w:r>
      <w:r w:rsidRPr="00A95FEC">
        <w:rPr>
          <w:rFonts w:ascii="Arial" w:hAnsi="Arial" w:cs="Arial"/>
          <w:b/>
          <w:color w:val="000000"/>
          <w:sz w:val="16"/>
          <w:szCs w:val="16"/>
        </w:rPr>
        <w:t xml:space="preserve">муниципальную программу </w:t>
      </w:r>
      <w:r w:rsidRPr="00A95FEC">
        <w:rPr>
          <w:rFonts w:ascii="Arial" w:hAnsi="Arial" w:cs="Arial"/>
          <w:b/>
          <w:bCs/>
          <w:spacing w:val="-1"/>
          <w:sz w:val="16"/>
          <w:szCs w:val="16"/>
        </w:rPr>
        <w:t>«</w:t>
      </w:r>
      <w:r w:rsidRPr="00A95FEC">
        <w:rPr>
          <w:rFonts w:ascii="Arial" w:hAnsi="Arial" w:cs="Arial"/>
          <w:b/>
          <w:sz w:val="16"/>
          <w:szCs w:val="16"/>
        </w:rPr>
        <w:t>Совершенствование и содержание дорожного</w:t>
      </w:r>
    </w:p>
    <w:p w:rsidR="00A95FEC" w:rsidRPr="00A95FEC" w:rsidRDefault="00A95FEC" w:rsidP="00A95FEC">
      <w:pPr>
        <w:tabs>
          <w:tab w:val="left" w:pos="3600"/>
          <w:tab w:val="left" w:pos="9355"/>
        </w:tabs>
        <w:jc w:val="center"/>
        <w:rPr>
          <w:rFonts w:ascii="Arial" w:hAnsi="Arial" w:cs="Arial"/>
          <w:b/>
          <w:bCs/>
          <w:spacing w:val="-2"/>
          <w:sz w:val="16"/>
          <w:szCs w:val="16"/>
        </w:rPr>
      </w:pPr>
      <w:r w:rsidRPr="00A95FEC">
        <w:rPr>
          <w:rFonts w:ascii="Arial" w:hAnsi="Arial" w:cs="Arial"/>
          <w:b/>
          <w:sz w:val="16"/>
          <w:szCs w:val="16"/>
        </w:rPr>
        <w:t>хозяйства на территории Валдайского</w:t>
      </w:r>
      <w:r>
        <w:rPr>
          <w:rFonts w:ascii="Arial" w:hAnsi="Arial" w:cs="Arial"/>
          <w:b/>
          <w:sz w:val="16"/>
          <w:szCs w:val="16"/>
        </w:rPr>
        <w:t xml:space="preserve"> </w:t>
      </w:r>
      <w:r w:rsidRPr="00A95FEC">
        <w:rPr>
          <w:rFonts w:ascii="Arial" w:hAnsi="Arial" w:cs="Arial"/>
          <w:b/>
          <w:sz w:val="16"/>
          <w:szCs w:val="16"/>
        </w:rPr>
        <w:t>городского поселения на 2023-2026 годы»</w:t>
      </w:r>
    </w:p>
    <w:p w:rsidR="00A95FEC" w:rsidRPr="00A95FEC" w:rsidRDefault="00A95FEC" w:rsidP="00A95FEC">
      <w:pPr>
        <w:shd w:val="clear" w:color="auto" w:fill="FFFFFF"/>
        <w:tabs>
          <w:tab w:val="left" w:pos="851"/>
        </w:tabs>
        <w:ind w:firstLine="709"/>
        <w:jc w:val="both"/>
        <w:rPr>
          <w:rFonts w:ascii="Arial" w:hAnsi="Arial" w:cs="Arial"/>
          <w:sz w:val="4"/>
          <w:szCs w:val="4"/>
        </w:rPr>
      </w:pPr>
    </w:p>
    <w:p w:rsidR="00A95FEC" w:rsidRPr="00A95FEC" w:rsidRDefault="00A95FEC" w:rsidP="00A95FEC">
      <w:pPr>
        <w:shd w:val="clear" w:color="auto" w:fill="FFFFFF"/>
        <w:tabs>
          <w:tab w:val="left" w:pos="851"/>
        </w:tabs>
        <w:ind w:firstLine="284"/>
        <w:jc w:val="both"/>
        <w:rPr>
          <w:rFonts w:ascii="Arial" w:hAnsi="Arial" w:cs="Arial"/>
          <w:b/>
          <w:bCs/>
          <w:sz w:val="16"/>
          <w:szCs w:val="16"/>
        </w:rPr>
      </w:pPr>
      <w:r w:rsidRPr="00A95FEC">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A95FEC">
        <w:rPr>
          <w:rFonts w:ascii="Arial" w:hAnsi="Arial" w:cs="Arial"/>
          <w:b/>
          <w:bCs/>
          <w:sz w:val="16"/>
          <w:szCs w:val="16"/>
        </w:rPr>
        <w:t>ПОСТАНОВЛЯЕТ:</w:t>
      </w:r>
    </w:p>
    <w:p w:rsidR="00A95FEC" w:rsidRPr="00A95FEC" w:rsidRDefault="00A95FEC" w:rsidP="00A95FEC">
      <w:pPr>
        <w:tabs>
          <w:tab w:val="left" w:pos="3560"/>
        </w:tabs>
        <w:ind w:firstLine="284"/>
        <w:jc w:val="both"/>
        <w:rPr>
          <w:rFonts w:ascii="Arial" w:hAnsi="Arial" w:cs="Arial"/>
          <w:sz w:val="16"/>
          <w:szCs w:val="16"/>
        </w:rPr>
      </w:pPr>
      <w:r w:rsidRPr="00A95FEC">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городского поселения на 2023-2026 годы</w:t>
      </w:r>
      <w:r w:rsidRPr="00A95FEC">
        <w:rPr>
          <w:rFonts w:ascii="Arial" w:hAnsi="Arial" w:cs="Arial"/>
          <w:kern w:val="24"/>
          <w:sz w:val="16"/>
          <w:szCs w:val="16"/>
        </w:rPr>
        <w:t>»</w:t>
      </w:r>
      <w:r w:rsidRPr="00A95FEC">
        <w:rPr>
          <w:rFonts w:ascii="Arial" w:hAnsi="Arial" w:cs="Arial"/>
          <w:sz w:val="16"/>
          <w:szCs w:val="16"/>
        </w:rPr>
        <w:t>, утвержденную постановлением от 26.01.2023 № 124, изложив в прилагаемой редакции.</w:t>
      </w:r>
    </w:p>
    <w:p w:rsidR="00A95FEC" w:rsidRPr="00A95FEC" w:rsidRDefault="00A95FEC" w:rsidP="00A95FEC">
      <w:pPr>
        <w:ind w:firstLine="284"/>
        <w:jc w:val="both"/>
        <w:rPr>
          <w:rFonts w:ascii="Arial" w:hAnsi="Arial" w:cs="Arial"/>
          <w:sz w:val="16"/>
          <w:szCs w:val="16"/>
        </w:rPr>
      </w:pPr>
      <w:r w:rsidRPr="00A95FE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95FEC" w:rsidRPr="00A95FEC" w:rsidRDefault="00A95FEC" w:rsidP="00A95FEC">
      <w:pPr>
        <w:jc w:val="both"/>
        <w:rPr>
          <w:rFonts w:ascii="Arial" w:hAnsi="Arial" w:cs="Arial"/>
          <w:b/>
          <w:sz w:val="16"/>
          <w:szCs w:val="16"/>
        </w:rPr>
      </w:pPr>
      <w:r w:rsidRPr="00A95FEC">
        <w:rPr>
          <w:rFonts w:ascii="Arial" w:hAnsi="Arial" w:cs="Arial"/>
          <w:b/>
          <w:sz w:val="16"/>
          <w:szCs w:val="16"/>
        </w:rPr>
        <w:t>Глава муниципального района</w:t>
      </w:r>
      <w:r w:rsidRPr="00A95FEC">
        <w:rPr>
          <w:rFonts w:ascii="Arial" w:hAnsi="Arial" w:cs="Arial"/>
          <w:b/>
          <w:sz w:val="16"/>
          <w:szCs w:val="16"/>
        </w:rPr>
        <w:tab/>
      </w:r>
      <w:r w:rsidRPr="00A95FEC">
        <w:rPr>
          <w:rFonts w:ascii="Arial" w:hAnsi="Arial" w:cs="Arial"/>
          <w:b/>
          <w:sz w:val="16"/>
          <w:szCs w:val="16"/>
        </w:rPr>
        <w:tab/>
        <w:t>Ю.В.Стадэ</w:t>
      </w:r>
    </w:p>
    <w:p w:rsidR="00A95FEC" w:rsidRPr="00A95FEC" w:rsidRDefault="00A95FEC" w:rsidP="00A95FEC">
      <w:pPr>
        <w:ind w:left="8675"/>
        <w:jc w:val="center"/>
        <w:rPr>
          <w:rFonts w:ascii="Arial" w:hAnsi="Arial" w:cs="Arial"/>
          <w:sz w:val="12"/>
          <w:szCs w:val="16"/>
        </w:rPr>
      </w:pPr>
      <w:r w:rsidRPr="00A95FEC">
        <w:rPr>
          <w:rFonts w:ascii="Arial" w:hAnsi="Arial" w:cs="Arial"/>
          <w:sz w:val="12"/>
          <w:szCs w:val="16"/>
        </w:rPr>
        <w:t xml:space="preserve">Приложение </w:t>
      </w:r>
    </w:p>
    <w:p w:rsidR="00A95FEC" w:rsidRPr="00A95FEC" w:rsidRDefault="00A95FEC" w:rsidP="00A95FEC">
      <w:pPr>
        <w:ind w:left="8675"/>
        <w:jc w:val="center"/>
        <w:rPr>
          <w:rFonts w:ascii="Arial" w:hAnsi="Arial" w:cs="Arial"/>
          <w:sz w:val="12"/>
          <w:szCs w:val="16"/>
        </w:rPr>
      </w:pPr>
      <w:r w:rsidRPr="00A95FEC">
        <w:rPr>
          <w:rFonts w:ascii="Arial" w:hAnsi="Arial" w:cs="Arial"/>
          <w:sz w:val="12"/>
          <w:szCs w:val="16"/>
        </w:rPr>
        <w:t>к постановлению Администрации</w:t>
      </w:r>
    </w:p>
    <w:p w:rsidR="00A95FEC" w:rsidRPr="00A95FEC" w:rsidRDefault="00A95FEC" w:rsidP="00A95FEC">
      <w:pPr>
        <w:ind w:left="8675"/>
        <w:jc w:val="center"/>
        <w:rPr>
          <w:rFonts w:ascii="Arial" w:hAnsi="Arial" w:cs="Arial"/>
          <w:sz w:val="12"/>
          <w:szCs w:val="16"/>
        </w:rPr>
      </w:pPr>
      <w:r w:rsidRPr="00A95FEC">
        <w:rPr>
          <w:rFonts w:ascii="Arial" w:hAnsi="Arial" w:cs="Arial"/>
          <w:sz w:val="12"/>
          <w:szCs w:val="16"/>
        </w:rPr>
        <w:t>муниципального района от 09.12.2024 № 3202</w:t>
      </w:r>
    </w:p>
    <w:p w:rsidR="00A95FEC" w:rsidRPr="00A95FEC" w:rsidRDefault="00A95FEC" w:rsidP="00A95FEC">
      <w:pPr>
        <w:jc w:val="center"/>
        <w:rPr>
          <w:rFonts w:ascii="Arial" w:hAnsi="Arial" w:cs="Arial"/>
          <w:b/>
          <w:sz w:val="16"/>
          <w:szCs w:val="16"/>
        </w:rPr>
      </w:pPr>
      <w:r w:rsidRPr="00A95FEC">
        <w:rPr>
          <w:rFonts w:ascii="Arial" w:hAnsi="Arial" w:cs="Arial"/>
          <w:b/>
          <w:sz w:val="16"/>
          <w:szCs w:val="16"/>
        </w:rPr>
        <w:t>МУНИЦИПАЛЬНАЯ ПРОГРАММА</w:t>
      </w:r>
    </w:p>
    <w:p w:rsidR="00A95FEC" w:rsidRPr="00A95FEC" w:rsidRDefault="00A95FEC" w:rsidP="00A95FEC">
      <w:pPr>
        <w:jc w:val="center"/>
        <w:rPr>
          <w:rFonts w:ascii="Arial" w:hAnsi="Arial" w:cs="Arial"/>
          <w:b/>
          <w:sz w:val="16"/>
          <w:szCs w:val="16"/>
        </w:rPr>
      </w:pPr>
      <w:r w:rsidRPr="00A95FEC">
        <w:rPr>
          <w:rFonts w:ascii="Arial" w:hAnsi="Arial" w:cs="Arial"/>
          <w:b/>
          <w:sz w:val="16"/>
          <w:szCs w:val="16"/>
        </w:rPr>
        <w:t>«Совершенствование и содержание дорожного хозяйства на территории Валдайского городского поселения на 2023-2026 годы»</w:t>
      </w:r>
    </w:p>
    <w:p w:rsidR="00A95FEC" w:rsidRPr="00A95FEC" w:rsidRDefault="00A95FEC" w:rsidP="00A95FEC">
      <w:pPr>
        <w:jc w:val="center"/>
        <w:rPr>
          <w:rFonts w:ascii="Arial" w:hAnsi="Arial" w:cs="Arial"/>
          <w:sz w:val="4"/>
          <w:szCs w:val="4"/>
        </w:rPr>
      </w:pPr>
    </w:p>
    <w:p w:rsidR="00A95FEC" w:rsidRPr="00A95FEC" w:rsidRDefault="00A95FEC" w:rsidP="00A95FEC">
      <w:pPr>
        <w:jc w:val="center"/>
        <w:rPr>
          <w:rFonts w:ascii="Arial" w:hAnsi="Arial" w:cs="Arial"/>
          <w:b/>
          <w:sz w:val="16"/>
          <w:szCs w:val="16"/>
        </w:rPr>
      </w:pPr>
      <w:r w:rsidRPr="00A95FEC">
        <w:rPr>
          <w:rFonts w:ascii="Arial" w:hAnsi="Arial" w:cs="Arial"/>
          <w:b/>
          <w:sz w:val="16"/>
          <w:szCs w:val="16"/>
        </w:rPr>
        <w:t>ПАСПОРТ</w:t>
      </w:r>
      <w:r>
        <w:rPr>
          <w:rFonts w:ascii="Arial" w:hAnsi="Arial" w:cs="Arial"/>
          <w:b/>
          <w:sz w:val="16"/>
          <w:szCs w:val="16"/>
        </w:rPr>
        <w:t xml:space="preserve"> </w:t>
      </w:r>
      <w:r w:rsidRPr="00A95FEC">
        <w:rPr>
          <w:rFonts w:ascii="Arial" w:hAnsi="Arial" w:cs="Arial"/>
          <w:b/>
          <w:sz w:val="16"/>
          <w:szCs w:val="16"/>
        </w:rPr>
        <w:t>МУНИЦИПАЛЬНОЙ ПРОГРАММЫ</w:t>
      </w:r>
    </w:p>
    <w:p w:rsidR="00A95FEC" w:rsidRPr="00A95FEC" w:rsidRDefault="00A95FEC" w:rsidP="00A95FEC">
      <w:pPr>
        <w:jc w:val="center"/>
        <w:rPr>
          <w:rFonts w:ascii="Arial" w:hAnsi="Arial" w:cs="Arial"/>
          <w:b/>
          <w:sz w:val="16"/>
          <w:szCs w:val="16"/>
        </w:rPr>
      </w:pPr>
      <w:r w:rsidRPr="00A95FEC">
        <w:rPr>
          <w:rFonts w:ascii="Arial" w:hAnsi="Arial" w:cs="Arial"/>
          <w:b/>
          <w:sz w:val="16"/>
          <w:szCs w:val="16"/>
        </w:rPr>
        <w:t>«Совершенствование и содержание дорожного хозяйства на территории Валдайского городского поселения на 2023-2026 годы»</w:t>
      </w:r>
    </w:p>
    <w:p w:rsidR="00A95FEC" w:rsidRPr="00A95FEC" w:rsidRDefault="00A95FEC" w:rsidP="00A95FEC">
      <w:pPr>
        <w:jc w:val="center"/>
        <w:rPr>
          <w:rFonts w:ascii="Arial" w:hAnsi="Arial" w:cs="Arial"/>
          <w:sz w:val="16"/>
          <w:szCs w:val="16"/>
        </w:rPr>
      </w:pPr>
      <w:r w:rsidRPr="00A95FEC">
        <w:rPr>
          <w:rFonts w:ascii="Arial" w:hAnsi="Arial" w:cs="Arial"/>
          <w:sz w:val="16"/>
          <w:szCs w:val="16"/>
        </w:rPr>
        <w:t>(далее – муниципальная программа)</w:t>
      </w:r>
    </w:p>
    <w:p w:rsidR="00A95FEC" w:rsidRPr="00A95FEC" w:rsidRDefault="00A95FEC" w:rsidP="00A95FEC">
      <w:pPr>
        <w:ind w:firstLine="284"/>
        <w:jc w:val="both"/>
        <w:rPr>
          <w:rFonts w:ascii="Arial" w:hAnsi="Arial" w:cs="Arial"/>
          <w:sz w:val="16"/>
          <w:szCs w:val="16"/>
        </w:rPr>
      </w:pPr>
      <w:r w:rsidRPr="00A95FEC">
        <w:rPr>
          <w:rFonts w:ascii="Arial" w:hAnsi="Arial" w:cs="Arial"/>
          <w:sz w:val="16"/>
          <w:szCs w:val="16"/>
        </w:rPr>
        <w:t>1. Ответственный исполнитель муниципальной программы:</w:t>
      </w:r>
    </w:p>
    <w:p w:rsidR="00A95FEC" w:rsidRPr="00A95FEC" w:rsidRDefault="00A95FEC" w:rsidP="00A95FEC">
      <w:pPr>
        <w:ind w:firstLine="284"/>
        <w:jc w:val="both"/>
        <w:rPr>
          <w:rFonts w:ascii="Arial" w:hAnsi="Arial" w:cs="Arial"/>
          <w:sz w:val="16"/>
          <w:szCs w:val="16"/>
        </w:rPr>
      </w:pPr>
      <w:r w:rsidRPr="00A95FEC">
        <w:rPr>
          <w:rFonts w:ascii="Arial" w:hAnsi="Arial" w:cs="Arial"/>
          <w:sz w:val="16"/>
          <w:szCs w:val="16"/>
        </w:rPr>
        <w:t>комитет жилищно-коммунального и дорожного хозяйства.</w:t>
      </w:r>
    </w:p>
    <w:p w:rsidR="00A95FEC" w:rsidRPr="00A95FEC" w:rsidRDefault="00A95FEC" w:rsidP="00A95FEC">
      <w:pPr>
        <w:ind w:firstLine="284"/>
        <w:jc w:val="both"/>
        <w:rPr>
          <w:rFonts w:ascii="Arial" w:hAnsi="Arial" w:cs="Arial"/>
          <w:sz w:val="16"/>
          <w:szCs w:val="16"/>
        </w:rPr>
      </w:pPr>
      <w:r w:rsidRPr="00A95FEC">
        <w:rPr>
          <w:rFonts w:ascii="Arial" w:hAnsi="Arial" w:cs="Arial"/>
          <w:sz w:val="16"/>
          <w:szCs w:val="16"/>
        </w:rPr>
        <w:t>2. Соисполнители муниципальной программы: нет.</w:t>
      </w:r>
    </w:p>
    <w:p w:rsidR="00A95FEC" w:rsidRPr="00A95FEC" w:rsidRDefault="00A95FEC" w:rsidP="00A95FEC">
      <w:pPr>
        <w:ind w:firstLine="284"/>
        <w:jc w:val="both"/>
        <w:rPr>
          <w:rFonts w:ascii="Arial" w:hAnsi="Arial" w:cs="Arial"/>
          <w:sz w:val="16"/>
          <w:szCs w:val="16"/>
        </w:rPr>
      </w:pPr>
      <w:r w:rsidRPr="00A95FEC">
        <w:rPr>
          <w:rFonts w:ascii="Arial" w:hAnsi="Arial" w:cs="Arial"/>
          <w:sz w:val="16"/>
          <w:szCs w:val="16"/>
        </w:rPr>
        <w:t>3. Цели муниципальной программы:</w:t>
      </w:r>
    </w:p>
    <w:p w:rsidR="00A95FEC" w:rsidRPr="00A95FEC" w:rsidRDefault="00A95FEC" w:rsidP="00A95FEC">
      <w:pPr>
        <w:ind w:firstLine="284"/>
        <w:jc w:val="both"/>
        <w:rPr>
          <w:rFonts w:ascii="Arial" w:hAnsi="Arial" w:cs="Arial"/>
          <w:sz w:val="16"/>
          <w:szCs w:val="16"/>
        </w:rPr>
      </w:pPr>
      <w:r w:rsidRPr="00A95FEC">
        <w:rPr>
          <w:rFonts w:ascii="Arial" w:hAnsi="Arial" w:cs="Arial"/>
          <w:sz w:val="16"/>
          <w:szCs w:val="16"/>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A95FEC" w:rsidRPr="00A95FEC" w:rsidRDefault="00A95FEC" w:rsidP="00A95FEC">
      <w:pPr>
        <w:ind w:firstLine="284"/>
        <w:jc w:val="both"/>
        <w:rPr>
          <w:rFonts w:ascii="Arial" w:hAnsi="Arial" w:cs="Arial"/>
          <w:sz w:val="16"/>
          <w:szCs w:val="16"/>
        </w:rPr>
      </w:pPr>
      <w:r w:rsidRPr="00A95FEC">
        <w:rPr>
          <w:rFonts w:ascii="Arial" w:hAnsi="Arial" w:cs="Arial"/>
          <w:sz w:val="16"/>
          <w:szCs w:val="16"/>
        </w:rPr>
        <w:t>4. Задачи муниципальной программы:</w:t>
      </w:r>
    </w:p>
    <w:p w:rsidR="00A95FEC" w:rsidRPr="00A95FEC" w:rsidRDefault="00A95FEC" w:rsidP="00A95FEC">
      <w:pPr>
        <w:ind w:firstLine="284"/>
        <w:jc w:val="both"/>
        <w:rPr>
          <w:rFonts w:ascii="Arial" w:hAnsi="Arial" w:cs="Arial"/>
          <w:sz w:val="16"/>
          <w:szCs w:val="16"/>
        </w:rPr>
      </w:pPr>
      <w:r w:rsidRPr="00A95FEC">
        <w:rPr>
          <w:rFonts w:ascii="Arial" w:hAnsi="Arial" w:cs="Arial"/>
          <w:sz w:val="16"/>
          <w:szCs w:val="16"/>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A95FEC" w:rsidRPr="00A95FEC" w:rsidRDefault="00A95FEC" w:rsidP="00A95FEC">
      <w:pPr>
        <w:ind w:firstLine="284"/>
        <w:jc w:val="both"/>
        <w:rPr>
          <w:rFonts w:ascii="Arial" w:hAnsi="Arial" w:cs="Arial"/>
          <w:sz w:val="16"/>
          <w:szCs w:val="16"/>
        </w:rPr>
      </w:pPr>
      <w:r w:rsidRPr="00A95FEC">
        <w:rPr>
          <w:rFonts w:ascii="Arial" w:hAnsi="Arial" w:cs="Arial"/>
          <w:sz w:val="16"/>
          <w:szCs w:val="16"/>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A95FEC" w:rsidRPr="00A95FEC" w:rsidRDefault="00A95FEC" w:rsidP="00A95FEC">
      <w:pPr>
        <w:ind w:firstLine="284"/>
        <w:jc w:val="both"/>
        <w:rPr>
          <w:rFonts w:ascii="Arial" w:hAnsi="Arial" w:cs="Arial"/>
          <w:color w:val="000000"/>
          <w:sz w:val="16"/>
          <w:szCs w:val="16"/>
        </w:rPr>
      </w:pPr>
      <w:r w:rsidRPr="00A95FEC">
        <w:rPr>
          <w:rFonts w:ascii="Arial" w:hAnsi="Arial" w:cs="Arial"/>
          <w:sz w:val="16"/>
          <w:szCs w:val="16"/>
        </w:rPr>
        <w:t xml:space="preserve">5. </w:t>
      </w:r>
      <w:r w:rsidRPr="00A95FEC">
        <w:rPr>
          <w:rFonts w:ascii="Arial" w:hAnsi="Arial" w:cs="Arial"/>
          <w:color w:val="000000"/>
          <w:sz w:val="16"/>
          <w:szCs w:val="16"/>
        </w:rPr>
        <w:t>Подпрограммы муниципальной программы:</w:t>
      </w:r>
    </w:p>
    <w:p w:rsidR="00A95FEC" w:rsidRPr="00A95FEC" w:rsidRDefault="00A95FEC" w:rsidP="00A95FEC">
      <w:pPr>
        <w:ind w:firstLine="284"/>
        <w:jc w:val="both"/>
        <w:rPr>
          <w:rFonts w:ascii="Arial" w:hAnsi="Arial" w:cs="Arial"/>
          <w:color w:val="000000"/>
          <w:sz w:val="16"/>
          <w:szCs w:val="16"/>
        </w:rPr>
      </w:pPr>
      <w:r w:rsidRPr="00A95FEC">
        <w:rPr>
          <w:rFonts w:ascii="Arial" w:hAnsi="Arial" w:cs="Arial"/>
          <w:color w:val="000000"/>
          <w:sz w:val="16"/>
          <w:szCs w:val="16"/>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A95FEC" w:rsidRPr="00A95FEC" w:rsidRDefault="00A95FEC" w:rsidP="00A95FEC">
      <w:pPr>
        <w:ind w:firstLine="284"/>
        <w:jc w:val="both"/>
        <w:rPr>
          <w:rFonts w:ascii="Arial" w:hAnsi="Arial" w:cs="Arial"/>
          <w:color w:val="000000"/>
          <w:sz w:val="16"/>
          <w:szCs w:val="16"/>
        </w:rPr>
      </w:pPr>
      <w:r w:rsidRPr="00A95FEC">
        <w:rPr>
          <w:rFonts w:ascii="Arial" w:hAnsi="Arial" w:cs="Arial"/>
          <w:sz w:val="16"/>
          <w:szCs w:val="16"/>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p w:rsidR="00A95FEC" w:rsidRPr="00A95FEC" w:rsidRDefault="00A95FEC" w:rsidP="00A95FEC">
      <w:pPr>
        <w:ind w:firstLine="284"/>
        <w:jc w:val="both"/>
        <w:rPr>
          <w:rFonts w:ascii="Arial" w:hAnsi="Arial" w:cs="Arial"/>
          <w:color w:val="000000"/>
          <w:sz w:val="16"/>
          <w:szCs w:val="16"/>
        </w:rPr>
      </w:pPr>
      <w:r w:rsidRPr="00A95FEC">
        <w:rPr>
          <w:rFonts w:ascii="Arial" w:hAnsi="Arial" w:cs="Arial"/>
          <w:sz w:val="16"/>
          <w:szCs w:val="16"/>
        </w:rPr>
        <w:t>6.</w:t>
      </w:r>
      <w:r w:rsidRPr="00A95FEC">
        <w:rPr>
          <w:rFonts w:ascii="Arial" w:hAnsi="Arial" w:cs="Arial"/>
          <w:b/>
          <w:sz w:val="16"/>
          <w:szCs w:val="16"/>
        </w:rPr>
        <w:t xml:space="preserve"> </w:t>
      </w:r>
      <w:r w:rsidRPr="00A95FEC">
        <w:rPr>
          <w:rFonts w:ascii="Arial" w:hAnsi="Arial" w:cs="Arial"/>
          <w:color w:val="000000"/>
          <w:sz w:val="16"/>
          <w:szCs w:val="16"/>
        </w:rPr>
        <w:t>Сроки реализации муниципальной программы: 2023-2026 годы.</w:t>
      </w:r>
    </w:p>
    <w:p w:rsidR="00A95FEC" w:rsidRPr="00A95FEC" w:rsidRDefault="00A95FEC" w:rsidP="00A95FEC">
      <w:pPr>
        <w:ind w:firstLine="284"/>
        <w:jc w:val="both"/>
        <w:rPr>
          <w:rFonts w:ascii="Arial" w:hAnsi="Arial" w:cs="Arial"/>
          <w:sz w:val="16"/>
          <w:szCs w:val="16"/>
        </w:rPr>
      </w:pPr>
      <w:r w:rsidRPr="00A95FEC">
        <w:rPr>
          <w:rFonts w:ascii="Arial" w:hAnsi="Arial" w:cs="Arial"/>
          <w:color w:val="000000"/>
          <w:sz w:val="16"/>
          <w:szCs w:val="16"/>
        </w:rPr>
        <w:t>7.</w:t>
      </w:r>
      <w:r w:rsidRPr="00A95FEC">
        <w:rPr>
          <w:rFonts w:ascii="Arial" w:hAnsi="Arial" w:cs="Arial"/>
          <w:b/>
          <w:color w:val="000000"/>
          <w:sz w:val="16"/>
          <w:szCs w:val="16"/>
        </w:rPr>
        <w:t xml:space="preserve"> </w:t>
      </w:r>
      <w:r w:rsidRPr="00A95FEC">
        <w:rPr>
          <w:rFonts w:ascii="Arial" w:hAnsi="Arial" w:cs="Arial"/>
          <w:sz w:val="16"/>
          <w:szCs w:val="16"/>
        </w:rPr>
        <w:t>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44"/>
        <w:gridCol w:w="1841"/>
        <w:gridCol w:w="2009"/>
        <w:gridCol w:w="2847"/>
        <w:gridCol w:w="2009"/>
        <w:gridCol w:w="1780"/>
        <w:gridCol w:w="20"/>
      </w:tblGrid>
      <w:tr w:rsidR="00A95FEC" w:rsidRPr="00A95FEC" w:rsidTr="00A95FEC">
        <w:trPr>
          <w:gridAfter w:val="1"/>
          <w:wAfter w:w="9" w:type="pct"/>
          <w:trHeight w:val="20"/>
        </w:trPr>
        <w:tc>
          <w:tcPr>
            <w:tcW w:w="372" w:type="pct"/>
            <w:vMerge w:val="restart"/>
            <w:vAlign w:val="center"/>
          </w:tcPr>
          <w:p w:rsidR="00A95FEC" w:rsidRPr="00A95FEC" w:rsidRDefault="00A95FEC" w:rsidP="00A95FEC">
            <w:pPr>
              <w:jc w:val="center"/>
              <w:rPr>
                <w:rFonts w:ascii="Arial" w:hAnsi="Arial" w:cs="Arial"/>
                <w:b/>
                <w:sz w:val="12"/>
                <w:szCs w:val="16"/>
              </w:rPr>
            </w:pPr>
            <w:r w:rsidRPr="00A95FEC">
              <w:rPr>
                <w:rFonts w:ascii="Arial" w:hAnsi="Arial" w:cs="Arial"/>
                <w:b/>
                <w:sz w:val="12"/>
                <w:szCs w:val="16"/>
              </w:rPr>
              <w:t>Год</w:t>
            </w:r>
          </w:p>
        </w:tc>
        <w:tc>
          <w:tcPr>
            <w:tcW w:w="4619" w:type="pct"/>
            <w:gridSpan w:val="5"/>
            <w:vAlign w:val="center"/>
          </w:tcPr>
          <w:p w:rsidR="00A95FEC" w:rsidRPr="00A95FEC" w:rsidRDefault="00A95FEC" w:rsidP="00A95FEC">
            <w:pPr>
              <w:overflowPunct w:val="0"/>
              <w:autoSpaceDE w:val="0"/>
              <w:autoSpaceDN w:val="0"/>
              <w:adjustRightInd w:val="0"/>
              <w:jc w:val="center"/>
              <w:rPr>
                <w:rFonts w:ascii="Arial" w:hAnsi="Arial" w:cs="Arial"/>
                <w:b/>
                <w:sz w:val="12"/>
                <w:szCs w:val="16"/>
              </w:rPr>
            </w:pPr>
            <w:r w:rsidRPr="00A95FEC">
              <w:rPr>
                <w:rFonts w:ascii="Arial" w:hAnsi="Arial" w:cs="Arial"/>
                <w:b/>
                <w:sz w:val="12"/>
                <w:szCs w:val="16"/>
              </w:rPr>
              <w:t>Источник финансирования</w:t>
            </w:r>
          </w:p>
        </w:tc>
      </w:tr>
      <w:tr w:rsidR="00A95FEC" w:rsidRPr="00A95FEC" w:rsidTr="00A95FEC">
        <w:trPr>
          <w:trHeight w:val="20"/>
        </w:trPr>
        <w:tc>
          <w:tcPr>
            <w:tcW w:w="372" w:type="pct"/>
            <w:vMerge/>
            <w:vAlign w:val="center"/>
          </w:tcPr>
          <w:p w:rsidR="00A95FEC" w:rsidRPr="00A95FEC" w:rsidRDefault="00A95FEC" w:rsidP="00A95FEC">
            <w:pPr>
              <w:jc w:val="center"/>
              <w:rPr>
                <w:rFonts w:ascii="Arial" w:hAnsi="Arial" w:cs="Arial"/>
                <w:b/>
                <w:sz w:val="12"/>
                <w:szCs w:val="16"/>
              </w:rPr>
            </w:pPr>
          </w:p>
        </w:tc>
        <w:tc>
          <w:tcPr>
            <w:tcW w:w="811" w:type="pct"/>
            <w:vAlign w:val="center"/>
          </w:tcPr>
          <w:p w:rsidR="00A95FEC" w:rsidRPr="00A95FEC" w:rsidRDefault="00A95FEC" w:rsidP="00A95FEC">
            <w:pPr>
              <w:jc w:val="center"/>
              <w:rPr>
                <w:rFonts w:ascii="Arial" w:hAnsi="Arial" w:cs="Arial"/>
                <w:b/>
                <w:sz w:val="12"/>
                <w:szCs w:val="16"/>
              </w:rPr>
            </w:pPr>
            <w:r w:rsidRPr="00A95FEC">
              <w:rPr>
                <w:rFonts w:ascii="Arial" w:hAnsi="Arial" w:cs="Arial"/>
                <w:b/>
                <w:sz w:val="12"/>
                <w:szCs w:val="16"/>
              </w:rPr>
              <w:t>областной бюджет</w:t>
            </w:r>
          </w:p>
        </w:tc>
        <w:tc>
          <w:tcPr>
            <w:tcW w:w="885" w:type="pct"/>
            <w:vAlign w:val="center"/>
          </w:tcPr>
          <w:p w:rsidR="00A95FEC" w:rsidRPr="00A95FEC" w:rsidRDefault="00A95FEC" w:rsidP="00A95FEC">
            <w:pPr>
              <w:overflowPunct w:val="0"/>
              <w:autoSpaceDE w:val="0"/>
              <w:autoSpaceDN w:val="0"/>
              <w:adjustRightInd w:val="0"/>
              <w:jc w:val="center"/>
              <w:rPr>
                <w:rFonts w:ascii="Arial" w:hAnsi="Arial" w:cs="Arial"/>
                <w:b/>
                <w:sz w:val="12"/>
                <w:szCs w:val="16"/>
              </w:rPr>
            </w:pPr>
            <w:r w:rsidRPr="00A95FEC">
              <w:rPr>
                <w:rFonts w:ascii="Arial" w:hAnsi="Arial" w:cs="Arial"/>
                <w:b/>
                <w:sz w:val="12"/>
                <w:szCs w:val="16"/>
              </w:rPr>
              <w:t>федеральный бюджет</w:t>
            </w:r>
          </w:p>
        </w:tc>
        <w:tc>
          <w:tcPr>
            <w:tcW w:w="1254" w:type="pct"/>
            <w:vAlign w:val="center"/>
          </w:tcPr>
          <w:p w:rsidR="00A95FEC" w:rsidRPr="00A95FEC" w:rsidRDefault="00A95FEC" w:rsidP="00A95FEC">
            <w:pPr>
              <w:overflowPunct w:val="0"/>
              <w:autoSpaceDE w:val="0"/>
              <w:autoSpaceDN w:val="0"/>
              <w:adjustRightInd w:val="0"/>
              <w:jc w:val="center"/>
              <w:rPr>
                <w:rFonts w:ascii="Arial" w:hAnsi="Arial" w:cs="Arial"/>
                <w:b/>
                <w:sz w:val="12"/>
                <w:szCs w:val="16"/>
              </w:rPr>
            </w:pPr>
            <w:r w:rsidRPr="00A95FEC">
              <w:rPr>
                <w:rFonts w:ascii="Arial" w:hAnsi="Arial" w:cs="Arial"/>
                <w:b/>
                <w:sz w:val="12"/>
                <w:szCs w:val="16"/>
              </w:rPr>
              <w:t>бюджет Валдайского городского поселения</w:t>
            </w:r>
          </w:p>
        </w:tc>
        <w:tc>
          <w:tcPr>
            <w:tcW w:w="885" w:type="pct"/>
            <w:vAlign w:val="center"/>
          </w:tcPr>
          <w:p w:rsidR="00A95FEC" w:rsidRPr="00A95FEC" w:rsidRDefault="00A95FEC" w:rsidP="00A95FEC">
            <w:pPr>
              <w:overflowPunct w:val="0"/>
              <w:autoSpaceDE w:val="0"/>
              <w:autoSpaceDN w:val="0"/>
              <w:adjustRightInd w:val="0"/>
              <w:jc w:val="center"/>
              <w:rPr>
                <w:rFonts w:ascii="Arial" w:hAnsi="Arial" w:cs="Arial"/>
                <w:b/>
                <w:sz w:val="12"/>
                <w:szCs w:val="16"/>
              </w:rPr>
            </w:pPr>
            <w:r w:rsidRPr="00A95FEC">
              <w:rPr>
                <w:rFonts w:ascii="Arial" w:hAnsi="Arial" w:cs="Arial"/>
                <w:b/>
                <w:sz w:val="12"/>
                <w:szCs w:val="16"/>
              </w:rPr>
              <w:t>внебюджетные средства</w:t>
            </w:r>
          </w:p>
        </w:tc>
        <w:tc>
          <w:tcPr>
            <w:tcW w:w="792" w:type="pct"/>
            <w:gridSpan w:val="2"/>
            <w:vAlign w:val="center"/>
          </w:tcPr>
          <w:p w:rsidR="00A95FEC" w:rsidRPr="00A95FEC" w:rsidRDefault="00A95FEC" w:rsidP="00A95FEC">
            <w:pPr>
              <w:overflowPunct w:val="0"/>
              <w:autoSpaceDE w:val="0"/>
              <w:autoSpaceDN w:val="0"/>
              <w:adjustRightInd w:val="0"/>
              <w:jc w:val="center"/>
              <w:rPr>
                <w:rFonts w:ascii="Arial" w:hAnsi="Arial" w:cs="Arial"/>
                <w:b/>
                <w:sz w:val="12"/>
                <w:szCs w:val="16"/>
              </w:rPr>
            </w:pPr>
            <w:r w:rsidRPr="00A95FEC">
              <w:rPr>
                <w:rFonts w:ascii="Arial" w:hAnsi="Arial" w:cs="Arial"/>
                <w:b/>
                <w:sz w:val="12"/>
                <w:szCs w:val="16"/>
              </w:rPr>
              <w:t>всего</w:t>
            </w:r>
          </w:p>
        </w:tc>
      </w:tr>
      <w:tr w:rsidR="00A95FEC" w:rsidRPr="00A95FEC" w:rsidTr="00A95FEC">
        <w:trPr>
          <w:trHeight w:val="20"/>
        </w:trPr>
        <w:tc>
          <w:tcPr>
            <w:tcW w:w="372" w:type="pct"/>
            <w:vAlign w:val="center"/>
          </w:tcPr>
          <w:p w:rsidR="00A95FEC" w:rsidRPr="00A95FEC" w:rsidRDefault="00A95FEC" w:rsidP="00A95FEC">
            <w:pPr>
              <w:overflowPunct w:val="0"/>
              <w:autoSpaceDE w:val="0"/>
              <w:autoSpaceDN w:val="0"/>
              <w:adjustRightInd w:val="0"/>
              <w:jc w:val="center"/>
              <w:rPr>
                <w:rFonts w:ascii="Arial" w:hAnsi="Arial" w:cs="Arial"/>
                <w:sz w:val="12"/>
                <w:szCs w:val="16"/>
              </w:rPr>
            </w:pPr>
            <w:r w:rsidRPr="00A95FEC">
              <w:rPr>
                <w:rFonts w:ascii="Arial" w:hAnsi="Arial" w:cs="Arial"/>
                <w:sz w:val="12"/>
                <w:szCs w:val="16"/>
              </w:rPr>
              <w:t>1</w:t>
            </w:r>
          </w:p>
        </w:tc>
        <w:tc>
          <w:tcPr>
            <w:tcW w:w="811" w:type="pct"/>
            <w:vAlign w:val="center"/>
          </w:tcPr>
          <w:p w:rsidR="00A95FEC" w:rsidRPr="00A95FEC" w:rsidRDefault="00A95FEC" w:rsidP="00A95FEC">
            <w:pPr>
              <w:overflowPunct w:val="0"/>
              <w:autoSpaceDE w:val="0"/>
              <w:autoSpaceDN w:val="0"/>
              <w:adjustRightInd w:val="0"/>
              <w:jc w:val="center"/>
              <w:rPr>
                <w:rFonts w:ascii="Arial" w:hAnsi="Arial" w:cs="Arial"/>
                <w:sz w:val="12"/>
                <w:szCs w:val="16"/>
              </w:rPr>
            </w:pPr>
            <w:r w:rsidRPr="00A95FEC">
              <w:rPr>
                <w:rFonts w:ascii="Arial" w:hAnsi="Arial" w:cs="Arial"/>
                <w:sz w:val="12"/>
                <w:szCs w:val="16"/>
              </w:rPr>
              <w:t>2</w:t>
            </w:r>
          </w:p>
        </w:tc>
        <w:tc>
          <w:tcPr>
            <w:tcW w:w="885" w:type="pct"/>
            <w:vAlign w:val="center"/>
          </w:tcPr>
          <w:p w:rsidR="00A95FEC" w:rsidRPr="00A95FEC" w:rsidRDefault="00A95FEC" w:rsidP="00A95FEC">
            <w:pPr>
              <w:overflowPunct w:val="0"/>
              <w:autoSpaceDE w:val="0"/>
              <w:autoSpaceDN w:val="0"/>
              <w:adjustRightInd w:val="0"/>
              <w:jc w:val="center"/>
              <w:rPr>
                <w:rFonts w:ascii="Arial" w:hAnsi="Arial" w:cs="Arial"/>
                <w:sz w:val="12"/>
                <w:szCs w:val="16"/>
              </w:rPr>
            </w:pPr>
            <w:r w:rsidRPr="00A95FEC">
              <w:rPr>
                <w:rFonts w:ascii="Arial" w:hAnsi="Arial" w:cs="Arial"/>
                <w:sz w:val="12"/>
                <w:szCs w:val="16"/>
              </w:rPr>
              <w:t>3</w:t>
            </w:r>
          </w:p>
        </w:tc>
        <w:tc>
          <w:tcPr>
            <w:tcW w:w="1254" w:type="pct"/>
            <w:vAlign w:val="center"/>
          </w:tcPr>
          <w:p w:rsidR="00A95FEC" w:rsidRPr="00A95FEC" w:rsidRDefault="00A95FEC" w:rsidP="00A95FEC">
            <w:pPr>
              <w:overflowPunct w:val="0"/>
              <w:autoSpaceDE w:val="0"/>
              <w:autoSpaceDN w:val="0"/>
              <w:adjustRightInd w:val="0"/>
              <w:jc w:val="center"/>
              <w:rPr>
                <w:rFonts w:ascii="Arial" w:hAnsi="Arial" w:cs="Arial"/>
                <w:sz w:val="12"/>
                <w:szCs w:val="16"/>
              </w:rPr>
            </w:pPr>
            <w:r w:rsidRPr="00A95FEC">
              <w:rPr>
                <w:rFonts w:ascii="Arial" w:hAnsi="Arial" w:cs="Arial"/>
                <w:sz w:val="12"/>
                <w:szCs w:val="16"/>
              </w:rPr>
              <w:t>5</w:t>
            </w:r>
          </w:p>
        </w:tc>
        <w:tc>
          <w:tcPr>
            <w:tcW w:w="885" w:type="pct"/>
            <w:vAlign w:val="center"/>
          </w:tcPr>
          <w:p w:rsidR="00A95FEC" w:rsidRPr="00A95FEC" w:rsidRDefault="00A95FEC" w:rsidP="00A95FEC">
            <w:pPr>
              <w:overflowPunct w:val="0"/>
              <w:autoSpaceDE w:val="0"/>
              <w:autoSpaceDN w:val="0"/>
              <w:adjustRightInd w:val="0"/>
              <w:jc w:val="center"/>
              <w:rPr>
                <w:rFonts w:ascii="Arial" w:hAnsi="Arial" w:cs="Arial"/>
                <w:sz w:val="12"/>
                <w:szCs w:val="16"/>
              </w:rPr>
            </w:pPr>
            <w:r w:rsidRPr="00A95FEC">
              <w:rPr>
                <w:rFonts w:ascii="Arial" w:hAnsi="Arial" w:cs="Arial"/>
                <w:sz w:val="12"/>
                <w:szCs w:val="16"/>
              </w:rPr>
              <w:t>6</w:t>
            </w:r>
          </w:p>
        </w:tc>
        <w:tc>
          <w:tcPr>
            <w:tcW w:w="792" w:type="pct"/>
            <w:gridSpan w:val="2"/>
            <w:vAlign w:val="center"/>
          </w:tcPr>
          <w:p w:rsidR="00A95FEC" w:rsidRPr="00A95FEC" w:rsidRDefault="00A95FEC" w:rsidP="00A95FEC">
            <w:pPr>
              <w:overflowPunct w:val="0"/>
              <w:autoSpaceDE w:val="0"/>
              <w:autoSpaceDN w:val="0"/>
              <w:adjustRightInd w:val="0"/>
              <w:jc w:val="center"/>
              <w:rPr>
                <w:rFonts w:ascii="Arial" w:hAnsi="Arial" w:cs="Arial"/>
                <w:sz w:val="12"/>
                <w:szCs w:val="16"/>
              </w:rPr>
            </w:pPr>
            <w:r w:rsidRPr="00A95FEC">
              <w:rPr>
                <w:rFonts w:ascii="Arial" w:hAnsi="Arial" w:cs="Arial"/>
                <w:sz w:val="12"/>
                <w:szCs w:val="16"/>
              </w:rPr>
              <w:t>7</w:t>
            </w:r>
          </w:p>
        </w:tc>
      </w:tr>
      <w:tr w:rsidR="00A95FEC" w:rsidRPr="00A95FEC" w:rsidTr="00A95FEC">
        <w:trPr>
          <w:trHeight w:val="20"/>
        </w:trPr>
        <w:tc>
          <w:tcPr>
            <w:tcW w:w="372" w:type="pct"/>
            <w:vAlign w:val="center"/>
          </w:tcPr>
          <w:p w:rsidR="00A95FEC" w:rsidRPr="00A95FEC" w:rsidRDefault="00A95FEC" w:rsidP="00A95FEC">
            <w:pPr>
              <w:overflowPunct w:val="0"/>
              <w:autoSpaceDE w:val="0"/>
              <w:autoSpaceDN w:val="0"/>
              <w:adjustRightInd w:val="0"/>
              <w:jc w:val="center"/>
              <w:rPr>
                <w:rFonts w:ascii="Arial" w:hAnsi="Arial" w:cs="Arial"/>
                <w:b/>
                <w:sz w:val="12"/>
                <w:szCs w:val="16"/>
              </w:rPr>
            </w:pPr>
            <w:r w:rsidRPr="00A95FEC">
              <w:rPr>
                <w:rFonts w:ascii="Arial" w:hAnsi="Arial" w:cs="Arial"/>
                <w:b/>
                <w:sz w:val="12"/>
                <w:szCs w:val="16"/>
              </w:rPr>
              <w:t>2023</w:t>
            </w:r>
          </w:p>
        </w:tc>
        <w:tc>
          <w:tcPr>
            <w:tcW w:w="811" w:type="pct"/>
            <w:vAlign w:val="center"/>
          </w:tcPr>
          <w:p w:rsidR="00A95FEC" w:rsidRPr="00A95FEC" w:rsidRDefault="00A95FEC" w:rsidP="00A95FEC">
            <w:pPr>
              <w:overflowPunct w:val="0"/>
              <w:autoSpaceDE w:val="0"/>
              <w:autoSpaceDN w:val="0"/>
              <w:adjustRightInd w:val="0"/>
              <w:jc w:val="center"/>
              <w:rPr>
                <w:rFonts w:ascii="Arial" w:hAnsi="Arial" w:cs="Arial"/>
                <w:sz w:val="12"/>
                <w:szCs w:val="16"/>
              </w:rPr>
            </w:pPr>
            <w:r w:rsidRPr="00A95FEC">
              <w:rPr>
                <w:rFonts w:ascii="Arial" w:hAnsi="Arial" w:cs="Arial"/>
                <w:sz w:val="12"/>
                <w:szCs w:val="16"/>
              </w:rPr>
              <w:t>112 743,600</w:t>
            </w:r>
          </w:p>
        </w:tc>
        <w:tc>
          <w:tcPr>
            <w:tcW w:w="885" w:type="pct"/>
            <w:vAlign w:val="center"/>
          </w:tcPr>
          <w:p w:rsidR="00A95FEC" w:rsidRPr="00A95FEC" w:rsidRDefault="00A95FEC" w:rsidP="00A95FEC">
            <w:pPr>
              <w:overflowPunct w:val="0"/>
              <w:autoSpaceDE w:val="0"/>
              <w:autoSpaceDN w:val="0"/>
              <w:adjustRightInd w:val="0"/>
              <w:jc w:val="center"/>
              <w:rPr>
                <w:rFonts w:ascii="Arial" w:hAnsi="Arial" w:cs="Arial"/>
                <w:sz w:val="12"/>
                <w:szCs w:val="16"/>
              </w:rPr>
            </w:pPr>
            <w:r w:rsidRPr="00A95FEC">
              <w:rPr>
                <w:rFonts w:ascii="Arial" w:hAnsi="Arial" w:cs="Arial"/>
                <w:sz w:val="12"/>
                <w:szCs w:val="16"/>
              </w:rPr>
              <w:t>-</w:t>
            </w:r>
          </w:p>
        </w:tc>
        <w:tc>
          <w:tcPr>
            <w:tcW w:w="1254" w:type="pct"/>
            <w:vAlign w:val="center"/>
          </w:tcPr>
          <w:p w:rsidR="00A95FEC" w:rsidRPr="00A95FEC" w:rsidRDefault="00A95FEC" w:rsidP="00A95FEC">
            <w:pPr>
              <w:overflowPunct w:val="0"/>
              <w:autoSpaceDE w:val="0"/>
              <w:autoSpaceDN w:val="0"/>
              <w:adjustRightInd w:val="0"/>
              <w:jc w:val="center"/>
              <w:rPr>
                <w:rFonts w:ascii="Arial" w:hAnsi="Arial" w:cs="Arial"/>
                <w:sz w:val="12"/>
                <w:szCs w:val="16"/>
              </w:rPr>
            </w:pPr>
            <w:r w:rsidRPr="00A95FEC">
              <w:rPr>
                <w:rFonts w:ascii="Arial" w:hAnsi="Arial" w:cs="Arial"/>
                <w:sz w:val="12"/>
                <w:szCs w:val="16"/>
              </w:rPr>
              <w:t>35 662,98414</w:t>
            </w:r>
          </w:p>
        </w:tc>
        <w:tc>
          <w:tcPr>
            <w:tcW w:w="885" w:type="pct"/>
            <w:vAlign w:val="center"/>
          </w:tcPr>
          <w:p w:rsidR="00A95FEC" w:rsidRPr="00A95FEC" w:rsidRDefault="00A95FEC" w:rsidP="00A95FEC">
            <w:pPr>
              <w:overflowPunct w:val="0"/>
              <w:autoSpaceDE w:val="0"/>
              <w:autoSpaceDN w:val="0"/>
              <w:adjustRightInd w:val="0"/>
              <w:jc w:val="center"/>
              <w:rPr>
                <w:rFonts w:ascii="Arial" w:hAnsi="Arial" w:cs="Arial"/>
                <w:sz w:val="12"/>
                <w:szCs w:val="16"/>
              </w:rPr>
            </w:pPr>
            <w:r w:rsidRPr="00A95FEC">
              <w:rPr>
                <w:rFonts w:ascii="Arial" w:hAnsi="Arial" w:cs="Arial"/>
                <w:sz w:val="12"/>
                <w:szCs w:val="16"/>
              </w:rPr>
              <w:t>-</w:t>
            </w:r>
          </w:p>
        </w:tc>
        <w:tc>
          <w:tcPr>
            <w:tcW w:w="792" w:type="pct"/>
            <w:gridSpan w:val="2"/>
            <w:vAlign w:val="center"/>
          </w:tcPr>
          <w:p w:rsidR="00A95FEC" w:rsidRPr="00A95FEC" w:rsidRDefault="00A95FEC" w:rsidP="00A95FEC">
            <w:pPr>
              <w:overflowPunct w:val="0"/>
              <w:autoSpaceDE w:val="0"/>
              <w:autoSpaceDN w:val="0"/>
              <w:adjustRightInd w:val="0"/>
              <w:jc w:val="center"/>
              <w:rPr>
                <w:rFonts w:ascii="Arial" w:hAnsi="Arial" w:cs="Arial"/>
                <w:b/>
                <w:sz w:val="12"/>
                <w:szCs w:val="16"/>
              </w:rPr>
            </w:pPr>
            <w:r w:rsidRPr="00A95FEC">
              <w:rPr>
                <w:rFonts w:ascii="Arial" w:hAnsi="Arial" w:cs="Arial"/>
                <w:b/>
                <w:sz w:val="12"/>
                <w:szCs w:val="16"/>
              </w:rPr>
              <w:t>148 406,58414</w:t>
            </w:r>
          </w:p>
        </w:tc>
      </w:tr>
      <w:tr w:rsidR="00A95FEC" w:rsidRPr="00A95FEC" w:rsidTr="00A95FEC">
        <w:trPr>
          <w:trHeight w:val="20"/>
        </w:trPr>
        <w:tc>
          <w:tcPr>
            <w:tcW w:w="372" w:type="pct"/>
            <w:vAlign w:val="center"/>
          </w:tcPr>
          <w:p w:rsidR="00A95FEC" w:rsidRPr="00A95FEC" w:rsidRDefault="00A95FEC" w:rsidP="00A95FEC">
            <w:pPr>
              <w:overflowPunct w:val="0"/>
              <w:autoSpaceDE w:val="0"/>
              <w:autoSpaceDN w:val="0"/>
              <w:adjustRightInd w:val="0"/>
              <w:jc w:val="center"/>
              <w:rPr>
                <w:rFonts w:ascii="Arial" w:hAnsi="Arial" w:cs="Arial"/>
                <w:b/>
                <w:sz w:val="12"/>
                <w:szCs w:val="16"/>
              </w:rPr>
            </w:pPr>
            <w:r w:rsidRPr="00A95FEC">
              <w:rPr>
                <w:rFonts w:ascii="Arial" w:hAnsi="Arial" w:cs="Arial"/>
                <w:b/>
                <w:sz w:val="12"/>
                <w:szCs w:val="16"/>
              </w:rPr>
              <w:t>2024</w:t>
            </w:r>
          </w:p>
        </w:tc>
        <w:tc>
          <w:tcPr>
            <w:tcW w:w="811" w:type="pct"/>
            <w:vAlign w:val="center"/>
          </w:tcPr>
          <w:p w:rsidR="00A95FEC" w:rsidRPr="00A95FEC" w:rsidRDefault="00A95FEC" w:rsidP="00A95FEC">
            <w:pPr>
              <w:overflowPunct w:val="0"/>
              <w:autoSpaceDE w:val="0"/>
              <w:autoSpaceDN w:val="0"/>
              <w:adjustRightInd w:val="0"/>
              <w:jc w:val="center"/>
              <w:rPr>
                <w:rFonts w:ascii="Arial" w:hAnsi="Arial" w:cs="Arial"/>
                <w:sz w:val="12"/>
                <w:szCs w:val="16"/>
              </w:rPr>
            </w:pPr>
            <w:r w:rsidRPr="00A95FEC">
              <w:rPr>
                <w:rFonts w:ascii="Arial" w:hAnsi="Arial" w:cs="Arial"/>
                <w:sz w:val="12"/>
                <w:szCs w:val="16"/>
              </w:rPr>
              <w:t>199 714,00</w:t>
            </w:r>
          </w:p>
        </w:tc>
        <w:tc>
          <w:tcPr>
            <w:tcW w:w="885" w:type="pct"/>
            <w:vAlign w:val="center"/>
          </w:tcPr>
          <w:p w:rsidR="00A95FEC" w:rsidRPr="00A95FEC" w:rsidRDefault="00A95FEC" w:rsidP="00A95FEC">
            <w:pPr>
              <w:overflowPunct w:val="0"/>
              <w:autoSpaceDE w:val="0"/>
              <w:autoSpaceDN w:val="0"/>
              <w:adjustRightInd w:val="0"/>
              <w:jc w:val="center"/>
              <w:rPr>
                <w:rFonts w:ascii="Arial" w:hAnsi="Arial" w:cs="Arial"/>
                <w:b/>
                <w:sz w:val="12"/>
                <w:szCs w:val="16"/>
              </w:rPr>
            </w:pPr>
            <w:r w:rsidRPr="00A95FEC">
              <w:rPr>
                <w:rFonts w:ascii="Arial" w:hAnsi="Arial" w:cs="Arial"/>
                <w:b/>
                <w:sz w:val="12"/>
                <w:szCs w:val="16"/>
              </w:rPr>
              <w:t>-</w:t>
            </w:r>
          </w:p>
        </w:tc>
        <w:tc>
          <w:tcPr>
            <w:tcW w:w="1254" w:type="pct"/>
            <w:vAlign w:val="center"/>
          </w:tcPr>
          <w:p w:rsidR="00A95FEC" w:rsidRPr="00A95FEC" w:rsidRDefault="00A95FEC" w:rsidP="00A95FEC">
            <w:pPr>
              <w:overflowPunct w:val="0"/>
              <w:autoSpaceDE w:val="0"/>
              <w:autoSpaceDN w:val="0"/>
              <w:adjustRightInd w:val="0"/>
              <w:jc w:val="center"/>
              <w:rPr>
                <w:rFonts w:ascii="Arial" w:hAnsi="Arial" w:cs="Arial"/>
                <w:sz w:val="12"/>
                <w:szCs w:val="16"/>
              </w:rPr>
            </w:pPr>
            <w:r w:rsidRPr="00A95FEC">
              <w:rPr>
                <w:rFonts w:ascii="Arial" w:hAnsi="Arial" w:cs="Arial"/>
                <w:sz w:val="12"/>
                <w:szCs w:val="16"/>
              </w:rPr>
              <w:t>30 210,90959</w:t>
            </w:r>
          </w:p>
        </w:tc>
        <w:tc>
          <w:tcPr>
            <w:tcW w:w="885" w:type="pct"/>
            <w:vAlign w:val="center"/>
          </w:tcPr>
          <w:p w:rsidR="00A95FEC" w:rsidRPr="00A95FEC" w:rsidRDefault="00A95FEC" w:rsidP="00A95FEC">
            <w:pPr>
              <w:overflowPunct w:val="0"/>
              <w:autoSpaceDE w:val="0"/>
              <w:autoSpaceDN w:val="0"/>
              <w:adjustRightInd w:val="0"/>
              <w:jc w:val="center"/>
              <w:rPr>
                <w:rFonts w:ascii="Arial" w:hAnsi="Arial" w:cs="Arial"/>
                <w:b/>
                <w:sz w:val="12"/>
                <w:szCs w:val="16"/>
              </w:rPr>
            </w:pPr>
            <w:r w:rsidRPr="00A95FEC">
              <w:rPr>
                <w:rFonts w:ascii="Arial" w:hAnsi="Arial" w:cs="Arial"/>
                <w:b/>
                <w:sz w:val="12"/>
                <w:szCs w:val="16"/>
              </w:rPr>
              <w:t>-</w:t>
            </w:r>
          </w:p>
        </w:tc>
        <w:tc>
          <w:tcPr>
            <w:tcW w:w="792" w:type="pct"/>
            <w:gridSpan w:val="2"/>
            <w:vAlign w:val="center"/>
          </w:tcPr>
          <w:p w:rsidR="00A95FEC" w:rsidRPr="00A95FEC" w:rsidRDefault="00A95FEC" w:rsidP="00A95FEC">
            <w:pPr>
              <w:overflowPunct w:val="0"/>
              <w:autoSpaceDE w:val="0"/>
              <w:autoSpaceDN w:val="0"/>
              <w:adjustRightInd w:val="0"/>
              <w:jc w:val="center"/>
              <w:rPr>
                <w:rFonts w:ascii="Arial" w:hAnsi="Arial" w:cs="Arial"/>
                <w:b/>
                <w:sz w:val="12"/>
                <w:szCs w:val="16"/>
              </w:rPr>
            </w:pPr>
            <w:r w:rsidRPr="00A95FEC">
              <w:rPr>
                <w:rFonts w:ascii="Arial" w:hAnsi="Arial" w:cs="Arial"/>
                <w:b/>
                <w:sz w:val="12"/>
                <w:szCs w:val="16"/>
              </w:rPr>
              <w:t>229 924,90959</w:t>
            </w:r>
          </w:p>
        </w:tc>
      </w:tr>
      <w:tr w:rsidR="00A95FEC" w:rsidRPr="00A95FEC" w:rsidTr="00A95FEC">
        <w:trPr>
          <w:trHeight w:val="20"/>
        </w:trPr>
        <w:tc>
          <w:tcPr>
            <w:tcW w:w="372" w:type="pct"/>
            <w:vAlign w:val="center"/>
          </w:tcPr>
          <w:p w:rsidR="00A95FEC" w:rsidRPr="00A95FEC" w:rsidRDefault="00A95FEC" w:rsidP="00A95FEC">
            <w:pPr>
              <w:overflowPunct w:val="0"/>
              <w:autoSpaceDE w:val="0"/>
              <w:autoSpaceDN w:val="0"/>
              <w:adjustRightInd w:val="0"/>
              <w:jc w:val="center"/>
              <w:rPr>
                <w:rFonts w:ascii="Arial" w:hAnsi="Arial" w:cs="Arial"/>
                <w:b/>
                <w:sz w:val="12"/>
                <w:szCs w:val="16"/>
              </w:rPr>
            </w:pPr>
            <w:r w:rsidRPr="00A95FEC">
              <w:rPr>
                <w:rFonts w:ascii="Arial" w:hAnsi="Arial" w:cs="Arial"/>
                <w:b/>
                <w:sz w:val="12"/>
                <w:szCs w:val="16"/>
              </w:rPr>
              <w:t>2025</w:t>
            </w:r>
          </w:p>
        </w:tc>
        <w:tc>
          <w:tcPr>
            <w:tcW w:w="811" w:type="pct"/>
            <w:vAlign w:val="center"/>
          </w:tcPr>
          <w:p w:rsidR="00A95FEC" w:rsidRPr="00A95FEC" w:rsidRDefault="00A95FEC" w:rsidP="00A95FEC">
            <w:pPr>
              <w:overflowPunct w:val="0"/>
              <w:autoSpaceDE w:val="0"/>
              <w:autoSpaceDN w:val="0"/>
              <w:adjustRightInd w:val="0"/>
              <w:jc w:val="center"/>
              <w:rPr>
                <w:rFonts w:ascii="Arial" w:hAnsi="Arial" w:cs="Arial"/>
                <w:sz w:val="12"/>
                <w:szCs w:val="16"/>
              </w:rPr>
            </w:pPr>
            <w:r w:rsidRPr="00A95FEC">
              <w:rPr>
                <w:rFonts w:ascii="Arial" w:hAnsi="Arial" w:cs="Arial"/>
                <w:sz w:val="12"/>
                <w:szCs w:val="16"/>
              </w:rPr>
              <w:t>4 197,00</w:t>
            </w:r>
          </w:p>
        </w:tc>
        <w:tc>
          <w:tcPr>
            <w:tcW w:w="885" w:type="pct"/>
            <w:vAlign w:val="center"/>
          </w:tcPr>
          <w:p w:rsidR="00A95FEC" w:rsidRPr="00A95FEC" w:rsidRDefault="00A95FEC" w:rsidP="00A95FEC">
            <w:pPr>
              <w:overflowPunct w:val="0"/>
              <w:autoSpaceDE w:val="0"/>
              <w:autoSpaceDN w:val="0"/>
              <w:adjustRightInd w:val="0"/>
              <w:jc w:val="center"/>
              <w:rPr>
                <w:rFonts w:ascii="Arial" w:hAnsi="Arial" w:cs="Arial"/>
                <w:b/>
                <w:sz w:val="12"/>
                <w:szCs w:val="16"/>
              </w:rPr>
            </w:pPr>
            <w:r w:rsidRPr="00A95FEC">
              <w:rPr>
                <w:rFonts w:ascii="Arial" w:hAnsi="Arial" w:cs="Arial"/>
                <w:b/>
                <w:sz w:val="12"/>
                <w:szCs w:val="16"/>
              </w:rPr>
              <w:t>-</w:t>
            </w:r>
          </w:p>
        </w:tc>
        <w:tc>
          <w:tcPr>
            <w:tcW w:w="1254" w:type="pct"/>
            <w:vAlign w:val="center"/>
          </w:tcPr>
          <w:p w:rsidR="00A95FEC" w:rsidRPr="00A95FEC" w:rsidRDefault="00A95FEC" w:rsidP="00A95FEC">
            <w:pPr>
              <w:jc w:val="center"/>
              <w:rPr>
                <w:rFonts w:ascii="Arial" w:hAnsi="Arial" w:cs="Arial"/>
                <w:sz w:val="12"/>
                <w:szCs w:val="16"/>
              </w:rPr>
            </w:pPr>
            <w:r w:rsidRPr="00A95FEC">
              <w:rPr>
                <w:rFonts w:ascii="Arial" w:hAnsi="Arial" w:cs="Arial"/>
                <w:sz w:val="12"/>
                <w:szCs w:val="16"/>
              </w:rPr>
              <w:t>19 382,76899</w:t>
            </w:r>
          </w:p>
        </w:tc>
        <w:tc>
          <w:tcPr>
            <w:tcW w:w="885" w:type="pct"/>
            <w:vAlign w:val="center"/>
          </w:tcPr>
          <w:p w:rsidR="00A95FEC" w:rsidRPr="00A95FEC" w:rsidRDefault="00A95FEC" w:rsidP="00A95FEC">
            <w:pPr>
              <w:overflowPunct w:val="0"/>
              <w:autoSpaceDE w:val="0"/>
              <w:autoSpaceDN w:val="0"/>
              <w:adjustRightInd w:val="0"/>
              <w:jc w:val="center"/>
              <w:rPr>
                <w:rFonts w:ascii="Arial" w:hAnsi="Arial" w:cs="Arial"/>
                <w:b/>
                <w:sz w:val="12"/>
                <w:szCs w:val="16"/>
              </w:rPr>
            </w:pPr>
            <w:r w:rsidRPr="00A95FEC">
              <w:rPr>
                <w:rFonts w:ascii="Arial" w:hAnsi="Arial" w:cs="Arial"/>
                <w:b/>
                <w:sz w:val="12"/>
                <w:szCs w:val="16"/>
              </w:rPr>
              <w:t>-</w:t>
            </w:r>
          </w:p>
        </w:tc>
        <w:tc>
          <w:tcPr>
            <w:tcW w:w="792" w:type="pct"/>
            <w:gridSpan w:val="2"/>
            <w:vAlign w:val="center"/>
          </w:tcPr>
          <w:p w:rsidR="00A95FEC" w:rsidRPr="00A95FEC" w:rsidRDefault="00A95FEC" w:rsidP="00A95FEC">
            <w:pPr>
              <w:jc w:val="center"/>
              <w:rPr>
                <w:rFonts w:ascii="Arial" w:hAnsi="Arial" w:cs="Arial"/>
                <w:b/>
                <w:sz w:val="12"/>
                <w:szCs w:val="16"/>
              </w:rPr>
            </w:pPr>
            <w:r w:rsidRPr="00A95FEC">
              <w:rPr>
                <w:rFonts w:ascii="Arial" w:hAnsi="Arial" w:cs="Arial"/>
                <w:b/>
                <w:sz w:val="12"/>
                <w:szCs w:val="16"/>
              </w:rPr>
              <w:t>23 579,76899</w:t>
            </w:r>
          </w:p>
        </w:tc>
      </w:tr>
      <w:tr w:rsidR="00A95FEC" w:rsidRPr="00A95FEC" w:rsidTr="00A95FEC">
        <w:trPr>
          <w:trHeight w:val="20"/>
        </w:trPr>
        <w:tc>
          <w:tcPr>
            <w:tcW w:w="372" w:type="pct"/>
            <w:vAlign w:val="center"/>
          </w:tcPr>
          <w:p w:rsidR="00A95FEC" w:rsidRPr="00A95FEC" w:rsidRDefault="00A95FEC" w:rsidP="00A95FEC">
            <w:pPr>
              <w:overflowPunct w:val="0"/>
              <w:autoSpaceDE w:val="0"/>
              <w:autoSpaceDN w:val="0"/>
              <w:adjustRightInd w:val="0"/>
              <w:jc w:val="center"/>
              <w:rPr>
                <w:rFonts w:ascii="Arial" w:hAnsi="Arial" w:cs="Arial"/>
                <w:b/>
                <w:sz w:val="12"/>
                <w:szCs w:val="16"/>
              </w:rPr>
            </w:pPr>
            <w:r w:rsidRPr="00A95FEC">
              <w:rPr>
                <w:rFonts w:ascii="Arial" w:hAnsi="Arial" w:cs="Arial"/>
                <w:b/>
                <w:sz w:val="12"/>
                <w:szCs w:val="16"/>
              </w:rPr>
              <w:t>2026</w:t>
            </w:r>
          </w:p>
        </w:tc>
        <w:tc>
          <w:tcPr>
            <w:tcW w:w="811" w:type="pct"/>
            <w:vAlign w:val="center"/>
          </w:tcPr>
          <w:p w:rsidR="00A95FEC" w:rsidRPr="00A95FEC" w:rsidRDefault="00A95FEC" w:rsidP="00A95FEC">
            <w:pPr>
              <w:overflowPunct w:val="0"/>
              <w:autoSpaceDE w:val="0"/>
              <w:autoSpaceDN w:val="0"/>
              <w:adjustRightInd w:val="0"/>
              <w:jc w:val="center"/>
              <w:rPr>
                <w:rFonts w:ascii="Arial" w:hAnsi="Arial" w:cs="Arial"/>
                <w:sz w:val="12"/>
                <w:szCs w:val="16"/>
              </w:rPr>
            </w:pPr>
            <w:r w:rsidRPr="00A95FEC">
              <w:rPr>
                <w:rFonts w:ascii="Arial" w:hAnsi="Arial" w:cs="Arial"/>
                <w:sz w:val="12"/>
                <w:szCs w:val="16"/>
              </w:rPr>
              <w:t>4 197,00</w:t>
            </w:r>
          </w:p>
        </w:tc>
        <w:tc>
          <w:tcPr>
            <w:tcW w:w="885" w:type="pct"/>
            <w:vAlign w:val="center"/>
          </w:tcPr>
          <w:p w:rsidR="00A95FEC" w:rsidRPr="00A95FEC" w:rsidRDefault="00A95FEC" w:rsidP="00A95FEC">
            <w:pPr>
              <w:overflowPunct w:val="0"/>
              <w:autoSpaceDE w:val="0"/>
              <w:autoSpaceDN w:val="0"/>
              <w:adjustRightInd w:val="0"/>
              <w:jc w:val="center"/>
              <w:rPr>
                <w:rFonts w:ascii="Arial" w:hAnsi="Arial" w:cs="Arial"/>
                <w:b/>
                <w:sz w:val="12"/>
                <w:szCs w:val="16"/>
              </w:rPr>
            </w:pPr>
            <w:r w:rsidRPr="00A95FEC">
              <w:rPr>
                <w:rFonts w:ascii="Arial" w:hAnsi="Arial" w:cs="Arial"/>
                <w:b/>
                <w:sz w:val="12"/>
                <w:szCs w:val="16"/>
              </w:rPr>
              <w:t>-</w:t>
            </w:r>
          </w:p>
        </w:tc>
        <w:tc>
          <w:tcPr>
            <w:tcW w:w="1254" w:type="pct"/>
            <w:vAlign w:val="center"/>
          </w:tcPr>
          <w:p w:rsidR="00A95FEC" w:rsidRPr="00A95FEC" w:rsidRDefault="00A95FEC" w:rsidP="00A95FEC">
            <w:pPr>
              <w:jc w:val="center"/>
              <w:rPr>
                <w:rFonts w:ascii="Arial" w:hAnsi="Arial" w:cs="Arial"/>
                <w:sz w:val="12"/>
                <w:szCs w:val="16"/>
              </w:rPr>
            </w:pPr>
            <w:r w:rsidRPr="00A95FEC">
              <w:rPr>
                <w:rFonts w:ascii="Arial" w:hAnsi="Arial" w:cs="Arial"/>
                <w:sz w:val="12"/>
                <w:szCs w:val="16"/>
              </w:rPr>
              <w:t>14 595,26899</w:t>
            </w:r>
          </w:p>
        </w:tc>
        <w:tc>
          <w:tcPr>
            <w:tcW w:w="885" w:type="pct"/>
            <w:vAlign w:val="center"/>
          </w:tcPr>
          <w:p w:rsidR="00A95FEC" w:rsidRPr="00A95FEC" w:rsidRDefault="00A95FEC" w:rsidP="00A95FEC">
            <w:pPr>
              <w:overflowPunct w:val="0"/>
              <w:autoSpaceDE w:val="0"/>
              <w:autoSpaceDN w:val="0"/>
              <w:adjustRightInd w:val="0"/>
              <w:jc w:val="center"/>
              <w:rPr>
                <w:rFonts w:ascii="Arial" w:hAnsi="Arial" w:cs="Arial"/>
                <w:b/>
                <w:sz w:val="12"/>
                <w:szCs w:val="16"/>
              </w:rPr>
            </w:pPr>
            <w:r w:rsidRPr="00A95FEC">
              <w:rPr>
                <w:rFonts w:ascii="Arial" w:hAnsi="Arial" w:cs="Arial"/>
                <w:b/>
                <w:sz w:val="12"/>
                <w:szCs w:val="16"/>
              </w:rPr>
              <w:t>-</w:t>
            </w:r>
          </w:p>
        </w:tc>
        <w:tc>
          <w:tcPr>
            <w:tcW w:w="792" w:type="pct"/>
            <w:gridSpan w:val="2"/>
            <w:vAlign w:val="center"/>
          </w:tcPr>
          <w:p w:rsidR="00A95FEC" w:rsidRPr="00A95FEC" w:rsidRDefault="00A95FEC" w:rsidP="00A95FEC">
            <w:pPr>
              <w:jc w:val="center"/>
              <w:rPr>
                <w:rFonts w:ascii="Arial" w:hAnsi="Arial" w:cs="Arial"/>
                <w:b/>
                <w:sz w:val="12"/>
                <w:szCs w:val="16"/>
              </w:rPr>
            </w:pPr>
            <w:r w:rsidRPr="00A95FEC">
              <w:rPr>
                <w:rFonts w:ascii="Arial" w:hAnsi="Arial" w:cs="Arial"/>
                <w:b/>
                <w:sz w:val="12"/>
                <w:szCs w:val="16"/>
              </w:rPr>
              <w:t>18 792,26899</w:t>
            </w:r>
          </w:p>
        </w:tc>
      </w:tr>
      <w:tr w:rsidR="00A95FEC" w:rsidRPr="00A95FEC" w:rsidTr="00A95FEC">
        <w:trPr>
          <w:trHeight w:val="20"/>
        </w:trPr>
        <w:tc>
          <w:tcPr>
            <w:tcW w:w="372" w:type="pct"/>
            <w:vAlign w:val="center"/>
          </w:tcPr>
          <w:p w:rsidR="00A95FEC" w:rsidRPr="00A95FEC" w:rsidRDefault="00A95FEC" w:rsidP="00A95FEC">
            <w:pPr>
              <w:overflowPunct w:val="0"/>
              <w:autoSpaceDE w:val="0"/>
              <w:autoSpaceDN w:val="0"/>
              <w:adjustRightInd w:val="0"/>
              <w:jc w:val="center"/>
              <w:rPr>
                <w:rFonts w:ascii="Arial" w:hAnsi="Arial" w:cs="Arial"/>
                <w:b/>
                <w:sz w:val="12"/>
                <w:szCs w:val="16"/>
              </w:rPr>
            </w:pPr>
            <w:r w:rsidRPr="00A95FEC">
              <w:rPr>
                <w:rFonts w:ascii="Arial" w:hAnsi="Arial" w:cs="Arial"/>
                <w:b/>
                <w:sz w:val="12"/>
                <w:szCs w:val="16"/>
              </w:rPr>
              <w:t>Всего</w:t>
            </w:r>
          </w:p>
        </w:tc>
        <w:tc>
          <w:tcPr>
            <w:tcW w:w="811" w:type="pct"/>
            <w:vAlign w:val="center"/>
          </w:tcPr>
          <w:p w:rsidR="00A95FEC" w:rsidRPr="00A95FEC" w:rsidRDefault="00A95FEC" w:rsidP="00A95FEC">
            <w:pPr>
              <w:overflowPunct w:val="0"/>
              <w:autoSpaceDE w:val="0"/>
              <w:autoSpaceDN w:val="0"/>
              <w:adjustRightInd w:val="0"/>
              <w:jc w:val="center"/>
              <w:rPr>
                <w:rFonts w:ascii="Arial" w:hAnsi="Arial" w:cs="Arial"/>
                <w:b/>
                <w:sz w:val="12"/>
                <w:szCs w:val="16"/>
              </w:rPr>
            </w:pPr>
            <w:r w:rsidRPr="00A95FEC">
              <w:rPr>
                <w:rFonts w:ascii="Arial" w:hAnsi="Arial" w:cs="Arial"/>
                <w:b/>
                <w:sz w:val="12"/>
                <w:szCs w:val="16"/>
              </w:rPr>
              <w:t>320 851,600</w:t>
            </w:r>
          </w:p>
        </w:tc>
        <w:tc>
          <w:tcPr>
            <w:tcW w:w="885" w:type="pct"/>
            <w:vAlign w:val="center"/>
          </w:tcPr>
          <w:p w:rsidR="00A95FEC" w:rsidRPr="00A95FEC" w:rsidRDefault="00A95FEC" w:rsidP="00A95FEC">
            <w:pPr>
              <w:overflowPunct w:val="0"/>
              <w:autoSpaceDE w:val="0"/>
              <w:autoSpaceDN w:val="0"/>
              <w:adjustRightInd w:val="0"/>
              <w:jc w:val="center"/>
              <w:rPr>
                <w:rFonts w:ascii="Arial" w:hAnsi="Arial" w:cs="Arial"/>
                <w:b/>
                <w:sz w:val="12"/>
                <w:szCs w:val="16"/>
              </w:rPr>
            </w:pPr>
            <w:r w:rsidRPr="00A95FEC">
              <w:rPr>
                <w:rFonts w:ascii="Arial" w:hAnsi="Arial" w:cs="Arial"/>
                <w:b/>
                <w:sz w:val="12"/>
                <w:szCs w:val="16"/>
              </w:rPr>
              <w:t>-</w:t>
            </w:r>
          </w:p>
        </w:tc>
        <w:tc>
          <w:tcPr>
            <w:tcW w:w="1254" w:type="pct"/>
            <w:vAlign w:val="center"/>
          </w:tcPr>
          <w:p w:rsidR="00A95FEC" w:rsidRPr="00A95FEC" w:rsidRDefault="00A95FEC" w:rsidP="00A95FEC">
            <w:pPr>
              <w:overflowPunct w:val="0"/>
              <w:autoSpaceDE w:val="0"/>
              <w:autoSpaceDN w:val="0"/>
              <w:adjustRightInd w:val="0"/>
              <w:jc w:val="center"/>
              <w:rPr>
                <w:rFonts w:ascii="Arial" w:hAnsi="Arial" w:cs="Arial"/>
                <w:b/>
                <w:sz w:val="12"/>
                <w:szCs w:val="16"/>
              </w:rPr>
            </w:pPr>
            <w:r w:rsidRPr="00A95FEC">
              <w:rPr>
                <w:rFonts w:ascii="Arial" w:hAnsi="Arial" w:cs="Arial"/>
                <w:b/>
                <w:sz w:val="12"/>
                <w:szCs w:val="16"/>
              </w:rPr>
              <w:t>99 851,93171</w:t>
            </w:r>
          </w:p>
        </w:tc>
        <w:tc>
          <w:tcPr>
            <w:tcW w:w="885" w:type="pct"/>
            <w:vAlign w:val="center"/>
          </w:tcPr>
          <w:p w:rsidR="00A95FEC" w:rsidRPr="00A95FEC" w:rsidRDefault="00A95FEC" w:rsidP="00A95FEC">
            <w:pPr>
              <w:overflowPunct w:val="0"/>
              <w:autoSpaceDE w:val="0"/>
              <w:autoSpaceDN w:val="0"/>
              <w:adjustRightInd w:val="0"/>
              <w:jc w:val="center"/>
              <w:rPr>
                <w:rFonts w:ascii="Arial" w:hAnsi="Arial" w:cs="Arial"/>
                <w:sz w:val="12"/>
                <w:szCs w:val="16"/>
              </w:rPr>
            </w:pPr>
            <w:r w:rsidRPr="00A95FEC">
              <w:rPr>
                <w:rFonts w:ascii="Arial" w:hAnsi="Arial" w:cs="Arial"/>
                <w:sz w:val="12"/>
                <w:szCs w:val="16"/>
              </w:rPr>
              <w:t>-</w:t>
            </w:r>
          </w:p>
        </w:tc>
        <w:tc>
          <w:tcPr>
            <w:tcW w:w="792" w:type="pct"/>
            <w:gridSpan w:val="2"/>
            <w:vAlign w:val="center"/>
          </w:tcPr>
          <w:p w:rsidR="00A95FEC" w:rsidRPr="00A95FEC" w:rsidRDefault="00A95FEC" w:rsidP="00A95FEC">
            <w:pPr>
              <w:overflowPunct w:val="0"/>
              <w:autoSpaceDE w:val="0"/>
              <w:autoSpaceDN w:val="0"/>
              <w:adjustRightInd w:val="0"/>
              <w:jc w:val="center"/>
              <w:rPr>
                <w:rFonts w:ascii="Arial" w:hAnsi="Arial" w:cs="Arial"/>
                <w:b/>
                <w:sz w:val="12"/>
                <w:szCs w:val="16"/>
              </w:rPr>
            </w:pPr>
            <w:r w:rsidRPr="00A95FEC">
              <w:rPr>
                <w:rFonts w:ascii="Arial" w:hAnsi="Arial" w:cs="Arial"/>
                <w:b/>
                <w:sz w:val="12"/>
                <w:szCs w:val="16"/>
              </w:rPr>
              <w:t>420 703,53171</w:t>
            </w:r>
          </w:p>
        </w:tc>
      </w:tr>
    </w:tbl>
    <w:p w:rsidR="00A95FEC" w:rsidRPr="00A95FEC" w:rsidRDefault="00A95FEC" w:rsidP="00A95FEC">
      <w:pPr>
        <w:ind w:firstLine="284"/>
        <w:jc w:val="both"/>
        <w:rPr>
          <w:rFonts w:ascii="Arial" w:hAnsi="Arial" w:cs="Arial"/>
          <w:color w:val="000000"/>
          <w:sz w:val="16"/>
          <w:szCs w:val="16"/>
        </w:rPr>
      </w:pPr>
      <w:r w:rsidRPr="00A95FEC">
        <w:rPr>
          <w:rFonts w:ascii="Arial" w:hAnsi="Arial" w:cs="Arial"/>
          <w:color w:val="000000"/>
          <w:sz w:val="16"/>
          <w:szCs w:val="16"/>
        </w:rPr>
        <w:t>8. Ожидаемые конечные результаты реализации муниципальной программы:</w:t>
      </w:r>
    </w:p>
    <w:p w:rsidR="00A95FEC" w:rsidRPr="00A95FEC" w:rsidRDefault="00A95FEC" w:rsidP="00A95FEC">
      <w:pPr>
        <w:ind w:firstLine="284"/>
        <w:jc w:val="both"/>
        <w:rPr>
          <w:rFonts w:ascii="Arial" w:hAnsi="Arial" w:cs="Arial"/>
          <w:color w:val="000000"/>
          <w:sz w:val="16"/>
          <w:szCs w:val="16"/>
        </w:rPr>
      </w:pPr>
      <w:r w:rsidRPr="00A95FEC">
        <w:rPr>
          <w:rFonts w:ascii="Arial" w:hAnsi="Arial" w:cs="Arial"/>
          <w:color w:val="000000"/>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A95FEC" w:rsidRPr="00A95FEC" w:rsidRDefault="00A95FEC" w:rsidP="00A95FEC">
      <w:pPr>
        <w:ind w:firstLine="284"/>
        <w:jc w:val="both"/>
        <w:rPr>
          <w:rFonts w:ascii="Arial" w:hAnsi="Arial" w:cs="Arial"/>
          <w:color w:val="000000"/>
          <w:sz w:val="16"/>
          <w:szCs w:val="16"/>
        </w:rPr>
      </w:pPr>
      <w:r w:rsidRPr="00A95FEC">
        <w:rPr>
          <w:rFonts w:ascii="Arial" w:hAnsi="Arial" w:cs="Arial"/>
          <w:color w:val="000000"/>
          <w:sz w:val="16"/>
          <w:szCs w:val="16"/>
        </w:rPr>
        <w:t>увеличение к 2026 году доли автомобильных дорог общего пользования местного значения, в отношении которых произведен ремонт;</w:t>
      </w:r>
    </w:p>
    <w:p w:rsidR="00A95FEC" w:rsidRPr="00A95FEC" w:rsidRDefault="00A95FEC" w:rsidP="00A95FEC">
      <w:pPr>
        <w:ind w:firstLine="284"/>
        <w:jc w:val="both"/>
        <w:rPr>
          <w:rFonts w:ascii="Arial" w:hAnsi="Arial" w:cs="Arial"/>
          <w:color w:val="000000"/>
          <w:sz w:val="16"/>
          <w:szCs w:val="16"/>
        </w:rPr>
      </w:pPr>
      <w:r w:rsidRPr="00A95FEC">
        <w:rPr>
          <w:rFonts w:ascii="Arial" w:hAnsi="Arial" w:cs="Arial"/>
          <w:color w:val="000000"/>
          <w:sz w:val="16"/>
          <w:szCs w:val="16"/>
        </w:rPr>
        <w:t>улучшение к 2026 году состояния улично-дорожной сети;</w:t>
      </w:r>
    </w:p>
    <w:p w:rsidR="00A95FEC" w:rsidRPr="00A95FEC" w:rsidRDefault="00A95FEC" w:rsidP="00A95FEC">
      <w:pPr>
        <w:ind w:firstLine="284"/>
        <w:jc w:val="both"/>
        <w:rPr>
          <w:rFonts w:ascii="Arial" w:hAnsi="Arial" w:cs="Arial"/>
          <w:color w:val="000000"/>
          <w:sz w:val="16"/>
          <w:szCs w:val="16"/>
        </w:rPr>
      </w:pPr>
      <w:r w:rsidRPr="00A95FEC">
        <w:rPr>
          <w:rFonts w:ascii="Arial" w:hAnsi="Arial" w:cs="Arial"/>
          <w:color w:val="000000"/>
          <w:sz w:val="16"/>
          <w:szCs w:val="16"/>
        </w:rPr>
        <w:t>сокращение к 2026 году числа дорожно-транспортных происшествий с пострадавшими.</w:t>
      </w:r>
    </w:p>
    <w:p w:rsidR="00A95FEC" w:rsidRPr="00A95FEC" w:rsidRDefault="00A95FEC" w:rsidP="00A95FEC">
      <w:pPr>
        <w:jc w:val="center"/>
        <w:rPr>
          <w:rFonts w:ascii="Arial" w:hAnsi="Arial" w:cs="Arial"/>
          <w:b/>
          <w:color w:val="000000"/>
          <w:sz w:val="16"/>
          <w:szCs w:val="16"/>
        </w:rPr>
      </w:pPr>
      <w:r w:rsidRPr="00A95FEC">
        <w:rPr>
          <w:rFonts w:ascii="Arial" w:hAnsi="Arial" w:cs="Arial"/>
          <w:b/>
          <w:color w:val="000000"/>
          <w:sz w:val="16"/>
          <w:szCs w:val="16"/>
        </w:rPr>
        <w:t>ПОДПРОГРАММА</w:t>
      </w:r>
    </w:p>
    <w:p w:rsidR="00A95FEC" w:rsidRPr="00A95FEC" w:rsidRDefault="00A95FEC" w:rsidP="00A95FEC">
      <w:pPr>
        <w:jc w:val="center"/>
        <w:rPr>
          <w:rFonts w:ascii="Arial" w:hAnsi="Arial" w:cs="Arial"/>
          <w:b/>
          <w:sz w:val="16"/>
          <w:szCs w:val="16"/>
        </w:rPr>
      </w:pPr>
      <w:r w:rsidRPr="00A95FEC">
        <w:rPr>
          <w:rFonts w:ascii="Arial" w:hAnsi="Arial" w:cs="Arial"/>
          <w:b/>
          <w:color w:val="000000"/>
          <w:sz w:val="16"/>
          <w:szCs w:val="16"/>
        </w:rPr>
        <w:t>«</w:t>
      </w:r>
      <w:r w:rsidRPr="00A95FEC">
        <w:rPr>
          <w:rFonts w:ascii="Arial" w:hAnsi="Arial" w:cs="Arial"/>
          <w:b/>
          <w:sz w:val="16"/>
          <w:szCs w:val="16"/>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A95FEC">
        <w:rPr>
          <w:rFonts w:ascii="Arial" w:hAnsi="Arial" w:cs="Arial"/>
          <w:b/>
          <w:color w:val="000000"/>
          <w:sz w:val="16"/>
          <w:szCs w:val="16"/>
        </w:rPr>
        <w:t>» муниципальной программы «</w:t>
      </w:r>
      <w:r w:rsidRPr="00A95FEC">
        <w:rPr>
          <w:rFonts w:ascii="Arial" w:hAnsi="Arial" w:cs="Arial"/>
          <w:b/>
          <w:sz w:val="16"/>
          <w:szCs w:val="16"/>
        </w:rPr>
        <w:t>Совершенствование и содержание дорожного хозяйства на территории Валдайского городского поселения на 2023-2026 годы»</w:t>
      </w:r>
    </w:p>
    <w:p w:rsidR="00A95FEC" w:rsidRPr="00A95FEC" w:rsidRDefault="00A95FEC" w:rsidP="00A95FEC">
      <w:pPr>
        <w:jc w:val="center"/>
        <w:rPr>
          <w:rFonts w:ascii="Arial" w:hAnsi="Arial" w:cs="Arial"/>
          <w:sz w:val="4"/>
          <w:szCs w:val="4"/>
        </w:rPr>
      </w:pPr>
    </w:p>
    <w:p w:rsidR="00A95FEC" w:rsidRPr="00A95FEC" w:rsidRDefault="00A95FEC" w:rsidP="00A95FEC">
      <w:pPr>
        <w:jc w:val="center"/>
        <w:rPr>
          <w:rFonts w:ascii="Arial" w:hAnsi="Arial" w:cs="Arial"/>
          <w:b/>
          <w:sz w:val="16"/>
          <w:szCs w:val="16"/>
        </w:rPr>
      </w:pPr>
      <w:r w:rsidRPr="00A95FEC">
        <w:rPr>
          <w:rFonts w:ascii="Arial" w:hAnsi="Arial" w:cs="Arial"/>
          <w:b/>
          <w:sz w:val="16"/>
          <w:szCs w:val="16"/>
        </w:rPr>
        <w:t xml:space="preserve">ПАСПОРТ ПОДПРОГРАММЫ </w:t>
      </w:r>
    </w:p>
    <w:p w:rsidR="00A95FEC" w:rsidRDefault="00A95FEC" w:rsidP="00A95FEC">
      <w:pPr>
        <w:jc w:val="center"/>
        <w:rPr>
          <w:rFonts w:ascii="Arial" w:hAnsi="Arial" w:cs="Arial"/>
          <w:b/>
          <w:sz w:val="16"/>
          <w:szCs w:val="16"/>
        </w:rPr>
      </w:pPr>
      <w:r w:rsidRPr="00A95FEC">
        <w:rPr>
          <w:rFonts w:ascii="Arial" w:hAnsi="Arial" w:cs="Arial"/>
          <w:b/>
          <w:color w:val="000000"/>
          <w:sz w:val="16"/>
          <w:szCs w:val="16"/>
        </w:rPr>
        <w:t>«</w:t>
      </w:r>
      <w:r w:rsidRPr="00A95FEC">
        <w:rPr>
          <w:rFonts w:ascii="Arial" w:hAnsi="Arial" w:cs="Arial"/>
          <w:b/>
          <w:sz w:val="16"/>
          <w:szCs w:val="16"/>
        </w:rPr>
        <w:t xml:space="preserve">Строительство, ремонт и содержание автомобильных дорог общего пользования местного значения на территории </w:t>
      </w:r>
    </w:p>
    <w:p w:rsidR="00A95FEC" w:rsidRPr="00A95FEC" w:rsidRDefault="00A95FEC" w:rsidP="00A95FEC">
      <w:pPr>
        <w:jc w:val="center"/>
        <w:rPr>
          <w:rFonts w:ascii="Arial" w:hAnsi="Arial" w:cs="Arial"/>
          <w:b/>
          <w:color w:val="000000"/>
          <w:sz w:val="16"/>
          <w:szCs w:val="16"/>
        </w:rPr>
      </w:pPr>
      <w:r w:rsidRPr="00A95FEC">
        <w:rPr>
          <w:rFonts w:ascii="Arial" w:hAnsi="Arial" w:cs="Arial"/>
          <w:b/>
          <w:sz w:val="16"/>
          <w:szCs w:val="16"/>
        </w:rPr>
        <w:t>Валдайского городского поселения за счет средств областного бюджета и бюджета Валдайского городского поселения</w:t>
      </w:r>
      <w:r w:rsidRPr="00A95FEC">
        <w:rPr>
          <w:rFonts w:ascii="Arial" w:hAnsi="Arial" w:cs="Arial"/>
          <w:b/>
          <w:color w:val="000000"/>
          <w:sz w:val="16"/>
          <w:szCs w:val="16"/>
        </w:rPr>
        <w:t>»</w:t>
      </w:r>
    </w:p>
    <w:p w:rsidR="00A95FEC" w:rsidRPr="00A95FEC" w:rsidRDefault="00A95FEC" w:rsidP="00A95FEC">
      <w:pPr>
        <w:ind w:firstLine="284"/>
        <w:jc w:val="both"/>
        <w:rPr>
          <w:rFonts w:ascii="Arial" w:hAnsi="Arial" w:cs="Arial"/>
          <w:sz w:val="16"/>
          <w:szCs w:val="16"/>
        </w:rPr>
      </w:pPr>
      <w:r w:rsidRPr="00A95FEC">
        <w:rPr>
          <w:rFonts w:ascii="Arial" w:hAnsi="Arial" w:cs="Arial"/>
          <w:sz w:val="16"/>
          <w:szCs w:val="16"/>
        </w:rPr>
        <w:t xml:space="preserve">1. Исполнитель подпрограммы: </w:t>
      </w:r>
    </w:p>
    <w:p w:rsidR="00A95FEC" w:rsidRPr="00A95FEC" w:rsidRDefault="00A95FEC" w:rsidP="00A95FEC">
      <w:pPr>
        <w:ind w:firstLine="284"/>
        <w:jc w:val="both"/>
        <w:rPr>
          <w:rFonts w:ascii="Arial" w:hAnsi="Arial" w:cs="Arial"/>
          <w:sz w:val="16"/>
          <w:szCs w:val="16"/>
        </w:rPr>
      </w:pPr>
      <w:r w:rsidRPr="00A95FEC">
        <w:rPr>
          <w:rFonts w:ascii="Arial" w:hAnsi="Arial" w:cs="Arial"/>
          <w:sz w:val="16"/>
          <w:szCs w:val="16"/>
        </w:rPr>
        <w:t>комитет жилищно-коммунального и дорожного хозяйства.</w:t>
      </w:r>
    </w:p>
    <w:p w:rsidR="00A95FEC" w:rsidRPr="00A95FEC" w:rsidRDefault="00A95FEC" w:rsidP="00A95FEC">
      <w:pPr>
        <w:ind w:firstLine="284"/>
        <w:jc w:val="both"/>
        <w:rPr>
          <w:rFonts w:ascii="Arial" w:hAnsi="Arial" w:cs="Arial"/>
          <w:sz w:val="16"/>
          <w:szCs w:val="16"/>
        </w:rPr>
      </w:pPr>
      <w:r w:rsidRPr="00A95FEC">
        <w:rPr>
          <w:rFonts w:ascii="Arial" w:hAnsi="Arial" w:cs="Arial"/>
          <w:sz w:val="16"/>
          <w:szCs w:val="16"/>
        </w:rPr>
        <w:t>2. Задачи подпрограммы:</w:t>
      </w:r>
    </w:p>
    <w:p w:rsidR="00A95FEC" w:rsidRPr="00A95FEC" w:rsidRDefault="00A95FEC" w:rsidP="00A95FEC">
      <w:pPr>
        <w:ind w:firstLine="284"/>
        <w:jc w:val="both"/>
        <w:rPr>
          <w:rFonts w:ascii="Arial" w:hAnsi="Arial" w:cs="Arial"/>
          <w:sz w:val="16"/>
          <w:szCs w:val="16"/>
        </w:rPr>
      </w:pPr>
      <w:r w:rsidRPr="00A95FEC">
        <w:rPr>
          <w:rFonts w:ascii="Arial" w:hAnsi="Arial" w:cs="Arial"/>
          <w:sz w:val="16"/>
          <w:szCs w:val="16"/>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A95FEC" w:rsidRPr="00A95FEC" w:rsidRDefault="00A95FEC" w:rsidP="00A95FEC">
      <w:pPr>
        <w:ind w:firstLine="284"/>
        <w:jc w:val="both"/>
        <w:rPr>
          <w:rFonts w:ascii="Arial" w:hAnsi="Arial" w:cs="Arial"/>
          <w:color w:val="000000"/>
          <w:sz w:val="16"/>
          <w:szCs w:val="16"/>
        </w:rPr>
      </w:pPr>
      <w:r w:rsidRPr="00A95FEC">
        <w:rPr>
          <w:rFonts w:ascii="Arial" w:hAnsi="Arial" w:cs="Arial"/>
          <w:color w:val="000000"/>
          <w:sz w:val="16"/>
          <w:szCs w:val="16"/>
        </w:rPr>
        <w:t>3. Сроки реализации подпрограммы: 2023-2026 годы.</w:t>
      </w:r>
    </w:p>
    <w:p w:rsidR="00A95FEC" w:rsidRDefault="00A95FEC" w:rsidP="00A95FEC">
      <w:pPr>
        <w:ind w:firstLine="284"/>
        <w:jc w:val="both"/>
        <w:rPr>
          <w:rFonts w:ascii="Arial" w:hAnsi="Arial" w:cs="Arial"/>
          <w:sz w:val="16"/>
          <w:szCs w:val="16"/>
        </w:rPr>
      </w:pPr>
      <w:r w:rsidRPr="00A95FEC">
        <w:rPr>
          <w:rFonts w:ascii="Arial" w:hAnsi="Arial" w:cs="Arial"/>
          <w:color w:val="000000"/>
          <w:sz w:val="16"/>
          <w:szCs w:val="16"/>
        </w:rPr>
        <w:t>4.</w:t>
      </w:r>
      <w:r w:rsidRPr="00A95FEC">
        <w:rPr>
          <w:rFonts w:ascii="Arial" w:hAnsi="Arial" w:cs="Arial"/>
          <w:b/>
          <w:color w:val="000000"/>
          <w:sz w:val="16"/>
          <w:szCs w:val="16"/>
        </w:rPr>
        <w:t xml:space="preserve"> </w:t>
      </w:r>
      <w:r w:rsidRPr="00A95FEC">
        <w:rPr>
          <w:rFonts w:ascii="Arial" w:hAnsi="Arial" w:cs="Arial"/>
          <w:sz w:val="16"/>
          <w:szCs w:val="16"/>
        </w:rPr>
        <w:t>Объемы и источники финансирования подпрограммы с разбивкой по годам реализации:</w:t>
      </w:r>
    </w:p>
    <w:p w:rsidR="00A95FEC" w:rsidRDefault="00A95FEC" w:rsidP="00A95FEC">
      <w:pPr>
        <w:ind w:firstLine="284"/>
        <w:jc w:val="both"/>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38"/>
        <w:gridCol w:w="1548"/>
        <w:gridCol w:w="1889"/>
        <w:gridCol w:w="2921"/>
        <w:gridCol w:w="2061"/>
        <w:gridCol w:w="1893"/>
      </w:tblGrid>
      <w:tr w:rsidR="00A95FEC" w:rsidRPr="00A95FEC" w:rsidTr="00D607D9">
        <w:trPr>
          <w:trHeight w:val="20"/>
        </w:trPr>
        <w:tc>
          <w:tcPr>
            <w:tcW w:w="457" w:type="pct"/>
            <w:vMerge w:val="restart"/>
            <w:vAlign w:val="center"/>
          </w:tcPr>
          <w:p w:rsidR="00A95FEC" w:rsidRPr="00A95FEC" w:rsidRDefault="00A95FEC" w:rsidP="00A95FEC">
            <w:pPr>
              <w:jc w:val="center"/>
              <w:rPr>
                <w:rFonts w:ascii="Arial" w:hAnsi="Arial" w:cs="Arial"/>
                <w:b/>
                <w:sz w:val="12"/>
                <w:szCs w:val="12"/>
              </w:rPr>
            </w:pPr>
            <w:r w:rsidRPr="00A95FEC">
              <w:rPr>
                <w:rFonts w:ascii="Arial" w:hAnsi="Arial" w:cs="Arial"/>
                <w:b/>
                <w:sz w:val="12"/>
                <w:szCs w:val="12"/>
              </w:rPr>
              <w:lastRenderedPageBreak/>
              <w:t>Год</w:t>
            </w:r>
          </w:p>
        </w:tc>
        <w:tc>
          <w:tcPr>
            <w:tcW w:w="4543" w:type="pct"/>
            <w:gridSpan w:val="5"/>
            <w:vAlign w:val="center"/>
          </w:tcPr>
          <w:p w:rsidR="00A95FEC" w:rsidRPr="00A95FEC" w:rsidRDefault="00A95FEC" w:rsidP="00A95FEC">
            <w:pPr>
              <w:overflowPunct w:val="0"/>
              <w:autoSpaceDE w:val="0"/>
              <w:autoSpaceDN w:val="0"/>
              <w:adjustRightInd w:val="0"/>
              <w:jc w:val="center"/>
              <w:rPr>
                <w:rFonts w:ascii="Arial" w:hAnsi="Arial" w:cs="Arial"/>
                <w:b/>
                <w:sz w:val="12"/>
                <w:szCs w:val="12"/>
              </w:rPr>
            </w:pPr>
            <w:r w:rsidRPr="00A95FEC">
              <w:rPr>
                <w:rFonts w:ascii="Arial" w:hAnsi="Arial" w:cs="Arial"/>
                <w:b/>
                <w:sz w:val="12"/>
                <w:szCs w:val="12"/>
              </w:rPr>
              <w:t>Источник финансирования</w:t>
            </w:r>
          </w:p>
        </w:tc>
      </w:tr>
      <w:tr w:rsidR="00A95FEC" w:rsidRPr="00A95FEC" w:rsidTr="00D607D9">
        <w:trPr>
          <w:trHeight w:val="20"/>
        </w:trPr>
        <w:tc>
          <w:tcPr>
            <w:tcW w:w="457" w:type="pct"/>
            <w:vMerge/>
            <w:vAlign w:val="center"/>
          </w:tcPr>
          <w:p w:rsidR="00A95FEC" w:rsidRPr="00A95FEC" w:rsidRDefault="00A95FEC" w:rsidP="00A95FEC">
            <w:pPr>
              <w:jc w:val="center"/>
              <w:rPr>
                <w:rFonts w:ascii="Arial" w:hAnsi="Arial" w:cs="Arial"/>
                <w:b/>
                <w:sz w:val="12"/>
                <w:szCs w:val="12"/>
              </w:rPr>
            </w:pPr>
          </w:p>
        </w:tc>
        <w:tc>
          <w:tcPr>
            <w:tcW w:w="682" w:type="pct"/>
            <w:vAlign w:val="center"/>
          </w:tcPr>
          <w:p w:rsidR="00A95FEC" w:rsidRPr="00A95FEC" w:rsidRDefault="00A95FEC" w:rsidP="00A95FEC">
            <w:pPr>
              <w:jc w:val="center"/>
              <w:rPr>
                <w:rFonts w:ascii="Arial" w:hAnsi="Arial" w:cs="Arial"/>
                <w:b/>
                <w:sz w:val="12"/>
                <w:szCs w:val="12"/>
              </w:rPr>
            </w:pPr>
            <w:r w:rsidRPr="00A95FEC">
              <w:rPr>
                <w:rFonts w:ascii="Arial" w:hAnsi="Arial" w:cs="Arial"/>
                <w:b/>
                <w:sz w:val="12"/>
                <w:szCs w:val="12"/>
              </w:rPr>
              <w:t>областной бюджет</w:t>
            </w:r>
          </w:p>
        </w:tc>
        <w:tc>
          <w:tcPr>
            <w:tcW w:w="832" w:type="pct"/>
            <w:vAlign w:val="center"/>
          </w:tcPr>
          <w:p w:rsidR="00A95FEC" w:rsidRPr="00A95FEC" w:rsidRDefault="00A95FEC" w:rsidP="00A95FEC">
            <w:pPr>
              <w:overflowPunct w:val="0"/>
              <w:autoSpaceDE w:val="0"/>
              <w:autoSpaceDN w:val="0"/>
              <w:adjustRightInd w:val="0"/>
              <w:jc w:val="center"/>
              <w:rPr>
                <w:rFonts w:ascii="Arial" w:hAnsi="Arial" w:cs="Arial"/>
                <w:b/>
                <w:sz w:val="12"/>
                <w:szCs w:val="12"/>
              </w:rPr>
            </w:pPr>
            <w:r w:rsidRPr="00A95FEC">
              <w:rPr>
                <w:rFonts w:ascii="Arial" w:hAnsi="Arial" w:cs="Arial"/>
                <w:b/>
                <w:sz w:val="12"/>
                <w:szCs w:val="12"/>
              </w:rPr>
              <w:t>федеральный бюджет</w:t>
            </w:r>
          </w:p>
        </w:tc>
        <w:tc>
          <w:tcPr>
            <w:tcW w:w="1287" w:type="pct"/>
            <w:vAlign w:val="center"/>
          </w:tcPr>
          <w:p w:rsidR="00A95FEC" w:rsidRPr="00A95FEC" w:rsidRDefault="00A95FEC" w:rsidP="00A95FEC">
            <w:pPr>
              <w:overflowPunct w:val="0"/>
              <w:autoSpaceDE w:val="0"/>
              <w:autoSpaceDN w:val="0"/>
              <w:adjustRightInd w:val="0"/>
              <w:jc w:val="center"/>
              <w:rPr>
                <w:rFonts w:ascii="Arial" w:hAnsi="Arial" w:cs="Arial"/>
                <w:b/>
                <w:sz w:val="12"/>
                <w:szCs w:val="12"/>
              </w:rPr>
            </w:pPr>
            <w:r w:rsidRPr="00A95FEC">
              <w:rPr>
                <w:rFonts w:ascii="Arial" w:hAnsi="Arial" w:cs="Arial"/>
                <w:b/>
                <w:sz w:val="12"/>
                <w:szCs w:val="12"/>
              </w:rPr>
              <w:t>бюджет Валдайского городского поселения</w:t>
            </w:r>
          </w:p>
        </w:tc>
        <w:tc>
          <w:tcPr>
            <w:tcW w:w="908" w:type="pct"/>
            <w:vAlign w:val="center"/>
          </w:tcPr>
          <w:p w:rsidR="00A95FEC" w:rsidRPr="00A95FEC" w:rsidRDefault="00A95FEC" w:rsidP="00A95FEC">
            <w:pPr>
              <w:overflowPunct w:val="0"/>
              <w:autoSpaceDE w:val="0"/>
              <w:autoSpaceDN w:val="0"/>
              <w:adjustRightInd w:val="0"/>
              <w:jc w:val="center"/>
              <w:rPr>
                <w:rFonts w:ascii="Arial" w:hAnsi="Arial" w:cs="Arial"/>
                <w:b/>
                <w:sz w:val="12"/>
                <w:szCs w:val="12"/>
              </w:rPr>
            </w:pPr>
            <w:r w:rsidRPr="00A95FEC">
              <w:rPr>
                <w:rFonts w:ascii="Arial" w:hAnsi="Arial" w:cs="Arial"/>
                <w:b/>
                <w:sz w:val="12"/>
                <w:szCs w:val="12"/>
              </w:rPr>
              <w:t>внебюджетные средства</w:t>
            </w:r>
          </w:p>
        </w:tc>
        <w:tc>
          <w:tcPr>
            <w:tcW w:w="834" w:type="pct"/>
            <w:vAlign w:val="center"/>
          </w:tcPr>
          <w:p w:rsidR="00A95FEC" w:rsidRPr="00A95FEC" w:rsidRDefault="00A95FEC" w:rsidP="00A95FEC">
            <w:pPr>
              <w:overflowPunct w:val="0"/>
              <w:autoSpaceDE w:val="0"/>
              <w:autoSpaceDN w:val="0"/>
              <w:adjustRightInd w:val="0"/>
              <w:jc w:val="center"/>
              <w:rPr>
                <w:rFonts w:ascii="Arial" w:hAnsi="Arial" w:cs="Arial"/>
                <w:b/>
                <w:sz w:val="12"/>
                <w:szCs w:val="12"/>
              </w:rPr>
            </w:pPr>
            <w:r w:rsidRPr="00A95FEC">
              <w:rPr>
                <w:rFonts w:ascii="Arial" w:hAnsi="Arial" w:cs="Arial"/>
                <w:b/>
                <w:sz w:val="12"/>
                <w:szCs w:val="12"/>
              </w:rPr>
              <w:t>всего</w:t>
            </w:r>
          </w:p>
        </w:tc>
      </w:tr>
      <w:tr w:rsidR="00A95FEC" w:rsidRPr="00A95FEC" w:rsidTr="00D607D9">
        <w:trPr>
          <w:trHeight w:val="20"/>
        </w:trPr>
        <w:tc>
          <w:tcPr>
            <w:tcW w:w="457" w:type="pct"/>
            <w:vAlign w:val="center"/>
          </w:tcPr>
          <w:p w:rsidR="00A95FEC" w:rsidRPr="00A95FEC" w:rsidRDefault="00A95FEC" w:rsidP="00A95FEC">
            <w:pPr>
              <w:overflowPunct w:val="0"/>
              <w:autoSpaceDE w:val="0"/>
              <w:autoSpaceDN w:val="0"/>
              <w:adjustRightInd w:val="0"/>
              <w:jc w:val="center"/>
              <w:rPr>
                <w:rFonts w:ascii="Arial" w:hAnsi="Arial" w:cs="Arial"/>
                <w:sz w:val="12"/>
                <w:szCs w:val="12"/>
              </w:rPr>
            </w:pPr>
            <w:r w:rsidRPr="00A95FEC">
              <w:rPr>
                <w:rFonts w:ascii="Arial" w:hAnsi="Arial" w:cs="Arial"/>
                <w:sz w:val="12"/>
                <w:szCs w:val="12"/>
              </w:rPr>
              <w:t>1</w:t>
            </w:r>
          </w:p>
        </w:tc>
        <w:tc>
          <w:tcPr>
            <w:tcW w:w="682" w:type="pct"/>
            <w:vAlign w:val="center"/>
          </w:tcPr>
          <w:p w:rsidR="00A95FEC" w:rsidRPr="00A95FEC" w:rsidRDefault="00A95FEC" w:rsidP="00A95FEC">
            <w:pPr>
              <w:overflowPunct w:val="0"/>
              <w:autoSpaceDE w:val="0"/>
              <w:autoSpaceDN w:val="0"/>
              <w:adjustRightInd w:val="0"/>
              <w:jc w:val="center"/>
              <w:rPr>
                <w:rFonts w:ascii="Arial" w:hAnsi="Arial" w:cs="Arial"/>
                <w:sz w:val="12"/>
                <w:szCs w:val="12"/>
              </w:rPr>
            </w:pPr>
            <w:r w:rsidRPr="00A95FEC">
              <w:rPr>
                <w:rFonts w:ascii="Arial" w:hAnsi="Arial" w:cs="Arial"/>
                <w:sz w:val="12"/>
                <w:szCs w:val="12"/>
              </w:rPr>
              <w:t>2</w:t>
            </w:r>
          </w:p>
        </w:tc>
        <w:tc>
          <w:tcPr>
            <w:tcW w:w="832" w:type="pct"/>
            <w:vAlign w:val="center"/>
          </w:tcPr>
          <w:p w:rsidR="00A95FEC" w:rsidRPr="00A95FEC" w:rsidRDefault="00A95FEC" w:rsidP="00A95FEC">
            <w:pPr>
              <w:overflowPunct w:val="0"/>
              <w:autoSpaceDE w:val="0"/>
              <w:autoSpaceDN w:val="0"/>
              <w:adjustRightInd w:val="0"/>
              <w:jc w:val="center"/>
              <w:rPr>
                <w:rFonts w:ascii="Arial" w:hAnsi="Arial" w:cs="Arial"/>
                <w:sz w:val="12"/>
                <w:szCs w:val="12"/>
              </w:rPr>
            </w:pPr>
            <w:r w:rsidRPr="00A95FEC">
              <w:rPr>
                <w:rFonts w:ascii="Arial" w:hAnsi="Arial" w:cs="Arial"/>
                <w:sz w:val="12"/>
                <w:szCs w:val="12"/>
              </w:rPr>
              <w:t>3</w:t>
            </w:r>
          </w:p>
        </w:tc>
        <w:tc>
          <w:tcPr>
            <w:tcW w:w="1287" w:type="pct"/>
            <w:vAlign w:val="center"/>
          </w:tcPr>
          <w:p w:rsidR="00A95FEC" w:rsidRPr="00A95FEC" w:rsidRDefault="00A95FEC" w:rsidP="00A95FEC">
            <w:pPr>
              <w:overflowPunct w:val="0"/>
              <w:autoSpaceDE w:val="0"/>
              <w:autoSpaceDN w:val="0"/>
              <w:adjustRightInd w:val="0"/>
              <w:jc w:val="center"/>
              <w:rPr>
                <w:rFonts w:ascii="Arial" w:hAnsi="Arial" w:cs="Arial"/>
                <w:sz w:val="12"/>
                <w:szCs w:val="12"/>
              </w:rPr>
            </w:pPr>
            <w:r w:rsidRPr="00A95FEC">
              <w:rPr>
                <w:rFonts w:ascii="Arial" w:hAnsi="Arial" w:cs="Arial"/>
                <w:sz w:val="12"/>
                <w:szCs w:val="12"/>
              </w:rPr>
              <w:t>5</w:t>
            </w:r>
          </w:p>
        </w:tc>
        <w:tc>
          <w:tcPr>
            <w:tcW w:w="908" w:type="pct"/>
            <w:vAlign w:val="center"/>
          </w:tcPr>
          <w:p w:rsidR="00A95FEC" w:rsidRPr="00A95FEC" w:rsidRDefault="00A95FEC" w:rsidP="00A95FEC">
            <w:pPr>
              <w:overflowPunct w:val="0"/>
              <w:autoSpaceDE w:val="0"/>
              <w:autoSpaceDN w:val="0"/>
              <w:adjustRightInd w:val="0"/>
              <w:jc w:val="center"/>
              <w:rPr>
                <w:rFonts w:ascii="Arial" w:hAnsi="Arial" w:cs="Arial"/>
                <w:sz w:val="12"/>
                <w:szCs w:val="12"/>
              </w:rPr>
            </w:pPr>
            <w:r w:rsidRPr="00A95FEC">
              <w:rPr>
                <w:rFonts w:ascii="Arial" w:hAnsi="Arial" w:cs="Arial"/>
                <w:sz w:val="12"/>
                <w:szCs w:val="12"/>
              </w:rPr>
              <w:t>6</w:t>
            </w:r>
          </w:p>
        </w:tc>
        <w:tc>
          <w:tcPr>
            <w:tcW w:w="834" w:type="pct"/>
            <w:vAlign w:val="center"/>
          </w:tcPr>
          <w:p w:rsidR="00A95FEC" w:rsidRPr="00A95FEC" w:rsidRDefault="00A95FEC" w:rsidP="00A95FEC">
            <w:pPr>
              <w:overflowPunct w:val="0"/>
              <w:autoSpaceDE w:val="0"/>
              <w:autoSpaceDN w:val="0"/>
              <w:adjustRightInd w:val="0"/>
              <w:jc w:val="center"/>
              <w:rPr>
                <w:rFonts w:ascii="Arial" w:hAnsi="Arial" w:cs="Arial"/>
                <w:sz w:val="12"/>
                <w:szCs w:val="12"/>
              </w:rPr>
            </w:pPr>
            <w:r w:rsidRPr="00A95FEC">
              <w:rPr>
                <w:rFonts w:ascii="Arial" w:hAnsi="Arial" w:cs="Arial"/>
                <w:sz w:val="12"/>
                <w:szCs w:val="12"/>
              </w:rPr>
              <w:t>7</w:t>
            </w:r>
          </w:p>
        </w:tc>
      </w:tr>
      <w:tr w:rsidR="00A95FEC" w:rsidRPr="00A95FEC" w:rsidTr="00D607D9">
        <w:trPr>
          <w:trHeight w:val="20"/>
        </w:trPr>
        <w:tc>
          <w:tcPr>
            <w:tcW w:w="457" w:type="pct"/>
            <w:vAlign w:val="center"/>
          </w:tcPr>
          <w:p w:rsidR="00A95FEC" w:rsidRPr="00A95FEC" w:rsidRDefault="00A95FEC" w:rsidP="00A95FEC">
            <w:pPr>
              <w:overflowPunct w:val="0"/>
              <w:autoSpaceDE w:val="0"/>
              <w:autoSpaceDN w:val="0"/>
              <w:adjustRightInd w:val="0"/>
              <w:jc w:val="center"/>
              <w:rPr>
                <w:rFonts w:ascii="Arial" w:hAnsi="Arial" w:cs="Arial"/>
                <w:b/>
                <w:sz w:val="12"/>
                <w:szCs w:val="12"/>
              </w:rPr>
            </w:pPr>
            <w:r w:rsidRPr="00A95FEC">
              <w:rPr>
                <w:rFonts w:ascii="Arial" w:hAnsi="Arial" w:cs="Arial"/>
                <w:b/>
                <w:sz w:val="12"/>
                <w:szCs w:val="12"/>
              </w:rPr>
              <w:t>2023</w:t>
            </w:r>
          </w:p>
        </w:tc>
        <w:tc>
          <w:tcPr>
            <w:tcW w:w="682" w:type="pct"/>
            <w:vAlign w:val="center"/>
          </w:tcPr>
          <w:p w:rsidR="00A95FEC" w:rsidRPr="00A95FEC" w:rsidRDefault="00A95FEC" w:rsidP="00A95FEC">
            <w:pPr>
              <w:overflowPunct w:val="0"/>
              <w:autoSpaceDE w:val="0"/>
              <w:autoSpaceDN w:val="0"/>
              <w:adjustRightInd w:val="0"/>
              <w:jc w:val="center"/>
              <w:rPr>
                <w:rFonts w:ascii="Arial" w:hAnsi="Arial" w:cs="Arial"/>
                <w:sz w:val="12"/>
                <w:szCs w:val="12"/>
                <w:highlight w:val="yellow"/>
              </w:rPr>
            </w:pPr>
            <w:r w:rsidRPr="00A95FEC">
              <w:rPr>
                <w:rFonts w:ascii="Arial" w:hAnsi="Arial" w:cs="Arial"/>
                <w:sz w:val="12"/>
                <w:szCs w:val="12"/>
              </w:rPr>
              <w:t>112 743,600</w:t>
            </w:r>
          </w:p>
        </w:tc>
        <w:tc>
          <w:tcPr>
            <w:tcW w:w="832" w:type="pct"/>
            <w:vAlign w:val="center"/>
          </w:tcPr>
          <w:p w:rsidR="00A95FEC" w:rsidRPr="00A95FEC" w:rsidRDefault="00A95FEC" w:rsidP="00A95FEC">
            <w:pPr>
              <w:overflowPunct w:val="0"/>
              <w:autoSpaceDE w:val="0"/>
              <w:autoSpaceDN w:val="0"/>
              <w:adjustRightInd w:val="0"/>
              <w:jc w:val="center"/>
              <w:rPr>
                <w:rFonts w:ascii="Arial" w:hAnsi="Arial" w:cs="Arial"/>
                <w:sz w:val="12"/>
                <w:szCs w:val="12"/>
              </w:rPr>
            </w:pPr>
            <w:r w:rsidRPr="00A95FEC">
              <w:rPr>
                <w:rFonts w:ascii="Arial" w:hAnsi="Arial" w:cs="Arial"/>
                <w:sz w:val="12"/>
                <w:szCs w:val="12"/>
              </w:rPr>
              <w:t>-</w:t>
            </w:r>
          </w:p>
        </w:tc>
        <w:tc>
          <w:tcPr>
            <w:tcW w:w="1287" w:type="pct"/>
            <w:vAlign w:val="center"/>
          </w:tcPr>
          <w:p w:rsidR="00A95FEC" w:rsidRPr="00A95FEC" w:rsidRDefault="00A95FEC" w:rsidP="00A95FEC">
            <w:pPr>
              <w:overflowPunct w:val="0"/>
              <w:autoSpaceDE w:val="0"/>
              <w:autoSpaceDN w:val="0"/>
              <w:adjustRightInd w:val="0"/>
              <w:jc w:val="center"/>
              <w:rPr>
                <w:rFonts w:ascii="Arial" w:hAnsi="Arial" w:cs="Arial"/>
                <w:sz w:val="12"/>
                <w:szCs w:val="12"/>
              </w:rPr>
            </w:pPr>
            <w:r w:rsidRPr="00A95FEC">
              <w:rPr>
                <w:rFonts w:ascii="Arial" w:hAnsi="Arial" w:cs="Arial"/>
                <w:sz w:val="12"/>
                <w:szCs w:val="12"/>
              </w:rPr>
              <w:t>33 252,16442</w:t>
            </w:r>
          </w:p>
        </w:tc>
        <w:tc>
          <w:tcPr>
            <w:tcW w:w="908" w:type="pct"/>
            <w:vAlign w:val="center"/>
          </w:tcPr>
          <w:p w:rsidR="00A95FEC" w:rsidRPr="00A95FEC" w:rsidRDefault="00A95FEC" w:rsidP="00A95FEC">
            <w:pPr>
              <w:overflowPunct w:val="0"/>
              <w:autoSpaceDE w:val="0"/>
              <w:autoSpaceDN w:val="0"/>
              <w:adjustRightInd w:val="0"/>
              <w:jc w:val="center"/>
              <w:rPr>
                <w:rFonts w:ascii="Arial" w:hAnsi="Arial" w:cs="Arial"/>
                <w:sz w:val="12"/>
                <w:szCs w:val="12"/>
              </w:rPr>
            </w:pPr>
            <w:r w:rsidRPr="00A95FEC">
              <w:rPr>
                <w:rFonts w:ascii="Arial" w:hAnsi="Arial" w:cs="Arial"/>
                <w:sz w:val="12"/>
                <w:szCs w:val="12"/>
              </w:rPr>
              <w:t>-</w:t>
            </w:r>
          </w:p>
        </w:tc>
        <w:tc>
          <w:tcPr>
            <w:tcW w:w="834" w:type="pct"/>
            <w:vAlign w:val="center"/>
          </w:tcPr>
          <w:p w:rsidR="00A95FEC" w:rsidRPr="00A95FEC" w:rsidRDefault="00A95FEC" w:rsidP="00A95FEC">
            <w:pPr>
              <w:overflowPunct w:val="0"/>
              <w:autoSpaceDE w:val="0"/>
              <w:autoSpaceDN w:val="0"/>
              <w:adjustRightInd w:val="0"/>
              <w:jc w:val="center"/>
              <w:rPr>
                <w:rFonts w:ascii="Arial" w:hAnsi="Arial" w:cs="Arial"/>
                <w:b/>
                <w:sz w:val="12"/>
                <w:szCs w:val="12"/>
              </w:rPr>
            </w:pPr>
            <w:r w:rsidRPr="00A95FEC">
              <w:rPr>
                <w:rFonts w:ascii="Arial" w:hAnsi="Arial" w:cs="Arial"/>
                <w:b/>
                <w:sz w:val="12"/>
                <w:szCs w:val="12"/>
              </w:rPr>
              <w:t>145 995,76442</w:t>
            </w:r>
          </w:p>
        </w:tc>
      </w:tr>
      <w:tr w:rsidR="00A95FEC" w:rsidRPr="00A95FEC" w:rsidTr="00D607D9">
        <w:trPr>
          <w:trHeight w:val="20"/>
        </w:trPr>
        <w:tc>
          <w:tcPr>
            <w:tcW w:w="457" w:type="pct"/>
            <w:vAlign w:val="center"/>
          </w:tcPr>
          <w:p w:rsidR="00A95FEC" w:rsidRPr="00A95FEC" w:rsidRDefault="00A95FEC" w:rsidP="00A95FEC">
            <w:pPr>
              <w:overflowPunct w:val="0"/>
              <w:autoSpaceDE w:val="0"/>
              <w:autoSpaceDN w:val="0"/>
              <w:adjustRightInd w:val="0"/>
              <w:jc w:val="center"/>
              <w:rPr>
                <w:rFonts w:ascii="Arial" w:hAnsi="Arial" w:cs="Arial"/>
                <w:b/>
                <w:sz w:val="12"/>
                <w:szCs w:val="12"/>
              </w:rPr>
            </w:pPr>
            <w:r w:rsidRPr="00A95FEC">
              <w:rPr>
                <w:rFonts w:ascii="Arial" w:hAnsi="Arial" w:cs="Arial"/>
                <w:b/>
                <w:sz w:val="12"/>
                <w:szCs w:val="12"/>
              </w:rPr>
              <w:t>2024</w:t>
            </w:r>
          </w:p>
        </w:tc>
        <w:tc>
          <w:tcPr>
            <w:tcW w:w="682" w:type="pct"/>
            <w:vAlign w:val="center"/>
          </w:tcPr>
          <w:p w:rsidR="00A95FEC" w:rsidRPr="00A95FEC" w:rsidRDefault="00A95FEC" w:rsidP="00A95FEC">
            <w:pPr>
              <w:overflowPunct w:val="0"/>
              <w:autoSpaceDE w:val="0"/>
              <w:autoSpaceDN w:val="0"/>
              <w:adjustRightInd w:val="0"/>
              <w:jc w:val="center"/>
              <w:rPr>
                <w:rFonts w:ascii="Arial" w:hAnsi="Arial" w:cs="Arial"/>
                <w:sz w:val="12"/>
                <w:szCs w:val="12"/>
              </w:rPr>
            </w:pPr>
            <w:r w:rsidRPr="00A95FEC">
              <w:rPr>
                <w:rFonts w:ascii="Arial" w:hAnsi="Arial" w:cs="Arial"/>
                <w:sz w:val="12"/>
                <w:szCs w:val="12"/>
              </w:rPr>
              <w:t>199 714,00</w:t>
            </w:r>
          </w:p>
        </w:tc>
        <w:tc>
          <w:tcPr>
            <w:tcW w:w="832" w:type="pct"/>
            <w:vAlign w:val="center"/>
          </w:tcPr>
          <w:p w:rsidR="00A95FEC" w:rsidRPr="00A95FEC" w:rsidRDefault="00A95FEC" w:rsidP="00A95FEC">
            <w:pPr>
              <w:overflowPunct w:val="0"/>
              <w:autoSpaceDE w:val="0"/>
              <w:autoSpaceDN w:val="0"/>
              <w:adjustRightInd w:val="0"/>
              <w:jc w:val="center"/>
              <w:rPr>
                <w:rFonts w:ascii="Arial" w:hAnsi="Arial" w:cs="Arial"/>
                <w:sz w:val="12"/>
                <w:szCs w:val="12"/>
              </w:rPr>
            </w:pPr>
            <w:r w:rsidRPr="00A95FEC">
              <w:rPr>
                <w:rFonts w:ascii="Arial" w:hAnsi="Arial" w:cs="Arial"/>
                <w:sz w:val="12"/>
                <w:szCs w:val="12"/>
              </w:rPr>
              <w:t>-</w:t>
            </w:r>
          </w:p>
        </w:tc>
        <w:tc>
          <w:tcPr>
            <w:tcW w:w="1287" w:type="pct"/>
            <w:vAlign w:val="center"/>
          </w:tcPr>
          <w:p w:rsidR="00A95FEC" w:rsidRPr="00A95FEC" w:rsidRDefault="00A95FEC" w:rsidP="00A95FEC">
            <w:pPr>
              <w:overflowPunct w:val="0"/>
              <w:autoSpaceDE w:val="0"/>
              <w:autoSpaceDN w:val="0"/>
              <w:adjustRightInd w:val="0"/>
              <w:jc w:val="center"/>
              <w:rPr>
                <w:rFonts w:ascii="Arial" w:hAnsi="Arial" w:cs="Arial"/>
                <w:sz w:val="12"/>
                <w:szCs w:val="12"/>
              </w:rPr>
            </w:pPr>
            <w:r w:rsidRPr="00A95FEC">
              <w:rPr>
                <w:rFonts w:ascii="Arial" w:hAnsi="Arial" w:cs="Arial"/>
                <w:sz w:val="12"/>
                <w:szCs w:val="12"/>
              </w:rPr>
              <w:t>26 613,37041</w:t>
            </w:r>
          </w:p>
        </w:tc>
        <w:tc>
          <w:tcPr>
            <w:tcW w:w="908" w:type="pct"/>
            <w:vAlign w:val="center"/>
          </w:tcPr>
          <w:p w:rsidR="00A95FEC" w:rsidRPr="00A95FEC" w:rsidRDefault="00A95FEC" w:rsidP="00A95FEC">
            <w:pPr>
              <w:overflowPunct w:val="0"/>
              <w:autoSpaceDE w:val="0"/>
              <w:autoSpaceDN w:val="0"/>
              <w:adjustRightInd w:val="0"/>
              <w:jc w:val="center"/>
              <w:rPr>
                <w:rFonts w:ascii="Arial" w:hAnsi="Arial" w:cs="Arial"/>
                <w:sz w:val="12"/>
                <w:szCs w:val="12"/>
              </w:rPr>
            </w:pPr>
            <w:r w:rsidRPr="00A95FEC">
              <w:rPr>
                <w:rFonts w:ascii="Arial" w:hAnsi="Arial" w:cs="Arial"/>
                <w:sz w:val="12"/>
                <w:szCs w:val="12"/>
              </w:rPr>
              <w:t>-</w:t>
            </w:r>
          </w:p>
        </w:tc>
        <w:tc>
          <w:tcPr>
            <w:tcW w:w="834" w:type="pct"/>
          </w:tcPr>
          <w:p w:rsidR="00A95FEC" w:rsidRPr="00A95FEC" w:rsidRDefault="00A95FEC" w:rsidP="00A95FEC">
            <w:pPr>
              <w:jc w:val="center"/>
              <w:rPr>
                <w:rFonts w:ascii="Arial" w:hAnsi="Arial" w:cs="Arial"/>
                <w:b/>
                <w:sz w:val="12"/>
                <w:szCs w:val="12"/>
              </w:rPr>
            </w:pPr>
            <w:r w:rsidRPr="00A95FEC">
              <w:rPr>
                <w:rFonts w:ascii="Arial" w:hAnsi="Arial" w:cs="Arial"/>
                <w:b/>
                <w:sz w:val="12"/>
                <w:szCs w:val="12"/>
              </w:rPr>
              <w:t>226 327,37041</w:t>
            </w:r>
          </w:p>
        </w:tc>
      </w:tr>
      <w:tr w:rsidR="00A95FEC" w:rsidRPr="00A95FEC" w:rsidTr="00D607D9">
        <w:trPr>
          <w:trHeight w:val="20"/>
        </w:trPr>
        <w:tc>
          <w:tcPr>
            <w:tcW w:w="457" w:type="pct"/>
            <w:vAlign w:val="center"/>
          </w:tcPr>
          <w:p w:rsidR="00A95FEC" w:rsidRPr="00A95FEC" w:rsidRDefault="00A95FEC" w:rsidP="00A95FEC">
            <w:pPr>
              <w:overflowPunct w:val="0"/>
              <w:autoSpaceDE w:val="0"/>
              <w:autoSpaceDN w:val="0"/>
              <w:adjustRightInd w:val="0"/>
              <w:jc w:val="center"/>
              <w:rPr>
                <w:rFonts w:ascii="Arial" w:hAnsi="Arial" w:cs="Arial"/>
                <w:b/>
                <w:sz w:val="12"/>
                <w:szCs w:val="12"/>
              </w:rPr>
            </w:pPr>
            <w:r w:rsidRPr="00A95FEC">
              <w:rPr>
                <w:rFonts w:ascii="Arial" w:hAnsi="Arial" w:cs="Arial"/>
                <w:b/>
                <w:sz w:val="12"/>
                <w:szCs w:val="12"/>
              </w:rPr>
              <w:t>2025</w:t>
            </w:r>
          </w:p>
        </w:tc>
        <w:tc>
          <w:tcPr>
            <w:tcW w:w="682" w:type="pct"/>
            <w:vAlign w:val="center"/>
          </w:tcPr>
          <w:p w:rsidR="00A95FEC" w:rsidRPr="00A95FEC" w:rsidRDefault="00A95FEC" w:rsidP="00A95FEC">
            <w:pPr>
              <w:overflowPunct w:val="0"/>
              <w:autoSpaceDE w:val="0"/>
              <w:autoSpaceDN w:val="0"/>
              <w:adjustRightInd w:val="0"/>
              <w:jc w:val="center"/>
              <w:rPr>
                <w:rFonts w:ascii="Arial" w:hAnsi="Arial" w:cs="Arial"/>
                <w:sz w:val="12"/>
                <w:szCs w:val="12"/>
              </w:rPr>
            </w:pPr>
            <w:r w:rsidRPr="00A95FEC">
              <w:rPr>
                <w:rFonts w:ascii="Arial" w:hAnsi="Arial" w:cs="Arial"/>
                <w:sz w:val="12"/>
                <w:szCs w:val="12"/>
              </w:rPr>
              <w:t>4 197,00</w:t>
            </w:r>
          </w:p>
        </w:tc>
        <w:tc>
          <w:tcPr>
            <w:tcW w:w="832" w:type="pct"/>
            <w:vAlign w:val="center"/>
          </w:tcPr>
          <w:p w:rsidR="00A95FEC" w:rsidRPr="00A95FEC" w:rsidRDefault="00A95FEC" w:rsidP="00A95FEC">
            <w:pPr>
              <w:overflowPunct w:val="0"/>
              <w:autoSpaceDE w:val="0"/>
              <w:autoSpaceDN w:val="0"/>
              <w:adjustRightInd w:val="0"/>
              <w:jc w:val="center"/>
              <w:rPr>
                <w:rFonts w:ascii="Arial" w:hAnsi="Arial" w:cs="Arial"/>
                <w:sz w:val="12"/>
                <w:szCs w:val="12"/>
              </w:rPr>
            </w:pPr>
            <w:r w:rsidRPr="00A95FEC">
              <w:rPr>
                <w:rFonts w:ascii="Arial" w:hAnsi="Arial" w:cs="Arial"/>
                <w:sz w:val="12"/>
                <w:szCs w:val="12"/>
              </w:rPr>
              <w:t>-</w:t>
            </w:r>
          </w:p>
        </w:tc>
        <w:tc>
          <w:tcPr>
            <w:tcW w:w="1287" w:type="pct"/>
            <w:vAlign w:val="center"/>
          </w:tcPr>
          <w:p w:rsidR="00A95FEC" w:rsidRPr="00A95FEC" w:rsidRDefault="00A95FEC" w:rsidP="00A95FEC">
            <w:pPr>
              <w:jc w:val="center"/>
              <w:rPr>
                <w:rFonts w:ascii="Arial" w:hAnsi="Arial" w:cs="Arial"/>
                <w:sz w:val="12"/>
                <w:szCs w:val="12"/>
              </w:rPr>
            </w:pPr>
            <w:r w:rsidRPr="00A95FEC">
              <w:rPr>
                <w:rFonts w:ascii="Arial" w:hAnsi="Arial" w:cs="Arial"/>
                <w:sz w:val="12"/>
                <w:szCs w:val="12"/>
              </w:rPr>
              <w:t>14 841,67596</w:t>
            </w:r>
          </w:p>
        </w:tc>
        <w:tc>
          <w:tcPr>
            <w:tcW w:w="908" w:type="pct"/>
            <w:vAlign w:val="center"/>
          </w:tcPr>
          <w:p w:rsidR="00A95FEC" w:rsidRPr="00A95FEC" w:rsidRDefault="00A95FEC" w:rsidP="00A95FEC">
            <w:pPr>
              <w:overflowPunct w:val="0"/>
              <w:autoSpaceDE w:val="0"/>
              <w:autoSpaceDN w:val="0"/>
              <w:adjustRightInd w:val="0"/>
              <w:jc w:val="center"/>
              <w:rPr>
                <w:rFonts w:ascii="Arial" w:hAnsi="Arial" w:cs="Arial"/>
                <w:sz w:val="12"/>
                <w:szCs w:val="12"/>
              </w:rPr>
            </w:pPr>
            <w:r w:rsidRPr="00A95FEC">
              <w:rPr>
                <w:rFonts w:ascii="Arial" w:hAnsi="Arial" w:cs="Arial"/>
                <w:sz w:val="12"/>
                <w:szCs w:val="12"/>
              </w:rPr>
              <w:t>-</w:t>
            </w:r>
          </w:p>
        </w:tc>
        <w:tc>
          <w:tcPr>
            <w:tcW w:w="834" w:type="pct"/>
            <w:vAlign w:val="center"/>
          </w:tcPr>
          <w:p w:rsidR="00A95FEC" w:rsidRPr="00A95FEC" w:rsidRDefault="00A95FEC" w:rsidP="00A95FEC">
            <w:pPr>
              <w:jc w:val="center"/>
              <w:rPr>
                <w:rFonts w:ascii="Arial" w:hAnsi="Arial" w:cs="Arial"/>
                <w:b/>
                <w:sz w:val="12"/>
                <w:szCs w:val="12"/>
              </w:rPr>
            </w:pPr>
            <w:r w:rsidRPr="00A95FEC">
              <w:rPr>
                <w:rFonts w:ascii="Arial" w:hAnsi="Arial" w:cs="Arial"/>
                <w:b/>
                <w:sz w:val="12"/>
                <w:szCs w:val="12"/>
              </w:rPr>
              <w:t>19 038,67596</w:t>
            </w:r>
          </w:p>
        </w:tc>
      </w:tr>
      <w:tr w:rsidR="00A95FEC" w:rsidRPr="00A95FEC" w:rsidTr="00D607D9">
        <w:trPr>
          <w:trHeight w:val="20"/>
        </w:trPr>
        <w:tc>
          <w:tcPr>
            <w:tcW w:w="457" w:type="pct"/>
            <w:vAlign w:val="center"/>
          </w:tcPr>
          <w:p w:rsidR="00A95FEC" w:rsidRPr="00A95FEC" w:rsidRDefault="00A95FEC" w:rsidP="00A95FEC">
            <w:pPr>
              <w:overflowPunct w:val="0"/>
              <w:autoSpaceDE w:val="0"/>
              <w:autoSpaceDN w:val="0"/>
              <w:adjustRightInd w:val="0"/>
              <w:jc w:val="center"/>
              <w:rPr>
                <w:rFonts w:ascii="Arial" w:hAnsi="Arial" w:cs="Arial"/>
                <w:b/>
                <w:sz w:val="12"/>
                <w:szCs w:val="12"/>
                <w:highlight w:val="yellow"/>
              </w:rPr>
            </w:pPr>
            <w:r w:rsidRPr="00A95FEC">
              <w:rPr>
                <w:rFonts w:ascii="Arial" w:hAnsi="Arial" w:cs="Arial"/>
                <w:b/>
                <w:sz w:val="12"/>
                <w:szCs w:val="12"/>
              </w:rPr>
              <w:t>2026</w:t>
            </w:r>
          </w:p>
        </w:tc>
        <w:tc>
          <w:tcPr>
            <w:tcW w:w="682" w:type="pct"/>
            <w:vAlign w:val="center"/>
          </w:tcPr>
          <w:p w:rsidR="00A95FEC" w:rsidRPr="00A95FEC" w:rsidRDefault="00A95FEC" w:rsidP="00A95FEC">
            <w:pPr>
              <w:overflowPunct w:val="0"/>
              <w:autoSpaceDE w:val="0"/>
              <w:autoSpaceDN w:val="0"/>
              <w:adjustRightInd w:val="0"/>
              <w:jc w:val="center"/>
              <w:rPr>
                <w:rFonts w:ascii="Arial" w:hAnsi="Arial" w:cs="Arial"/>
                <w:sz w:val="12"/>
                <w:szCs w:val="12"/>
              </w:rPr>
            </w:pPr>
            <w:r w:rsidRPr="00A95FEC">
              <w:rPr>
                <w:rFonts w:ascii="Arial" w:hAnsi="Arial" w:cs="Arial"/>
                <w:sz w:val="12"/>
                <w:szCs w:val="12"/>
              </w:rPr>
              <w:t>4 197,00</w:t>
            </w:r>
          </w:p>
        </w:tc>
        <w:tc>
          <w:tcPr>
            <w:tcW w:w="832" w:type="pct"/>
            <w:vAlign w:val="center"/>
          </w:tcPr>
          <w:p w:rsidR="00A95FEC" w:rsidRPr="00A95FEC" w:rsidRDefault="00A95FEC" w:rsidP="00A95FEC">
            <w:pPr>
              <w:overflowPunct w:val="0"/>
              <w:autoSpaceDE w:val="0"/>
              <w:autoSpaceDN w:val="0"/>
              <w:adjustRightInd w:val="0"/>
              <w:jc w:val="center"/>
              <w:rPr>
                <w:rFonts w:ascii="Arial" w:hAnsi="Arial" w:cs="Arial"/>
                <w:sz w:val="12"/>
                <w:szCs w:val="12"/>
              </w:rPr>
            </w:pPr>
            <w:r w:rsidRPr="00A95FEC">
              <w:rPr>
                <w:rFonts w:ascii="Arial" w:hAnsi="Arial" w:cs="Arial"/>
                <w:sz w:val="12"/>
                <w:szCs w:val="12"/>
              </w:rPr>
              <w:t>-</w:t>
            </w:r>
          </w:p>
        </w:tc>
        <w:tc>
          <w:tcPr>
            <w:tcW w:w="1287" w:type="pct"/>
            <w:vAlign w:val="center"/>
          </w:tcPr>
          <w:p w:rsidR="00A95FEC" w:rsidRPr="00A95FEC" w:rsidRDefault="00A95FEC" w:rsidP="00A95FEC">
            <w:pPr>
              <w:jc w:val="center"/>
              <w:rPr>
                <w:rFonts w:ascii="Arial" w:hAnsi="Arial" w:cs="Arial"/>
                <w:sz w:val="12"/>
                <w:szCs w:val="12"/>
              </w:rPr>
            </w:pPr>
            <w:r w:rsidRPr="00A95FEC">
              <w:rPr>
                <w:rFonts w:ascii="Arial" w:hAnsi="Arial" w:cs="Arial"/>
                <w:sz w:val="12"/>
                <w:szCs w:val="12"/>
              </w:rPr>
              <w:t>12 183,40783</w:t>
            </w:r>
          </w:p>
        </w:tc>
        <w:tc>
          <w:tcPr>
            <w:tcW w:w="908" w:type="pct"/>
            <w:vAlign w:val="center"/>
          </w:tcPr>
          <w:p w:rsidR="00A95FEC" w:rsidRPr="00A95FEC" w:rsidRDefault="00A95FEC" w:rsidP="00A95FEC">
            <w:pPr>
              <w:overflowPunct w:val="0"/>
              <w:autoSpaceDE w:val="0"/>
              <w:autoSpaceDN w:val="0"/>
              <w:adjustRightInd w:val="0"/>
              <w:jc w:val="center"/>
              <w:rPr>
                <w:rFonts w:ascii="Arial" w:hAnsi="Arial" w:cs="Arial"/>
                <w:sz w:val="12"/>
                <w:szCs w:val="12"/>
              </w:rPr>
            </w:pPr>
            <w:r w:rsidRPr="00A95FEC">
              <w:rPr>
                <w:rFonts w:ascii="Arial" w:hAnsi="Arial" w:cs="Arial"/>
                <w:sz w:val="12"/>
                <w:szCs w:val="12"/>
              </w:rPr>
              <w:t>-</w:t>
            </w:r>
          </w:p>
        </w:tc>
        <w:tc>
          <w:tcPr>
            <w:tcW w:w="834" w:type="pct"/>
            <w:vAlign w:val="center"/>
          </w:tcPr>
          <w:p w:rsidR="00A95FEC" w:rsidRPr="00A95FEC" w:rsidRDefault="00A95FEC" w:rsidP="00A95FEC">
            <w:pPr>
              <w:jc w:val="center"/>
              <w:rPr>
                <w:rFonts w:ascii="Arial" w:hAnsi="Arial" w:cs="Arial"/>
                <w:b/>
                <w:sz w:val="12"/>
                <w:szCs w:val="12"/>
              </w:rPr>
            </w:pPr>
            <w:r w:rsidRPr="00A95FEC">
              <w:rPr>
                <w:rFonts w:ascii="Arial" w:hAnsi="Arial" w:cs="Arial"/>
                <w:b/>
                <w:sz w:val="12"/>
                <w:szCs w:val="12"/>
              </w:rPr>
              <w:t>16 380,40783</w:t>
            </w:r>
          </w:p>
        </w:tc>
      </w:tr>
      <w:tr w:rsidR="00A95FEC" w:rsidRPr="00A95FEC" w:rsidTr="00D607D9">
        <w:trPr>
          <w:trHeight w:val="20"/>
        </w:trPr>
        <w:tc>
          <w:tcPr>
            <w:tcW w:w="457" w:type="pct"/>
            <w:vAlign w:val="center"/>
          </w:tcPr>
          <w:p w:rsidR="00A95FEC" w:rsidRPr="00A95FEC" w:rsidRDefault="00A95FEC" w:rsidP="00A95FEC">
            <w:pPr>
              <w:overflowPunct w:val="0"/>
              <w:autoSpaceDE w:val="0"/>
              <w:autoSpaceDN w:val="0"/>
              <w:adjustRightInd w:val="0"/>
              <w:jc w:val="center"/>
              <w:rPr>
                <w:rFonts w:ascii="Arial" w:hAnsi="Arial" w:cs="Arial"/>
                <w:b/>
                <w:sz w:val="12"/>
                <w:szCs w:val="12"/>
              </w:rPr>
            </w:pPr>
            <w:r w:rsidRPr="00A95FEC">
              <w:rPr>
                <w:rFonts w:ascii="Arial" w:hAnsi="Arial" w:cs="Arial"/>
                <w:b/>
                <w:sz w:val="12"/>
                <w:szCs w:val="12"/>
              </w:rPr>
              <w:t>Всего</w:t>
            </w:r>
          </w:p>
        </w:tc>
        <w:tc>
          <w:tcPr>
            <w:tcW w:w="682" w:type="pct"/>
            <w:vAlign w:val="center"/>
          </w:tcPr>
          <w:p w:rsidR="00A95FEC" w:rsidRPr="00A95FEC" w:rsidRDefault="00A95FEC" w:rsidP="00A95FEC">
            <w:pPr>
              <w:overflowPunct w:val="0"/>
              <w:autoSpaceDE w:val="0"/>
              <w:autoSpaceDN w:val="0"/>
              <w:adjustRightInd w:val="0"/>
              <w:jc w:val="center"/>
              <w:rPr>
                <w:rFonts w:ascii="Arial" w:hAnsi="Arial" w:cs="Arial"/>
                <w:b/>
                <w:sz w:val="12"/>
                <w:szCs w:val="12"/>
              </w:rPr>
            </w:pPr>
            <w:r w:rsidRPr="00A95FEC">
              <w:rPr>
                <w:rFonts w:ascii="Arial" w:hAnsi="Arial" w:cs="Arial"/>
                <w:b/>
                <w:sz w:val="12"/>
                <w:szCs w:val="12"/>
              </w:rPr>
              <w:t>320 851,600</w:t>
            </w:r>
          </w:p>
        </w:tc>
        <w:tc>
          <w:tcPr>
            <w:tcW w:w="832" w:type="pct"/>
            <w:vAlign w:val="center"/>
          </w:tcPr>
          <w:p w:rsidR="00A95FEC" w:rsidRPr="00A95FEC" w:rsidRDefault="00A95FEC" w:rsidP="00A95FEC">
            <w:pPr>
              <w:overflowPunct w:val="0"/>
              <w:autoSpaceDE w:val="0"/>
              <w:autoSpaceDN w:val="0"/>
              <w:adjustRightInd w:val="0"/>
              <w:jc w:val="center"/>
              <w:rPr>
                <w:rFonts w:ascii="Arial" w:hAnsi="Arial" w:cs="Arial"/>
                <w:b/>
                <w:sz w:val="12"/>
                <w:szCs w:val="12"/>
              </w:rPr>
            </w:pPr>
            <w:r w:rsidRPr="00A95FEC">
              <w:rPr>
                <w:rFonts w:ascii="Arial" w:hAnsi="Arial" w:cs="Arial"/>
                <w:b/>
                <w:sz w:val="12"/>
                <w:szCs w:val="12"/>
              </w:rPr>
              <w:t>-</w:t>
            </w:r>
          </w:p>
        </w:tc>
        <w:tc>
          <w:tcPr>
            <w:tcW w:w="1287" w:type="pct"/>
            <w:vAlign w:val="center"/>
          </w:tcPr>
          <w:p w:rsidR="00A95FEC" w:rsidRPr="00A95FEC" w:rsidRDefault="00A95FEC" w:rsidP="00A95FEC">
            <w:pPr>
              <w:overflowPunct w:val="0"/>
              <w:autoSpaceDE w:val="0"/>
              <w:autoSpaceDN w:val="0"/>
              <w:adjustRightInd w:val="0"/>
              <w:jc w:val="center"/>
              <w:rPr>
                <w:rFonts w:ascii="Arial" w:hAnsi="Arial" w:cs="Arial"/>
                <w:b/>
                <w:sz w:val="12"/>
                <w:szCs w:val="12"/>
              </w:rPr>
            </w:pPr>
            <w:r w:rsidRPr="00A95FEC">
              <w:rPr>
                <w:rFonts w:ascii="Arial" w:hAnsi="Arial" w:cs="Arial"/>
                <w:b/>
                <w:sz w:val="12"/>
                <w:szCs w:val="12"/>
              </w:rPr>
              <w:t>86 890,61862</w:t>
            </w:r>
          </w:p>
        </w:tc>
        <w:tc>
          <w:tcPr>
            <w:tcW w:w="908" w:type="pct"/>
            <w:vAlign w:val="center"/>
          </w:tcPr>
          <w:p w:rsidR="00A95FEC" w:rsidRPr="00A95FEC" w:rsidRDefault="00A95FEC" w:rsidP="00A95FEC">
            <w:pPr>
              <w:overflowPunct w:val="0"/>
              <w:autoSpaceDE w:val="0"/>
              <w:autoSpaceDN w:val="0"/>
              <w:adjustRightInd w:val="0"/>
              <w:jc w:val="center"/>
              <w:rPr>
                <w:rFonts w:ascii="Arial" w:hAnsi="Arial" w:cs="Arial"/>
                <w:b/>
                <w:sz w:val="12"/>
                <w:szCs w:val="12"/>
              </w:rPr>
            </w:pPr>
            <w:r w:rsidRPr="00A95FEC">
              <w:rPr>
                <w:rFonts w:ascii="Arial" w:hAnsi="Arial" w:cs="Arial"/>
                <w:b/>
                <w:sz w:val="12"/>
                <w:szCs w:val="12"/>
              </w:rPr>
              <w:t>-</w:t>
            </w:r>
          </w:p>
        </w:tc>
        <w:tc>
          <w:tcPr>
            <w:tcW w:w="834" w:type="pct"/>
            <w:vAlign w:val="center"/>
          </w:tcPr>
          <w:p w:rsidR="00A95FEC" w:rsidRPr="00A95FEC" w:rsidRDefault="00A95FEC" w:rsidP="00A95FEC">
            <w:pPr>
              <w:overflowPunct w:val="0"/>
              <w:autoSpaceDE w:val="0"/>
              <w:autoSpaceDN w:val="0"/>
              <w:adjustRightInd w:val="0"/>
              <w:jc w:val="center"/>
              <w:rPr>
                <w:rFonts w:ascii="Arial" w:hAnsi="Arial" w:cs="Arial"/>
                <w:b/>
                <w:sz w:val="12"/>
                <w:szCs w:val="12"/>
              </w:rPr>
            </w:pPr>
            <w:bookmarkStart w:id="2" w:name="_GoBack"/>
            <w:bookmarkEnd w:id="2"/>
            <w:r w:rsidRPr="00A95FEC">
              <w:rPr>
                <w:rFonts w:ascii="Arial" w:hAnsi="Arial" w:cs="Arial"/>
                <w:b/>
                <w:sz w:val="12"/>
                <w:szCs w:val="12"/>
              </w:rPr>
              <w:t>407 742,21862</w:t>
            </w:r>
          </w:p>
        </w:tc>
      </w:tr>
    </w:tbl>
    <w:p w:rsidR="00A95FEC" w:rsidRPr="00A95FEC" w:rsidRDefault="00A95FEC" w:rsidP="00A95FEC">
      <w:pPr>
        <w:ind w:firstLine="284"/>
        <w:jc w:val="both"/>
        <w:rPr>
          <w:rFonts w:ascii="Arial" w:hAnsi="Arial" w:cs="Arial"/>
          <w:sz w:val="16"/>
          <w:szCs w:val="16"/>
        </w:rPr>
      </w:pPr>
      <w:r w:rsidRPr="00A95FEC">
        <w:rPr>
          <w:rFonts w:ascii="Arial" w:hAnsi="Arial" w:cs="Arial"/>
          <w:color w:val="000000"/>
          <w:sz w:val="16"/>
          <w:szCs w:val="16"/>
        </w:rPr>
        <w:t xml:space="preserve">5. </w:t>
      </w:r>
      <w:r w:rsidRPr="00A95FEC">
        <w:rPr>
          <w:rFonts w:ascii="Arial" w:hAnsi="Arial" w:cs="Arial"/>
          <w:sz w:val="16"/>
          <w:szCs w:val="16"/>
        </w:rPr>
        <w:t>Ожидаемые конечные результаты реализации подпрограммы:</w:t>
      </w:r>
    </w:p>
    <w:p w:rsidR="00A95FEC" w:rsidRPr="00A95FEC" w:rsidRDefault="00A95FEC" w:rsidP="00A95FEC">
      <w:pPr>
        <w:ind w:firstLine="284"/>
        <w:jc w:val="both"/>
        <w:rPr>
          <w:rFonts w:ascii="Arial" w:hAnsi="Arial" w:cs="Arial"/>
          <w:sz w:val="16"/>
          <w:szCs w:val="16"/>
        </w:rPr>
      </w:pPr>
      <w:r w:rsidRPr="00A95FEC">
        <w:rPr>
          <w:rFonts w:ascii="Arial" w:hAnsi="Arial" w:cs="Arial"/>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A95FEC" w:rsidRPr="00A95FEC" w:rsidRDefault="00A95FEC" w:rsidP="00A95FEC">
      <w:pPr>
        <w:ind w:firstLine="284"/>
        <w:jc w:val="both"/>
        <w:rPr>
          <w:rFonts w:ascii="Arial" w:hAnsi="Arial" w:cs="Arial"/>
          <w:sz w:val="16"/>
          <w:szCs w:val="16"/>
        </w:rPr>
      </w:pPr>
      <w:r w:rsidRPr="00A95FEC">
        <w:rPr>
          <w:rFonts w:ascii="Arial" w:hAnsi="Arial" w:cs="Arial"/>
          <w:sz w:val="16"/>
          <w:szCs w:val="16"/>
        </w:rPr>
        <w:t>увеличение к 2026 году доли автомобильных дорог общего пользования местного значения, в отношении которых произведен ремонт;</w:t>
      </w:r>
    </w:p>
    <w:p w:rsidR="00A95FEC" w:rsidRPr="00A95FEC" w:rsidRDefault="00A95FEC" w:rsidP="00A95FEC">
      <w:pPr>
        <w:ind w:firstLine="284"/>
        <w:jc w:val="both"/>
        <w:rPr>
          <w:rFonts w:ascii="Arial" w:hAnsi="Arial" w:cs="Arial"/>
          <w:sz w:val="16"/>
          <w:szCs w:val="16"/>
        </w:rPr>
      </w:pPr>
      <w:r w:rsidRPr="00A95FEC">
        <w:rPr>
          <w:rFonts w:ascii="Arial" w:hAnsi="Arial" w:cs="Arial"/>
          <w:sz w:val="16"/>
          <w:szCs w:val="16"/>
        </w:rPr>
        <w:t>улучшение к 2026 году состояния улично-дорожной сети.</w:t>
      </w:r>
    </w:p>
    <w:p w:rsidR="00A95FEC" w:rsidRPr="00A95FEC" w:rsidRDefault="00A95FEC" w:rsidP="00A95FEC">
      <w:pPr>
        <w:jc w:val="center"/>
        <w:rPr>
          <w:rFonts w:ascii="Arial" w:hAnsi="Arial" w:cs="Arial"/>
          <w:b/>
          <w:color w:val="000000"/>
          <w:sz w:val="16"/>
          <w:szCs w:val="16"/>
        </w:rPr>
      </w:pPr>
      <w:r w:rsidRPr="00A95FEC">
        <w:rPr>
          <w:rFonts w:ascii="Arial" w:hAnsi="Arial" w:cs="Arial"/>
          <w:b/>
          <w:color w:val="000000"/>
          <w:sz w:val="16"/>
          <w:szCs w:val="16"/>
        </w:rPr>
        <w:t>ПОДПРОГРАММА</w:t>
      </w:r>
    </w:p>
    <w:p w:rsidR="00D607D9" w:rsidRDefault="00A95FEC" w:rsidP="00A95FEC">
      <w:pPr>
        <w:jc w:val="center"/>
        <w:rPr>
          <w:rFonts w:ascii="Arial" w:hAnsi="Arial" w:cs="Arial"/>
          <w:b/>
          <w:sz w:val="16"/>
          <w:szCs w:val="16"/>
        </w:rPr>
      </w:pPr>
      <w:r w:rsidRPr="00A95FEC">
        <w:rPr>
          <w:rFonts w:ascii="Arial" w:hAnsi="Arial" w:cs="Arial"/>
          <w:b/>
          <w:color w:val="000000"/>
          <w:sz w:val="16"/>
          <w:szCs w:val="16"/>
        </w:rPr>
        <w:t>«</w:t>
      </w:r>
      <w:r w:rsidRPr="00A95FEC">
        <w:rPr>
          <w:rFonts w:ascii="Arial" w:hAnsi="Arial" w:cs="Arial"/>
          <w:b/>
          <w:sz w:val="16"/>
          <w:szCs w:val="16"/>
        </w:rPr>
        <w:t xml:space="preserve">Обеспечение безопасности дорожного движения на территории Валдайского городского поселения за счет средств бюджета </w:t>
      </w:r>
    </w:p>
    <w:p w:rsidR="00D607D9" w:rsidRDefault="00A95FEC" w:rsidP="00A95FEC">
      <w:pPr>
        <w:jc w:val="center"/>
        <w:rPr>
          <w:rFonts w:ascii="Arial" w:hAnsi="Arial" w:cs="Arial"/>
          <w:b/>
          <w:sz w:val="16"/>
          <w:szCs w:val="16"/>
        </w:rPr>
      </w:pPr>
      <w:r w:rsidRPr="00A95FEC">
        <w:rPr>
          <w:rFonts w:ascii="Arial" w:hAnsi="Arial" w:cs="Arial"/>
          <w:b/>
          <w:sz w:val="16"/>
          <w:szCs w:val="16"/>
        </w:rPr>
        <w:t>Валдайского городского поселения</w:t>
      </w:r>
      <w:r w:rsidRPr="00A95FEC">
        <w:rPr>
          <w:rFonts w:ascii="Arial" w:hAnsi="Arial" w:cs="Arial"/>
          <w:b/>
          <w:color w:val="000000"/>
          <w:sz w:val="16"/>
          <w:szCs w:val="16"/>
        </w:rPr>
        <w:t>» муниципальной программы «</w:t>
      </w:r>
      <w:r w:rsidRPr="00A95FEC">
        <w:rPr>
          <w:rFonts w:ascii="Arial" w:hAnsi="Arial" w:cs="Arial"/>
          <w:b/>
          <w:sz w:val="16"/>
          <w:szCs w:val="16"/>
        </w:rPr>
        <w:t xml:space="preserve">Совершенствование и содержание </w:t>
      </w:r>
    </w:p>
    <w:p w:rsidR="00A95FEC" w:rsidRPr="00A95FEC" w:rsidRDefault="00A95FEC" w:rsidP="00A95FEC">
      <w:pPr>
        <w:jc w:val="center"/>
        <w:rPr>
          <w:rFonts w:ascii="Arial" w:hAnsi="Arial" w:cs="Arial"/>
          <w:b/>
          <w:sz w:val="16"/>
          <w:szCs w:val="16"/>
        </w:rPr>
      </w:pPr>
      <w:r w:rsidRPr="00A95FEC">
        <w:rPr>
          <w:rFonts w:ascii="Arial" w:hAnsi="Arial" w:cs="Arial"/>
          <w:b/>
          <w:sz w:val="16"/>
          <w:szCs w:val="16"/>
        </w:rPr>
        <w:t>дорожного хозяйства</w:t>
      </w:r>
      <w:r w:rsidR="00D607D9">
        <w:rPr>
          <w:rFonts w:ascii="Arial" w:hAnsi="Arial" w:cs="Arial"/>
          <w:b/>
          <w:sz w:val="16"/>
          <w:szCs w:val="16"/>
        </w:rPr>
        <w:t xml:space="preserve"> </w:t>
      </w:r>
      <w:r w:rsidRPr="00A95FEC">
        <w:rPr>
          <w:rFonts w:ascii="Arial" w:hAnsi="Arial" w:cs="Arial"/>
          <w:b/>
          <w:sz w:val="16"/>
          <w:szCs w:val="16"/>
        </w:rPr>
        <w:t>на территории Валдайского городского поселения на 2023-2026 годы»</w:t>
      </w:r>
    </w:p>
    <w:p w:rsidR="00A95FEC" w:rsidRPr="00D607D9" w:rsidRDefault="00A95FEC" w:rsidP="00A95FEC">
      <w:pPr>
        <w:jc w:val="center"/>
        <w:rPr>
          <w:rFonts w:ascii="Arial" w:hAnsi="Arial" w:cs="Arial"/>
          <w:sz w:val="4"/>
          <w:szCs w:val="4"/>
        </w:rPr>
      </w:pPr>
    </w:p>
    <w:p w:rsidR="00A95FEC" w:rsidRPr="00A95FEC" w:rsidRDefault="00A95FEC" w:rsidP="00A95FEC">
      <w:pPr>
        <w:jc w:val="center"/>
        <w:rPr>
          <w:rFonts w:ascii="Arial" w:hAnsi="Arial" w:cs="Arial"/>
          <w:b/>
          <w:sz w:val="16"/>
          <w:szCs w:val="16"/>
        </w:rPr>
      </w:pPr>
      <w:r w:rsidRPr="00A95FEC">
        <w:rPr>
          <w:rFonts w:ascii="Arial" w:hAnsi="Arial" w:cs="Arial"/>
          <w:b/>
          <w:sz w:val="16"/>
          <w:szCs w:val="16"/>
        </w:rPr>
        <w:t>ПАСПОРТ ПОДПРОГРАММЫ</w:t>
      </w:r>
    </w:p>
    <w:p w:rsidR="00D607D9" w:rsidRDefault="00A95FEC" w:rsidP="00A95FEC">
      <w:pPr>
        <w:jc w:val="center"/>
        <w:rPr>
          <w:rFonts w:ascii="Arial" w:hAnsi="Arial" w:cs="Arial"/>
          <w:b/>
          <w:sz w:val="16"/>
          <w:szCs w:val="16"/>
        </w:rPr>
      </w:pPr>
      <w:r w:rsidRPr="00A95FEC">
        <w:rPr>
          <w:rFonts w:ascii="Arial" w:hAnsi="Arial" w:cs="Arial"/>
          <w:b/>
          <w:color w:val="000000"/>
          <w:sz w:val="16"/>
          <w:szCs w:val="16"/>
        </w:rPr>
        <w:t>«</w:t>
      </w:r>
      <w:r w:rsidRPr="00A95FEC">
        <w:rPr>
          <w:rFonts w:ascii="Arial" w:hAnsi="Arial" w:cs="Arial"/>
          <w:b/>
          <w:sz w:val="16"/>
          <w:szCs w:val="16"/>
        </w:rPr>
        <w:t xml:space="preserve">Обеспечение безопасности дорожного движения на территории Валдайского городского поселения </w:t>
      </w:r>
    </w:p>
    <w:p w:rsidR="00A95FEC" w:rsidRPr="00A95FEC" w:rsidRDefault="00A95FEC" w:rsidP="00A95FEC">
      <w:pPr>
        <w:jc w:val="center"/>
        <w:rPr>
          <w:rFonts w:ascii="Arial" w:hAnsi="Arial" w:cs="Arial"/>
          <w:b/>
          <w:sz w:val="16"/>
          <w:szCs w:val="16"/>
        </w:rPr>
      </w:pPr>
      <w:r w:rsidRPr="00A95FEC">
        <w:rPr>
          <w:rFonts w:ascii="Arial" w:hAnsi="Arial" w:cs="Arial"/>
          <w:b/>
          <w:sz w:val="16"/>
          <w:szCs w:val="16"/>
        </w:rPr>
        <w:t>за счет средств бюджета Валдайского городского поселения</w:t>
      </w:r>
      <w:r w:rsidRPr="00A95FEC">
        <w:rPr>
          <w:rFonts w:ascii="Arial" w:hAnsi="Arial" w:cs="Arial"/>
          <w:b/>
          <w:color w:val="000000"/>
          <w:sz w:val="16"/>
          <w:szCs w:val="16"/>
        </w:rPr>
        <w:t>»</w:t>
      </w:r>
    </w:p>
    <w:p w:rsidR="00A95FEC" w:rsidRPr="00A95FEC" w:rsidRDefault="00A95FEC" w:rsidP="00D607D9">
      <w:pPr>
        <w:ind w:firstLine="284"/>
        <w:jc w:val="both"/>
        <w:rPr>
          <w:rFonts w:ascii="Arial" w:hAnsi="Arial" w:cs="Arial"/>
          <w:sz w:val="16"/>
          <w:szCs w:val="16"/>
        </w:rPr>
      </w:pPr>
      <w:r w:rsidRPr="00A95FEC">
        <w:rPr>
          <w:rFonts w:ascii="Arial" w:hAnsi="Arial" w:cs="Arial"/>
          <w:sz w:val="16"/>
          <w:szCs w:val="16"/>
        </w:rPr>
        <w:t xml:space="preserve">1. Исполнитель подпрограммы: </w:t>
      </w:r>
    </w:p>
    <w:p w:rsidR="00A95FEC" w:rsidRPr="00A95FEC" w:rsidRDefault="00A95FEC" w:rsidP="00D607D9">
      <w:pPr>
        <w:ind w:firstLine="284"/>
        <w:jc w:val="both"/>
        <w:rPr>
          <w:rFonts w:ascii="Arial" w:hAnsi="Arial" w:cs="Arial"/>
          <w:sz w:val="16"/>
          <w:szCs w:val="16"/>
        </w:rPr>
      </w:pPr>
      <w:r w:rsidRPr="00A95FEC">
        <w:rPr>
          <w:rFonts w:ascii="Arial" w:hAnsi="Arial" w:cs="Arial"/>
          <w:sz w:val="16"/>
          <w:szCs w:val="16"/>
        </w:rPr>
        <w:t>комитет жилищно-коммунального и дорожного хозяйства.</w:t>
      </w:r>
    </w:p>
    <w:p w:rsidR="00A95FEC" w:rsidRPr="00A95FEC" w:rsidRDefault="00A95FEC" w:rsidP="00D607D9">
      <w:pPr>
        <w:ind w:firstLine="284"/>
        <w:jc w:val="both"/>
        <w:rPr>
          <w:rFonts w:ascii="Arial" w:hAnsi="Arial" w:cs="Arial"/>
          <w:sz w:val="16"/>
          <w:szCs w:val="16"/>
        </w:rPr>
      </w:pPr>
      <w:r w:rsidRPr="00A95FEC">
        <w:rPr>
          <w:rFonts w:ascii="Arial" w:hAnsi="Arial" w:cs="Arial"/>
          <w:sz w:val="16"/>
          <w:szCs w:val="16"/>
        </w:rPr>
        <w:t>2. Задачи подпрограммы:</w:t>
      </w:r>
    </w:p>
    <w:p w:rsidR="00A95FEC" w:rsidRPr="00A95FEC" w:rsidRDefault="00A95FEC" w:rsidP="00D607D9">
      <w:pPr>
        <w:ind w:firstLine="284"/>
        <w:jc w:val="both"/>
        <w:rPr>
          <w:rFonts w:ascii="Arial" w:hAnsi="Arial" w:cs="Arial"/>
          <w:sz w:val="16"/>
          <w:szCs w:val="16"/>
        </w:rPr>
      </w:pPr>
      <w:r w:rsidRPr="00A95FEC">
        <w:rPr>
          <w:rFonts w:ascii="Arial" w:hAnsi="Arial" w:cs="Arial"/>
          <w:sz w:val="16"/>
          <w:szCs w:val="16"/>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A95FEC" w:rsidRPr="00A95FEC" w:rsidRDefault="00A95FEC" w:rsidP="00D607D9">
      <w:pPr>
        <w:ind w:firstLine="284"/>
        <w:jc w:val="both"/>
        <w:rPr>
          <w:rFonts w:ascii="Arial" w:hAnsi="Arial" w:cs="Arial"/>
          <w:color w:val="000000"/>
          <w:sz w:val="16"/>
          <w:szCs w:val="16"/>
        </w:rPr>
      </w:pPr>
      <w:r w:rsidRPr="00A95FEC">
        <w:rPr>
          <w:rFonts w:ascii="Arial" w:hAnsi="Arial" w:cs="Arial"/>
          <w:color w:val="000000"/>
          <w:sz w:val="16"/>
          <w:szCs w:val="16"/>
        </w:rPr>
        <w:t>3. Сроки реализации подпрограммы: 2023-2026 годы.</w:t>
      </w:r>
    </w:p>
    <w:p w:rsidR="00A95FEC" w:rsidRPr="00A95FEC" w:rsidRDefault="00A95FEC" w:rsidP="00D607D9">
      <w:pPr>
        <w:ind w:firstLine="284"/>
        <w:jc w:val="both"/>
        <w:rPr>
          <w:rFonts w:ascii="Arial" w:hAnsi="Arial" w:cs="Arial"/>
          <w:sz w:val="16"/>
          <w:szCs w:val="16"/>
        </w:rPr>
      </w:pPr>
      <w:r w:rsidRPr="00A95FEC">
        <w:rPr>
          <w:rFonts w:ascii="Arial" w:hAnsi="Arial" w:cs="Arial"/>
          <w:color w:val="000000"/>
          <w:sz w:val="16"/>
          <w:szCs w:val="16"/>
        </w:rPr>
        <w:t xml:space="preserve">4. </w:t>
      </w:r>
      <w:r w:rsidRPr="00A95FEC">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34"/>
        <w:gridCol w:w="1548"/>
        <w:gridCol w:w="1889"/>
        <w:gridCol w:w="3074"/>
        <w:gridCol w:w="1989"/>
        <w:gridCol w:w="1816"/>
      </w:tblGrid>
      <w:tr w:rsidR="00A95FEC" w:rsidRPr="00D607D9" w:rsidTr="00D607D9">
        <w:trPr>
          <w:trHeight w:val="20"/>
        </w:trPr>
        <w:tc>
          <w:tcPr>
            <w:tcW w:w="456" w:type="pct"/>
            <w:vMerge w:val="restar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Год</w:t>
            </w:r>
          </w:p>
        </w:tc>
        <w:tc>
          <w:tcPr>
            <w:tcW w:w="4544" w:type="pct"/>
            <w:gridSpan w:val="5"/>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Источник финансирования</w:t>
            </w:r>
          </w:p>
        </w:tc>
      </w:tr>
      <w:tr w:rsidR="00A95FEC" w:rsidRPr="00D607D9" w:rsidTr="00D607D9">
        <w:trPr>
          <w:trHeight w:val="20"/>
        </w:trPr>
        <w:tc>
          <w:tcPr>
            <w:tcW w:w="456" w:type="pct"/>
            <w:vMerge/>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jc w:val="center"/>
              <w:rPr>
                <w:rFonts w:ascii="Arial" w:hAnsi="Arial" w:cs="Arial"/>
                <w:b/>
                <w:sz w:val="12"/>
                <w:szCs w:val="12"/>
              </w:rPr>
            </w:pPr>
          </w:p>
        </w:tc>
        <w:tc>
          <w:tcPr>
            <w:tcW w:w="682"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областной бюджет</w:t>
            </w:r>
          </w:p>
        </w:tc>
        <w:tc>
          <w:tcPr>
            <w:tcW w:w="832"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федеральный бюджет</w:t>
            </w:r>
          </w:p>
        </w:tc>
        <w:tc>
          <w:tcPr>
            <w:tcW w:w="1354"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бюджет Валдайского городского поселения</w:t>
            </w:r>
          </w:p>
        </w:tc>
        <w:tc>
          <w:tcPr>
            <w:tcW w:w="876"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внебюджетные средства</w:t>
            </w:r>
          </w:p>
        </w:tc>
        <w:tc>
          <w:tcPr>
            <w:tcW w:w="799"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всего</w:t>
            </w:r>
          </w:p>
        </w:tc>
      </w:tr>
      <w:tr w:rsidR="00A95FEC" w:rsidRPr="00D607D9" w:rsidTr="00D607D9">
        <w:trPr>
          <w:trHeight w:val="20"/>
        </w:trPr>
        <w:tc>
          <w:tcPr>
            <w:tcW w:w="456"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1</w:t>
            </w:r>
          </w:p>
        </w:tc>
        <w:tc>
          <w:tcPr>
            <w:tcW w:w="682"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2</w:t>
            </w:r>
          </w:p>
        </w:tc>
        <w:tc>
          <w:tcPr>
            <w:tcW w:w="832"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3</w:t>
            </w:r>
          </w:p>
        </w:tc>
        <w:tc>
          <w:tcPr>
            <w:tcW w:w="1354"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4</w:t>
            </w:r>
          </w:p>
        </w:tc>
        <w:tc>
          <w:tcPr>
            <w:tcW w:w="876"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5</w:t>
            </w:r>
          </w:p>
        </w:tc>
        <w:tc>
          <w:tcPr>
            <w:tcW w:w="799"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6</w:t>
            </w:r>
          </w:p>
        </w:tc>
      </w:tr>
      <w:tr w:rsidR="00A95FEC" w:rsidRPr="00D607D9" w:rsidTr="00D607D9">
        <w:trPr>
          <w:trHeight w:val="20"/>
        </w:trPr>
        <w:tc>
          <w:tcPr>
            <w:tcW w:w="456"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2023</w:t>
            </w:r>
          </w:p>
        </w:tc>
        <w:tc>
          <w:tcPr>
            <w:tcW w:w="682"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w:t>
            </w:r>
          </w:p>
        </w:tc>
        <w:tc>
          <w:tcPr>
            <w:tcW w:w="832"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2 410,81972</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2 410,81972</w:t>
            </w:r>
          </w:p>
        </w:tc>
      </w:tr>
      <w:tr w:rsidR="00A95FEC" w:rsidRPr="00D607D9" w:rsidTr="00D607D9">
        <w:trPr>
          <w:trHeight w:val="20"/>
        </w:trPr>
        <w:tc>
          <w:tcPr>
            <w:tcW w:w="456"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2024</w:t>
            </w:r>
          </w:p>
        </w:tc>
        <w:tc>
          <w:tcPr>
            <w:tcW w:w="682"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jc w:val="center"/>
              <w:rPr>
                <w:rFonts w:ascii="Arial" w:hAnsi="Arial" w:cs="Arial"/>
                <w:sz w:val="12"/>
                <w:szCs w:val="12"/>
              </w:rPr>
            </w:pPr>
            <w:r w:rsidRPr="00D607D9">
              <w:rPr>
                <w:rFonts w:ascii="Arial" w:hAnsi="Arial" w:cs="Arial"/>
                <w:sz w:val="12"/>
                <w:szCs w:val="12"/>
              </w:rPr>
              <w:t>-</w:t>
            </w:r>
          </w:p>
        </w:tc>
        <w:tc>
          <w:tcPr>
            <w:tcW w:w="832"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jc w:val="center"/>
              <w:rPr>
                <w:rFonts w:ascii="Arial" w:hAnsi="Arial" w:cs="Arial"/>
                <w:sz w:val="12"/>
                <w:szCs w:val="12"/>
              </w:rPr>
            </w:pPr>
            <w:r w:rsidRPr="00D607D9">
              <w:rPr>
                <w:rFonts w:ascii="Arial" w:hAnsi="Arial" w:cs="Arial"/>
                <w:sz w:val="12"/>
                <w:szCs w:val="12"/>
              </w:rPr>
              <w:t>-</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A95FEC" w:rsidRPr="00D607D9" w:rsidRDefault="00A95FEC" w:rsidP="00A95FEC">
            <w:pPr>
              <w:jc w:val="center"/>
              <w:rPr>
                <w:rFonts w:ascii="Arial" w:hAnsi="Arial" w:cs="Arial"/>
                <w:sz w:val="12"/>
                <w:szCs w:val="12"/>
              </w:rPr>
            </w:pPr>
            <w:r w:rsidRPr="00D607D9">
              <w:rPr>
                <w:rFonts w:ascii="Arial" w:hAnsi="Arial" w:cs="Arial"/>
                <w:sz w:val="12"/>
                <w:szCs w:val="12"/>
              </w:rPr>
              <w:t>3 597,53918</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A95FEC" w:rsidRPr="00D607D9" w:rsidRDefault="00A95FEC" w:rsidP="00A95FEC">
            <w:pPr>
              <w:jc w:val="center"/>
              <w:rPr>
                <w:rFonts w:ascii="Arial" w:hAnsi="Arial" w:cs="Arial"/>
                <w:sz w:val="12"/>
                <w:szCs w:val="12"/>
              </w:rPr>
            </w:pPr>
            <w:r w:rsidRPr="00D607D9">
              <w:rPr>
                <w:rFonts w:ascii="Arial" w:hAnsi="Arial" w:cs="Arial"/>
                <w:sz w:val="12"/>
                <w:szCs w:val="12"/>
              </w:rPr>
              <w:t>3 597,53918</w:t>
            </w:r>
          </w:p>
        </w:tc>
      </w:tr>
      <w:tr w:rsidR="00A95FEC" w:rsidRPr="00D607D9" w:rsidTr="00D607D9">
        <w:trPr>
          <w:trHeight w:val="20"/>
        </w:trPr>
        <w:tc>
          <w:tcPr>
            <w:tcW w:w="456"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2025</w:t>
            </w:r>
          </w:p>
        </w:tc>
        <w:tc>
          <w:tcPr>
            <w:tcW w:w="682"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jc w:val="center"/>
              <w:rPr>
                <w:rFonts w:ascii="Arial" w:hAnsi="Arial" w:cs="Arial"/>
                <w:sz w:val="12"/>
                <w:szCs w:val="12"/>
              </w:rPr>
            </w:pPr>
            <w:r w:rsidRPr="00D607D9">
              <w:rPr>
                <w:rFonts w:ascii="Arial" w:hAnsi="Arial" w:cs="Arial"/>
                <w:sz w:val="12"/>
                <w:szCs w:val="12"/>
              </w:rPr>
              <w:t>-</w:t>
            </w:r>
          </w:p>
        </w:tc>
        <w:tc>
          <w:tcPr>
            <w:tcW w:w="832"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jc w:val="center"/>
              <w:rPr>
                <w:rFonts w:ascii="Arial" w:hAnsi="Arial" w:cs="Arial"/>
                <w:sz w:val="12"/>
                <w:szCs w:val="12"/>
              </w:rPr>
            </w:pPr>
            <w:r w:rsidRPr="00D607D9">
              <w:rPr>
                <w:rFonts w:ascii="Arial" w:hAnsi="Arial" w:cs="Arial"/>
                <w:sz w:val="12"/>
                <w:szCs w:val="12"/>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A95FEC" w:rsidRPr="00D607D9" w:rsidRDefault="00A95FEC" w:rsidP="00A95FEC">
            <w:pPr>
              <w:jc w:val="center"/>
              <w:rPr>
                <w:rFonts w:ascii="Arial" w:hAnsi="Arial" w:cs="Arial"/>
                <w:sz w:val="12"/>
                <w:szCs w:val="12"/>
              </w:rPr>
            </w:pPr>
            <w:r w:rsidRPr="00D607D9">
              <w:rPr>
                <w:rFonts w:ascii="Arial" w:hAnsi="Arial" w:cs="Arial"/>
                <w:sz w:val="12"/>
                <w:szCs w:val="12"/>
              </w:rPr>
              <w:t>4 541,09303</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A95FEC" w:rsidRPr="00D607D9" w:rsidRDefault="00A95FEC" w:rsidP="00A95FEC">
            <w:pPr>
              <w:jc w:val="center"/>
              <w:rPr>
                <w:rFonts w:ascii="Arial" w:hAnsi="Arial" w:cs="Arial"/>
                <w:sz w:val="12"/>
                <w:szCs w:val="12"/>
              </w:rPr>
            </w:pPr>
            <w:r w:rsidRPr="00D607D9">
              <w:rPr>
                <w:rFonts w:ascii="Arial" w:hAnsi="Arial" w:cs="Arial"/>
                <w:sz w:val="12"/>
                <w:szCs w:val="12"/>
              </w:rPr>
              <w:t>4 541,09303</w:t>
            </w:r>
          </w:p>
        </w:tc>
      </w:tr>
      <w:tr w:rsidR="00A95FEC" w:rsidRPr="00D607D9" w:rsidTr="00D607D9">
        <w:trPr>
          <w:trHeight w:val="20"/>
        </w:trPr>
        <w:tc>
          <w:tcPr>
            <w:tcW w:w="456"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2026</w:t>
            </w:r>
          </w:p>
        </w:tc>
        <w:tc>
          <w:tcPr>
            <w:tcW w:w="682"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jc w:val="center"/>
              <w:rPr>
                <w:rFonts w:ascii="Arial" w:hAnsi="Arial" w:cs="Arial"/>
                <w:sz w:val="12"/>
                <w:szCs w:val="12"/>
              </w:rPr>
            </w:pPr>
            <w:r w:rsidRPr="00D607D9">
              <w:rPr>
                <w:rFonts w:ascii="Arial" w:hAnsi="Arial" w:cs="Arial"/>
                <w:sz w:val="12"/>
                <w:szCs w:val="12"/>
              </w:rPr>
              <w:t>-</w:t>
            </w:r>
          </w:p>
        </w:tc>
        <w:tc>
          <w:tcPr>
            <w:tcW w:w="832"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jc w:val="center"/>
              <w:rPr>
                <w:rFonts w:ascii="Arial" w:hAnsi="Arial" w:cs="Arial"/>
                <w:sz w:val="12"/>
                <w:szCs w:val="12"/>
              </w:rPr>
            </w:pPr>
            <w:r w:rsidRPr="00D607D9">
              <w:rPr>
                <w:rFonts w:ascii="Arial" w:hAnsi="Arial" w:cs="Arial"/>
                <w:sz w:val="12"/>
                <w:szCs w:val="12"/>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A95FEC" w:rsidRPr="00D607D9" w:rsidRDefault="00A95FEC" w:rsidP="00A95FEC">
            <w:pPr>
              <w:jc w:val="center"/>
              <w:rPr>
                <w:rFonts w:ascii="Arial" w:hAnsi="Arial" w:cs="Arial"/>
                <w:sz w:val="12"/>
                <w:szCs w:val="12"/>
              </w:rPr>
            </w:pPr>
            <w:r w:rsidRPr="00D607D9">
              <w:rPr>
                <w:rFonts w:ascii="Arial" w:hAnsi="Arial" w:cs="Arial"/>
                <w:sz w:val="12"/>
                <w:szCs w:val="12"/>
              </w:rPr>
              <w:t>2 411,86116</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A95FEC" w:rsidRPr="00D607D9" w:rsidRDefault="00A95FEC" w:rsidP="00A95FEC">
            <w:pPr>
              <w:jc w:val="center"/>
              <w:rPr>
                <w:rFonts w:ascii="Arial" w:hAnsi="Arial" w:cs="Arial"/>
                <w:sz w:val="12"/>
                <w:szCs w:val="12"/>
              </w:rPr>
            </w:pPr>
            <w:r w:rsidRPr="00D607D9">
              <w:rPr>
                <w:rFonts w:ascii="Arial" w:hAnsi="Arial" w:cs="Arial"/>
                <w:sz w:val="12"/>
                <w:szCs w:val="12"/>
              </w:rPr>
              <w:t>2 411,86116</w:t>
            </w:r>
          </w:p>
        </w:tc>
      </w:tr>
      <w:tr w:rsidR="00A95FEC" w:rsidRPr="00D607D9" w:rsidTr="00D607D9">
        <w:trPr>
          <w:trHeight w:val="20"/>
        </w:trPr>
        <w:tc>
          <w:tcPr>
            <w:tcW w:w="456"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Всего</w:t>
            </w:r>
          </w:p>
        </w:tc>
        <w:tc>
          <w:tcPr>
            <w:tcW w:w="682"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w:t>
            </w:r>
          </w:p>
        </w:tc>
        <w:tc>
          <w:tcPr>
            <w:tcW w:w="832" w:type="pct"/>
            <w:tcBorders>
              <w:top w:val="single" w:sz="4" w:space="0" w:color="auto"/>
              <w:left w:val="single" w:sz="4" w:space="0" w:color="auto"/>
              <w:bottom w:val="single" w:sz="4" w:space="0" w:color="auto"/>
              <w:right w:val="single" w:sz="4" w:space="0" w:color="auto"/>
            </w:tcBorders>
            <w:vAlign w:val="center"/>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12 961,31309</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A95FEC" w:rsidRPr="00D607D9" w:rsidRDefault="00A95FEC" w:rsidP="00A95FEC">
            <w:pPr>
              <w:overflowPunct w:val="0"/>
              <w:autoSpaceDE w:val="0"/>
              <w:autoSpaceDN w:val="0"/>
              <w:adjustRightInd w:val="0"/>
              <w:jc w:val="center"/>
              <w:rPr>
                <w:rFonts w:ascii="Arial" w:hAnsi="Arial" w:cs="Arial"/>
                <w:b/>
                <w:sz w:val="12"/>
                <w:szCs w:val="12"/>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12 961,31309</w:t>
            </w:r>
          </w:p>
        </w:tc>
      </w:tr>
    </w:tbl>
    <w:p w:rsidR="00A95FEC" w:rsidRPr="00A95FEC" w:rsidRDefault="00A95FEC" w:rsidP="00D607D9">
      <w:pPr>
        <w:ind w:firstLine="284"/>
        <w:jc w:val="both"/>
        <w:rPr>
          <w:rFonts w:ascii="Arial" w:hAnsi="Arial" w:cs="Arial"/>
          <w:sz w:val="16"/>
          <w:szCs w:val="16"/>
        </w:rPr>
      </w:pPr>
      <w:r w:rsidRPr="00A95FEC">
        <w:rPr>
          <w:rFonts w:ascii="Arial" w:hAnsi="Arial" w:cs="Arial"/>
          <w:sz w:val="16"/>
          <w:szCs w:val="16"/>
        </w:rPr>
        <w:t>5. Ожидаемые конечные результаты реализации подпрограммы:</w:t>
      </w:r>
    </w:p>
    <w:p w:rsidR="00A95FEC" w:rsidRPr="00A95FEC" w:rsidRDefault="00A95FEC" w:rsidP="00D607D9">
      <w:pPr>
        <w:ind w:firstLine="284"/>
        <w:jc w:val="both"/>
        <w:rPr>
          <w:rFonts w:ascii="Arial" w:hAnsi="Arial" w:cs="Arial"/>
          <w:sz w:val="16"/>
          <w:szCs w:val="16"/>
        </w:rPr>
      </w:pPr>
      <w:r w:rsidRPr="00A95FEC">
        <w:rPr>
          <w:rFonts w:ascii="Arial" w:hAnsi="Arial" w:cs="Arial"/>
          <w:sz w:val="16"/>
          <w:szCs w:val="16"/>
        </w:rPr>
        <w:t>сокращение к 2026 году числа дорожно-транспортных происшествий с пострадавшими.</w:t>
      </w:r>
    </w:p>
    <w:p w:rsidR="00A95FEC" w:rsidRPr="00A95FEC" w:rsidRDefault="00A95FEC" w:rsidP="00A95FEC">
      <w:pPr>
        <w:jc w:val="center"/>
        <w:rPr>
          <w:rFonts w:ascii="Arial" w:hAnsi="Arial" w:cs="Arial"/>
          <w:b/>
          <w:sz w:val="16"/>
          <w:szCs w:val="16"/>
        </w:rPr>
      </w:pPr>
      <w:r w:rsidRPr="00A95FEC">
        <w:rPr>
          <w:rFonts w:ascii="Arial" w:hAnsi="Arial" w:cs="Arial"/>
          <w:b/>
          <w:sz w:val="16"/>
          <w:szCs w:val="16"/>
        </w:rPr>
        <w:t>Характеристика текущего состояния улично-дорожной сети территории Валдайского городского поселения</w:t>
      </w:r>
    </w:p>
    <w:p w:rsidR="00A95FEC" w:rsidRPr="00A95FEC" w:rsidRDefault="00A95FEC" w:rsidP="00D607D9">
      <w:pPr>
        <w:shd w:val="clear" w:color="auto" w:fill="FFFFFF"/>
        <w:ind w:firstLine="284"/>
        <w:jc w:val="both"/>
        <w:rPr>
          <w:rFonts w:ascii="Arial" w:hAnsi="Arial" w:cs="Arial"/>
          <w:sz w:val="16"/>
          <w:szCs w:val="16"/>
        </w:rPr>
      </w:pPr>
      <w:r w:rsidRPr="00A95FEC">
        <w:rPr>
          <w:rFonts w:ascii="Arial" w:hAnsi="Arial" w:cs="Arial"/>
          <w:sz w:val="16"/>
          <w:szCs w:val="16"/>
        </w:rPr>
        <w:t xml:space="preserve">Одним из основополагающих условий развития Валдайского городского поселения является комплексное </w:t>
      </w:r>
      <w:r w:rsidRPr="00A95FEC">
        <w:rPr>
          <w:rFonts w:ascii="Arial" w:hAnsi="Arial" w:cs="Arial"/>
          <w:spacing w:val="-1"/>
          <w:sz w:val="16"/>
          <w:szCs w:val="16"/>
        </w:rPr>
        <w:t xml:space="preserve">развитие транспортной инфраструктуры. Этапом, предшествующим разработке основных </w:t>
      </w:r>
      <w:r w:rsidRPr="00A95FEC">
        <w:rPr>
          <w:rFonts w:ascii="Arial" w:hAnsi="Arial" w:cs="Arial"/>
          <w:sz w:val="16"/>
          <w:szCs w:val="16"/>
        </w:rPr>
        <w:t>мероприятий муниципальной программы, является проведение анализа и оценка социально-экономического и территориального развития муниципального образования.</w:t>
      </w:r>
    </w:p>
    <w:p w:rsidR="00A95FEC" w:rsidRPr="00A95FEC" w:rsidRDefault="00A95FEC" w:rsidP="00D607D9">
      <w:pPr>
        <w:shd w:val="clear" w:color="auto" w:fill="FFFFFF"/>
        <w:ind w:firstLine="284"/>
        <w:jc w:val="both"/>
        <w:rPr>
          <w:rFonts w:ascii="Arial" w:hAnsi="Arial" w:cs="Arial"/>
          <w:sz w:val="16"/>
          <w:szCs w:val="16"/>
        </w:rPr>
      </w:pPr>
      <w:r w:rsidRPr="00A95FEC">
        <w:rPr>
          <w:rFonts w:ascii="Arial" w:hAnsi="Arial" w:cs="Arial"/>
          <w:sz w:val="16"/>
          <w:szCs w:val="16"/>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A95FEC" w:rsidRPr="00A95FEC" w:rsidRDefault="00A95FEC" w:rsidP="00D607D9">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A95FEC">
        <w:rPr>
          <w:rFonts w:ascii="Arial" w:hAnsi="Arial" w:cs="Arial"/>
          <w:spacing w:val="-1"/>
          <w:sz w:val="16"/>
          <w:szCs w:val="16"/>
        </w:rPr>
        <w:t>демографическое развитие;</w:t>
      </w:r>
    </w:p>
    <w:p w:rsidR="00A95FEC" w:rsidRPr="00A95FEC" w:rsidRDefault="00A95FEC" w:rsidP="00D607D9">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A95FEC">
        <w:rPr>
          <w:rFonts w:ascii="Arial" w:hAnsi="Arial" w:cs="Arial"/>
          <w:spacing w:val="-1"/>
          <w:sz w:val="16"/>
          <w:szCs w:val="16"/>
        </w:rPr>
        <w:t>перспективное строительство;</w:t>
      </w:r>
    </w:p>
    <w:p w:rsidR="00A95FEC" w:rsidRPr="00A95FEC" w:rsidRDefault="00A95FEC" w:rsidP="00D607D9">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A95FEC">
        <w:rPr>
          <w:rFonts w:ascii="Arial" w:hAnsi="Arial" w:cs="Arial"/>
          <w:spacing w:val="-1"/>
          <w:sz w:val="16"/>
          <w:szCs w:val="16"/>
        </w:rPr>
        <w:t>состояние транспортной инфраструктуры.</w:t>
      </w:r>
    </w:p>
    <w:p w:rsidR="00A95FEC" w:rsidRPr="00A95FEC" w:rsidRDefault="00A95FEC" w:rsidP="00D607D9">
      <w:pPr>
        <w:shd w:val="clear" w:color="auto" w:fill="FFFFFF"/>
        <w:ind w:firstLine="284"/>
        <w:jc w:val="both"/>
        <w:rPr>
          <w:rFonts w:ascii="Arial" w:hAnsi="Arial" w:cs="Arial"/>
          <w:sz w:val="16"/>
          <w:szCs w:val="16"/>
        </w:rPr>
      </w:pPr>
      <w:r w:rsidRPr="00A95FEC">
        <w:rPr>
          <w:rFonts w:ascii="Arial" w:hAnsi="Arial" w:cs="Arial"/>
          <w:sz w:val="16"/>
          <w:szCs w:val="16"/>
        </w:rPr>
        <w:t xml:space="preserve">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w:t>
      </w:r>
    </w:p>
    <w:p w:rsidR="00A95FEC" w:rsidRPr="00A95FEC" w:rsidRDefault="00A95FEC" w:rsidP="00D607D9">
      <w:pPr>
        <w:shd w:val="clear" w:color="auto" w:fill="FFFFFF"/>
        <w:ind w:firstLine="284"/>
        <w:jc w:val="both"/>
        <w:rPr>
          <w:rFonts w:ascii="Arial" w:hAnsi="Arial" w:cs="Arial"/>
          <w:sz w:val="16"/>
          <w:szCs w:val="16"/>
        </w:rPr>
      </w:pPr>
      <w:r w:rsidRPr="00A95FEC">
        <w:rPr>
          <w:rFonts w:ascii="Arial" w:hAnsi="Arial" w:cs="Arial"/>
          <w:sz w:val="16"/>
          <w:szCs w:val="16"/>
        </w:rPr>
        <w:t>Основными целями программы являются:</w:t>
      </w:r>
    </w:p>
    <w:p w:rsidR="00A95FEC" w:rsidRPr="00A95FEC" w:rsidRDefault="00A95FEC" w:rsidP="00D607D9">
      <w:pPr>
        <w:shd w:val="clear" w:color="auto" w:fill="FFFFFF"/>
        <w:ind w:firstLine="284"/>
        <w:jc w:val="both"/>
        <w:rPr>
          <w:rFonts w:ascii="Arial" w:hAnsi="Arial" w:cs="Arial"/>
          <w:sz w:val="16"/>
          <w:szCs w:val="16"/>
        </w:rPr>
      </w:pPr>
      <w:r w:rsidRPr="00A95FEC">
        <w:rPr>
          <w:rFonts w:ascii="Arial" w:hAnsi="Arial" w:cs="Arial"/>
          <w:sz w:val="16"/>
          <w:szCs w:val="16"/>
        </w:rP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муниципального образования;</w:t>
      </w:r>
    </w:p>
    <w:p w:rsidR="00A95FEC" w:rsidRPr="00A95FEC" w:rsidRDefault="00A95FEC" w:rsidP="00D607D9">
      <w:pPr>
        <w:shd w:val="clear" w:color="auto" w:fill="FFFFFF"/>
        <w:ind w:firstLine="284"/>
        <w:jc w:val="both"/>
        <w:rPr>
          <w:rFonts w:ascii="Arial" w:hAnsi="Arial" w:cs="Arial"/>
          <w:sz w:val="16"/>
          <w:szCs w:val="16"/>
        </w:rPr>
      </w:pPr>
      <w:r w:rsidRPr="00A95FEC">
        <w:rPr>
          <w:rFonts w:ascii="Arial" w:hAnsi="Arial" w:cs="Arial"/>
          <w:sz w:val="16"/>
          <w:szCs w:val="16"/>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A95FEC" w:rsidRPr="00A95FEC" w:rsidRDefault="00A95FEC" w:rsidP="00D607D9">
      <w:pPr>
        <w:shd w:val="clear" w:color="auto" w:fill="FFFFFF"/>
        <w:ind w:firstLine="284"/>
        <w:jc w:val="both"/>
        <w:rPr>
          <w:rFonts w:ascii="Arial" w:hAnsi="Arial" w:cs="Arial"/>
          <w:sz w:val="16"/>
          <w:szCs w:val="16"/>
        </w:rPr>
      </w:pPr>
      <w:r w:rsidRPr="00A95FEC">
        <w:rPr>
          <w:rFonts w:ascii="Arial" w:hAnsi="Arial" w:cs="Arial"/>
          <w:sz w:val="16"/>
          <w:szCs w:val="16"/>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A95FEC" w:rsidRPr="00A95FEC" w:rsidRDefault="00A95FEC" w:rsidP="00D607D9">
      <w:pPr>
        <w:shd w:val="clear" w:color="auto" w:fill="FFFFFF"/>
        <w:ind w:firstLine="284"/>
        <w:jc w:val="both"/>
        <w:rPr>
          <w:rFonts w:ascii="Arial" w:hAnsi="Arial" w:cs="Arial"/>
          <w:sz w:val="16"/>
          <w:szCs w:val="16"/>
        </w:rPr>
      </w:pPr>
      <w:r w:rsidRPr="00A95FEC">
        <w:rPr>
          <w:rFonts w:ascii="Arial" w:hAnsi="Arial" w:cs="Arial"/>
          <w:sz w:val="16"/>
          <w:szCs w:val="16"/>
        </w:rPr>
        <w:t>развитие транспортной инфраструктуры, сбалансированное с градостроительной деятельностью в муниципальном образовании;</w:t>
      </w:r>
    </w:p>
    <w:p w:rsidR="00A95FEC" w:rsidRPr="00A95FEC" w:rsidRDefault="00A95FEC" w:rsidP="00D607D9">
      <w:pPr>
        <w:shd w:val="clear" w:color="auto" w:fill="FFFFFF"/>
        <w:tabs>
          <w:tab w:val="left" w:pos="1426"/>
        </w:tabs>
        <w:ind w:firstLine="284"/>
        <w:jc w:val="both"/>
        <w:rPr>
          <w:rFonts w:ascii="Arial" w:hAnsi="Arial" w:cs="Arial"/>
          <w:sz w:val="16"/>
          <w:szCs w:val="16"/>
        </w:rPr>
      </w:pPr>
      <w:r w:rsidRPr="00A95FEC">
        <w:rPr>
          <w:rFonts w:ascii="Arial" w:hAnsi="Arial" w:cs="Arial"/>
          <w:spacing w:val="-1"/>
          <w:sz w:val="16"/>
          <w:szCs w:val="16"/>
        </w:rPr>
        <w:t>обеспечение условий для управления транспортным спросом;</w:t>
      </w:r>
    </w:p>
    <w:p w:rsidR="00A95FEC" w:rsidRPr="00A95FEC" w:rsidRDefault="00A95FEC" w:rsidP="00D607D9">
      <w:pPr>
        <w:shd w:val="clear" w:color="auto" w:fill="FFFFFF"/>
        <w:ind w:firstLine="284"/>
        <w:jc w:val="both"/>
        <w:rPr>
          <w:rFonts w:ascii="Arial" w:hAnsi="Arial" w:cs="Arial"/>
          <w:sz w:val="16"/>
          <w:szCs w:val="16"/>
        </w:rPr>
      </w:pPr>
      <w:r w:rsidRPr="00A95FEC">
        <w:rPr>
          <w:rFonts w:ascii="Arial" w:hAnsi="Arial" w:cs="Arial"/>
          <w:sz w:val="16"/>
          <w:szCs w:val="16"/>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A95FEC" w:rsidRPr="00A95FEC" w:rsidRDefault="00A95FEC" w:rsidP="00D607D9">
      <w:pPr>
        <w:shd w:val="clear" w:color="auto" w:fill="FFFFFF"/>
        <w:tabs>
          <w:tab w:val="left" w:pos="1426"/>
        </w:tabs>
        <w:ind w:firstLine="284"/>
        <w:jc w:val="both"/>
        <w:rPr>
          <w:rFonts w:ascii="Arial" w:hAnsi="Arial" w:cs="Arial"/>
          <w:sz w:val="16"/>
          <w:szCs w:val="16"/>
        </w:rPr>
      </w:pPr>
      <w:r w:rsidRPr="00A95FEC">
        <w:rPr>
          <w:rFonts w:ascii="Arial" w:hAnsi="Arial" w:cs="Arial"/>
          <w:sz w:val="16"/>
          <w:szCs w:val="16"/>
        </w:rPr>
        <w:t>создание приоритетных условий движения транспортных средств общего пользования по отношению к иным транспортным средствам;</w:t>
      </w:r>
    </w:p>
    <w:p w:rsidR="00A95FEC" w:rsidRPr="00A95FEC" w:rsidRDefault="00A95FEC" w:rsidP="00D607D9">
      <w:pPr>
        <w:shd w:val="clear" w:color="auto" w:fill="FFFFFF"/>
        <w:tabs>
          <w:tab w:val="left" w:pos="0"/>
        </w:tabs>
        <w:ind w:firstLine="284"/>
        <w:jc w:val="both"/>
        <w:rPr>
          <w:rFonts w:ascii="Arial" w:hAnsi="Arial" w:cs="Arial"/>
          <w:sz w:val="16"/>
          <w:szCs w:val="16"/>
        </w:rPr>
      </w:pPr>
      <w:r w:rsidRPr="00A95FEC">
        <w:rPr>
          <w:rFonts w:ascii="Arial" w:hAnsi="Arial" w:cs="Arial"/>
          <w:sz w:val="16"/>
          <w:szCs w:val="16"/>
        </w:rPr>
        <w:t>условия для пешеходного передвижения населения;</w:t>
      </w:r>
    </w:p>
    <w:p w:rsidR="00A95FEC" w:rsidRPr="00A95FEC" w:rsidRDefault="00A95FEC" w:rsidP="00D607D9">
      <w:pPr>
        <w:shd w:val="clear" w:color="auto" w:fill="FFFFFF"/>
        <w:tabs>
          <w:tab w:val="left" w:pos="0"/>
        </w:tabs>
        <w:ind w:firstLine="284"/>
        <w:jc w:val="both"/>
        <w:rPr>
          <w:rFonts w:ascii="Arial" w:hAnsi="Arial" w:cs="Arial"/>
          <w:sz w:val="16"/>
          <w:szCs w:val="16"/>
        </w:rPr>
      </w:pPr>
      <w:r w:rsidRPr="00A95FEC">
        <w:rPr>
          <w:rFonts w:ascii="Arial" w:hAnsi="Arial" w:cs="Arial"/>
          <w:spacing w:val="-3"/>
          <w:sz w:val="16"/>
          <w:szCs w:val="16"/>
        </w:rPr>
        <w:t xml:space="preserve">эффективность </w:t>
      </w:r>
      <w:r w:rsidRPr="00A95FEC">
        <w:rPr>
          <w:rFonts w:ascii="Arial" w:hAnsi="Arial" w:cs="Arial"/>
          <w:spacing w:val="-1"/>
          <w:sz w:val="16"/>
          <w:szCs w:val="16"/>
        </w:rPr>
        <w:t>функционирования действующей транспортной</w:t>
      </w:r>
      <w:r w:rsidRPr="00A95FEC">
        <w:rPr>
          <w:rFonts w:ascii="Arial" w:hAnsi="Arial" w:cs="Arial"/>
          <w:sz w:val="16"/>
          <w:szCs w:val="16"/>
        </w:rPr>
        <w:t xml:space="preserve"> </w:t>
      </w:r>
      <w:r w:rsidRPr="00A95FEC">
        <w:rPr>
          <w:rFonts w:ascii="Arial" w:hAnsi="Arial" w:cs="Arial"/>
          <w:spacing w:val="-2"/>
          <w:sz w:val="16"/>
          <w:szCs w:val="16"/>
        </w:rPr>
        <w:t>инфраструктуры.</w:t>
      </w:r>
    </w:p>
    <w:p w:rsidR="00A95FEC" w:rsidRPr="00A95FEC" w:rsidRDefault="00A95FEC" w:rsidP="00D607D9">
      <w:pPr>
        <w:shd w:val="clear" w:color="auto" w:fill="FFFFFF"/>
        <w:ind w:firstLine="284"/>
        <w:jc w:val="both"/>
        <w:rPr>
          <w:rFonts w:ascii="Arial" w:hAnsi="Arial" w:cs="Arial"/>
          <w:sz w:val="16"/>
          <w:szCs w:val="16"/>
        </w:rPr>
      </w:pPr>
      <w:r w:rsidRPr="00A95FEC">
        <w:rPr>
          <w:rFonts w:ascii="Arial" w:hAnsi="Arial" w:cs="Arial"/>
          <w:sz w:val="16"/>
          <w:szCs w:val="16"/>
        </w:rPr>
        <w:t xml:space="preserve">Бюджетные средства, направляемые на реализацию муниципальной программы, должны быть предназначены для реализации проектов модернизации объектов транспортной </w:t>
      </w:r>
      <w:r w:rsidRPr="00A95FEC">
        <w:rPr>
          <w:rFonts w:ascii="Arial" w:hAnsi="Arial" w:cs="Arial"/>
          <w:spacing w:val="-11"/>
          <w:sz w:val="16"/>
          <w:szCs w:val="16"/>
        </w:rPr>
        <w:t xml:space="preserve">инфраструктуры и дорожного хозяйства, связанных с ремонтом </w:t>
      </w:r>
      <w:r w:rsidRPr="00A95FEC">
        <w:rPr>
          <w:rFonts w:ascii="Arial" w:hAnsi="Arial" w:cs="Arial"/>
          <w:sz w:val="16"/>
          <w:szCs w:val="16"/>
        </w:rPr>
        <w:t>существующих объектов, а также со строительством новых объектов.</w:t>
      </w:r>
    </w:p>
    <w:p w:rsidR="00A95FEC" w:rsidRPr="00A95FEC" w:rsidRDefault="00A95FEC" w:rsidP="00D607D9">
      <w:pPr>
        <w:shd w:val="clear" w:color="auto" w:fill="FFFFFF"/>
        <w:ind w:firstLine="284"/>
        <w:jc w:val="both"/>
        <w:rPr>
          <w:rFonts w:ascii="Arial" w:hAnsi="Arial" w:cs="Arial"/>
          <w:sz w:val="16"/>
          <w:szCs w:val="16"/>
        </w:rPr>
      </w:pPr>
      <w:r w:rsidRPr="00A95FEC">
        <w:rPr>
          <w:rFonts w:ascii="Arial" w:hAnsi="Arial" w:cs="Arial"/>
          <w:sz w:val="16"/>
          <w:szCs w:val="16"/>
        </w:rPr>
        <w:t>Развитие транспортной инфраструктуры Валдайского городского поселения является необходимым условием улучшения качества жизни населения.</w:t>
      </w:r>
    </w:p>
    <w:p w:rsidR="00A95FEC" w:rsidRPr="00A95FEC" w:rsidRDefault="00A95FEC" w:rsidP="00D607D9">
      <w:pPr>
        <w:shd w:val="clear" w:color="auto" w:fill="FFFFFF"/>
        <w:tabs>
          <w:tab w:val="left" w:pos="2438"/>
          <w:tab w:val="left" w:pos="4402"/>
          <w:tab w:val="left" w:pos="7066"/>
        </w:tabs>
        <w:ind w:firstLine="284"/>
        <w:jc w:val="both"/>
        <w:rPr>
          <w:rFonts w:ascii="Arial" w:hAnsi="Arial" w:cs="Arial"/>
          <w:sz w:val="16"/>
          <w:szCs w:val="16"/>
        </w:rPr>
      </w:pPr>
      <w:r w:rsidRPr="00A95FEC">
        <w:rPr>
          <w:rFonts w:ascii="Arial" w:hAnsi="Arial" w:cs="Arial"/>
          <w:sz w:val="16"/>
          <w:szCs w:val="16"/>
        </w:rPr>
        <w:t>Транспортная инфраструктура Валдайского городского поселения является составляющей инфраструктуры Валдайского района Новгородской области.</w:t>
      </w:r>
    </w:p>
    <w:p w:rsidR="00A95FEC" w:rsidRPr="00A95FEC" w:rsidRDefault="00A95FEC" w:rsidP="00D607D9">
      <w:pPr>
        <w:ind w:firstLine="284"/>
        <w:jc w:val="both"/>
        <w:rPr>
          <w:rFonts w:ascii="Arial" w:hAnsi="Arial" w:cs="Arial"/>
          <w:sz w:val="16"/>
          <w:szCs w:val="16"/>
        </w:rPr>
      </w:pPr>
      <w:r w:rsidRPr="00A95FEC">
        <w:rPr>
          <w:rFonts w:ascii="Arial" w:hAnsi="Arial" w:cs="Arial"/>
          <w:sz w:val="16"/>
          <w:szCs w:val="16"/>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A95FEC" w:rsidRPr="00A95FEC" w:rsidRDefault="00A95FEC" w:rsidP="00A95FEC">
      <w:pPr>
        <w:jc w:val="center"/>
        <w:rPr>
          <w:rFonts w:ascii="Arial" w:hAnsi="Arial" w:cs="Arial"/>
          <w:sz w:val="16"/>
          <w:szCs w:val="16"/>
        </w:rPr>
      </w:pPr>
      <w:r w:rsidRPr="00A95FEC">
        <w:rPr>
          <w:rFonts w:ascii="Arial" w:hAnsi="Arial" w:cs="Arial"/>
          <w:noProof/>
          <w:sz w:val="16"/>
          <w:szCs w:val="16"/>
        </w:rPr>
        <w:drawing>
          <wp:inline distT="0" distB="0" distL="0" distR="0">
            <wp:extent cx="3316644" cy="2270760"/>
            <wp:effectExtent l="19050" t="0" r="0"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11"/>
                    <a:srcRect t="6973"/>
                    <a:stretch>
                      <a:fillRect/>
                    </a:stretch>
                  </pic:blipFill>
                  <pic:spPr bwMode="auto">
                    <a:xfrm>
                      <a:off x="0" y="0"/>
                      <a:ext cx="3320552" cy="2273436"/>
                    </a:xfrm>
                    <a:prstGeom prst="rect">
                      <a:avLst/>
                    </a:prstGeom>
                    <a:noFill/>
                    <a:ln w="9525">
                      <a:noFill/>
                      <a:miter lim="800000"/>
                      <a:headEnd/>
                      <a:tailEnd/>
                    </a:ln>
                  </pic:spPr>
                </pic:pic>
              </a:graphicData>
            </a:graphic>
          </wp:inline>
        </w:drawing>
      </w:r>
    </w:p>
    <w:p w:rsidR="00A95FEC" w:rsidRPr="00A95FEC" w:rsidRDefault="00A95FEC" w:rsidP="00D607D9">
      <w:pPr>
        <w:autoSpaceDN w:val="0"/>
        <w:adjustRightInd w:val="0"/>
        <w:ind w:firstLine="284"/>
        <w:rPr>
          <w:rFonts w:ascii="Arial" w:hAnsi="Arial" w:cs="Arial"/>
          <w:sz w:val="16"/>
          <w:szCs w:val="16"/>
        </w:rPr>
      </w:pPr>
      <w:r w:rsidRPr="00A95FEC">
        <w:rPr>
          <w:rFonts w:ascii="Arial" w:hAnsi="Arial" w:cs="Arial"/>
          <w:sz w:val="16"/>
          <w:szCs w:val="16"/>
        </w:rPr>
        <w:lastRenderedPageBreak/>
        <w:t xml:space="preserve">Валдайское городское поселение граничит: </w:t>
      </w:r>
    </w:p>
    <w:p w:rsidR="00A95FEC" w:rsidRPr="00A95FEC" w:rsidRDefault="00A95FEC" w:rsidP="00D607D9">
      <w:pPr>
        <w:autoSpaceDE w:val="0"/>
        <w:autoSpaceDN w:val="0"/>
        <w:adjustRightInd w:val="0"/>
        <w:ind w:firstLine="284"/>
        <w:jc w:val="both"/>
        <w:rPr>
          <w:rFonts w:ascii="Arial" w:hAnsi="Arial" w:cs="Arial"/>
          <w:sz w:val="16"/>
          <w:szCs w:val="16"/>
        </w:rPr>
      </w:pPr>
      <w:r w:rsidRPr="00A95FEC">
        <w:rPr>
          <w:rFonts w:ascii="Arial" w:hAnsi="Arial" w:cs="Arial"/>
          <w:sz w:val="16"/>
          <w:szCs w:val="16"/>
        </w:rPr>
        <w:t xml:space="preserve">на севере и северо-востоке – с Рощинским сельским поселением; </w:t>
      </w:r>
    </w:p>
    <w:p w:rsidR="00A95FEC" w:rsidRPr="00A95FEC" w:rsidRDefault="00A95FEC" w:rsidP="00D607D9">
      <w:pPr>
        <w:autoSpaceDE w:val="0"/>
        <w:autoSpaceDN w:val="0"/>
        <w:adjustRightInd w:val="0"/>
        <w:ind w:firstLine="284"/>
        <w:jc w:val="both"/>
        <w:rPr>
          <w:rFonts w:ascii="Arial" w:hAnsi="Arial" w:cs="Arial"/>
          <w:sz w:val="16"/>
          <w:szCs w:val="16"/>
        </w:rPr>
      </w:pPr>
      <w:r w:rsidRPr="00A95FEC">
        <w:rPr>
          <w:rFonts w:ascii="Arial" w:hAnsi="Arial" w:cs="Arial"/>
          <w:sz w:val="16"/>
          <w:szCs w:val="16"/>
        </w:rPr>
        <w:t xml:space="preserve">на юго-востоке – с Едровским сельским поселением; </w:t>
      </w:r>
    </w:p>
    <w:p w:rsidR="00A95FEC" w:rsidRPr="00A95FEC" w:rsidRDefault="00A95FEC" w:rsidP="00D607D9">
      <w:pPr>
        <w:autoSpaceDE w:val="0"/>
        <w:autoSpaceDN w:val="0"/>
        <w:adjustRightInd w:val="0"/>
        <w:ind w:firstLine="284"/>
        <w:jc w:val="both"/>
        <w:rPr>
          <w:rFonts w:ascii="Arial" w:hAnsi="Arial" w:cs="Arial"/>
          <w:sz w:val="16"/>
          <w:szCs w:val="16"/>
        </w:rPr>
      </w:pPr>
      <w:r w:rsidRPr="00A95FEC">
        <w:rPr>
          <w:rFonts w:ascii="Arial" w:hAnsi="Arial" w:cs="Arial"/>
          <w:sz w:val="16"/>
          <w:szCs w:val="16"/>
        </w:rPr>
        <w:t>на юге и юго-западе – с Короцким сельским поселением;</w:t>
      </w:r>
    </w:p>
    <w:p w:rsidR="00A95FEC" w:rsidRPr="00A95FEC" w:rsidRDefault="00A95FEC" w:rsidP="00D607D9">
      <w:pPr>
        <w:autoSpaceDE w:val="0"/>
        <w:autoSpaceDN w:val="0"/>
        <w:adjustRightInd w:val="0"/>
        <w:ind w:firstLine="284"/>
        <w:jc w:val="both"/>
        <w:rPr>
          <w:rFonts w:ascii="Arial" w:hAnsi="Arial" w:cs="Arial"/>
          <w:sz w:val="16"/>
          <w:szCs w:val="16"/>
        </w:rPr>
      </w:pPr>
      <w:r w:rsidRPr="00A95FEC">
        <w:rPr>
          <w:rFonts w:ascii="Arial" w:hAnsi="Arial" w:cs="Arial"/>
          <w:sz w:val="16"/>
          <w:szCs w:val="16"/>
        </w:rPr>
        <w:t>на западе – с Яжелбицким сельским поселением.</w:t>
      </w:r>
    </w:p>
    <w:p w:rsidR="00A95FEC" w:rsidRPr="00A95FEC" w:rsidRDefault="00A95FEC" w:rsidP="00D607D9">
      <w:pPr>
        <w:ind w:firstLine="284"/>
        <w:jc w:val="both"/>
        <w:rPr>
          <w:rFonts w:ascii="Arial" w:hAnsi="Arial" w:cs="Arial"/>
          <w:iCs/>
          <w:sz w:val="16"/>
          <w:szCs w:val="16"/>
        </w:rPr>
      </w:pPr>
      <w:r w:rsidRPr="00A95FEC">
        <w:rPr>
          <w:rFonts w:ascii="Arial" w:hAnsi="Arial" w:cs="Arial"/>
          <w:sz w:val="16"/>
          <w:szCs w:val="16"/>
        </w:rPr>
        <w:t xml:space="preserve">Город Валдай расположен в </w:t>
      </w:r>
      <w:smartTag w:uri="urn:schemas-microsoft-com:office:smarttags" w:element="metricconverter">
        <w:smartTagPr>
          <w:attr w:name="ProductID" w:val="142 км"/>
        </w:smartTagPr>
        <w:r w:rsidRPr="00A95FEC">
          <w:rPr>
            <w:rFonts w:ascii="Arial" w:hAnsi="Arial" w:cs="Arial"/>
            <w:sz w:val="16"/>
            <w:szCs w:val="16"/>
          </w:rPr>
          <w:t>142 км</w:t>
        </w:r>
      </w:smartTag>
      <w:r w:rsidRPr="00A95FEC">
        <w:rPr>
          <w:rFonts w:ascii="Arial" w:hAnsi="Arial" w:cs="Arial"/>
          <w:sz w:val="16"/>
          <w:szCs w:val="16"/>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A95FEC">
          <w:rPr>
            <w:rFonts w:ascii="Arial" w:hAnsi="Arial" w:cs="Arial"/>
            <w:sz w:val="16"/>
            <w:szCs w:val="16"/>
          </w:rPr>
          <w:t>386 км</w:t>
        </w:r>
      </w:smartTag>
      <w:r w:rsidRPr="00A95FEC">
        <w:rPr>
          <w:rFonts w:ascii="Arial" w:hAnsi="Arial" w:cs="Arial"/>
          <w:sz w:val="16"/>
          <w:szCs w:val="16"/>
        </w:rPr>
        <w:t xml:space="preserve"> от Москвы и в </w:t>
      </w:r>
      <w:smartTag w:uri="urn:schemas-microsoft-com:office:smarttags" w:element="metricconverter">
        <w:smartTagPr>
          <w:attr w:name="ProductID" w:val="330 км"/>
        </w:smartTagPr>
        <w:r w:rsidRPr="00A95FEC">
          <w:rPr>
            <w:rFonts w:ascii="Arial" w:hAnsi="Arial" w:cs="Arial"/>
            <w:sz w:val="16"/>
            <w:szCs w:val="16"/>
          </w:rPr>
          <w:t>330 км</w:t>
        </w:r>
      </w:smartTag>
      <w:r w:rsidRPr="00A95FEC">
        <w:rPr>
          <w:rFonts w:ascii="Arial" w:hAnsi="Arial" w:cs="Arial"/>
          <w:sz w:val="16"/>
          <w:szCs w:val="16"/>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A95FEC">
        <w:rPr>
          <w:rFonts w:ascii="Arial" w:hAnsi="Arial" w:cs="Arial"/>
          <w:iCs/>
          <w:sz w:val="16"/>
          <w:szCs w:val="16"/>
        </w:rPr>
        <w:t>на 386-м километре автодороги Москва – Санкт-Петербург (М-10).</w:t>
      </w:r>
    </w:p>
    <w:p w:rsidR="00A95FEC" w:rsidRPr="00A95FEC" w:rsidRDefault="00A95FEC" w:rsidP="00D607D9">
      <w:pPr>
        <w:pStyle w:val="af5"/>
        <w:spacing w:after="0"/>
        <w:ind w:left="0" w:firstLine="284"/>
        <w:jc w:val="both"/>
        <w:rPr>
          <w:rFonts w:ascii="Arial" w:hAnsi="Arial" w:cs="Arial"/>
          <w:sz w:val="16"/>
          <w:szCs w:val="16"/>
        </w:rPr>
      </w:pPr>
      <w:r w:rsidRPr="00A95FEC">
        <w:rPr>
          <w:rFonts w:ascii="Arial" w:hAnsi="Arial" w:cs="Arial"/>
          <w:sz w:val="16"/>
          <w:szCs w:val="16"/>
        </w:rPr>
        <w:t>Село Зимогорье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Бологое-Московское – Валдай – Старая Русса – Дно-1.</w:t>
      </w:r>
    </w:p>
    <w:p w:rsidR="00A95FEC" w:rsidRPr="00A95FEC" w:rsidRDefault="00A95FEC" w:rsidP="00D607D9">
      <w:pPr>
        <w:pStyle w:val="af5"/>
        <w:spacing w:after="0"/>
        <w:ind w:left="0" w:firstLine="284"/>
        <w:jc w:val="both"/>
        <w:rPr>
          <w:rFonts w:ascii="Arial" w:hAnsi="Arial" w:cs="Arial"/>
          <w:sz w:val="16"/>
          <w:szCs w:val="16"/>
        </w:rPr>
      </w:pPr>
      <w:r w:rsidRPr="00A95FEC">
        <w:rPr>
          <w:rFonts w:ascii="Arial" w:hAnsi="Arial" w:cs="Arial"/>
          <w:sz w:val="16"/>
          <w:szCs w:val="16"/>
        </w:rPr>
        <w:t xml:space="preserve">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Российской Федерации для строительства (СНиП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 </w:t>
      </w:r>
    </w:p>
    <w:p w:rsidR="00A95FEC" w:rsidRPr="00A95FEC" w:rsidRDefault="00A95FEC" w:rsidP="00D607D9">
      <w:pPr>
        <w:ind w:firstLine="284"/>
        <w:jc w:val="both"/>
        <w:rPr>
          <w:rFonts w:ascii="Arial" w:hAnsi="Arial" w:cs="Arial"/>
          <w:sz w:val="16"/>
          <w:szCs w:val="16"/>
        </w:rPr>
      </w:pPr>
      <w:r w:rsidRPr="00A95FEC">
        <w:rPr>
          <w:rFonts w:ascii="Arial" w:hAnsi="Arial" w:cs="Arial"/>
          <w:sz w:val="16"/>
          <w:szCs w:val="16"/>
        </w:rPr>
        <w:t>Протяженность автомобильных дорог на территории городского поселения составляет 78,6 км.</w:t>
      </w:r>
    </w:p>
    <w:p w:rsidR="00A95FEC" w:rsidRPr="00A95FEC" w:rsidRDefault="00A95FEC" w:rsidP="00D607D9">
      <w:pPr>
        <w:shd w:val="clear" w:color="auto" w:fill="FFFFFF"/>
        <w:ind w:firstLine="284"/>
        <w:jc w:val="both"/>
        <w:rPr>
          <w:rFonts w:ascii="Arial" w:hAnsi="Arial" w:cs="Arial"/>
          <w:spacing w:val="-6"/>
          <w:sz w:val="16"/>
          <w:szCs w:val="16"/>
        </w:rPr>
      </w:pPr>
      <w:r w:rsidRPr="00A95FEC">
        <w:rPr>
          <w:rFonts w:ascii="Arial" w:hAnsi="Arial" w:cs="Arial"/>
          <w:sz w:val="16"/>
          <w:szCs w:val="16"/>
        </w:rPr>
        <w:t xml:space="preserve">На сегодняшний день большая часть основных улиц и дорог Валдайского городского поселения выполнена в капитальном исполнении </w:t>
      </w:r>
      <w:r w:rsidRPr="00A95FEC">
        <w:rPr>
          <w:rFonts w:ascii="Arial" w:hAnsi="Arial" w:cs="Arial"/>
          <w:spacing w:val="-6"/>
          <w:sz w:val="16"/>
          <w:szCs w:val="16"/>
        </w:rPr>
        <w:t xml:space="preserve">(асфальтобетонное). </w:t>
      </w:r>
    </w:p>
    <w:p w:rsidR="00A95FEC" w:rsidRPr="00A95FEC" w:rsidRDefault="00A95FEC" w:rsidP="00A95FEC">
      <w:pPr>
        <w:pStyle w:val="af7"/>
        <w:shd w:val="clear" w:color="auto" w:fill="FFFFFF"/>
        <w:spacing w:before="0" w:beforeAutospacing="0" w:after="0" w:afterAutospacing="0"/>
        <w:jc w:val="center"/>
        <w:rPr>
          <w:rFonts w:ascii="Arial" w:hAnsi="Arial" w:cs="Arial"/>
          <w:b/>
          <w:sz w:val="16"/>
          <w:szCs w:val="16"/>
        </w:rPr>
      </w:pPr>
      <w:r w:rsidRPr="00A95FEC">
        <w:rPr>
          <w:rFonts w:ascii="Arial" w:hAnsi="Arial" w:cs="Arial"/>
          <w:b/>
          <w:sz w:val="16"/>
          <w:szCs w:val="16"/>
        </w:rPr>
        <w:t>Основные показатели и анализ социальных, финансово-экономических и прочих рисков реализации муниципальной программы</w:t>
      </w:r>
    </w:p>
    <w:p w:rsidR="00A95FEC" w:rsidRPr="00A95FEC" w:rsidRDefault="00A95FEC" w:rsidP="00D607D9">
      <w:pPr>
        <w:pStyle w:val="af7"/>
        <w:shd w:val="clear" w:color="auto" w:fill="FFFFFF"/>
        <w:spacing w:before="0" w:beforeAutospacing="0" w:after="0" w:afterAutospacing="0"/>
        <w:ind w:firstLine="284"/>
        <w:jc w:val="both"/>
        <w:rPr>
          <w:rFonts w:ascii="Arial" w:hAnsi="Arial" w:cs="Arial"/>
          <w:sz w:val="16"/>
          <w:szCs w:val="16"/>
        </w:rPr>
      </w:pPr>
      <w:r w:rsidRPr="00A95FEC">
        <w:rPr>
          <w:rFonts w:ascii="Arial" w:hAnsi="Arial" w:cs="Arial"/>
          <w:sz w:val="16"/>
          <w:szCs w:val="16"/>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городского поселения.</w:t>
      </w:r>
    </w:p>
    <w:p w:rsidR="00A95FEC" w:rsidRPr="00A95FEC" w:rsidRDefault="00A95FEC" w:rsidP="00D607D9">
      <w:pPr>
        <w:ind w:firstLine="284"/>
        <w:jc w:val="both"/>
        <w:rPr>
          <w:rFonts w:ascii="Arial" w:hAnsi="Arial" w:cs="Arial"/>
          <w:sz w:val="16"/>
          <w:szCs w:val="16"/>
        </w:rPr>
      </w:pPr>
      <w:r w:rsidRPr="00A95FEC">
        <w:rPr>
          <w:rFonts w:ascii="Arial" w:hAnsi="Arial" w:cs="Arial"/>
          <w:sz w:val="16"/>
          <w:szCs w:val="16"/>
        </w:rPr>
        <w:t>Исходя из целей муниципальной программы, предусматриваются основные направления ее реализации:</w:t>
      </w:r>
    </w:p>
    <w:p w:rsidR="00A95FEC" w:rsidRPr="00A95FEC" w:rsidRDefault="00A95FEC" w:rsidP="00D607D9">
      <w:pPr>
        <w:ind w:firstLine="284"/>
        <w:jc w:val="both"/>
        <w:rPr>
          <w:rFonts w:ascii="Arial" w:hAnsi="Arial" w:cs="Arial"/>
          <w:sz w:val="16"/>
          <w:szCs w:val="16"/>
        </w:rPr>
      </w:pPr>
      <w:r w:rsidRPr="00A95FEC">
        <w:rPr>
          <w:rFonts w:ascii="Arial" w:hAnsi="Arial" w:cs="Arial"/>
          <w:sz w:val="16"/>
          <w:szCs w:val="16"/>
        </w:rPr>
        <w:t>развитие и совершенствование автомобильных дорог;</w:t>
      </w:r>
    </w:p>
    <w:p w:rsidR="00A95FEC" w:rsidRPr="00A95FEC" w:rsidRDefault="00A95FEC" w:rsidP="00D607D9">
      <w:pPr>
        <w:ind w:firstLine="284"/>
        <w:jc w:val="both"/>
        <w:rPr>
          <w:rFonts w:ascii="Arial" w:hAnsi="Arial" w:cs="Arial"/>
          <w:sz w:val="16"/>
          <w:szCs w:val="16"/>
        </w:rPr>
      </w:pPr>
      <w:r w:rsidRPr="00A95FEC">
        <w:rPr>
          <w:rFonts w:ascii="Arial" w:hAnsi="Arial" w:cs="Arial"/>
          <w:sz w:val="16"/>
          <w:szCs w:val="16"/>
        </w:rPr>
        <w:t>своевременное и качественное проведение дорожных работ для повышения уровня безопасности дорожного движения;</w:t>
      </w:r>
    </w:p>
    <w:p w:rsidR="00A95FEC" w:rsidRPr="00A95FEC" w:rsidRDefault="00A95FEC" w:rsidP="00D607D9">
      <w:pPr>
        <w:ind w:firstLine="284"/>
        <w:jc w:val="both"/>
        <w:rPr>
          <w:rFonts w:ascii="Arial" w:hAnsi="Arial" w:cs="Arial"/>
          <w:sz w:val="16"/>
          <w:szCs w:val="16"/>
        </w:rPr>
      </w:pPr>
      <w:r w:rsidRPr="00A95FEC">
        <w:rPr>
          <w:rFonts w:ascii="Arial" w:hAnsi="Arial" w:cs="Arial"/>
          <w:sz w:val="16"/>
          <w:szCs w:val="16"/>
        </w:rPr>
        <w:t>совершенствование системы организации дорожного движения.</w:t>
      </w:r>
    </w:p>
    <w:p w:rsidR="00A95FEC" w:rsidRPr="00A95FEC" w:rsidRDefault="00A95FEC" w:rsidP="00D607D9">
      <w:pPr>
        <w:ind w:firstLine="284"/>
        <w:jc w:val="both"/>
        <w:rPr>
          <w:rFonts w:ascii="Arial" w:hAnsi="Arial" w:cs="Arial"/>
          <w:sz w:val="16"/>
          <w:szCs w:val="16"/>
        </w:rPr>
      </w:pPr>
      <w:r w:rsidRPr="00A95FEC">
        <w:rPr>
          <w:rFonts w:ascii="Arial" w:hAnsi="Arial" w:cs="Arial"/>
          <w:sz w:val="16"/>
          <w:szCs w:val="16"/>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Валдайского городского поселения.</w:t>
      </w:r>
    </w:p>
    <w:p w:rsidR="00A95FEC" w:rsidRPr="00A95FEC" w:rsidRDefault="00A95FEC" w:rsidP="00D607D9">
      <w:pPr>
        <w:pStyle w:val="af7"/>
        <w:shd w:val="clear" w:color="auto" w:fill="FFFFFF"/>
        <w:spacing w:before="0" w:beforeAutospacing="0" w:after="0" w:afterAutospacing="0"/>
        <w:ind w:firstLine="284"/>
        <w:jc w:val="both"/>
        <w:rPr>
          <w:rFonts w:ascii="Arial" w:hAnsi="Arial" w:cs="Arial"/>
          <w:sz w:val="16"/>
          <w:szCs w:val="16"/>
        </w:rPr>
      </w:pPr>
      <w:r w:rsidRPr="00A95FEC">
        <w:rPr>
          <w:rFonts w:ascii="Arial" w:hAnsi="Arial" w:cs="Arial"/>
          <w:sz w:val="16"/>
          <w:szCs w:val="16"/>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A95FEC" w:rsidRPr="00A95FEC" w:rsidRDefault="00A95FEC" w:rsidP="00D607D9">
      <w:pPr>
        <w:pStyle w:val="af7"/>
        <w:shd w:val="clear" w:color="auto" w:fill="FFFFFF"/>
        <w:spacing w:before="0" w:beforeAutospacing="0" w:after="0" w:afterAutospacing="0"/>
        <w:ind w:firstLine="284"/>
        <w:jc w:val="both"/>
        <w:rPr>
          <w:rFonts w:ascii="Arial" w:hAnsi="Arial" w:cs="Arial"/>
          <w:sz w:val="16"/>
          <w:szCs w:val="16"/>
        </w:rPr>
      </w:pPr>
      <w:r w:rsidRPr="00A95FEC">
        <w:rPr>
          <w:rFonts w:ascii="Arial" w:hAnsi="Arial" w:cs="Arial"/>
          <w:sz w:val="16"/>
          <w:szCs w:val="16"/>
        </w:rPr>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w:t>
      </w:r>
      <w:r w:rsidRPr="00A95FEC">
        <w:rPr>
          <w:rFonts w:ascii="Arial" w:hAnsi="Arial" w:cs="Arial"/>
          <w:sz w:val="16"/>
          <w:szCs w:val="16"/>
        </w:rPr>
        <w:br/>
        <w:t>в первую очередь, в области содержания и ремонта автомобильных дорог, может обеспечить дополнительную занятость лиц.</w:t>
      </w:r>
    </w:p>
    <w:p w:rsidR="00A95FEC" w:rsidRPr="00A95FEC" w:rsidRDefault="00A95FEC" w:rsidP="00D607D9">
      <w:pPr>
        <w:pStyle w:val="af7"/>
        <w:shd w:val="clear" w:color="auto" w:fill="FFFFFF"/>
        <w:spacing w:before="0" w:beforeAutospacing="0" w:after="0" w:afterAutospacing="0"/>
        <w:ind w:firstLine="284"/>
        <w:jc w:val="both"/>
        <w:rPr>
          <w:rFonts w:ascii="Arial" w:hAnsi="Arial" w:cs="Arial"/>
          <w:sz w:val="16"/>
          <w:szCs w:val="16"/>
        </w:rPr>
      </w:pPr>
      <w:r w:rsidRPr="00A95FEC">
        <w:rPr>
          <w:rFonts w:ascii="Arial" w:hAnsi="Arial" w:cs="Arial"/>
          <w:sz w:val="16"/>
          <w:szCs w:val="16"/>
        </w:rPr>
        <w:t>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A95FEC" w:rsidRPr="00A95FEC" w:rsidRDefault="00A95FEC" w:rsidP="00D607D9">
      <w:pPr>
        <w:pStyle w:val="af7"/>
        <w:shd w:val="clear" w:color="auto" w:fill="FFFFFF"/>
        <w:spacing w:before="0" w:beforeAutospacing="0" w:after="0" w:afterAutospacing="0"/>
        <w:ind w:firstLine="284"/>
        <w:jc w:val="both"/>
        <w:rPr>
          <w:rFonts w:ascii="Arial" w:hAnsi="Arial" w:cs="Arial"/>
          <w:sz w:val="16"/>
          <w:szCs w:val="16"/>
        </w:rPr>
      </w:pPr>
      <w:r w:rsidRPr="00A95FEC">
        <w:rPr>
          <w:rFonts w:ascii="Arial" w:hAnsi="Arial" w:cs="Arial"/>
          <w:sz w:val="16"/>
          <w:szCs w:val="16"/>
        </w:rPr>
        <w:t>Система управления реализацией муниципальной программы предусматривает следующие меры, направленные на управление рисками:</w:t>
      </w:r>
    </w:p>
    <w:p w:rsidR="00A95FEC" w:rsidRPr="00A95FEC" w:rsidRDefault="00A95FEC" w:rsidP="00D607D9">
      <w:pPr>
        <w:pStyle w:val="af7"/>
        <w:shd w:val="clear" w:color="auto" w:fill="FFFFFF"/>
        <w:spacing w:before="0" w:beforeAutospacing="0" w:after="0" w:afterAutospacing="0"/>
        <w:ind w:firstLine="284"/>
        <w:jc w:val="both"/>
        <w:rPr>
          <w:rFonts w:ascii="Arial" w:hAnsi="Arial" w:cs="Arial"/>
          <w:sz w:val="16"/>
          <w:szCs w:val="16"/>
        </w:rPr>
      </w:pPr>
      <w:r w:rsidRPr="00A95FEC">
        <w:rPr>
          <w:rFonts w:ascii="Arial" w:hAnsi="Arial" w:cs="Arial"/>
          <w:sz w:val="16"/>
          <w:szCs w:val="16"/>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A95FEC" w:rsidRPr="00A95FEC" w:rsidRDefault="00A95FEC" w:rsidP="00D607D9">
      <w:pPr>
        <w:pStyle w:val="af7"/>
        <w:shd w:val="clear" w:color="auto" w:fill="FFFFFF"/>
        <w:spacing w:before="0" w:beforeAutospacing="0" w:after="0" w:afterAutospacing="0"/>
        <w:ind w:firstLine="284"/>
        <w:jc w:val="both"/>
        <w:rPr>
          <w:rFonts w:ascii="Arial" w:hAnsi="Arial" w:cs="Arial"/>
          <w:sz w:val="16"/>
          <w:szCs w:val="16"/>
        </w:rPr>
      </w:pPr>
      <w:r w:rsidRPr="00A95FEC">
        <w:rPr>
          <w:rFonts w:ascii="Arial" w:hAnsi="Arial" w:cs="Arial"/>
          <w:sz w:val="16"/>
          <w:szCs w:val="16"/>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A95FEC" w:rsidRPr="00A95FEC" w:rsidRDefault="00A95FEC" w:rsidP="00A95FEC">
      <w:pPr>
        <w:jc w:val="center"/>
        <w:rPr>
          <w:rFonts w:ascii="Arial" w:hAnsi="Arial" w:cs="Arial"/>
          <w:b/>
          <w:sz w:val="16"/>
          <w:szCs w:val="16"/>
        </w:rPr>
      </w:pPr>
      <w:r w:rsidRPr="00A95FEC">
        <w:rPr>
          <w:rFonts w:ascii="Arial" w:hAnsi="Arial" w:cs="Arial"/>
          <w:b/>
          <w:bCs/>
          <w:sz w:val="16"/>
          <w:szCs w:val="16"/>
        </w:rPr>
        <w:t xml:space="preserve">Механизм реализации и управления </w:t>
      </w:r>
      <w:r w:rsidRPr="00A95FEC">
        <w:rPr>
          <w:rFonts w:ascii="Arial" w:hAnsi="Arial" w:cs="Arial"/>
          <w:b/>
          <w:sz w:val="16"/>
          <w:szCs w:val="16"/>
        </w:rPr>
        <w:t>муниципальной программы</w:t>
      </w:r>
    </w:p>
    <w:p w:rsidR="00A95FEC" w:rsidRPr="00A95FEC" w:rsidRDefault="00A95FEC" w:rsidP="00D607D9">
      <w:pPr>
        <w:ind w:firstLine="284"/>
        <w:jc w:val="both"/>
        <w:rPr>
          <w:rFonts w:ascii="Arial" w:hAnsi="Arial" w:cs="Arial"/>
          <w:sz w:val="16"/>
          <w:szCs w:val="16"/>
        </w:rPr>
      </w:pPr>
      <w:r w:rsidRPr="00A95FEC">
        <w:rPr>
          <w:rFonts w:ascii="Arial" w:hAnsi="Arial" w:cs="Arial"/>
          <w:sz w:val="16"/>
          <w:szCs w:val="16"/>
        </w:rPr>
        <w:t>Механизм реализации муниципальной программы включает в себя систему комплексных мероприятий.</w:t>
      </w:r>
    </w:p>
    <w:p w:rsidR="00A95FEC" w:rsidRPr="00A95FEC" w:rsidRDefault="00A95FEC" w:rsidP="00D607D9">
      <w:pPr>
        <w:ind w:firstLine="284"/>
        <w:jc w:val="both"/>
        <w:rPr>
          <w:rFonts w:ascii="Arial" w:hAnsi="Arial" w:cs="Arial"/>
          <w:sz w:val="16"/>
          <w:szCs w:val="16"/>
        </w:rPr>
      </w:pPr>
      <w:r w:rsidRPr="00A95FEC">
        <w:rPr>
          <w:rFonts w:ascii="Arial" w:hAnsi="Arial" w:cs="Arial"/>
          <w:sz w:val="16"/>
          <w:szCs w:val="16"/>
        </w:rPr>
        <w:t>Реализация муниципальной программы предусматривает целевое использование средств в соответствии с поставленными задачами.</w:t>
      </w:r>
    </w:p>
    <w:p w:rsidR="00A95FEC" w:rsidRPr="00A95FEC" w:rsidRDefault="00A95FEC" w:rsidP="00D607D9">
      <w:pPr>
        <w:ind w:firstLine="284"/>
        <w:jc w:val="both"/>
        <w:rPr>
          <w:rFonts w:ascii="Arial" w:hAnsi="Arial" w:cs="Arial"/>
          <w:sz w:val="16"/>
          <w:szCs w:val="16"/>
        </w:rPr>
      </w:pPr>
      <w:r w:rsidRPr="00A95FEC">
        <w:rPr>
          <w:rFonts w:ascii="Arial" w:hAnsi="Arial" w:cs="Arial"/>
          <w:sz w:val="16"/>
          <w:szCs w:val="16"/>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A95FEC" w:rsidRPr="00A95FEC" w:rsidRDefault="00A95FEC" w:rsidP="00D607D9">
      <w:pPr>
        <w:ind w:firstLine="284"/>
        <w:jc w:val="both"/>
        <w:rPr>
          <w:rFonts w:ascii="Arial" w:hAnsi="Arial" w:cs="Arial"/>
          <w:sz w:val="16"/>
          <w:szCs w:val="16"/>
        </w:rPr>
      </w:pPr>
      <w:r w:rsidRPr="00A95FEC">
        <w:rPr>
          <w:rFonts w:ascii="Arial" w:hAnsi="Arial" w:cs="Arial"/>
          <w:sz w:val="16"/>
          <w:szCs w:val="16"/>
        </w:rPr>
        <w:t>Основными вопросами, подлежащими контролю в процессе реализации муниципальной программы, являются:</w:t>
      </w:r>
    </w:p>
    <w:p w:rsidR="00A95FEC" w:rsidRPr="00A95FEC" w:rsidRDefault="00A95FEC" w:rsidP="00D607D9">
      <w:pPr>
        <w:ind w:firstLine="284"/>
        <w:jc w:val="both"/>
        <w:rPr>
          <w:rFonts w:ascii="Arial" w:hAnsi="Arial" w:cs="Arial"/>
          <w:sz w:val="16"/>
          <w:szCs w:val="16"/>
        </w:rPr>
      </w:pPr>
      <w:r w:rsidRPr="00A95FEC">
        <w:rPr>
          <w:rFonts w:ascii="Arial" w:hAnsi="Arial" w:cs="Arial"/>
          <w:sz w:val="16"/>
          <w:szCs w:val="16"/>
        </w:rPr>
        <w:t>эффективное и целевое использование средств бюджета;</w:t>
      </w:r>
    </w:p>
    <w:p w:rsidR="00A95FEC" w:rsidRPr="00A95FEC" w:rsidRDefault="00A95FEC" w:rsidP="00D607D9">
      <w:pPr>
        <w:ind w:firstLine="284"/>
        <w:jc w:val="both"/>
        <w:rPr>
          <w:rFonts w:ascii="Arial" w:hAnsi="Arial" w:cs="Arial"/>
          <w:sz w:val="16"/>
          <w:szCs w:val="16"/>
        </w:rPr>
      </w:pPr>
      <w:r w:rsidRPr="00A95FEC">
        <w:rPr>
          <w:rFonts w:ascii="Arial" w:hAnsi="Arial" w:cs="Arial"/>
          <w:sz w:val="16"/>
          <w:szCs w:val="16"/>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A95FEC" w:rsidRPr="00A95FEC" w:rsidRDefault="00A95FEC" w:rsidP="00D607D9">
      <w:pPr>
        <w:ind w:firstLine="284"/>
        <w:jc w:val="both"/>
        <w:rPr>
          <w:rFonts w:ascii="Arial" w:hAnsi="Arial" w:cs="Arial"/>
          <w:sz w:val="16"/>
          <w:szCs w:val="16"/>
        </w:rPr>
      </w:pPr>
      <w:r w:rsidRPr="00A95FEC">
        <w:rPr>
          <w:rFonts w:ascii="Arial" w:hAnsi="Arial" w:cs="Arial"/>
          <w:sz w:val="16"/>
          <w:szCs w:val="16"/>
        </w:rPr>
        <w:t>осуществление контроля за соблюдением требований строительных норм и правил, государственных стандартов и технических регламентов;</w:t>
      </w:r>
    </w:p>
    <w:p w:rsidR="00A95FEC" w:rsidRPr="00A95FEC" w:rsidRDefault="00A95FEC" w:rsidP="00D607D9">
      <w:pPr>
        <w:ind w:firstLine="284"/>
        <w:jc w:val="both"/>
        <w:rPr>
          <w:rFonts w:ascii="Arial" w:hAnsi="Arial" w:cs="Arial"/>
          <w:sz w:val="16"/>
          <w:szCs w:val="16"/>
        </w:rPr>
      </w:pPr>
      <w:r w:rsidRPr="00A95FEC">
        <w:rPr>
          <w:rFonts w:ascii="Arial" w:hAnsi="Arial" w:cs="Arial"/>
          <w:sz w:val="16"/>
          <w:szCs w:val="16"/>
        </w:rPr>
        <w:t>гарантийными обязательствами подрядных организаций по поддержанию требуемого состояния объектов.</w:t>
      </w:r>
    </w:p>
    <w:p w:rsidR="00A95FEC" w:rsidRPr="00A95FEC" w:rsidRDefault="00A95FEC" w:rsidP="00D607D9">
      <w:pPr>
        <w:ind w:firstLine="284"/>
        <w:jc w:val="both"/>
        <w:rPr>
          <w:rFonts w:ascii="Arial" w:hAnsi="Arial" w:cs="Arial"/>
          <w:sz w:val="16"/>
          <w:szCs w:val="16"/>
        </w:rPr>
      </w:pPr>
      <w:r w:rsidRPr="00A95FEC">
        <w:rPr>
          <w:rFonts w:ascii="Arial" w:hAnsi="Arial" w:cs="Arial"/>
          <w:sz w:val="16"/>
          <w:szCs w:val="16"/>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A95FEC">
        <w:rPr>
          <w:rFonts w:ascii="Arial" w:hAnsi="Arial" w:cs="Arial"/>
          <w:color w:val="000000"/>
          <w:sz w:val="16"/>
          <w:szCs w:val="16"/>
        </w:rPr>
        <w:t xml:space="preserve">полугодовой и годовой </w:t>
      </w:r>
      <w:hyperlink r:id="rId12" w:anchor="Par370#Par370" w:history="1">
        <w:r w:rsidRPr="00A95FEC">
          <w:rPr>
            <w:rStyle w:val="af3"/>
            <w:rFonts w:ascii="Arial" w:hAnsi="Arial" w:cs="Arial"/>
            <w:color w:val="000000"/>
            <w:sz w:val="16"/>
            <w:szCs w:val="16"/>
          </w:rPr>
          <w:t>отчеты</w:t>
        </w:r>
      </w:hyperlink>
      <w:r w:rsidRPr="00A95FEC">
        <w:rPr>
          <w:rFonts w:ascii="Arial" w:hAnsi="Arial" w:cs="Arial"/>
          <w:color w:val="000000"/>
          <w:sz w:val="16"/>
          <w:szCs w:val="16"/>
        </w:rPr>
        <w:t xml:space="preserve"> о</w:t>
      </w:r>
      <w:r w:rsidRPr="00A95FEC">
        <w:rPr>
          <w:rFonts w:ascii="Arial" w:hAnsi="Arial" w:cs="Arial"/>
          <w:sz w:val="16"/>
          <w:szCs w:val="16"/>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A95FEC">
        <w:rPr>
          <w:rFonts w:ascii="Arial" w:hAnsi="Arial" w:cs="Arial"/>
          <w:color w:val="000000"/>
          <w:sz w:val="16"/>
          <w:szCs w:val="16"/>
        </w:rPr>
        <w:t>Об утверждении Порядка принятия решений о разработке муниципальных программ Валдайского городского поселения, их формирования, реализации и проведении оценки эффективности</w:t>
      </w:r>
      <w:r w:rsidRPr="00A95FEC">
        <w:rPr>
          <w:rFonts w:ascii="Arial" w:hAnsi="Arial" w:cs="Arial"/>
          <w:sz w:val="16"/>
          <w:szCs w:val="16"/>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A95FEC" w:rsidRPr="00A95FEC" w:rsidRDefault="00A95FEC" w:rsidP="00A95FEC">
      <w:pPr>
        <w:jc w:val="center"/>
        <w:rPr>
          <w:rFonts w:ascii="Arial" w:hAnsi="Arial" w:cs="Arial"/>
          <w:b/>
          <w:sz w:val="16"/>
          <w:szCs w:val="16"/>
        </w:rPr>
      </w:pPr>
      <w:r w:rsidRPr="00A95FEC">
        <w:rPr>
          <w:rFonts w:ascii="Arial" w:hAnsi="Arial" w:cs="Arial"/>
          <w:b/>
          <w:sz w:val="16"/>
          <w:szCs w:val="16"/>
        </w:rPr>
        <w:t>ПЕРЕЧЕНЬ</w:t>
      </w:r>
    </w:p>
    <w:p w:rsidR="00A95FEC" w:rsidRPr="00A95FEC" w:rsidRDefault="00A95FEC" w:rsidP="00A95FEC">
      <w:pPr>
        <w:jc w:val="center"/>
        <w:rPr>
          <w:rFonts w:ascii="Arial" w:hAnsi="Arial" w:cs="Arial"/>
          <w:b/>
          <w:sz w:val="16"/>
          <w:szCs w:val="16"/>
        </w:rPr>
      </w:pPr>
      <w:r w:rsidRPr="00A95FEC">
        <w:rPr>
          <w:rFonts w:ascii="Arial" w:hAnsi="Arial" w:cs="Arial"/>
          <w:b/>
          <w:sz w:val="16"/>
          <w:szCs w:val="16"/>
        </w:rPr>
        <w:t xml:space="preserve">целевых показателей 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1"/>
        <w:gridCol w:w="4680"/>
        <w:gridCol w:w="1572"/>
        <w:gridCol w:w="1402"/>
        <w:gridCol w:w="993"/>
        <w:gridCol w:w="850"/>
        <w:gridCol w:w="798"/>
        <w:gridCol w:w="764"/>
      </w:tblGrid>
      <w:tr w:rsidR="00D607D9" w:rsidRPr="00D607D9" w:rsidTr="00D607D9">
        <w:trPr>
          <w:trHeight w:val="20"/>
        </w:trPr>
        <w:tc>
          <w:tcPr>
            <w:tcW w:w="291" w:type="dxa"/>
            <w:vMerge w:val="restart"/>
            <w:vAlign w:val="center"/>
          </w:tcPr>
          <w:p w:rsidR="00A95FEC" w:rsidRPr="00D607D9" w:rsidRDefault="00A95FEC" w:rsidP="00A95FEC">
            <w:pPr>
              <w:autoSpaceDE w:val="0"/>
              <w:autoSpaceDN w:val="0"/>
              <w:adjustRightInd w:val="0"/>
              <w:jc w:val="center"/>
              <w:rPr>
                <w:rFonts w:ascii="Arial" w:hAnsi="Arial" w:cs="Arial"/>
                <w:b/>
                <w:sz w:val="12"/>
                <w:szCs w:val="12"/>
              </w:rPr>
            </w:pPr>
            <w:r w:rsidRPr="00D607D9">
              <w:rPr>
                <w:rFonts w:ascii="Arial" w:hAnsi="Arial" w:cs="Arial"/>
                <w:b/>
                <w:sz w:val="12"/>
                <w:szCs w:val="12"/>
              </w:rPr>
              <w:t>№ п/п</w:t>
            </w:r>
          </w:p>
        </w:tc>
        <w:tc>
          <w:tcPr>
            <w:tcW w:w="4680" w:type="dxa"/>
            <w:vMerge w:val="restart"/>
            <w:vAlign w:val="center"/>
          </w:tcPr>
          <w:p w:rsidR="00A95FEC" w:rsidRPr="00D607D9" w:rsidRDefault="00A95FEC" w:rsidP="00A95FEC">
            <w:pPr>
              <w:autoSpaceDE w:val="0"/>
              <w:autoSpaceDN w:val="0"/>
              <w:adjustRightInd w:val="0"/>
              <w:jc w:val="center"/>
              <w:rPr>
                <w:rFonts w:ascii="Arial" w:hAnsi="Arial" w:cs="Arial"/>
                <w:b/>
                <w:sz w:val="12"/>
                <w:szCs w:val="12"/>
              </w:rPr>
            </w:pPr>
            <w:r w:rsidRPr="00D607D9">
              <w:rPr>
                <w:rFonts w:ascii="Arial" w:hAnsi="Arial" w:cs="Arial"/>
                <w:b/>
                <w:sz w:val="12"/>
                <w:szCs w:val="12"/>
              </w:rPr>
              <w:t>Наименование целевого показателя</w:t>
            </w:r>
          </w:p>
        </w:tc>
        <w:tc>
          <w:tcPr>
            <w:tcW w:w="1572" w:type="dxa"/>
            <w:vMerge w:val="restart"/>
            <w:vAlign w:val="center"/>
          </w:tcPr>
          <w:p w:rsidR="00A95FEC" w:rsidRPr="00D607D9" w:rsidRDefault="00A95FEC" w:rsidP="00A95FEC">
            <w:pPr>
              <w:autoSpaceDE w:val="0"/>
              <w:autoSpaceDN w:val="0"/>
              <w:adjustRightInd w:val="0"/>
              <w:jc w:val="center"/>
              <w:rPr>
                <w:rFonts w:ascii="Arial" w:hAnsi="Arial" w:cs="Arial"/>
                <w:b/>
                <w:sz w:val="12"/>
                <w:szCs w:val="12"/>
              </w:rPr>
            </w:pPr>
            <w:r w:rsidRPr="00D607D9">
              <w:rPr>
                <w:rFonts w:ascii="Arial" w:hAnsi="Arial" w:cs="Arial"/>
                <w:b/>
                <w:sz w:val="12"/>
                <w:szCs w:val="12"/>
              </w:rPr>
              <w:t>Единица измерения</w:t>
            </w:r>
          </w:p>
        </w:tc>
        <w:tc>
          <w:tcPr>
            <w:tcW w:w="1402" w:type="dxa"/>
            <w:vMerge w:val="restart"/>
            <w:vAlign w:val="center"/>
          </w:tcPr>
          <w:p w:rsidR="00A95FEC" w:rsidRPr="00D607D9" w:rsidRDefault="00A95FEC" w:rsidP="00A95FEC">
            <w:pPr>
              <w:autoSpaceDE w:val="0"/>
              <w:autoSpaceDN w:val="0"/>
              <w:adjustRightInd w:val="0"/>
              <w:jc w:val="center"/>
              <w:rPr>
                <w:rFonts w:ascii="Arial" w:hAnsi="Arial" w:cs="Arial"/>
                <w:b/>
                <w:sz w:val="12"/>
                <w:szCs w:val="12"/>
              </w:rPr>
            </w:pPr>
            <w:r w:rsidRPr="00D607D9">
              <w:rPr>
                <w:rFonts w:ascii="Arial" w:hAnsi="Arial" w:cs="Arial"/>
                <w:b/>
                <w:sz w:val="12"/>
                <w:szCs w:val="12"/>
              </w:rPr>
              <w:t>Базовое значение целевого показателя (2022 год)</w:t>
            </w:r>
          </w:p>
        </w:tc>
        <w:tc>
          <w:tcPr>
            <w:tcW w:w="3405" w:type="dxa"/>
            <w:gridSpan w:val="4"/>
            <w:vAlign w:val="center"/>
          </w:tcPr>
          <w:p w:rsidR="00A95FEC" w:rsidRPr="00D607D9" w:rsidRDefault="00A95FEC" w:rsidP="00A95FEC">
            <w:pPr>
              <w:autoSpaceDE w:val="0"/>
              <w:autoSpaceDN w:val="0"/>
              <w:adjustRightInd w:val="0"/>
              <w:jc w:val="center"/>
              <w:rPr>
                <w:rFonts w:ascii="Arial" w:hAnsi="Arial" w:cs="Arial"/>
                <w:b/>
                <w:sz w:val="12"/>
                <w:szCs w:val="12"/>
              </w:rPr>
            </w:pPr>
            <w:r w:rsidRPr="00D607D9">
              <w:rPr>
                <w:rFonts w:ascii="Arial" w:hAnsi="Arial" w:cs="Arial"/>
                <w:b/>
                <w:sz w:val="12"/>
                <w:szCs w:val="12"/>
              </w:rPr>
              <w:t>Значение целевого показателя по годам</w:t>
            </w:r>
          </w:p>
        </w:tc>
      </w:tr>
      <w:tr w:rsidR="00D607D9" w:rsidRPr="00D607D9" w:rsidTr="00D607D9">
        <w:trPr>
          <w:trHeight w:val="20"/>
        </w:trPr>
        <w:tc>
          <w:tcPr>
            <w:tcW w:w="291" w:type="dxa"/>
            <w:vMerge/>
            <w:vAlign w:val="center"/>
          </w:tcPr>
          <w:p w:rsidR="00A95FEC" w:rsidRPr="00D607D9" w:rsidRDefault="00A95FEC" w:rsidP="00A95FEC">
            <w:pPr>
              <w:autoSpaceDE w:val="0"/>
              <w:autoSpaceDN w:val="0"/>
              <w:adjustRightInd w:val="0"/>
              <w:jc w:val="center"/>
              <w:rPr>
                <w:rFonts w:ascii="Arial" w:hAnsi="Arial" w:cs="Arial"/>
                <w:b/>
                <w:sz w:val="12"/>
                <w:szCs w:val="12"/>
              </w:rPr>
            </w:pPr>
          </w:p>
        </w:tc>
        <w:tc>
          <w:tcPr>
            <w:tcW w:w="4680" w:type="dxa"/>
            <w:vMerge/>
            <w:vAlign w:val="center"/>
          </w:tcPr>
          <w:p w:rsidR="00A95FEC" w:rsidRPr="00D607D9" w:rsidRDefault="00A95FEC" w:rsidP="00A95FEC">
            <w:pPr>
              <w:autoSpaceDE w:val="0"/>
              <w:autoSpaceDN w:val="0"/>
              <w:adjustRightInd w:val="0"/>
              <w:jc w:val="center"/>
              <w:rPr>
                <w:rFonts w:ascii="Arial" w:hAnsi="Arial" w:cs="Arial"/>
                <w:b/>
                <w:sz w:val="12"/>
                <w:szCs w:val="12"/>
              </w:rPr>
            </w:pPr>
          </w:p>
        </w:tc>
        <w:tc>
          <w:tcPr>
            <w:tcW w:w="1572" w:type="dxa"/>
            <w:vMerge/>
            <w:vAlign w:val="center"/>
          </w:tcPr>
          <w:p w:rsidR="00A95FEC" w:rsidRPr="00D607D9" w:rsidRDefault="00A95FEC" w:rsidP="00A95FEC">
            <w:pPr>
              <w:autoSpaceDE w:val="0"/>
              <w:autoSpaceDN w:val="0"/>
              <w:adjustRightInd w:val="0"/>
              <w:jc w:val="center"/>
              <w:rPr>
                <w:rFonts w:ascii="Arial" w:hAnsi="Arial" w:cs="Arial"/>
                <w:b/>
                <w:sz w:val="12"/>
                <w:szCs w:val="12"/>
              </w:rPr>
            </w:pPr>
          </w:p>
        </w:tc>
        <w:tc>
          <w:tcPr>
            <w:tcW w:w="1402" w:type="dxa"/>
            <w:vMerge/>
            <w:vAlign w:val="center"/>
          </w:tcPr>
          <w:p w:rsidR="00A95FEC" w:rsidRPr="00D607D9" w:rsidRDefault="00A95FEC" w:rsidP="00A95FEC">
            <w:pPr>
              <w:autoSpaceDE w:val="0"/>
              <w:autoSpaceDN w:val="0"/>
              <w:adjustRightInd w:val="0"/>
              <w:jc w:val="center"/>
              <w:rPr>
                <w:rFonts w:ascii="Arial" w:hAnsi="Arial" w:cs="Arial"/>
                <w:b/>
                <w:sz w:val="12"/>
                <w:szCs w:val="12"/>
              </w:rPr>
            </w:pPr>
          </w:p>
        </w:tc>
        <w:tc>
          <w:tcPr>
            <w:tcW w:w="993" w:type="dxa"/>
            <w:vAlign w:val="center"/>
          </w:tcPr>
          <w:p w:rsidR="00A95FEC" w:rsidRPr="00D607D9" w:rsidRDefault="00A95FEC" w:rsidP="00A95FEC">
            <w:pPr>
              <w:autoSpaceDE w:val="0"/>
              <w:autoSpaceDN w:val="0"/>
              <w:adjustRightInd w:val="0"/>
              <w:jc w:val="center"/>
              <w:rPr>
                <w:rFonts w:ascii="Arial" w:hAnsi="Arial" w:cs="Arial"/>
                <w:b/>
                <w:sz w:val="12"/>
                <w:szCs w:val="12"/>
              </w:rPr>
            </w:pPr>
            <w:r w:rsidRPr="00D607D9">
              <w:rPr>
                <w:rFonts w:ascii="Arial" w:hAnsi="Arial" w:cs="Arial"/>
                <w:b/>
                <w:sz w:val="12"/>
                <w:szCs w:val="12"/>
              </w:rPr>
              <w:t>2023</w:t>
            </w:r>
          </w:p>
        </w:tc>
        <w:tc>
          <w:tcPr>
            <w:tcW w:w="850" w:type="dxa"/>
            <w:vAlign w:val="center"/>
          </w:tcPr>
          <w:p w:rsidR="00A95FEC" w:rsidRPr="00D607D9" w:rsidRDefault="00A95FEC" w:rsidP="00A95FEC">
            <w:pPr>
              <w:autoSpaceDE w:val="0"/>
              <w:autoSpaceDN w:val="0"/>
              <w:adjustRightInd w:val="0"/>
              <w:jc w:val="center"/>
              <w:rPr>
                <w:rFonts w:ascii="Arial" w:hAnsi="Arial" w:cs="Arial"/>
                <w:b/>
                <w:sz w:val="12"/>
                <w:szCs w:val="12"/>
              </w:rPr>
            </w:pPr>
            <w:r w:rsidRPr="00D607D9">
              <w:rPr>
                <w:rFonts w:ascii="Arial" w:hAnsi="Arial" w:cs="Arial"/>
                <w:b/>
                <w:sz w:val="12"/>
                <w:szCs w:val="12"/>
              </w:rPr>
              <w:t>2024</w:t>
            </w:r>
          </w:p>
        </w:tc>
        <w:tc>
          <w:tcPr>
            <w:tcW w:w="798" w:type="dxa"/>
            <w:vAlign w:val="center"/>
          </w:tcPr>
          <w:p w:rsidR="00A95FEC" w:rsidRPr="00D607D9" w:rsidRDefault="00A95FEC" w:rsidP="00A95FEC">
            <w:pPr>
              <w:autoSpaceDE w:val="0"/>
              <w:autoSpaceDN w:val="0"/>
              <w:adjustRightInd w:val="0"/>
              <w:jc w:val="center"/>
              <w:rPr>
                <w:rFonts w:ascii="Arial" w:hAnsi="Arial" w:cs="Arial"/>
                <w:b/>
                <w:sz w:val="12"/>
                <w:szCs w:val="12"/>
              </w:rPr>
            </w:pPr>
            <w:r w:rsidRPr="00D607D9">
              <w:rPr>
                <w:rFonts w:ascii="Arial" w:hAnsi="Arial" w:cs="Arial"/>
                <w:b/>
                <w:sz w:val="12"/>
                <w:szCs w:val="12"/>
              </w:rPr>
              <w:t>2025</w:t>
            </w:r>
          </w:p>
        </w:tc>
        <w:tc>
          <w:tcPr>
            <w:tcW w:w="764" w:type="dxa"/>
            <w:vAlign w:val="center"/>
          </w:tcPr>
          <w:p w:rsidR="00A95FEC" w:rsidRPr="00D607D9" w:rsidRDefault="00A95FEC" w:rsidP="00A95FEC">
            <w:pPr>
              <w:autoSpaceDE w:val="0"/>
              <w:autoSpaceDN w:val="0"/>
              <w:adjustRightInd w:val="0"/>
              <w:jc w:val="center"/>
              <w:rPr>
                <w:rFonts w:ascii="Arial" w:hAnsi="Arial" w:cs="Arial"/>
                <w:b/>
                <w:sz w:val="12"/>
                <w:szCs w:val="12"/>
              </w:rPr>
            </w:pPr>
            <w:r w:rsidRPr="00D607D9">
              <w:rPr>
                <w:rFonts w:ascii="Arial" w:hAnsi="Arial" w:cs="Arial"/>
                <w:b/>
                <w:sz w:val="12"/>
                <w:szCs w:val="12"/>
              </w:rPr>
              <w:t>2026</w:t>
            </w:r>
          </w:p>
        </w:tc>
      </w:tr>
      <w:tr w:rsidR="00A95FEC" w:rsidRPr="00D607D9" w:rsidTr="00D607D9">
        <w:trPr>
          <w:trHeight w:val="20"/>
        </w:trPr>
        <w:tc>
          <w:tcPr>
            <w:tcW w:w="291"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1.</w:t>
            </w:r>
          </w:p>
        </w:tc>
        <w:tc>
          <w:tcPr>
            <w:tcW w:w="11059" w:type="dxa"/>
            <w:gridSpan w:val="7"/>
          </w:tcPr>
          <w:p w:rsidR="00A95FEC" w:rsidRPr="00D607D9" w:rsidRDefault="00A95FEC" w:rsidP="00A95FEC">
            <w:pPr>
              <w:rPr>
                <w:rFonts w:ascii="Arial" w:hAnsi="Arial" w:cs="Arial"/>
                <w:sz w:val="12"/>
                <w:szCs w:val="12"/>
              </w:rPr>
            </w:pPr>
            <w:r w:rsidRPr="00D607D9">
              <w:rPr>
                <w:rFonts w:ascii="Arial" w:hAnsi="Arial" w:cs="Arial"/>
                <w:sz w:val="12"/>
                <w:szCs w:val="12"/>
              </w:rPr>
              <w:t xml:space="preserve">Подпрограмма </w:t>
            </w:r>
            <w:r w:rsidRPr="00D607D9">
              <w:rPr>
                <w:rFonts w:ascii="Arial" w:hAnsi="Arial" w:cs="Arial"/>
                <w:color w:val="000000"/>
                <w:sz w:val="12"/>
                <w:szCs w:val="12"/>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D607D9" w:rsidRPr="00D607D9" w:rsidTr="00D607D9">
        <w:trPr>
          <w:trHeight w:val="20"/>
        </w:trPr>
        <w:tc>
          <w:tcPr>
            <w:tcW w:w="291"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1.1.</w:t>
            </w:r>
          </w:p>
        </w:tc>
        <w:tc>
          <w:tcPr>
            <w:tcW w:w="4680" w:type="dxa"/>
          </w:tcPr>
          <w:p w:rsidR="00A95FEC" w:rsidRPr="00D607D9" w:rsidRDefault="00A95FEC" w:rsidP="00A95FEC">
            <w:pPr>
              <w:autoSpaceDE w:val="0"/>
              <w:autoSpaceDN w:val="0"/>
              <w:adjustRightInd w:val="0"/>
              <w:rPr>
                <w:rFonts w:ascii="Arial" w:hAnsi="Arial" w:cs="Arial"/>
                <w:sz w:val="12"/>
                <w:szCs w:val="12"/>
              </w:rPr>
            </w:pPr>
            <w:r w:rsidRPr="00D607D9">
              <w:rPr>
                <w:rFonts w:ascii="Arial" w:hAnsi="Arial" w:cs="Arial"/>
                <w:sz w:val="12"/>
                <w:szCs w:val="12"/>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1572"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w:t>
            </w:r>
          </w:p>
        </w:tc>
        <w:tc>
          <w:tcPr>
            <w:tcW w:w="1402"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100 %</w:t>
            </w:r>
          </w:p>
        </w:tc>
        <w:tc>
          <w:tcPr>
            <w:tcW w:w="993"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100</w:t>
            </w:r>
          </w:p>
        </w:tc>
        <w:tc>
          <w:tcPr>
            <w:tcW w:w="850"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100</w:t>
            </w:r>
          </w:p>
        </w:tc>
        <w:tc>
          <w:tcPr>
            <w:tcW w:w="798"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100</w:t>
            </w:r>
          </w:p>
        </w:tc>
        <w:tc>
          <w:tcPr>
            <w:tcW w:w="764"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100</w:t>
            </w:r>
          </w:p>
        </w:tc>
      </w:tr>
      <w:tr w:rsidR="00D607D9" w:rsidRPr="00D607D9" w:rsidTr="00D607D9">
        <w:trPr>
          <w:trHeight w:val="20"/>
        </w:trPr>
        <w:tc>
          <w:tcPr>
            <w:tcW w:w="291"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1.2.</w:t>
            </w:r>
          </w:p>
        </w:tc>
        <w:tc>
          <w:tcPr>
            <w:tcW w:w="4680" w:type="dxa"/>
          </w:tcPr>
          <w:p w:rsidR="00A95FEC" w:rsidRPr="00D607D9" w:rsidRDefault="00A95FEC" w:rsidP="00A95FEC">
            <w:pPr>
              <w:autoSpaceDE w:val="0"/>
              <w:autoSpaceDN w:val="0"/>
              <w:adjustRightInd w:val="0"/>
              <w:rPr>
                <w:rFonts w:ascii="Arial" w:hAnsi="Arial" w:cs="Arial"/>
                <w:sz w:val="12"/>
                <w:szCs w:val="12"/>
              </w:rPr>
            </w:pPr>
            <w:r w:rsidRPr="00D607D9">
              <w:rPr>
                <w:rFonts w:ascii="Arial" w:hAnsi="Arial" w:cs="Arial"/>
                <w:sz w:val="12"/>
                <w:szCs w:val="12"/>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1572"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кв.м</w:t>
            </w:r>
          </w:p>
        </w:tc>
        <w:tc>
          <w:tcPr>
            <w:tcW w:w="1402" w:type="dxa"/>
          </w:tcPr>
          <w:p w:rsidR="00A95FEC" w:rsidRPr="00D607D9" w:rsidRDefault="00A95FEC" w:rsidP="00A95FEC">
            <w:pPr>
              <w:autoSpaceDE w:val="0"/>
              <w:autoSpaceDN w:val="0"/>
              <w:adjustRightInd w:val="0"/>
              <w:jc w:val="center"/>
              <w:rPr>
                <w:rFonts w:ascii="Arial" w:hAnsi="Arial" w:cs="Arial"/>
                <w:sz w:val="12"/>
                <w:szCs w:val="12"/>
              </w:rPr>
            </w:pPr>
          </w:p>
        </w:tc>
        <w:tc>
          <w:tcPr>
            <w:tcW w:w="993"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10 000</w:t>
            </w:r>
          </w:p>
        </w:tc>
        <w:tc>
          <w:tcPr>
            <w:tcW w:w="850"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10 000</w:t>
            </w:r>
          </w:p>
        </w:tc>
        <w:tc>
          <w:tcPr>
            <w:tcW w:w="798" w:type="dxa"/>
          </w:tcPr>
          <w:p w:rsidR="00A95FEC" w:rsidRPr="00D607D9" w:rsidRDefault="00A95FEC" w:rsidP="00A95FEC">
            <w:pPr>
              <w:jc w:val="center"/>
              <w:rPr>
                <w:rFonts w:ascii="Arial" w:hAnsi="Arial" w:cs="Arial"/>
                <w:sz w:val="12"/>
                <w:szCs w:val="12"/>
                <w:lang w:val="en-US"/>
              </w:rPr>
            </w:pPr>
            <w:r w:rsidRPr="00D607D9">
              <w:rPr>
                <w:rFonts w:ascii="Arial" w:hAnsi="Arial" w:cs="Arial"/>
                <w:sz w:val="12"/>
                <w:szCs w:val="12"/>
              </w:rPr>
              <w:t>10 000</w:t>
            </w:r>
          </w:p>
        </w:tc>
        <w:tc>
          <w:tcPr>
            <w:tcW w:w="764"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10 000</w:t>
            </w:r>
          </w:p>
        </w:tc>
      </w:tr>
      <w:tr w:rsidR="00D607D9" w:rsidRPr="00D607D9" w:rsidTr="00D607D9">
        <w:trPr>
          <w:trHeight w:val="20"/>
        </w:trPr>
        <w:tc>
          <w:tcPr>
            <w:tcW w:w="291"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1.3.</w:t>
            </w:r>
          </w:p>
        </w:tc>
        <w:tc>
          <w:tcPr>
            <w:tcW w:w="4680" w:type="dxa"/>
          </w:tcPr>
          <w:p w:rsidR="00A95FEC" w:rsidRPr="00D607D9" w:rsidRDefault="00A95FEC" w:rsidP="00A95FEC">
            <w:pPr>
              <w:autoSpaceDE w:val="0"/>
              <w:autoSpaceDN w:val="0"/>
              <w:adjustRightInd w:val="0"/>
              <w:rPr>
                <w:rFonts w:ascii="Arial" w:hAnsi="Arial" w:cs="Arial"/>
                <w:sz w:val="12"/>
                <w:szCs w:val="12"/>
              </w:rPr>
            </w:pPr>
            <w:r w:rsidRPr="00D607D9">
              <w:rPr>
                <w:rFonts w:ascii="Arial" w:hAnsi="Arial" w:cs="Arial"/>
                <w:sz w:val="12"/>
                <w:szCs w:val="12"/>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1572"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шт.</w:t>
            </w:r>
          </w:p>
        </w:tc>
        <w:tc>
          <w:tcPr>
            <w:tcW w:w="1402" w:type="dxa"/>
          </w:tcPr>
          <w:p w:rsidR="00A95FEC" w:rsidRPr="00D607D9" w:rsidRDefault="00A95FEC" w:rsidP="00A95FEC">
            <w:pPr>
              <w:autoSpaceDE w:val="0"/>
              <w:autoSpaceDN w:val="0"/>
              <w:adjustRightInd w:val="0"/>
              <w:jc w:val="center"/>
              <w:rPr>
                <w:rFonts w:ascii="Arial" w:hAnsi="Arial" w:cs="Arial"/>
                <w:sz w:val="12"/>
                <w:szCs w:val="12"/>
              </w:rPr>
            </w:pPr>
          </w:p>
        </w:tc>
        <w:tc>
          <w:tcPr>
            <w:tcW w:w="993"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2</w:t>
            </w:r>
          </w:p>
        </w:tc>
        <w:tc>
          <w:tcPr>
            <w:tcW w:w="850"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0</w:t>
            </w:r>
          </w:p>
        </w:tc>
        <w:tc>
          <w:tcPr>
            <w:tcW w:w="798"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0</w:t>
            </w:r>
          </w:p>
        </w:tc>
        <w:tc>
          <w:tcPr>
            <w:tcW w:w="764"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0</w:t>
            </w:r>
          </w:p>
        </w:tc>
      </w:tr>
      <w:tr w:rsidR="00D607D9" w:rsidRPr="00D607D9" w:rsidTr="00D607D9">
        <w:trPr>
          <w:trHeight w:val="20"/>
        </w:trPr>
        <w:tc>
          <w:tcPr>
            <w:tcW w:w="291"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1.4.</w:t>
            </w:r>
          </w:p>
        </w:tc>
        <w:tc>
          <w:tcPr>
            <w:tcW w:w="4680" w:type="dxa"/>
          </w:tcPr>
          <w:p w:rsidR="00A95FEC" w:rsidRPr="00D607D9" w:rsidRDefault="00A95FEC" w:rsidP="00A95FEC">
            <w:pPr>
              <w:autoSpaceDE w:val="0"/>
              <w:autoSpaceDN w:val="0"/>
              <w:adjustRightInd w:val="0"/>
              <w:rPr>
                <w:rFonts w:ascii="Arial" w:hAnsi="Arial" w:cs="Arial"/>
                <w:sz w:val="12"/>
                <w:szCs w:val="12"/>
              </w:rPr>
            </w:pPr>
            <w:r w:rsidRPr="00D607D9">
              <w:rPr>
                <w:rFonts w:ascii="Arial" w:hAnsi="Arial" w:cs="Arial"/>
                <w:sz w:val="12"/>
                <w:szCs w:val="12"/>
              </w:rPr>
              <w:t>Количество паспортизированных автомобильных дорог и проездов общего пользования местного значения</w:t>
            </w:r>
          </w:p>
        </w:tc>
        <w:tc>
          <w:tcPr>
            <w:tcW w:w="1572"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шт.</w:t>
            </w:r>
          </w:p>
        </w:tc>
        <w:tc>
          <w:tcPr>
            <w:tcW w:w="1402" w:type="dxa"/>
          </w:tcPr>
          <w:p w:rsidR="00A95FEC" w:rsidRPr="00D607D9" w:rsidRDefault="00A95FEC" w:rsidP="00A95FEC">
            <w:pPr>
              <w:autoSpaceDE w:val="0"/>
              <w:autoSpaceDN w:val="0"/>
              <w:adjustRightInd w:val="0"/>
              <w:jc w:val="center"/>
              <w:rPr>
                <w:rFonts w:ascii="Arial" w:hAnsi="Arial" w:cs="Arial"/>
                <w:sz w:val="12"/>
                <w:szCs w:val="12"/>
              </w:rPr>
            </w:pPr>
          </w:p>
        </w:tc>
        <w:tc>
          <w:tcPr>
            <w:tcW w:w="993"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2</w:t>
            </w:r>
          </w:p>
        </w:tc>
        <w:tc>
          <w:tcPr>
            <w:tcW w:w="850"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2</w:t>
            </w:r>
          </w:p>
        </w:tc>
        <w:tc>
          <w:tcPr>
            <w:tcW w:w="798"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2</w:t>
            </w:r>
          </w:p>
        </w:tc>
        <w:tc>
          <w:tcPr>
            <w:tcW w:w="764"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2</w:t>
            </w:r>
          </w:p>
        </w:tc>
      </w:tr>
      <w:tr w:rsidR="00D607D9" w:rsidRPr="00D607D9" w:rsidTr="00D607D9">
        <w:trPr>
          <w:trHeight w:val="20"/>
        </w:trPr>
        <w:tc>
          <w:tcPr>
            <w:tcW w:w="291"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1.5.</w:t>
            </w:r>
          </w:p>
        </w:tc>
        <w:tc>
          <w:tcPr>
            <w:tcW w:w="4680" w:type="dxa"/>
          </w:tcPr>
          <w:p w:rsidR="00A95FEC" w:rsidRPr="00D607D9" w:rsidRDefault="00A95FEC" w:rsidP="00A95FEC">
            <w:pPr>
              <w:autoSpaceDE w:val="0"/>
              <w:autoSpaceDN w:val="0"/>
              <w:adjustRightInd w:val="0"/>
              <w:rPr>
                <w:rFonts w:ascii="Arial" w:hAnsi="Arial" w:cs="Arial"/>
                <w:sz w:val="12"/>
                <w:szCs w:val="12"/>
              </w:rPr>
            </w:pPr>
            <w:r w:rsidRPr="00D607D9">
              <w:rPr>
                <w:rFonts w:ascii="Arial" w:hAnsi="Arial" w:cs="Arial"/>
                <w:sz w:val="12"/>
                <w:szCs w:val="12"/>
              </w:rPr>
              <w:t>Количество и площадь отремонтированных подъездов к дворовым территориям</w:t>
            </w:r>
          </w:p>
        </w:tc>
        <w:tc>
          <w:tcPr>
            <w:tcW w:w="1572"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шт./кв.м</w:t>
            </w:r>
          </w:p>
        </w:tc>
        <w:tc>
          <w:tcPr>
            <w:tcW w:w="1402" w:type="dxa"/>
          </w:tcPr>
          <w:p w:rsidR="00A95FEC" w:rsidRPr="00D607D9" w:rsidRDefault="00A95FEC" w:rsidP="00A95FEC">
            <w:pPr>
              <w:autoSpaceDE w:val="0"/>
              <w:autoSpaceDN w:val="0"/>
              <w:adjustRightInd w:val="0"/>
              <w:jc w:val="center"/>
              <w:rPr>
                <w:rFonts w:ascii="Arial" w:hAnsi="Arial" w:cs="Arial"/>
                <w:sz w:val="12"/>
                <w:szCs w:val="12"/>
              </w:rPr>
            </w:pPr>
          </w:p>
        </w:tc>
        <w:tc>
          <w:tcPr>
            <w:tcW w:w="993"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w:t>
            </w:r>
          </w:p>
        </w:tc>
        <w:tc>
          <w:tcPr>
            <w:tcW w:w="850"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w:t>
            </w:r>
          </w:p>
        </w:tc>
        <w:tc>
          <w:tcPr>
            <w:tcW w:w="798"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w:t>
            </w:r>
          </w:p>
        </w:tc>
        <w:tc>
          <w:tcPr>
            <w:tcW w:w="764"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w:t>
            </w:r>
          </w:p>
        </w:tc>
      </w:tr>
      <w:tr w:rsidR="00D607D9" w:rsidRPr="00D607D9" w:rsidTr="00D607D9">
        <w:trPr>
          <w:trHeight w:val="20"/>
        </w:trPr>
        <w:tc>
          <w:tcPr>
            <w:tcW w:w="291"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1.6.</w:t>
            </w:r>
          </w:p>
        </w:tc>
        <w:tc>
          <w:tcPr>
            <w:tcW w:w="4680" w:type="dxa"/>
          </w:tcPr>
          <w:p w:rsidR="00A95FEC" w:rsidRPr="00D607D9" w:rsidRDefault="00A95FEC" w:rsidP="00A95FEC">
            <w:pPr>
              <w:autoSpaceDE w:val="0"/>
              <w:autoSpaceDN w:val="0"/>
              <w:adjustRightInd w:val="0"/>
              <w:rPr>
                <w:rFonts w:ascii="Arial" w:hAnsi="Arial" w:cs="Arial"/>
                <w:sz w:val="12"/>
                <w:szCs w:val="12"/>
              </w:rPr>
            </w:pPr>
            <w:r w:rsidRPr="00D607D9">
              <w:rPr>
                <w:rFonts w:ascii="Arial" w:hAnsi="Arial" w:cs="Arial"/>
                <w:sz w:val="12"/>
                <w:szCs w:val="12"/>
              </w:rPr>
              <w:t>Количество построенных автомобильных дорог общего пользования местного значения</w:t>
            </w:r>
          </w:p>
        </w:tc>
        <w:tc>
          <w:tcPr>
            <w:tcW w:w="1572"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шт.</w:t>
            </w:r>
          </w:p>
        </w:tc>
        <w:tc>
          <w:tcPr>
            <w:tcW w:w="1402" w:type="dxa"/>
          </w:tcPr>
          <w:p w:rsidR="00A95FEC" w:rsidRPr="00D607D9" w:rsidRDefault="00A95FEC" w:rsidP="00A95FEC">
            <w:pPr>
              <w:autoSpaceDE w:val="0"/>
              <w:autoSpaceDN w:val="0"/>
              <w:adjustRightInd w:val="0"/>
              <w:jc w:val="center"/>
              <w:rPr>
                <w:rFonts w:ascii="Arial" w:hAnsi="Arial" w:cs="Arial"/>
                <w:sz w:val="12"/>
                <w:szCs w:val="12"/>
              </w:rPr>
            </w:pPr>
          </w:p>
        </w:tc>
        <w:tc>
          <w:tcPr>
            <w:tcW w:w="993"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0</w:t>
            </w:r>
          </w:p>
        </w:tc>
        <w:tc>
          <w:tcPr>
            <w:tcW w:w="850"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0</w:t>
            </w:r>
          </w:p>
        </w:tc>
        <w:tc>
          <w:tcPr>
            <w:tcW w:w="798"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0</w:t>
            </w:r>
          </w:p>
        </w:tc>
        <w:tc>
          <w:tcPr>
            <w:tcW w:w="764"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0</w:t>
            </w:r>
          </w:p>
        </w:tc>
      </w:tr>
      <w:tr w:rsidR="00A95FEC" w:rsidRPr="00D607D9" w:rsidTr="00D607D9">
        <w:trPr>
          <w:trHeight w:val="20"/>
        </w:trPr>
        <w:tc>
          <w:tcPr>
            <w:tcW w:w="291"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2.</w:t>
            </w:r>
          </w:p>
        </w:tc>
        <w:tc>
          <w:tcPr>
            <w:tcW w:w="11059" w:type="dxa"/>
            <w:gridSpan w:val="7"/>
          </w:tcPr>
          <w:p w:rsidR="00A95FEC" w:rsidRPr="00D607D9" w:rsidRDefault="00A95FEC" w:rsidP="00A95FEC">
            <w:pPr>
              <w:rPr>
                <w:rFonts w:ascii="Arial" w:hAnsi="Arial" w:cs="Arial"/>
                <w:sz w:val="12"/>
                <w:szCs w:val="12"/>
              </w:rPr>
            </w:pPr>
            <w:r w:rsidRPr="00D607D9">
              <w:rPr>
                <w:rFonts w:ascii="Arial" w:hAnsi="Arial" w:cs="Arial"/>
                <w:sz w:val="12"/>
                <w:szCs w:val="12"/>
              </w:rPr>
              <w:t xml:space="preserve">Подпрограмма </w:t>
            </w:r>
            <w:r w:rsidRPr="00D607D9">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D607D9" w:rsidRPr="00D607D9" w:rsidTr="00D607D9">
        <w:trPr>
          <w:trHeight w:val="20"/>
        </w:trPr>
        <w:tc>
          <w:tcPr>
            <w:tcW w:w="291"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2.1.</w:t>
            </w:r>
          </w:p>
        </w:tc>
        <w:tc>
          <w:tcPr>
            <w:tcW w:w="4680" w:type="dxa"/>
          </w:tcPr>
          <w:p w:rsidR="00A95FEC" w:rsidRPr="00D607D9" w:rsidRDefault="00A95FEC" w:rsidP="00A95FEC">
            <w:pPr>
              <w:rPr>
                <w:rFonts w:ascii="Arial" w:hAnsi="Arial" w:cs="Arial"/>
                <w:sz w:val="12"/>
                <w:szCs w:val="12"/>
              </w:rPr>
            </w:pPr>
            <w:r w:rsidRPr="00D607D9">
              <w:rPr>
                <w:rFonts w:ascii="Arial" w:hAnsi="Arial" w:cs="Arial"/>
                <w:sz w:val="12"/>
                <w:szCs w:val="12"/>
              </w:rPr>
              <w:t>Доля обслуживаемых светофорных объектов</w:t>
            </w:r>
          </w:p>
        </w:tc>
        <w:tc>
          <w:tcPr>
            <w:tcW w:w="1572"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w:t>
            </w:r>
          </w:p>
        </w:tc>
        <w:tc>
          <w:tcPr>
            <w:tcW w:w="1402"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100 %</w:t>
            </w:r>
          </w:p>
        </w:tc>
        <w:tc>
          <w:tcPr>
            <w:tcW w:w="993"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100</w:t>
            </w:r>
          </w:p>
        </w:tc>
        <w:tc>
          <w:tcPr>
            <w:tcW w:w="850"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100</w:t>
            </w:r>
          </w:p>
        </w:tc>
        <w:tc>
          <w:tcPr>
            <w:tcW w:w="798"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100</w:t>
            </w:r>
          </w:p>
        </w:tc>
        <w:tc>
          <w:tcPr>
            <w:tcW w:w="764"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100</w:t>
            </w:r>
          </w:p>
        </w:tc>
      </w:tr>
      <w:tr w:rsidR="00D607D9" w:rsidRPr="00D607D9" w:rsidTr="00D607D9">
        <w:trPr>
          <w:trHeight w:val="20"/>
        </w:trPr>
        <w:tc>
          <w:tcPr>
            <w:tcW w:w="291"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2.2.</w:t>
            </w:r>
          </w:p>
        </w:tc>
        <w:tc>
          <w:tcPr>
            <w:tcW w:w="4680" w:type="dxa"/>
          </w:tcPr>
          <w:p w:rsidR="00A95FEC" w:rsidRPr="00D607D9" w:rsidRDefault="00A95FEC" w:rsidP="00A95FEC">
            <w:pPr>
              <w:autoSpaceDE w:val="0"/>
              <w:autoSpaceDN w:val="0"/>
              <w:adjustRightInd w:val="0"/>
              <w:rPr>
                <w:rFonts w:ascii="Arial" w:hAnsi="Arial" w:cs="Arial"/>
                <w:sz w:val="12"/>
                <w:szCs w:val="12"/>
              </w:rPr>
            </w:pPr>
            <w:r w:rsidRPr="00D607D9">
              <w:rPr>
                <w:rFonts w:ascii="Arial" w:hAnsi="Arial" w:cs="Arial"/>
                <w:sz w:val="12"/>
                <w:szCs w:val="12"/>
              </w:rPr>
              <w:t>Количество обустроенных автобусных посадочных площадок</w:t>
            </w:r>
          </w:p>
        </w:tc>
        <w:tc>
          <w:tcPr>
            <w:tcW w:w="1572"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шт.</w:t>
            </w:r>
          </w:p>
        </w:tc>
        <w:tc>
          <w:tcPr>
            <w:tcW w:w="1402"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5</w:t>
            </w:r>
          </w:p>
        </w:tc>
        <w:tc>
          <w:tcPr>
            <w:tcW w:w="993"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0</w:t>
            </w:r>
          </w:p>
        </w:tc>
        <w:tc>
          <w:tcPr>
            <w:tcW w:w="850"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0</w:t>
            </w:r>
          </w:p>
        </w:tc>
        <w:tc>
          <w:tcPr>
            <w:tcW w:w="798"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0</w:t>
            </w:r>
          </w:p>
        </w:tc>
        <w:tc>
          <w:tcPr>
            <w:tcW w:w="764"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0</w:t>
            </w:r>
          </w:p>
        </w:tc>
      </w:tr>
      <w:tr w:rsidR="00D607D9" w:rsidRPr="00D607D9" w:rsidTr="00D607D9">
        <w:trPr>
          <w:trHeight w:val="20"/>
        </w:trPr>
        <w:tc>
          <w:tcPr>
            <w:tcW w:w="291"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2.3.</w:t>
            </w:r>
          </w:p>
        </w:tc>
        <w:tc>
          <w:tcPr>
            <w:tcW w:w="4680" w:type="dxa"/>
          </w:tcPr>
          <w:p w:rsidR="00A95FEC" w:rsidRPr="00D607D9" w:rsidRDefault="00A95FEC" w:rsidP="00A95FEC">
            <w:pPr>
              <w:autoSpaceDE w:val="0"/>
              <w:autoSpaceDN w:val="0"/>
              <w:adjustRightInd w:val="0"/>
              <w:rPr>
                <w:rFonts w:ascii="Arial" w:hAnsi="Arial" w:cs="Arial"/>
                <w:sz w:val="12"/>
                <w:szCs w:val="12"/>
              </w:rPr>
            </w:pPr>
            <w:r w:rsidRPr="00D607D9">
              <w:rPr>
                <w:rFonts w:ascii="Arial" w:hAnsi="Arial" w:cs="Arial"/>
                <w:sz w:val="12"/>
                <w:szCs w:val="12"/>
              </w:rPr>
              <w:t>Количество приобретенных технических средств организации дорожного движения</w:t>
            </w:r>
          </w:p>
        </w:tc>
        <w:tc>
          <w:tcPr>
            <w:tcW w:w="1572"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шт.</w:t>
            </w:r>
          </w:p>
        </w:tc>
        <w:tc>
          <w:tcPr>
            <w:tcW w:w="1402"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142</w:t>
            </w:r>
          </w:p>
        </w:tc>
        <w:tc>
          <w:tcPr>
            <w:tcW w:w="993"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34</w:t>
            </w:r>
          </w:p>
        </w:tc>
        <w:tc>
          <w:tcPr>
            <w:tcW w:w="850"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30</w:t>
            </w:r>
          </w:p>
        </w:tc>
        <w:tc>
          <w:tcPr>
            <w:tcW w:w="798"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30</w:t>
            </w:r>
          </w:p>
        </w:tc>
        <w:tc>
          <w:tcPr>
            <w:tcW w:w="764"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30</w:t>
            </w:r>
          </w:p>
        </w:tc>
      </w:tr>
      <w:tr w:rsidR="00D607D9" w:rsidRPr="00D607D9" w:rsidTr="00D607D9">
        <w:trPr>
          <w:trHeight w:val="20"/>
        </w:trPr>
        <w:tc>
          <w:tcPr>
            <w:tcW w:w="291"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2.4.</w:t>
            </w:r>
          </w:p>
        </w:tc>
        <w:tc>
          <w:tcPr>
            <w:tcW w:w="4680" w:type="dxa"/>
          </w:tcPr>
          <w:p w:rsidR="00A95FEC" w:rsidRPr="00D607D9" w:rsidRDefault="00A95FEC" w:rsidP="00A95FEC">
            <w:pPr>
              <w:autoSpaceDE w:val="0"/>
              <w:autoSpaceDN w:val="0"/>
              <w:adjustRightInd w:val="0"/>
              <w:rPr>
                <w:rFonts w:ascii="Arial" w:hAnsi="Arial" w:cs="Arial"/>
                <w:sz w:val="12"/>
                <w:szCs w:val="12"/>
              </w:rPr>
            </w:pPr>
            <w:r w:rsidRPr="00D607D9">
              <w:rPr>
                <w:rFonts w:ascii="Arial" w:hAnsi="Arial" w:cs="Arial"/>
                <w:sz w:val="12"/>
                <w:szCs w:val="12"/>
              </w:rPr>
              <w:t>Количество установленных технических средств организации дорожного движения</w:t>
            </w:r>
          </w:p>
        </w:tc>
        <w:tc>
          <w:tcPr>
            <w:tcW w:w="1572"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шт.</w:t>
            </w:r>
          </w:p>
        </w:tc>
        <w:tc>
          <w:tcPr>
            <w:tcW w:w="1402"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30</w:t>
            </w:r>
          </w:p>
        </w:tc>
        <w:tc>
          <w:tcPr>
            <w:tcW w:w="993"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34</w:t>
            </w:r>
          </w:p>
        </w:tc>
        <w:tc>
          <w:tcPr>
            <w:tcW w:w="850"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30</w:t>
            </w:r>
          </w:p>
        </w:tc>
        <w:tc>
          <w:tcPr>
            <w:tcW w:w="798"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30</w:t>
            </w:r>
          </w:p>
        </w:tc>
        <w:tc>
          <w:tcPr>
            <w:tcW w:w="764"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30</w:t>
            </w:r>
          </w:p>
        </w:tc>
      </w:tr>
      <w:tr w:rsidR="00D607D9" w:rsidRPr="00D607D9" w:rsidTr="00D607D9">
        <w:trPr>
          <w:trHeight w:val="20"/>
        </w:trPr>
        <w:tc>
          <w:tcPr>
            <w:tcW w:w="291"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2.5.</w:t>
            </w:r>
          </w:p>
        </w:tc>
        <w:tc>
          <w:tcPr>
            <w:tcW w:w="4680" w:type="dxa"/>
          </w:tcPr>
          <w:p w:rsidR="00A95FEC" w:rsidRPr="00D607D9" w:rsidRDefault="00A95FEC" w:rsidP="00A95FEC">
            <w:pPr>
              <w:autoSpaceDE w:val="0"/>
              <w:autoSpaceDN w:val="0"/>
              <w:adjustRightInd w:val="0"/>
              <w:rPr>
                <w:rFonts w:ascii="Arial" w:hAnsi="Arial" w:cs="Arial"/>
                <w:sz w:val="12"/>
                <w:szCs w:val="12"/>
              </w:rPr>
            </w:pPr>
            <w:r w:rsidRPr="00D607D9">
              <w:rPr>
                <w:rFonts w:ascii="Arial" w:hAnsi="Arial" w:cs="Arial"/>
                <w:sz w:val="12"/>
                <w:szCs w:val="12"/>
              </w:rPr>
              <w:t>Площадь нанесенной дорожной разметки, кв.м</w:t>
            </w:r>
          </w:p>
        </w:tc>
        <w:tc>
          <w:tcPr>
            <w:tcW w:w="1572"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кв.м</w:t>
            </w:r>
          </w:p>
        </w:tc>
        <w:tc>
          <w:tcPr>
            <w:tcW w:w="1402"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4329,35</w:t>
            </w:r>
          </w:p>
        </w:tc>
        <w:tc>
          <w:tcPr>
            <w:tcW w:w="993"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4329,35</w:t>
            </w:r>
          </w:p>
        </w:tc>
        <w:tc>
          <w:tcPr>
            <w:tcW w:w="850"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4329,35</w:t>
            </w:r>
          </w:p>
        </w:tc>
        <w:tc>
          <w:tcPr>
            <w:tcW w:w="798"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4329,35</w:t>
            </w:r>
          </w:p>
        </w:tc>
        <w:tc>
          <w:tcPr>
            <w:tcW w:w="764"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4329,35</w:t>
            </w:r>
          </w:p>
        </w:tc>
      </w:tr>
      <w:tr w:rsidR="00D607D9" w:rsidRPr="00D607D9" w:rsidTr="00D607D9">
        <w:trPr>
          <w:trHeight w:val="20"/>
        </w:trPr>
        <w:tc>
          <w:tcPr>
            <w:tcW w:w="291"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2.6</w:t>
            </w:r>
          </w:p>
        </w:tc>
        <w:tc>
          <w:tcPr>
            <w:tcW w:w="4680" w:type="dxa"/>
          </w:tcPr>
          <w:p w:rsidR="00A95FEC" w:rsidRPr="00D607D9" w:rsidRDefault="00A95FEC" w:rsidP="00A95FEC">
            <w:pPr>
              <w:autoSpaceDE w:val="0"/>
              <w:autoSpaceDN w:val="0"/>
              <w:adjustRightInd w:val="0"/>
              <w:rPr>
                <w:rFonts w:ascii="Arial" w:hAnsi="Arial" w:cs="Arial"/>
                <w:sz w:val="12"/>
                <w:szCs w:val="12"/>
              </w:rPr>
            </w:pPr>
            <w:r w:rsidRPr="00D607D9">
              <w:rPr>
                <w:rFonts w:ascii="Arial" w:hAnsi="Arial" w:cs="Arial"/>
                <w:sz w:val="12"/>
                <w:szCs w:val="12"/>
              </w:rPr>
              <w:t>Ремонт (реконструкция) светофорного объекта</w:t>
            </w:r>
          </w:p>
        </w:tc>
        <w:tc>
          <w:tcPr>
            <w:tcW w:w="1572"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шт.</w:t>
            </w:r>
          </w:p>
        </w:tc>
        <w:tc>
          <w:tcPr>
            <w:tcW w:w="1402"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0</w:t>
            </w:r>
          </w:p>
        </w:tc>
        <w:tc>
          <w:tcPr>
            <w:tcW w:w="993"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0</w:t>
            </w:r>
          </w:p>
        </w:tc>
        <w:tc>
          <w:tcPr>
            <w:tcW w:w="850"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0</w:t>
            </w:r>
          </w:p>
        </w:tc>
        <w:tc>
          <w:tcPr>
            <w:tcW w:w="798"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1</w:t>
            </w:r>
          </w:p>
        </w:tc>
        <w:tc>
          <w:tcPr>
            <w:tcW w:w="764" w:type="dxa"/>
          </w:tcPr>
          <w:p w:rsidR="00A95FEC" w:rsidRPr="00D607D9" w:rsidRDefault="00A95FEC" w:rsidP="00A95FEC">
            <w:pPr>
              <w:autoSpaceDE w:val="0"/>
              <w:autoSpaceDN w:val="0"/>
              <w:adjustRightInd w:val="0"/>
              <w:jc w:val="center"/>
              <w:rPr>
                <w:rFonts w:ascii="Arial" w:hAnsi="Arial" w:cs="Arial"/>
                <w:sz w:val="12"/>
                <w:szCs w:val="12"/>
              </w:rPr>
            </w:pPr>
            <w:r w:rsidRPr="00D607D9">
              <w:rPr>
                <w:rFonts w:ascii="Arial" w:hAnsi="Arial" w:cs="Arial"/>
                <w:sz w:val="12"/>
                <w:szCs w:val="12"/>
              </w:rPr>
              <w:t>0</w:t>
            </w:r>
          </w:p>
        </w:tc>
      </w:tr>
    </w:tbl>
    <w:p w:rsidR="00D607D9" w:rsidRDefault="00D607D9" w:rsidP="00A95FEC">
      <w:pPr>
        <w:ind w:firstLine="2"/>
        <w:jc w:val="center"/>
        <w:rPr>
          <w:rFonts w:ascii="Arial" w:hAnsi="Arial" w:cs="Arial"/>
          <w:b/>
          <w:sz w:val="16"/>
          <w:szCs w:val="16"/>
        </w:rPr>
      </w:pPr>
    </w:p>
    <w:p w:rsidR="00A95FEC" w:rsidRPr="00A95FEC" w:rsidRDefault="00A95FEC" w:rsidP="00A95FEC">
      <w:pPr>
        <w:ind w:firstLine="2"/>
        <w:jc w:val="center"/>
        <w:rPr>
          <w:rFonts w:ascii="Arial" w:hAnsi="Arial" w:cs="Arial"/>
          <w:b/>
          <w:sz w:val="16"/>
          <w:szCs w:val="16"/>
        </w:rPr>
      </w:pPr>
      <w:r w:rsidRPr="00A95FEC">
        <w:rPr>
          <w:rFonts w:ascii="Arial" w:hAnsi="Arial" w:cs="Arial"/>
          <w:b/>
          <w:sz w:val="16"/>
          <w:szCs w:val="16"/>
        </w:rPr>
        <w:lastRenderedPageBreak/>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22"/>
        <w:gridCol w:w="2944"/>
        <w:gridCol w:w="2251"/>
        <w:gridCol w:w="788"/>
        <w:gridCol w:w="574"/>
        <w:gridCol w:w="1359"/>
        <w:gridCol w:w="811"/>
        <w:gridCol w:w="811"/>
        <w:gridCol w:w="745"/>
        <w:gridCol w:w="745"/>
      </w:tblGrid>
      <w:tr w:rsidR="00A95FEC" w:rsidRPr="00D607D9" w:rsidTr="00D607D9">
        <w:trPr>
          <w:trHeight w:val="20"/>
        </w:trPr>
        <w:tc>
          <w:tcPr>
            <w:tcW w:w="322" w:type="dxa"/>
            <w:vMerge w:val="restart"/>
            <w:vAlign w:val="center"/>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 п/п</w:t>
            </w:r>
          </w:p>
        </w:tc>
        <w:tc>
          <w:tcPr>
            <w:tcW w:w="2944" w:type="dxa"/>
            <w:vMerge w:val="restart"/>
            <w:vAlign w:val="center"/>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Наименование мероприятия</w:t>
            </w:r>
          </w:p>
        </w:tc>
        <w:tc>
          <w:tcPr>
            <w:tcW w:w="2251" w:type="dxa"/>
            <w:vMerge w:val="restart"/>
            <w:vAlign w:val="center"/>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Исполнитель мероприятия</w:t>
            </w:r>
          </w:p>
        </w:tc>
        <w:tc>
          <w:tcPr>
            <w:tcW w:w="788" w:type="dxa"/>
            <w:vMerge w:val="restart"/>
            <w:vAlign w:val="center"/>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Срок реализации</w:t>
            </w:r>
          </w:p>
        </w:tc>
        <w:tc>
          <w:tcPr>
            <w:tcW w:w="574" w:type="dxa"/>
            <w:vMerge w:val="restart"/>
            <w:vAlign w:val="center"/>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Целе-вой пока-за-тель</w:t>
            </w:r>
          </w:p>
        </w:tc>
        <w:tc>
          <w:tcPr>
            <w:tcW w:w="1359" w:type="dxa"/>
            <w:vMerge w:val="restart"/>
            <w:vAlign w:val="center"/>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Источник финансирования</w:t>
            </w:r>
          </w:p>
        </w:tc>
        <w:tc>
          <w:tcPr>
            <w:tcW w:w="3112" w:type="dxa"/>
            <w:gridSpan w:val="4"/>
            <w:vAlign w:val="center"/>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Объем финансирования по годам, тыс.руб.</w:t>
            </w:r>
          </w:p>
        </w:tc>
      </w:tr>
      <w:tr w:rsidR="00A95FEC" w:rsidRPr="00D607D9" w:rsidTr="00D607D9">
        <w:trPr>
          <w:trHeight w:val="20"/>
        </w:trPr>
        <w:tc>
          <w:tcPr>
            <w:tcW w:w="322" w:type="dxa"/>
            <w:vMerge/>
            <w:vAlign w:val="center"/>
          </w:tcPr>
          <w:p w:rsidR="00A95FEC" w:rsidRPr="00D607D9" w:rsidRDefault="00A95FEC" w:rsidP="00A95FEC">
            <w:pPr>
              <w:jc w:val="center"/>
              <w:rPr>
                <w:rFonts w:ascii="Arial" w:hAnsi="Arial" w:cs="Arial"/>
                <w:b/>
                <w:sz w:val="12"/>
                <w:szCs w:val="12"/>
              </w:rPr>
            </w:pPr>
          </w:p>
        </w:tc>
        <w:tc>
          <w:tcPr>
            <w:tcW w:w="2944" w:type="dxa"/>
            <w:vMerge/>
            <w:vAlign w:val="center"/>
          </w:tcPr>
          <w:p w:rsidR="00A95FEC" w:rsidRPr="00D607D9" w:rsidRDefault="00A95FEC" w:rsidP="00A95FEC">
            <w:pPr>
              <w:jc w:val="center"/>
              <w:rPr>
                <w:rFonts w:ascii="Arial" w:hAnsi="Arial" w:cs="Arial"/>
                <w:b/>
                <w:sz w:val="12"/>
                <w:szCs w:val="12"/>
              </w:rPr>
            </w:pPr>
          </w:p>
        </w:tc>
        <w:tc>
          <w:tcPr>
            <w:tcW w:w="2251" w:type="dxa"/>
            <w:vMerge/>
            <w:vAlign w:val="center"/>
          </w:tcPr>
          <w:p w:rsidR="00A95FEC" w:rsidRPr="00D607D9" w:rsidRDefault="00A95FEC" w:rsidP="00A95FEC">
            <w:pPr>
              <w:jc w:val="center"/>
              <w:rPr>
                <w:rFonts w:ascii="Arial" w:hAnsi="Arial" w:cs="Arial"/>
                <w:b/>
                <w:sz w:val="12"/>
                <w:szCs w:val="12"/>
              </w:rPr>
            </w:pPr>
          </w:p>
        </w:tc>
        <w:tc>
          <w:tcPr>
            <w:tcW w:w="788" w:type="dxa"/>
            <w:vMerge/>
            <w:vAlign w:val="center"/>
          </w:tcPr>
          <w:p w:rsidR="00A95FEC" w:rsidRPr="00D607D9" w:rsidRDefault="00A95FEC" w:rsidP="00A95FEC">
            <w:pPr>
              <w:jc w:val="center"/>
              <w:rPr>
                <w:rFonts w:ascii="Arial" w:hAnsi="Arial" w:cs="Arial"/>
                <w:b/>
                <w:sz w:val="12"/>
                <w:szCs w:val="12"/>
              </w:rPr>
            </w:pPr>
          </w:p>
        </w:tc>
        <w:tc>
          <w:tcPr>
            <w:tcW w:w="574" w:type="dxa"/>
            <w:vMerge/>
            <w:vAlign w:val="center"/>
          </w:tcPr>
          <w:p w:rsidR="00A95FEC" w:rsidRPr="00D607D9" w:rsidRDefault="00A95FEC" w:rsidP="00A95FEC">
            <w:pPr>
              <w:jc w:val="center"/>
              <w:rPr>
                <w:rFonts w:ascii="Arial" w:hAnsi="Arial" w:cs="Arial"/>
                <w:b/>
                <w:sz w:val="12"/>
                <w:szCs w:val="12"/>
              </w:rPr>
            </w:pPr>
          </w:p>
        </w:tc>
        <w:tc>
          <w:tcPr>
            <w:tcW w:w="1359" w:type="dxa"/>
            <w:vMerge/>
            <w:vAlign w:val="center"/>
          </w:tcPr>
          <w:p w:rsidR="00A95FEC" w:rsidRPr="00D607D9" w:rsidRDefault="00A95FEC" w:rsidP="00A95FEC">
            <w:pPr>
              <w:jc w:val="center"/>
              <w:rPr>
                <w:rFonts w:ascii="Arial" w:hAnsi="Arial" w:cs="Arial"/>
                <w:b/>
                <w:sz w:val="12"/>
                <w:szCs w:val="12"/>
              </w:rPr>
            </w:pPr>
          </w:p>
        </w:tc>
        <w:tc>
          <w:tcPr>
            <w:tcW w:w="811" w:type="dxa"/>
            <w:vAlign w:val="center"/>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2023</w:t>
            </w:r>
          </w:p>
        </w:tc>
        <w:tc>
          <w:tcPr>
            <w:tcW w:w="811" w:type="dxa"/>
            <w:vAlign w:val="center"/>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2024</w:t>
            </w:r>
          </w:p>
        </w:tc>
        <w:tc>
          <w:tcPr>
            <w:tcW w:w="745" w:type="dxa"/>
            <w:vAlign w:val="center"/>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2025</w:t>
            </w:r>
          </w:p>
        </w:tc>
        <w:tc>
          <w:tcPr>
            <w:tcW w:w="745" w:type="dxa"/>
            <w:vAlign w:val="center"/>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2026</w:t>
            </w:r>
          </w:p>
        </w:tc>
      </w:tr>
      <w:tr w:rsidR="00A95FEC" w:rsidRPr="00D607D9" w:rsidTr="00D607D9">
        <w:trPr>
          <w:trHeight w:val="20"/>
        </w:trPr>
        <w:tc>
          <w:tcPr>
            <w:tcW w:w="322"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1</w:t>
            </w:r>
          </w:p>
        </w:tc>
        <w:tc>
          <w:tcPr>
            <w:tcW w:w="2944"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2</w:t>
            </w:r>
          </w:p>
        </w:tc>
        <w:tc>
          <w:tcPr>
            <w:tcW w:w="225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3</w:t>
            </w:r>
          </w:p>
        </w:tc>
        <w:tc>
          <w:tcPr>
            <w:tcW w:w="788"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4</w:t>
            </w:r>
          </w:p>
        </w:tc>
        <w:tc>
          <w:tcPr>
            <w:tcW w:w="574"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5</w:t>
            </w:r>
          </w:p>
        </w:tc>
        <w:tc>
          <w:tcPr>
            <w:tcW w:w="1359"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6</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7</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8</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9</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10</w:t>
            </w:r>
          </w:p>
        </w:tc>
      </w:tr>
      <w:tr w:rsidR="00A95FEC" w:rsidRPr="00D607D9" w:rsidTr="00D607D9">
        <w:trPr>
          <w:trHeight w:val="20"/>
        </w:trPr>
        <w:tc>
          <w:tcPr>
            <w:tcW w:w="322"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1.</w:t>
            </w:r>
          </w:p>
        </w:tc>
        <w:tc>
          <w:tcPr>
            <w:tcW w:w="11028" w:type="dxa"/>
            <w:gridSpan w:val="9"/>
          </w:tcPr>
          <w:p w:rsidR="00A95FEC" w:rsidRPr="00D607D9" w:rsidRDefault="00A95FEC" w:rsidP="00A95FEC">
            <w:pPr>
              <w:rPr>
                <w:rFonts w:ascii="Arial" w:hAnsi="Arial" w:cs="Arial"/>
                <w:sz w:val="12"/>
                <w:szCs w:val="12"/>
              </w:rPr>
            </w:pPr>
            <w:r w:rsidRPr="00D607D9">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D607D9">
              <w:rPr>
                <w:rFonts w:ascii="Arial" w:hAnsi="Arial" w:cs="Arial"/>
                <w:b/>
                <w:sz w:val="12"/>
                <w:szCs w:val="12"/>
              </w:rPr>
              <w:t xml:space="preserve"> </w:t>
            </w:r>
            <w:r w:rsidRPr="00D607D9">
              <w:rPr>
                <w:rFonts w:ascii="Arial" w:hAnsi="Arial" w:cs="Arial"/>
                <w:sz w:val="12"/>
                <w:szCs w:val="12"/>
              </w:rPr>
              <w:t>городского поселения»</w:t>
            </w:r>
          </w:p>
        </w:tc>
      </w:tr>
      <w:tr w:rsidR="00A95FEC" w:rsidRPr="00D607D9" w:rsidTr="00D607D9">
        <w:trPr>
          <w:trHeight w:val="20"/>
        </w:trPr>
        <w:tc>
          <w:tcPr>
            <w:tcW w:w="322"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1.1.</w:t>
            </w:r>
          </w:p>
        </w:tc>
        <w:tc>
          <w:tcPr>
            <w:tcW w:w="11028" w:type="dxa"/>
            <w:gridSpan w:val="9"/>
          </w:tcPr>
          <w:p w:rsidR="00A95FEC" w:rsidRPr="00D607D9" w:rsidRDefault="00A95FEC" w:rsidP="00A95FEC">
            <w:pPr>
              <w:rPr>
                <w:rFonts w:ascii="Arial" w:hAnsi="Arial" w:cs="Arial"/>
                <w:sz w:val="12"/>
                <w:szCs w:val="12"/>
              </w:rPr>
            </w:pPr>
            <w:r w:rsidRPr="00D607D9">
              <w:rPr>
                <w:rFonts w:ascii="Arial" w:hAnsi="Arial" w:cs="Arial"/>
                <w:sz w:val="12"/>
                <w:szCs w:val="12"/>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D607D9">
              <w:rPr>
                <w:rFonts w:ascii="Arial" w:hAnsi="Arial" w:cs="Arial"/>
                <w:b/>
                <w:sz w:val="12"/>
                <w:szCs w:val="12"/>
              </w:rPr>
              <w:t xml:space="preserve"> </w:t>
            </w:r>
            <w:r w:rsidRPr="00D607D9">
              <w:rPr>
                <w:rFonts w:ascii="Arial" w:hAnsi="Arial" w:cs="Arial"/>
                <w:sz w:val="12"/>
                <w:szCs w:val="12"/>
              </w:rPr>
              <w:t>городского поселения за счет средств областного бюджета и бюджета Валдайского городского поселения</w:t>
            </w:r>
          </w:p>
        </w:tc>
      </w:tr>
      <w:tr w:rsidR="00A95FEC" w:rsidRPr="00D607D9" w:rsidTr="00D607D9">
        <w:trPr>
          <w:trHeight w:val="20"/>
        </w:trPr>
        <w:tc>
          <w:tcPr>
            <w:tcW w:w="322" w:type="dxa"/>
            <w:vMerge w:val="restart"/>
          </w:tcPr>
          <w:p w:rsidR="00A95FEC" w:rsidRPr="00D607D9" w:rsidRDefault="00A95FEC" w:rsidP="00A95FEC">
            <w:pPr>
              <w:jc w:val="center"/>
              <w:rPr>
                <w:rFonts w:ascii="Arial" w:hAnsi="Arial" w:cs="Arial"/>
                <w:sz w:val="12"/>
                <w:szCs w:val="12"/>
              </w:rPr>
            </w:pPr>
            <w:r w:rsidRPr="00D607D9">
              <w:rPr>
                <w:rFonts w:ascii="Arial" w:hAnsi="Arial" w:cs="Arial"/>
                <w:sz w:val="12"/>
                <w:szCs w:val="12"/>
              </w:rPr>
              <w:t>1.1.1</w:t>
            </w:r>
          </w:p>
        </w:tc>
        <w:tc>
          <w:tcPr>
            <w:tcW w:w="2944" w:type="dxa"/>
            <w:vMerge w:val="restart"/>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251" w:type="dxa"/>
            <w:vMerge w:val="restart"/>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комитет жилищно-коммунального и дорожного хозяйства Администрации муниципального района</w:t>
            </w:r>
          </w:p>
        </w:tc>
        <w:tc>
          <w:tcPr>
            <w:tcW w:w="788" w:type="dxa"/>
            <w:vMerge w:val="restart"/>
          </w:tcPr>
          <w:p w:rsidR="00A95FEC" w:rsidRPr="00D607D9" w:rsidRDefault="00A95FEC" w:rsidP="00A95FEC">
            <w:pPr>
              <w:autoSpaceDN w:val="0"/>
              <w:jc w:val="center"/>
              <w:rPr>
                <w:rFonts w:ascii="Arial" w:hAnsi="Arial" w:cs="Arial"/>
                <w:sz w:val="12"/>
                <w:szCs w:val="12"/>
              </w:rPr>
            </w:pPr>
            <w:r w:rsidRPr="00D607D9">
              <w:rPr>
                <w:rFonts w:ascii="Arial" w:hAnsi="Arial" w:cs="Arial"/>
                <w:sz w:val="12"/>
                <w:szCs w:val="12"/>
              </w:rPr>
              <w:t>2023-2026 годы</w:t>
            </w:r>
          </w:p>
        </w:tc>
        <w:tc>
          <w:tcPr>
            <w:tcW w:w="574" w:type="dxa"/>
            <w:vMerge w:val="restart"/>
          </w:tcPr>
          <w:p w:rsidR="00A95FEC" w:rsidRPr="00D607D9" w:rsidRDefault="00A95FEC" w:rsidP="00A95FEC">
            <w:pPr>
              <w:autoSpaceDN w:val="0"/>
              <w:jc w:val="center"/>
              <w:rPr>
                <w:rFonts w:ascii="Arial" w:hAnsi="Arial" w:cs="Arial"/>
                <w:sz w:val="12"/>
                <w:szCs w:val="12"/>
              </w:rPr>
            </w:pPr>
            <w:r w:rsidRPr="00D607D9">
              <w:rPr>
                <w:rFonts w:ascii="Arial" w:hAnsi="Arial" w:cs="Arial"/>
                <w:sz w:val="12"/>
                <w:szCs w:val="12"/>
              </w:rPr>
              <w:t>1.1</w:t>
            </w:r>
          </w:p>
        </w:tc>
        <w:tc>
          <w:tcPr>
            <w:tcW w:w="1359" w:type="dxa"/>
          </w:tcPr>
          <w:p w:rsidR="00A95FEC" w:rsidRPr="00D607D9" w:rsidRDefault="00A95FEC" w:rsidP="00A95FEC">
            <w:pPr>
              <w:rPr>
                <w:rFonts w:ascii="Arial" w:hAnsi="Arial" w:cs="Arial"/>
                <w:sz w:val="12"/>
                <w:szCs w:val="12"/>
              </w:rPr>
            </w:pPr>
            <w:r w:rsidRPr="00D607D9">
              <w:rPr>
                <w:rFonts w:ascii="Arial" w:hAnsi="Arial" w:cs="Arial"/>
                <w:sz w:val="12"/>
                <w:szCs w:val="12"/>
              </w:rPr>
              <w:t>бюджет Валдайского городского поселения</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17 980,51383</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13 547,92406</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6 334,350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6 334,350</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b/>
                <w:sz w:val="12"/>
                <w:szCs w:val="12"/>
              </w:rPr>
            </w:pPr>
          </w:p>
        </w:tc>
        <w:tc>
          <w:tcPr>
            <w:tcW w:w="2944" w:type="dxa"/>
            <w:vMerge/>
          </w:tcPr>
          <w:p w:rsidR="00A95FEC" w:rsidRPr="00D607D9" w:rsidRDefault="00A95FEC" w:rsidP="00A95FEC">
            <w:pPr>
              <w:rPr>
                <w:rFonts w:ascii="Arial" w:hAnsi="Arial" w:cs="Arial"/>
                <w:b/>
                <w:sz w:val="12"/>
                <w:szCs w:val="12"/>
              </w:rPr>
            </w:pPr>
          </w:p>
        </w:tc>
        <w:tc>
          <w:tcPr>
            <w:tcW w:w="2251" w:type="dxa"/>
            <w:vMerge/>
          </w:tcPr>
          <w:p w:rsidR="00A95FEC" w:rsidRPr="00D607D9" w:rsidRDefault="00A95FEC" w:rsidP="00A95FEC">
            <w:pPr>
              <w:rPr>
                <w:rFonts w:ascii="Arial" w:hAnsi="Arial" w:cs="Arial"/>
                <w:b/>
                <w:sz w:val="12"/>
                <w:szCs w:val="12"/>
              </w:rPr>
            </w:pPr>
          </w:p>
        </w:tc>
        <w:tc>
          <w:tcPr>
            <w:tcW w:w="788" w:type="dxa"/>
            <w:vMerge/>
          </w:tcPr>
          <w:p w:rsidR="00A95FEC" w:rsidRPr="00D607D9" w:rsidRDefault="00A95FEC" w:rsidP="00A95FEC">
            <w:pPr>
              <w:jc w:val="center"/>
              <w:rPr>
                <w:rFonts w:ascii="Arial" w:hAnsi="Arial" w:cs="Arial"/>
                <w:b/>
                <w:sz w:val="12"/>
                <w:szCs w:val="12"/>
              </w:rPr>
            </w:pPr>
          </w:p>
        </w:tc>
        <w:tc>
          <w:tcPr>
            <w:tcW w:w="574" w:type="dxa"/>
            <w:vMerge/>
          </w:tcPr>
          <w:p w:rsidR="00A95FEC" w:rsidRPr="00D607D9" w:rsidRDefault="00A95FEC" w:rsidP="00A95FEC">
            <w:pPr>
              <w:jc w:val="center"/>
              <w:rPr>
                <w:rFonts w:ascii="Arial" w:hAnsi="Arial" w:cs="Arial"/>
                <w:b/>
                <w:sz w:val="12"/>
                <w:szCs w:val="12"/>
              </w:rPr>
            </w:pPr>
          </w:p>
        </w:tc>
        <w:tc>
          <w:tcPr>
            <w:tcW w:w="1359" w:type="dxa"/>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областной бюджет</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3 964,16070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2 098,500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2 098,500</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b/>
                <w:sz w:val="12"/>
                <w:szCs w:val="12"/>
              </w:rPr>
            </w:pPr>
          </w:p>
        </w:tc>
        <w:tc>
          <w:tcPr>
            <w:tcW w:w="2944" w:type="dxa"/>
            <w:vMerge/>
          </w:tcPr>
          <w:p w:rsidR="00A95FEC" w:rsidRPr="00D607D9" w:rsidRDefault="00A95FEC" w:rsidP="00A95FEC">
            <w:pPr>
              <w:rPr>
                <w:rFonts w:ascii="Arial" w:hAnsi="Arial" w:cs="Arial"/>
                <w:b/>
                <w:sz w:val="12"/>
                <w:szCs w:val="12"/>
              </w:rPr>
            </w:pPr>
          </w:p>
        </w:tc>
        <w:tc>
          <w:tcPr>
            <w:tcW w:w="2251" w:type="dxa"/>
            <w:vMerge/>
          </w:tcPr>
          <w:p w:rsidR="00A95FEC" w:rsidRPr="00D607D9" w:rsidRDefault="00A95FEC" w:rsidP="00A95FEC">
            <w:pPr>
              <w:rPr>
                <w:rFonts w:ascii="Arial" w:hAnsi="Arial" w:cs="Arial"/>
                <w:b/>
                <w:sz w:val="12"/>
                <w:szCs w:val="12"/>
              </w:rPr>
            </w:pPr>
          </w:p>
        </w:tc>
        <w:tc>
          <w:tcPr>
            <w:tcW w:w="788" w:type="dxa"/>
            <w:vMerge/>
          </w:tcPr>
          <w:p w:rsidR="00A95FEC" w:rsidRPr="00D607D9" w:rsidRDefault="00A95FEC" w:rsidP="00A95FEC">
            <w:pPr>
              <w:jc w:val="center"/>
              <w:rPr>
                <w:rFonts w:ascii="Arial" w:hAnsi="Arial" w:cs="Arial"/>
                <w:b/>
                <w:sz w:val="12"/>
                <w:szCs w:val="12"/>
              </w:rPr>
            </w:pPr>
          </w:p>
        </w:tc>
        <w:tc>
          <w:tcPr>
            <w:tcW w:w="574" w:type="dxa"/>
            <w:vMerge/>
          </w:tcPr>
          <w:p w:rsidR="00A95FEC" w:rsidRPr="00D607D9" w:rsidRDefault="00A95FEC" w:rsidP="00A95FEC">
            <w:pPr>
              <w:jc w:val="center"/>
              <w:rPr>
                <w:rFonts w:ascii="Arial" w:hAnsi="Arial" w:cs="Arial"/>
                <w:b/>
                <w:sz w:val="12"/>
                <w:szCs w:val="12"/>
              </w:rPr>
            </w:pPr>
          </w:p>
        </w:tc>
        <w:tc>
          <w:tcPr>
            <w:tcW w:w="1359" w:type="dxa"/>
          </w:tcPr>
          <w:p w:rsidR="00A95FEC" w:rsidRPr="00D607D9" w:rsidRDefault="00A95FEC" w:rsidP="00A95FEC">
            <w:pPr>
              <w:autoSpaceDN w:val="0"/>
              <w:rPr>
                <w:rFonts w:ascii="Arial" w:hAnsi="Arial" w:cs="Arial"/>
                <w:b/>
                <w:sz w:val="12"/>
                <w:szCs w:val="12"/>
              </w:rPr>
            </w:pPr>
            <w:r w:rsidRPr="00D607D9">
              <w:rPr>
                <w:rFonts w:ascii="Arial" w:hAnsi="Arial" w:cs="Arial"/>
                <w:b/>
                <w:sz w:val="12"/>
                <w:szCs w:val="12"/>
              </w:rPr>
              <w:t>итого</w:t>
            </w:r>
          </w:p>
        </w:tc>
        <w:tc>
          <w:tcPr>
            <w:tcW w:w="811"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17 980,51383</w:t>
            </w:r>
          </w:p>
        </w:tc>
        <w:tc>
          <w:tcPr>
            <w:tcW w:w="811"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17 512,08476</w:t>
            </w:r>
          </w:p>
        </w:tc>
        <w:tc>
          <w:tcPr>
            <w:tcW w:w="745"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8 432,850</w:t>
            </w:r>
          </w:p>
        </w:tc>
        <w:tc>
          <w:tcPr>
            <w:tcW w:w="745"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8 432,850</w:t>
            </w:r>
          </w:p>
        </w:tc>
      </w:tr>
      <w:tr w:rsidR="00A95FEC" w:rsidRPr="00D607D9" w:rsidTr="00D607D9">
        <w:trPr>
          <w:trHeight w:val="20"/>
        </w:trPr>
        <w:tc>
          <w:tcPr>
            <w:tcW w:w="322" w:type="dxa"/>
            <w:vMerge w:val="restart"/>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1.1.2.</w:t>
            </w:r>
          </w:p>
        </w:tc>
        <w:tc>
          <w:tcPr>
            <w:tcW w:w="2944" w:type="dxa"/>
            <w:vMerge w:val="restart"/>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Ремонт автомобильных дорог в рамках регионального проекта «Дорога к Дому»</w:t>
            </w:r>
          </w:p>
        </w:tc>
        <w:tc>
          <w:tcPr>
            <w:tcW w:w="2251" w:type="dxa"/>
            <w:vMerge w:val="restart"/>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комитет жилищно-коммунального и дорожного хозяйства Администрации муниципального района</w:t>
            </w:r>
          </w:p>
        </w:tc>
        <w:tc>
          <w:tcPr>
            <w:tcW w:w="788" w:type="dxa"/>
            <w:vMerge w:val="restart"/>
          </w:tcPr>
          <w:p w:rsidR="00A95FEC" w:rsidRPr="00D607D9" w:rsidRDefault="00A95FEC" w:rsidP="00A95FEC">
            <w:pPr>
              <w:autoSpaceDN w:val="0"/>
              <w:jc w:val="center"/>
              <w:rPr>
                <w:rFonts w:ascii="Arial" w:hAnsi="Arial" w:cs="Arial"/>
                <w:sz w:val="12"/>
                <w:szCs w:val="12"/>
              </w:rPr>
            </w:pPr>
            <w:r w:rsidRPr="00D607D9">
              <w:rPr>
                <w:rFonts w:ascii="Arial" w:hAnsi="Arial" w:cs="Arial"/>
                <w:sz w:val="12"/>
                <w:szCs w:val="12"/>
              </w:rPr>
              <w:t>2023-2026 годы</w:t>
            </w:r>
          </w:p>
        </w:tc>
        <w:tc>
          <w:tcPr>
            <w:tcW w:w="574" w:type="dxa"/>
            <w:vMerge w:val="restart"/>
          </w:tcPr>
          <w:p w:rsidR="00A95FEC" w:rsidRPr="00D607D9" w:rsidRDefault="00A95FEC" w:rsidP="00A95FEC">
            <w:pPr>
              <w:autoSpaceDN w:val="0"/>
              <w:jc w:val="center"/>
              <w:rPr>
                <w:rFonts w:ascii="Arial" w:hAnsi="Arial" w:cs="Arial"/>
                <w:sz w:val="12"/>
                <w:szCs w:val="12"/>
              </w:rPr>
            </w:pPr>
            <w:r w:rsidRPr="00D607D9">
              <w:rPr>
                <w:rFonts w:ascii="Arial" w:hAnsi="Arial" w:cs="Arial"/>
                <w:sz w:val="12"/>
                <w:szCs w:val="12"/>
              </w:rPr>
              <w:t>1.2</w:t>
            </w:r>
            <w:r w:rsidRPr="00D607D9">
              <w:rPr>
                <w:rFonts w:ascii="Arial" w:hAnsi="Arial" w:cs="Arial"/>
                <w:sz w:val="12"/>
                <w:szCs w:val="12"/>
              </w:rPr>
              <w:br/>
              <w:t>1.7</w:t>
            </w:r>
          </w:p>
        </w:tc>
        <w:tc>
          <w:tcPr>
            <w:tcW w:w="1359" w:type="dxa"/>
          </w:tcPr>
          <w:p w:rsidR="00A95FEC" w:rsidRPr="00D607D9" w:rsidRDefault="00A95FEC" w:rsidP="00A95FEC">
            <w:pPr>
              <w:rPr>
                <w:rFonts w:ascii="Arial" w:hAnsi="Arial" w:cs="Arial"/>
                <w:sz w:val="12"/>
                <w:szCs w:val="12"/>
              </w:rPr>
            </w:pPr>
            <w:r w:rsidRPr="00D607D9">
              <w:rPr>
                <w:rFonts w:ascii="Arial" w:hAnsi="Arial" w:cs="Arial"/>
                <w:sz w:val="12"/>
                <w:szCs w:val="12"/>
              </w:rPr>
              <w:t>бюджет Валдайского городского поселения</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755,32245</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2 738,48336</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115,000</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115,000</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sz w:val="12"/>
                <w:szCs w:val="12"/>
              </w:rPr>
            </w:pPr>
          </w:p>
        </w:tc>
        <w:tc>
          <w:tcPr>
            <w:tcW w:w="2944" w:type="dxa"/>
            <w:vMerge/>
          </w:tcPr>
          <w:p w:rsidR="00A95FEC" w:rsidRPr="00D607D9" w:rsidRDefault="00A95FEC" w:rsidP="00A95FEC">
            <w:pPr>
              <w:rPr>
                <w:rFonts w:ascii="Arial" w:hAnsi="Arial" w:cs="Arial"/>
                <w:sz w:val="12"/>
                <w:szCs w:val="12"/>
              </w:rPr>
            </w:pPr>
          </w:p>
        </w:tc>
        <w:tc>
          <w:tcPr>
            <w:tcW w:w="2251" w:type="dxa"/>
            <w:vMerge/>
          </w:tcPr>
          <w:p w:rsidR="00A95FEC" w:rsidRPr="00D607D9" w:rsidRDefault="00A95FEC" w:rsidP="00A95FEC">
            <w:pPr>
              <w:rPr>
                <w:rFonts w:ascii="Arial" w:hAnsi="Arial" w:cs="Arial"/>
                <w:sz w:val="12"/>
                <w:szCs w:val="12"/>
              </w:rPr>
            </w:pPr>
          </w:p>
        </w:tc>
        <w:tc>
          <w:tcPr>
            <w:tcW w:w="788" w:type="dxa"/>
            <w:vMerge/>
          </w:tcPr>
          <w:p w:rsidR="00A95FEC" w:rsidRPr="00D607D9" w:rsidRDefault="00A95FEC" w:rsidP="00A95FEC">
            <w:pPr>
              <w:jc w:val="center"/>
              <w:rPr>
                <w:rFonts w:ascii="Arial" w:hAnsi="Arial" w:cs="Arial"/>
                <w:sz w:val="12"/>
                <w:szCs w:val="12"/>
              </w:rPr>
            </w:pPr>
          </w:p>
        </w:tc>
        <w:tc>
          <w:tcPr>
            <w:tcW w:w="574" w:type="dxa"/>
            <w:vMerge/>
          </w:tcPr>
          <w:p w:rsidR="00A95FEC" w:rsidRPr="00D607D9" w:rsidRDefault="00A95FEC" w:rsidP="00A95FEC">
            <w:pPr>
              <w:jc w:val="center"/>
              <w:rPr>
                <w:rFonts w:ascii="Arial" w:hAnsi="Arial" w:cs="Arial"/>
                <w:sz w:val="12"/>
                <w:szCs w:val="12"/>
              </w:rPr>
            </w:pPr>
          </w:p>
        </w:tc>
        <w:tc>
          <w:tcPr>
            <w:tcW w:w="1359" w:type="dxa"/>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областной бюджет</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10 612,43303</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2 331,83930</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2 098,500</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2 098,500</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sz w:val="12"/>
                <w:szCs w:val="12"/>
              </w:rPr>
            </w:pPr>
          </w:p>
        </w:tc>
        <w:tc>
          <w:tcPr>
            <w:tcW w:w="2944" w:type="dxa"/>
            <w:vMerge/>
          </w:tcPr>
          <w:p w:rsidR="00A95FEC" w:rsidRPr="00D607D9" w:rsidRDefault="00A95FEC" w:rsidP="00A95FEC">
            <w:pPr>
              <w:rPr>
                <w:rFonts w:ascii="Arial" w:hAnsi="Arial" w:cs="Arial"/>
                <w:sz w:val="12"/>
                <w:szCs w:val="12"/>
              </w:rPr>
            </w:pPr>
          </w:p>
        </w:tc>
        <w:tc>
          <w:tcPr>
            <w:tcW w:w="2251" w:type="dxa"/>
            <w:vMerge/>
          </w:tcPr>
          <w:p w:rsidR="00A95FEC" w:rsidRPr="00D607D9" w:rsidRDefault="00A95FEC" w:rsidP="00A95FEC">
            <w:pPr>
              <w:rPr>
                <w:rFonts w:ascii="Arial" w:hAnsi="Arial" w:cs="Arial"/>
                <w:sz w:val="12"/>
                <w:szCs w:val="12"/>
              </w:rPr>
            </w:pPr>
          </w:p>
        </w:tc>
        <w:tc>
          <w:tcPr>
            <w:tcW w:w="788" w:type="dxa"/>
            <w:vMerge/>
          </w:tcPr>
          <w:p w:rsidR="00A95FEC" w:rsidRPr="00D607D9" w:rsidRDefault="00A95FEC" w:rsidP="00A95FEC">
            <w:pPr>
              <w:jc w:val="center"/>
              <w:rPr>
                <w:rFonts w:ascii="Arial" w:hAnsi="Arial" w:cs="Arial"/>
                <w:sz w:val="12"/>
                <w:szCs w:val="12"/>
              </w:rPr>
            </w:pPr>
          </w:p>
        </w:tc>
        <w:tc>
          <w:tcPr>
            <w:tcW w:w="574" w:type="dxa"/>
            <w:vMerge/>
          </w:tcPr>
          <w:p w:rsidR="00A95FEC" w:rsidRPr="00D607D9" w:rsidRDefault="00A95FEC" w:rsidP="00A95FEC">
            <w:pPr>
              <w:jc w:val="center"/>
              <w:rPr>
                <w:rFonts w:ascii="Arial" w:hAnsi="Arial" w:cs="Arial"/>
                <w:sz w:val="12"/>
                <w:szCs w:val="12"/>
              </w:rPr>
            </w:pPr>
          </w:p>
        </w:tc>
        <w:tc>
          <w:tcPr>
            <w:tcW w:w="1359" w:type="dxa"/>
          </w:tcPr>
          <w:p w:rsidR="00A95FEC" w:rsidRPr="00D607D9" w:rsidRDefault="00A95FEC" w:rsidP="00A95FEC">
            <w:pPr>
              <w:autoSpaceDN w:val="0"/>
              <w:rPr>
                <w:rFonts w:ascii="Arial" w:hAnsi="Arial" w:cs="Arial"/>
                <w:b/>
                <w:sz w:val="12"/>
                <w:szCs w:val="12"/>
              </w:rPr>
            </w:pPr>
            <w:r w:rsidRPr="00D607D9">
              <w:rPr>
                <w:rFonts w:ascii="Arial" w:hAnsi="Arial" w:cs="Arial"/>
                <w:b/>
                <w:sz w:val="12"/>
                <w:szCs w:val="12"/>
              </w:rPr>
              <w:t>итого</w:t>
            </w:r>
          </w:p>
        </w:tc>
        <w:tc>
          <w:tcPr>
            <w:tcW w:w="811" w:type="dxa"/>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11 367,75548</w:t>
            </w:r>
          </w:p>
        </w:tc>
        <w:tc>
          <w:tcPr>
            <w:tcW w:w="811" w:type="dxa"/>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5 070,32266</w:t>
            </w:r>
          </w:p>
        </w:tc>
        <w:tc>
          <w:tcPr>
            <w:tcW w:w="745" w:type="dxa"/>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2 213,500</w:t>
            </w:r>
          </w:p>
        </w:tc>
        <w:tc>
          <w:tcPr>
            <w:tcW w:w="745" w:type="dxa"/>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2 213,500</w:t>
            </w:r>
          </w:p>
        </w:tc>
      </w:tr>
      <w:tr w:rsidR="00A95FEC" w:rsidRPr="00D607D9" w:rsidTr="00D607D9">
        <w:trPr>
          <w:trHeight w:val="20"/>
        </w:trPr>
        <w:tc>
          <w:tcPr>
            <w:tcW w:w="322" w:type="dxa"/>
            <w:vMerge w:val="restart"/>
          </w:tcPr>
          <w:p w:rsidR="00A95FEC" w:rsidRPr="00D607D9" w:rsidRDefault="00A95FEC" w:rsidP="00A95FEC">
            <w:pPr>
              <w:jc w:val="center"/>
              <w:rPr>
                <w:rFonts w:ascii="Arial" w:hAnsi="Arial" w:cs="Arial"/>
                <w:sz w:val="12"/>
                <w:szCs w:val="12"/>
              </w:rPr>
            </w:pPr>
            <w:r w:rsidRPr="00D607D9">
              <w:rPr>
                <w:rFonts w:ascii="Arial" w:hAnsi="Arial" w:cs="Arial"/>
                <w:sz w:val="12"/>
                <w:szCs w:val="12"/>
              </w:rPr>
              <w:t>1.1.3</w:t>
            </w:r>
          </w:p>
        </w:tc>
        <w:tc>
          <w:tcPr>
            <w:tcW w:w="2944" w:type="dxa"/>
            <w:vMerge w:val="restart"/>
          </w:tcPr>
          <w:p w:rsidR="00A95FEC" w:rsidRPr="00D607D9" w:rsidRDefault="00A95FEC" w:rsidP="00A95FEC">
            <w:pPr>
              <w:rPr>
                <w:rFonts w:ascii="Arial" w:hAnsi="Arial" w:cs="Arial"/>
                <w:sz w:val="12"/>
                <w:szCs w:val="12"/>
              </w:rPr>
            </w:pPr>
            <w:r w:rsidRPr="00D607D9">
              <w:rPr>
                <w:rFonts w:ascii="Arial" w:hAnsi="Arial" w:cs="Arial"/>
                <w:sz w:val="12"/>
                <w:szCs w:val="12"/>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2251" w:type="dxa"/>
            <w:vMerge w:val="restart"/>
          </w:tcPr>
          <w:p w:rsidR="00A95FEC" w:rsidRPr="00D607D9" w:rsidRDefault="00A95FEC" w:rsidP="00A95FEC">
            <w:pPr>
              <w:rPr>
                <w:rFonts w:ascii="Arial" w:hAnsi="Arial" w:cs="Arial"/>
                <w:sz w:val="12"/>
                <w:szCs w:val="12"/>
              </w:rPr>
            </w:pPr>
            <w:r w:rsidRPr="00D607D9">
              <w:rPr>
                <w:rFonts w:ascii="Arial" w:hAnsi="Arial" w:cs="Arial"/>
                <w:sz w:val="12"/>
                <w:szCs w:val="12"/>
              </w:rPr>
              <w:t>комитет жилищно-коммунального и дорожного хозяйства Администрации муниципального района</w:t>
            </w:r>
          </w:p>
        </w:tc>
        <w:tc>
          <w:tcPr>
            <w:tcW w:w="788" w:type="dxa"/>
            <w:vMerge w:val="restart"/>
          </w:tcPr>
          <w:p w:rsidR="00A95FEC" w:rsidRPr="00D607D9" w:rsidRDefault="00A95FEC" w:rsidP="00A95FEC">
            <w:pPr>
              <w:jc w:val="center"/>
              <w:rPr>
                <w:rFonts w:ascii="Arial" w:hAnsi="Arial" w:cs="Arial"/>
                <w:sz w:val="12"/>
                <w:szCs w:val="12"/>
              </w:rPr>
            </w:pPr>
            <w:r w:rsidRPr="00D607D9">
              <w:rPr>
                <w:rFonts w:ascii="Arial" w:hAnsi="Arial" w:cs="Arial"/>
                <w:sz w:val="12"/>
                <w:szCs w:val="12"/>
              </w:rPr>
              <w:t>2023-2026 годы</w:t>
            </w:r>
          </w:p>
        </w:tc>
        <w:tc>
          <w:tcPr>
            <w:tcW w:w="574" w:type="dxa"/>
            <w:vMerge w:val="restart"/>
          </w:tcPr>
          <w:p w:rsidR="00A95FEC" w:rsidRPr="00D607D9" w:rsidRDefault="00A95FEC" w:rsidP="00A95FEC">
            <w:pPr>
              <w:jc w:val="center"/>
              <w:rPr>
                <w:rFonts w:ascii="Arial" w:hAnsi="Arial" w:cs="Arial"/>
                <w:sz w:val="12"/>
                <w:szCs w:val="12"/>
              </w:rPr>
            </w:pPr>
            <w:r w:rsidRPr="00D607D9">
              <w:rPr>
                <w:rFonts w:ascii="Arial" w:hAnsi="Arial" w:cs="Arial"/>
                <w:sz w:val="12"/>
                <w:szCs w:val="12"/>
              </w:rPr>
              <w:t>1.2</w:t>
            </w:r>
            <w:r w:rsidRPr="00D607D9">
              <w:rPr>
                <w:rFonts w:ascii="Arial" w:hAnsi="Arial" w:cs="Arial"/>
                <w:sz w:val="12"/>
                <w:szCs w:val="12"/>
              </w:rPr>
              <w:br/>
              <w:t>1.7</w:t>
            </w:r>
          </w:p>
        </w:tc>
        <w:tc>
          <w:tcPr>
            <w:tcW w:w="1359" w:type="dxa"/>
          </w:tcPr>
          <w:p w:rsidR="00A95FEC" w:rsidRPr="00D607D9" w:rsidRDefault="00A95FEC" w:rsidP="00A95FEC">
            <w:pPr>
              <w:rPr>
                <w:rFonts w:ascii="Arial" w:hAnsi="Arial" w:cs="Arial"/>
                <w:sz w:val="12"/>
                <w:szCs w:val="12"/>
              </w:rPr>
            </w:pPr>
            <w:r w:rsidRPr="00D607D9">
              <w:rPr>
                <w:rFonts w:ascii="Arial" w:hAnsi="Arial" w:cs="Arial"/>
                <w:sz w:val="12"/>
                <w:szCs w:val="12"/>
              </w:rPr>
              <w:t>бюджет Валдайского городского поселения</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6 374,10902</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1 248,14273</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5 534,05783</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5 534,05783</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sz w:val="12"/>
                <w:szCs w:val="12"/>
              </w:rPr>
            </w:pPr>
          </w:p>
        </w:tc>
        <w:tc>
          <w:tcPr>
            <w:tcW w:w="2944" w:type="dxa"/>
            <w:vMerge/>
          </w:tcPr>
          <w:p w:rsidR="00A95FEC" w:rsidRPr="00D607D9" w:rsidRDefault="00A95FEC" w:rsidP="00A95FEC">
            <w:pPr>
              <w:jc w:val="center"/>
              <w:rPr>
                <w:rFonts w:ascii="Arial" w:hAnsi="Arial" w:cs="Arial"/>
                <w:sz w:val="12"/>
                <w:szCs w:val="12"/>
              </w:rPr>
            </w:pPr>
          </w:p>
        </w:tc>
        <w:tc>
          <w:tcPr>
            <w:tcW w:w="2251" w:type="dxa"/>
            <w:vMerge/>
          </w:tcPr>
          <w:p w:rsidR="00A95FEC" w:rsidRPr="00D607D9" w:rsidRDefault="00A95FEC" w:rsidP="00A95FEC">
            <w:pPr>
              <w:jc w:val="center"/>
              <w:rPr>
                <w:rFonts w:ascii="Arial" w:hAnsi="Arial" w:cs="Arial"/>
                <w:sz w:val="12"/>
                <w:szCs w:val="12"/>
              </w:rPr>
            </w:pPr>
          </w:p>
        </w:tc>
        <w:tc>
          <w:tcPr>
            <w:tcW w:w="788" w:type="dxa"/>
            <w:vMerge/>
          </w:tcPr>
          <w:p w:rsidR="00A95FEC" w:rsidRPr="00D607D9" w:rsidRDefault="00A95FEC" w:rsidP="00A95FEC">
            <w:pPr>
              <w:jc w:val="center"/>
              <w:rPr>
                <w:rFonts w:ascii="Arial" w:hAnsi="Arial" w:cs="Arial"/>
                <w:sz w:val="12"/>
                <w:szCs w:val="12"/>
              </w:rPr>
            </w:pPr>
          </w:p>
        </w:tc>
        <w:tc>
          <w:tcPr>
            <w:tcW w:w="574" w:type="dxa"/>
            <w:vMerge/>
          </w:tcPr>
          <w:p w:rsidR="00A95FEC" w:rsidRPr="00D607D9" w:rsidRDefault="00A95FEC" w:rsidP="00A95FEC">
            <w:pPr>
              <w:jc w:val="center"/>
              <w:rPr>
                <w:rFonts w:ascii="Arial" w:hAnsi="Arial" w:cs="Arial"/>
                <w:sz w:val="12"/>
                <w:szCs w:val="12"/>
              </w:rPr>
            </w:pPr>
          </w:p>
        </w:tc>
        <w:tc>
          <w:tcPr>
            <w:tcW w:w="1359" w:type="dxa"/>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областной бюджет</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color w:val="000000"/>
                <w:sz w:val="12"/>
                <w:szCs w:val="12"/>
              </w:rPr>
              <w:t>26 410,36697</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64 827,200</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sz w:val="12"/>
                <w:szCs w:val="12"/>
              </w:rPr>
            </w:pPr>
          </w:p>
        </w:tc>
        <w:tc>
          <w:tcPr>
            <w:tcW w:w="2944" w:type="dxa"/>
            <w:vMerge/>
          </w:tcPr>
          <w:p w:rsidR="00A95FEC" w:rsidRPr="00D607D9" w:rsidRDefault="00A95FEC" w:rsidP="00A95FEC">
            <w:pPr>
              <w:jc w:val="center"/>
              <w:rPr>
                <w:rFonts w:ascii="Arial" w:hAnsi="Arial" w:cs="Arial"/>
                <w:sz w:val="12"/>
                <w:szCs w:val="12"/>
              </w:rPr>
            </w:pPr>
          </w:p>
        </w:tc>
        <w:tc>
          <w:tcPr>
            <w:tcW w:w="2251" w:type="dxa"/>
            <w:vMerge/>
          </w:tcPr>
          <w:p w:rsidR="00A95FEC" w:rsidRPr="00D607D9" w:rsidRDefault="00A95FEC" w:rsidP="00A95FEC">
            <w:pPr>
              <w:jc w:val="center"/>
              <w:rPr>
                <w:rFonts w:ascii="Arial" w:hAnsi="Arial" w:cs="Arial"/>
                <w:sz w:val="12"/>
                <w:szCs w:val="12"/>
              </w:rPr>
            </w:pPr>
          </w:p>
        </w:tc>
        <w:tc>
          <w:tcPr>
            <w:tcW w:w="788" w:type="dxa"/>
            <w:vMerge/>
          </w:tcPr>
          <w:p w:rsidR="00A95FEC" w:rsidRPr="00D607D9" w:rsidRDefault="00A95FEC" w:rsidP="00A95FEC">
            <w:pPr>
              <w:jc w:val="center"/>
              <w:rPr>
                <w:rFonts w:ascii="Arial" w:hAnsi="Arial" w:cs="Arial"/>
                <w:sz w:val="12"/>
                <w:szCs w:val="12"/>
              </w:rPr>
            </w:pPr>
          </w:p>
        </w:tc>
        <w:tc>
          <w:tcPr>
            <w:tcW w:w="574" w:type="dxa"/>
            <w:vMerge/>
          </w:tcPr>
          <w:p w:rsidR="00A95FEC" w:rsidRPr="00D607D9" w:rsidRDefault="00A95FEC" w:rsidP="00A95FEC">
            <w:pPr>
              <w:jc w:val="center"/>
              <w:rPr>
                <w:rFonts w:ascii="Arial" w:hAnsi="Arial" w:cs="Arial"/>
                <w:sz w:val="12"/>
                <w:szCs w:val="12"/>
              </w:rPr>
            </w:pPr>
          </w:p>
        </w:tc>
        <w:tc>
          <w:tcPr>
            <w:tcW w:w="1359" w:type="dxa"/>
          </w:tcPr>
          <w:p w:rsidR="00A95FEC" w:rsidRPr="00D607D9" w:rsidRDefault="00A95FEC" w:rsidP="00A95FEC">
            <w:pPr>
              <w:autoSpaceDN w:val="0"/>
              <w:rPr>
                <w:rFonts w:ascii="Arial" w:hAnsi="Arial" w:cs="Arial"/>
                <w:b/>
                <w:sz w:val="12"/>
                <w:szCs w:val="12"/>
              </w:rPr>
            </w:pPr>
            <w:r w:rsidRPr="00D607D9">
              <w:rPr>
                <w:rFonts w:ascii="Arial" w:hAnsi="Arial" w:cs="Arial"/>
                <w:b/>
                <w:sz w:val="12"/>
                <w:szCs w:val="12"/>
              </w:rPr>
              <w:t>итого</w:t>
            </w:r>
          </w:p>
        </w:tc>
        <w:tc>
          <w:tcPr>
            <w:tcW w:w="811" w:type="dxa"/>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32 784,47599</w:t>
            </w:r>
          </w:p>
        </w:tc>
        <w:tc>
          <w:tcPr>
            <w:tcW w:w="811" w:type="dxa"/>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66 075,34273</w:t>
            </w:r>
          </w:p>
        </w:tc>
        <w:tc>
          <w:tcPr>
            <w:tcW w:w="745" w:type="dxa"/>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5 534,05783</w:t>
            </w:r>
          </w:p>
        </w:tc>
        <w:tc>
          <w:tcPr>
            <w:tcW w:w="745" w:type="dxa"/>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5 534,05783</w:t>
            </w:r>
          </w:p>
        </w:tc>
      </w:tr>
      <w:tr w:rsidR="00A95FEC" w:rsidRPr="00D607D9" w:rsidTr="00D607D9">
        <w:trPr>
          <w:trHeight w:val="20"/>
        </w:trPr>
        <w:tc>
          <w:tcPr>
            <w:tcW w:w="8238" w:type="dxa"/>
            <w:gridSpan w:val="6"/>
          </w:tcPr>
          <w:p w:rsidR="00A95FEC" w:rsidRPr="00D607D9" w:rsidRDefault="00A95FEC" w:rsidP="00A95FEC">
            <w:pPr>
              <w:autoSpaceDN w:val="0"/>
              <w:rPr>
                <w:rFonts w:ascii="Arial" w:hAnsi="Arial" w:cs="Arial"/>
                <w:b/>
                <w:sz w:val="12"/>
                <w:szCs w:val="12"/>
              </w:rPr>
            </w:pPr>
            <w:r w:rsidRPr="00D607D9">
              <w:rPr>
                <w:rFonts w:ascii="Arial" w:hAnsi="Arial" w:cs="Arial"/>
                <w:b/>
                <w:sz w:val="12"/>
                <w:szCs w:val="12"/>
              </w:rPr>
              <w:t xml:space="preserve">Итого по ремонту автомобильных дорог общего пользования местного значения; </w:t>
            </w:r>
          </w:p>
          <w:p w:rsidR="00A95FEC" w:rsidRPr="00D607D9" w:rsidRDefault="00A95FEC" w:rsidP="00A95FEC">
            <w:pPr>
              <w:autoSpaceDN w:val="0"/>
              <w:rPr>
                <w:rFonts w:ascii="Arial" w:hAnsi="Arial" w:cs="Arial"/>
                <w:b/>
                <w:sz w:val="12"/>
                <w:szCs w:val="12"/>
              </w:rPr>
            </w:pPr>
            <w:r w:rsidRPr="00D607D9">
              <w:rPr>
                <w:rFonts w:ascii="Arial" w:hAnsi="Arial" w:cs="Arial"/>
                <w:b/>
                <w:sz w:val="12"/>
                <w:szCs w:val="12"/>
              </w:rPr>
              <w:t>ямочный (карточный) ремонт, ремонт подъездов к дворовым территориям</w:t>
            </w:r>
          </w:p>
          <w:p w:rsidR="00A95FEC" w:rsidRPr="00D607D9" w:rsidRDefault="00A95FEC" w:rsidP="00A95FEC">
            <w:pPr>
              <w:autoSpaceDN w:val="0"/>
              <w:rPr>
                <w:rFonts w:ascii="Arial" w:hAnsi="Arial" w:cs="Arial"/>
                <w:b/>
                <w:sz w:val="12"/>
                <w:szCs w:val="12"/>
                <w:highlight w:val="yellow"/>
              </w:rPr>
            </w:pPr>
          </w:p>
        </w:tc>
        <w:tc>
          <w:tcPr>
            <w:tcW w:w="811" w:type="dxa"/>
          </w:tcPr>
          <w:p w:rsidR="00A95FEC" w:rsidRPr="00D607D9" w:rsidRDefault="00A95FEC" w:rsidP="00A95FEC">
            <w:pPr>
              <w:overflowPunct w:val="0"/>
              <w:autoSpaceDE w:val="0"/>
              <w:autoSpaceDN w:val="0"/>
              <w:adjustRightInd w:val="0"/>
              <w:jc w:val="center"/>
              <w:rPr>
                <w:rFonts w:ascii="Arial" w:hAnsi="Arial" w:cs="Arial"/>
                <w:b/>
                <w:sz w:val="12"/>
                <w:szCs w:val="12"/>
                <w:highlight w:val="yellow"/>
              </w:rPr>
            </w:pPr>
            <w:r w:rsidRPr="00D607D9">
              <w:rPr>
                <w:rFonts w:ascii="Arial" w:hAnsi="Arial" w:cs="Arial"/>
                <w:b/>
                <w:sz w:val="12"/>
                <w:szCs w:val="12"/>
              </w:rPr>
              <w:t>44 152,23147</w:t>
            </w:r>
          </w:p>
        </w:tc>
        <w:tc>
          <w:tcPr>
            <w:tcW w:w="811" w:type="dxa"/>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71 145,66539</w:t>
            </w:r>
          </w:p>
        </w:tc>
        <w:tc>
          <w:tcPr>
            <w:tcW w:w="745" w:type="dxa"/>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7 747,55783</w:t>
            </w:r>
          </w:p>
        </w:tc>
        <w:tc>
          <w:tcPr>
            <w:tcW w:w="745" w:type="dxa"/>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7 747,55783</w:t>
            </w:r>
          </w:p>
        </w:tc>
      </w:tr>
      <w:tr w:rsidR="00A95FEC" w:rsidRPr="00D607D9" w:rsidTr="00D607D9">
        <w:trPr>
          <w:trHeight w:val="20"/>
        </w:trPr>
        <w:tc>
          <w:tcPr>
            <w:tcW w:w="322" w:type="dxa"/>
            <w:vMerge w:val="restart"/>
          </w:tcPr>
          <w:p w:rsidR="00A95FEC" w:rsidRPr="00D607D9" w:rsidRDefault="00A95FEC" w:rsidP="00A95FEC">
            <w:pPr>
              <w:jc w:val="center"/>
              <w:rPr>
                <w:rFonts w:ascii="Arial" w:hAnsi="Arial" w:cs="Arial"/>
                <w:sz w:val="12"/>
                <w:szCs w:val="12"/>
              </w:rPr>
            </w:pPr>
            <w:r w:rsidRPr="00D607D9">
              <w:rPr>
                <w:rFonts w:ascii="Arial" w:hAnsi="Arial" w:cs="Arial"/>
                <w:sz w:val="12"/>
                <w:szCs w:val="12"/>
              </w:rPr>
              <w:t>1.1.4</w:t>
            </w:r>
          </w:p>
        </w:tc>
        <w:tc>
          <w:tcPr>
            <w:tcW w:w="2944" w:type="dxa"/>
            <w:vMerge w:val="restart"/>
          </w:tcPr>
          <w:p w:rsidR="00A95FEC" w:rsidRPr="00D607D9" w:rsidRDefault="00A95FEC" w:rsidP="00A95FEC">
            <w:pPr>
              <w:rPr>
                <w:rFonts w:ascii="Arial" w:hAnsi="Arial" w:cs="Arial"/>
                <w:sz w:val="12"/>
                <w:szCs w:val="12"/>
              </w:rPr>
            </w:pPr>
            <w:r w:rsidRPr="00D607D9">
              <w:rPr>
                <w:rFonts w:ascii="Arial" w:hAnsi="Arial" w:cs="Arial"/>
                <w:sz w:val="12"/>
                <w:szCs w:val="12"/>
              </w:rPr>
              <w:t>Капитальный ремонт автомобильной дороги общего пользования местного значения «Валдай-Соколова «Москва - Санкт-Петербург» ул.Песчаная г. Валдай (в том числе строительный контроль)</w:t>
            </w:r>
          </w:p>
        </w:tc>
        <w:tc>
          <w:tcPr>
            <w:tcW w:w="2251" w:type="dxa"/>
            <w:vMerge w:val="restart"/>
          </w:tcPr>
          <w:p w:rsidR="00A95FEC" w:rsidRPr="00D607D9" w:rsidRDefault="00A95FEC" w:rsidP="00A95FEC">
            <w:pPr>
              <w:rPr>
                <w:rFonts w:ascii="Arial" w:hAnsi="Arial" w:cs="Arial"/>
                <w:b/>
                <w:sz w:val="12"/>
                <w:szCs w:val="12"/>
              </w:rPr>
            </w:pPr>
            <w:r w:rsidRPr="00D607D9">
              <w:rPr>
                <w:rFonts w:ascii="Arial" w:hAnsi="Arial" w:cs="Arial"/>
                <w:sz w:val="12"/>
                <w:szCs w:val="12"/>
              </w:rPr>
              <w:t>комитет жилищно-коммунального и дорожного хозяйства Администрации муниципального района</w:t>
            </w:r>
          </w:p>
        </w:tc>
        <w:tc>
          <w:tcPr>
            <w:tcW w:w="788" w:type="dxa"/>
            <w:vMerge w:val="restart"/>
          </w:tcPr>
          <w:p w:rsidR="00A95FEC" w:rsidRPr="00D607D9" w:rsidRDefault="00A95FEC" w:rsidP="00A95FEC">
            <w:pPr>
              <w:jc w:val="center"/>
              <w:rPr>
                <w:rFonts w:ascii="Arial" w:hAnsi="Arial" w:cs="Arial"/>
                <w:b/>
                <w:sz w:val="12"/>
                <w:szCs w:val="12"/>
              </w:rPr>
            </w:pPr>
            <w:r w:rsidRPr="00D607D9">
              <w:rPr>
                <w:rFonts w:ascii="Arial" w:hAnsi="Arial" w:cs="Arial"/>
                <w:sz w:val="12"/>
                <w:szCs w:val="12"/>
              </w:rPr>
              <w:t>2023-2025 годы</w:t>
            </w:r>
          </w:p>
        </w:tc>
        <w:tc>
          <w:tcPr>
            <w:tcW w:w="574" w:type="dxa"/>
            <w:vMerge w:val="restart"/>
          </w:tcPr>
          <w:p w:rsidR="00A95FEC" w:rsidRPr="00D607D9" w:rsidRDefault="00A95FEC" w:rsidP="00A95FEC">
            <w:pPr>
              <w:jc w:val="center"/>
              <w:rPr>
                <w:rFonts w:ascii="Arial" w:hAnsi="Arial" w:cs="Arial"/>
                <w:b/>
                <w:sz w:val="12"/>
                <w:szCs w:val="12"/>
              </w:rPr>
            </w:pPr>
            <w:r w:rsidRPr="00D607D9">
              <w:rPr>
                <w:rFonts w:ascii="Arial" w:hAnsi="Arial" w:cs="Arial"/>
                <w:sz w:val="12"/>
                <w:szCs w:val="12"/>
              </w:rPr>
              <w:t>1.2</w:t>
            </w:r>
          </w:p>
        </w:tc>
        <w:tc>
          <w:tcPr>
            <w:tcW w:w="1359" w:type="dxa"/>
          </w:tcPr>
          <w:p w:rsidR="00A95FEC" w:rsidRPr="00D607D9" w:rsidRDefault="00A95FEC" w:rsidP="00A95FEC">
            <w:pPr>
              <w:rPr>
                <w:rFonts w:ascii="Arial" w:hAnsi="Arial" w:cs="Arial"/>
                <w:sz w:val="12"/>
                <w:szCs w:val="12"/>
              </w:rPr>
            </w:pPr>
            <w:r w:rsidRPr="00D607D9">
              <w:rPr>
                <w:rFonts w:ascii="Arial" w:hAnsi="Arial" w:cs="Arial"/>
                <w:sz w:val="12"/>
                <w:szCs w:val="12"/>
              </w:rPr>
              <w:t>бюджет Валдайского городского поселения</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765,00</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1300,194</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sz w:val="12"/>
                <w:szCs w:val="12"/>
              </w:rPr>
            </w:pPr>
          </w:p>
        </w:tc>
        <w:tc>
          <w:tcPr>
            <w:tcW w:w="2944" w:type="dxa"/>
            <w:vMerge/>
          </w:tcPr>
          <w:p w:rsidR="00A95FEC" w:rsidRPr="00D607D9" w:rsidRDefault="00A95FEC" w:rsidP="00A95FEC">
            <w:pPr>
              <w:jc w:val="center"/>
              <w:rPr>
                <w:rFonts w:ascii="Arial" w:hAnsi="Arial" w:cs="Arial"/>
                <w:sz w:val="12"/>
                <w:szCs w:val="12"/>
              </w:rPr>
            </w:pPr>
          </w:p>
        </w:tc>
        <w:tc>
          <w:tcPr>
            <w:tcW w:w="2251" w:type="dxa"/>
            <w:vMerge/>
          </w:tcPr>
          <w:p w:rsidR="00A95FEC" w:rsidRPr="00D607D9" w:rsidRDefault="00A95FEC" w:rsidP="00A95FEC">
            <w:pPr>
              <w:jc w:val="center"/>
              <w:rPr>
                <w:rFonts w:ascii="Arial" w:hAnsi="Arial" w:cs="Arial"/>
                <w:sz w:val="12"/>
                <w:szCs w:val="12"/>
              </w:rPr>
            </w:pPr>
          </w:p>
        </w:tc>
        <w:tc>
          <w:tcPr>
            <w:tcW w:w="788" w:type="dxa"/>
            <w:vMerge/>
          </w:tcPr>
          <w:p w:rsidR="00A95FEC" w:rsidRPr="00D607D9" w:rsidRDefault="00A95FEC" w:rsidP="00A95FEC">
            <w:pPr>
              <w:jc w:val="center"/>
              <w:rPr>
                <w:rFonts w:ascii="Arial" w:hAnsi="Arial" w:cs="Arial"/>
                <w:sz w:val="12"/>
                <w:szCs w:val="12"/>
              </w:rPr>
            </w:pPr>
          </w:p>
        </w:tc>
        <w:tc>
          <w:tcPr>
            <w:tcW w:w="574" w:type="dxa"/>
            <w:vMerge/>
          </w:tcPr>
          <w:p w:rsidR="00A95FEC" w:rsidRPr="00D607D9" w:rsidRDefault="00A95FEC" w:rsidP="00A95FEC">
            <w:pPr>
              <w:jc w:val="center"/>
              <w:rPr>
                <w:rFonts w:ascii="Arial" w:hAnsi="Arial" w:cs="Arial"/>
                <w:sz w:val="12"/>
                <w:szCs w:val="12"/>
              </w:rPr>
            </w:pPr>
          </w:p>
        </w:tc>
        <w:tc>
          <w:tcPr>
            <w:tcW w:w="1359" w:type="dxa"/>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областной бюджет</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75 720,80</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128 590,80</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sz w:val="12"/>
                <w:szCs w:val="12"/>
              </w:rPr>
            </w:pPr>
          </w:p>
        </w:tc>
        <w:tc>
          <w:tcPr>
            <w:tcW w:w="2944" w:type="dxa"/>
            <w:vMerge/>
          </w:tcPr>
          <w:p w:rsidR="00A95FEC" w:rsidRPr="00D607D9" w:rsidRDefault="00A95FEC" w:rsidP="00A95FEC">
            <w:pPr>
              <w:jc w:val="center"/>
              <w:rPr>
                <w:rFonts w:ascii="Arial" w:hAnsi="Arial" w:cs="Arial"/>
                <w:sz w:val="12"/>
                <w:szCs w:val="12"/>
              </w:rPr>
            </w:pPr>
          </w:p>
        </w:tc>
        <w:tc>
          <w:tcPr>
            <w:tcW w:w="2251" w:type="dxa"/>
            <w:vMerge/>
          </w:tcPr>
          <w:p w:rsidR="00A95FEC" w:rsidRPr="00D607D9" w:rsidRDefault="00A95FEC" w:rsidP="00A95FEC">
            <w:pPr>
              <w:jc w:val="center"/>
              <w:rPr>
                <w:rFonts w:ascii="Arial" w:hAnsi="Arial" w:cs="Arial"/>
                <w:sz w:val="12"/>
                <w:szCs w:val="12"/>
              </w:rPr>
            </w:pPr>
          </w:p>
        </w:tc>
        <w:tc>
          <w:tcPr>
            <w:tcW w:w="788" w:type="dxa"/>
            <w:vMerge/>
          </w:tcPr>
          <w:p w:rsidR="00A95FEC" w:rsidRPr="00D607D9" w:rsidRDefault="00A95FEC" w:rsidP="00A95FEC">
            <w:pPr>
              <w:jc w:val="center"/>
              <w:rPr>
                <w:rFonts w:ascii="Arial" w:hAnsi="Arial" w:cs="Arial"/>
                <w:sz w:val="12"/>
                <w:szCs w:val="12"/>
              </w:rPr>
            </w:pPr>
          </w:p>
        </w:tc>
        <w:tc>
          <w:tcPr>
            <w:tcW w:w="574" w:type="dxa"/>
            <w:vMerge/>
          </w:tcPr>
          <w:p w:rsidR="00A95FEC" w:rsidRPr="00D607D9" w:rsidRDefault="00A95FEC" w:rsidP="00A95FEC">
            <w:pPr>
              <w:jc w:val="center"/>
              <w:rPr>
                <w:rFonts w:ascii="Arial" w:hAnsi="Arial" w:cs="Arial"/>
                <w:sz w:val="12"/>
                <w:szCs w:val="12"/>
              </w:rPr>
            </w:pPr>
          </w:p>
        </w:tc>
        <w:tc>
          <w:tcPr>
            <w:tcW w:w="1359" w:type="dxa"/>
          </w:tcPr>
          <w:p w:rsidR="00A95FEC" w:rsidRPr="00D607D9" w:rsidRDefault="00A95FEC" w:rsidP="00A95FEC">
            <w:pPr>
              <w:autoSpaceDN w:val="0"/>
              <w:rPr>
                <w:rFonts w:ascii="Arial" w:hAnsi="Arial" w:cs="Arial"/>
                <w:b/>
                <w:sz w:val="12"/>
                <w:szCs w:val="12"/>
              </w:rPr>
            </w:pPr>
            <w:r w:rsidRPr="00D607D9">
              <w:rPr>
                <w:rFonts w:ascii="Arial" w:hAnsi="Arial" w:cs="Arial"/>
                <w:b/>
                <w:sz w:val="12"/>
                <w:szCs w:val="12"/>
              </w:rPr>
              <w:t>итого</w:t>
            </w:r>
          </w:p>
        </w:tc>
        <w:tc>
          <w:tcPr>
            <w:tcW w:w="811" w:type="dxa"/>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76 485,80</w:t>
            </w:r>
          </w:p>
        </w:tc>
        <w:tc>
          <w:tcPr>
            <w:tcW w:w="811" w:type="dxa"/>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129 890,994</w:t>
            </w:r>
          </w:p>
        </w:tc>
        <w:tc>
          <w:tcPr>
            <w:tcW w:w="745" w:type="dxa"/>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0,0</w:t>
            </w:r>
          </w:p>
        </w:tc>
        <w:tc>
          <w:tcPr>
            <w:tcW w:w="745"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0,00</w:t>
            </w:r>
          </w:p>
        </w:tc>
      </w:tr>
      <w:tr w:rsidR="00A95FEC" w:rsidRPr="00D607D9" w:rsidTr="00D607D9">
        <w:trPr>
          <w:trHeight w:val="20"/>
        </w:trPr>
        <w:tc>
          <w:tcPr>
            <w:tcW w:w="8238" w:type="dxa"/>
            <w:gridSpan w:val="6"/>
            <w:vAlign w:val="center"/>
          </w:tcPr>
          <w:p w:rsidR="00A95FEC" w:rsidRPr="00D607D9" w:rsidRDefault="00A95FEC" w:rsidP="00A95FEC">
            <w:pPr>
              <w:autoSpaceDN w:val="0"/>
              <w:rPr>
                <w:rFonts w:ascii="Arial" w:hAnsi="Arial" w:cs="Arial"/>
                <w:b/>
                <w:sz w:val="12"/>
                <w:szCs w:val="12"/>
              </w:rPr>
            </w:pPr>
            <w:r w:rsidRPr="00D607D9">
              <w:rPr>
                <w:rFonts w:ascii="Arial" w:hAnsi="Arial" w:cs="Arial"/>
                <w:b/>
                <w:sz w:val="12"/>
                <w:szCs w:val="12"/>
              </w:rPr>
              <w:t>Итого по капитальному ремонту</w:t>
            </w:r>
          </w:p>
        </w:tc>
        <w:tc>
          <w:tcPr>
            <w:tcW w:w="811" w:type="dxa"/>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76 485,80</w:t>
            </w:r>
          </w:p>
        </w:tc>
        <w:tc>
          <w:tcPr>
            <w:tcW w:w="811" w:type="dxa"/>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129 890,994</w:t>
            </w:r>
          </w:p>
        </w:tc>
        <w:tc>
          <w:tcPr>
            <w:tcW w:w="745"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0,00</w:t>
            </w:r>
          </w:p>
        </w:tc>
        <w:tc>
          <w:tcPr>
            <w:tcW w:w="745"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0,00</w:t>
            </w:r>
          </w:p>
        </w:tc>
      </w:tr>
      <w:tr w:rsidR="00A95FEC" w:rsidRPr="00D607D9" w:rsidTr="00D607D9">
        <w:trPr>
          <w:trHeight w:val="20"/>
        </w:trPr>
        <w:tc>
          <w:tcPr>
            <w:tcW w:w="322" w:type="dxa"/>
            <w:vMerge w:val="restart"/>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1.1.5</w:t>
            </w:r>
          </w:p>
        </w:tc>
        <w:tc>
          <w:tcPr>
            <w:tcW w:w="2944" w:type="dxa"/>
            <w:vMerge w:val="restart"/>
          </w:tcPr>
          <w:p w:rsidR="00A95FEC" w:rsidRPr="00D607D9" w:rsidRDefault="00A95FEC" w:rsidP="00A95FEC">
            <w:pPr>
              <w:rPr>
                <w:rFonts w:ascii="Arial" w:hAnsi="Arial" w:cs="Arial"/>
                <w:sz w:val="12"/>
                <w:szCs w:val="12"/>
              </w:rPr>
            </w:pPr>
            <w:r w:rsidRPr="00D607D9">
              <w:rPr>
                <w:rFonts w:ascii="Arial" w:hAnsi="Arial" w:cs="Arial"/>
                <w:sz w:val="12"/>
                <w:szCs w:val="12"/>
              </w:rPr>
              <w:t>Паспортизация автомобильных дорог общего пользования местного значения</w:t>
            </w:r>
          </w:p>
        </w:tc>
        <w:tc>
          <w:tcPr>
            <w:tcW w:w="2251" w:type="dxa"/>
            <w:vMerge w:val="restart"/>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комитет жилищно-коммунального и дорожного хозяйства Администрации муниципального района</w:t>
            </w:r>
          </w:p>
        </w:tc>
        <w:tc>
          <w:tcPr>
            <w:tcW w:w="788" w:type="dxa"/>
            <w:vMerge w:val="restart"/>
          </w:tcPr>
          <w:p w:rsidR="00A95FEC" w:rsidRPr="00D607D9" w:rsidRDefault="00A95FEC" w:rsidP="00A95FEC">
            <w:pPr>
              <w:autoSpaceDN w:val="0"/>
              <w:jc w:val="center"/>
              <w:rPr>
                <w:rFonts w:ascii="Arial" w:hAnsi="Arial" w:cs="Arial"/>
                <w:sz w:val="12"/>
                <w:szCs w:val="12"/>
              </w:rPr>
            </w:pPr>
            <w:r w:rsidRPr="00D607D9">
              <w:rPr>
                <w:rFonts w:ascii="Arial" w:hAnsi="Arial" w:cs="Arial"/>
                <w:sz w:val="12"/>
                <w:szCs w:val="12"/>
              </w:rPr>
              <w:t>2023-2026 годы</w:t>
            </w:r>
          </w:p>
        </w:tc>
        <w:tc>
          <w:tcPr>
            <w:tcW w:w="574" w:type="dxa"/>
            <w:vMerge w:val="restart"/>
          </w:tcPr>
          <w:p w:rsidR="00A95FEC" w:rsidRPr="00D607D9" w:rsidRDefault="00A95FEC" w:rsidP="00A95FEC">
            <w:pPr>
              <w:autoSpaceDN w:val="0"/>
              <w:jc w:val="center"/>
              <w:rPr>
                <w:rFonts w:ascii="Arial" w:hAnsi="Arial" w:cs="Arial"/>
                <w:sz w:val="12"/>
                <w:szCs w:val="12"/>
              </w:rPr>
            </w:pPr>
            <w:r w:rsidRPr="00D607D9">
              <w:rPr>
                <w:rFonts w:ascii="Arial" w:hAnsi="Arial" w:cs="Arial"/>
                <w:sz w:val="12"/>
                <w:szCs w:val="12"/>
              </w:rPr>
              <w:t>1.4</w:t>
            </w:r>
          </w:p>
        </w:tc>
        <w:tc>
          <w:tcPr>
            <w:tcW w:w="1359" w:type="dxa"/>
          </w:tcPr>
          <w:p w:rsidR="00A95FEC" w:rsidRPr="00D607D9" w:rsidRDefault="00A95FEC" w:rsidP="00A95FEC">
            <w:pPr>
              <w:rPr>
                <w:rFonts w:ascii="Arial" w:hAnsi="Arial" w:cs="Arial"/>
                <w:sz w:val="12"/>
                <w:szCs w:val="12"/>
              </w:rPr>
            </w:pPr>
            <w:r w:rsidRPr="00D607D9">
              <w:rPr>
                <w:rFonts w:ascii="Arial" w:hAnsi="Arial" w:cs="Arial"/>
                <w:sz w:val="12"/>
                <w:szCs w:val="12"/>
              </w:rPr>
              <w:t>бюджет Валдайского городского поселения</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153,86792</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200,00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200,00</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b/>
                <w:sz w:val="12"/>
                <w:szCs w:val="12"/>
              </w:rPr>
            </w:pPr>
          </w:p>
        </w:tc>
        <w:tc>
          <w:tcPr>
            <w:tcW w:w="2944" w:type="dxa"/>
            <w:vMerge/>
          </w:tcPr>
          <w:p w:rsidR="00A95FEC" w:rsidRPr="00D607D9" w:rsidRDefault="00A95FEC" w:rsidP="00A95FEC">
            <w:pPr>
              <w:rPr>
                <w:rFonts w:ascii="Arial" w:hAnsi="Arial" w:cs="Arial"/>
                <w:b/>
                <w:sz w:val="12"/>
                <w:szCs w:val="12"/>
              </w:rPr>
            </w:pPr>
          </w:p>
        </w:tc>
        <w:tc>
          <w:tcPr>
            <w:tcW w:w="2251" w:type="dxa"/>
            <w:vMerge/>
          </w:tcPr>
          <w:p w:rsidR="00A95FEC" w:rsidRPr="00D607D9" w:rsidRDefault="00A95FEC" w:rsidP="00A95FEC">
            <w:pPr>
              <w:rPr>
                <w:rFonts w:ascii="Arial" w:hAnsi="Arial" w:cs="Arial"/>
                <w:b/>
                <w:sz w:val="12"/>
                <w:szCs w:val="12"/>
              </w:rPr>
            </w:pPr>
          </w:p>
        </w:tc>
        <w:tc>
          <w:tcPr>
            <w:tcW w:w="788" w:type="dxa"/>
            <w:vMerge/>
          </w:tcPr>
          <w:p w:rsidR="00A95FEC" w:rsidRPr="00D607D9" w:rsidRDefault="00A95FEC" w:rsidP="00A95FEC">
            <w:pPr>
              <w:jc w:val="center"/>
              <w:rPr>
                <w:rFonts w:ascii="Arial" w:hAnsi="Arial" w:cs="Arial"/>
                <w:b/>
                <w:sz w:val="12"/>
                <w:szCs w:val="12"/>
              </w:rPr>
            </w:pPr>
          </w:p>
        </w:tc>
        <w:tc>
          <w:tcPr>
            <w:tcW w:w="574" w:type="dxa"/>
            <w:vMerge/>
          </w:tcPr>
          <w:p w:rsidR="00A95FEC" w:rsidRPr="00D607D9" w:rsidRDefault="00A95FEC" w:rsidP="00A95FEC">
            <w:pPr>
              <w:jc w:val="center"/>
              <w:rPr>
                <w:rFonts w:ascii="Arial" w:hAnsi="Arial" w:cs="Arial"/>
                <w:b/>
                <w:sz w:val="12"/>
                <w:szCs w:val="12"/>
              </w:rPr>
            </w:pPr>
          </w:p>
        </w:tc>
        <w:tc>
          <w:tcPr>
            <w:tcW w:w="1359" w:type="dxa"/>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областной бюджет</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b/>
                <w:sz w:val="12"/>
                <w:szCs w:val="12"/>
              </w:rPr>
            </w:pPr>
          </w:p>
        </w:tc>
        <w:tc>
          <w:tcPr>
            <w:tcW w:w="2944" w:type="dxa"/>
            <w:vMerge/>
          </w:tcPr>
          <w:p w:rsidR="00A95FEC" w:rsidRPr="00D607D9" w:rsidRDefault="00A95FEC" w:rsidP="00A95FEC">
            <w:pPr>
              <w:rPr>
                <w:rFonts w:ascii="Arial" w:hAnsi="Arial" w:cs="Arial"/>
                <w:b/>
                <w:sz w:val="12"/>
                <w:szCs w:val="12"/>
              </w:rPr>
            </w:pPr>
          </w:p>
        </w:tc>
        <w:tc>
          <w:tcPr>
            <w:tcW w:w="2251" w:type="dxa"/>
            <w:vMerge/>
          </w:tcPr>
          <w:p w:rsidR="00A95FEC" w:rsidRPr="00D607D9" w:rsidRDefault="00A95FEC" w:rsidP="00A95FEC">
            <w:pPr>
              <w:rPr>
                <w:rFonts w:ascii="Arial" w:hAnsi="Arial" w:cs="Arial"/>
                <w:b/>
                <w:sz w:val="12"/>
                <w:szCs w:val="12"/>
              </w:rPr>
            </w:pPr>
          </w:p>
        </w:tc>
        <w:tc>
          <w:tcPr>
            <w:tcW w:w="788" w:type="dxa"/>
            <w:vMerge/>
          </w:tcPr>
          <w:p w:rsidR="00A95FEC" w:rsidRPr="00D607D9" w:rsidRDefault="00A95FEC" w:rsidP="00A95FEC">
            <w:pPr>
              <w:jc w:val="center"/>
              <w:rPr>
                <w:rFonts w:ascii="Arial" w:hAnsi="Arial" w:cs="Arial"/>
                <w:b/>
                <w:sz w:val="12"/>
                <w:szCs w:val="12"/>
              </w:rPr>
            </w:pPr>
          </w:p>
        </w:tc>
        <w:tc>
          <w:tcPr>
            <w:tcW w:w="574" w:type="dxa"/>
            <w:vMerge/>
          </w:tcPr>
          <w:p w:rsidR="00A95FEC" w:rsidRPr="00D607D9" w:rsidRDefault="00A95FEC" w:rsidP="00A95FEC">
            <w:pPr>
              <w:jc w:val="center"/>
              <w:rPr>
                <w:rFonts w:ascii="Arial" w:hAnsi="Arial" w:cs="Arial"/>
                <w:b/>
                <w:sz w:val="12"/>
                <w:szCs w:val="12"/>
              </w:rPr>
            </w:pPr>
          </w:p>
        </w:tc>
        <w:tc>
          <w:tcPr>
            <w:tcW w:w="1359" w:type="dxa"/>
          </w:tcPr>
          <w:p w:rsidR="00A95FEC" w:rsidRPr="00D607D9" w:rsidRDefault="00A95FEC" w:rsidP="00A95FEC">
            <w:pPr>
              <w:autoSpaceDN w:val="0"/>
              <w:rPr>
                <w:rFonts w:ascii="Arial" w:hAnsi="Arial" w:cs="Arial"/>
                <w:b/>
                <w:sz w:val="12"/>
                <w:szCs w:val="12"/>
              </w:rPr>
            </w:pPr>
            <w:r w:rsidRPr="00D607D9">
              <w:rPr>
                <w:rFonts w:ascii="Arial" w:hAnsi="Arial" w:cs="Arial"/>
                <w:b/>
                <w:sz w:val="12"/>
                <w:szCs w:val="12"/>
              </w:rPr>
              <w:t>итого</w:t>
            </w:r>
          </w:p>
        </w:tc>
        <w:tc>
          <w:tcPr>
            <w:tcW w:w="811" w:type="dxa"/>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153,86792</w:t>
            </w:r>
          </w:p>
        </w:tc>
        <w:tc>
          <w:tcPr>
            <w:tcW w:w="811"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0,00</w:t>
            </w:r>
          </w:p>
        </w:tc>
        <w:tc>
          <w:tcPr>
            <w:tcW w:w="745"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200,00</w:t>
            </w:r>
          </w:p>
        </w:tc>
        <w:tc>
          <w:tcPr>
            <w:tcW w:w="745"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200,00</w:t>
            </w:r>
          </w:p>
        </w:tc>
      </w:tr>
      <w:tr w:rsidR="00A95FEC" w:rsidRPr="00D607D9" w:rsidTr="00D607D9">
        <w:trPr>
          <w:trHeight w:val="20"/>
        </w:trPr>
        <w:tc>
          <w:tcPr>
            <w:tcW w:w="322" w:type="dxa"/>
            <w:vMerge w:val="restart"/>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1.1.6</w:t>
            </w:r>
          </w:p>
        </w:tc>
        <w:tc>
          <w:tcPr>
            <w:tcW w:w="2944" w:type="dxa"/>
            <w:vMerge w:val="restart"/>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2251" w:type="dxa"/>
            <w:vMerge w:val="restart"/>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комитет жилищно-коммунального и дорожного хозяйства Администрации муниципального района</w:t>
            </w:r>
          </w:p>
        </w:tc>
        <w:tc>
          <w:tcPr>
            <w:tcW w:w="788" w:type="dxa"/>
            <w:vMerge w:val="restart"/>
          </w:tcPr>
          <w:p w:rsidR="00A95FEC" w:rsidRPr="00D607D9" w:rsidRDefault="00A95FEC" w:rsidP="00A95FEC">
            <w:pPr>
              <w:autoSpaceDN w:val="0"/>
              <w:jc w:val="center"/>
              <w:rPr>
                <w:rFonts w:ascii="Arial" w:hAnsi="Arial" w:cs="Arial"/>
                <w:sz w:val="12"/>
                <w:szCs w:val="12"/>
              </w:rPr>
            </w:pPr>
            <w:r w:rsidRPr="00D607D9">
              <w:rPr>
                <w:rFonts w:ascii="Arial" w:hAnsi="Arial" w:cs="Arial"/>
                <w:sz w:val="12"/>
                <w:szCs w:val="12"/>
              </w:rPr>
              <w:t>2023-2026 годы</w:t>
            </w:r>
          </w:p>
        </w:tc>
        <w:tc>
          <w:tcPr>
            <w:tcW w:w="574" w:type="dxa"/>
            <w:vMerge w:val="restart"/>
          </w:tcPr>
          <w:p w:rsidR="00A95FEC" w:rsidRPr="00D607D9" w:rsidRDefault="00A95FEC" w:rsidP="00A95FEC">
            <w:pPr>
              <w:autoSpaceDN w:val="0"/>
              <w:jc w:val="center"/>
              <w:rPr>
                <w:rFonts w:ascii="Arial" w:hAnsi="Arial" w:cs="Arial"/>
                <w:sz w:val="12"/>
                <w:szCs w:val="12"/>
              </w:rPr>
            </w:pPr>
            <w:r w:rsidRPr="00D607D9">
              <w:rPr>
                <w:rFonts w:ascii="Arial" w:hAnsi="Arial" w:cs="Arial"/>
                <w:sz w:val="12"/>
                <w:szCs w:val="12"/>
              </w:rPr>
              <w:t>1.3</w:t>
            </w:r>
          </w:p>
        </w:tc>
        <w:tc>
          <w:tcPr>
            <w:tcW w:w="1359" w:type="dxa"/>
          </w:tcPr>
          <w:p w:rsidR="00A95FEC" w:rsidRPr="00D607D9" w:rsidRDefault="00A95FEC" w:rsidP="00A95FEC">
            <w:pPr>
              <w:rPr>
                <w:rFonts w:ascii="Arial" w:hAnsi="Arial" w:cs="Arial"/>
                <w:sz w:val="12"/>
                <w:szCs w:val="12"/>
              </w:rPr>
            </w:pPr>
            <w:r w:rsidRPr="00D607D9">
              <w:rPr>
                <w:rFonts w:ascii="Arial" w:hAnsi="Arial" w:cs="Arial"/>
                <w:sz w:val="12"/>
                <w:szCs w:val="12"/>
              </w:rPr>
              <w:t>бюджет Валдайского городского поселения</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3 100,00</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1 600,00</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b/>
                <w:sz w:val="12"/>
                <w:szCs w:val="12"/>
              </w:rPr>
            </w:pPr>
          </w:p>
        </w:tc>
        <w:tc>
          <w:tcPr>
            <w:tcW w:w="2944" w:type="dxa"/>
            <w:vMerge/>
          </w:tcPr>
          <w:p w:rsidR="00A95FEC" w:rsidRPr="00D607D9" w:rsidRDefault="00A95FEC" w:rsidP="00A95FEC">
            <w:pPr>
              <w:rPr>
                <w:rFonts w:ascii="Arial" w:hAnsi="Arial" w:cs="Arial"/>
                <w:b/>
                <w:sz w:val="12"/>
                <w:szCs w:val="12"/>
              </w:rPr>
            </w:pPr>
          </w:p>
        </w:tc>
        <w:tc>
          <w:tcPr>
            <w:tcW w:w="2251" w:type="dxa"/>
            <w:vMerge/>
          </w:tcPr>
          <w:p w:rsidR="00A95FEC" w:rsidRPr="00D607D9" w:rsidRDefault="00A95FEC" w:rsidP="00A95FEC">
            <w:pPr>
              <w:rPr>
                <w:rFonts w:ascii="Arial" w:hAnsi="Arial" w:cs="Arial"/>
                <w:b/>
                <w:sz w:val="12"/>
                <w:szCs w:val="12"/>
              </w:rPr>
            </w:pPr>
          </w:p>
        </w:tc>
        <w:tc>
          <w:tcPr>
            <w:tcW w:w="788" w:type="dxa"/>
            <w:vMerge/>
          </w:tcPr>
          <w:p w:rsidR="00A95FEC" w:rsidRPr="00D607D9" w:rsidRDefault="00A95FEC" w:rsidP="00A95FEC">
            <w:pPr>
              <w:jc w:val="center"/>
              <w:rPr>
                <w:rFonts w:ascii="Arial" w:hAnsi="Arial" w:cs="Arial"/>
                <w:b/>
                <w:sz w:val="12"/>
                <w:szCs w:val="12"/>
              </w:rPr>
            </w:pPr>
          </w:p>
        </w:tc>
        <w:tc>
          <w:tcPr>
            <w:tcW w:w="574" w:type="dxa"/>
            <w:vMerge/>
          </w:tcPr>
          <w:p w:rsidR="00A95FEC" w:rsidRPr="00D607D9" w:rsidRDefault="00A95FEC" w:rsidP="00A95FEC">
            <w:pPr>
              <w:jc w:val="center"/>
              <w:rPr>
                <w:rFonts w:ascii="Arial" w:hAnsi="Arial" w:cs="Arial"/>
                <w:b/>
                <w:sz w:val="12"/>
                <w:szCs w:val="12"/>
              </w:rPr>
            </w:pPr>
          </w:p>
        </w:tc>
        <w:tc>
          <w:tcPr>
            <w:tcW w:w="1359" w:type="dxa"/>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областной бюджет</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r>
      <w:tr w:rsidR="00A95FEC" w:rsidRPr="00D607D9" w:rsidTr="00D607D9">
        <w:trPr>
          <w:trHeight w:val="20"/>
        </w:trPr>
        <w:tc>
          <w:tcPr>
            <w:tcW w:w="322" w:type="dxa"/>
            <w:vMerge w:val="restart"/>
          </w:tcPr>
          <w:p w:rsidR="00A95FEC" w:rsidRPr="00D607D9" w:rsidRDefault="00A95FEC" w:rsidP="00A95FEC">
            <w:pPr>
              <w:jc w:val="center"/>
              <w:rPr>
                <w:rFonts w:ascii="Arial" w:hAnsi="Arial" w:cs="Arial"/>
                <w:sz w:val="12"/>
                <w:szCs w:val="12"/>
              </w:rPr>
            </w:pPr>
            <w:r w:rsidRPr="00D607D9">
              <w:rPr>
                <w:rFonts w:ascii="Arial" w:hAnsi="Arial" w:cs="Arial"/>
                <w:sz w:val="12"/>
                <w:szCs w:val="12"/>
              </w:rPr>
              <w:t>1.1.7</w:t>
            </w:r>
          </w:p>
        </w:tc>
        <w:tc>
          <w:tcPr>
            <w:tcW w:w="2944" w:type="dxa"/>
            <w:vMerge w:val="restart"/>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Разработка ПСД по тротуарам г. Валдай</w:t>
            </w:r>
          </w:p>
        </w:tc>
        <w:tc>
          <w:tcPr>
            <w:tcW w:w="2251" w:type="dxa"/>
            <w:vMerge w:val="restart"/>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комитет жилищно-коммунального и дорожного хозяйства Администрации муниципального района</w:t>
            </w:r>
          </w:p>
        </w:tc>
        <w:tc>
          <w:tcPr>
            <w:tcW w:w="788" w:type="dxa"/>
            <w:vMerge w:val="restart"/>
          </w:tcPr>
          <w:p w:rsidR="00A95FEC" w:rsidRPr="00D607D9" w:rsidRDefault="00A95FEC" w:rsidP="00A95FEC">
            <w:pPr>
              <w:autoSpaceDN w:val="0"/>
              <w:jc w:val="center"/>
              <w:rPr>
                <w:rFonts w:ascii="Arial" w:hAnsi="Arial" w:cs="Arial"/>
                <w:sz w:val="12"/>
                <w:szCs w:val="12"/>
              </w:rPr>
            </w:pPr>
            <w:r w:rsidRPr="00D607D9">
              <w:rPr>
                <w:rFonts w:ascii="Arial" w:hAnsi="Arial" w:cs="Arial"/>
                <w:sz w:val="12"/>
                <w:szCs w:val="12"/>
              </w:rPr>
              <w:t>2023-</w:t>
            </w:r>
            <w:r w:rsidRPr="00D607D9">
              <w:rPr>
                <w:rFonts w:ascii="Arial" w:hAnsi="Arial" w:cs="Arial"/>
                <w:sz w:val="12"/>
                <w:szCs w:val="12"/>
              </w:rPr>
              <w:br/>
              <w:t xml:space="preserve">2026 </w:t>
            </w:r>
            <w:r w:rsidRPr="00D607D9">
              <w:rPr>
                <w:rFonts w:ascii="Arial" w:hAnsi="Arial" w:cs="Arial"/>
                <w:sz w:val="12"/>
                <w:szCs w:val="12"/>
              </w:rPr>
              <w:br/>
              <w:t>годы</w:t>
            </w:r>
          </w:p>
        </w:tc>
        <w:tc>
          <w:tcPr>
            <w:tcW w:w="574" w:type="dxa"/>
            <w:vMerge w:val="restart"/>
          </w:tcPr>
          <w:p w:rsidR="00A95FEC" w:rsidRPr="00D607D9" w:rsidRDefault="00A95FEC" w:rsidP="00A95FEC">
            <w:pPr>
              <w:jc w:val="center"/>
              <w:rPr>
                <w:rFonts w:ascii="Arial" w:hAnsi="Arial" w:cs="Arial"/>
                <w:sz w:val="12"/>
                <w:szCs w:val="12"/>
              </w:rPr>
            </w:pPr>
            <w:r w:rsidRPr="00D607D9">
              <w:rPr>
                <w:rFonts w:ascii="Arial" w:hAnsi="Arial" w:cs="Arial"/>
                <w:sz w:val="12"/>
                <w:szCs w:val="12"/>
              </w:rPr>
              <w:t>1.3</w:t>
            </w:r>
          </w:p>
        </w:tc>
        <w:tc>
          <w:tcPr>
            <w:tcW w:w="1359" w:type="dxa"/>
          </w:tcPr>
          <w:p w:rsidR="00A95FEC" w:rsidRPr="00D607D9" w:rsidRDefault="00A95FEC" w:rsidP="00A95FEC">
            <w:pPr>
              <w:rPr>
                <w:rFonts w:ascii="Arial" w:hAnsi="Arial" w:cs="Arial"/>
                <w:sz w:val="12"/>
                <w:szCs w:val="12"/>
              </w:rPr>
            </w:pPr>
            <w:r w:rsidRPr="00D607D9">
              <w:rPr>
                <w:rFonts w:ascii="Arial" w:hAnsi="Arial" w:cs="Arial"/>
                <w:sz w:val="12"/>
                <w:szCs w:val="12"/>
              </w:rPr>
              <w:t>бюджет Валдайского городского поселения</w:t>
            </w:r>
          </w:p>
        </w:tc>
        <w:tc>
          <w:tcPr>
            <w:tcW w:w="811" w:type="dxa"/>
          </w:tcPr>
          <w:p w:rsidR="00A95FEC" w:rsidRPr="00D607D9" w:rsidRDefault="00A95FEC" w:rsidP="00A95FEC">
            <w:pPr>
              <w:overflowPunct w:val="0"/>
              <w:autoSpaceDE w:val="0"/>
              <w:autoSpaceDN w:val="0"/>
              <w:adjustRightInd w:val="0"/>
              <w:jc w:val="center"/>
              <w:rPr>
                <w:rFonts w:ascii="Arial" w:hAnsi="Arial" w:cs="Arial"/>
                <w:b/>
                <w:sz w:val="12"/>
                <w:szCs w:val="12"/>
                <w:highlight w:val="yellow"/>
              </w:rPr>
            </w:pPr>
            <w:r w:rsidRPr="00D607D9">
              <w:rPr>
                <w:rFonts w:ascii="Arial" w:hAnsi="Arial" w:cs="Arial"/>
                <w:sz w:val="12"/>
                <w:szCs w:val="12"/>
              </w:rPr>
              <w:t>4 123,35120</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4 123,35120</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b/>
                <w:sz w:val="12"/>
                <w:szCs w:val="12"/>
              </w:rPr>
            </w:pPr>
          </w:p>
        </w:tc>
        <w:tc>
          <w:tcPr>
            <w:tcW w:w="2944" w:type="dxa"/>
            <w:vMerge/>
          </w:tcPr>
          <w:p w:rsidR="00A95FEC" w:rsidRPr="00D607D9" w:rsidRDefault="00A95FEC" w:rsidP="00A95FEC">
            <w:pPr>
              <w:autoSpaceDN w:val="0"/>
              <w:rPr>
                <w:rFonts w:ascii="Arial" w:hAnsi="Arial" w:cs="Arial"/>
                <w:sz w:val="12"/>
                <w:szCs w:val="12"/>
              </w:rPr>
            </w:pPr>
          </w:p>
        </w:tc>
        <w:tc>
          <w:tcPr>
            <w:tcW w:w="2251" w:type="dxa"/>
            <w:vMerge/>
          </w:tcPr>
          <w:p w:rsidR="00A95FEC" w:rsidRPr="00D607D9" w:rsidRDefault="00A95FEC" w:rsidP="00A95FEC">
            <w:pPr>
              <w:autoSpaceDN w:val="0"/>
              <w:rPr>
                <w:rFonts w:ascii="Arial" w:hAnsi="Arial" w:cs="Arial"/>
                <w:sz w:val="12"/>
                <w:szCs w:val="12"/>
              </w:rPr>
            </w:pPr>
          </w:p>
        </w:tc>
        <w:tc>
          <w:tcPr>
            <w:tcW w:w="788" w:type="dxa"/>
            <w:vMerge/>
          </w:tcPr>
          <w:p w:rsidR="00A95FEC" w:rsidRPr="00D607D9" w:rsidRDefault="00A95FEC" w:rsidP="00A95FEC">
            <w:pPr>
              <w:autoSpaceDN w:val="0"/>
              <w:jc w:val="center"/>
              <w:rPr>
                <w:rFonts w:ascii="Arial" w:hAnsi="Arial" w:cs="Arial"/>
                <w:sz w:val="12"/>
                <w:szCs w:val="12"/>
              </w:rPr>
            </w:pPr>
          </w:p>
        </w:tc>
        <w:tc>
          <w:tcPr>
            <w:tcW w:w="574" w:type="dxa"/>
            <w:vMerge/>
          </w:tcPr>
          <w:p w:rsidR="00A95FEC" w:rsidRPr="00D607D9" w:rsidRDefault="00A95FEC" w:rsidP="00A95FEC">
            <w:pPr>
              <w:jc w:val="center"/>
              <w:rPr>
                <w:rFonts w:ascii="Arial" w:hAnsi="Arial" w:cs="Arial"/>
                <w:sz w:val="12"/>
                <w:szCs w:val="12"/>
              </w:rPr>
            </w:pPr>
          </w:p>
        </w:tc>
        <w:tc>
          <w:tcPr>
            <w:tcW w:w="1359" w:type="dxa"/>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областной бюджет</w:t>
            </w:r>
          </w:p>
        </w:tc>
        <w:tc>
          <w:tcPr>
            <w:tcW w:w="811" w:type="dxa"/>
          </w:tcPr>
          <w:p w:rsidR="00A95FEC" w:rsidRPr="00D607D9" w:rsidRDefault="00A95FEC" w:rsidP="00A95FEC">
            <w:pPr>
              <w:overflowPunct w:val="0"/>
              <w:autoSpaceDE w:val="0"/>
              <w:autoSpaceDN w:val="0"/>
              <w:adjustRightInd w:val="0"/>
              <w:jc w:val="center"/>
              <w:rPr>
                <w:rFonts w:ascii="Arial" w:hAnsi="Arial" w:cs="Arial"/>
                <w:b/>
                <w:sz w:val="12"/>
                <w:szCs w:val="12"/>
                <w:highlight w:val="yellow"/>
              </w:rPr>
            </w:pPr>
            <w:r w:rsidRPr="00D607D9">
              <w:rPr>
                <w:rFonts w:ascii="Arial" w:hAnsi="Arial" w:cs="Arial"/>
                <w:sz w:val="12"/>
                <w:szCs w:val="12"/>
              </w:rPr>
              <w:t>0,00</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r>
      <w:tr w:rsidR="00A95FEC" w:rsidRPr="00D607D9" w:rsidTr="00D607D9">
        <w:trPr>
          <w:trHeight w:val="20"/>
        </w:trPr>
        <w:tc>
          <w:tcPr>
            <w:tcW w:w="322" w:type="dxa"/>
            <w:vMerge w:val="restart"/>
          </w:tcPr>
          <w:p w:rsidR="00A95FEC" w:rsidRPr="00D607D9" w:rsidRDefault="00A95FEC" w:rsidP="00A95FEC">
            <w:pPr>
              <w:jc w:val="center"/>
              <w:rPr>
                <w:rFonts w:ascii="Arial" w:hAnsi="Arial" w:cs="Arial"/>
                <w:sz w:val="12"/>
                <w:szCs w:val="12"/>
              </w:rPr>
            </w:pPr>
            <w:r w:rsidRPr="00D607D9">
              <w:rPr>
                <w:rFonts w:ascii="Arial" w:hAnsi="Arial" w:cs="Arial"/>
                <w:sz w:val="12"/>
                <w:szCs w:val="12"/>
              </w:rPr>
              <w:t>1.1.8</w:t>
            </w:r>
          </w:p>
        </w:tc>
        <w:tc>
          <w:tcPr>
            <w:tcW w:w="2944" w:type="dxa"/>
            <w:vMerge w:val="restart"/>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Разработка ПСД на строительство полигона для складирования снега</w:t>
            </w:r>
          </w:p>
        </w:tc>
        <w:tc>
          <w:tcPr>
            <w:tcW w:w="2251" w:type="dxa"/>
            <w:vMerge w:val="restart"/>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комитет жилищно-коммунального и дорожного хозяйства Администрации муниципального района</w:t>
            </w:r>
          </w:p>
        </w:tc>
        <w:tc>
          <w:tcPr>
            <w:tcW w:w="788" w:type="dxa"/>
            <w:vMerge w:val="restart"/>
          </w:tcPr>
          <w:p w:rsidR="00A95FEC" w:rsidRPr="00D607D9" w:rsidRDefault="00A95FEC" w:rsidP="00A95FEC">
            <w:pPr>
              <w:autoSpaceDN w:val="0"/>
              <w:jc w:val="center"/>
              <w:rPr>
                <w:rFonts w:ascii="Arial" w:hAnsi="Arial" w:cs="Arial"/>
                <w:sz w:val="12"/>
                <w:szCs w:val="12"/>
              </w:rPr>
            </w:pPr>
            <w:r w:rsidRPr="00D607D9">
              <w:rPr>
                <w:rFonts w:ascii="Arial" w:hAnsi="Arial" w:cs="Arial"/>
                <w:sz w:val="12"/>
                <w:szCs w:val="12"/>
              </w:rPr>
              <w:t xml:space="preserve">2023 - </w:t>
            </w:r>
            <w:r w:rsidRPr="00D607D9">
              <w:rPr>
                <w:rFonts w:ascii="Arial" w:hAnsi="Arial" w:cs="Arial"/>
                <w:sz w:val="12"/>
                <w:szCs w:val="12"/>
              </w:rPr>
              <w:br/>
              <w:t xml:space="preserve">2026 </w:t>
            </w:r>
            <w:r w:rsidRPr="00D607D9">
              <w:rPr>
                <w:rFonts w:ascii="Arial" w:hAnsi="Arial" w:cs="Arial"/>
                <w:sz w:val="12"/>
                <w:szCs w:val="12"/>
              </w:rPr>
              <w:br/>
              <w:t>годы</w:t>
            </w:r>
          </w:p>
        </w:tc>
        <w:tc>
          <w:tcPr>
            <w:tcW w:w="574" w:type="dxa"/>
            <w:vMerge w:val="restart"/>
          </w:tcPr>
          <w:p w:rsidR="00A95FEC" w:rsidRPr="00D607D9" w:rsidRDefault="00A95FEC" w:rsidP="00A95FEC">
            <w:pPr>
              <w:jc w:val="center"/>
              <w:rPr>
                <w:rFonts w:ascii="Arial" w:hAnsi="Arial" w:cs="Arial"/>
                <w:sz w:val="12"/>
                <w:szCs w:val="12"/>
              </w:rPr>
            </w:pPr>
            <w:r w:rsidRPr="00D607D9">
              <w:rPr>
                <w:rFonts w:ascii="Arial" w:hAnsi="Arial" w:cs="Arial"/>
                <w:sz w:val="12"/>
                <w:szCs w:val="12"/>
              </w:rPr>
              <w:t>1.3</w:t>
            </w:r>
          </w:p>
        </w:tc>
        <w:tc>
          <w:tcPr>
            <w:tcW w:w="1359" w:type="dxa"/>
          </w:tcPr>
          <w:p w:rsidR="00A95FEC" w:rsidRPr="00D607D9" w:rsidRDefault="00A95FEC" w:rsidP="00A95FEC">
            <w:pPr>
              <w:rPr>
                <w:rFonts w:ascii="Arial" w:hAnsi="Arial" w:cs="Arial"/>
                <w:sz w:val="12"/>
                <w:szCs w:val="12"/>
              </w:rPr>
            </w:pPr>
            <w:r w:rsidRPr="00D607D9">
              <w:rPr>
                <w:rFonts w:ascii="Arial" w:hAnsi="Arial" w:cs="Arial"/>
                <w:sz w:val="12"/>
                <w:szCs w:val="12"/>
              </w:rPr>
              <w:t>бюджет Валдайского городского поселения</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2 055,27506</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2 658,26813</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sz w:val="12"/>
                <w:szCs w:val="12"/>
              </w:rPr>
            </w:pPr>
          </w:p>
        </w:tc>
        <w:tc>
          <w:tcPr>
            <w:tcW w:w="2944" w:type="dxa"/>
            <w:vMerge/>
          </w:tcPr>
          <w:p w:rsidR="00A95FEC" w:rsidRPr="00D607D9" w:rsidRDefault="00A95FEC" w:rsidP="00A95FEC">
            <w:pPr>
              <w:autoSpaceDN w:val="0"/>
              <w:jc w:val="center"/>
              <w:rPr>
                <w:rFonts w:ascii="Arial" w:hAnsi="Arial" w:cs="Arial"/>
                <w:sz w:val="12"/>
                <w:szCs w:val="12"/>
              </w:rPr>
            </w:pPr>
          </w:p>
        </w:tc>
        <w:tc>
          <w:tcPr>
            <w:tcW w:w="2251" w:type="dxa"/>
            <w:vMerge/>
          </w:tcPr>
          <w:p w:rsidR="00A95FEC" w:rsidRPr="00D607D9" w:rsidRDefault="00A95FEC" w:rsidP="00A95FEC">
            <w:pPr>
              <w:autoSpaceDN w:val="0"/>
              <w:jc w:val="center"/>
              <w:rPr>
                <w:rFonts w:ascii="Arial" w:hAnsi="Arial" w:cs="Arial"/>
                <w:sz w:val="12"/>
                <w:szCs w:val="12"/>
              </w:rPr>
            </w:pPr>
          </w:p>
        </w:tc>
        <w:tc>
          <w:tcPr>
            <w:tcW w:w="788" w:type="dxa"/>
            <w:vMerge/>
          </w:tcPr>
          <w:p w:rsidR="00A95FEC" w:rsidRPr="00D607D9" w:rsidRDefault="00A95FEC" w:rsidP="00A95FEC">
            <w:pPr>
              <w:autoSpaceDN w:val="0"/>
              <w:jc w:val="center"/>
              <w:rPr>
                <w:rFonts w:ascii="Arial" w:hAnsi="Arial" w:cs="Arial"/>
                <w:sz w:val="12"/>
                <w:szCs w:val="12"/>
              </w:rPr>
            </w:pPr>
          </w:p>
        </w:tc>
        <w:tc>
          <w:tcPr>
            <w:tcW w:w="574" w:type="dxa"/>
            <w:vMerge/>
          </w:tcPr>
          <w:p w:rsidR="00A95FEC" w:rsidRPr="00D607D9" w:rsidRDefault="00A95FEC" w:rsidP="00A95FEC">
            <w:pPr>
              <w:jc w:val="center"/>
              <w:rPr>
                <w:rFonts w:ascii="Arial" w:hAnsi="Arial" w:cs="Arial"/>
                <w:sz w:val="12"/>
                <w:szCs w:val="12"/>
              </w:rPr>
            </w:pPr>
          </w:p>
        </w:tc>
        <w:tc>
          <w:tcPr>
            <w:tcW w:w="1359" w:type="dxa"/>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областной бюджет</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b/>
                <w:sz w:val="12"/>
                <w:szCs w:val="12"/>
              </w:rPr>
            </w:pPr>
          </w:p>
        </w:tc>
        <w:tc>
          <w:tcPr>
            <w:tcW w:w="2944" w:type="dxa"/>
            <w:vMerge/>
          </w:tcPr>
          <w:p w:rsidR="00A95FEC" w:rsidRPr="00D607D9" w:rsidRDefault="00A95FEC" w:rsidP="00A95FEC">
            <w:pPr>
              <w:autoSpaceDN w:val="0"/>
              <w:jc w:val="center"/>
              <w:rPr>
                <w:rFonts w:ascii="Arial" w:hAnsi="Arial" w:cs="Arial"/>
                <w:sz w:val="12"/>
                <w:szCs w:val="12"/>
              </w:rPr>
            </w:pPr>
          </w:p>
        </w:tc>
        <w:tc>
          <w:tcPr>
            <w:tcW w:w="2251" w:type="dxa"/>
            <w:vMerge/>
          </w:tcPr>
          <w:p w:rsidR="00A95FEC" w:rsidRPr="00D607D9" w:rsidRDefault="00A95FEC" w:rsidP="00A95FEC">
            <w:pPr>
              <w:autoSpaceDN w:val="0"/>
              <w:jc w:val="center"/>
              <w:rPr>
                <w:rFonts w:ascii="Arial" w:hAnsi="Arial" w:cs="Arial"/>
                <w:sz w:val="12"/>
                <w:szCs w:val="12"/>
              </w:rPr>
            </w:pPr>
          </w:p>
        </w:tc>
        <w:tc>
          <w:tcPr>
            <w:tcW w:w="788" w:type="dxa"/>
            <w:vMerge/>
          </w:tcPr>
          <w:p w:rsidR="00A95FEC" w:rsidRPr="00D607D9" w:rsidRDefault="00A95FEC" w:rsidP="00A95FEC">
            <w:pPr>
              <w:autoSpaceDN w:val="0"/>
              <w:jc w:val="center"/>
              <w:rPr>
                <w:rFonts w:ascii="Arial" w:hAnsi="Arial" w:cs="Arial"/>
                <w:sz w:val="12"/>
                <w:szCs w:val="12"/>
              </w:rPr>
            </w:pPr>
          </w:p>
        </w:tc>
        <w:tc>
          <w:tcPr>
            <w:tcW w:w="574" w:type="dxa"/>
            <w:vMerge/>
          </w:tcPr>
          <w:p w:rsidR="00A95FEC" w:rsidRPr="00D607D9" w:rsidRDefault="00A95FEC" w:rsidP="00A95FEC">
            <w:pPr>
              <w:jc w:val="center"/>
              <w:rPr>
                <w:rFonts w:ascii="Arial" w:hAnsi="Arial" w:cs="Arial"/>
                <w:sz w:val="12"/>
                <w:szCs w:val="12"/>
              </w:rPr>
            </w:pPr>
          </w:p>
        </w:tc>
        <w:tc>
          <w:tcPr>
            <w:tcW w:w="1359" w:type="dxa"/>
          </w:tcPr>
          <w:p w:rsidR="00A95FEC" w:rsidRPr="00D607D9" w:rsidRDefault="00A95FEC" w:rsidP="00A95FEC">
            <w:pPr>
              <w:autoSpaceDN w:val="0"/>
              <w:rPr>
                <w:rFonts w:ascii="Arial" w:hAnsi="Arial" w:cs="Arial"/>
                <w:b/>
                <w:sz w:val="12"/>
                <w:szCs w:val="12"/>
              </w:rPr>
            </w:pPr>
            <w:r w:rsidRPr="00D607D9">
              <w:rPr>
                <w:rFonts w:ascii="Arial" w:hAnsi="Arial" w:cs="Arial"/>
                <w:b/>
                <w:sz w:val="12"/>
                <w:szCs w:val="12"/>
              </w:rPr>
              <w:t>итого по разработки и проверки ПСД</w:t>
            </w:r>
          </w:p>
        </w:tc>
        <w:tc>
          <w:tcPr>
            <w:tcW w:w="811" w:type="dxa"/>
          </w:tcPr>
          <w:p w:rsidR="00A95FEC" w:rsidRPr="00D607D9" w:rsidRDefault="00A95FEC" w:rsidP="00A95FEC">
            <w:pPr>
              <w:overflowPunct w:val="0"/>
              <w:autoSpaceDE w:val="0"/>
              <w:autoSpaceDN w:val="0"/>
              <w:adjustRightInd w:val="0"/>
              <w:jc w:val="center"/>
              <w:rPr>
                <w:rFonts w:ascii="Arial" w:hAnsi="Arial" w:cs="Arial"/>
                <w:b/>
                <w:sz w:val="12"/>
                <w:szCs w:val="12"/>
                <w:highlight w:val="yellow"/>
              </w:rPr>
            </w:pPr>
            <w:r w:rsidRPr="00D607D9">
              <w:rPr>
                <w:rFonts w:ascii="Arial" w:hAnsi="Arial" w:cs="Arial"/>
                <w:b/>
                <w:sz w:val="12"/>
                <w:szCs w:val="12"/>
              </w:rPr>
              <w:t>7 223,35120</w:t>
            </w:r>
          </w:p>
        </w:tc>
        <w:tc>
          <w:tcPr>
            <w:tcW w:w="811" w:type="dxa"/>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7 778,62626</w:t>
            </w:r>
          </w:p>
        </w:tc>
        <w:tc>
          <w:tcPr>
            <w:tcW w:w="745" w:type="dxa"/>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2 658,26813</w:t>
            </w:r>
          </w:p>
        </w:tc>
        <w:tc>
          <w:tcPr>
            <w:tcW w:w="745" w:type="dxa"/>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0,00</w:t>
            </w:r>
          </w:p>
        </w:tc>
      </w:tr>
      <w:tr w:rsidR="00A95FEC" w:rsidRPr="00D607D9" w:rsidTr="00D607D9">
        <w:trPr>
          <w:trHeight w:val="20"/>
        </w:trPr>
        <w:tc>
          <w:tcPr>
            <w:tcW w:w="322" w:type="dxa"/>
            <w:vMerge w:val="restart"/>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1.1.9</w:t>
            </w:r>
          </w:p>
        </w:tc>
        <w:tc>
          <w:tcPr>
            <w:tcW w:w="2944" w:type="dxa"/>
            <w:vMerge w:val="restart"/>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Строительство (реконструкция) автомобильных дорог общего пользования местного значения</w:t>
            </w:r>
          </w:p>
        </w:tc>
        <w:tc>
          <w:tcPr>
            <w:tcW w:w="2251" w:type="dxa"/>
            <w:vMerge w:val="restart"/>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комитет жилищно-коммунального и дорожного хозяйства Администрации муниципального района</w:t>
            </w:r>
          </w:p>
        </w:tc>
        <w:tc>
          <w:tcPr>
            <w:tcW w:w="788" w:type="dxa"/>
            <w:vMerge w:val="restart"/>
          </w:tcPr>
          <w:p w:rsidR="00A95FEC" w:rsidRPr="00D607D9" w:rsidRDefault="00A95FEC" w:rsidP="00A95FEC">
            <w:pPr>
              <w:autoSpaceDN w:val="0"/>
              <w:jc w:val="center"/>
              <w:rPr>
                <w:rFonts w:ascii="Arial" w:hAnsi="Arial" w:cs="Arial"/>
                <w:sz w:val="12"/>
                <w:szCs w:val="12"/>
              </w:rPr>
            </w:pPr>
            <w:r w:rsidRPr="00D607D9">
              <w:rPr>
                <w:rFonts w:ascii="Arial" w:hAnsi="Arial" w:cs="Arial"/>
                <w:sz w:val="12"/>
                <w:szCs w:val="12"/>
              </w:rPr>
              <w:t>2023-2026 годы</w:t>
            </w:r>
          </w:p>
        </w:tc>
        <w:tc>
          <w:tcPr>
            <w:tcW w:w="574" w:type="dxa"/>
            <w:vMerge w:val="restart"/>
          </w:tcPr>
          <w:p w:rsidR="00A95FEC" w:rsidRPr="00D607D9" w:rsidRDefault="00A95FEC" w:rsidP="00A95FEC">
            <w:pPr>
              <w:autoSpaceDN w:val="0"/>
              <w:jc w:val="center"/>
              <w:rPr>
                <w:rFonts w:ascii="Arial" w:hAnsi="Arial" w:cs="Arial"/>
                <w:sz w:val="12"/>
                <w:szCs w:val="12"/>
              </w:rPr>
            </w:pPr>
            <w:r w:rsidRPr="00D607D9">
              <w:rPr>
                <w:rFonts w:ascii="Arial" w:hAnsi="Arial" w:cs="Arial"/>
                <w:sz w:val="12"/>
                <w:szCs w:val="12"/>
              </w:rPr>
              <w:t>1.6</w:t>
            </w:r>
          </w:p>
        </w:tc>
        <w:tc>
          <w:tcPr>
            <w:tcW w:w="1359" w:type="dxa"/>
          </w:tcPr>
          <w:p w:rsidR="00A95FEC" w:rsidRPr="00D607D9" w:rsidRDefault="00A95FEC" w:rsidP="00A95FEC">
            <w:pPr>
              <w:rPr>
                <w:rFonts w:ascii="Arial" w:hAnsi="Arial" w:cs="Arial"/>
                <w:sz w:val="12"/>
                <w:szCs w:val="12"/>
              </w:rPr>
            </w:pPr>
            <w:r w:rsidRPr="00D607D9">
              <w:rPr>
                <w:rFonts w:ascii="Arial" w:hAnsi="Arial" w:cs="Arial"/>
                <w:sz w:val="12"/>
                <w:szCs w:val="12"/>
              </w:rPr>
              <w:t>бюджет Валдайского городского поселения</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b/>
                <w:sz w:val="12"/>
                <w:szCs w:val="12"/>
              </w:rPr>
            </w:pPr>
          </w:p>
        </w:tc>
        <w:tc>
          <w:tcPr>
            <w:tcW w:w="2944" w:type="dxa"/>
            <w:vMerge/>
          </w:tcPr>
          <w:p w:rsidR="00A95FEC" w:rsidRPr="00D607D9" w:rsidRDefault="00A95FEC" w:rsidP="00A95FEC">
            <w:pPr>
              <w:jc w:val="center"/>
              <w:rPr>
                <w:rFonts w:ascii="Arial" w:hAnsi="Arial" w:cs="Arial"/>
                <w:b/>
                <w:sz w:val="12"/>
                <w:szCs w:val="12"/>
              </w:rPr>
            </w:pPr>
          </w:p>
        </w:tc>
        <w:tc>
          <w:tcPr>
            <w:tcW w:w="2251" w:type="dxa"/>
            <w:vMerge/>
          </w:tcPr>
          <w:p w:rsidR="00A95FEC" w:rsidRPr="00D607D9" w:rsidRDefault="00A95FEC" w:rsidP="00A95FEC">
            <w:pPr>
              <w:jc w:val="center"/>
              <w:rPr>
                <w:rFonts w:ascii="Arial" w:hAnsi="Arial" w:cs="Arial"/>
                <w:b/>
                <w:sz w:val="12"/>
                <w:szCs w:val="12"/>
              </w:rPr>
            </w:pPr>
          </w:p>
        </w:tc>
        <w:tc>
          <w:tcPr>
            <w:tcW w:w="788" w:type="dxa"/>
            <w:vMerge/>
          </w:tcPr>
          <w:p w:rsidR="00A95FEC" w:rsidRPr="00D607D9" w:rsidRDefault="00A95FEC" w:rsidP="00A95FEC">
            <w:pPr>
              <w:jc w:val="center"/>
              <w:rPr>
                <w:rFonts w:ascii="Arial" w:hAnsi="Arial" w:cs="Arial"/>
                <w:b/>
                <w:sz w:val="12"/>
                <w:szCs w:val="12"/>
              </w:rPr>
            </w:pPr>
          </w:p>
        </w:tc>
        <w:tc>
          <w:tcPr>
            <w:tcW w:w="574" w:type="dxa"/>
            <w:vMerge/>
          </w:tcPr>
          <w:p w:rsidR="00A95FEC" w:rsidRPr="00D607D9" w:rsidRDefault="00A95FEC" w:rsidP="00A95FEC">
            <w:pPr>
              <w:jc w:val="center"/>
              <w:rPr>
                <w:rFonts w:ascii="Arial" w:hAnsi="Arial" w:cs="Arial"/>
                <w:b/>
                <w:sz w:val="12"/>
                <w:szCs w:val="12"/>
              </w:rPr>
            </w:pPr>
          </w:p>
        </w:tc>
        <w:tc>
          <w:tcPr>
            <w:tcW w:w="1359" w:type="dxa"/>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областной бюджет</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c>
          <w:tcPr>
            <w:tcW w:w="811"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b/>
                <w:sz w:val="12"/>
                <w:szCs w:val="12"/>
              </w:rPr>
            </w:pPr>
          </w:p>
        </w:tc>
        <w:tc>
          <w:tcPr>
            <w:tcW w:w="2944" w:type="dxa"/>
            <w:vMerge/>
          </w:tcPr>
          <w:p w:rsidR="00A95FEC" w:rsidRPr="00D607D9" w:rsidRDefault="00A95FEC" w:rsidP="00A95FEC">
            <w:pPr>
              <w:jc w:val="center"/>
              <w:rPr>
                <w:rFonts w:ascii="Arial" w:hAnsi="Arial" w:cs="Arial"/>
                <w:b/>
                <w:sz w:val="12"/>
                <w:szCs w:val="12"/>
              </w:rPr>
            </w:pPr>
          </w:p>
        </w:tc>
        <w:tc>
          <w:tcPr>
            <w:tcW w:w="2251" w:type="dxa"/>
            <w:vMerge/>
          </w:tcPr>
          <w:p w:rsidR="00A95FEC" w:rsidRPr="00D607D9" w:rsidRDefault="00A95FEC" w:rsidP="00A95FEC">
            <w:pPr>
              <w:jc w:val="center"/>
              <w:rPr>
                <w:rFonts w:ascii="Arial" w:hAnsi="Arial" w:cs="Arial"/>
                <w:b/>
                <w:sz w:val="12"/>
                <w:szCs w:val="12"/>
              </w:rPr>
            </w:pPr>
          </w:p>
        </w:tc>
        <w:tc>
          <w:tcPr>
            <w:tcW w:w="788" w:type="dxa"/>
            <w:vMerge/>
          </w:tcPr>
          <w:p w:rsidR="00A95FEC" w:rsidRPr="00D607D9" w:rsidRDefault="00A95FEC" w:rsidP="00A95FEC">
            <w:pPr>
              <w:jc w:val="center"/>
              <w:rPr>
                <w:rFonts w:ascii="Arial" w:hAnsi="Arial" w:cs="Arial"/>
                <w:b/>
                <w:sz w:val="12"/>
                <w:szCs w:val="12"/>
              </w:rPr>
            </w:pPr>
          </w:p>
        </w:tc>
        <w:tc>
          <w:tcPr>
            <w:tcW w:w="574" w:type="dxa"/>
            <w:vMerge/>
          </w:tcPr>
          <w:p w:rsidR="00A95FEC" w:rsidRPr="00D607D9" w:rsidRDefault="00A95FEC" w:rsidP="00A95FEC">
            <w:pPr>
              <w:jc w:val="center"/>
              <w:rPr>
                <w:rFonts w:ascii="Arial" w:hAnsi="Arial" w:cs="Arial"/>
                <w:b/>
                <w:sz w:val="12"/>
                <w:szCs w:val="12"/>
              </w:rPr>
            </w:pPr>
          </w:p>
        </w:tc>
        <w:tc>
          <w:tcPr>
            <w:tcW w:w="1359" w:type="dxa"/>
          </w:tcPr>
          <w:p w:rsidR="00A95FEC" w:rsidRPr="00D607D9" w:rsidRDefault="00A95FEC" w:rsidP="00A95FEC">
            <w:pPr>
              <w:autoSpaceDN w:val="0"/>
              <w:rPr>
                <w:rFonts w:ascii="Arial" w:hAnsi="Arial" w:cs="Arial"/>
                <w:b/>
                <w:sz w:val="12"/>
                <w:szCs w:val="12"/>
              </w:rPr>
            </w:pPr>
            <w:r w:rsidRPr="00D607D9">
              <w:rPr>
                <w:rFonts w:ascii="Arial" w:hAnsi="Arial" w:cs="Arial"/>
                <w:b/>
                <w:sz w:val="12"/>
                <w:szCs w:val="12"/>
              </w:rPr>
              <w:t>итого</w:t>
            </w:r>
          </w:p>
        </w:tc>
        <w:tc>
          <w:tcPr>
            <w:tcW w:w="811" w:type="dxa"/>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0,00</w:t>
            </w:r>
          </w:p>
        </w:tc>
        <w:tc>
          <w:tcPr>
            <w:tcW w:w="811" w:type="dxa"/>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0,00</w:t>
            </w:r>
          </w:p>
        </w:tc>
        <w:tc>
          <w:tcPr>
            <w:tcW w:w="745" w:type="dxa"/>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0,00</w:t>
            </w:r>
          </w:p>
        </w:tc>
        <w:tc>
          <w:tcPr>
            <w:tcW w:w="745" w:type="dxa"/>
          </w:tcPr>
          <w:p w:rsidR="00A95FEC" w:rsidRPr="00D607D9" w:rsidRDefault="00A95FEC"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0,00</w:t>
            </w:r>
          </w:p>
        </w:tc>
      </w:tr>
      <w:tr w:rsidR="00A95FEC" w:rsidRPr="00D607D9" w:rsidTr="00D607D9">
        <w:trPr>
          <w:trHeight w:val="20"/>
        </w:trPr>
        <w:tc>
          <w:tcPr>
            <w:tcW w:w="8238" w:type="dxa"/>
            <w:gridSpan w:val="6"/>
          </w:tcPr>
          <w:p w:rsidR="00A95FEC" w:rsidRPr="00D607D9" w:rsidRDefault="00A95FEC" w:rsidP="00A95FEC">
            <w:pPr>
              <w:autoSpaceDN w:val="0"/>
              <w:rPr>
                <w:rFonts w:ascii="Arial" w:hAnsi="Arial" w:cs="Arial"/>
                <w:b/>
                <w:sz w:val="12"/>
                <w:szCs w:val="12"/>
              </w:rPr>
            </w:pPr>
            <w:r w:rsidRPr="00D607D9">
              <w:rPr>
                <w:rFonts w:ascii="Arial" w:hAnsi="Arial" w:cs="Arial"/>
                <w:b/>
                <w:sz w:val="12"/>
                <w:szCs w:val="12"/>
              </w:rPr>
              <w:t>ИТОГО:</w:t>
            </w:r>
          </w:p>
        </w:tc>
        <w:tc>
          <w:tcPr>
            <w:tcW w:w="811" w:type="dxa"/>
          </w:tcPr>
          <w:p w:rsidR="00A95FEC" w:rsidRPr="00D607D9" w:rsidRDefault="00A95FEC" w:rsidP="00A95FEC">
            <w:pPr>
              <w:jc w:val="center"/>
              <w:rPr>
                <w:rFonts w:ascii="Arial" w:hAnsi="Arial" w:cs="Arial"/>
                <w:b/>
                <w:sz w:val="12"/>
                <w:szCs w:val="12"/>
                <w:highlight w:val="yellow"/>
              </w:rPr>
            </w:pPr>
            <w:r w:rsidRPr="00D607D9">
              <w:rPr>
                <w:rFonts w:ascii="Arial" w:hAnsi="Arial" w:cs="Arial"/>
                <w:b/>
                <w:sz w:val="12"/>
                <w:szCs w:val="12"/>
              </w:rPr>
              <w:t>145 995,76442</w:t>
            </w:r>
          </w:p>
        </w:tc>
        <w:tc>
          <w:tcPr>
            <w:tcW w:w="811"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226 327,37041</w:t>
            </w:r>
          </w:p>
        </w:tc>
        <w:tc>
          <w:tcPr>
            <w:tcW w:w="745"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19 038,67596</w:t>
            </w:r>
          </w:p>
        </w:tc>
        <w:tc>
          <w:tcPr>
            <w:tcW w:w="745"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16 380,40783</w:t>
            </w:r>
          </w:p>
        </w:tc>
      </w:tr>
      <w:tr w:rsidR="00A95FEC" w:rsidRPr="00D607D9" w:rsidTr="00D607D9">
        <w:trPr>
          <w:trHeight w:val="20"/>
        </w:trPr>
        <w:tc>
          <w:tcPr>
            <w:tcW w:w="322"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2.</w:t>
            </w:r>
          </w:p>
        </w:tc>
        <w:tc>
          <w:tcPr>
            <w:tcW w:w="11028" w:type="dxa"/>
            <w:gridSpan w:val="9"/>
          </w:tcPr>
          <w:p w:rsidR="00A95FEC" w:rsidRPr="00D607D9" w:rsidRDefault="00A95FEC" w:rsidP="00A95FEC">
            <w:pPr>
              <w:rPr>
                <w:rFonts w:ascii="Arial" w:hAnsi="Arial" w:cs="Arial"/>
                <w:sz w:val="12"/>
                <w:szCs w:val="12"/>
              </w:rPr>
            </w:pPr>
            <w:r w:rsidRPr="00D607D9">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A95FEC" w:rsidRPr="00D607D9" w:rsidTr="00D607D9">
        <w:trPr>
          <w:trHeight w:val="20"/>
        </w:trPr>
        <w:tc>
          <w:tcPr>
            <w:tcW w:w="322"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2.1</w:t>
            </w:r>
          </w:p>
        </w:tc>
        <w:tc>
          <w:tcPr>
            <w:tcW w:w="11028" w:type="dxa"/>
            <w:gridSpan w:val="9"/>
          </w:tcPr>
          <w:p w:rsidR="00A95FEC" w:rsidRPr="00D607D9" w:rsidRDefault="00A95FEC" w:rsidP="00A95FEC">
            <w:pPr>
              <w:rPr>
                <w:rFonts w:ascii="Arial" w:hAnsi="Arial" w:cs="Arial"/>
                <w:sz w:val="12"/>
                <w:szCs w:val="12"/>
              </w:rPr>
            </w:pPr>
            <w:r w:rsidRPr="00D607D9">
              <w:rPr>
                <w:rFonts w:ascii="Arial" w:hAnsi="Arial" w:cs="Arial"/>
                <w:sz w:val="12"/>
                <w:szCs w:val="12"/>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A95FEC" w:rsidRPr="00D607D9" w:rsidTr="00D607D9">
        <w:trPr>
          <w:trHeight w:val="20"/>
        </w:trPr>
        <w:tc>
          <w:tcPr>
            <w:tcW w:w="322" w:type="dxa"/>
            <w:vMerge w:val="restart"/>
          </w:tcPr>
          <w:p w:rsidR="00A95FEC" w:rsidRPr="00D607D9" w:rsidRDefault="00A95FEC" w:rsidP="00A95FEC">
            <w:pPr>
              <w:jc w:val="center"/>
              <w:rPr>
                <w:rFonts w:ascii="Arial" w:hAnsi="Arial" w:cs="Arial"/>
                <w:sz w:val="12"/>
                <w:szCs w:val="12"/>
              </w:rPr>
            </w:pPr>
            <w:r w:rsidRPr="00D607D9">
              <w:rPr>
                <w:rFonts w:ascii="Arial" w:hAnsi="Arial" w:cs="Arial"/>
                <w:sz w:val="12"/>
                <w:szCs w:val="12"/>
              </w:rPr>
              <w:t>2.1.1</w:t>
            </w:r>
          </w:p>
        </w:tc>
        <w:tc>
          <w:tcPr>
            <w:tcW w:w="2944" w:type="dxa"/>
            <w:vMerge w:val="restart"/>
          </w:tcPr>
          <w:p w:rsidR="00A95FEC" w:rsidRPr="00D607D9" w:rsidRDefault="00A95FEC" w:rsidP="00A95FEC">
            <w:pPr>
              <w:rPr>
                <w:rFonts w:ascii="Arial" w:hAnsi="Arial" w:cs="Arial"/>
                <w:sz w:val="12"/>
                <w:szCs w:val="12"/>
              </w:rPr>
            </w:pPr>
            <w:r w:rsidRPr="00D607D9">
              <w:rPr>
                <w:rFonts w:ascii="Arial" w:hAnsi="Arial" w:cs="Arial"/>
                <w:sz w:val="12"/>
                <w:szCs w:val="12"/>
              </w:rPr>
              <w:t>Обслуживание и содержание светофорных объектов</w:t>
            </w:r>
          </w:p>
        </w:tc>
        <w:tc>
          <w:tcPr>
            <w:tcW w:w="2251" w:type="dxa"/>
            <w:vMerge w:val="restart"/>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комитет жилищно-коммунального и дорожного хозяйства Администрации муниципального района</w:t>
            </w:r>
          </w:p>
        </w:tc>
        <w:tc>
          <w:tcPr>
            <w:tcW w:w="788" w:type="dxa"/>
            <w:vMerge w:val="restart"/>
          </w:tcPr>
          <w:p w:rsidR="00A95FEC" w:rsidRPr="00D607D9" w:rsidRDefault="00A95FEC" w:rsidP="00A95FEC">
            <w:pPr>
              <w:autoSpaceDN w:val="0"/>
              <w:jc w:val="center"/>
              <w:rPr>
                <w:rFonts w:ascii="Arial" w:hAnsi="Arial" w:cs="Arial"/>
                <w:sz w:val="12"/>
                <w:szCs w:val="12"/>
              </w:rPr>
            </w:pPr>
            <w:r w:rsidRPr="00D607D9">
              <w:rPr>
                <w:rFonts w:ascii="Arial" w:hAnsi="Arial" w:cs="Arial"/>
                <w:sz w:val="12"/>
                <w:szCs w:val="12"/>
              </w:rPr>
              <w:t>2023-2026 годы</w:t>
            </w:r>
          </w:p>
        </w:tc>
        <w:tc>
          <w:tcPr>
            <w:tcW w:w="574" w:type="dxa"/>
            <w:vMerge w:val="restart"/>
          </w:tcPr>
          <w:p w:rsidR="00A95FEC" w:rsidRPr="00D607D9" w:rsidRDefault="00A95FEC" w:rsidP="00A95FEC">
            <w:pPr>
              <w:jc w:val="center"/>
              <w:rPr>
                <w:rFonts w:ascii="Arial" w:hAnsi="Arial" w:cs="Arial"/>
                <w:sz w:val="12"/>
                <w:szCs w:val="12"/>
              </w:rPr>
            </w:pPr>
            <w:r w:rsidRPr="00D607D9">
              <w:rPr>
                <w:rFonts w:ascii="Arial" w:hAnsi="Arial" w:cs="Arial"/>
                <w:sz w:val="12"/>
                <w:szCs w:val="12"/>
              </w:rPr>
              <w:t>2.1</w:t>
            </w:r>
          </w:p>
        </w:tc>
        <w:tc>
          <w:tcPr>
            <w:tcW w:w="1359" w:type="dxa"/>
          </w:tcPr>
          <w:p w:rsidR="00A95FEC" w:rsidRPr="00D607D9" w:rsidRDefault="00A95FEC" w:rsidP="00A95FEC">
            <w:pPr>
              <w:rPr>
                <w:rFonts w:ascii="Arial" w:hAnsi="Arial" w:cs="Arial"/>
                <w:sz w:val="12"/>
                <w:szCs w:val="12"/>
              </w:rPr>
            </w:pPr>
            <w:r w:rsidRPr="00D607D9">
              <w:rPr>
                <w:rFonts w:ascii="Arial" w:hAnsi="Arial" w:cs="Arial"/>
                <w:sz w:val="12"/>
                <w:szCs w:val="12"/>
              </w:rPr>
              <w:t>бюджет Валдайского городского поселения</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200,00</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200,00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200,00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200,00</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b/>
                <w:sz w:val="12"/>
                <w:szCs w:val="12"/>
              </w:rPr>
            </w:pPr>
          </w:p>
        </w:tc>
        <w:tc>
          <w:tcPr>
            <w:tcW w:w="2944" w:type="dxa"/>
            <w:vMerge/>
          </w:tcPr>
          <w:p w:rsidR="00A95FEC" w:rsidRPr="00D607D9" w:rsidRDefault="00A95FEC" w:rsidP="00A95FEC">
            <w:pPr>
              <w:rPr>
                <w:rFonts w:ascii="Arial" w:hAnsi="Arial" w:cs="Arial"/>
                <w:b/>
                <w:sz w:val="12"/>
                <w:szCs w:val="12"/>
              </w:rPr>
            </w:pPr>
          </w:p>
        </w:tc>
        <w:tc>
          <w:tcPr>
            <w:tcW w:w="2251" w:type="dxa"/>
            <w:vMerge/>
          </w:tcPr>
          <w:p w:rsidR="00A95FEC" w:rsidRPr="00D607D9" w:rsidRDefault="00A95FEC" w:rsidP="00A95FEC">
            <w:pPr>
              <w:rPr>
                <w:rFonts w:ascii="Arial" w:hAnsi="Arial" w:cs="Arial"/>
                <w:b/>
                <w:sz w:val="12"/>
                <w:szCs w:val="12"/>
              </w:rPr>
            </w:pPr>
          </w:p>
        </w:tc>
        <w:tc>
          <w:tcPr>
            <w:tcW w:w="788" w:type="dxa"/>
            <w:vMerge/>
          </w:tcPr>
          <w:p w:rsidR="00A95FEC" w:rsidRPr="00D607D9" w:rsidRDefault="00A95FEC" w:rsidP="00A95FEC">
            <w:pPr>
              <w:jc w:val="center"/>
              <w:rPr>
                <w:rFonts w:ascii="Arial" w:hAnsi="Arial" w:cs="Arial"/>
                <w:b/>
                <w:sz w:val="12"/>
                <w:szCs w:val="12"/>
              </w:rPr>
            </w:pPr>
          </w:p>
        </w:tc>
        <w:tc>
          <w:tcPr>
            <w:tcW w:w="574" w:type="dxa"/>
            <w:vMerge/>
          </w:tcPr>
          <w:p w:rsidR="00A95FEC" w:rsidRPr="00D607D9" w:rsidRDefault="00A95FEC" w:rsidP="00A95FEC">
            <w:pPr>
              <w:jc w:val="center"/>
              <w:rPr>
                <w:rFonts w:ascii="Arial" w:hAnsi="Arial" w:cs="Arial"/>
                <w:b/>
                <w:sz w:val="12"/>
                <w:szCs w:val="12"/>
              </w:rPr>
            </w:pPr>
          </w:p>
        </w:tc>
        <w:tc>
          <w:tcPr>
            <w:tcW w:w="1359" w:type="dxa"/>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областной бюджет</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b/>
                <w:sz w:val="12"/>
                <w:szCs w:val="12"/>
              </w:rPr>
            </w:pPr>
          </w:p>
        </w:tc>
        <w:tc>
          <w:tcPr>
            <w:tcW w:w="2944" w:type="dxa"/>
            <w:vMerge/>
          </w:tcPr>
          <w:p w:rsidR="00A95FEC" w:rsidRPr="00D607D9" w:rsidRDefault="00A95FEC" w:rsidP="00A95FEC">
            <w:pPr>
              <w:rPr>
                <w:rFonts w:ascii="Arial" w:hAnsi="Arial" w:cs="Arial"/>
                <w:b/>
                <w:sz w:val="12"/>
                <w:szCs w:val="12"/>
              </w:rPr>
            </w:pPr>
          </w:p>
        </w:tc>
        <w:tc>
          <w:tcPr>
            <w:tcW w:w="2251" w:type="dxa"/>
            <w:vMerge/>
          </w:tcPr>
          <w:p w:rsidR="00A95FEC" w:rsidRPr="00D607D9" w:rsidRDefault="00A95FEC" w:rsidP="00A95FEC">
            <w:pPr>
              <w:rPr>
                <w:rFonts w:ascii="Arial" w:hAnsi="Arial" w:cs="Arial"/>
                <w:b/>
                <w:sz w:val="12"/>
                <w:szCs w:val="12"/>
              </w:rPr>
            </w:pPr>
          </w:p>
        </w:tc>
        <w:tc>
          <w:tcPr>
            <w:tcW w:w="788" w:type="dxa"/>
            <w:vMerge/>
          </w:tcPr>
          <w:p w:rsidR="00A95FEC" w:rsidRPr="00D607D9" w:rsidRDefault="00A95FEC" w:rsidP="00A95FEC">
            <w:pPr>
              <w:jc w:val="center"/>
              <w:rPr>
                <w:rFonts w:ascii="Arial" w:hAnsi="Arial" w:cs="Arial"/>
                <w:b/>
                <w:sz w:val="12"/>
                <w:szCs w:val="12"/>
              </w:rPr>
            </w:pPr>
          </w:p>
        </w:tc>
        <w:tc>
          <w:tcPr>
            <w:tcW w:w="574" w:type="dxa"/>
            <w:vMerge/>
          </w:tcPr>
          <w:p w:rsidR="00A95FEC" w:rsidRPr="00D607D9" w:rsidRDefault="00A95FEC" w:rsidP="00A95FEC">
            <w:pPr>
              <w:jc w:val="center"/>
              <w:rPr>
                <w:rFonts w:ascii="Arial" w:hAnsi="Arial" w:cs="Arial"/>
                <w:b/>
                <w:sz w:val="12"/>
                <w:szCs w:val="12"/>
              </w:rPr>
            </w:pPr>
          </w:p>
        </w:tc>
        <w:tc>
          <w:tcPr>
            <w:tcW w:w="1359" w:type="dxa"/>
          </w:tcPr>
          <w:p w:rsidR="00A95FEC" w:rsidRPr="00D607D9" w:rsidRDefault="00A95FEC" w:rsidP="00A95FEC">
            <w:pPr>
              <w:autoSpaceDN w:val="0"/>
              <w:rPr>
                <w:rFonts w:ascii="Arial" w:hAnsi="Arial" w:cs="Arial"/>
                <w:b/>
                <w:sz w:val="12"/>
                <w:szCs w:val="12"/>
              </w:rPr>
            </w:pPr>
            <w:r w:rsidRPr="00D607D9">
              <w:rPr>
                <w:rFonts w:ascii="Arial" w:hAnsi="Arial" w:cs="Arial"/>
                <w:b/>
                <w:sz w:val="12"/>
                <w:szCs w:val="12"/>
              </w:rPr>
              <w:t>итого</w:t>
            </w:r>
          </w:p>
        </w:tc>
        <w:tc>
          <w:tcPr>
            <w:tcW w:w="811"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200,00</w:t>
            </w:r>
          </w:p>
        </w:tc>
        <w:tc>
          <w:tcPr>
            <w:tcW w:w="811"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200,00</w:t>
            </w:r>
          </w:p>
        </w:tc>
        <w:tc>
          <w:tcPr>
            <w:tcW w:w="745"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200,00</w:t>
            </w:r>
          </w:p>
        </w:tc>
        <w:tc>
          <w:tcPr>
            <w:tcW w:w="745"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200,00</w:t>
            </w:r>
          </w:p>
        </w:tc>
      </w:tr>
      <w:tr w:rsidR="00A95FEC" w:rsidRPr="00D607D9" w:rsidTr="00D607D9">
        <w:trPr>
          <w:trHeight w:val="20"/>
        </w:trPr>
        <w:tc>
          <w:tcPr>
            <w:tcW w:w="322" w:type="dxa"/>
            <w:vMerge w:val="restart"/>
          </w:tcPr>
          <w:p w:rsidR="00A95FEC" w:rsidRPr="00D607D9" w:rsidRDefault="00A95FEC" w:rsidP="00A95FEC">
            <w:pPr>
              <w:jc w:val="center"/>
              <w:rPr>
                <w:rFonts w:ascii="Arial" w:hAnsi="Arial" w:cs="Arial"/>
                <w:sz w:val="12"/>
                <w:szCs w:val="12"/>
              </w:rPr>
            </w:pPr>
            <w:r w:rsidRPr="00D607D9">
              <w:rPr>
                <w:rFonts w:ascii="Arial" w:hAnsi="Arial" w:cs="Arial"/>
                <w:sz w:val="12"/>
                <w:szCs w:val="12"/>
              </w:rPr>
              <w:t>2.1.2</w:t>
            </w:r>
          </w:p>
        </w:tc>
        <w:tc>
          <w:tcPr>
            <w:tcW w:w="2944" w:type="dxa"/>
            <w:vMerge w:val="restart"/>
          </w:tcPr>
          <w:p w:rsidR="00A95FEC" w:rsidRPr="00D607D9" w:rsidRDefault="00A95FEC" w:rsidP="00A95FEC">
            <w:pPr>
              <w:rPr>
                <w:rFonts w:ascii="Arial" w:hAnsi="Arial" w:cs="Arial"/>
                <w:sz w:val="12"/>
                <w:szCs w:val="12"/>
              </w:rPr>
            </w:pPr>
            <w:r w:rsidRPr="00D607D9">
              <w:rPr>
                <w:rFonts w:ascii="Arial" w:hAnsi="Arial" w:cs="Arial"/>
                <w:sz w:val="12"/>
                <w:szCs w:val="12"/>
              </w:rPr>
              <w:t>Обустройство автобусных посадочных площадок</w:t>
            </w:r>
          </w:p>
        </w:tc>
        <w:tc>
          <w:tcPr>
            <w:tcW w:w="2251" w:type="dxa"/>
            <w:vMerge w:val="restart"/>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комитет жилищно-коммунального и дорожного хозяйства Администрации муниципального района</w:t>
            </w:r>
          </w:p>
        </w:tc>
        <w:tc>
          <w:tcPr>
            <w:tcW w:w="788" w:type="dxa"/>
            <w:vMerge w:val="restart"/>
          </w:tcPr>
          <w:p w:rsidR="00A95FEC" w:rsidRPr="00D607D9" w:rsidRDefault="00A95FEC" w:rsidP="00A95FEC">
            <w:pPr>
              <w:autoSpaceDN w:val="0"/>
              <w:jc w:val="center"/>
              <w:rPr>
                <w:rFonts w:ascii="Arial" w:hAnsi="Arial" w:cs="Arial"/>
                <w:sz w:val="12"/>
                <w:szCs w:val="12"/>
              </w:rPr>
            </w:pPr>
            <w:r w:rsidRPr="00D607D9">
              <w:rPr>
                <w:rFonts w:ascii="Arial" w:hAnsi="Arial" w:cs="Arial"/>
                <w:sz w:val="12"/>
                <w:szCs w:val="12"/>
              </w:rPr>
              <w:t>2023-2026 годы</w:t>
            </w:r>
          </w:p>
        </w:tc>
        <w:tc>
          <w:tcPr>
            <w:tcW w:w="574" w:type="dxa"/>
            <w:vMerge w:val="restart"/>
          </w:tcPr>
          <w:p w:rsidR="00A95FEC" w:rsidRPr="00D607D9" w:rsidRDefault="00A95FEC" w:rsidP="00A95FEC">
            <w:pPr>
              <w:jc w:val="center"/>
              <w:rPr>
                <w:rFonts w:ascii="Arial" w:hAnsi="Arial" w:cs="Arial"/>
                <w:sz w:val="12"/>
                <w:szCs w:val="12"/>
              </w:rPr>
            </w:pPr>
            <w:r w:rsidRPr="00D607D9">
              <w:rPr>
                <w:rFonts w:ascii="Arial" w:hAnsi="Arial" w:cs="Arial"/>
                <w:sz w:val="12"/>
                <w:szCs w:val="12"/>
              </w:rPr>
              <w:t>2.3</w:t>
            </w:r>
          </w:p>
        </w:tc>
        <w:tc>
          <w:tcPr>
            <w:tcW w:w="1359" w:type="dxa"/>
          </w:tcPr>
          <w:p w:rsidR="00A95FEC" w:rsidRPr="00D607D9" w:rsidRDefault="00A95FEC" w:rsidP="00A95FEC">
            <w:pPr>
              <w:rPr>
                <w:rFonts w:ascii="Arial" w:hAnsi="Arial" w:cs="Arial"/>
                <w:sz w:val="12"/>
                <w:szCs w:val="12"/>
              </w:rPr>
            </w:pPr>
            <w:r w:rsidRPr="00D607D9">
              <w:rPr>
                <w:rFonts w:ascii="Arial" w:hAnsi="Arial" w:cs="Arial"/>
                <w:sz w:val="12"/>
                <w:szCs w:val="12"/>
              </w:rPr>
              <w:t>бюджет Валдайского городского поселения</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b/>
                <w:sz w:val="12"/>
                <w:szCs w:val="12"/>
              </w:rPr>
            </w:pPr>
          </w:p>
        </w:tc>
        <w:tc>
          <w:tcPr>
            <w:tcW w:w="2944" w:type="dxa"/>
            <w:vMerge/>
          </w:tcPr>
          <w:p w:rsidR="00A95FEC" w:rsidRPr="00D607D9" w:rsidRDefault="00A95FEC" w:rsidP="00A95FEC">
            <w:pPr>
              <w:rPr>
                <w:rFonts w:ascii="Arial" w:hAnsi="Arial" w:cs="Arial"/>
                <w:b/>
                <w:sz w:val="12"/>
                <w:szCs w:val="12"/>
              </w:rPr>
            </w:pPr>
          </w:p>
        </w:tc>
        <w:tc>
          <w:tcPr>
            <w:tcW w:w="2251" w:type="dxa"/>
            <w:vMerge/>
          </w:tcPr>
          <w:p w:rsidR="00A95FEC" w:rsidRPr="00D607D9" w:rsidRDefault="00A95FEC" w:rsidP="00A95FEC">
            <w:pPr>
              <w:rPr>
                <w:rFonts w:ascii="Arial" w:hAnsi="Arial" w:cs="Arial"/>
                <w:b/>
                <w:sz w:val="12"/>
                <w:szCs w:val="12"/>
              </w:rPr>
            </w:pPr>
          </w:p>
        </w:tc>
        <w:tc>
          <w:tcPr>
            <w:tcW w:w="788" w:type="dxa"/>
            <w:vMerge/>
          </w:tcPr>
          <w:p w:rsidR="00A95FEC" w:rsidRPr="00D607D9" w:rsidRDefault="00A95FEC" w:rsidP="00A95FEC">
            <w:pPr>
              <w:jc w:val="center"/>
              <w:rPr>
                <w:rFonts w:ascii="Arial" w:hAnsi="Arial" w:cs="Arial"/>
                <w:b/>
                <w:sz w:val="12"/>
                <w:szCs w:val="12"/>
              </w:rPr>
            </w:pPr>
          </w:p>
        </w:tc>
        <w:tc>
          <w:tcPr>
            <w:tcW w:w="574" w:type="dxa"/>
            <w:vMerge/>
          </w:tcPr>
          <w:p w:rsidR="00A95FEC" w:rsidRPr="00D607D9" w:rsidRDefault="00A95FEC" w:rsidP="00A95FEC">
            <w:pPr>
              <w:jc w:val="center"/>
              <w:rPr>
                <w:rFonts w:ascii="Arial" w:hAnsi="Arial" w:cs="Arial"/>
                <w:b/>
                <w:sz w:val="12"/>
                <w:szCs w:val="12"/>
              </w:rPr>
            </w:pPr>
          </w:p>
        </w:tc>
        <w:tc>
          <w:tcPr>
            <w:tcW w:w="1359" w:type="dxa"/>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областной бюджет</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b/>
                <w:sz w:val="12"/>
                <w:szCs w:val="12"/>
              </w:rPr>
            </w:pPr>
          </w:p>
        </w:tc>
        <w:tc>
          <w:tcPr>
            <w:tcW w:w="2944" w:type="dxa"/>
            <w:vMerge/>
          </w:tcPr>
          <w:p w:rsidR="00A95FEC" w:rsidRPr="00D607D9" w:rsidRDefault="00A95FEC" w:rsidP="00A95FEC">
            <w:pPr>
              <w:rPr>
                <w:rFonts w:ascii="Arial" w:hAnsi="Arial" w:cs="Arial"/>
                <w:b/>
                <w:sz w:val="12"/>
                <w:szCs w:val="12"/>
              </w:rPr>
            </w:pPr>
          </w:p>
        </w:tc>
        <w:tc>
          <w:tcPr>
            <w:tcW w:w="2251" w:type="dxa"/>
            <w:vMerge/>
          </w:tcPr>
          <w:p w:rsidR="00A95FEC" w:rsidRPr="00D607D9" w:rsidRDefault="00A95FEC" w:rsidP="00A95FEC">
            <w:pPr>
              <w:rPr>
                <w:rFonts w:ascii="Arial" w:hAnsi="Arial" w:cs="Arial"/>
                <w:b/>
                <w:sz w:val="12"/>
                <w:szCs w:val="12"/>
              </w:rPr>
            </w:pPr>
          </w:p>
        </w:tc>
        <w:tc>
          <w:tcPr>
            <w:tcW w:w="788" w:type="dxa"/>
            <w:vMerge/>
          </w:tcPr>
          <w:p w:rsidR="00A95FEC" w:rsidRPr="00D607D9" w:rsidRDefault="00A95FEC" w:rsidP="00A95FEC">
            <w:pPr>
              <w:jc w:val="center"/>
              <w:rPr>
                <w:rFonts w:ascii="Arial" w:hAnsi="Arial" w:cs="Arial"/>
                <w:b/>
                <w:sz w:val="12"/>
                <w:szCs w:val="12"/>
              </w:rPr>
            </w:pPr>
          </w:p>
        </w:tc>
        <w:tc>
          <w:tcPr>
            <w:tcW w:w="574" w:type="dxa"/>
            <w:vMerge/>
          </w:tcPr>
          <w:p w:rsidR="00A95FEC" w:rsidRPr="00D607D9" w:rsidRDefault="00A95FEC" w:rsidP="00A95FEC">
            <w:pPr>
              <w:jc w:val="center"/>
              <w:rPr>
                <w:rFonts w:ascii="Arial" w:hAnsi="Arial" w:cs="Arial"/>
                <w:b/>
                <w:sz w:val="12"/>
                <w:szCs w:val="12"/>
              </w:rPr>
            </w:pPr>
          </w:p>
        </w:tc>
        <w:tc>
          <w:tcPr>
            <w:tcW w:w="1359" w:type="dxa"/>
          </w:tcPr>
          <w:p w:rsidR="00A95FEC" w:rsidRPr="00D607D9" w:rsidRDefault="00A95FEC" w:rsidP="00A95FEC">
            <w:pPr>
              <w:autoSpaceDN w:val="0"/>
              <w:rPr>
                <w:rFonts w:ascii="Arial" w:hAnsi="Arial" w:cs="Arial"/>
                <w:b/>
                <w:sz w:val="12"/>
                <w:szCs w:val="12"/>
              </w:rPr>
            </w:pPr>
            <w:r w:rsidRPr="00D607D9">
              <w:rPr>
                <w:rFonts w:ascii="Arial" w:hAnsi="Arial" w:cs="Arial"/>
                <w:b/>
                <w:sz w:val="12"/>
                <w:szCs w:val="12"/>
              </w:rPr>
              <w:t>итого</w:t>
            </w:r>
          </w:p>
        </w:tc>
        <w:tc>
          <w:tcPr>
            <w:tcW w:w="811"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0,00</w:t>
            </w:r>
          </w:p>
        </w:tc>
        <w:tc>
          <w:tcPr>
            <w:tcW w:w="811"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0,00</w:t>
            </w:r>
          </w:p>
        </w:tc>
        <w:tc>
          <w:tcPr>
            <w:tcW w:w="745"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0,00</w:t>
            </w:r>
          </w:p>
        </w:tc>
        <w:tc>
          <w:tcPr>
            <w:tcW w:w="745"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0,00</w:t>
            </w:r>
          </w:p>
        </w:tc>
      </w:tr>
      <w:tr w:rsidR="00A95FEC" w:rsidRPr="00D607D9" w:rsidTr="00D607D9">
        <w:trPr>
          <w:trHeight w:val="20"/>
        </w:trPr>
        <w:tc>
          <w:tcPr>
            <w:tcW w:w="322" w:type="dxa"/>
            <w:vMerge w:val="restart"/>
          </w:tcPr>
          <w:p w:rsidR="00A95FEC" w:rsidRPr="00D607D9" w:rsidRDefault="00A95FEC" w:rsidP="00A95FEC">
            <w:pPr>
              <w:jc w:val="center"/>
              <w:rPr>
                <w:rFonts w:ascii="Arial" w:hAnsi="Arial" w:cs="Arial"/>
                <w:sz w:val="12"/>
                <w:szCs w:val="12"/>
              </w:rPr>
            </w:pPr>
            <w:r w:rsidRPr="00D607D9">
              <w:rPr>
                <w:rFonts w:ascii="Arial" w:hAnsi="Arial" w:cs="Arial"/>
                <w:sz w:val="12"/>
                <w:szCs w:val="12"/>
              </w:rPr>
              <w:t>2.1.3</w:t>
            </w:r>
          </w:p>
        </w:tc>
        <w:tc>
          <w:tcPr>
            <w:tcW w:w="2944" w:type="dxa"/>
            <w:vMerge w:val="restart"/>
          </w:tcPr>
          <w:p w:rsidR="00A95FEC" w:rsidRPr="00D607D9" w:rsidRDefault="00A95FEC" w:rsidP="00A95FEC">
            <w:pPr>
              <w:rPr>
                <w:rFonts w:ascii="Arial" w:hAnsi="Arial" w:cs="Arial"/>
                <w:sz w:val="12"/>
                <w:szCs w:val="12"/>
              </w:rPr>
            </w:pPr>
            <w:r w:rsidRPr="00D607D9">
              <w:rPr>
                <w:rFonts w:ascii="Arial" w:hAnsi="Arial" w:cs="Arial"/>
                <w:sz w:val="12"/>
                <w:szCs w:val="12"/>
              </w:rPr>
              <w:t>Приобретение и установка технических средств организации дорожного движения</w:t>
            </w:r>
          </w:p>
        </w:tc>
        <w:tc>
          <w:tcPr>
            <w:tcW w:w="2251" w:type="dxa"/>
            <w:vMerge w:val="restart"/>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комитет жилищно-коммунального и дорожного хозяйства Администрации муниципального района</w:t>
            </w:r>
          </w:p>
        </w:tc>
        <w:tc>
          <w:tcPr>
            <w:tcW w:w="788" w:type="dxa"/>
            <w:vMerge w:val="restart"/>
          </w:tcPr>
          <w:p w:rsidR="00A95FEC" w:rsidRPr="00D607D9" w:rsidRDefault="00A95FEC" w:rsidP="00A95FEC">
            <w:pPr>
              <w:autoSpaceDN w:val="0"/>
              <w:jc w:val="center"/>
              <w:rPr>
                <w:rFonts w:ascii="Arial" w:hAnsi="Arial" w:cs="Arial"/>
                <w:sz w:val="12"/>
                <w:szCs w:val="12"/>
              </w:rPr>
            </w:pPr>
            <w:r w:rsidRPr="00D607D9">
              <w:rPr>
                <w:rFonts w:ascii="Arial" w:hAnsi="Arial" w:cs="Arial"/>
                <w:sz w:val="12"/>
                <w:szCs w:val="12"/>
              </w:rPr>
              <w:t>2023-2026 годы</w:t>
            </w:r>
          </w:p>
        </w:tc>
        <w:tc>
          <w:tcPr>
            <w:tcW w:w="574" w:type="dxa"/>
            <w:vMerge w:val="restart"/>
          </w:tcPr>
          <w:p w:rsidR="00A95FEC" w:rsidRPr="00D607D9" w:rsidRDefault="00A95FEC" w:rsidP="00A95FEC">
            <w:pPr>
              <w:jc w:val="center"/>
              <w:rPr>
                <w:rFonts w:ascii="Arial" w:hAnsi="Arial" w:cs="Arial"/>
                <w:sz w:val="12"/>
                <w:szCs w:val="12"/>
              </w:rPr>
            </w:pPr>
            <w:r w:rsidRPr="00D607D9">
              <w:rPr>
                <w:rFonts w:ascii="Arial" w:hAnsi="Arial" w:cs="Arial"/>
                <w:sz w:val="12"/>
                <w:szCs w:val="12"/>
              </w:rPr>
              <w:t>2.4,</w:t>
            </w:r>
          </w:p>
          <w:p w:rsidR="00A95FEC" w:rsidRPr="00D607D9" w:rsidRDefault="00A95FEC" w:rsidP="00A95FEC">
            <w:pPr>
              <w:jc w:val="center"/>
              <w:rPr>
                <w:rFonts w:ascii="Arial" w:hAnsi="Arial" w:cs="Arial"/>
                <w:sz w:val="12"/>
                <w:szCs w:val="12"/>
              </w:rPr>
            </w:pPr>
            <w:r w:rsidRPr="00D607D9">
              <w:rPr>
                <w:rFonts w:ascii="Arial" w:hAnsi="Arial" w:cs="Arial"/>
                <w:sz w:val="12"/>
                <w:szCs w:val="12"/>
              </w:rPr>
              <w:t>2.5</w:t>
            </w:r>
          </w:p>
        </w:tc>
        <w:tc>
          <w:tcPr>
            <w:tcW w:w="1359" w:type="dxa"/>
          </w:tcPr>
          <w:p w:rsidR="00A95FEC" w:rsidRPr="00D607D9" w:rsidRDefault="00A95FEC" w:rsidP="00A95FEC">
            <w:pPr>
              <w:rPr>
                <w:rFonts w:ascii="Arial" w:hAnsi="Arial" w:cs="Arial"/>
                <w:sz w:val="12"/>
                <w:szCs w:val="12"/>
              </w:rPr>
            </w:pPr>
            <w:r w:rsidRPr="00D607D9">
              <w:rPr>
                <w:rFonts w:ascii="Arial" w:hAnsi="Arial" w:cs="Arial"/>
                <w:sz w:val="12"/>
                <w:szCs w:val="12"/>
              </w:rPr>
              <w:t>бюджет Валдайского городского поселения</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181,45856</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187,500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187,500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187,500</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b/>
                <w:sz w:val="12"/>
                <w:szCs w:val="12"/>
              </w:rPr>
            </w:pPr>
          </w:p>
        </w:tc>
        <w:tc>
          <w:tcPr>
            <w:tcW w:w="2944" w:type="dxa"/>
            <w:vMerge/>
          </w:tcPr>
          <w:p w:rsidR="00A95FEC" w:rsidRPr="00D607D9" w:rsidRDefault="00A95FEC" w:rsidP="00A95FEC">
            <w:pPr>
              <w:jc w:val="center"/>
              <w:rPr>
                <w:rFonts w:ascii="Arial" w:hAnsi="Arial" w:cs="Arial"/>
                <w:b/>
                <w:sz w:val="12"/>
                <w:szCs w:val="12"/>
              </w:rPr>
            </w:pPr>
          </w:p>
        </w:tc>
        <w:tc>
          <w:tcPr>
            <w:tcW w:w="2251" w:type="dxa"/>
            <w:vMerge/>
          </w:tcPr>
          <w:p w:rsidR="00A95FEC" w:rsidRPr="00D607D9" w:rsidRDefault="00A95FEC" w:rsidP="00A95FEC">
            <w:pPr>
              <w:jc w:val="center"/>
              <w:rPr>
                <w:rFonts w:ascii="Arial" w:hAnsi="Arial" w:cs="Arial"/>
                <w:b/>
                <w:sz w:val="12"/>
                <w:szCs w:val="12"/>
              </w:rPr>
            </w:pPr>
          </w:p>
        </w:tc>
        <w:tc>
          <w:tcPr>
            <w:tcW w:w="788" w:type="dxa"/>
            <w:vMerge/>
          </w:tcPr>
          <w:p w:rsidR="00A95FEC" w:rsidRPr="00D607D9" w:rsidRDefault="00A95FEC" w:rsidP="00A95FEC">
            <w:pPr>
              <w:jc w:val="center"/>
              <w:rPr>
                <w:rFonts w:ascii="Arial" w:hAnsi="Arial" w:cs="Arial"/>
                <w:b/>
                <w:sz w:val="12"/>
                <w:szCs w:val="12"/>
              </w:rPr>
            </w:pPr>
          </w:p>
        </w:tc>
        <w:tc>
          <w:tcPr>
            <w:tcW w:w="574" w:type="dxa"/>
            <w:vMerge/>
          </w:tcPr>
          <w:p w:rsidR="00A95FEC" w:rsidRPr="00D607D9" w:rsidRDefault="00A95FEC" w:rsidP="00A95FEC">
            <w:pPr>
              <w:jc w:val="center"/>
              <w:rPr>
                <w:rFonts w:ascii="Arial" w:hAnsi="Arial" w:cs="Arial"/>
                <w:b/>
                <w:sz w:val="12"/>
                <w:szCs w:val="12"/>
              </w:rPr>
            </w:pPr>
          </w:p>
        </w:tc>
        <w:tc>
          <w:tcPr>
            <w:tcW w:w="1359" w:type="dxa"/>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областной бюджет</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b/>
                <w:sz w:val="12"/>
                <w:szCs w:val="12"/>
              </w:rPr>
            </w:pPr>
          </w:p>
        </w:tc>
        <w:tc>
          <w:tcPr>
            <w:tcW w:w="2944" w:type="dxa"/>
            <w:vMerge/>
          </w:tcPr>
          <w:p w:rsidR="00A95FEC" w:rsidRPr="00D607D9" w:rsidRDefault="00A95FEC" w:rsidP="00A95FEC">
            <w:pPr>
              <w:jc w:val="center"/>
              <w:rPr>
                <w:rFonts w:ascii="Arial" w:hAnsi="Arial" w:cs="Arial"/>
                <w:b/>
                <w:sz w:val="12"/>
                <w:szCs w:val="12"/>
              </w:rPr>
            </w:pPr>
          </w:p>
        </w:tc>
        <w:tc>
          <w:tcPr>
            <w:tcW w:w="2251" w:type="dxa"/>
            <w:vMerge/>
          </w:tcPr>
          <w:p w:rsidR="00A95FEC" w:rsidRPr="00D607D9" w:rsidRDefault="00A95FEC" w:rsidP="00A95FEC">
            <w:pPr>
              <w:jc w:val="center"/>
              <w:rPr>
                <w:rFonts w:ascii="Arial" w:hAnsi="Arial" w:cs="Arial"/>
                <w:b/>
                <w:sz w:val="12"/>
                <w:szCs w:val="12"/>
              </w:rPr>
            </w:pPr>
          </w:p>
        </w:tc>
        <w:tc>
          <w:tcPr>
            <w:tcW w:w="788" w:type="dxa"/>
            <w:vMerge/>
          </w:tcPr>
          <w:p w:rsidR="00A95FEC" w:rsidRPr="00D607D9" w:rsidRDefault="00A95FEC" w:rsidP="00A95FEC">
            <w:pPr>
              <w:jc w:val="center"/>
              <w:rPr>
                <w:rFonts w:ascii="Arial" w:hAnsi="Arial" w:cs="Arial"/>
                <w:b/>
                <w:sz w:val="12"/>
                <w:szCs w:val="12"/>
              </w:rPr>
            </w:pPr>
          </w:p>
        </w:tc>
        <w:tc>
          <w:tcPr>
            <w:tcW w:w="574" w:type="dxa"/>
            <w:vMerge/>
          </w:tcPr>
          <w:p w:rsidR="00A95FEC" w:rsidRPr="00D607D9" w:rsidRDefault="00A95FEC" w:rsidP="00A95FEC">
            <w:pPr>
              <w:jc w:val="center"/>
              <w:rPr>
                <w:rFonts w:ascii="Arial" w:hAnsi="Arial" w:cs="Arial"/>
                <w:b/>
                <w:sz w:val="12"/>
                <w:szCs w:val="12"/>
              </w:rPr>
            </w:pPr>
          </w:p>
        </w:tc>
        <w:tc>
          <w:tcPr>
            <w:tcW w:w="1359" w:type="dxa"/>
          </w:tcPr>
          <w:p w:rsidR="00A95FEC" w:rsidRPr="00D607D9" w:rsidRDefault="00A95FEC" w:rsidP="00A95FEC">
            <w:pPr>
              <w:autoSpaceDN w:val="0"/>
              <w:rPr>
                <w:rFonts w:ascii="Arial" w:hAnsi="Arial" w:cs="Arial"/>
                <w:b/>
                <w:sz w:val="12"/>
                <w:szCs w:val="12"/>
              </w:rPr>
            </w:pPr>
            <w:r w:rsidRPr="00D607D9">
              <w:rPr>
                <w:rFonts w:ascii="Arial" w:hAnsi="Arial" w:cs="Arial"/>
                <w:b/>
                <w:sz w:val="12"/>
                <w:szCs w:val="12"/>
              </w:rPr>
              <w:t>итого</w:t>
            </w:r>
          </w:p>
        </w:tc>
        <w:tc>
          <w:tcPr>
            <w:tcW w:w="811"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181,45856</w:t>
            </w:r>
          </w:p>
        </w:tc>
        <w:tc>
          <w:tcPr>
            <w:tcW w:w="811"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183,574</w:t>
            </w:r>
          </w:p>
        </w:tc>
        <w:tc>
          <w:tcPr>
            <w:tcW w:w="745"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187,500</w:t>
            </w:r>
          </w:p>
        </w:tc>
        <w:tc>
          <w:tcPr>
            <w:tcW w:w="745"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187,500</w:t>
            </w:r>
          </w:p>
        </w:tc>
      </w:tr>
      <w:tr w:rsidR="00A95FEC" w:rsidRPr="00D607D9" w:rsidTr="00D607D9">
        <w:trPr>
          <w:trHeight w:val="20"/>
        </w:trPr>
        <w:tc>
          <w:tcPr>
            <w:tcW w:w="322" w:type="dxa"/>
            <w:vMerge w:val="restart"/>
          </w:tcPr>
          <w:p w:rsidR="00A95FEC" w:rsidRPr="00D607D9" w:rsidRDefault="00A95FEC" w:rsidP="00A95FEC">
            <w:pPr>
              <w:jc w:val="center"/>
              <w:rPr>
                <w:rFonts w:ascii="Arial" w:hAnsi="Arial" w:cs="Arial"/>
                <w:sz w:val="12"/>
                <w:szCs w:val="12"/>
              </w:rPr>
            </w:pPr>
            <w:r w:rsidRPr="00D607D9">
              <w:rPr>
                <w:rFonts w:ascii="Arial" w:hAnsi="Arial" w:cs="Arial"/>
                <w:sz w:val="12"/>
                <w:szCs w:val="12"/>
              </w:rPr>
              <w:t>2.1.4</w:t>
            </w:r>
          </w:p>
        </w:tc>
        <w:tc>
          <w:tcPr>
            <w:tcW w:w="2944" w:type="dxa"/>
            <w:vMerge w:val="restart"/>
          </w:tcPr>
          <w:p w:rsidR="00A95FEC" w:rsidRPr="00D607D9" w:rsidRDefault="00A95FEC" w:rsidP="00A95FEC">
            <w:pPr>
              <w:rPr>
                <w:rFonts w:ascii="Arial" w:hAnsi="Arial" w:cs="Arial"/>
                <w:sz w:val="12"/>
                <w:szCs w:val="12"/>
              </w:rPr>
            </w:pPr>
            <w:r w:rsidRPr="00D607D9">
              <w:rPr>
                <w:rFonts w:ascii="Arial" w:hAnsi="Arial" w:cs="Arial"/>
                <w:sz w:val="12"/>
                <w:szCs w:val="12"/>
              </w:rPr>
              <w:t>Нанесение дорожной разметки</w:t>
            </w:r>
          </w:p>
        </w:tc>
        <w:tc>
          <w:tcPr>
            <w:tcW w:w="2251" w:type="dxa"/>
            <w:vMerge w:val="restart"/>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комитет жилищно-коммунального и дорожного хозяйства Администрации муниципального района</w:t>
            </w:r>
          </w:p>
        </w:tc>
        <w:tc>
          <w:tcPr>
            <w:tcW w:w="788" w:type="dxa"/>
            <w:vMerge w:val="restart"/>
          </w:tcPr>
          <w:p w:rsidR="00A95FEC" w:rsidRPr="00D607D9" w:rsidRDefault="00A95FEC" w:rsidP="00A95FEC">
            <w:pPr>
              <w:autoSpaceDN w:val="0"/>
              <w:jc w:val="center"/>
              <w:rPr>
                <w:rFonts w:ascii="Arial" w:hAnsi="Arial" w:cs="Arial"/>
                <w:sz w:val="12"/>
                <w:szCs w:val="12"/>
              </w:rPr>
            </w:pPr>
            <w:r w:rsidRPr="00D607D9">
              <w:rPr>
                <w:rFonts w:ascii="Arial" w:hAnsi="Arial" w:cs="Arial"/>
                <w:sz w:val="12"/>
                <w:szCs w:val="12"/>
              </w:rPr>
              <w:t>2023-2026 годы</w:t>
            </w:r>
          </w:p>
        </w:tc>
        <w:tc>
          <w:tcPr>
            <w:tcW w:w="574" w:type="dxa"/>
            <w:vMerge w:val="restart"/>
          </w:tcPr>
          <w:p w:rsidR="00A95FEC" w:rsidRPr="00D607D9" w:rsidRDefault="00A95FEC" w:rsidP="00A95FEC">
            <w:pPr>
              <w:jc w:val="center"/>
              <w:rPr>
                <w:rFonts w:ascii="Arial" w:hAnsi="Arial" w:cs="Arial"/>
                <w:sz w:val="12"/>
                <w:szCs w:val="12"/>
              </w:rPr>
            </w:pPr>
            <w:r w:rsidRPr="00D607D9">
              <w:rPr>
                <w:rFonts w:ascii="Arial" w:hAnsi="Arial" w:cs="Arial"/>
                <w:sz w:val="12"/>
                <w:szCs w:val="12"/>
              </w:rPr>
              <w:t>2.5</w:t>
            </w:r>
          </w:p>
        </w:tc>
        <w:tc>
          <w:tcPr>
            <w:tcW w:w="1359" w:type="dxa"/>
          </w:tcPr>
          <w:p w:rsidR="00A95FEC" w:rsidRPr="00D607D9" w:rsidRDefault="00A95FEC" w:rsidP="00A95FEC">
            <w:pPr>
              <w:rPr>
                <w:rFonts w:ascii="Arial" w:hAnsi="Arial" w:cs="Arial"/>
                <w:sz w:val="12"/>
                <w:szCs w:val="12"/>
              </w:rPr>
            </w:pPr>
            <w:r w:rsidRPr="00D607D9">
              <w:rPr>
                <w:rFonts w:ascii="Arial" w:hAnsi="Arial" w:cs="Arial"/>
                <w:sz w:val="12"/>
                <w:szCs w:val="12"/>
              </w:rPr>
              <w:t>бюджет Валдайского городского поселения</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2 024,36116</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3 213,96518</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2 024,36116</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2 024,36116</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b/>
                <w:sz w:val="12"/>
                <w:szCs w:val="12"/>
              </w:rPr>
            </w:pPr>
          </w:p>
        </w:tc>
        <w:tc>
          <w:tcPr>
            <w:tcW w:w="2944" w:type="dxa"/>
            <w:vMerge/>
          </w:tcPr>
          <w:p w:rsidR="00A95FEC" w:rsidRPr="00D607D9" w:rsidRDefault="00A95FEC" w:rsidP="00A95FEC">
            <w:pPr>
              <w:rPr>
                <w:rFonts w:ascii="Arial" w:hAnsi="Arial" w:cs="Arial"/>
                <w:b/>
                <w:sz w:val="12"/>
                <w:szCs w:val="12"/>
              </w:rPr>
            </w:pPr>
          </w:p>
        </w:tc>
        <w:tc>
          <w:tcPr>
            <w:tcW w:w="2251" w:type="dxa"/>
            <w:vMerge/>
          </w:tcPr>
          <w:p w:rsidR="00A95FEC" w:rsidRPr="00D607D9" w:rsidRDefault="00A95FEC" w:rsidP="00A95FEC">
            <w:pPr>
              <w:rPr>
                <w:rFonts w:ascii="Arial" w:hAnsi="Arial" w:cs="Arial"/>
                <w:b/>
                <w:sz w:val="12"/>
                <w:szCs w:val="12"/>
              </w:rPr>
            </w:pPr>
          </w:p>
        </w:tc>
        <w:tc>
          <w:tcPr>
            <w:tcW w:w="788" w:type="dxa"/>
            <w:vMerge/>
          </w:tcPr>
          <w:p w:rsidR="00A95FEC" w:rsidRPr="00D607D9" w:rsidRDefault="00A95FEC" w:rsidP="00A95FEC">
            <w:pPr>
              <w:jc w:val="center"/>
              <w:rPr>
                <w:rFonts w:ascii="Arial" w:hAnsi="Arial" w:cs="Arial"/>
                <w:b/>
                <w:sz w:val="12"/>
                <w:szCs w:val="12"/>
              </w:rPr>
            </w:pPr>
          </w:p>
        </w:tc>
        <w:tc>
          <w:tcPr>
            <w:tcW w:w="574" w:type="dxa"/>
            <w:vMerge/>
          </w:tcPr>
          <w:p w:rsidR="00A95FEC" w:rsidRPr="00D607D9" w:rsidRDefault="00A95FEC" w:rsidP="00A95FEC">
            <w:pPr>
              <w:jc w:val="center"/>
              <w:rPr>
                <w:rFonts w:ascii="Arial" w:hAnsi="Arial" w:cs="Arial"/>
                <w:b/>
                <w:sz w:val="12"/>
                <w:szCs w:val="12"/>
              </w:rPr>
            </w:pPr>
          </w:p>
        </w:tc>
        <w:tc>
          <w:tcPr>
            <w:tcW w:w="1359" w:type="dxa"/>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областной бюджет</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b/>
                <w:sz w:val="12"/>
                <w:szCs w:val="12"/>
              </w:rPr>
            </w:pPr>
          </w:p>
        </w:tc>
        <w:tc>
          <w:tcPr>
            <w:tcW w:w="2944" w:type="dxa"/>
            <w:vMerge/>
          </w:tcPr>
          <w:p w:rsidR="00A95FEC" w:rsidRPr="00D607D9" w:rsidRDefault="00A95FEC" w:rsidP="00A95FEC">
            <w:pPr>
              <w:rPr>
                <w:rFonts w:ascii="Arial" w:hAnsi="Arial" w:cs="Arial"/>
                <w:b/>
                <w:sz w:val="12"/>
                <w:szCs w:val="12"/>
              </w:rPr>
            </w:pPr>
          </w:p>
        </w:tc>
        <w:tc>
          <w:tcPr>
            <w:tcW w:w="2251" w:type="dxa"/>
            <w:vMerge/>
          </w:tcPr>
          <w:p w:rsidR="00A95FEC" w:rsidRPr="00D607D9" w:rsidRDefault="00A95FEC" w:rsidP="00A95FEC">
            <w:pPr>
              <w:rPr>
                <w:rFonts w:ascii="Arial" w:hAnsi="Arial" w:cs="Arial"/>
                <w:b/>
                <w:sz w:val="12"/>
                <w:szCs w:val="12"/>
              </w:rPr>
            </w:pPr>
          </w:p>
        </w:tc>
        <w:tc>
          <w:tcPr>
            <w:tcW w:w="788" w:type="dxa"/>
            <w:vMerge/>
          </w:tcPr>
          <w:p w:rsidR="00A95FEC" w:rsidRPr="00D607D9" w:rsidRDefault="00A95FEC" w:rsidP="00A95FEC">
            <w:pPr>
              <w:jc w:val="center"/>
              <w:rPr>
                <w:rFonts w:ascii="Arial" w:hAnsi="Arial" w:cs="Arial"/>
                <w:b/>
                <w:sz w:val="12"/>
                <w:szCs w:val="12"/>
              </w:rPr>
            </w:pPr>
          </w:p>
        </w:tc>
        <w:tc>
          <w:tcPr>
            <w:tcW w:w="574" w:type="dxa"/>
            <w:vMerge/>
          </w:tcPr>
          <w:p w:rsidR="00A95FEC" w:rsidRPr="00D607D9" w:rsidRDefault="00A95FEC" w:rsidP="00A95FEC">
            <w:pPr>
              <w:jc w:val="center"/>
              <w:rPr>
                <w:rFonts w:ascii="Arial" w:hAnsi="Arial" w:cs="Arial"/>
                <w:b/>
                <w:sz w:val="12"/>
                <w:szCs w:val="12"/>
              </w:rPr>
            </w:pPr>
          </w:p>
        </w:tc>
        <w:tc>
          <w:tcPr>
            <w:tcW w:w="1359" w:type="dxa"/>
          </w:tcPr>
          <w:p w:rsidR="00A95FEC" w:rsidRPr="00D607D9" w:rsidRDefault="00A95FEC" w:rsidP="00A95FEC">
            <w:pPr>
              <w:autoSpaceDN w:val="0"/>
              <w:rPr>
                <w:rFonts w:ascii="Arial" w:hAnsi="Arial" w:cs="Arial"/>
                <w:b/>
                <w:sz w:val="12"/>
                <w:szCs w:val="12"/>
              </w:rPr>
            </w:pPr>
            <w:r w:rsidRPr="00D607D9">
              <w:rPr>
                <w:rFonts w:ascii="Arial" w:hAnsi="Arial" w:cs="Arial"/>
                <w:b/>
                <w:sz w:val="12"/>
                <w:szCs w:val="12"/>
              </w:rPr>
              <w:t>итого</w:t>
            </w:r>
          </w:p>
        </w:tc>
        <w:tc>
          <w:tcPr>
            <w:tcW w:w="811"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2 024,36116</w:t>
            </w:r>
          </w:p>
        </w:tc>
        <w:tc>
          <w:tcPr>
            <w:tcW w:w="811"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3 213,96518</w:t>
            </w:r>
          </w:p>
        </w:tc>
        <w:tc>
          <w:tcPr>
            <w:tcW w:w="745"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2 024,36116</w:t>
            </w:r>
          </w:p>
        </w:tc>
        <w:tc>
          <w:tcPr>
            <w:tcW w:w="745"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2 024,36116</w:t>
            </w:r>
          </w:p>
        </w:tc>
      </w:tr>
      <w:tr w:rsidR="00A95FEC" w:rsidRPr="00D607D9" w:rsidTr="00D607D9">
        <w:trPr>
          <w:trHeight w:val="20"/>
        </w:trPr>
        <w:tc>
          <w:tcPr>
            <w:tcW w:w="322" w:type="dxa"/>
            <w:vMerge w:val="restart"/>
          </w:tcPr>
          <w:p w:rsidR="00A95FEC" w:rsidRPr="00D607D9" w:rsidRDefault="00A95FEC" w:rsidP="00A95FEC">
            <w:pPr>
              <w:jc w:val="center"/>
              <w:rPr>
                <w:rFonts w:ascii="Arial" w:hAnsi="Arial" w:cs="Arial"/>
                <w:sz w:val="12"/>
                <w:szCs w:val="12"/>
              </w:rPr>
            </w:pPr>
            <w:r w:rsidRPr="00D607D9">
              <w:rPr>
                <w:rFonts w:ascii="Arial" w:hAnsi="Arial" w:cs="Arial"/>
                <w:sz w:val="12"/>
                <w:szCs w:val="12"/>
              </w:rPr>
              <w:t>2.1.5</w:t>
            </w:r>
          </w:p>
        </w:tc>
        <w:tc>
          <w:tcPr>
            <w:tcW w:w="2944" w:type="dxa"/>
            <w:vMerge w:val="restart"/>
          </w:tcPr>
          <w:p w:rsidR="00A95FEC" w:rsidRPr="00D607D9" w:rsidRDefault="00A95FEC" w:rsidP="00A95FEC">
            <w:pPr>
              <w:rPr>
                <w:rFonts w:ascii="Arial" w:hAnsi="Arial" w:cs="Arial"/>
                <w:sz w:val="12"/>
                <w:szCs w:val="12"/>
              </w:rPr>
            </w:pPr>
            <w:r w:rsidRPr="00D607D9">
              <w:rPr>
                <w:rFonts w:ascii="Arial" w:hAnsi="Arial" w:cs="Arial"/>
                <w:sz w:val="12"/>
                <w:szCs w:val="12"/>
              </w:rPr>
              <w:t>Ремонт (реконструкция) светофорного объекта</w:t>
            </w:r>
          </w:p>
        </w:tc>
        <w:tc>
          <w:tcPr>
            <w:tcW w:w="2251" w:type="dxa"/>
            <w:vMerge w:val="restart"/>
          </w:tcPr>
          <w:p w:rsidR="00A95FEC" w:rsidRPr="00D607D9" w:rsidRDefault="00A95FEC" w:rsidP="00A95FEC">
            <w:pPr>
              <w:rPr>
                <w:rFonts w:ascii="Arial" w:hAnsi="Arial" w:cs="Arial"/>
                <w:sz w:val="12"/>
                <w:szCs w:val="12"/>
              </w:rPr>
            </w:pPr>
            <w:r w:rsidRPr="00D607D9">
              <w:rPr>
                <w:rFonts w:ascii="Arial" w:hAnsi="Arial" w:cs="Arial"/>
                <w:sz w:val="12"/>
                <w:szCs w:val="12"/>
              </w:rPr>
              <w:t>комитет жилищно-коммунального и дорожного хозяйства Администрации муниципального района</w:t>
            </w:r>
          </w:p>
        </w:tc>
        <w:tc>
          <w:tcPr>
            <w:tcW w:w="788" w:type="dxa"/>
            <w:vMerge w:val="restart"/>
          </w:tcPr>
          <w:p w:rsidR="00A95FEC" w:rsidRPr="00D607D9" w:rsidRDefault="00A95FEC" w:rsidP="00A95FEC">
            <w:pPr>
              <w:jc w:val="center"/>
              <w:rPr>
                <w:rFonts w:ascii="Arial" w:hAnsi="Arial" w:cs="Arial"/>
                <w:sz w:val="12"/>
                <w:szCs w:val="12"/>
              </w:rPr>
            </w:pPr>
            <w:r w:rsidRPr="00D607D9">
              <w:rPr>
                <w:rFonts w:ascii="Arial" w:hAnsi="Arial" w:cs="Arial"/>
                <w:sz w:val="12"/>
                <w:szCs w:val="12"/>
              </w:rPr>
              <w:t>2023-2026 годы</w:t>
            </w:r>
          </w:p>
        </w:tc>
        <w:tc>
          <w:tcPr>
            <w:tcW w:w="574" w:type="dxa"/>
            <w:vMerge w:val="restart"/>
          </w:tcPr>
          <w:p w:rsidR="00A95FEC" w:rsidRPr="00D607D9" w:rsidRDefault="00A95FEC" w:rsidP="00A95FEC">
            <w:pPr>
              <w:jc w:val="center"/>
              <w:rPr>
                <w:rFonts w:ascii="Arial" w:hAnsi="Arial" w:cs="Arial"/>
                <w:sz w:val="12"/>
                <w:szCs w:val="12"/>
              </w:rPr>
            </w:pPr>
            <w:r w:rsidRPr="00D607D9">
              <w:rPr>
                <w:rFonts w:ascii="Arial" w:hAnsi="Arial" w:cs="Arial"/>
                <w:sz w:val="12"/>
                <w:szCs w:val="12"/>
              </w:rPr>
              <w:t>2.6.</w:t>
            </w:r>
          </w:p>
        </w:tc>
        <w:tc>
          <w:tcPr>
            <w:tcW w:w="1359" w:type="dxa"/>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бюджет Валдайского городского поселения</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2 129,23187</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b/>
                <w:sz w:val="12"/>
                <w:szCs w:val="12"/>
              </w:rPr>
            </w:pPr>
          </w:p>
        </w:tc>
        <w:tc>
          <w:tcPr>
            <w:tcW w:w="2944" w:type="dxa"/>
            <w:vMerge/>
          </w:tcPr>
          <w:p w:rsidR="00A95FEC" w:rsidRPr="00D607D9" w:rsidRDefault="00A95FEC" w:rsidP="00A95FEC">
            <w:pPr>
              <w:rPr>
                <w:rFonts w:ascii="Arial" w:hAnsi="Arial" w:cs="Arial"/>
                <w:b/>
                <w:sz w:val="12"/>
                <w:szCs w:val="12"/>
              </w:rPr>
            </w:pPr>
          </w:p>
        </w:tc>
        <w:tc>
          <w:tcPr>
            <w:tcW w:w="2251" w:type="dxa"/>
            <w:vMerge/>
          </w:tcPr>
          <w:p w:rsidR="00A95FEC" w:rsidRPr="00D607D9" w:rsidRDefault="00A95FEC" w:rsidP="00A95FEC">
            <w:pPr>
              <w:rPr>
                <w:rFonts w:ascii="Arial" w:hAnsi="Arial" w:cs="Arial"/>
                <w:b/>
                <w:sz w:val="12"/>
                <w:szCs w:val="12"/>
              </w:rPr>
            </w:pPr>
          </w:p>
        </w:tc>
        <w:tc>
          <w:tcPr>
            <w:tcW w:w="788" w:type="dxa"/>
            <w:vMerge/>
          </w:tcPr>
          <w:p w:rsidR="00A95FEC" w:rsidRPr="00D607D9" w:rsidRDefault="00A95FEC" w:rsidP="00A95FEC">
            <w:pPr>
              <w:jc w:val="center"/>
              <w:rPr>
                <w:rFonts w:ascii="Arial" w:hAnsi="Arial" w:cs="Arial"/>
                <w:b/>
                <w:sz w:val="12"/>
                <w:szCs w:val="12"/>
              </w:rPr>
            </w:pPr>
          </w:p>
        </w:tc>
        <w:tc>
          <w:tcPr>
            <w:tcW w:w="574" w:type="dxa"/>
            <w:vMerge/>
          </w:tcPr>
          <w:p w:rsidR="00A95FEC" w:rsidRPr="00D607D9" w:rsidRDefault="00A95FEC" w:rsidP="00A95FEC">
            <w:pPr>
              <w:jc w:val="center"/>
              <w:rPr>
                <w:rFonts w:ascii="Arial" w:hAnsi="Arial" w:cs="Arial"/>
                <w:b/>
                <w:sz w:val="12"/>
                <w:szCs w:val="12"/>
              </w:rPr>
            </w:pPr>
          </w:p>
        </w:tc>
        <w:tc>
          <w:tcPr>
            <w:tcW w:w="1359" w:type="dxa"/>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областной бюджет</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r>
      <w:tr w:rsidR="00A95FEC" w:rsidRPr="00D607D9" w:rsidTr="00D607D9">
        <w:trPr>
          <w:trHeight w:val="20"/>
        </w:trPr>
        <w:tc>
          <w:tcPr>
            <w:tcW w:w="322" w:type="dxa"/>
            <w:vMerge/>
          </w:tcPr>
          <w:p w:rsidR="00A95FEC" w:rsidRPr="00D607D9" w:rsidRDefault="00A95FEC" w:rsidP="00A95FEC">
            <w:pPr>
              <w:jc w:val="center"/>
              <w:rPr>
                <w:rFonts w:ascii="Arial" w:hAnsi="Arial" w:cs="Arial"/>
                <w:b/>
                <w:sz w:val="12"/>
                <w:szCs w:val="12"/>
              </w:rPr>
            </w:pPr>
          </w:p>
        </w:tc>
        <w:tc>
          <w:tcPr>
            <w:tcW w:w="2944" w:type="dxa"/>
            <w:vMerge/>
          </w:tcPr>
          <w:p w:rsidR="00A95FEC" w:rsidRPr="00D607D9" w:rsidRDefault="00A95FEC" w:rsidP="00A95FEC">
            <w:pPr>
              <w:rPr>
                <w:rFonts w:ascii="Arial" w:hAnsi="Arial" w:cs="Arial"/>
                <w:b/>
                <w:sz w:val="12"/>
                <w:szCs w:val="12"/>
              </w:rPr>
            </w:pPr>
          </w:p>
        </w:tc>
        <w:tc>
          <w:tcPr>
            <w:tcW w:w="2251" w:type="dxa"/>
            <w:vMerge/>
          </w:tcPr>
          <w:p w:rsidR="00A95FEC" w:rsidRPr="00D607D9" w:rsidRDefault="00A95FEC" w:rsidP="00A95FEC">
            <w:pPr>
              <w:rPr>
                <w:rFonts w:ascii="Arial" w:hAnsi="Arial" w:cs="Arial"/>
                <w:b/>
                <w:sz w:val="12"/>
                <w:szCs w:val="12"/>
              </w:rPr>
            </w:pPr>
          </w:p>
        </w:tc>
        <w:tc>
          <w:tcPr>
            <w:tcW w:w="788" w:type="dxa"/>
            <w:vMerge/>
          </w:tcPr>
          <w:p w:rsidR="00A95FEC" w:rsidRPr="00D607D9" w:rsidRDefault="00A95FEC" w:rsidP="00A95FEC">
            <w:pPr>
              <w:jc w:val="center"/>
              <w:rPr>
                <w:rFonts w:ascii="Arial" w:hAnsi="Arial" w:cs="Arial"/>
                <w:b/>
                <w:sz w:val="12"/>
                <w:szCs w:val="12"/>
              </w:rPr>
            </w:pPr>
          </w:p>
        </w:tc>
        <w:tc>
          <w:tcPr>
            <w:tcW w:w="574" w:type="dxa"/>
            <w:vMerge/>
          </w:tcPr>
          <w:p w:rsidR="00A95FEC" w:rsidRPr="00D607D9" w:rsidRDefault="00A95FEC" w:rsidP="00A95FEC">
            <w:pPr>
              <w:jc w:val="center"/>
              <w:rPr>
                <w:rFonts w:ascii="Arial" w:hAnsi="Arial" w:cs="Arial"/>
                <w:b/>
                <w:sz w:val="12"/>
                <w:szCs w:val="12"/>
              </w:rPr>
            </w:pPr>
          </w:p>
        </w:tc>
        <w:tc>
          <w:tcPr>
            <w:tcW w:w="1359" w:type="dxa"/>
          </w:tcPr>
          <w:p w:rsidR="00A95FEC" w:rsidRPr="00D607D9" w:rsidRDefault="00A95FEC" w:rsidP="00A95FEC">
            <w:pPr>
              <w:autoSpaceDN w:val="0"/>
              <w:rPr>
                <w:rFonts w:ascii="Arial" w:hAnsi="Arial" w:cs="Arial"/>
                <w:b/>
                <w:sz w:val="12"/>
                <w:szCs w:val="12"/>
              </w:rPr>
            </w:pPr>
            <w:r w:rsidRPr="00D607D9">
              <w:rPr>
                <w:rFonts w:ascii="Arial" w:hAnsi="Arial" w:cs="Arial"/>
                <w:b/>
                <w:sz w:val="12"/>
                <w:szCs w:val="12"/>
              </w:rPr>
              <w:t>итого</w:t>
            </w:r>
          </w:p>
        </w:tc>
        <w:tc>
          <w:tcPr>
            <w:tcW w:w="811"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0,00</w:t>
            </w:r>
          </w:p>
        </w:tc>
        <w:tc>
          <w:tcPr>
            <w:tcW w:w="811"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0,00</w:t>
            </w:r>
          </w:p>
        </w:tc>
        <w:tc>
          <w:tcPr>
            <w:tcW w:w="745"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2 129,23187</w:t>
            </w:r>
          </w:p>
        </w:tc>
        <w:tc>
          <w:tcPr>
            <w:tcW w:w="745"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0,00</w:t>
            </w:r>
          </w:p>
        </w:tc>
      </w:tr>
      <w:tr w:rsidR="00A95FEC" w:rsidRPr="00D607D9" w:rsidTr="00D607D9">
        <w:tblPrEx>
          <w:tblLook w:val="0000"/>
        </w:tblPrEx>
        <w:trPr>
          <w:trHeight w:val="20"/>
        </w:trPr>
        <w:tc>
          <w:tcPr>
            <w:tcW w:w="322" w:type="dxa"/>
            <w:vMerge w:val="restart"/>
          </w:tcPr>
          <w:p w:rsidR="00A95FEC" w:rsidRPr="00D607D9" w:rsidRDefault="00A95FEC" w:rsidP="00A95FEC">
            <w:pPr>
              <w:jc w:val="center"/>
              <w:rPr>
                <w:rFonts w:ascii="Arial" w:hAnsi="Arial" w:cs="Arial"/>
                <w:sz w:val="12"/>
                <w:szCs w:val="12"/>
              </w:rPr>
            </w:pPr>
            <w:r w:rsidRPr="00D607D9">
              <w:rPr>
                <w:rFonts w:ascii="Arial" w:hAnsi="Arial" w:cs="Arial"/>
                <w:sz w:val="12"/>
                <w:szCs w:val="12"/>
              </w:rPr>
              <w:t>2.1.6.</w:t>
            </w:r>
          </w:p>
        </w:tc>
        <w:tc>
          <w:tcPr>
            <w:tcW w:w="2944" w:type="dxa"/>
            <w:vMerge w:val="restart"/>
          </w:tcPr>
          <w:p w:rsidR="00A95FEC" w:rsidRPr="00D607D9" w:rsidRDefault="00A95FEC" w:rsidP="00A95FEC">
            <w:pPr>
              <w:rPr>
                <w:rFonts w:ascii="Arial" w:hAnsi="Arial" w:cs="Arial"/>
                <w:sz w:val="12"/>
                <w:szCs w:val="12"/>
              </w:rPr>
            </w:pPr>
            <w:r w:rsidRPr="00D607D9">
              <w:rPr>
                <w:rFonts w:ascii="Arial" w:hAnsi="Arial" w:cs="Arial"/>
                <w:sz w:val="12"/>
                <w:szCs w:val="12"/>
              </w:rPr>
              <w:t>Проведение пропагандистских мероприятий по снижению уровня смертности в результате ДТП</w:t>
            </w:r>
          </w:p>
        </w:tc>
        <w:tc>
          <w:tcPr>
            <w:tcW w:w="2251" w:type="dxa"/>
            <w:vMerge w:val="restart"/>
          </w:tcPr>
          <w:p w:rsidR="00A95FEC" w:rsidRPr="00D607D9" w:rsidRDefault="00A95FEC" w:rsidP="00A95FEC">
            <w:pPr>
              <w:rPr>
                <w:rFonts w:ascii="Arial" w:hAnsi="Arial" w:cs="Arial"/>
                <w:sz w:val="12"/>
                <w:szCs w:val="12"/>
              </w:rPr>
            </w:pPr>
            <w:r w:rsidRPr="00D607D9">
              <w:rPr>
                <w:rFonts w:ascii="Arial" w:hAnsi="Arial" w:cs="Arial"/>
                <w:sz w:val="12"/>
                <w:szCs w:val="12"/>
              </w:rPr>
              <w:t>комитет жилищно-коммунального и дорожного хозяйства Администрации муниципального района</w:t>
            </w:r>
          </w:p>
        </w:tc>
        <w:tc>
          <w:tcPr>
            <w:tcW w:w="788" w:type="dxa"/>
            <w:vMerge w:val="restart"/>
          </w:tcPr>
          <w:p w:rsidR="00A95FEC" w:rsidRPr="00D607D9" w:rsidRDefault="00A95FEC" w:rsidP="00A95FEC">
            <w:pPr>
              <w:jc w:val="center"/>
              <w:rPr>
                <w:rFonts w:ascii="Arial" w:hAnsi="Arial" w:cs="Arial"/>
                <w:sz w:val="12"/>
                <w:szCs w:val="12"/>
              </w:rPr>
            </w:pPr>
            <w:r w:rsidRPr="00D607D9">
              <w:rPr>
                <w:rFonts w:ascii="Arial" w:hAnsi="Arial" w:cs="Arial"/>
                <w:sz w:val="12"/>
                <w:szCs w:val="12"/>
              </w:rPr>
              <w:t>2023-2026 годы</w:t>
            </w:r>
          </w:p>
        </w:tc>
        <w:tc>
          <w:tcPr>
            <w:tcW w:w="574" w:type="dxa"/>
            <w:vMerge w:val="restart"/>
          </w:tcPr>
          <w:p w:rsidR="00A95FEC" w:rsidRPr="00D607D9" w:rsidRDefault="00A95FEC" w:rsidP="00A95FEC">
            <w:pPr>
              <w:jc w:val="center"/>
              <w:rPr>
                <w:rFonts w:ascii="Arial" w:hAnsi="Arial" w:cs="Arial"/>
                <w:sz w:val="12"/>
                <w:szCs w:val="12"/>
              </w:rPr>
            </w:pPr>
            <w:r w:rsidRPr="00D607D9">
              <w:rPr>
                <w:rFonts w:ascii="Arial" w:hAnsi="Arial" w:cs="Arial"/>
                <w:sz w:val="12"/>
                <w:szCs w:val="12"/>
              </w:rPr>
              <w:t>2.7</w:t>
            </w:r>
          </w:p>
        </w:tc>
        <w:tc>
          <w:tcPr>
            <w:tcW w:w="1359" w:type="dxa"/>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бюджет Валдайского городского поселения</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5,00</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r>
      <w:tr w:rsidR="00A95FEC" w:rsidRPr="00D607D9" w:rsidTr="00D607D9">
        <w:tblPrEx>
          <w:tblLook w:val="0000"/>
        </w:tblPrEx>
        <w:trPr>
          <w:trHeight w:val="20"/>
        </w:trPr>
        <w:tc>
          <w:tcPr>
            <w:tcW w:w="322" w:type="dxa"/>
            <w:vMerge/>
          </w:tcPr>
          <w:p w:rsidR="00A95FEC" w:rsidRPr="00D607D9" w:rsidRDefault="00A95FEC" w:rsidP="00A95FEC">
            <w:pPr>
              <w:jc w:val="center"/>
              <w:rPr>
                <w:rFonts w:ascii="Arial" w:hAnsi="Arial" w:cs="Arial"/>
                <w:b/>
                <w:sz w:val="12"/>
                <w:szCs w:val="12"/>
              </w:rPr>
            </w:pPr>
          </w:p>
        </w:tc>
        <w:tc>
          <w:tcPr>
            <w:tcW w:w="2944" w:type="dxa"/>
            <w:vMerge/>
          </w:tcPr>
          <w:p w:rsidR="00A95FEC" w:rsidRPr="00D607D9" w:rsidRDefault="00A95FEC" w:rsidP="00A95FEC">
            <w:pPr>
              <w:jc w:val="center"/>
              <w:rPr>
                <w:rFonts w:ascii="Arial" w:hAnsi="Arial" w:cs="Arial"/>
                <w:b/>
                <w:sz w:val="12"/>
                <w:szCs w:val="12"/>
              </w:rPr>
            </w:pPr>
          </w:p>
        </w:tc>
        <w:tc>
          <w:tcPr>
            <w:tcW w:w="2251" w:type="dxa"/>
            <w:vMerge/>
          </w:tcPr>
          <w:p w:rsidR="00A95FEC" w:rsidRPr="00D607D9" w:rsidRDefault="00A95FEC" w:rsidP="00A95FEC">
            <w:pPr>
              <w:jc w:val="center"/>
              <w:rPr>
                <w:rFonts w:ascii="Arial" w:hAnsi="Arial" w:cs="Arial"/>
                <w:b/>
                <w:sz w:val="12"/>
                <w:szCs w:val="12"/>
              </w:rPr>
            </w:pPr>
          </w:p>
        </w:tc>
        <w:tc>
          <w:tcPr>
            <w:tcW w:w="788" w:type="dxa"/>
            <w:vMerge/>
          </w:tcPr>
          <w:p w:rsidR="00A95FEC" w:rsidRPr="00D607D9" w:rsidRDefault="00A95FEC" w:rsidP="00A95FEC">
            <w:pPr>
              <w:jc w:val="center"/>
              <w:rPr>
                <w:rFonts w:ascii="Arial" w:hAnsi="Arial" w:cs="Arial"/>
                <w:b/>
                <w:sz w:val="12"/>
                <w:szCs w:val="12"/>
              </w:rPr>
            </w:pPr>
          </w:p>
        </w:tc>
        <w:tc>
          <w:tcPr>
            <w:tcW w:w="574" w:type="dxa"/>
            <w:vMerge/>
          </w:tcPr>
          <w:p w:rsidR="00A95FEC" w:rsidRPr="00D607D9" w:rsidRDefault="00A95FEC" w:rsidP="00A95FEC">
            <w:pPr>
              <w:jc w:val="center"/>
              <w:rPr>
                <w:rFonts w:ascii="Arial" w:hAnsi="Arial" w:cs="Arial"/>
                <w:b/>
                <w:sz w:val="12"/>
                <w:szCs w:val="12"/>
              </w:rPr>
            </w:pPr>
          </w:p>
        </w:tc>
        <w:tc>
          <w:tcPr>
            <w:tcW w:w="1359" w:type="dxa"/>
          </w:tcPr>
          <w:p w:rsidR="00A95FEC" w:rsidRPr="00D607D9" w:rsidRDefault="00A95FEC" w:rsidP="00A95FEC">
            <w:pPr>
              <w:autoSpaceDN w:val="0"/>
              <w:rPr>
                <w:rFonts w:ascii="Arial" w:hAnsi="Arial" w:cs="Arial"/>
                <w:sz w:val="12"/>
                <w:szCs w:val="12"/>
              </w:rPr>
            </w:pPr>
            <w:r w:rsidRPr="00D607D9">
              <w:rPr>
                <w:rFonts w:ascii="Arial" w:hAnsi="Arial" w:cs="Arial"/>
                <w:sz w:val="12"/>
                <w:szCs w:val="12"/>
              </w:rPr>
              <w:t>областной бюджет</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r>
      <w:tr w:rsidR="00A95FEC" w:rsidRPr="00D607D9" w:rsidTr="00D607D9">
        <w:tblPrEx>
          <w:tblLook w:val="0000"/>
        </w:tblPrEx>
        <w:trPr>
          <w:trHeight w:val="20"/>
        </w:trPr>
        <w:tc>
          <w:tcPr>
            <w:tcW w:w="322" w:type="dxa"/>
            <w:vMerge/>
          </w:tcPr>
          <w:p w:rsidR="00A95FEC" w:rsidRPr="00D607D9" w:rsidRDefault="00A95FEC" w:rsidP="00A95FEC">
            <w:pPr>
              <w:jc w:val="center"/>
              <w:rPr>
                <w:rFonts w:ascii="Arial" w:hAnsi="Arial" w:cs="Arial"/>
                <w:b/>
                <w:sz w:val="12"/>
                <w:szCs w:val="12"/>
              </w:rPr>
            </w:pPr>
          </w:p>
        </w:tc>
        <w:tc>
          <w:tcPr>
            <w:tcW w:w="2944" w:type="dxa"/>
            <w:vMerge/>
          </w:tcPr>
          <w:p w:rsidR="00A95FEC" w:rsidRPr="00D607D9" w:rsidRDefault="00A95FEC" w:rsidP="00A95FEC">
            <w:pPr>
              <w:jc w:val="center"/>
              <w:rPr>
                <w:rFonts w:ascii="Arial" w:hAnsi="Arial" w:cs="Arial"/>
                <w:b/>
                <w:sz w:val="12"/>
                <w:szCs w:val="12"/>
              </w:rPr>
            </w:pPr>
          </w:p>
        </w:tc>
        <w:tc>
          <w:tcPr>
            <w:tcW w:w="2251" w:type="dxa"/>
            <w:vMerge/>
          </w:tcPr>
          <w:p w:rsidR="00A95FEC" w:rsidRPr="00D607D9" w:rsidRDefault="00A95FEC" w:rsidP="00A95FEC">
            <w:pPr>
              <w:jc w:val="center"/>
              <w:rPr>
                <w:rFonts w:ascii="Arial" w:hAnsi="Arial" w:cs="Arial"/>
                <w:b/>
                <w:sz w:val="12"/>
                <w:szCs w:val="12"/>
              </w:rPr>
            </w:pPr>
          </w:p>
        </w:tc>
        <w:tc>
          <w:tcPr>
            <w:tcW w:w="788" w:type="dxa"/>
            <w:vMerge/>
          </w:tcPr>
          <w:p w:rsidR="00A95FEC" w:rsidRPr="00D607D9" w:rsidRDefault="00A95FEC" w:rsidP="00A95FEC">
            <w:pPr>
              <w:jc w:val="center"/>
              <w:rPr>
                <w:rFonts w:ascii="Arial" w:hAnsi="Arial" w:cs="Arial"/>
                <w:b/>
                <w:sz w:val="12"/>
                <w:szCs w:val="12"/>
              </w:rPr>
            </w:pPr>
          </w:p>
        </w:tc>
        <w:tc>
          <w:tcPr>
            <w:tcW w:w="574" w:type="dxa"/>
            <w:vMerge/>
          </w:tcPr>
          <w:p w:rsidR="00A95FEC" w:rsidRPr="00D607D9" w:rsidRDefault="00A95FEC" w:rsidP="00A95FEC">
            <w:pPr>
              <w:jc w:val="center"/>
              <w:rPr>
                <w:rFonts w:ascii="Arial" w:hAnsi="Arial" w:cs="Arial"/>
                <w:b/>
                <w:sz w:val="12"/>
                <w:szCs w:val="12"/>
              </w:rPr>
            </w:pPr>
          </w:p>
        </w:tc>
        <w:tc>
          <w:tcPr>
            <w:tcW w:w="1359" w:type="dxa"/>
          </w:tcPr>
          <w:p w:rsidR="00A95FEC" w:rsidRPr="00D607D9" w:rsidRDefault="00A95FEC" w:rsidP="00A95FEC">
            <w:pPr>
              <w:autoSpaceDN w:val="0"/>
              <w:rPr>
                <w:rFonts w:ascii="Arial" w:hAnsi="Arial" w:cs="Arial"/>
                <w:b/>
                <w:sz w:val="12"/>
                <w:szCs w:val="12"/>
              </w:rPr>
            </w:pPr>
            <w:r w:rsidRPr="00D607D9">
              <w:rPr>
                <w:rFonts w:ascii="Arial" w:hAnsi="Arial" w:cs="Arial"/>
                <w:b/>
                <w:sz w:val="12"/>
                <w:szCs w:val="12"/>
              </w:rPr>
              <w:t>итого</w:t>
            </w:r>
          </w:p>
        </w:tc>
        <w:tc>
          <w:tcPr>
            <w:tcW w:w="811"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5,00</w:t>
            </w:r>
          </w:p>
        </w:tc>
        <w:tc>
          <w:tcPr>
            <w:tcW w:w="811"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0,00</w:t>
            </w:r>
          </w:p>
        </w:tc>
        <w:tc>
          <w:tcPr>
            <w:tcW w:w="745"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0,00</w:t>
            </w:r>
          </w:p>
        </w:tc>
        <w:tc>
          <w:tcPr>
            <w:tcW w:w="745" w:type="dxa"/>
          </w:tcPr>
          <w:p w:rsidR="00A95FEC" w:rsidRPr="00D607D9" w:rsidRDefault="00A95FEC" w:rsidP="00A95FEC">
            <w:pPr>
              <w:jc w:val="center"/>
              <w:rPr>
                <w:rFonts w:ascii="Arial" w:hAnsi="Arial" w:cs="Arial"/>
                <w:sz w:val="12"/>
                <w:szCs w:val="12"/>
              </w:rPr>
            </w:pPr>
            <w:r w:rsidRPr="00D607D9">
              <w:rPr>
                <w:rFonts w:ascii="Arial" w:hAnsi="Arial" w:cs="Arial"/>
                <w:sz w:val="12"/>
                <w:szCs w:val="12"/>
              </w:rPr>
              <w:t>0,00</w:t>
            </w:r>
          </w:p>
        </w:tc>
      </w:tr>
      <w:tr w:rsidR="00A95FEC" w:rsidRPr="00D607D9" w:rsidTr="00D607D9">
        <w:tblPrEx>
          <w:tblLook w:val="0000"/>
        </w:tblPrEx>
        <w:trPr>
          <w:trHeight w:val="20"/>
        </w:trPr>
        <w:tc>
          <w:tcPr>
            <w:tcW w:w="6879" w:type="dxa"/>
            <w:gridSpan w:val="5"/>
            <w:vAlign w:val="center"/>
          </w:tcPr>
          <w:p w:rsidR="00A95FEC" w:rsidRPr="00D607D9" w:rsidRDefault="00A95FEC" w:rsidP="00A95FEC">
            <w:pPr>
              <w:rPr>
                <w:rFonts w:ascii="Arial" w:hAnsi="Arial" w:cs="Arial"/>
                <w:b/>
                <w:sz w:val="12"/>
                <w:szCs w:val="12"/>
              </w:rPr>
            </w:pPr>
            <w:r w:rsidRPr="00D607D9">
              <w:rPr>
                <w:rFonts w:ascii="Arial" w:hAnsi="Arial" w:cs="Arial"/>
                <w:b/>
                <w:sz w:val="12"/>
                <w:szCs w:val="12"/>
              </w:rPr>
              <w:t>ИТОГО:</w:t>
            </w:r>
          </w:p>
        </w:tc>
        <w:tc>
          <w:tcPr>
            <w:tcW w:w="1359" w:type="dxa"/>
            <w:vAlign w:val="center"/>
          </w:tcPr>
          <w:p w:rsidR="00A95FEC" w:rsidRPr="00D607D9" w:rsidRDefault="00A95FEC" w:rsidP="00A95FEC">
            <w:pPr>
              <w:rPr>
                <w:rFonts w:ascii="Arial" w:hAnsi="Arial" w:cs="Arial"/>
                <w:b/>
                <w:sz w:val="12"/>
                <w:szCs w:val="12"/>
              </w:rPr>
            </w:pPr>
          </w:p>
        </w:tc>
        <w:tc>
          <w:tcPr>
            <w:tcW w:w="811"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2 410,81972</w:t>
            </w:r>
          </w:p>
        </w:tc>
        <w:tc>
          <w:tcPr>
            <w:tcW w:w="811"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3597,53918</w:t>
            </w:r>
          </w:p>
        </w:tc>
        <w:tc>
          <w:tcPr>
            <w:tcW w:w="745"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4 541,09303</w:t>
            </w:r>
          </w:p>
        </w:tc>
        <w:tc>
          <w:tcPr>
            <w:tcW w:w="745" w:type="dxa"/>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2 411,86116</w:t>
            </w:r>
          </w:p>
        </w:tc>
      </w:tr>
    </w:tbl>
    <w:p w:rsidR="00A95FEC" w:rsidRPr="00D607D9" w:rsidRDefault="00A95FEC" w:rsidP="00A95FEC">
      <w:pPr>
        <w:ind w:firstLine="2"/>
        <w:jc w:val="center"/>
        <w:rPr>
          <w:rFonts w:ascii="Arial" w:hAnsi="Arial" w:cs="Arial"/>
          <w:sz w:val="8"/>
          <w:szCs w:val="8"/>
        </w:rPr>
      </w:pPr>
    </w:p>
    <w:p w:rsidR="00A95FEC" w:rsidRPr="00A95FEC" w:rsidRDefault="00A95FEC" w:rsidP="00A95FEC">
      <w:pPr>
        <w:jc w:val="center"/>
        <w:rPr>
          <w:rFonts w:ascii="Arial" w:hAnsi="Arial" w:cs="Arial"/>
          <w:b/>
          <w:sz w:val="16"/>
          <w:szCs w:val="16"/>
        </w:rPr>
      </w:pPr>
      <w:r w:rsidRPr="00A95FEC">
        <w:rPr>
          <w:rFonts w:ascii="Arial" w:hAnsi="Arial" w:cs="Arial"/>
          <w:b/>
          <w:sz w:val="16"/>
          <w:szCs w:val="16"/>
        </w:rPr>
        <w:t>ПЕРЕЧЕНЬ</w:t>
      </w:r>
    </w:p>
    <w:p w:rsidR="00A95FEC" w:rsidRPr="00A95FEC" w:rsidRDefault="00A95FEC" w:rsidP="00A95FEC">
      <w:pPr>
        <w:jc w:val="center"/>
        <w:rPr>
          <w:rFonts w:ascii="Arial" w:hAnsi="Arial" w:cs="Arial"/>
          <w:b/>
          <w:sz w:val="16"/>
          <w:szCs w:val="16"/>
        </w:rPr>
      </w:pPr>
      <w:r w:rsidRPr="00A95FEC">
        <w:rPr>
          <w:rFonts w:ascii="Arial" w:hAnsi="Arial" w:cs="Arial"/>
          <w:b/>
          <w:sz w:val="16"/>
          <w:szCs w:val="16"/>
        </w:rPr>
        <w:t>дорожных работ на автомобильных дорогах общего пользования местного значения,</w:t>
      </w:r>
      <w:r w:rsidR="00D607D9">
        <w:rPr>
          <w:rFonts w:ascii="Arial" w:hAnsi="Arial" w:cs="Arial"/>
          <w:b/>
          <w:sz w:val="16"/>
          <w:szCs w:val="16"/>
        </w:rPr>
        <w:t xml:space="preserve"> </w:t>
      </w:r>
      <w:r w:rsidRPr="00A95FEC">
        <w:rPr>
          <w:rFonts w:ascii="Arial" w:hAnsi="Arial" w:cs="Arial"/>
          <w:b/>
          <w:sz w:val="16"/>
          <w:szCs w:val="16"/>
        </w:rPr>
        <w:t>расположенных на территории Валдайского городского поселения за счет средств бюджета</w:t>
      </w:r>
      <w:r w:rsidR="00D607D9">
        <w:rPr>
          <w:rFonts w:ascii="Arial" w:hAnsi="Arial" w:cs="Arial"/>
          <w:b/>
          <w:sz w:val="16"/>
          <w:szCs w:val="16"/>
        </w:rPr>
        <w:t xml:space="preserve"> </w:t>
      </w:r>
      <w:r w:rsidRPr="00A95FEC">
        <w:rPr>
          <w:rFonts w:ascii="Arial" w:hAnsi="Arial" w:cs="Arial"/>
          <w:b/>
          <w:sz w:val="16"/>
          <w:szCs w:val="16"/>
        </w:rPr>
        <w:t>Валдайского городского поселения и средств бюджета Новгородской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40"/>
        <w:gridCol w:w="23"/>
        <w:gridCol w:w="4279"/>
        <w:gridCol w:w="1700"/>
        <w:gridCol w:w="851"/>
        <w:gridCol w:w="992"/>
        <w:gridCol w:w="1283"/>
        <w:gridCol w:w="1982"/>
      </w:tblGrid>
      <w:tr w:rsidR="00A95FEC" w:rsidRPr="00D607D9" w:rsidTr="00D607D9">
        <w:trPr>
          <w:cantSplit/>
          <w:trHeight w:val="20"/>
        </w:trPr>
        <w:tc>
          <w:tcPr>
            <w:tcW w:w="5000" w:type="pct"/>
            <w:gridSpan w:val="8"/>
            <w:vAlign w:val="center"/>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ТЕРРИТОРИЯ ВАЛДАЙСКОГО ГОРОДСКОГО ПОСЕЛЕНИЯ</w:t>
            </w:r>
          </w:p>
          <w:p w:rsidR="00A95FEC" w:rsidRPr="00D607D9" w:rsidRDefault="00A95FEC" w:rsidP="00A95FEC">
            <w:pPr>
              <w:overflowPunct w:val="0"/>
              <w:autoSpaceDE w:val="0"/>
              <w:autoSpaceDN w:val="0"/>
              <w:adjustRightInd w:val="0"/>
              <w:jc w:val="center"/>
              <w:rPr>
                <w:rFonts w:ascii="Arial" w:hAnsi="Arial" w:cs="Arial"/>
                <w:b/>
                <w:color w:val="000000"/>
                <w:sz w:val="12"/>
                <w:szCs w:val="12"/>
              </w:rPr>
            </w:pPr>
            <w:r w:rsidRPr="00D607D9">
              <w:rPr>
                <w:rFonts w:ascii="Arial" w:hAnsi="Arial" w:cs="Arial"/>
                <w:b/>
                <w:sz w:val="12"/>
                <w:szCs w:val="12"/>
              </w:rPr>
              <w:t>(г. Валдай и с. Зимогорье Валдайского района)</w:t>
            </w:r>
          </w:p>
        </w:tc>
      </w:tr>
      <w:tr w:rsidR="00D607D9" w:rsidRPr="00D607D9" w:rsidTr="002E72F7">
        <w:trPr>
          <w:cantSplit/>
          <w:trHeight w:val="20"/>
        </w:trPr>
        <w:tc>
          <w:tcPr>
            <w:tcW w:w="116" w:type="pct"/>
            <w:gridSpan w:val="2"/>
            <w:vMerge w:val="restart"/>
            <w:vAlign w:val="center"/>
          </w:tcPr>
          <w:p w:rsidR="00A95FEC" w:rsidRPr="00D607D9" w:rsidRDefault="00A95FEC" w:rsidP="00A95FEC">
            <w:pPr>
              <w:jc w:val="center"/>
              <w:rPr>
                <w:rFonts w:ascii="Arial" w:hAnsi="Arial" w:cs="Arial"/>
                <w:b/>
                <w:color w:val="000000"/>
                <w:sz w:val="12"/>
                <w:szCs w:val="12"/>
              </w:rPr>
            </w:pPr>
            <w:r w:rsidRPr="00D607D9">
              <w:rPr>
                <w:rFonts w:ascii="Arial" w:hAnsi="Arial" w:cs="Arial"/>
                <w:b/>
                <w:color w:val="000000"/>
                <w:sz w:val="12"/>
                <w:szCs w:val="12"/>
              </w:rPr>
              <w:t>№</w:t>
            </w:r>
          </w:p>
          <w:p w:rsidR="00A95FEC" w:rsidRPr="00D607D9" w:rsidRDefault="00A95FEC" w:rsidP="00A95FEC">
            <w:pPr>
              <w:jc w:val="center"/>
              <w:rPr>
                <w:rFonts w:ascii="Arial" w:hAnsi="Arial" w:cs="Arial"/>
                <w:b/>
                <w:color w:val="000000"/>
                <w:sz w:val="12"/>
                <w:szCs w:val="12"/>
              </w:rPr>
            </w:pPr>
            <w:r w:rsidRPr="00D607D9">
              <w:rPr>
                <w:rFonts w:ascii="Arial" w:hAnsi="Arial" w:cs="Arial"/>
                <w:b/>
                <w:color w:val="000000"/>
                <w:sz w:val="12"/>
                <w:szCs w:val="12"/>
              </w:rPr>
              <w:t>п/п</w:t>
            </w:r>
          </w:p>
        </w:tc>
        <w:tc>
          <w:tcPr>
            <w:tcW w:w="1885" w:type="pct"/>
            <w:vMerge w:val="restart"/>
            <w:vAlign w:val="center"/>
          </w:tcPr>
          <w:p w:rsidR="00A95FEC" w:rsidRPr="00D607D9" w:rsidRDefault="00A95FEC" w:rsidP="00A95FEC">
            <w:pPr>
              <w:jc w:val="center"/>
              <w:rPr>
                <w:rFonts w:ascii="Arial" w:hAnsi="Arial" w:cs="Arial"/>
                <w:b/>
                <w:color w:val="000000"/>
                <w:sz w:val="12"/>
                <w:szCs w:val="12"/>
              </w:rPr>
            </w:pPr>
            <w:r w:rsidRPr="00D607D9">
              <w:rPr>
                <w:rFonts w:ascii="Arial" w:hAnsi="Arial" w:cs="Arial"/>
                <w:b/>
                <w:color w:val="000000"/>
                <w:sz w:val="12"/>
                <w:szCs w:val="12"/>
              </w:rPr>
              <w:t xml:space="preserve">Адрес расположения автомобильной дорог </w:t>
            </w:r>
          </w:p>
          <w:p w:rsidR="00A95FEC" w:rsidRPr="00D607D9" w:rsidRDefault="00A95FEC" w:rsidP="00A95FEC">
            <w:pPr>
              <w:jc w:val="center"/>
              <w:rPr>
                <w:rFonts w:ascii="Arial" w:hAnsi="Arial" w:cs="Arial"/>
                <w:b/>
                <w:color w:val="000000"/>
                <w:sz w:val="12"/>
                <w:szCs w:val="12"/>
              </w:rPr>
            </w:pPr>
            <w:r w:rsidRPr="00D607D9">
              <w:rPr>
                <w:rFonts w:ascii="Arial" w:hAnsi="Arial" w:cs="Arial"/>
                <w:b/>
                <w:color w:val="000000"/>
                <w:sz w:val="12"/>
                <w:szCs w:val="12"/>
              </w:rPr>
              <w:t>(или их участков),</w:t>
            </w:r>
            <w:r w:rsidR="00D607D9">
              <w:rPr>
                <w:rFonts w:ascii="Arial" w:hAnsi="Arial" w:cs="Arial"/>
                <w:b/>
                <w:color w:val="000000"/>
                <w:sz w:val="12"/>
                <w:szCs w:val="12"/>
              </w:rPr>
              <w:t xml:space="preserve"> </w:t>
            </w:r>
          </w:p>
          <w:p w:rsidR="00A95FEC" w:rsidRPr="00D607D9" w:rsidRDefault="00A95FEC" w:rsidP="00A95FEC">
            <w:pPr>
              <w:jc w:val="center"/>
              <w:rPr>
                <w:rFonts w:ascii="Arial" w:hAnsi="Arial" w:cs="Arial"/>
                <w:b/>
                <w:color w:val="000000"/>
                <w:sz w:val="12"/>
                <w:szCs w:val="12"/>
              </w:rPr>
            </w:pPr>
            <w:r w:rsidRPr="00D607D9">
              <w:rPr>
                <w:rFonts w:ascii="Arial" w:hAnsi="Arial" w:cs="Arial"/>
                <w:b/>
                <w:color w:val="000000"/>
                <w:sz w:val="12"/>
                <w:szCs w:val="12"/>
              </w:rPr>
              <w:t>подлежащих ремонту</w:t>
            </w:r>
          </w:p>
        </w:tc>
        <w:tc>
          <w:tcPr>
            <w:tcW w:w="1561" w:type="pct"/>
            <w:gridSpan w:val="3"/>
            <w:vAlign w:val="center"/>
          </w:tcPr>
          <w:p w:rsidR="00A95FEC" w:rsidRPr="00D607D9" w:rsidRDefault="00A95FEC" w:rsidP="00A95FEC">
            <w:pPr>
              <w:jc w:val="center"/>
              <w:rPr>
                <w:rFonts w:ascii="Arial" w:hAnsi="Arial" w:cs="Arial"/>
                <w:b/>
                <w:color w:val="000000"/>
                <w:sz w:val="12"/>
                <w:szCs w:val="12"/>
              </w:rPr>
            </w:pPr>
            <w:r w:rsidRPr="00D607D9">
              <w:rPr>
                <w:rFonts w:ascii="Arial" w:hAnsi="Arial" w:cs="Arial"/>
                <w:b/>
                <w:color w:val="000000"/>
                <w:sz w:val="12"/>
                <w:szCs w:val="12"/>
              </w:rPr>
              <w:t>Финансирование, руб.</w:t>
            </w:r>
          </w:p>
        </w:tc>
        <w:tc>
          <w:tcPr>
            <w:tcW w:w="565" w:type="pct"/>
            <w:vMerge w:val="restart"/>
            <w:vAlign w:val="center"/>
          </w:tcPr>
          <w:p w:rsidR="00A95FEC" w:rsidRPr="00D607D9" w:rsidRDefault="00A95FEC" w:rsidP="00A95FEC">
            <w:pPr>
              <w:jc w:val="center"/>
              <w:rPr>
                <w:rFonts w:ascii="Arial" w:hAnsi="Arial" w:cs="Arial"/>
                <w:b/>
                <w:color w:val="000000"/>
                <w:sz w:val="12"/>
                <w:szCs w:val="12"/>
              </w:rPr>
            </w:pPr>
            <w:r w:rsidRPr="00D607D9">
              <w:rPr>
                <w:rFonts w:ascii="Arial" w:hAnsi="Arial" w:cs="Arial"/>
                <w:b/>
                <w:color w:val="000000"/>
                <w:sz w:val="12"/>
                <w:szCs w:val="12"/>
              </w:rPr>
              <w:t>Виды работ</w:t>
            </w:r>
          </w:p>
        </w:tc>
        <w:tc>
          <w:tcPr>
            <w:tcW w:w="873" w:type="pct"/>
            <w:vMerge w:val="restart"/>
            <w:vAlign w:val="center"/>
          </w:tcPr>
          <w:p w:rsidR="00A95FEC" w:rsidRPr="00D607D9" w:rsidRDefault="00A95FEC" w:rsidP="00A95FEC">
            <w:pPr>
              <w:overflowPunct w:val="0"/>
              <w:autoSpaceDE w:val="0"/>
              <w:autoSpaceDN w:val="0"/>
              <w:adjustRightInd w:val="0"/>
              <w:jc w:val="center"/>
              <w:rPr>
                <w:rFonts w:ascii="Arial" w:hAnsi="Arial" w:cs="Arial"/>
                <w:b/>
                <w:color w:val="000000"/>
                <w:sz w:val="12"/>
                <w:szCs w:val="12"/>
              </w:rPr>
            </w:pPr>
            <w:r w:rsidRPr="00D607D9">
              <w:rPr>
                <w:rFonts w:ascii="Arial" w:hAnsi="Arial" w:cs="Arial"/>
                <w:b/>
                <w:color w:val="000000"/>
                <w:sz w:val="12"/>
                <w:szCs w:val="12"/>
              </w:rPr>
              <w:t>Основание расходования средств дорожного фонда</w:t>
            </w:r>
          </w:p>
        </w:tc>
      </w:tr>
      <w:tr w:rsidR="00D607D9" w:rsidRPr="00D607D9" w:rsidTr="002E72F7">
        <w:trPr>
          <w:cantSplit/>
          <w:trHeight w:val="20"/>
        </w:trPr>
        <w:tc>
          <w:tcPr>
            <w:tcW w:w="116" w:type="pct"/>
            <w:gridSpan w:val="2"/>
            <w:vMerge/>
          </w:tcPr>
          <w:p w:rsidR="00A95FEC" w:rsidRPr="00D607D9" w:rsidRDefault="00A95FEC" w:rsidP="00A95FEC">
            <w:pPr>
              <w:rPr>
                <w:rFonts w:ascii="Arial" w:hAnsi="Arial" w:cs="Arial"/>
                <w:b/>
                <w:color w:val="000000"/>
                <w:sz w:val="12"/>
                <w:szCs w:val="12"/>
              </w:rPr>
            </w:pPr>
          </w:p>
        </w:tc>
        <w:tc>
          <w:tcPr>
            <w:tcW w:w="1885" w:type="pct"/>
            <w:vMerge/>
          </w:tcPr>
          <w:p w:rsidR="00A95FEC" w:rsidRPr="00D607D9" w:rsidRDefault="00A95FEC" w:rsidP="00A95FEC">
            <w:pPr>
              <w:rPr>
                <w:rFonts w:ascii="Arial" w:hAnsi="Arial" w:cs="Arial"/>
                <w:b/>
                <w:color w:val="000000"/>
                <w:sz w:val="12"/>
                <w:szCs w:val="12"/>
              </w:rPr>
            </w:pPr>
          </w:p>
        </w:tc>
        <w:tc>
          <w:tcPr>
            <w:tcW w:w="749" w:type="pct"/>
            <w:vAlign w:val="center"/>
          </w:tcPr>
          <w:p w:rsidR="00A95FEC" w:rsidRPr="00D607D9" w:rsidRDefault="00A95FEC" w:rsidP="00A95FEC">
            <w:pPr>
              <w:jc w:val="center"/>
              <w:rPr>
                <w:rFonts w:ascii="Arial" w:hAnsi="Arial" w:cs="Arial"/>
                <w:b/>
                <w:color w:val="000000"/>
                <w:sz w:val="12"/>
                <w:szCs w:val="12"/>
              </w:rPr>
            </w:pPr>
            <w:r w:rsidRPr="00D607D9">
              <w:rPr>
                <w:rFonts w:ascii="Arial" w:hAnsi="Arial" w:cs="Arial"/>
                <w:b/>
                <w:color w:val="000000"/>
                <w:sz w:val="12"/>
                <w:szCs w:val="12"/>
              </w:rPr>
              <w:t>бюджет Валдайского городского поселения</w:t>
            </w:r>
          </w:p>
        </w:tc>
        <w:tc>
          <w:tcPr>
            <w:tcW w:w="375" w:type="pct"/>
            <w:vAlign w:val="center"/>
          </w:tcPr>
          <w:p w:rsidR="00A95FEC" w:rsidRPr="00D607D9" w:rsidRDefault="00A95FEC" w:rsidP="00A95FEC">
            <w:pPr>
              <w:overflowPunct w:val="0"/>
              <w:autoSpaceDE w:val="0"/>
              <w:autoSpaceDN w:val="0"/>
              <w:adjustRightInd w:val="0"/>
              <w:jc w:val="center"/>
              <w:rPr>
                <w:rFonts w:ascii="Arial" w:hAnsi="Arial" w:cs="Arial"/>
                <w:b/>
                <w:color w:val="000000"/>
                <w:sz w:val="12"/>
                <w:szCs w:val="12"/>
              </w:rPr>
            </w:pPr>
            <w:r w:rsidRPr="00D607D9">
              <w:rPr>
                <w:rFonts w:ascii="Arial" w:hAnsi="Arial" w:cs="Arial"/>
                <w:b/>
                <w:color w:val="000000"/>
                <w:sz w:val="12"/>
                <w:szCs w:val="12"/>
              </w:rPr>
              <w:t>областной бюджет</w:t>
            </w:r>
          </w:p>
        </w:tc>
        <w:tc>
          <w:tcPr>
            <w:tcW w:w="437" w:type="pct"/>
            <w:vAlign w:val="center"/>
          </w:tcPr>
          <w:p w:rsidR="00A95FEC" w:rsidRPr="00D607D9" w:rsidRDefault="00A95FEC" w:rsidP="00A95FEC">
            <w:pPr>
              <w:overflowPunct w:val="0"/>
              <w:autoSpaceDE w:val="0"/>
              <w:autoSpaceDN w:val="0"/>
              <w:adjustRightInd w:val="0"/>
              <w:jc w:val="center"/>
              <w:rPr>
                <w:rFonts w:ascii="Arial" w:hAnsi="Arial" w:cs="Arial"/>
                <w:b/>
                <w:color w:val="000000"/>
                <w:sz w:val="12"/>
                <w:szCs w:val="12"/>
              </w:rPr>
            </w:pPr>
            <w:r w:rsidRPr="00D607D9">
              <w:rPr>
                <w:rFonts w:ascii="Arial" w:hAnsi="Arial" w:cs="Arial"/>
                <w:b/>
                <w:color w:val="000000"/>
                <w:sz w:val="12"/>
                <w:szCs w:val="12"/>
              </w:rPr>
              <w:t>общий объём</w:t>
            </w:r>
          </w:p>
        </w:tc>
        <w:tc>
          <w:tcPr>
            <w:tcW w:w="565" w:type="pct"/>
            <w:vMerge/>
            <w:vAlign w:val="center"/>
          </w:tcPr>
          <w:p w:rsidR="00A95FEC" w:rsidRPr="00D607D9" w:rsidRDefault="00A95FEC" w:rsidP="00A95FEC">
            <w:pPr>
              <w:overflowPunct w:val="0"/>
              <w:autoSpaceDE w:val="0"/>
              <w:autoSpaceDN w:val="0"/>
              <w:adjustRightInd w:val="0"/>
              <w:jc w:val="center"/>
              <w:rPr>
                <w:rFonts w:ascii="Arial" w:hAnsi="Arial" w:cs="Arial"/>
                <w:b/>
                <w:color w:val="000000"/>
                <w:sz w:val="12"/>
                <w:szCs w:val="12"/>
              </w:rPr>
            </w:pPr>
          </w:p>
        </w:tc>
        <w:tc>
          <w:tcPr>
            <w:tcW w:w="873" w:type="pct"/>
            <w:vMerge/>
          </w:tcPr>
          <w:p w:rsidR="00A95FEC" w:rsidRPr="00D607D9" w:rsidRDefault="00A95FEC" w:rsidP="00A95FEC">
            <w:pPr>
              <w:overflowPunct w:val="0"/>
              <w:autoSpaceDE w:val="0"/>
              <w:autoSpaceDN w:val="0"/>
              <w:adjustRightInd w:val="0"/>
              <w:rPr>
                <w:rFonts w:ascii="Arial" w:hAnsi="Arial" w:cs="Arial"/>
                <w:b/>
                <w:color w:val="000000"/>
                <w:sz w:val="12"/>
                <w:szCs w:val="12"/>
              </w:rPr>
            </w:pPr>
          </w:p>
        </w:tc>
      </w:tr>
      <w:tr w:rsidR="00A95FEC" w:rsidRPr="00D607D9" w:rsidTr="00D607D9">
        <w:trPr>
          <w:cantSplit/>
          <w:trHeight w:val="20"/>
        </w:trPr>
        <w:tc>
          <w:tcPr>
            <w:tcW w:w="116" w:type="pct"/>
            <w:gridSpan w:val="2"/>
          </w:tcPr>
          <w:p w:rsidR="00A95FEC" w:rsidRPr="00D607D9" w:rsidRDefault="00A95FEC" w:rsidP="00A95FEC">
            <w:pPr>
              <w:jc w:val="center"/>
              <w:rPr>
                <w:rFonts w:ascii="Arial" w:hAnsi="Arial" w:cs="Arial"/>
                <w:b/>
                <w:color w:val="000000"/>
                <w:sz w:val="12"/>
                <w:szCs w:val="12"/>
              </w:rPr>
            </w:pPr>
            <w:r w:rsidRPr="00D607D9">
              <w:rPr>
                <w:rFonts w:ascii="Arial" w:hAnsi="Arial" w:cs="Arial"/>
                <w:b/>
                <w:color w:val="000000"/>
                <w:sz w:val="12"/>
                <w:szCs w:val="12"/>
              </w:rPr>
              <w:t>1</w:t>
            </w:r>
          </w:p>
        </w:tc>
        <w:tc>
          <w:tcPr>
            <w:tcW w:w="4884" w:type="pct"/>
            <w:gridSpan w:val="6"/>
          </w:tcPr>
          <w:p w:rsidR="00A95FEC" w:rsidRPr="00D607D9" w:rsidRDefault="00A95FEC" w:rsidP="00A95FEC">
            <w:pPr>
              <w:rPr>
                <w:rFonts w:ascii="Arial" w:hAnsi="Arial" w:cs="Arial"/>
                <w:b/>
                <w:sz w:val="12"/>
                <w:szCs w:val="12"/>
              </w:rPr>
            </w:pPr>
            <w:r w:rsidRPr="00D607D9">
              <w:rPr>
                <w:rFonts w:ascii="Arial" w:hAnsi="Arial" w:cs="Arial"/>
                <w:b/>
                <w:sz w:val="12"/>
                <w:szCs w:val="12"/>
              </w:rPr>
              <w:t>Дорога к Дому</w:t>
            </w:r>
          </w:p>
        </w:tc>
      </w:tr>
      <w:tr w:rsidR="00D97331" w:rsidRPr="00D607D9" w:rsidTr="002E72F7">
        <w:trPr>
          <w:cantSplit/>
          <w:trHeight w:val="20"/>
        </w:trPr>
        <w:tc>
          <w:tcPr>
            <w:tcW w:w="116" w:type="pct"/>
            <w:gridSpan w:val="2"/>
          </w:tcPr>
          <w:p w:rsidR="00D97331" w:rsidRPr="00D607D9" w:rsidRDefault="00D97331" w:rsidP="00A95FEC">
            <w:pPr>
              <w:overflowPunct w:val="0"/>
              <w:autoSpaceDE w:val="0"/>
              <w:autoSpaceDN w:val="0"/>
              <w:adjustRightInd w:val="0"/>
              <w:rPr>
                <w:rFonts w:ascii="Arial" w:hAnsi="Arial" w:cs="Arial"/>
                <w:color w:val="000000"/>
                <w:sz w:val="12"/>
                <w:szCs w:val="12"/>
              </w:rPr>
            </w:pPr>
          </w:p>
        </w:tc>
        <w:tc>
          <w:tcPr>
            <w:tcW w:w="1885" w:type="pct"/>
          </w:tcPr>
          <w:p w:rsidR="00D97331" w:rsidRPr="00D607D9" w:rsidRDefault="00D97331" w:rsidP="00D607D9">
            <w:pPr>
              <w:overflowPunct w:val="0"/>
              <w:autoSpaceDE w:val="0"/>
              <w:autoSpaceDN w:val="0"/>
              <w:adjustRightInd w:val="0"/>
              <w:rPr>
                <w:rFonts w:ascii="Arial" w:hAnsi="Arial" w:cs="Arial"/>
                <w:sz w:val="12"/>
                <w:szCs w:val="12"/>
              </w:rPr>
            </w:pPr>
            <w:r w:rsidRPr="00D607D9">
              <w:rPr>
                <w:rFonts w:ascii="Arial" w:hAnsi="Arial" w:cs="Arial"/>
                <w:sz w:val="12"/>
                <w:szCs w:val="12"/>
              </w:rPr>
              <w:t>Ремонт подъезда к д/с № 12 «Ёлочка» с ул. Молодёжная вдоль МАОУ Гимназия (в том числе строительный контроль)</w:t>
            </w:r>
          </w:p>
        </w:tc>
        <w:tc>
          <w:tcPr>
            <w:tcW w:w="749"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color w:val="000000"/>
                <w:sz w:val="12"/>
                <w:szCs w:val="12"/>
              </w:rPr>
              <w:t>340 813,00</w:t>
            </w:r>
          </w:p>
        </w:tc>
        <w:tc>
          <w:tcPr>
            <w:tcW w:w="375" w:type="pc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6 475 425,27</w:t>
            </w:r>
          </w:p>
        </w:tc>
        <w:tc>
          <w:tcPr>
            <w:tcW w:w="437" w:type="pct"/>
          </w:tcPr>
          <w:p w:rsidR="00D97331" w:rsidRPr="00D607D9" w:rsidRDefault="00D97331" w:rsidP="00A95FEC">
            <w:pPr>
              <w:jc w:val="center"/>
              <w:rPr>
                <w:rFonts w:ascii="Arial" w:hAnsi="Arial" w:cs="Arial"/>
                <w:sz w:val="12"/>
                <w:szCs w:val="12"/>
              </w:rPr>
            </w:pPr>
            <w:r w:rsidRPr="00D607D9">
              <w:rPr>
                <w:rFonts w:ascii="Arial" w:hAnsi="Arial" w:cs="Arial"/>
                <w:sz w:val="12"/>
                <w:szCs w:val="12"/>
              </w:rPr>
              <w:t>6 816 238,27</w:t>
            </w:r>
          </w:p>
        </w:tc>
        <w:tc>
          <w:tcPr>
            <w:tcW w:w="565" w:type="pct"/>
          </w:tcPr>
          <w:p w:rsidR="00D97331" w:rsidRPr="00D607D9" w:rsidRDefault="00D97331" w:rsidP="00A95FEC">
            <w:pPr>
              <w:rPr>
                <w:rFonts w:ascii="Arial" w:hAnsi="Arial" w:cs="Arial"/>
                <w:sz w:val="12"/>
                <w:szCs w:val="12"/>
              </w:rPr>
            </w:pPr>
            <w:r w:rsidRPr="00D607D9">
              <w:rPr>
                <w:rFonts w:ascii="Arial" w:hAnsi="Arial" w:cs="Arial"/>
                <w:sz w:val="12"/>
                <w:szCs w:val="12"/>
              </w:rPr>
              <w:t>текущий ремонт автомобильных дорог</w:t>
            </w:r>
          </w:p>
        </w:tc>
        <w:tc>
          <w:tcPr>
            <w:tcW w:w="873" w:type="pct"/>
            <w:vMerge w:val="restart"/>
          </w:tcPr>
          <w:p w:rsidR="00D97331" w:rsidRPr="00D607D9" w:rsidRDefault="00D97331" w:rsidP="00A95FEC">
            <w:pPr>
              <w:overflowPunct w:val="0"/>
              <w:autoSpaceDE w:val="0"/>
              <w:autoSpaceDN w:val="0"/>
              <w:adjustRightInd w:val="0"/>
              <w:rPr>
                <w:rFonts w:ascii="Arial" w:hAnsi="Arial" w:cs="Arial"/>
                <w:color w:val="000000"/>
                <w:sz w:val="12"/>
                <w:szCs w:val="12"/>
              </w:rPr>
            </w:pPr>
            <w:r w:rsidRPr="00D607D9">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D607D9">
              <w:rPr>
                <w:rFonts w:ascii="Arial" w:hAnsi="Arial" w:cs="Arial"/>
                <w:bCs/>
                <w:color w:val="000000"/>
                <w:sz w:val="12"/>
                <w:szCs w:val="12"/>
              </w:rPr>
              <w:t xml:space="preserve">муниципальной программы </w:t>
            </w:r>
            <w:r w:rsidRPr="00D607D9">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2023-2026 годы», утвержденной постановлением Администрации Валдайского муниципального района от 26.01.2023 № 124</w:t>
            </w:r>
          </w:p>
        </w:tc>
      </w:tr>
      <w:tr w:rsidR="00D97331" w:rsidRPr="00D607D9" w:rsidTr="002E72F7">
        <w:trPr>
          <w:cantSplit/>
          <w:trHeight w:val="20"/>
        </w:trPr>
        <w:tc>
          <w:tcPr>
            <w:tcW w:w="116" w:type="pct"/>
            <w:gridSpan w:val="2"/>
          </w:tcPr>
          <w:p w:rsidR="00D97331" w:rsidRPr="00D607D9" w:rsidRDefault="00D97331" w:rsidP="00A95FEC">
            <w:pPr>
              <w:overflowPunct w:val="0"/>
              <w:autoSpaceDE w:val="0"/>
              <w:autoSpaceDN w:val="0"/>
              <w:adjustRightInd w:val="0"/>
              <w:rPr>
                <w:rFonts w:ascii="Arial" w:hAnsi="Arial" w:cs="Arial"/>
                <w:color w:val="000000"/>
                <w:sz w:val="12"/>
                <w:szCs w:val="12"/>
              </w:rPr>
            </w:pPr>
          </w:p>
        </w:tc>
        <w:tc>
          <w:tcPr>
            <w:tcW w:w="1885" w:type="pct"/>
          </w:tcPr>
          <w:p w:rsidR="00D97331" w:rsidRPr="00D607D9" w:rsidRDefault="00D97331" w:rsidP="00A95FEC">
            <w:pPr>
              <w:overflowPunct w:val="0"/>
              <w:autoSpaceDE w:val="0"/>
              <w:autoSpaceDN w:val="0"/>
              <w:adjustRightInd w:val="0"/>
              <w:rPr>
                <w:rFonts w:ascii="Arial" w:hAnsi="Arial" w:cs="Arial"/>
                <w:sz w:val="12"/>
                <w:szCs w:val="12"/>
              </w:rPr>
            </w:pPr>
            <w:r w:rsidRPr="00D607D9">
              <w:rPr>
                <w:rFonts w:ascii="Arial" w:hAnsi="Arial" w:cs="Arial"/>
                <w:sz w:val="12"/>
                <w:szCs w:val="12"/>
              </w:rPr>
              <w:t>Ремонт асфальтобетонного покрытия ул. Железнодорожная (ПК 8+92 до ПК 11+02) г. Валдай на территории Валдайского городского поселения Валдайского района Новгородской области (в том числе строительный контроль)</w:t>
            </w:r>
          </w:p>
        </w:tc>
        <w:tc>
          <w:tcPr>
            <w:tcW w:w="749"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color w:val="000000"/>
                <w:sz w:val="12"/>
                <w:szCs w:val="12"/>
              </w:rPr>
              <w:t>414 509,45</w:t>
            </w:r>
          </w:p>
        </w:tc>
        <w:tc>
          <w:tcPr>
            <w:tcW w:w="375" w:type="pc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4 137 007,76</w:t>
            </w:r>
          </w:p>
        </w:tc>
        <w:tc>
          <w:tcPr>
            <w:tcW w:w="437" w:type="pct"/>
          </w:tcPr>
          <w:p w:rsidR="00D97331" w:rsidRPr="00D607D9" w:rsidRDefault="00D97331" w:rsidP="00A95FEC">
            <w:pPr>
              <w:jc w:val="center"/>
              <w:rPr>
                <w:rFonts w:ascii="Arial" w:hAnsi="Arial" w:cs="Arial"/>
                <w:sz w:val="12"/>
                <w:szCs w:val="12"/>
              </w:rPr>
            </w:pPr>
            <w:r w:rsidRPr="00D607D9">
              <w:rPr>
                <w:rFonts w:ascii="Arial" w:hAnsi="Arial" w:cs="Arial"/>
                <w:sz w:val="12"/>
                <w:szCs w:val="12"/>
              </w:rPr>
              <w:t>4 551 517,21</w:t>
            </w:r>
          </w:p>
        </w:tc>
        <w:tc>
          <w:tcPr>
            <w:tcW w:w="565" w:type="pct"/>
          </w:tcPr>
          <w:p w:rsidR="00D97331" w:rsidRPr="00D607D9" w:rsidRDefault="00D97331" w:rsidP="00A95FEC">
            <w:pPr>
              <w:rPr>
                <w:rFonts w:ascii="Arial" w:hAnsi="Arial" w:cs="Arial"/>
                <w:sz w:val="12"/>
                <w:szCs w:val="12"/>
              </w:rPr>
            </w:pPr>
            <w:r w:rsidRPr="00D607D9">
              <w:rPr>
                <w:rFonts w:ascii="Arial" w:hAnsi="Arial" w:cs="Arial"/>
                <w:sz w:val="12"/>
                <w:szCs w:val="12"/>
              </w:rPr>
              <w:t>текущий ремонт автомобильных дорог</w:t>
            </w:r>
          </w:p>
        </w:tc>
        <w:tc>
          <w:tcPr>
            <w:tcW w:w="873" w:type="pct"/>
            <w:vMerge/>
          </w:tcPr>
          <w:p w:rsidR="00D97331" w:rsidRPr="00D607D9" w:rsidRDefault="00D97331" w:rsidP="00A95FEC">
            <w:pPr>
              <w:overflowPunct w:val="0"/>
              <w:autoSpaceDE w:val="0"/>
              <w:autoSpaceDN w:val="0"/>
              <w:adjustRightInd w:val="0"/>
              <w:rPr>
                <w:rFonts w:ascii="Arial" w:hAnsi="Arial" w:cs="Arial"/>
                <w:color w:val="000000"/>
                <w:sz w:val="12"/>
                <w:szCs w:val="12"/>
              </w:rPr>
            </w:pPr>
          </w:p>
        </w:tc>
      </w:tr>
      <w:tr w:rsidR="00D97331" w:rsidRPr="00D607D9" w:rsidTr="002E72F7">
        <w:trPr>
          <w:cantSplit/>
          <w:trHeight w:val="20"/>
        </w:trPr>
        <w:tc>
          <w:tcPr>
            <w:tcW w:w="106" w:type="pct"/>
          </w:tcPr>
          <w:p w:rsidR="00D97331" w:rsidRPr="00D607D9" w:rsidRDefault="00D97331" w:rsidP="00A95FEC">
            <w:pPr>
              <w:overflowPunct w:val="0"/>
              <w:autoSpaceDE w:val="0"/>
              <w:autoSpaceDN w:val="0"/>
              <w:adjustRightInd w:val="0"/>
              <w:rPr>
                <w:rFonts w:ascii="Arial" w:hAnsi="Arial" w:cs="Arial"/>
                <w:b/>
                <w:sz w:val="12"/>
                <w:szCs w:val="12"/>
              </w:rPr>
            </w:pPr>
          </w:p>
        </w:tc>
        <w:tc>
          <w:tcPr>
            <w:tcW w:w="1895" w:type="pct"/>
            <w:gridSpan w:val="2"/>
          </w:tcPr>
          <w:p w:rsidR="00D97331" w:rsidRPr="00D607D9" w:rsidRDefault="00D97331" w:rsidP="00A95FEC">
            <w:pPr>
              <w:overflowPunct w:val="0"/>
              <w:autoSpaceDE w:val="0"/>
              <w:autoSpaceDN w:val="0"/>
              <w:adjustRightInd w:val="0"/>
              <w:rPr>
                <w:rFonts w:ascii="Arial" w:hAnsi="Arial" w:cs="Arial"/>
                <w:b/>
                <w:sz w:val="12"/>
                <w:szCs w:val="12"/>
              </w:rPr>
            </w:pPr>
            <w:r w:rsidRPr="00D607D9">
              <w:rPr>
                <w:rFonts w:ascii="Arial" w:hAnsi="Arial" w:cs="Arial"/>
                <w:b/>
                <w:sz w:val="12"/>
                <w:szCs w:val="12"/>
              </w:rPr>
              <w:t>Итого</w:t>
            </w:r>
          </w:p>
        </w:tc>
        <w:tc>
          <w:tcPr>
            <w:tcW w:w="749" w:type="pct"/>
          </w:tcPr>
          <w:p w:rsidR="00D97331" w:rsidRPr="00D607D9" w:rsidRDefault="00D97331" w:rsidP="00A95FEC">
            <w:pPr>
              <w:overflowPunct w:val="0"/>
              <w:autoSpaceDE w:val="0"/>
              <w:autoSpaceDN w:val="0"/>
              <w:adjustRightInd w:val="0"/>
              <w:jc w:val="center"/>
              <w:rPr>
                <w:rFonts w:ascii="Arial" w:hAnsi="Arial" w:cs="Arial"/>
                <w:b/>
                <w:color w:val="000000"/>
                <w:sz w:val="12"/>
                <w:szCs w:val="12"/>
              </w:rPr>
            </w:pPr>
            <w:r w:rsidRPr="00D607D9">
              <w:rPr>
                <w:rFonts w:ascii="Arial" w:hAnsi="Arial" w:cs="Arial"/>
                <w:b/>
                <w:color w:val="000000"/>
                <w:sz w:val="12"/>
                <w:szCs w:val="12"/>
              </w:rPr>
              <w:t>755 322,45</w:t>
            </w:r>
          </w:p>
        </w:tc>
        <w:tc>
          <w:tcPr>
            <w:tcW w:w="375" w:type="pct"/>
          </w:tcPr>
          <w:p w:rsidR="00D97331" w:rsidRPr="00D607D9" w:rsidRDefault="00D97331" w:rsidP="00A95FEC">
            <w:pPr>
              <w:jc w:val="center"/>
              <w:rPr>
                <w:rFonts w:ascii="Arial" w:hAnsi="Arial" w:cs="Arial"/>
                <w:b/>
                <w:color w:val="000000"/>
                <w:sz w:val="12"/>
                <w:szCs w:val="12"/>
              </w:rPr>
            </w:pPr>
            <w:r w:rsidRPr="00D607D9">
              <w:rPr>
                <w:rFonts w:ascii="Arial" w:hAnsi="Arial" w:cs="Arial"/>
                <w:b/>
                <w:color w:val="000000"/>
                <w:sz w:val="12"/>
                <w:szCs w:val="12"/>
              </w:rPr>
              <w:t>10 612 433,03</w:t>
            </w:r>
          </w:p>
        </w:tc>
        <w:tc>
          <w:tcPr>
            <w:tcW w:w="437" w:type="pct"/>
          </w:tcPr>
          <w:p w:rsidR="00D97331" w:rsidRPr="00D607D9" w:rsidRDefault="00D97331" w:rsidP="00A95FEC">
            <w:pPr>
              <w:jc w:val="center"/>
              <w:rPr>
                <w:rFonts w:ascii="Arial" w:hAnsi="Arial" w:cs="Arial"/>
                <w:b/>
                <w:sz w:val="12"/>
                <w:szCs w:val="12"/>
              </w:rPr>
            </w:pPr>
            <w:r w:rsidRPr="00D607D9">
              <w:rPr>
                <w:rFonts w:ascii="Arial" w:hAnsi="Arial" w:cs="Arial"/>
                <w:b/>
                <w:sz w:val="12"/>
                <w:szCs w:val="12"/>
              </w:rPr>
              <w:t>11 367 755,48</w:t>
            </w:r>
          </w:p>
        </w:tc>
        <w:tc>
          <w:tcPr>
            <w:tcW w:w="565" w:type="pct"/>
          </w:tcPr>
          <w:p w:rsidR="00D97331" w:rsidRPr="00D607D9" w:rsidRDefault="00D97331" w:rsidP="00A95FEC">
            <w:pPr>
              <w:rPr>
                <w:rFonts w:ascii="Arial" w:hAnsi="Arial" w:cs="Arial"/>
                <w:sz w:val="12"/>
                <w:szCs w:val="12"/>
              </w:rPr>
            </w:pP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16" w:type="pct"/>
            <w:gridSpan w:val="2"/>
          </w:tcPr>
          <w:p w:rsidR="00D97331" w:rsidRPr="00D607D9" w:rsidRDefault="00D97331" w:rsidP="00A95FEC">
            <w:pPr>
              <w:overflowPunct w:val="0"/>
              <w:autoSpaceDE w:val="0"/>
              <w:autoSpaceDN w:val="0"/>
              <w:adjustRightInd w:val="0"/>
              <w:rPr>
                <w:rFonts w:ascii="Arial" w:hAnsi="Arial" w:cs="Arial"/>
                <w:color w:val="000000"/>
                <w:sz w:val="12"/>
                <w:szCs w:val="12"/>
              </w:rPr>
            </w:pPr>
          </w:p>
        </w:tc>
        <w:tc>
          <w:tcPr>
            <w:tcW w:w="1885" w:type="pct"/>
          </w:tcPr>
          <w:p w:rsidR="00D97331" w:rsidRPr="00D607D9" w:rsidRDefault="00D97331" w:rsidP="00D607D9">
            <w:pPr>
              <w:rPr>
                <w:rFonts w:ascii="Arial" w:hAnsi="Arial" w:cs="Arial"/>
                <w:color w:val="000000"/>
                <w:sz w:val="12"/>
                <w:szCs w:val="12"/>
              </w:rPr>
            </w:pPr>
            <w:r w:rsidRPr="00D607D9">
              <w:rPr>
                <w:rFonts w:ascii="Arial" w:hAnsi="Arial" w:cs="Arial"/>
                <w:color w:val="000000"/>
                <w:sz w:val="12"/>
                <w:szCs w:val="12"/>
              </w:rPr>
              <w:t xml:space="preserve">Ремонт подъездного пути к дворовой территории многоквартирных жилых домов № 20/21 по ул. Октябрьская и д. 21 по ул. Гагарина с автомобильной дороги ул. Труда </w:t>
            </w:r>
            <w:r w:rsidRPr="00D607D9">
              <w:rPr>
                <w:rFonts w:ascii="Arial" w:hAnsi="Arial" w:cs="Arial"/>
                <w:sz w:val="12"/>
                <w:szCs w:val="12"/>
              </w:rPr>
              <w:t>(в том числе строительный контроль)</w:t>
            </w:r>
          </w:p>
        </w:tc>
        <w:tc>
          <w:tcPr>
            <w:tcW w:w="749"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color w:val="000000"/>
                <w:sz w:val="12"/>
                <w:szCs w:val="12"/>
              </w:rPr>
              <w:t>44 238,45</w:t>
            </w:r>
          </w:p>
        </w:tc>
        <w:tc>
          <w:tcPr>
            <w:tcW w:w="375" w:type="pc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241 566,97</w:t>
            </w:r>
          </w:p>
        </w:tc>
        <w:tc>
          <w:tcPr>
            <w:tcW w:w="437" w:type="pct"/>
          </w:tcPr>
          <w:p w:rsidR="00D97331" w:rsidRPr="00D607D9" w:rsidRDefault="00D97331" w:rsidP="00A95FEC">
            <w:pPr>
              <w:jc w:val="center"/>
              <w:rPr>
                <w:rFonts w:ascii="Arial" w:hAnsi="Arial" w:cs="Arial"/>
                <w:sz w:val="12"/>
                <w:szCs w:val="12"/>
              </w:rPr>
            </w:pPr>
            <w:r w:rsidRPr="00D607D9">
              <w:rPr>
                <w:rFonts w:ascii="Arial" w:hAnsi="Arial" w:cs="Arial"/>
                <w:sz w:val="12"/>
                <w:szCs w:val="12"/>
              </w:rPr>
              <w:t>285 805,42</w:t>
            </w:r>
          </w:p>
        </w:tc>
        <w:tc>
          <w:tcPr>
            <w:tcW w:w="565" w:type="pct"/>
          </w:tcPr>
          <w:p w:rsidR="00D97331" w:rsidRPr="00D607D9" w:rsidRDefault="00D97331" w:rsidP="00A95FEC">
            <w:pPr>
              <w:rPr>
                <w:rFonts w:ascii="Arial" w:hAnsi="Arial" w:cs="Arial"/>
                <w:sz w:val="12"/>
                <w:szCs w:val="12"/>
              </w:rPr>
            </w:pPr>
            <w:r w:rsidRPr="00D607D9">
              <w:rPr>
                <w:rFonts w:ascii="Arial" w:hAnsi="Arial" w:cs="Arial"/>
                <w:sz w:val="12"/>
                <w:szCs w:val="12"/>
              </w:rPr>
              <w:t>текущий ремонт автомобильных дорог</w:t>
            </w: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16" w:type="pct"/>
            <w:gridSpan w:val="2"/>
          </w:tcPr>
          <w:p w:rsidR="00D97331" w:rsidRPr="00D607D9" w:rsidRDefault="00D97331" w:rsidP="00A95FEC">
            <w:pPr>
              <w:overflowPunct w:val="0"/>
              <w:autoSpaceDE w:val="0"/>
              <w:autoSpaceDN w:val="0"/>
              <w:adjustRightInd w:val="0"/>
              <w:rPr>
                <w:rFonts w:ascii="Arial" w:hAnsi="Arial" w:cs="Arial"/>
                <w:color w:val="000000"/>
                <w:sz w:val="12"/>
                <w:szCs w:val="12"/>
              </w:rPr>
            </w:pPr>
          </w:p>
        </w:tc>
        <w:tc>
          <w:tcPr>
            <w:tcW w:w="1885" w:type="pct"/>
          </w:tcPr>
          <w:p w:rsidR="00D97331" w:rsidRPr="00D607D9" w:rsidRDefault="00D97331" w:rsidP="00A95FEC">
            <w:pPr>
              <w:rPr>
                <w:rFonts w:ascii="Arial" w:hAnsi="Arial" w:cs="Arial"/>
                <w:color w:val="000000"/>
                <w:sz w:val="12"/>
                <w:szCs w:val="12"/>
              </w:rPr>
            </w:pPr>
            <w:r w:rsidRPr="00D607D9">
              <w:rPr>
                <w:rFonts w:ascii="Arial" w:hAnsi="Arial" w:cs="Arial"/>
                <w:color w:val="000000"/>
                <w:sz w:val="12"/>
                <w:szCs w:val="12"/>
              </w:rPr>
              <w:t>Ремонт подъездного пути к дворовой территории многоквартирных домов № 26, 28, 30 по ул. Песчаная с автомобильной дороги ул. Песчаная</w:t>
            </w:r>
          </w:p>
        </w:tc>
        <w:tc>
          <w:tcPr>
            <w:tcW w:w="749"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color w:val="000000"/>
                <w:sz w:val="12"/>
                <w:szCs w:val="12"/>
              </w:rPr>
              <w:t>1 917 204,00</w:t>
            </w:r>
          </w:p>
        </w:tc>
        <w:tc>
          <w:tcPr>
            <w:tcW w:w="375" w:type="pc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0,00</w:t>
            </w:r>
          </w:p>
        </w:tc>
        <w:tc>
          <w:tcPr>
            <w:tcW w:w="437" w:type="pct"/>
          </w:tcPr>
          <w:p w:rsidR="00D97331" w:rsidRPr="00D607D9" w:rsidRDefault="00D97331" w:rsidP="00A95FEC">
            <w:pPr>
              <w:jc w:val="center"/>
              <w:rPr>
                <w:rFonts w:ascii="Arial" w:hAnsi="Arial" w:cs="Arial"/>
                <w:sz w:val="12"/>
                <w:szCs w:val="12"/>
              </w:rPr>
            </w:pPr>
            <w:r w:rsidRPr="00D607D9">
              <w:rPr>
                <w:rFonts w:ascii="Arial" w:hAnsi="Arial" w:cs="Arial"/>
                <w:color w:val="000000"/>
                <w:sz w:val="12"/>
                <w:szCs w:val="12"/>
              </w:rPr>
              <w:t>1 917 204,00</w:t>
            </w:r>
          </w:p>
        </w:tc>
        <w:tc>
          <w:tcPr>
            <w:tcW w:w="565" w:type="pct"/>
          </w:tcPr>
          <w:p w:rsidR="00D97331" w:rsidRPr="00D607D9" w:rsidRDefault="00D97331" w:rsidP="00D607D9">
            <w:pPr>
              <w:rPr>
                <w:rFonts w:ascii="Arial" w:hAnsi="Arial" w:cs="Arial"/>
                <w:sz w:val="12"/>
                <w:szCs w:val="12"/>
              </w:rPr>
            </w:pPr>
            <w:r w:rsidRPr="00D607D9">
              <w:rPr>
                <w:rFonts w:ascii="Arial" w:hAnsi="Arial" w:cs="Arial"/>
                <w:sz w:val="12"/>
                <w:szCs w:val="12"/>
              </w:rPr>
              <w:t>текущий ремонт автомобильных дорог</w:t>
            </w: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16" w:type="pct"/>
            <w:gridSpan w:val="2"/>
          </w:tcPr>
          <w:p w:rsidR="00D97331" w:rsidRPr="00D607D9" w:rsidRDefault="00D97331" w:rsidP="00A95FEC">
            <w:pPr>
              <w:overflowPunct w:val="0"/>
              <w:autoSpaceDE w:val="0"/>
              <w:autoSpaceDN w:val="0"/>
              <w:adjustRightInd w:val="0"/>
              <w:rPr>
                <w:rFonts w:ascii="Arial" w:hAnsi="Arial" w:cs="Arial"/>
                <w:color w:val="000000"/>
                <w:sz w:val="12"/>
                <w:szCs w:val="12"/>
              </w:rPr>
            </w:pPr>
          </w:p>
        </w:tc>
        <w:tc>
          <w:tcPr>
            <w:tcW w:w="1885" w:type="pct"/>
          </w:tcPr>
          <w:p w:rsidR="00D97331" w:rsidRPr="00D607D9" w:rsidRDefault="00D97331" w:rsidP="00A95FEC">
            <w:pPr>
              <w:rPr>
                <w:rFonts w:ascii="Arial" w:hAnsi="Arial" w:cs="Arial"/>
                <w:color w:val="000000"/>
                <w:sz w:val="12"/>
                <w:szCs w:val="12"/>
              </w:rPr>
            </w:pPr>
            <w:r w:rsidRPr="00D607D9">
              <w:rPr>
                <w:rFonts w:ascii="Arial" w:hAnsi="Arial" w:cs="Arial"/>
                <w:color w:val="000000"/>
                <w:sz w:val="12"/>
                <w:szCs w:val="12"/>
              </w:rPr>
              <w:t>Ремонт участка автомобильной дороги по ул. Кирова г. Валдай</w:t>
            </w:r>
          </w:p>
        </w:tc>
        <w:tc>
          <w:tcPr>
            <w:tcW w:w="749"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color w:val="000000"/>
                <w:sz w:val="12"/>
                <w:szCs w:val="12"/>
              </w:rPr>
              <w:t>567 712,97</w:t>
            </w:r>
          </w:p>
        </w:tc>
        <w:tc>
          <w:tcPr>
            <w:tcW w:w="375" w:type="pc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0,00</w:t>
            </w:r>
          </w:p>
        </w:tc>
        <w:tc>
          <w:tcPr>
            <w:tcW w:w="437" w:type="pct"/>
          </w:tcPr>
          <w:p w:rsidR="00D97331" w:rsidRPr="00D607D9" w:rsidRDefault="00D97331" w:rsidP="00A95FEC">
            <w:pPr>
              <w:jc w:val="center"/>
              <w:rPr>
                <w:rFonts w:ascii="Arial" w:hAnsi="Arial" w:cs="Arial"/>
                <w:sz w:val="12"/>
                <w:szCs w:val="12"/>
              </w:rPr>
            </w:pPr>
            <w:r w:rsidRPr="00D607D9">
              <w:rPr>
                <w:rFonts w:ascii="Arial" w:hAnsi="Arial" w:cs="Arial"/>
                <w:color w:val="000000"/>
                <w:sz w:val="12"/>
                <w:szCs w:val="12"/>
              </w:rPr>
              <w:t>567 712,97</w:t>
            </w:r>
          </w:p>
        </w:tc>
        <w:tc>
          <w:tcPr>
            <w:tcW w:w="565" w:type="pct"/>
          </w:tcPr>
          <w:p w:rsidR="00D97331" w:rsidRPr="00D607D9" w:rsidRDefault="00D97331" w:rsidP="00A95FEC">
            <w:pPr>
              <w:rPr>
                <w:rFonts w:ascii="Arial" w:hAnsi="Arial" w:cs="Arial"/>
                <w:sz w:val="12"/>
                <w:szCs w:val="12"/>
              </w:rPr>
            </w:pPr>
            <w:r w:rsidRPr="00D607D9">
              <w:rPr>
                <w:rFonts w:ascii="Arial" w:hAnsi="Arial" w:cs="Arial"/>
                <w:sz w:val="12"/>
                <w:szCs w:val="12"/>
              </w:rPr>
              <w:t>текущий ремонт автомобильных дорог</w:t>
            </w: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16" w:type="pct"/>
            <w:gridSpan w:val="2"/>
            <w:vMerge w:val="restart"/>
          </w:tcPr>
          <w:p w:rsidR="00D97331" w:rsidRPr="00D607D9" w:rsidRDefault="00D97331" w:rsidP="00A95FEC">
            <w:pPr>
              <w:overflowPunct w:val="0"/>
              <w:autoSpaceDE w:val="0"/>
              <w:autoSpaceDN w:val="0"/>
              <w:adjustRightInd w:val="0"/>
              <w:rPr>
                <w:rFonts w:ascii="Arial" w:hAnsi="Arial" w:cs="Arial"/>
                <w:color w:val="000000"/>
                <w:sz w:val="12"/>
                <w:szCs w:val="12"/>
              </w:rPr>
            </w:pPr>
          </w:p>
        </w:tc>
        <w:tc>
          <w:tcPr>
            <w:tcW w:w="1885" w:type="pct"/>
            <w:vMerge w:val="restart"/>
          </w:tcPr>
          <w:p w:rsidR="00D97331" w:rsidRPr="00D607D9" w:rsidRDefault="00D97331" w:rsidP="00A95FEC">
            <w:pPr>
              <w:rPr>
                <w:rFonts w:ascii="Arial" w:hAnsi="Arial" w:cs="Arial"/>
                <w:color w:val="000000"/>
                <w:sz w:val="12"/>
                <w:szCs w:val="12"/>
              </w:rPr>
            </w:pPr>
            <w:r w:rsidRPr="00D607D9">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749"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color w:val="000000"/>
                <w:sz w:val="12"/>
                <w:szCs w:val="12"/>
              </w:rPr>
              <w:t>160 095,86</w:t>
            </w:r>
          </w:p>
        </w:tc>
        <w:tc>
          <w:tcPr>
            <w:tcW w:w="375" w:type="pc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15 830 033,63</w:t>
            </w:r>
          </w:p>
        </w:tc>
        <w:tc>
          <w:tcPr>
            <w:tcW w:w="437" w:type="pc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15 990 129,49</w:t>
            </w:r>
          </w:p>
        </w:tc>
        <w:tc>
          <w:tcPr>
            <w:tcW w:w="565" w:type="pct"/>
            <w:vMerge w:val="restart"/>
          </w:tcPr>
          <w:p w:rsidR="00D97331" w:rsidRPr="00D607D9" w:rsidRDefault="00D97331" w:rsidP="00A95FEC">
            <w:pPr>
              <w:rPr>
                <w:rFonts w:ascii="Arial" w:hAnsi="Arial" w:cs="Arial"/>
                <w:sz w:val="12"/>
                <w:szCs w:val="12"/>
              </w:rPr>
            </w:pPr>
            <w:r w:rsidRPr="00D607D9">
              <w:rPr>
                <w:rFonts w:ascii="Arial" w:hAnsi="Arial" w:cs="Arial"/>
                <w:sz w:val="12"/>
                <w:szCs w:val="12"/>
              </w:rPr>
              <w:t>текущий ремонт автомобильных дорог</w:t>
            </w: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16" w:type="pct"/>
            <w:gridSpan w:val="2"/>
            <w:vMerge/>
          </w:tcPr>
          <w:p w:rsidR="00D97331" w:rsidRPr="00D607D9" w:rsidRDefault="00D97331" w:rsidP="00A95FEC">
            <w:pPr>
              <w:overflowPunct w:val="0"/>
              <w:autoSpaceDE w:val="0"/>
              <w:autoSpaceDN w:val="0"/>
              <w:adjustRightInd w:val="0"/>
              <w:rPr>
                <w:rFonts w:ascii="Arial" w:hAnsi="Arial" w:cs="Arial"/>
                <w:color w:val="000000"/>
                <w:sz w:val="12"/>
                <w:szCs w:val="12"/>
              </w:rPr>
            </w:pPr>
          </w:p>
        </w:tc>
        <w:tc>
          <w:tcPr>
            <w:tcW w:w="1885" w:type="pct"/>
            <w:vMerge/>
          </w:tcPr>
          <w:p w:rsidR="00D97331" w:rsidRPr="00D607D9" w:rsidRDefault="00D97331" w:rsidP="00A95FEC">
            <w:pPr>
              <w:rPr>
                <w:rFonts w:ascii="Arial" w:hAnsi="Arial" w:cs="Arial"/>
                <w:color w:val="000000"/>
                <w:sz w:val="12"/>
                <w:szCs w:val="12"/>
              </w:rPr>
            </w:pPr>
          </w:p>
        </w:tc>
        <w:tc>
          <w:tcPr>
            <w:tcW w:w="749"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color w:val="000000"/>
                <w:sz w:val="12"/>
                <w:szCs w:val="12"/>
              </w:rPr>
              <w:t>3 422,40</w:t>
            </w:r>
          </w:p>
        </w:tc>
        <w:tc>
          <w:tcPr>
            <w:tcW w:w="375"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color w:val="000000"/>
                <w:sz w:val="12"/>
                <w:szCs w:val="12"/>
              </w:rPr>
              <w:t>338 766,37</w:t>
            </w:r>
          </w:p>
        </w:tc>
        <w:tc>
          <w:tcPr>
            <w:tcW w:w="437"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color w:val="000000"/>
                <w:sz w:val="12"/>
                <w:szCs w:val="12"/>
              </w:rPr>
              <w:t>342 188,77</w:t>
            </w:r>
          </w:p>
        </w:tc>
        <w:tc>
          <w:tcPr>
            <w:tcW w:w="565" w:type="pct"/>
            <w:vMerge/>
          </w:tcPr>
          <w:p w:rsidR="00D97331" w:rsidRPr="00D607D9" w:rsidRDefault="00D97331" w:rsidP="00A95FEC">
            <w:pPr>
              <w:rPr>
                <w:rFonts w:ascii="Arial" w:hAnsi="Arial" w:cs="Arial"/>
                <w:sz w:val="12"/>
                <w:szCs w:val="12"/>
              </w:rPr>
            </w:pP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16" w:type="pct"/>
            <w:gridSpan w:val="2"/>
            <w:vMerge w:val="restart"/>
          </w:tcPr>
          <w:p w:rsidR="00D97331" w:rsidRPr="00D607D9" w:rsidRDefault="00D97331" w:rsidP="00A95FEC">
            <w:pPr>
              <w:overflowPunct w:val="0"/>
              <w:autoSpaceDE w:val="0"/>
              <w:autoSpaceDN w:val="0"/>
              <w:adjustRightInd w:val="0"/>
              <w:rPr>
                <w:rFonts w:ascii="Arial" w:hAnsi="Arial" w:cs="Arial"/>
                <w:color w:val="000000"/>
                <w:sz w:val="12"/>
                <w:szCs w:val="12"/>
              </w:rPr>
            </w:pPr>
          </w:p>
        </w:tc>
        <w:tc>
          <w:tcPr>
            <w:tcW w:w="1885" w:type="pct"/>
            <w:vMerge w:val="restart"/>
          </w:tcPr>
          <w:p w:rsidR="00D97331" w:rsidRPr="00D607D9" w:rsidRDefault="00D97331" w:rsidP="00A95FEC">
            <w:pPr>
              <w:rPr>
                <w:rFonts w:ascii="Arial" w:hAnsi="Arial" w:cs="Arial"/>
                <w:color w:val="000000"/>
                <w:sz w:val="12"/>
                <w:szCs w:val="12"/>
              </w:rPr>
            </w:pPr>
            <w:r w:rsidRPr="00D607D9">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749" w:type="pct"/>
          </w:tcPr>
          <w:p w:rsidR="00D97331" w:rsidRPr="00D607D9" w:rsidRDefault="00D97331" w:rsidP="00A95FEC">
            <w:pPr>
              <w:jc w:val="center"/>
              <w:rPr>
                <w:rFonts w:ascii="Arial" w:hAnsi="Arial" w:cs="Arial"/>
                <w:sz w:val="12"/>
                <w:szCs w:val="12"/>
              </w:rPr>
            </w:pPr>
            <w:r w:rsidRPr="00D607D9">
              <w:rPr>
                <w:rFonts w:ascii="Arial" w:hAnsi="Arial" w:cs="Arial"/>
                <w:sz w:val="12"/>
                <w:szCs w:val="12"/>
              </w:rPr>
              <w:t>98 051,00</w:t>
            </w:r>
          </w:p>
        </w:tc>
        <w:tc>
          <w:tcPr>
            <w:tcW w:w="375" w:type="pct"/>
          </w:tcPr>
          <w:p w:rsidR="00D97331" w:rsidRPr="00D607D9" w:rsidRDefault="00D97331" w:rsidP="00A95FEC">
            <w:pPr>
              <w:jc w:val="center"/>
              <w:rPr>
                <w:rFonts w:ascii="Arial" w:hAnsi="Arial" w:cs="Arial"/>
                <w:sz w:val="12"/>
                <w:szCs w:val="12"/>
              </w:rPr>
            </w:pPr>
            <w:r w:rsidRPr="00D607D9">
              <w:rPr>
                <w:rFonts w:ascii="Arial" w:hAnsi="Arial" w:cs="Arial"/>
                <w:sz w:val="12"/>
                <w:szCs w:val="12"/>
              </w:rPr>
              <w:t>9 706 951,00</w:t>
            </w:r>
          </w:p>
        </w:tc>
        <w:tc>
          <w:tcPr>
            <w:tcW w:w="437" w:type="pct"/>
          </w:tcPr>
          <w:p w:rsidR="00D97331" w:rsidRPr="00D607D9" w:rsidRDefault="00D97331" w:rsidP="00A95FEC">
            <w:pPr>
              <w:jc w:val="center"/>
              <w:rPr>
                <w:rFonts w:ascii="Arial" w:hAnsi="Arial" w:cs="Arial"/>
                <w:sz w:val="12"/>
                <w:szCs w:val="12"/>
              </w:rPr>
            </w:pPr>
            <w:r w:rsidRPr="00D607D9">
              <w:rPr>
                <w:rFonts w:ascii="Arial" w:hAnsi="Arial" w:cs="Arial"/>
                <w:sz w:val="12"/>
                <w:szCs w:val="12"/>
              </w:rPr>
              <w:t>9 805 002,00</w:t>
            </w:r>
          </w:p>
        </w:tc>
        <w:tc>
          <w:tcPr>
            <w:tcW w:w="565" w:type="pct"/>
            <w:vMerge w:val="restart"/>
          </w:tcPr>
          <w:p w:rsidR="00D97331" w:rsidRPr="00D607D9" w:rsidRDefault="00D97331" w:rsidP="00A95FEC">
            <w:pPr>
              <w:rPr>
                <w:rFonts w:ascii="Arial" w:hAnsi="Arial" w:cs="Arial"/>
                <w:sz w:val="12"/>
                <w:szCs w:val="12"/>
              </w:rPr>
            </w:pPr>
            <w:r w:rsidRPr="00D607D9">
              <w:rPr>
                <w:rFonts w:ascii="Arial" w:hAnsi="Arial" w:cs="Arial"/>
                <w:sz w:val="12"/>
                <w:szCs w:val="12"/>
              </w:rPr>
              <w:t>текущий ремонт автомобильных дорог</w:t>
            </w: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16" w:type="pct"/>
            <w:gridSpan w:val="2"/>
            <w:vMerge/>
          </w:tcPr>
          <w:p w:rsidR="00D97331" w:rsidRPr="00D607D9" w:rsidRDefault="00D97331" w:rsidP="00A95FEC">
            <w:pPr>
              <w:overflowPunct w:val="0"/>
              <w:autoSpaceDE w:val="0"/>
              <w:autoSpaceDN w:val="0"/>
              <w:adjustRightInd w:val="0"/>
              <w:rPr>
                <w:rFonts w:ascii="Arial" w:hAnsi="Arial" w:cs="Arial"/>
                <w:color w:val="000000"/>
                <w:sz w:val="12"/>
                <w:szCs w:val="12"/>
              </w:rPr>
            </w:pPr>
          </w:p>
        </w:tc>
        <w:tc>
          <w:tcPr>
            <w:tcW w:w="1885" w:type="pct"/>
            <w:vMerge/>
          </w:tcPr>
          <w:p w:rsidR="00D97331" w:rsidRPr="00D607D9" w:rsidRDefault="00D97331" w:rsidP="00A95FEC">
            <w:pPr>
              <w:rPr>
                <w:rFonts w:ascii="Arial" w:hAnsi="Arial" w:cs="Arial"/>
                <w:color w:val="000000"/>
                <w:sz w:val="12"/>
                <w:szCs w:val="12"/>
              </w:rPr>
            </w:pPr>
          </w:p>
        </w:tc>
        <w:tc>
          <w:tcPr>
            <w:tcW w:w="749" w:type="pct"/>
          </w:tcPr>
          <w:p w:rsidR="00D97331" w:rsidRPr="00D607D9" w:rsidRDefault="00D97331" w:rsidP="00A95FEC">
            <w:pPr>
              <w:jc w:val="center"/>
              <w:rPr>
                <w:rFonts w:ascii="Arial" w:hAnsi="Arial" w:cs="Arial"/>
                <w:sz w:val="12"/>
                <w:szCs w:val="12"/>
              </w:rPr>
            </w:pPr>
            <w:r w:rsidRPr="00D607D9">
              <w:rPr>
                <w:rFonts w:ascii="Arial" w:hAnsi="Arial" w:cs="Arial"/>
                <w:sz w:val="12"/>
                <w:szCs w:val="12"/>
              </w:rPr>
              <w:t>2 960,10</w:t>
            </w:r>
          </w:p>
        </w:tc>
        <w:tc>
          <w:tcPr>
            <w:tcW w:w="375" w:type="pct"/>
          </w:tcPr>
          <w:p w:rsidR="00D97331" w:rsidRPr="00D607D9" w:rsidRDefault="00D97331" w:rsidP="00A95FEC">
            <w:pPr>
              <w:jc w:val="center"/>
              <w:rPr>
                <w:rFonts w:ascii="Arial" w:hAnsi="Arial" w:cs="Arial"/>
                <w:sz w:val="12"/>
                <w:szCs w:val="12"/>
              </w:rPr>
            </w:pPr>
            <w:r w:rsidRPr="00D607D9">
              <w:rPr>
                <w:rFonts w:ascii="Arial" w:hAnsi="Arial" w:cs="Arial"/>
                <w:sz w:val="12"/>
                <w:szCs w:val="12"/>
              </w:rPr>
              <w:t>293 049,00</w:t>
            </w:r>
          </w:p>
        </w:tc>
        <w:tc>
          <w:tcPr>
            <w:tcW w:w="437" w:type="pct"/>
          </w:tcPr>
          <w:p w:rsidR="00D97331" w:rsidRPr="00D607D9" w:rsidRDefault="00D97331" w:rsidP="00A95FEC">
            <w:pPr>
              <w:jc w:val="center"/>
              <w:rPr>
                <w:rFonts w:ascii="Arial" w:hAnsi="Arial" w:cs="Arial"/>
                <w:sz w:val="12"/>
                <w:szCs w:val="12"/>
              </w:rPr>
            </w:pPr>
            <w:r w:rsidRPr="00D607D9">
              <w:rPr>
                <w:rFonts w:ascii="Arial" w:hAnsi="Arial" w:cs="Arial"/>
                <w:sz w:val="12"/>
                <w:szCs w:val="12"/>
              </w:rPr>
              <w:t>296 009,10</w:t>
            </w:r>
          </w:p>
        </w:tc>
        <w:tc>
          <w:tcPr>
            <w:tcW w:w="565" w:type="pct"/>
            <w:vMerge/>
          </w:tcPr>
          <w:p w:rsidR="00D97331" w:rsidRPr="00D607D9" w:rsidRDefault="00D97331" w:rsidP="00A95FEC">
            <w:pPr>
              <w:rPr>
                <w:rFonts w:ascii="Arial" w:hAnsi="Arial" w:cs="Arial"/>
                <w:sz w:val="12"/>
                <w:szCs w:val="12"/>
              </w:rPr>
            </w:pP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16" w:type="pct"/>
            <w:gridSpan w:val="2"/>
          </w:tcPr>
          <w:p w:rsidR="00D97331" w:rsidRPr="00D607D9" w:rsidRDefault="00D97331" w:rsidP="00A95FEC">
            <w:pPr>
              <w:overflowPunct w:val="0"/>
              <w:autoSpaceDE w:val="0"/>
              <w:autoSpaceDN w:val="0"/>
              <w:adjustRightInd w:val="0"/>
              <w:rPr>
                <w:rFonts w:ascii="Arial" w:hAnsi="Arial" w:cs="Arial"/>
                <w:color w:val="000000"/>
                <w:sz w:val="12"/>
                <w:szCs w:val="12"/>
              </w:rPr>
            </w:pPr>
          </w:p>
        </w:tc>
        <w:tc>
          <w:tcPr>
            <w:tcW w:w="1885" w:type="pct"/>
          </w:tcPr>
          <w:p w:rsidR="00D97331" w:rsidRPr="00D607D9" w:rsidRDefault="00D97331" w:rsidP="00A95FEC">
            <w:pPr>
              <w:rPr>
                <w:rFonts w:ascii="Arial" w:hAnsi="Arial" w:cs="Arial"/>
                <w:color w:val="000000"/>
                <w:sz w:val="12"/>
                <w:szCs w:val="12"/>
              </w:rPr>
            </w:pPr>
            <w:r w:rsidRPr="00D607D9">
              <w:rPr>
                <w:rFonts w:ascii="Arial" w:hAnsi="Arial" w:cs="Arial"/>
                <w:sz w:val="12"/>
                <w:szCs w:val="12"/>
              </w:rPr>
              <w:t>Ремонт автомобильной дороги общего пользования  местного значения ул. Учхоз, г. Валдай, Новгородской области</w:t>
            </w:r>
          </w:p>
        </w:tc>
        <w:tc>
          <w:tcPr>
            <w:tcW w:w="749"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sz w:val="12"/>
                <w:szCs w:val="12"/>
              </w:rPr>
              <w:t>319 061,24</w:t>
            </w:r>
          </w:p>
        </w:tc>
        <w:tc>
          <w:tcPr>
            <w:tcW w:w="375" w:type="pc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0,00</w:t>
            </w:r>
          </w:p>
        </w:tc>
        <w:tc>
          <w:tcPr>
            <w:tcW w:w="437" w:type="pct"/>
          </w:tcPr>
          <w:p w:rsidR="00D97331" w:rsidRPr="00D607D9" w:rsidRDefault="00D97331" w:rsidP="00A95FEC">
            <w:pPr>
              <w:jc w:val="center"/>
              <w:rPr>
                <w:rFonts w:ascii="Arial" w:hAnsi="Arial" w:cs="Arial"/>
                <w:sz w:val="12"/>
                <w:szCs w:val="12"/>
              </w:rPr>
            </w:pPr>
            <w:r w:rsidRPr="00D607D9">
              <w:rPr>
                <w:rFonts w:ascii="Arial" w:hAnsi="Arial" w:cs="Arial"/>
                <w:sz w:val="12"/>
                <w:szCs w:val="12"/>
              </w:rPr>
              <w:t>319 061,24</w:t>
            </w:r>
          </w:p>
        </w:tc>
        <w:tc>
          <w:tcPr>
            <w:tcW w:w="565" w:type="pct"/>
          </w:tcPr>
          <w:p w:rsidR="00D97331" w:rsidRPr="00D607D9" w:rsidRDefault="00D97331" w:rsidP="00A95FEC">
            <w:pPr>
              <w:rPr>
                <w:rFonts w:ascii="Arial" w:hAnsi="Arial" w:cs="Arial"/>
                <w:sz w:val="12"/>
                <w:szCs w:val="12"/>
              </w:rPr>
            </w:pPr>
            <w:r w:rsidRPr="00D607D9">
              <w:rPr>
                <w:rFonts w:ascii="Arial" w:hAnsi="Arial" w:cs="Arial"/>
                <w:sz w:val="12"/>
                <w:szCs w:val="12"/>
              </w:rPr>
              <w:t>текущий ремонт автомобильных дорог</w:t>
            </w: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16" w:type="pct"/>
            <w:gridSpan w:val="2"/>
          </w:tcPr>
          <w:p w:rsidR="00D97331" w:rsidRPr="00D607D9" w:rsidRDefault="00D97331" w:rsidP="00A95FEC">
            <w:pPr>
              <w:overflowPunct w:val="0"/>
              <w:autoSpaceDE w:val="0"/>
              <w:autoSpaceDN w:val="0"/>
              <w:adjustRightInd w:val="0"/>
              <w:rPr>
                <w:rFonts w:ascii="Arial" w:hAnsi="Arial" w:cs="Arial"/>
                <w:color w:val="000000"/>
                <w:sz w:val="12"/>
                <w:szCs w:val="12"/>
              </w:rPr>
            </w:pPr>
          </w:p>
        </w:tc>
        <w:tc>
          <w:tcPr>
            <w:tcW w:w="1885" w:type="pct"/>
          </w:tcPr>
          <w:p w:rsidR="00D97331" w:rsidRPr="00D607D9" w:rsidRDefault="00D97331" w:rsidP="00A95FEC">
            <w:pPr>
              <w:rPr>
                <w:rFonts w:ascii="Arial" w:hAnsi="Arial" w:cs="Arial"/>
                <w:color w:val="000000"/>
                <w:sz w:val="12"/>
                <w:szCs w:val="12"/>
              </w:rPr>
            </w:pPr>
            <w:r w:rsidRPr="00D607D9">
              <w:rPr>
                <w:rFonts w:ascii="Arial" w:hAnsi="Arial" w:cs="Arial"/>
                <w:sz w:val="12"/>
                <w:szCs w:val="12"/>
              </w:rPr>
              <w:t>Ремонт участка автомобильной дороги общего пользования местного значения ул. Колхозная, г.Валдай, Новгородской области</w:t>
            </w:r>
          </w:p>
        </w:tc>
        <w:tc>
          <w:tcPr>
            <w:tcW w:w="749"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color w:val="000000"/>
                <w:sz w:val="12"/>
                <w:szCs w:val="12"/>
              </w:rPr>
              <w:t>508 201,73</w:t>
            </w:r>
          </w:p>
        </w:tc>
        <w:tc>
          <w:tcPr>
            <w:tcW w:w="375" w:type="pc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0,00</w:t>
            </w:r>
          </w:p>
        </w:tc>
        <w:tc>
          <w:tcPr>
            <w:tcW w:w="437" w:type="pct"/>
          </w:tcPr>
          <w:p w:rsidR="00D97331" w:rsidRPr="00D607D9" w:rsidRDefault="00D97331" w:rsidP="00A95FEC">
            <w:pPr>
              <w:jc w:val="center"/>
              <w:rPr>
                <w:rFonts w:ascii="Arial" w:hAnsi="Arial" w:cs="Arial"/>
                <w:sz w:val="12"/>
                <w:szCs w:val="12"/>
              </w:rPr>
            </w:pPr>
            <w:r w:rsidRPr="00D607D9">
              <w:rPr>
                <w:rFonts w:ascii="Arial" w:hAnsi="Arial" w:cs="Arial"/>
                <w:sz w:val="12"/>
                <w:szCs w:val="12"/>
              </w:rPr>
              <w:t>508 201,73</w:t>
            </w:r>
          </w:p>
        </w:tc>
        <w:tc>
          <w:tcPr>
            <w:tcW w:w="565" w:type="pct"/>
          </w:tcPr>
          <w:p w:rsidR="00D97331" w:rsidRPr="00D607D9" w:rsidRDefault="00D97331" w:rsidP="00A95FEC">
            <w:pPr>
              <w:rPr>
                <w:rFonts w:ascii="Arial" w:hAnsi="Arial" w:cs="Arial"/>
                <w:sz w:val="12"/>
                <w:szCs w:val="12"/>
              </w:rPr>
            </w:pPr>
            <w:r w:rsidRPr="00D607D9">
              <w:rPr>
                <w:rFonts w:ascii="Arial" w:hAnsi="Arial" w:cs="Arial"/>
                <w:sz w:val="12"/>
                <w:szCs w:val="12"/>
              </w:rPr>
              <w:t>текущий ремонт автомобильных дорог</w:t>
            </w: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16" w:type="pct"/>
            <w:gridSpan w:val="2"/>
          </w:tcPr>
          <w:p w:rsidR="00D97331" w:rsidRPr="00D607D9" w:rsidRDefault="00D97331" w:rsidP="00A95FEC">
            <w:pPr>
              <w:overflowPunct w:val="0"/>
              <w:autoSpaceDE w:val="0"/>
              <w:autoSpaceDN w:val="0"/>
              <w:adjustRightInd w:val="0"/>
              <w:rPr>
                <w:rFonts w:ascii="Arial" w:hAnsi="Arial" w:cs="Arial"/>
                <w:color w:val="000000"/>
                <w:sz w:val="12"/>
                <w:szCs w:val="12"/>
              </w:rPr>
            </w:pPr>
          </w:p>
        </w:tc>
        <w:tc>
          <w:tcPr>
            <w:tcW w:w="1885" w:type="pct"/>
          </w:tcPr>
          <w:p w:rsidR="00D97331" w:rsidRPr="00D607D9" w:rsidRDefault="00D97331" w:rsidP="00A95FEC">
            <w:pPr>
              <w:rPr>
                <w:rFonts w:ascii="Arial" w:hAnsi="Arial" w:cs="Arial"/>
                <w:sz w:val="12"/>
                <w:szCs w:val="12"/>
              </w:rPr>
            </w:pPr>
            <w:r w:rsidRPr="00D607D9">
              <w:rPr>
                <w:rFonts w:ascii="Arial" w:hAnsi="Arial" w:cs="Arial"/>
                <w:sz w:val="12"/>
                <w:szCs w:val="12"/>
              </w:rPr>
              <w:t>Ремонт участка автомобильной дороги общего пользования местного значения ул. Ломоносова, г.Валдай, Новгородской области</w:t>
            </w:r>
          </w:p>
        </w:tc>
        <w:tc>
          <w:tcPr>
            <w:tcW w:w="749"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color w:val="000000"/>
                <w:sz w:val="12"/>
                <w:szCs w:val="12"/>
              </w:rPr>
              <w:t>574 786,60</w:t>
            </w:r>
          </w:p>
        </w:tc>
        <w:tc>
          <w:tcPr>
            <w:tcW w:w="375" w:type="pc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0,00</w:t>
            </w:r>
          </w:p>
        </w:tc>
        <w:tc>
          <w:tcPr>
            <w:tcW w:w="437" w:type="pct"/>
          </w:tcPr>
          <w:p w:rsidR="00D97331" w:rsidRPr="00D607D9" w:rsidRDefault="00D97331" w:rsidP="00A95FEC">
            <w:pPr>
              <w:jc w:val="center"/>
              <w:rPr>
                <w:rFonts w:ascii="Arial" w:hAnsi="Arial" w:cs="Arial"/>
                <w:sz w:val="12"/>
                <w:szCs w:val="12"/>
              </w:rPr>
            </w:pPr>
            <w:r w:rsidRPr="00D607D9">
              <w:rPr>
                <w:rFonts w:ascii="Arial" w:hAnsi="Arial" w:cs="Arial"/>
                <w:sz w:val="12"/>
                <w:szCs w:val="12"/>
              </w:rPr>
              <w:t>574 786,60</w:t>
            </w:r>
          </w:p>
        </w:tc>
        <w:tc>
          <w:tcPr>
            <w:tcW w:w="565" w:type="pct"/>
          </w:tcPr>
          <w:p w:rsidR="00D97331" w:rsidRPr="00D607D9" w:rsidRDefault="00D97331" w:rsidP="00A95FEC">
            <w:pPr>
              <w:rPr>
                <w:rFonts w:ascii="Arial" w:hAnsi="Arial" w:cs="Arial"/>
                <w:sz w:val="12"/>
                <w:szCs w:val="12"/>
              </w:rPr>
            </w:pPr>
            <w:r w:rsidRPr="00D607D9">
              <w:rPr>
                <w:rFonts w:ascii="Arial" w:hAnsi="Arial" w:cs="Arial"/>
                <w:sz w:val="12"/>
                <w:szCs w:val="12"/>
              </w:rPr>
              <w:t>текущий ремонт автомобильных дорог</w:t>
            </w: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16" w:type="pct"/>
            <w:gridSpan w:val="2"/>
          </w:tcPr>
          <w:p w:rsidR="00D97331" w:rsidRPr="00D607D9" w:rsidRDefault="00D97331" w:rsidP="00A95FEC">
            <w:pPr>
              <w:overflowPunct w:val="0"/>
              <w:autoSpaceDE w:val="0"/>
              <w:autoSpaceDN w:val="0"/>
              <w:adjustRightInd w:val="0"/>
              <w:rPr>
                <w:rFonts w:ascii="Arial" w:hAnsi="Arial" w:cs="Arial"/>
                <w:color w:val="000000"/>
                <w:sz w:val="12"/>
                <w:szCs w:val="12"/>
              </w:rPr>
            </w:pPr>
          </w:p>
        </w:tc>
        <w:tc>
          <w:tcPr>
            <w:tcW w:w="1885" w:type="pct"/>
          </w:tcPr>
          <w:p w:rsidR="00D97331" w:rsidRPr="00D607D9" w:rsidRDefault="00D97331" w:rsidP="00A95FEC">
            <w:pPr>
              <w:rPr>
                <w:rFonts w:ascii="Arial" w:hAnsi="Arial" w:cs="Arial"/>
                <w:color w:val="000000"/>
                <w:sz w:val="12"/>
                <w:szCs w:val="12"/>
              </w:rPr>
            </w:pPr>
            <w:r w:rsidRPr="00D607D9">
              <w:rPr>
                <w:rFonts w:ascii="Arial" w:hAnsi="Arial" w:cs="Arial"/>
                <w:color w:val="000000"/>
                <w:sz w:val="12"/>
                <w:szCs w:val="12"/>
              </w:rPr>
              <w:t>Ямочный ремонт</w:t>
            </w:r>
          </w:p>
        </w:tc>
        <w:tc>
          <w:tcPr>
            <w:tcW w:w="749"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color w:val="000000"/>
                <w:sz w:val="12"/>
                <w:szCs w:val="12"/>
              </w:rPr>
              <w:t>0,00</w:t>
            </w:r>
          </w:p>
        </w:tc>
        <w:tc>
          <w:tcPr>
            <w:tcW w:w="375" w:type="pc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0,00</w:t>
            </w:r>
          </w:p>
        </w:tc>
        <w:tc>
          <w:tcPr>
            <w:tcW w:w="437" w:type="pct"/>
          </w:tcPr>
          <w:p w:rsidR="00D97331" w:rsidRPr="00D607D9" w:rsidRDefault="00D97331" w:rsidP="00A95FEC">
            <w:pPr>
              <w:jc w:val="center"/>
              <w:rPr>
                <w:rFonts w:ascii="Arial" w:hAnsi="Arial" w:cs="Arial"/>
                <w:sz w:val="12"/>
                <w:szCs w:val="12"/>
              </w:rPr>
            </w:pPr>
            <w:r w:rsidRPr="00D607D9">
              <w:rPr>
                <w:rFonts w:ascii="Arial" w:hAnsi="Arial" w:cs="Arial"/>
                <w:sz w:val="12"/>
                <w:szCs w:val="12"/>
              </w:rPr>
              <w:t>0,00</w:t>
            </w:r>
          </w:p>
        </w:tc>
        <w:tc>
          <w:tcPr>
            <w:tcW w:w="565" w:type="pct"/>
          </w:tcPr>
          <w:p w:rsidR="00D97331" w:rsidRPr="00D607D9" w:rsidRDefault="00D97331" w:rsidP="00A95FEC">
            <w:pPr>
              <w:rPr>
                <w:rFonts w:ascii="Arial" w:hAnsi="Arial" w:cs="Arial"/>
                <w:sz w:val="12"/>
                <w:szCs w:val="12"/>
              </w:rPr>
            </w:pP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16" w:type="pct"/>
            <w:gridSpan w:val="2"/>
          </w:tcPr>
          <w:p w:rsidR="00D97331" w:rsidRPr="00D607D9" w:rsidRDefault="00D97331" w:rsidP="00A95FEC">
            <w:pPr>
              <w:overflowPunct w:val="0"/>
              <w:autoSpaceDE w:val="0"/>
              <w:autoSpaceDN w:val="0"/>
              <w:adjustRightInd w:val="0"/>
              <w:rPr>
                <w:rFonts w:ascii="Arial" w:hAnsi="Arial" w:cs="Arial"/>
                <w:color w:val="000000"/>
                <w:sz w:val="12"/>
                <w:szCs w:val="12"/>
              </w:rPr>
            </w:pPr>
          </w:p>
        </w:tc>
        <w:tc>
          <w:tcPr>
            <w:tcW w:w="1885" w:type="pct"/>
          </w:tcPr>
          <w:p w:rsidR="00D97331" w:rsidRPr="00D607D9" w:rsidRDefault="00D97331" w:rsidP="00A95FEC">
            <w:pPr>
              <w:rPr>
                <w:rFonts w:ascii="Arial" w:hAnsi="Arial" w:cs="Arial"/>
                <w:color w:val="000000"/>
                <w:sz w:val="12"/>
                <w:szCs w:val="12"/>
              </w:rPr>
            </w:pPr>
            <w:r w:rsidRPr="00D607D9">
              <w:rPr>
                <w:rFonts w:ascii="Arial" w:hAnsi="Arial" w:cs="Arial"/>
                <w:color w:val="000000"/>
                <w:sz w:val="12"/>
                <w:szCs w:val="12"/>
              </w:rPr>
              <w:t>Прочие мероприятия (проведение экспертизы, заключение договоров/контрактов)</w:t>
            </w:r>
          </w:p>
        </w:tc>
        <w:tc>
          <w:tcPr>
            <w:tcW w:w="749"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color w:val="000000"/>
                <w:sz w:val="12"/>
                <w:szCs w:val="12"/>
              </w:rPr>
              <w:t>2 178 374,67</w:t>
            </w:r>
          </w:p>
        </w:tc>
        <w:tc>
          <w:tcPr>
            <w:tcW w:w="375" w:type="pc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0,00</w:t>
            </w:r>
          </w:p>
        </w:tc>
        <w:tc>
          <w:tcPr>
            <w:tcW w:w="437" w:type="pct"/>
          </w:tcPr>
          <w:p w:rsidR="00D97331" w:rsidRPr="00D607D9" w:rsidRDefault="00D97331" w:rsidP="00A95FEC">
            <w:pPr>
              <w:jc w:val="center"/>
              <w:rPr>
                <w:rFonts w:ascii="Arial" w:hAnsi="Arial" w:cs="Arial"/>
                <w:sz w:val="12"/>
                <w:szCs w:val="12"/>
              </w:rPr>
            </w:pPr>
            <w:r w:rsidRPr="00D607D9">
              <w:rPr>
                <w:rFonts w:ascii="Arial" w:hAnsi="Arial" w:cs="Arial"/>
                <w:color w:val="000000"/>
                <w:sz w:val="12"/>
                <w:szCs w:val="12"/>
              </w:rPr>
              <w:t>2 178 374,67</w:t>
            </w:r>
          </w:p>
        </w:tc>
        <w:tc>
          <w:tcPr>
            <w:tcW w:w="565" w:type="pct"/>
          </w:tcPr>
          <w:p w:rsidR="00D97331" w:rsidRPr="00D607D9" w:rsidRDefault="00D97331" w:rsidP="00A95FEC">
            <w:pPr>
              <w:rPr>
                <w:rFonts w:ascii="Arial" w:hAnsi="Arial" w:cs="Arial"/>
                <w:sz w:val="12"/>
                <w:szCs w:val="12"/>
              </w:rPr>
            </w:pP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16" w:type="pct"/>
            <w:gridSpan w:val="2"/>
          </w:tcPr>
          <w:p w:rsidR="00D97331" w:rsidRPr="00D607D9" w:rsidRDefault="00D97331" w:rsidP="00A95FEC">
            <w:pPr>
              <w:overflowPunct w:val="0"/>
              <w:autoSpaceDE w:val="0"/>
              <w:autoSpaceDN w:val="0"/>
              <w:adjustRightInd w:val="0"/>
              <w:rPr>
                <w:rFonts w:ascii="Arial" w:hAnsi="Arial" w:cs="Arial"/>
                <w:color w:val="000000"/>
                <w:sz w:val="12"/>
                <w:szCs w:val="12"/>
              </w:rPr>
            </w:pPr>
          </w:p>
        </w:tc>
        <w:tc>
          <w:tcPr>
            <w:tcW w:w="1885" w:type="pct"/>
          </w:tcPr>
          <w:p w:rsidR="00D97331" w:rsidRPr="00D607D9" w:rsidRDefault="00D97331" w:rsidP="00A95FEC">
            <w:pPr>
              <w:overflowPunct w:val="0"/>
              <w:autoSpaceDE w:val="0"/>
              <w:autoSpaceDN w:val="0"/>
              <w:adjustRightInd w:val="0"/>
              <w:rPr>
                <w:rFonts w:ascii="Arial" w:hAnsi="Arial" w:cs="Arial"/>
                <w:b/>
                <w:color w:val="000000"/>
                <w:sz w:val="12"/>
                <w:szCs w:val="12"/>
              </w:rPr>
            </w:pPr>
            <w:r w:rsidRPr="00D607D9">
              <w:rPr>
                <w:rFonts w:ascii="Arial" w:hAnsi="Arial" w:cs="Arial"/>
                <w:b/>
                <w:color w:val="000000"/>
                <w:sz w:val="12"/>
                <w:szCs w:val="12"/>
              </w:rPr>
              <w:t>Итого:</w:t>
            </w:r>
          </w:p>
        </w:tc>
        <w:tc>
          <w:tcPr>
            <w:tcW w:w="749" w:type="pct"/>
          </w:tcPr>
          <w:p w:rsidR="00D97331" w:rsidRPr="00D607D9" w:rsidRDefault="00D97331" w:rsidP="00A95FEC">
            <w:pPr>
              <w:overflowPunct w:val="0"/>
              <w:autoSpaceDE w:val="0"/>
              <w:autoSpaceDN w:val="0"/>
              <w:adjustRightInd w:val="0"/>
              <w:jc w:val="center"/>
              <w:rPr>
                <w:rFonts w:ascii="Arial" w:hAnsi="Arial" w:cs="Arial"/>
                <w:b/>
                <w:color w:val="000000"/>
                <w:sz w:val="12"/>
                <w:szCs w:val="12"/>
              </w:rPr>
            </w:pPr>
            <w:r w:rsidRPr="00D607D9">
              <w:rPr>
                <w:rFonts w:ascii="Arial" w:hAnsi="Arial" w:cs="Arial"/>
                <w:b/>
                <w:color w:val="000000"/>
                <w:sz w:val="12"/>
                <w:szCs w:val="12"/>
              </w:rPr>
              <w:t>6 374 109,02</w:t>
            </w:r>
          </w:p>
        </w:tc>
        <w:tc>
          <w:tcPr>
            <w:tcW w:w="375" w:type="pct"/>
          </w:tcPr>
          <w:p w:rsidR="00D97331" w:rsidRPr="00D607D9" w:rsidRDefault="00D97331" w:rsidP="00A95FEC">
            <w:pPr>
              <w:jc w:val="center"/>
              <w:rPr>
                <w:rFonts w:ascii="Arial" w:hAnsi="Arial" w:cs="Arial"/>
                <w:b/>
                <w:color w:val="000000"/>
                <w:sz w:val="12"/>
                <w:szCs w:val="12"/>
              </w:rPr>
            </w:pPr>
            <w:r w:rsidRPr="00D607D9">
              <w:rPr>
                <w:rFonts w:ascii="Arial" w:hAnsi="Arial" w:cs="Arial"/>
                <w:b/>
                <w:color w:val="000000"/>
                <w:sz w:val="12"/>
                <w:szCs w:val="12"/>
              </w:rPr>
              <w:t>26 410 366,97</w:t>
            </w:r>
          </w:p>
        </w:tc>
        <w:tc>
          <w:tcPr>
            <w:tcW w:w="437" w:type="pct"/>
          </w:tcPr>
          <w:p w:rsidR="00D97331" w:rsidRPr="00D607D9" w:rsidRDefault="00D97331" w:rsidP="00A95FEC">
            <w:pPr>
              <w:jc w:val="center"/>
              <w:rPr>
                <w:rFonts w:ascii="Arial" w:hAnsi="Arial" w:cs="Arial"/>
                <w:b/>
                <w:sz w:val="12"/>
                <w:szCs w:val="12"/>
              </w:rPr>
            </w:pPr>
            <w:r w:rsidRPr="00D607D9">
              <w:rPr>
                <w:rFonts w:ascii="Arial" w:hAnsi="Arial" w:cs="Arial"/>
                <w:b/>
                <w:sz w:val="12"/>
                <w:szCs w:val="12"/>
              </w:rPr>
              <w:t>32 784 475,99</w:t>
            </w:r>
          </w:p>
        </w:tc>
        <w:tc>
          <w:tcPr>
            <w:tcW w:w="565" w:type="pct"/>
          </w:tcPr>
          <w:p w:rsidR="00D97331" w:rsidRPr="00D607D9" w:rsidRDefault="00D97331" w:rsidP="00A95FEC">
            <w:pPr>
              <w:rPr>
                <w:rFonts w:ascii="Arial" w:hAnsi="Arial" w:cs="Arial"/>
                <w:b/>
                <w:sz w:val="12"/>
                <w:szCs w:val="12"/>
              </w:rPr>
            </w:pP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16" w:type="pct"/>
            <w:gridSpan w:val="2"/>
          </w:tcPr>
          <w:p w:rsidR="00D97331" w:rsidRPr="00D607D9" w:rsidRDefault="00D97331" w:rsidP="00A95FEC">
            <w:pPr>
              <w:overflowPunct w:val="0"/>
              <w:autoSpaceDE w:val="0"/>
              <w:autoSpaceDN w:val="0"/>
              <w:adjustRightInd w:val="0"/>
              <w:rPr>
                <w:rFonts w:ascii="Arial" w:hAnsi="Arial" w:cs="Arial"/>
                <w:color w:val="000000"/>
                <w:sz w:val="12"/>
                <w:szCs w:val="12"/>
              </w:rPr>
            </w:pPr>
          </w:p>
        </w:tc>
        <w:tc>
          <w:tcPr>
            <w:tcW w:w="1885" w:type="pct"/>
          </w:tcPr>
          <w:p w:rsidR="00D97331" w:rsidRPr="00D607D9" w:rsidRDefault="00D97331" w:rsidP="00A95FEC">
            <w:pPr>
              <w:overflowPunct w:val="0"/>
              <w:autoSpaceDE w:val="0"/>
              <w:autoSpaceDN w:val="0"/>
              <w:adjustRightInd w:val="0"/>
              <w:rPr>
                <w:rFonts w:ascii="Arial" w:hAnsi="Arial" w:cs="Arial"/>
                <w:b/>
                <w:color w:val="000000"/>
                <w:sz w:val="12"/>
                <w:szCs w:val="12"/>
              </w:rPr>
            </w:pPr>
            <w:r w:rsidRPr="00D607D9">
              <w:rPr>
                <w:rFonts w:ascii="Arial" w:hAnsi="Arial" w:cs="Arial"/>
                <w:b/>
                <w:color w:val="000000"/>
                <w:sz w:val="12"/>
                <w:szCs w:val="12"/>
              </w:rPr>
              <w:t>Всего на ремонт автомобильных дорог</w:t>
            </w:r>
          </w:p>
        </w:tc>
        <w:tc>
          <w:tcPr>
            <w:tcW w:w="749" w:type="pct"/>
          </w:tcPr>
          <w:p w:rsidR="00D97331" w:rsidRPr="00D607D9" w:rsidRDefault="00D97331" w:rsidP="00A95FEC">
            <w:pPr>
              <w:overflowPunct w:val="0"/>
              <w:autoSpaceDE w:val="0"/>
              <w:autoSpaceDN w:val="0"/>
              <w:adjustRightInd w:val="0"/>
              <w:jc w:val="center"/>
              <w:rPr>
                <w:rFonts w:ascii="Arial" w:hAnsi="Arial" w:cs="Arial"/>
                <w:b/>
                <w:color w:val="000000"/>
                <w:sz w:val="12"/>
                <w:szCs w:val="12"/>
              </w:rPr>
            </w:pPr>
            <w:r w:rsidRPr="00D607D9">
              <w:rPr>
                <w:rFonts w:ascii="Arial" w:hAnsi="Arial" w:cs="Arial"/>
                <w:b/>
                <w:color w:val="000000"/>
                <w:sz w:val="12"/>
                <w:szCs w:val="12"/>
              </w:rPr>
              <w:t>7 129 431,47</w:t>
            </w:r>
          </w:p>
        </w:tc>
        <w:tc>
          <w:tcPr>
            <w:tcW w:w="375" w:type="pct"/>
          </w:tcPr>
          <w:p w:rsidR="00D97331" w:rsidRPr="00D607D9" w:rsidRDefault="00D97331" w:rsidP="00A95FEC">
            <w:pPr>
              <w:jc w:val="center"/>
              <w:rPr>
                <w:rFonts w:ascii="Arial" w:hAnsi="Arial" w:cs="Arial"/>
                <w:b/>
                <w:color w:val="000000"/>
                <w:sz w:val="12"/>
                <w:szCs w:val="12"/>
              </w:rPr>
            </w:pPr>
            <w:r w:rsidRPr="00D607D9">
              <w:rPr>
                <w:rFonts w:ascii="Arial" w:hAnsi="Arial" w:cs="Arial"/>
                <w:b/>
                <w:color w:val="000000"/>
                <w:sz w:val="12"/>
                <w:szCs w:val="12"/>
              </w:rPr>
              <w:t>37 022 800</w:t>
            </w:r>
          </w:p>
        </w:tc>
        <w:tc>
          <w:tcPr>
            <w:tcW w:w="437" w:type="pct"/>
          </w:tcPr>
          <w:p w:rsidR="00D97331" w:rsidRPr="00D607D9" w:rsidRDefault="00D97331" w:rsidP="00A95FEC">
            <w:pPr>
              <w:overflowPunct w:val="0"/>
              <w:autoSpaceDE w:val="0"/>
              <w:autoSpaceDN w:val="0"/>
              <w:adjustRightInd w:val="0"/>
              <w:jc w:val="center"/>
              <w:rPr>
                <w:rFonts w:ascii="Arial" w:hAnsi="Arial" w:cs="Arial"/>
                <w:b/>
                <w:color w:val="000000"/>
                <w:sz w:val="12"/>
                <w:szCs w:val="12"/>
              </w:rPr>
            </w:pPr>
            <w:r w:rsidRPr="00D607D9">
              <w:rPr>
                <w:rFonts w:ascii="Arial" w:hAnsi="Arial" w:cs="Arial"/>
                <w:b/>
                <w:color w:val="000000"/>
                <w:sz w:val="12"/>
                <w:szCs w:val="12"/>
              </w:rPr>
              <w:t>44 152 231,47</w:t>
            </w:r>
          </w:p>
        </w:tc>
        <w:tc>
          <w:tcPr>
            <w:tcW w:w="565" w:type="pct"/>
          </w:tcPr>
          <w:p w:rsidR="00D97331" w:rsidRPr="00D607D9" w:rsidRDefault="00D97331" w:rsidP="00A95FEC">
            <w:pPr>
              <w:rPr>
                <w:rFonts w:ascii="Arial" w:hAnsi="Arial" w:cs="Arial"/>
                <w:b/>
                <w:sz w:val="12"/>
                <w:szCs w:val="12"/>
              </w:rPr>
            </w:pP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16" w:type="pct"/>
            <w:gridSpan w:val="2"/>
          </w:tcPr>
          <w:p w:rsidR="00D97331" w:rsidRPr="00D607D9" w:rsidRDefault="00D97331" w:rsidP="00A95FEC">
            <w:pPr>
              <w:rPr>
                <w:rFonts w:ascii="Arial" w:hAnsi="Arial" w:cs="Arial"/>
                <w:b/>
                <w:bCs/>
                <w:color w:val="000000"/>
                <w:sz w:val="12"/>
                <w:szCs w:val="12"/>
              </w:rPr>
            </w:pPr>
          </w:p>
        </w:tc>
        <w:tc>
          <w:tcPr>
            <w:tcW w:w="1885" w:type="pct"/>
          </w:tcPr>
          <w:p w:rsidR="00D97331" w:rsidRPr="00D607D9" w:rsidRDefault="00D97331" w:rsidP="00A95FEC">
            <w:pPr>
              <w:rPr>
                <w:rFonts w:ascii="Arial" w:hAnsi="Arial" w:cs="Arial"/>
                <w:b/>
                <w:bCs/>
                <w:color w:val="000000"/>
                <w:sz w:val="12"/>
                <w:szCs w:val="12"/>
              </w:rPr>
            </w:pPr>
            <w:r w:rsidRPr="00D607D9">
              <w:rPr>
                <w:rFonts w:ascii="Arial" w:hAnsi="Arial" w:cs="Arial"/>
                <w:b/>
                <w:bCs/>
                <w:color w:val="000000"/>
                <w:sz w:val="12"/>
                <w:szCs w:val="12"/>
              </w:rPr>
              <w:t>Капитальный ремонт</w:t>
            </w:r>
          </w:p>
        </w:tc>
        <w:tc>
          <w:tcPr>
            <w:tcW w:w="749" w:type="pct"/>
          </w:tcPr>
          <w:p w:rsidR="00D97331" w:rsidRPr="00D607D9" w:rsidRDefault="00D97331" w:rsidP="00A95FEC">
            <w:pPr>
              <w:overflowPunct w:val="0"/>
              <w:autoSpaceDE w:val="0"/>
              <w:autoSpaceDN w:val="0"/>
              <w:adjustRightInd w:val="0"/>
              <w:jc w:val="center"/>
              <w:rPr>
                <w:rFonts w:ascii="Arial" w:hAnsi="Arial" w:cs="Arial"/>
                <w:b/>
                <w:color w:val="000000"/>
                <w:sz w:val="12"/>
                <w:szCs w:val="12"/>
              </w:rPr>
            </w:pPr>
          </w:p>
        </w:tc>
        <w:tc>
          <w:tcPr>
            <w:tcW w:w="375" w:type="pct"/>
          </w:tcPr>
          <w:p w:rsidR="00D97331" w:rsidRPr="00D607D9" w:rsidRDefault="00D97331" w:rsidP="00A95FEC">
            <w:pPr>
              <w:jc w:val="center"/>
              <w:rPr>
                <w:rFonts w:ascii="Arial" w:hAnsi="Arial" w:cs="Arial"/>
                <w:b/>
                <w:color w:val="000000"/>
                <w:sz w:val="12"/>
                <w:szCs w:val="12"/>
              </w:rPr>
            </w:pPr>
          </w:p>
        </w:tc>
        <w:tc>
          <w:tcPr>
            <w:tcW w:w="437" w:type="pct"/>
          </w:tcPr>
          <w:p w:rsidR="00D97331" w:rsidRPr="00D607D9" w:rsidRDefault="00D97331" w:rsidP="00A95FEC">
            <w:pPr>
              <w:jc w:val="center"/>
              <w:rPr>
                <w:rFonts w:ascii="Arial" w:hAnsi="Arial" w:cs="Arial"/>
                <w:b/>
                <w:sz w:val="12"/>
                <w:szCs w:val="12"/>
              </w:rPr>
            </w:pPr>
          </w:p>
        </w:tc>
        <w:tc>
          <w:tcPr>
            <w:tcW w:w="565" w:type="pct"/>
          </w:tcPr>
          <w:p w:rsidR="00D97331" w:rsidRPr="00D607D9" w:rsidRDefault="00D97331" w:rsidP="00A95FEC">
            <w:pPr>
              <w:rPr>
                <w:rFonts w:ascii="Arial" w:hAnsi="Arial" w:cs="Arial"/>
                <w:sz w:val="12"/>
                <w:szCs w:val="12"/>
              </w:rPr>
            </w:pP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16" w:type="pct"/>
            <w:gridSpan w:val="2"/>
            <w:vMerge w:val="restart"/>
          </w:tcPr>
          <w:p w:rsidR="00D97331" w:rsidRPr="00D607D9" w:rsidRDefault="00D97331" w:rsidP="00A95FEC">
            <w:pPr>
              <w:rPr>
                <w:rFonts w:ascii="Arial" w:hAnsi="Arial" w:cs="Arial"/>
                <w:color w:val="000000"/>
                <w:sz w:val="12"/>
                <w:szCs w:val="12"/>
              </w:rPr>
            </w:pPr>
          </w:p>
        </w:tc>
        <w:tc>
          <w:tcPr>
            <w:tcW w:w="1885" w:type="pct"/>
            <w:vMerge w:val="restart"/>
          </w:tcPr>
          <w:p w:rsidR="00D97331" w:rsidRPr="00D607D9" w:rsidRDefault="00D97331" w:rsidP="00A95FEC">
            <w:pPr>
              <w:rPr>
                <w:rFonts w:ascii="Arial" w:hAnsi="Arial" w:cs="Arial"/>
                <w:color w:val="000000"/>
                <w:sz w:val="12"/>
                <w:szCs w:val="12"/>
              </w:rPr>
            </w:pPr>
            <w:r w:rsidRPr="00D607D9">
              <w:rPr>
                <w:rFonts w:ascii="Arial" w:hAnsi="Arial" w:cs="Arial"/>
                <w:color w:val="000000"/>
                <w:sz w:val="12"/>
                <w:szCs w:val="12"/>
              </w:rPr>
              <w:t>Капитальный ремонт автомобильной дороги общего пользования местного значения «Валдай-Соколова «Москва - Санкт-Петербург» ул. Песчаная г. Валдай (в том числе строительный контроль)</w:t>
            </w:r>
          </w:p>
        </w:tc>
        <w:tc>
          <w:tcPr>
            <w:tcW w:w="749"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color w:val="000000"/>
                <w:sz w:val="12"/>
                <w:szCs w:val="12"/>
              </w:rPr>
              <w:t>748 829,91</w:t>
            </w:r>
          </w:p>
        </w:tc>
        <w:tc>
          <w:tcPr>
            <w:tcW w:w="375" w:type="pc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74 134 160,80</w:t>
            </w:r>
          </w:p>
        </w:tc>
        <w:tc>
          <w:tcPr>
            <w:tcW w:w="437" w:type="pct"/>
          </w:tcPr>
          <w:p w:rsidR="00D97331" w:rsidRPr="00D607D9" w:rsidRDefault="00D97331" w:rsidP="00A95FEC">
            <w:pPr>
              <w:jc w:val="center"/>
              <w:rPr>
                <w:rFonts w:ascii="Arial" w:hAnsi="Arial" w:cs="Arial"/>
                <w:sz w:val="12"/>
                <w:szCs w:val="12"/>
              </w:rPr>
            </w:pPr>
            <w:r w:rsidRPr="00D607D9">
              <w:rPr>
                <w:rFonts w:ascii="Arial" w:hAnsi="Arial" w:cs="Arial"/>
                <w:sz w:val="12"/>
                <w:szCs w:val="12"/>
              </w:rPr>
              <w:t>74 882 990,71</w:t>
            </w:r>
          </w:p>
        </w:tc>
        <w:tc>
          <w:tcPr>
            <w:tcW w:w="565" w:type="pct"/>
            <w:vMerge w:val="restart"/>
          </w:tcPr>
          <w:p w:rsidR="00D97331" w:rsidRPr="00D607D9" w:rsidRDefault="00D97331" w:rsidP="00A95FEC">
            <w:pPr>
              <w:rPr>
                <w:rFonts w:ascii="Arial" w:hAnsi="Arial" w:cs="Arial"/>
                <w:sz w:val="12"/>
                <w:szCs w:val="12"/>
              </w:rPr>
            </w:pPr>
            <w:r w:rsidRPr="00D607D9">
              <w:rPr>
                <w:rFonts w:ascii="Arial" w:hAnsi="Arial" w:cs="Arial"/>
                <w:sz w:val="12"/>
                <w:szCs w:val="12"/>
              </w:rPr>
              <w:t>капитальный ремонт автомобильных дорог</w:t>
            </w: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16" w:type="pct"/>
            <w:gridSpan w:val="2"/>
            <w:vMerge/>
          </w:tcPr>
          <w:p w:rsidR="00D97331" w:rsidRPr="00D607D9" w:rsidRDefault="00D97331" w:rsidP="00A95FEC">
            <w:pPr>
              <w:rPr>
                <w:rFonts w:ascii="Arial" w:hAnsi="Arial" w:cs="Arial"/>
                <w:color w:val="000000"/>
                <w:sz w:val="12"/>
                <w:szCs w:val="12"/>
              </w:rPr>
            </w:pPr>
          </w:p>
        </w:tc>
        <w:tc>
          <w:tcPr>
            <w:tcW w:w="1885" w:type="pct"/>
            <w:vMerge/>
          </w:tcPr>
          <w:p w:rsidR="00D97331" w:rsidRPr="00D607D9" w:rsidRDefault="00D97331" w:rsidP="00A95FEC">
            <w:pPr>
              <w:rPr>
                <w:rFonts w:ascii="Arial" w:hAnsi="Arial" w:cs="Arial"/>
                <w:color w:val="000000"/>
                <w:sz w:val="12"/>
                <w:szCs w:val="12"/>
              </w:rPr>
            </w:pPr>
          </w:p>
        </w:tc>
        <w:tc>
          <w:tcPr>
            <w:tcW w:w="749"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color w:val="000000"/>
                <w:sz w:val="12"/>
                <w:szCs w:val="12"/>
              </w:rPr>
              <w:t>16 170,09</w:t>
            </w:r>
          </w:p>
        </w:tc>
        <w:tc>
          <w:tcPr>
            <w:tcW w:w="375"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color w:val="000000"/>
                <w:sz w:val="12"/>
                <w:szCs w:val="12"/>
              </w:rPr>
              <w:t>1 586 639,20</w:t>
            </w:r>
          </w:p>
        </w:tc>
        <w:tc>
          <w:tcPr>
            <w:tcW w:w="437"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color w:val="000000"/>
                <w:sz w:val="12"/>
                <w:szCs w:val="12"/>
              </w:rPr>
              <w:t>1 602 809,29</w:t>
            </w:r>
          </w:p>
        </w:tc>
        <w:tc>
          <w:tcPr>
            <w:tcW w:w="565" w:type="pct"/>
            <w:vMerge/>
          </w:tcPr>
          <w:p w:rsidR="00D97331" w:rsidRPr="00D607D9" w:rsidRDefault="00D97331" w:rsidP="00A95FEC">
            <w:pPr>
              <w:rPr>
                <w:rFonts w:ascii="Arial" w:hAnsi="Arial" w:cs="Arial"/>
                <w:sz w:val="12"/>
                <w:szCs w:val="12"/>
              </w:rPr>
            </w:pP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06" w:type="pct"/>
          </w:tcPr>
          <w:p w:rsidR="00D97331" w:rsidRPr="00D607D9" w:rsidRDefault="00D97331" w:rsidP="00A95FEC">
            <w:pPr>
              <w:rPr>
                <w:rFonts w:ascii="Arial" w:hAnsi="Arial" w:cs="Arial"/>
                <w:b/>
                <w:color w:val="000000"/>
                <w:sz w:val="12"/>
                <w:szCs w:val="12"/>
              </w:rPr>
            </w:pPr>
          </w:p>
        </w:tc>
        <w:tc>
          <w:tcPr>
            <w:tcW w:w="1895" w:type="pct"/>
            <w:gridSpan w:val="2"/>
          </w:tcPr>
          <w:p w:rsidR="00D97331" w:rsidRPr="00D607D9" w:rsidRDefault="00D97331" w:rsidP="00A95FEC">
            <w:pPr>
              <w:rPr>
                <w:rFonts w:ascii="Arial" w:hAnsi="Arial" w:cs="Arial"/>
                <w:b/>
                <w:color w:val="000000"/>
                <w:sz w:val="12"/>
                <w:szCs w:val="12"/>
              </w:rPr>
            </w:pPr>
            <w:r w:rsidRPr="00D607D9">
              <w:rPr>
                <w:rFonts w:ascii="Arial" w:hAnsi="Arial" w:cs="Arial"/>
                <w:b/>
                <w:color w:val="000000"/>
                <w:sz w:val="12"/>
                <w:szCs w:val="12"/>
              </w:rPr>
              <w:t>Итого</w:t>
            </w:r>
          </w:p>
        </w:tc>
        <w:tc>
          <w:tcPr>
            <w:tcW w:w="749" w:type="pct"/>
          </w:tcPr>
          <w:p w:rsidR="00D97331" w:rsidRPr="00D607D9" w:rsidRDefault="00D97331" w:rsidP="00A95FEC">
            <w:pPr>
              <w:overflowPunct w:val="0"/>
              <w:autoSpaceDE w:val="0"/>
              <w:autoSpaceDN w:val="0"/>
              <w:adjustRightInd w:val="0"/>
              <w:jc w:val="center"/>
              <w:rPr>
                <w:rFonts w:ascii="Arial" w:hAnsi="Arial" w:cs="Arial"/>
                <w:b/>
                <w:color w:val="000000"/>
                <w:sz w:val="12"/>
                <w:szCs w:val="12"/>
              </w:rPr>
            </w:pPr>
            <w:r w:rsidRPr="00D607D9">
              <w:rPr>
                <w:rFonts w:ascii="Arial" w:hAnsi="Arial" w:cs="Arial"/>
                <w:b/>
                <w:color w:val="000000"/>
                <w:sz w:val="12"/>
                <w:szCs w:val="12"/>
              </w:rPr>
              <w:t>765 000,00</w:t>
            </w:r>
          </w:p>
        </w:tc>
        <w:tc>
          <w:tcPr>
            <w:tcW w:w="375" w:type="pct"/>
          </w:tcPr>
          <w:p w:rsidR="00D97331" w:rsidRPr="00D607D9" w:rsidRDefault="00D97331" w:rsidP="00A95FEC">
            <w:pPr>
              <w:jc w:val="center"/>
              <w:rPr>
                <w:rFonts w:ascii="Arial" w:hAnsi="Arial" w:cs="Arial"/>
                <w:b/>
                <w:color w:val="000000"/>
                <w:sz w:val="12"/>
                <w:szCs w:val="12"/>
              </w:rPr>
            </w:pPr>
            <w:r w:rsidRPr="00D607D9">
              <w:rPr>
                <w:rFonts w:ascii="Arial" w:hAnsi="Arial" w:cs="Arial"/>
                <w:b/>
                <w:color w:val="000000"/>
                <w:sz w:val="12"/>
                <w:szCs w:val="12"/>
              </w:rPr>
              <w:t>75 720 800,00</w:t>
            </w:r>
          </w:p>
        </w:tc>
        <w:tc>
          <w:tcPr>
            <w:tcW w:w="437" w:type="pct"/>
          </w:tcPr>
          <w:p w:rsidR="00D97331" w:rsidRPr="00D607D9" w:rsidRDefault="00D97331" w:rsidP="00A95FEC">
            <w:pPr>
              <w:jc w:val="center"/>
              <w:rPr>
                <w:rFonts w:ascii="Arial" w:hAnsi="Arial" w:cs="Arial"/>
                <w:b/>
                <w:sz w:val="12"/>
                <w:szCs w:val="12"/>
              </w:rPr>
            </w:pPr>
            <w:r w:rsidRPr="00D607D9">
              <w:rPr>
                <w:rFonts w:ascii="Arial" w:hAnsi="Arial" w:cs="Arial"/>
                <w:b/>
                <w:sz w:val="12"/>
                <w:szCs w:val="12"/>
              </w:rPr>
              <w:t>76 485 800,00</w:t>
            </w:r>
          </w:p>
        </w:tc>
        <w:tc>
          <w:tcPr>
            <w:tcW w:w="565" w:type="pct"/>
          </w:tcPr>
          <w:p w:rsidR="00D97331" w:rsidRPr="00D607D9" w:rsidRDefault="00D97331" w:rsidP="00A95FEC">
            <w:pPr>
              <w:rPr>
                <w:rFonts w:ascii="Arial" w:hAnsi="Arial" w:cs="Arial"/>
                <w:sz w:val="12"/>
                <w:szCs w:val="12"/>
              </w:rPr>
            </w:pP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06" w:type="pct"/>
          </w:tcPr>
          <w:p w:rsidR="00D97331" w:rsidRPr="00D607D9" w:rsidRDefault="00D97331" w:rsidP="00A95FEC">
            <w:pPr>
              <w:overflowPunct w:val="0"/>
              <w:autoSpaceDE w:val="0"/>
              <w:autoSpaceDN w:val="0"/>
              <w:adjustRightInd w:val="0"/>
              <w:rPr>
                <w:rFonts w:ascii="Arial" w:hAnsi="Arial" w:cs="Arial"/>
                <w:color w:val="000000"/>
                <w:sz w:val="12"/>
                <w:szCs w:val="12"/>
              </w:rPr>
            </w:pPr>
          </w:p>
        </w:tc>
        <w:tc>
          <w:tcPr>
            <w:tcW w:w="1895" w:type="pct"/>
            <w:gridSpan w:val="2"/>
          </w:tcPr>
          <w:p w:rsidR="00D97331" w:rsidRPr="00D607D9" w:rsidRDefault="00D97331" w:rsidP="00A95FEC">
            <w:pPr>
              <w:overflowPunct w:val="0"/>
              <w:autoSpaceDE w:val="0"/>
              <w:autoSpaceDN w:val="0"/>
              <w:adjustRightInd w:val="0"/>
              <w:rPr>
                <w:rFonts w:ascii="Arial" w:hAnsi="Arial" w:cs="Arial"/>
                <w:color w:val="000000"/>
                <w:sz w:val="12"/>
                <w:szCs w:val="12"/>
              </w:rPr>
            </w:pPr>
            <w:r w:rsidRPr="00D607D9">
              <w:rPr>
                <w:rFonts w:ascii="Arial" w:hAnsi="Arial" w:cs="Arial"/>
                <w:b/>
                <w:color w:val="000000"/>
                <w:sz w:val="12"/>
                <w:szCs w:val="12"/>
              </w:rPr>
              <w:t>Строительство</w:t>
            </w:r>
          </w:p>
        </w:tc>
        <w:tc>
          <w:tcPr>
            <w:tcW w:w="749" w:type="pct"/>
          </w:tcPr>
          <w:p w:rsidR="00D97331" w:rsidRPr="00D607D9" w:rsidRDefault="00D97331" w:rsidP="00A95FEC">
            <w:pPr>
              <w:overflowPunct w:val="0"/>
              <w:autoSpaceDE w:val="0"/>
              <w:autoSpaceDN w:val="0"/>
              <w:adjustRightInd w:val="0"/>
              <w:jc w:val="center"/>
              <w:rPr>
                <w:rFonts w:ascii="Arial" w:hAnsi="Arial" w:cs="Arial"/>
                <w:b/>
                <w:color w:val="000000"/>
                <w:sz w:val="12"/>
                <w:szCs w:val="12"/>
              </w:rPr>
            </w:pPr>
          </w:p>
        </w:tc>
        <w:tc>
          <w:tcPr>
            <w:tcW w:w="375" w:type="pct"/>
          </w:tcPr>
          <w:p w:rsidR="00D97331" w:rsidRPr="00D607D9" w:rsidRDefault="00D97331" w:rsidP="00A95FEC">
            <w:pPr>
              <w:jc w:val="center"/>
              <w:rPr>
                <w:rFonts w:ascii="Arial" w:hAnsi="Arial" w:cs="Arial"/>
                <w:b/>
                <w:color w:val="000000"/>
                <w:sz w:val="12"/>
                <w:szCs w:val="12"/>
              </w:rPr>
            </w:pPr>
          </w:p>
        </w:tc>
        <w:tc>
          <w:tcPr>
            <w:tcW w:w="437" w:type="pct"/>
          </w:tcPr>
          <w:p w:rsidR="00D97331" w:rsidRPr="00D607D9" w:rsidRDefault="00D97331" w:rsidP="00A95FEC">
            <w:pPr>
              <w:jc w:val="center"/>
              <w:rPr>
                <w:rFonts w:ascii="Arial" w:hAnsi="Arial" w:cs="Arial"/>
                <w:b/>
                <w:sz w:val="12"/>
                <w:szCs w:val="12"/>
              </w:rPr>
            </w:pPr>
          </w:p>
        </w:tc>
        <w:tc>
          <w:tcPr>
            <w:tcW w:w="565" w:type="pct"/>
          </w:tcPr>
          <w:p w:rsidR="00D97331" w:rsidRPr="00D607D9" w:rsidRDefault="00D97331" w:rsidP="00A95FEC">
            <w:pPr>
              <w:rPr>
                <w:rFonts w:ascii="Arial" w:hAnsi="Arial" w:cs="Arial"/>
                <w:sz w:val="12"/>
                <w:szCs w:val="12"/>
              </w:rPr>
            </w:pP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16" w:type="pct"/>
            <w:gridSpan w:val="2"/>
          </w:tcPr>
          <w:p w:rsidR="00D97331" w:rsidRPr="00D607D9" w:rsidRDefault="00D97331" w:rsidP="00A95FEC">
            <w:pPr>
              <w:overflowPunct w:val="0"/>
              <w:autoSpaceDE w:val="0"/>
              <w:autoSpaceDN w:val="0"/>
              <w:adjustRightInd w:val="0"/>
              <w:rPr>
                <w:rFonts w:ascii="Arial" w:hAnsi="Arial" w:cs="Arial"/>
                <w:color w:val="000000"/>
                <w:sz w:val="12"/>
                <w:szCs w:val="12"/>
              </w:rPr>
            </w:pPr>
          </w:p>
        </w:tc>
        <w:tc>
          <w:tcPr>
            <w:tcW w:w="1885" w:type="pct"/>
          </w:tcPr>
          <w:p w:rsidR="00D97331" w:rsidRPr="00D607D9" w:rsidRDefault="00D97331" w:rsidP="00A95FEC">
            <w:pPr>
              <w:autoSpaceDN w:val="0"/>
              <w:rPr>
                <w:rFonts w:ascii="Arial" w:hAnsi="Arial" w:cs="Arial"/>
                <w:sz w:val="12"/>
                <w:szCs w:val="12"/>
              </w:rPr>
            </w:pPr>
            <w:r w:rsidRPr="00D607D9">
              <w:rPr>
                <w:rFonts w:ascii="Arial" w:hAnsi="Arial" w:cs="Arial"/>
                <w:sz w:val="12"/>
                <w:szCs w:val="12"/>
              </w:rPr>
              <w:t>Строительство ул. Лесхозная</w:t>
            </w:r>
          </w:p>
        </w:tc>
        <w:tc>
          <w:tcPr>
            <w:tcW w:w="749" w:type="pct"/>
          </w:tcPr>
          <w:p w:rsidR="00D97331" w:rsidRPr="00D607D9" w:rsidRDefault="00D97331" w:rsidP="00A95FEC">
            <w:pPr>
              <w:autoSpaceDN w:val="0"/>
              <w:jc w:val="center"/>
              <w:rPr>
                <w:rFonts w:ascii="Arial" w:hAnsi="Arial" w:cs="Arial"/>
                <w:color w:val="000000"/>
                <w:sz w:val="12"/>
                <w:szCs w:val="12"/>
                <w:shd w:val="clear" w:color="auto" w:fill="FFFFFF"/>
              </w:rPr>
            </w:pPr>
            <w:r w:rsidRPr="00D607D9">
              <w:rPr>
                <w:rFonts w:ascii="Arial" w:hAnsi="Arial" w:cs="Arial"/>
                <w:color w:val="000000"/>
                <w:sz w:val="12"/>
                <w:szCs w:val="12"/>
                <w:shd w:val="clear" w:color="auto" w:fill="FFFFFF"/>
              </w:rPr>
              <w:t>0,00</w:t>
            </w:r>
          </w:p>
        </w:tc>
        <w:tc>
          <w:tcPr>
            <w:tcW w:w="375" w:type="pc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0,00</w:t>
            </w:r>
          </w:p>
        </w:tc>
        <w:tc>
          <w:tcPr>
            <w:tcW w:w="437" w:type="pct"/>
          </w:tcPr>
          <w:p w:rsidR="00D97331" w:rsidRPr="00D607D9" w:rsidRDefault="00D97331" w:rsidP="00A95FEC">
            <w:pPr>
              <w:autoSpaceDN w:val="0"/>
              <w:jc w:val="center"/>
              <w:rPr>
                <w:rFonts w:ascii="Arial" w:hAnsi="Arial" w:cs="Arial"/>
                <w:sz w:val="12"/>
                <w:szCs w:val="12"/>
              </w:rPr>
            </w:pPr>
            <w:r w:rsidRPr="00D607D9">
              <w:rPr>
                <w:rFonts w:ascii="Arial" w:hAnsi="Arial" w:cs="Arial"/>
                <w:color w:val="000000"/>
                <w:sz w:val="12"/>
                <w:szCs w:val="12"/>
                <w:shd w:val="clear" w:color="auto" w:fill="FFFFFF"/>
              </w:rPr>
              <w:t>0,00</w:t>
            </w:r>
          </w:p>
        </w:tc>
        <w:tc>
          <w:tcPr>
            <w:tcW w:w="565" w:type="pct"/>
          </w:tcPr>
          <w:p w:rsidR="00D97331" w:rsidRPr="00D607D9" w:rsidRDefault="00D97331" w:rsidP="00A95FEC">
            <w:pPr>
              <w:rPr>
                <w:rFonts w:ascii="Arial" w:hAnsi="Arial" w:cs="Arial"/>
                <w:sz w:val="12"/>
                <w:szCs w:val="12"/>
              </w:rPr>
            </w:pP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06" w:type="pct"/>
          </w:tcPr>
          <w:p w:rsidR="00D97331" w:rsidRPr="00D607D9" w:rsidRDefault="00D97331" w:rsidP="00A95FEC">
            <w:pPr>
              <w:overflowPunct w:val="0"/>
              <w:autoSpaceDE w:val="0"/>
              <w:autoSpaceDN w:val="0"/>
              <w:adjustRightInd w:val="0"/>
              <w:rPr>
                <w:rFonts w:ascii="Arial" w:hAnsi="Arial" w:cs="Arial"/>
                <w:b/>
                <w:color w:val="000000"/>
                <w:sz w:val="12"/>
                <w:szCs w:val="12"/>
              </w:rPr>
            </w:pPr>
          </w:p>
        </w:tc>
        <w:tc>
          <w:tcPr>
            <w:tcW w:w="1895" w:type="pct"/>
            <w:gridSpan w:val="2"/>
          </w:tcPr>
          <w:p w:rsidR="00D97331" w:rsidRPr="00D607D9" w:rsidRDefault="00D97331" w:rsidP="00A95FEC">
            <w:pPr>
              <w:overflowPunct w:val="0"/>
              <w:autoSpaceDE w:val="0"/>
              <w:autoSpaceDN w:val="0"/>
              <w:adjustRightInd w:val="0"/>
              <w:rPr>
                <w:rFonts w:ascii="Arial" w:hAnsi="Arial" w:cs="Arial"/>
                <w:b/>
                <w:color w:val="000000"/>
                <w:sz w:val="12"/>
                <w:szCs w:val="12"/>
              </w:rPr>
            </w:pPr>
            <w:r w:rsidRPr="00D607D9">
              <w:rPr>
                <w:rFonts w:ascii="Arial" w:hAnsi="Arial" w:cs="Arial"/>
                <w:b/>
                <w:color w:val="000000"/>
                <w:sz w:val="12"/>
                <w:szCs w:val="12"/>
              </w:rPr>
              <w:t>Итого:</w:t>
            </w:r>
          </w:p>
        </w:tc>
        <w:tc>
          <w:tcPr>
            <w:tcW w:w="749" w:type="pct"/>
          </w:tcPr>
          <w:p w:rsidR="00D97331" w:rsidRPr="00D607D9" w:rsidRDefault="00D97331" w:rsidP="00A95FEC">
            <w:pPr>
              <w:autoSpaceDN w:val="0"/>
              <w:jc w:val="center"/>
              <w:rPr>
                <w:rFonts w:ascii="Arial" w:hAnsi="Arial" w:cs="Arial"/>
                <w:b/>
                <w:color w:val="000000"/>
                <w:sz w:val="12"/>
                <w:szCs w:val="12"/>
                <w:shd w:val="clear" w:color="auto" w:fill="FFFFFF"/>
              </w:rPr>
            </w:pPr>
            <w:r w:rsidRPr="00D607D9">
              <w:rPr>
                <w:rFonts w:ascii="Arial" w:hAnsi="Arial" w:cs="Arial"/>
                <w:b/>
                <w:color w:val="000000"/>
                <w:sz w:val="12"/>
                <w:szCs w:val="12"/>
                <w:shd w:val="clear" w:color="auto" w:fill="FFFFFF"/>
              </w:rPr>
              <w:t>0,00</w:t>
            </w:r>
          </w:p>
        </w:tc>
        <w:tc>
          <w:tcPr>
            <w:tcW w:w="375" w:type="pct"/>
          </w:tcPr>
          <w:p w:rsidR="00D97331" w:rsidRPr="00D607D9" w:rsidRDefault="00D97331" w:rsidP="00A95FEC">
            <w:pPr>
              <w:jc w:val="center"/>
              <w:rPr>
                <w:rFonts w:ascii="Arial" w:hAnsi="Arial" w:cs="Arial"/>
                <w:b/>
                <w:color w:val="000000"/>
                <w:sz w:val="12"/>
                <w:szCs w:val="12"/>
              </w:rPr>
            </w:pPr>
            <w:r w:rsidRPr="00D607D9">
              <w:rPr>
                <w:rFonts w:ascii="Arial" w:hAnsi="Arial" w:cs="Arial"/>
                <w:b/>
                <w:color w:val="000000"/>
                <w:sz w:val="12"/>
                <w:szCs w:val="12"/>
              </w:rPr>
              <w:t>0,00</w:t>
            </w:r>
          </w:p>
        </w:tc>
        <w:tc>
          <w:tcPr>
            <w:tcW w:w="437" w:type="pct"/>
          </w:tcPr>
          <w:p w:rsidR="00D97331" w:rsidRPr="00D607D9" w:rsidRDefault="00D97331" w:rsidP="00A95FEC">
            <w:pPr>
              <w:autoSpaceDN w:val="0"/>
              <w:jc w:val="center"/>
              <w:rPr>
                <w:rFonts w:ascii="Arial" w:hAnsi="Arial" w:cs="Arial"/>
                <w:b/>
                <w:sz w:val="12"/>
                <w:szCs w:val="12"/>
              </w:rPr>
            </w:pPr>
            <w:r w:rsidRPr="00D607D9">
              <w:rPr>
                <w:rFonts w:ascii="Arial" w:hAnsi="Arial" w:cs="Arial"/>
                <w:b/>
                <w:color w:val="000000"/>
                <w:sz w:val="12"/>
                <w:szCs w:val="12"/>
                <w:shd w:val="clear" w:color="auto" w:fill="FFFFFF"/>
              </w:rPr>
              <w:t>0,00</w:t>
            </w:r>
          </w:p>
        </w:tc>
        <w:tc>
          <w:tcPr>
            <w:tcW w:w="565" w:type="pct"/>
          </w:tcPr>
          <w:p w:rsidR="00D97331" w:rsidRPr="00D607D9" w:rsidRDefault="00D97331" w:rsidP="00A95FEC">
            <w:pPr>
              <w:rPr>
                <w:rFonts w:ascii="Arial" w:hAnsi="Arial" w:cs="Arial"/>
                <w:sz w:val="12"/>
                <w:szCs w:val="12"/>
              </w:rPr>
            </w:pP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06" w:type="pct"/>
          </w:tcPr>
          <w:p w:rsidR="00D97331" w:rsidRPr="00D607D9" w:rsidRDefault="00D97331" w:rsidP="00A95FEC">
            <w:pPr>
              <w:overflowPunct w:val="0"/>
              <w:autoSpaceDE w:val="0"/>
              <w:autoSpaceDN w:val="0"/>
              <w:adjustRightInd w:val="0"/>
              <w:rPr>
                <w:rFonts w:ascii="Arial" w:hAnsi="Arial" w:cs="Arial"/>
                <w:b/>
                <w:color w:val="000000"/>
                <w:sz w:val="12"/>
                <w:szCs w:val="12"/>
              </w:rPr>
            </w:pPr>
          </w:p>
        </w:tc>
        <w:tc>
          <w:tcPr>
            <w:tcW w:w="1895" w:type="pct"/>
            <w:gridSpan w:val="2"/>
          </w:tcPr>
          <w:p w:rsidR="00D97331" w:rsidRPr="00D607D9" w:rsidRDefault="00D97331" w:rsidP="00A95FEC">
            <w:pPr>
              <w:overflowPunct w:val="0"/>
              <w:autoSpaceDE w:val="0"/>
              <w:autoSpaceDN w:val="0"/>
              <w:adjustRightInd w:val="0"/>
              <w:rPr>
                <w:rFonts w:ascii="Arial" w:hAnsi="Arial" w:cs="Arial"/>
                <w:b/>
                <w:color w:val="000000"/>
                <w:sz w:val="12"/>
                <w:szCs w:val="12"/>
              </w:rPr>
            </w:pPr>
            <w:r w:rsidRPr="00D607D9">
              <w:rPr>
                <w:rFonts w:ascii="Arial" w:hAnsi="Arial" w:cs="Arial"/>
                <w:b/>
                <w:color w:val="000000"/>
                <w:sz w:val="12"/>
                <w:szCs w:val="12"/>
              </w:rPr>
              <w:t>Проектно-сметная документация</w:t>
            </w:r>
          </w:p>
        </w:tc>
        <w:tc>
          <w:tcPr>
            <w:tcW w:w="749" w:type="pct"/>
          </w:tcPr>
          <w:p w:rsidR="00D97331" w:rsidRPr="00D607D9" w:rsidRDefault="00D97331" w:rsidP="00A95FEC">
            <w:pPr>
              <w:overflowPunct w:val="0"/>
              <w:autoSpaceDE w:val="0"/>
              <w:autoSpaceDN w:val="0"/>
              <w:adjustRightInd w:val="0"/>
              <w:jc w:val="center"/>
              <w:rPr>
                <w:rFonts w:ascii="Arial" w:hAnsi="Arial" w:cs="Arial"/>
                <w:b/>
                <w:color w:val="000000"/>
                <w:sz w:val="12"/>
                <w:szCs w:val="12"/>
              </w:rPr>
            </w:pPr>
          </w:p>
        </w:tc>
        <w:tc>
          <w:tcPr>
            <w:tcW w:w="375" w:type="pct"/>
          </w:tcPr>
          <w:p w:rsidR="00D97331" w:rsidRPr="00D607D9" w:rsidRDefault="00D97331" w:rsidP="00A95FEC">
            <w:pPr>
              <w:jc w:val="center"/>
              <w:rPr>
                <w:rFonts w:ascii="Arial" w:hAnsi="Arial" w:cs="Arial"/>
                <w:b/>
                <w:color w:val="000000"/>
                <w:sz w:val="12"/>
                <w:szCs w:val="12"/>
              </w:rPr>
            </w:pPr>
          </w:p>
        </w:tc>
        <w:tc>
          <w:tcPr>
            <w:tcW w:w="437" w:type="pct"/>
          </w:tcPr>
          <w:p w:rsidR="00D97331" w:rsidRPr="00D607D9" w:rsidRDefault="00D97331" w:rsidP="00A95FEC">
            <w:pPr>
              <w:jc w:val="center"/>
              <w:rPr>
                <w:rFonts w:ascii="Arial" w:hAnsi="Arial" w:cs="Arial"/>
                <w:b/>
                <w:color w:val="000000"/>
                <w:sz w:val="12"/>
                <w:szCs w:val="12"/>
              </w:rPr>
            </w:pPr>
          </w:p>
        </w:tc>
        <w:tc>
          <w:tcPr>
            <w:tcW w:w="565" w:type="pct"/>
          </w:tcPr>
          <w:p w:rsidR="00D97331" w:rsidRPr="00D607D9" w:rsidRDefault="00D97331" w:rsidP="00A95FEC">
            <w:pPr>
              <w:rPr>
                <w:rFonts w:ascii="Arial" w:hAnsi="Arial" w:cs="Arial"/>
                <w:sz w:val="12"/>
                <w:szCs w:val="12"/>
              </w:rPr>
            </w:pP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16" w:type="pct"/>
            <w:gridSpan w:val="2"/>
          </w:tcPr>
          <w:p w:rsidR="00D97331" w:rsidRPr="00D607D9" w:rsidRDefault="00D97331" w:rsidP="00A95FEC">
            <w:pPr>
              <w:overflowPunct w:val="0"/>
              <w:autoSpaceDE w:val="0"/>
              <w:autoSpaceDN w:val="0"/>
              <w:adjustRightInd w:val="0"/>
              <w:rPr>
                <w:rFonts w:ascii="Arial" w:hAnsi="Arial" w:cs="Arial"/>
                <w:color w:val="000000"/>
                <w:sz w:val="12"/>
                <w:szCs w:val="12"/>
              </w:rPr>
            </w:pPr>
          </w:p>
        </w:tc>
        <w:tc>
          <w:tcPr>
            <w:tcW w:w="1885" w:type="pct"/>
          </w:tcPr>
          <w:p w:rsidR="00D97331" w:rsidRPr="00D607D9" w:rsidRDefault="00D97331" w:rsidP="00A95FEC">
            <w:pPr>
              <w:autoSpaceDN w:val="0"/>
              <w:rPr>
                <w:rFonts w:ascii="Arial" w:hAnsi="Arial" w:cs="Arial"/>
                <w:sz w:val="12"/>
                <w:szCs w:val="12"/>
              </w:rPr>
            </w:pPr>
            <w:r w:rsidRPr="00D607D9">
              <w:rPr>
                <w:rFonts w:ascii="Arial" w:hAnsi="Arial" w:cs="Arial"/>
                <w:sz w:val="12"/>
                <w:szCs w:val="12"/>
              </w:rPr>
              <w:t>Разработка ПСД на тротуары г.Валдай</w:t>
            </w:r>
          </w:p>
        </w:tc>
        <w:tc>
          <w:tcPr>
            <w:tcW w:w="749" w:type="pct"/>
          </w:tcPr>
          <w:p w:rsidR="00D97331" w:rsidRPr="00D607D9" w:rsidRDefault="00D97331" w:rsidP="00A95FEC">
            <w:pPr>
              <w:autoSpaceDN w:val="0"/>
              <w:jc w:val="center"/>
              <w:rPr>
                <w:rFonts w:ascii="Arial" w:hAnsi="Arial" w:cs="Arial"/>
                <w:color w:val="000000"/>
                <w:sz w:val="12"/>
                <w:szCs w:val="12"/>
                <w:shd w:val="clear" w:color="auto" w:fill="FFFFFF"/>
              </w:rPr>
            </w:pPr>
            <w:r w:rsidRPr="00D607D9">
              <w:rPr>
                <w:rFonts w:ascii="Arial" w:hAnsi="Arial" w:cs="Arial"/>
                <w:color w:val="000000"/>
                <w:sz w:val="12"/>
                <w:szCs w:val="12"/>
                <w:shd w:val="clear" w:color="auto" w:fill="FFFFFF"/>
              </w:rPr>
              <w:t>4 123 351,20</w:t>
            </w:r>
          </w:p>
        </w:tc>
        <w:tc>
          <w:tcPr>
            <w:tcW w:w="375" w:type="pc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0,00</w:t>
            </w:r>
          </w:p>
        </w:tc>
        <w:tc>
          <w:tcPr>
            <w:tcW w:w="437" w:type="pct"/>
          </w:tcPr>
          <w:p w:rsidR="00D97331" w:rsidRPr="00D607D9" w:rsidRDefault="00D97331" w:rsidP="00A95FEC">
            <w:pPr>
              <w:autoSpaceDN w:val="0"/>
              <w:jc w:val="center"/>
              <w:rPr>
                <w:rFonts w:ascii="Arial" w:hAnsi="Arial" w:cs="Arial"/>
                <w:color w:val="000000"/>
                <w:sz w:val="12"/>
                <w:szCs w:val="12"/>
                <w:shd w:val="clear" w:color="auto" w:fill="FFFFFF"/>
              </w:rPr>
            </w:pPr>
            <w:r w:rsidRPr="00D607D9">
              <w:rPr>
                <w:rFonts w:ascii="Arial" w:hAnsi="Arial" w:cs="Arial"/>
                <w:color w:val="000000"/>
                <w:sz w:val="12"/>
                <w:szCs w:val="12"/>
                <w:shd w:val="clear" w:color="auto" w:fill="FFFFFF"/>
              </w:rPr>
              <w:t>4 123 351,20</w:t>
            </w:r>
          </w:p>
        </w:tc>
        <w:tc>
          <w:tcPr>
            <w:tcW w:w="565" w:type="pct"/>
          </w:tcPr>
          <w:p w:rsidR="00D97331" w:rsidRPr="00D607D9" w:rsidRDefault="00D97331" w:rsidP="00A95FEC">
            <w:pPr>
              <w:rPr>
                <w:rFonts w:ascii="Arial" w:hAnsi="Arial" w:cs="Arial"/>
                <w:sz w:val="12"/>
                <w:szCs w:val="12"/>
              </w:rPr>
            </w:pP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16" w:type="pct"/>
            <w:gridSpan w:val="2"/>
          </w:tcPr>
          <w:p w:rsidR="00D97331" w:rsidRPr="00D607D9" w:rsidRDefault="00D97331" w:rsidP="00A95FEC">
            <w:pPr>
              <w:overflowPunct w:val="0"/>
              <w:autoSpaceDE w:val="0"/>
              <w:autoSpaceDN w:val="0"/>
              <w:adjustRightInd w:val="0"/>
              <w:rPr>
                <w:rFonts w:ascii="Arial" w:hAnsi="Arial" w:cs="Arial"/>
                <w:color w:val="000000"/>
                <w:sz w:val="12"/>
                <w:szCs w:val="12"/>
              </w:rPr>
            </w:pPr>
          </w:p>
        </w:tc>
        <w:tc>
          <w:tcPr>
            <w:tcW w:w="1885" w:type="pct"/>
          </w:tcPr>
          <w:p w:rsidR="00D97331" w:rsidRPr="00D607D9" w:rsidRDefault="00D97331" w:rsidP="00A95FEC">
            <w:pPr>
              <w:rPr>
                <w:rFonts w:ascii="Arial" w:hAnsi="Arial" w:cs="Arial"/>
                <w:sz w:val="12"/>
                <w:szCs w:val="12"/>
              </w:rPr>
            </w:pPr>
            <w:r w:rsidRPr="00D607D9">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D97331" w:rsidRPr="00D607D9" w:rsidRDefault="00D97331" w:rsidP="00A95FEC">
            <w:pPr>
              <w:rPr>
                <w:rFonts w:ascii="Arial" w:hAnsi="Arial" w:cs="Arial"/>
                <w:sz w:val="12"/>
                <w:szCs w:val="12"/>
              </w:rPr>
            </w:pPr>
            <w:r w:rsidRPr="00D607D9">
              <w:rPr>
                <w:rFonts w:ascii="Arial" w:hAnsi="Arial" w:cs="Arial"/>
                <w:sz w:val="12"/>
                <w:szCs w:val="12"/>
              </w:rPr>
              <w:t xml:space="preserve">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w:t>
            </w:r>
            <w:r w:rsidRPr="00D607D9">
              <w:rPr>
                <w:rFonts w:ascii="Arial" w:hAnsi="Arial" w:cs="Arial"/>
                <w:sz w:val="12"/>
                <w:szCs w:val="12"/>
              </w:rPr>
              <w:br/>
              <w:t>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 Александра Михайлова г. Валдай.</w:t>
            </w:r>
          </w:p>
          <w:p w:rsidR="00D97331" w:rsidRPr="00D607D9" w:rsidRDefault="00D97331" w:rsidP="00A95FEC">
            <w:pPr>
              <w:rPr>
                <w:rFonts w:ascii="Arial" w:hAnsi="Arial" w:cs="Arial"/>
                <w:color w:val="000000"/>
                <w:sz w:val="12"/>
                <w:szCs w:val="12"/>
              </w:rPr>
            </w:pPr>
            <w:r w:rsidRPr="00D607D9">
              <w:rPr>
                <w:rFonts w:ascii="Arial" w:hAnsi="Arial" w:cs="Arial"/>
                <w:sz w:val="12"/>
                <w:szCs w:val="12"/>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 Валдай до точки примыкания ее к ул. Екатерининская г. Валдай.</w:t>
            </w:r>
          </w:p>
        </w:tc>
        <w:tc>
          <w:tcPr>
            <w:tcW w:w="749"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color w:val="000000"/>
                <w:sz w:val="12"/>
                <w:szCs w:val="12"/>
              </w:rPr>
              <w:t>3 100 000,00</w:t>
            </w:r>
          </w:p>
        </w:tc>
        <w:tc>
          <w:tcPr>
            <w:tcW w:w="375" w:type="pct"/>
          </w:tcPr>
          <w:p w:rsidR="00D97331" w:rsidRPr="00D607D9" w:rsidRDefault="00D97331" w:rsidP="00A95FEC">
            <w:pPr>
              <w:jc w:val="center"/>
              <w:rPr>
                <w:rFonts w:ascii="Arial" w:hAnsi="Arial" w:cs="Arial"/>
                <w:color w:val="000000"/>
                <w:sz w:val="12"/>
                <w:szCs w:val="12"/>
              </w:rPr>
            </w:pPr>
          </w:p>
        </w:tc>
        <w:tc>
          <w:tcPr>
            <w:tcW w:w="437"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color w:val="000000"/>
                <w:sz w:val="12"/>
                <w:szCs w:val="12"/>
              </w:rPr>
              <w:t>3 100 000,00</w:t>
            </w:r>
          </w:p>
        </w:tc>
        <w:tc>
          <w:tcPr>
            <w:tcW w:w="565" w:type="pct"/>
          </w:tcPr>
          <w:p w:rsidR="00D97331" w:rsidRPr="00D607D9" w:rsidRDefault="00D97331" w:rsidP="00A95FEC">
            <w:pPr>
              <w:rPr>
                <w:rFonts w:ascii="Arial" w:hAnsi="Arial" w:cs="Arial"/>
                <w:sz w:val="12"/>
                <w:szCs w:val="12"/>
              </w:rPr>
            </w:pPr>
          </w:p>
        </w:tc>
        <w:tc>
          <w:tcPr>
            <w:tcW w:w="873" w:type="pct"/>
            <w:vMerge/>
          </w:tcPr>
          <w:p w:rsidR="00D97331" w:rsidRPr="00D607D9" w:rsidRDefault="00D97331" w:rsidP="00A95FEC">
            <w:pPr>
              <w:rPr>
                <w:rFonts w:ascii="Arial" w:hAnsi="Arial" w:cs="Arial"/>
                <w:color w:val="000000"/>
                <w:sz w:val="12"/>
                <w:szCs w:val="12"/>
              </w:rPr>
            </w:pPr>
          </w:p>
        </w:tc>
      </w:tr>
      <w:tr w:rsidR="00D97331" w:rsidRPr="00D607D9" w:rsidTr="002E72F7">
        <w:trPr>
          <w:cantSplit/>
          <w:trHeight w:val="20"/>
        </w:trPr>
        <w:tc>
          <w:tcPr>
            <w:tcW w:w="116" w:type="pct"/>
            <w:gridSpan w:val="2"/>
          </w:tcPr>
          <w:p w:rsidR="00D97331" w:rsidRPr="00D607D9" w:rsidRDefault="00D97331" w:rsidP="00A95FEC">
            <w:pPr>
              <w:overflowPunct w:val="0"/>
              <w:autoSpaceDE w:val="0"/>
              <w:autoSpaceDN w:val="0"/>
              <w:adjustRightInd w:val="0"/>
              <w:rPr>
                <w:rFonts w:ascii="Arial" w:hAnsi="Arial" w:cs="Arial"/>
                <w:b/>
                <w:sz w:val="12"/>
                <w:szCs w:val="12"/>
              </w:rPr>
            </w:pPr>
          </w:p>
        </w:tc>
        <w:tc>
          <w:tcPr>
            <w:tcW w:w="1885" w:type="pct"/>
          </w:tcPr>
          <w:p w:rsidR="00D97331" w:rsidRPr="00D607D9" w:rsidRDefault="00D97331" w:rsidP="00A95FEC">
            <w:pPr>
              <w:overflowPunct w:val="0"/>
              <w:autoSpaceDE w:val="0"/>
              <w:autoSpaceDN w:val="0"/>
              <w:adjustRightInd w:val="0"/>
              <w:rPr>
                <w:rFonts w:ascii="Arial" w:hAnsi="Arial" w:cs="Arial"/>
                <w:b/>
                <w:sz w:val="12"/>
                <w:szCs w:val="12"/>
              </w:rPr>
            </w:pPr>
            <w:r w:rsidRPr="00D607D9">
              <w:rPr>
                <w:rFonts w:ascii="Arial" w:hAnsi="Arial" w:cs="Arial"/>
                <w:b/>
                <w:sz w:val="12"/>
                <w:szCs w:val="12"/>
              </w:rPr>
              <w:t>Итого:</w:t>
            </w:r>
          </w:p>
        </w:tc>
        <w:tc>
          <w:tcPr>
            <w:tcW w:w="749" w:type="pct"/>
          </w:tcPr>
          <w:p w:rsidR="00D97331" w:rsidRPr="00D607D9" w:rsidRDefault="00D97331" w:rsidP="00A95FEC">
            <w:pPr>
              <w:overflowPunct w:val="0"/>
              <w:autoSpaceDE w:val="0"/>
              <w:autoSpaceDN w:val="0"/>
              <w:adjustRightInd w:val="0"/>
              <w:jc w:val="center"/>
              <w:rPr>
                <w:rFonts w:ascii="Arial" w:hAnsi="Arial" w:cs="Arial"/>
                <w:b/>
                <w:color w:val="000000"/>
                <w:sz w:val="12"/>
                <w:szCs w:val="12"/>
              </w:rPr>
            </w:pPr>
            <w:r w:rsidRPr="00D607D9">
              <w:rPr>
                <w:rFonts w:ascii="Arial" w:hAnsi="Arial" w:cs="Arial"/>
                <w:b/>
                <w:color w:val="000000"/>
                <w:sz w:val="12"/>
                <w:szCs w:val="12"/>
              </w:rPr>
              <w:t>7 223 351,20</w:t>
            </w:r>
          </w:p>
        </w:tc>
        <w:tc>
          <w:tcPr>
            <w:tcW w:w="375" w:type="pct"/>
          </w:tcPr>
          <w:p w:rsidR="00D97331" w:rsidRPr="00D607D9" w:rsidRDefault="00D97331" w:rsidP="00A95FEC">
            <w:pPr>
              <w:jc w:val="center"/>
              <w:rPr>
                <w:rFonts w:ascii="Arial" w:hAnsi="Arial" w:cs="Arial"/>
                <w:color w:val="000000"/>
                <w:sz w:val="12"/>
                <w:szCs w:val="12"/>
              </w:rPr>
            </w:pPr>
          </w:p>
        </w:tc>
        <w:tc>
          <w:tcPr>
            <w:tcW w:w="437" w:type="pct"/>
          </w:tcPr>
          <w:p w:rsidR="00D97331" w:rsidRPr="00D607D9" w:rsidRDefault="00D97331" w:rsidP="00A95FEC">
            <w:pPr>
              <w:jc w:val="center"/>
              <w:rPr>
                <w:rFonts w:ascii="Arial" w:hAnsi="Arial" w:cs="Arial"/>
                <w:b/>
                <w:color w:val="000000"/>
                <w:sz w:val="12"/>
                <w:szCs w:val="12"/>
              </w:rPr>
            </w:pPr>
            <w:r w:rsidRPr="00D607D9">
              <w:rPr>
                <w:rFonts w:ascii="Arial" w:hAnsi="Arial" w:cs="Arial"/>
                <w:b/>
                <w:color w:val="000000"/>
                <w:sz w:val="12"/>
                <w:szCs w:val="12"/>
              </w:rPr>
              <w:t>7 223 351,20</w:t>
            </w:r>
          </w:p>
        </w:tc>
        <w:tc>
          <w:tcPr>
            <w:tcW w:w="565" w:type="pct"/>
          </w:tcPr>
          <w:p w:rsidR="00D97331" w:rsidRPr="00D607D9" w:rsidRDefault="00D97331" w:rsidP="00A95FEC">
            <w:pPr>
              <w:overflowPunct w:val="0"/>
              <w:autoSpaceDE w:val="0"/>
              <w:autoSpaceDN w:val="0"/>
              <w:adjustRightInd w:val="0"/>
              <w:rPr>
                <w:rFonts w:ascii="Arial" w:hAnsi="Arial" w:cs="Arial"/>
                <w:b/>
                <w:i/>
                <w:color w:val="000000"/>
                <w:sz w:val="12"/>
                <w:szCs w:val="12"/>
              </w:rPr>
            </w:pPr>
          </w:p>
        </w:tc>
        <w:tc>
          <w:tcPr>
            <w:tcW w:w="873" w:type="pct"/>
            <w:vMerge/>
          </w:tcPr>
          <w:p w:rsidR="00D97331" w:rsidRPr="00D607D9" w:rsidRDefault="00D97331" w:rsidP="00A95FEC">
            <w:pPr>
              <w:rPr>
                <w:rFonts w:ascii="Arial" w:hAnsi="Arial" w:cs="Arial"/>
                <w:i/>
                <w:color w:val="000000"/>
                <w:sz w:val="12"/>
                <w:szCs w:val="12"/>
              </w:rPr>
            </w:pPr>
          </w:p>
        </w:tc>
      </w:tr>
      <w:tr w:rsidR="00D607D9" w:rsidRPr="00D607D9" w:rsidTr="002E72F7">
        <w:trPr>
          <w:cantSplit/>
          <w:trHeight w:val="20"/>
        </w:trPr>
        <w:tc>
          <w:tcPr>
            <w:tcW w:w="116" w:type="pct"/>
            <w:gridSpan w:val="2"/>
          </w:tcPr>
          <w:p w:rsidR="00A95FEC" w:rsidRPr="00D607D9" w:rsidRDefault="00A95FEC" w:rsidP="00A95FEC">
            <w:pPr>
              <w:overflowPunct w:val="0"/>
              <w:autoSpaceDE w:val="0"/>
              <w:autoSpaceDN w:val="0"/>
              <w:adjustRightInd w:val="0"/>
              <w:rPr>
                <w:rFonts w:ascii="Arial" w:hAnsi="Arial" w:cs="Arial"/>
                <w:b/>
                <w:sz w:val="12"/>
                <w:szCs w:val="12"/>
              </w:rPr>
            </w:pPr>
          </w:p>
        </w:tc>
        <w:tc>
          <w:tcPr>
            <w:tcW w:w="1885" w:type="pct"/>
          </w:tcPr>
          <w:p w:rsidR="00A95FEC" w:rsidRPr="00D607D9" w:rsidRDefault="00A95FEC" w:rsidP="00A95FEC">
            <w:pPr>
              <w:overflowPunct w:val="0"/>
              <w:autoSpaceDE w:val="0"/>
              <w:autoSpaceDN w:val="0"/>
              <w:adjustRightInd w:val="0"/>
              <w:rPr>
                <w:rFonts w:ascii="Arial" w:hAnsi="Arial" w:cs="Arial"/>
                <w:b/>
                <w:sz w:val="12"/>
                <w:szCs w:val="12"/>
              </w:rPr>
            </w:pPr>
            <w:r w:rsidRPr="00D607D9">
              <w:rPr>
                <w:rFonts w:ascii="Arial" w:hAnsi="Arial" w:cs="Arial"/>
                <w:b/>
                <w:sz w:val="12"/>
                <w:szCs w:val="12"/>
              </w:rPr>
              <w:t>ИТОГО</w:t>
            </w:r>
          </w:p>
        </w:tc>
        <w:tc>
          <w:tcPr>
            <w:tcW w:w="749" w:type="pct"/>
          </w:tcPr>
          <w:p w:rsidR="00A95FEC" w:rsidRPr="00D607D9" w:rsidRDefault="00A95FEC" w:rsidP="00A95FEC">
            <w:pPr>
              <w:overflowPunct w:val="0"/>
              <w:autoSpaceDE w:val="0"/>
              <w:autoSpaceDN w:val="0"/>
              <w:adjustRightInd w:val="0"/>
              <w:jc w:val="center"/>
              <w:rPr>
                <w:rFonts w:ascii="Arial" w:hAnsi="Arial" w:cs="Arial"/>
                <w:b/>
                <w:color w:val="000000"/>
                <w:sz w:val="12"/>
                <w:szCs w:val="12"/>
              </w:rPr>
            </w:pPr>
            <w:r w:rsidRPr="00D607D9">
              <w:rPr>
                <w:rFonts w:ascii="Arial" w:hAnsi="Arial" w:cs="Arial"/>
                <w:b/>
                <w:color w:val="000000"/>
                <w:sz w:val="12"/>
                <w:szCs w:val="12"/>
              </w:rPr>
              <w:t>15 117 782,67</w:t>
            </w:r>
          </w:p>
        </w:tc>
        <w:tc>
          <w:tcPr>
            <w:tcW w:w="375" w:type="pct"/>
          </w:tcPr>
          <w:p w:rsidR="00A95FEC" w:rsidRPr="00D607D9" w:rsidRDefault="00A95FEC" w:rsidP="00A95FEC">
            <w:pPr>
              <w:jc w:val="center"/>
              <w:rPr>
                <w:rFonts w:ascii="Arial" w:hAnsi="Arial" w:cs="Arial"/>
                <w:b/>
                <w:color w:val="000000"/>
                <w:sz w:val="12"/>
                <w:szCs w:val="12"/>
              </w:rPr>
            </w:pPr>
            <w:r w:rsidRPr="00D607D9">
              <w:rPr>
                <w:rFonts w:ascii="Arial" w:hAnsi="Arial" w:cs="Arial"/>
                <w:b/>
                <w:color w:val="000000"/>
                <w:sz w:val="12"/>
                <w:szCs w:val="12"/>
              </w:rPr>
              <w:t>112 743 600</w:t>
            </w:r>
          </w:p>
        </w:tc>
        <w:tc>
          <w:tcPr>
            <w:tcW w:w="437" w:type="pct"/>
          </w:tcPr>
          <w:p w:rsidR="00A95FEC" w:rsidRPr="00D607D9" w:rsidRDefault="00A95FEC" w:rsidP="00A95FEC">
            <w:pPr>
              <w:jc w:val="center"/>
              <w:rPr>
                <w:rFonts w:ascii="Arial" w:hAnsi="Arial" w:cs="Arial"/>
                <w:b/>
                <w:color w:val="000000"/>
                <w:sz w:val="12"/>
                <w:szCs w:val="12"/>
              </w:rPr>
            </w:pPr>
            <w:r w:rsidRPr="00D607D9">
              <w:rPr>
                <w:rFonts w:ascii="Arial" w:hAnsi="Arial" w:cs="Arial"/>
                <w:b/>
                <w:color w:val="000000"/>
                <w:sz w:val="12"/>
                <w:szCs w:val="12"/>
              </w:rPr>
              <w:t>127 861 382,67</w:t>
            </w:r>
          </w:p>
        </w:tc>
        <w:tc>
          <w:tcPr>
            <w:tcW w:w="565" w:type="pct"/>
          </w:tcPr>
          <w:p w:rsidR="00A95FEC" w:rsidRPr="00D607D9" w:rsidRDefault="00A95FEC" w:rsidP="00A95FEC">
            <w:pPr>
              <w:rPr>
                <w:rFonts w:ascii="Arial" w:hAnsi="Arial" w:cs="Arial"/>
                <w:sz w:val="12"/>
                <w:szCs w:val="12"/>
              </w:rPr>
            </w:pPr>
          </w:p>
        </w:tc>
        <w:tc>
          <w:tcPr>
            <w:tcW w:w="873" w:type="pct"/>
          </w:tcPr>
          <w:p w:rsidR="00A95FEC" w:rsidRPr="00D607D9" w:rsidRDefault="00A95FEC" w:rsidP="00A95FEC">
            <w:pPr>
              <w:rPr>
                <w:rFonts w:ascii="Arial" w:hAnsi="Arial" w:cs="Arial"/>
                <w:color w:val="000000"/>
                <w:sz w:val="12"/>
                <w:szCs w:val="12"/>
              </w:rPr>
            </w:pPr>
          </w:p>
        </w:tc>
      </w:tr>
    </w:tbl>
    <w:p w:rsidR="00A95FEC" w:rsidRPr="00D607D9" w:rsidRDefault="00A95FEC" w:rsidP="00A95FEC">
      <w:pPr>
        <w:jc w:val="center"/>
        <w:rPr>
          <w:rFonts w:ascii="Arial" w:hAnsi="Arial" w:cs="Arial"/>
          <w:b/>
          <w:sz w:val="8"/>
          <w:szCs w:val="8"/>
        </w:rPr>
      </w:pPr>
    </w:p>
    <w:p w:rsidR="00A95FEC" w:rsidRPr="00A95FEC" w:rsidRDefault="00A95FEC" w:rsidP="00A95FEC">
      <w:pPr>
        <w:jc w:val="center"/>
        <w:rPr>
          <w:rFonts w:ascii="Arial" w:hAnsi="Arial" w:cs="Arial"/>
          <w:b/>
          <w:sz w:val="16"/>
          <w:szCs w:val="16"/>
        </w:rPr>
      </w:pPr>
      <w:r w:rsidRPr="00A95FEC">
        <w:rPr>
          <w:rFonts w:ascii="Arial" w:hAnsi="Arial" w:cs="Arial"/>
          <w:b/>
          <w:sz w:val="16"/>
          <w:szCs w:val="16"/>
        </w:rPr>
        <w:t>ПЕРЕЧЕНЬ ОБЪЕКТОВ</w:t>
      </w:r>
    </w:p>
    <w:p w:rsidR="00A95FEC" w:rsidRPr="00A95FEC" w:rsidRDefault="00A95FEC" w:rsidP="00A95FEC">
      <w:pPr>
        <w:jc w:val="center"/>
        <w:rPr>
          <w:rFonts w:ascii="Arial" w:hAnsi="Arial" w:cs="Arial"/>
          <w:b/>
          <w:sz w:val="16"/>
          <w:szCs w:val="16"/>
        </w:rPr>
      </w:pPr>
      <w:r w:rsidRPr="00A95FEC">
        <w:rPr>
          <w:rFonts w:ascii="Arial" w:hAnsi="Arial" w:cs="Arial"/>
          <w:b/>
          <w:sz w:val="16"/>
          <w:szCs w:val="16"/>
        </w:rPr>
        <w:t>дорожных работ на автомобильных дорогах общего пользования местного значения,</w:t>
      </w:r>
      <w:r w:rsidR="00D607D9">
        <w:rPr>
          <w:rFonts w:ascii="Arial" w:hAnsi="Arial" w:cs="Arial"/>
          <w:b/>
          <w:sz w:val="16"/>
          <w:szCs w:val="16"/>
        </w:rPr>
        <w:t xml:space="preserve"> </w:t>
      </w:r>
      <w:r w:rsidRPr="00A95FEC">
        <w:rPr>
          <w:rFonts w:ascii="Arial" w:hAnsi="Arial" w:cs="Arial"/>
          <w:b/>
          <w:sz w:val="16"/>
          <w:szCs w:val="16"/>
        </w:rPr>
        <w:t>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38"/>
        <w:gridCol w:w="4104"/>
        <w:gridCol w:w="1703"/>
        <w:gridCol w:w="849"/>
        <w:gridCol w:w="992"/>
        <w:gridCol w:w="1280"/>
        <w:gridCol w:w="1984"/>
      </w:tblGrid>
      <w:tr w:rsidR="00A95FEC" w:rsidRPr="00D607D9" w:rsidTr="00D607D9">
        <w:trPr>
          <w:trHeight w:val="20"/>
        </w:trPr>
        <w:tc>
          <w:tcPr>
            <w:tcW w:w="5000" w:type="pct"/>
            <w:gridSpan w:val="7"/>
            <w:vAlign w:val="center"/>
          </w:tcPr>
          <w:p w:rsidR="00A95FEC" w:rsidRPr="00D607D9" w:rsidRDefault="00A95FEC" w:rsidP="00A95FEC">
            <w:pPr>
              <w:jc w:val="center"/>
              <w:rPr>
                <w:rFonts w:ascii="Arial" w:hAnsi="Arial" w:cs="Arial"/>
                <w:b/>
                <w:sz w:val="12"/>
                <w:szCs w:val="12"/>
              </w:rPr>
            </w:pPr>
            <w:r w:rsidRPr="00D607D9">
              <w:rPr>
                <w:rFonts w:ascii="Arial" w:hAnsi="Arial" w:cs="Arial"/>
                <w:b/>
                <w:sz w:val="12"/>
                <w:szCs w:val="12"/>
              </w:rPr>
              <w:t>ТЕРРИТОРИЯ ВАЛДАЙСКОГО ГОРОДСКОГО ПОСЕЛЕНИЯ</w:t>
            </w:r>
          </w:p>
          <w:p w:rsidR="00A95FEC" w:rsidRPr="00D607D9" w:rsidRDefault="00A95FEC" w:rsidP="00A95FEC">
            <w:pPr>
              <w:overflowPunct w:val="0"/>
              <w:autoSpaceDE w:val="0"/>
              <w:autoSpaceDN w:val="0"/>
              <w:adjustRightInd w:val="0"/>
              <w:jc w:val="center"/>
              <w:rPr>
                <w:rFonts w:ascii="Arial" w:hAnsi="Arial" w:cs="Arial"/>
                <w:b/>
                <w:color w:val="000000"/>
                <w:sz w:val="12"/>
                <w:szCs w:val="12"/>
              </w:rPr>
            </w:pPr>
            <w:r w:rsidRPr="00D607D9">
              <w:rPr>
                <w:rFonts w:ascii="Arial" w:hAnsi="Arial" w:cs="Arial"/>
                <w:b/>
                <w:sz w:val="12"/>
                <w:szCs w:val="12"/>
              </w:rPr>
              <w:t>(г. Валдай и с. Зимогорье Валдайского района)</w:t>
            </w:r>
          </w:p>
        </w:tc>
      </w:tr>
      <w:tr w:rsidR="00A95FEC" w:rsidRPr="00D607D9" w:rsidTr="002E72F7">
        <w:trPr>
          <w:trHeight w:val="20"/>
        </w:trPr>
        <w:tc>
          <w:tcPr>
            <w:tcW w:w="193" w:type="pct"/>
            <w:vMerge w:val="restart"/>
            <w:vAlign w:val="center"/>
          </w:tcPr>
          <w:p w:rsidR="00A95FEC" w:rsidRPr="00D607D9" w:rsidRDefault="00A95FEC" w:rsidP="00A95FEC">
            <w:pPr>
              <w:jc w:val="center"/>
              <w:rPr>
                <w:rFonts w:ascii="Arial" w:hAnsi="Arial" w:cs="Arial"/>
                <w:b/>
                <w:color w:val="000000"/>
                <w:sz w:val="12"/>
                <w:szCs w:val="12"/>
              </w:rPr>
            </w:pPr>
            <w:r w:rsidRPr="00D607D9">
              <w:rPr>
                <w:rFonts w:ascii="Arial" w:hAnsi="Arial" w:cs="Arial"/>
                <w:b/>
                <w:color w:val="000000"/>
                <w:sz w:val="12"/>
                <w:szCs w:val="12"/>
              </w:rPr>
              <w:t>№</w:t>
            </w:r>
          </w:p>
          <w:p w:rsidR="00A95FEC" w:rsidRPr="00D607D9" w:rsidRDefault="00A95FEC" w:rsidP="00A95FEC">
            <w:pPr>
              <w:jc w:val="center"/>
              <w:rPr>
                <w:rFonts w:ascii="Arial" w:hAnsi="Arial" w:cs="Arial"/>
                <w:b/>
                <w:color w:val="000000"/>
                <w:sz w:val="12"/>
                <w:szCs w:val="12"/>
              </w:rPr>
            </w:pPr>
            <w:r w:rsidRPr="00D607D9">
              <w:rPr>
                <w:rFonts w:ascii="Arial" w:hAnsi="Arial" w:cs="Arial"/>
                <w:b/>
                <w:color w:val="000000"/>
                <w:sz w:val="12"/>
                <w:szCs w:val="12"/>
              </w:rPr>
              <w:t>п/п</w:t>
            </w:r>
          </w:p>
        </w:tc>
        <w:tc>
          <w:tcPr>
            <w:tcW w:w="1808" w:type="pct"/>
            <w:vMerge w:val="restart"/>
            <w:vAlign w:val="center"/>
          </w:tcPr>
          <w:p w:rsidR="00A95FEC" w:rsidRPr="00D607D9" w:rsidRDefault="00A95FEC" w:rsidP="00A95FEC">
            <w:pPr>
              <w:jc w:val="center"/>
              <w:rPr>
                <w:rFonts w:ascii="Arial" w:hAnsi="Arial" w:cs="Arial"/>
                <w:b/>
                <w:color w:val="000000"/>
                <w:sz w:val="12"/>
                <w:szCs w:val="12"/>
              </w:rPr>
            </w:pPr>
            <w:r w:rsidRPr="00D607D9">
              <w:rPr>
                <w:rFonts w:ascii="Arial" w:hAnsi="Arial" w:cs="Arial"/>
                <w:b/>
                <w:color w:val="000000"/>
                <w:sz w:val="12"/>
                <w:szCs w:val="12"/>
              </w:rPr>
              <w:t xml:space="preserve">Адрес расположения автомобильной дорог </w:t>
            </w:r>
          </w:p>
          <w:p w:rsidR="00A95FEC" w:rsidRPr="00D607D9" w:rsidRDefault="00A95FEC" w:rsidP="00D607D9">
            <w:pPr>
              <w:jc w:val="center"/>
              <w:rPr>
                <w:rFonts w:ascii="Arial" w:hAnsi="Arial" w:cs="Arial"/>
                <w:b/>
                <w:color w:val="000000"/>
                <w:sz w:val="12"/>
                <w:szCs w:val="12"/>
              </w:rPr>
            </w:pPr>
            <w:r w:rsidRPr="00D607D9">
              <w:rPr>
                <w:rFonts w:ascii="Arial" w:hAnsi="Arial" w:cs="Arial"/>
                <w:b/>
                <w:color w:val="000000"/>
                <w:sz w:val="12"/>
                <w:szCs w:val="12"/>
              </w:rPr>
              <w:t>(или их участков),</w:t>
            </w:r>
            <w:r w:rsidR="00D607D9">
              <w:rPr>
                <w:rFonts w:ascii="Arial" w:hAnsi="Arial" w:cs="Arial"/>
                <w:b/>
                <w:color w:val="000000"/>
                <w:sz w:val="12"/>
                <w:szCs w:val="12"/>
              </w:rPr>
              <w:t xml:space="preserve"> </w:t>
            </w:r>
            <w:r w:rsidRPr="00D607D9">
              <w:rPr>
                <w:rFonts w:ascii="Arial" w:hAnsi="Arial" w:cs="Arial"/>
                <w:b/>
                <w:color w:val="000000"/>
                <w:sz w:val="12"/>
                <w:szCs w:val="12"/>
              </w:rPr>
              <w:t>подлежащих ремонту</w:t>
            </w:r>
          </w:p>
        </w:tc>
        <w:tc>
          <w:tcPr>
            <w:tcW w:w="1561" w:type="pct"/>
            <w:gridSpan w:val="3"/>
            <w:vAlign w:val="center"/>
          </w:tcPr>
          <w:p w:rsidR="00A95FEC" w:rsidRPr="00D607D9" w:rsidRDefault="00A95FEC" w:rsidP="00A95FEC">
            <w:pPr>
              <w:jc w:val="center"/>
              <w:rPr>
                <w:rFonts w:ascii="Arial" w:hAnsi="Arial" w:cs="Arial"/>
                <w:b/>
                <w:color w:val="000000"/>
                <w:sz w:val="12"/>
                <w:szCs w:val="12"/>
              </w:rPr>
            </w:pPr>
            <w:r w:rsidRPr="00D607D9">
              <w:rPr>
                <w:rFonts w:ascii="Arial" w:hAnsi="Arial" w:cs="Arial"/>
                <w:b/>
                <w:color w:val="000000"/>
                <w:sz w:val="12"/>
                <w:szCs w:val="12"/>
              </w:rPr>
              <w:t>Финансирование, руб.</w:t>
            </w:r>
          </w:p>
        </w:tc>
        <w:tc>
          <w:tcPr>
            <w:tcW w:w="564" w:type="pct"/>
            <w:vMerge w:val="restart"/>
            <w:vAlign w:val="center"/>
          </w:tcPr>
          <w:p w:rsidR="00A95FEC" w:rsidRPr="00D607D9" w:rsidRDefault="00A95FEC" w:rsidP="00A95FEC">
            <w:pPr>
              <w:jc w:val="center"/>
              <w:rPr>
                <w:rFonts w:ascii="Arial" w:hAnsi="Arial" w:cs="Arial"/>
                <w:b/>
                <w:color w:val="000000"/>
                <w:sz w:val="12"/>
                <w:szCs w:val="12"/>
              </w:rPr>
            </w:pPr>
            <w:r w:rsidRPr="00D607D9">
              <w:rPr>
                <w:rFonts w:ascii="Arial" w:hAnsi="Arial" w:cs="Arial"/>
                <w:b/>
                <w:color w:val="000000"/>
                <w:sz w:val="12"/>
                <w:szCs w:val="12"/>
              </w:rPr>
              <w:t>Виды работ</w:t>
            </w:r>
          </w:p>
        </w:tc>
        <w:tc>
          <w:tcPr>
            <w:tcW w:w="874" w:type="pct"/>
            <w:vMerge w:val="restart"/>
            <w:vAlign w:val="center"/>
          </w:tcPr>
          <w:p w:rsidR="00A95FEC" w:rsidRPr="00D607D9" w:rsidRDefault="00A95FEC" w:rsidP="00A95FEC">
            <w:pPr>
              <w:overflowPunct w:val="0"/>
              <w:autoSpaceDE w:val="0"/>
              <w:autoSpaceDN w:val="0"/>
              <w:adjustRightInd w:val="0"/>
              <w:jc w:val="center"/>
              <w:rPr>
                <w:rFonts w:ascii="Arial" w:hAnsi="Arial" w:cs="Arial"/>
                <w:b/>
                <w:color w:val="000000"/>
                <w:sz w:val="12"/>
                <w:szCs w:val="12"/>
              </w:rPr>
            </w:pPr>
            <w:r w:rsidRPr="00D607D9">
              <w:rPr>
                <w:rFonts w:ascii="Arial" w:hAnsi="Arial" w:cs="Arial"/>
                <w:b/>
                <w:color w:val="000000"/>
                <w:sz w:val="12"/>
                <w:szCs w:val="12"/>
              </w:rPr>
              <w:t>Основание расходования средств дорожного фонда</w:t>
            </w:r>
          </w:p>
        </w:tc>
      </w:tr>
      <w:tr w:rsidR="00A95FEC" w:rsidRPr="00D607D9" w:rsidTr="002E72F7">
        <w:trPr>
          <w:trHeight w:val="20"/>
        </w:trPr>
        <w:tc>
          <w:tcPr>
            <w:tcW w:w="193" w:type="pct"/>
            <w:vMerge/>
          </w:tcPr>
          <w:p w:rsidR="00A95FEC" w:rsidRPr="00D607D9" w:rsidRDefault="00A95FEC" w:rsidP="00A95FEC">
            <w:pPr>
              <w:rPr>
                <w:rFonts w:ascii="Arial" w:hAnsi="Arial" w:cs="Arial"/>
                <w:b/>
                <w:color w:val="000000"/>
                <w:sz w:val="12"/>
                <w:szCs w:val="12"/>
              </w:rPr>
            </w:pPr>
          </w:p>
        </w:tc>
        <w:tc>
          <w:tcPr>
            <w:tcW w:w="1808" w:type="pct"/>
            <w:vMerge/>
          </w:tcPr>
          <w:p w:rsidR="00A95FEC" w:rsidRPr="00D607D9" w:rsidRDefault="00A95FEC" w:rsidP="00A95FEC">
            <w:pPr>
              <w:rPr>
                <w:rFonts w:ascii="Arial" w:hAnsi="Arial" w:cs="Arial"/>
                <w:b/>
                <w:color w:val="000000"/>
                <w:sz w:val="12"/>
                <w:szCs w:val="12"/>
              </w:rPr>
            </w:pPr>
          </w:p>
        </w:tc>
        <w:tc>
          <w:tcPr>
            <w:tcW w:w="750" w:type="pct"/>
            <w:vAlign w:val="center"/>
          </w:tcPr>
          <w:p w:rsidR="00A95FEC" w:rsidRPr="00D607D9" w:rsidRDefault="00A95FEC" w:rsidP="00A95FEC">
            <w:pPr>
              <w:jc w:val="center"/>
              <w:rPr>
                <w:rFonts w:ascii="Arial" w:hAnsi="Arial" w:cs="Arial"/>
                <w:b/>
                <w:color w:val="000000"/>
                <w:sz w:val="12"/>
                <w:szCs w:val="12"/>
              </w:rPr>
            </w:pPr>
            <w:r w:rsidRPr="00D607D9">
              <w:rPr>
                <w:rFonts w:ascii="Arial" w:hAnsi="Arial" w:cs="Arial"/>
                <w:b/>
                <w:color w:val="000000"/>
                <w:sz w:val="12"/>
                <w:szCs w:val="12"/>
              </w:rPr>
              <w:t>бюджет Валдайского городского поселения</w:t>
            </w:r>
          </w:p>
        </w:tc>
        <w:tc>
          <w:tcPr>
            <w:tcW w:w="374" w:type="pct"/>
            <w:vAlign w:val="center"/>
          </w:tcPr>
          <w:p w:rsidR="00A95FEC" w:rsidRPr="00D607D9" w:rsidRDefault="00A95FEC" w:rsidP="00A95FEC">
            <w:pPr>
              <w:overflowPunct w:val="0"/>
              <w:autoSpaceDE w:val="0"/>
              <w:autoSpaceDN w:val="0"/>
              <w:adjustRightInd w:val="0"/>
              <w:jc w:val="center"/>
              <w:rPr>
                <w:rFonts w:ascii="Arial" w:hAnsi="Arial" w:cs="Arial"/>
                <w:b/>
                <w:color w:val="000000"/>
                <w:sz w:val="12"/>
                <w:szCs w:val="12"/>
              </w:rPr>
            </w:pPr>
            <w:r w:rsidRPr="00D607D9">
              <w:rPr>
                <w:rFonts w:ascii="Arial" w:hAnsi="Arial" w:cs="Arial"/>
                <w:b/>
                <w:color w:val="000000"/>
                <w:sz w:val="12"/>
                <w:szCs w:val="12"/>
              </w:rPr>
              <w:t>областной бюджет</w:t>
            </w:r>
          </w:p>
        </w:tc>
        <w:tc>
          <w:tcPr>
            <w:tcW w:w="437" w:type="pct"/>
            <w:vAlign w:val="center"/>
          </w:tcPr>
          <w:p w:rsidR="00A95FEC" w:rsidRPr="00D607D9" w:rsidRDefault="00A95FEC" w:rsidP="00A95FEC">
            <w:pPr>
              <w:overflowPunct w:val="0"/>
              <w:autoSpaceDE w:val="0"/>
              <w:autoSpaceDN w:val="0"/>
              <w:adjustRightInd w:val="0"/>
              <w:jc w:val="center"/>
              <w:rPr>
                <w:rFonts w:ascii="Arial" w:hAnsi="Arial" w:cs="Arial"/>
                <w:b/>
                <w:color w:val="000000"/>
                <w:sz w:val="12"/>
                <w:szCs w:val="12"/>
              </w:rPr>
            </w:pPr>
            <w:r w:rsidRPr="00D607D9">
              <w:rPr>
                <w:rFonts w:ascii="Arial" w:hAnsi="Arial" w:cs="Arial"/>
                <w:b/>
                <w:color w:val="000000"/>
                <w:sz w:val="12"/>
                <w:szCs w:val="12"/>
              </w:rPr>
              <w:t>общий объём</w:t>
            </w:r>
          </w:p>
        </w:tc>
        <w:tc>
          <w:tcPr>
            <w:tcW w:w="564" w:type="pct"/>
            <w:vMerge/>
          </w:tcPr>
          <w:p w:rsidR="00A95FEC" w:rsidRPr="00D607D9" w:rsidRDefault="00A95FEC" w:rsidP="00A95FEC">
            <w:pPr>
              <w:overflowPunct w:val="0"/>
              <w:autoSpaceDE w:val="0"/>
              <w:autoSpaceDN w:val="0"/>
              <w:adjustRightInd w:val="0"/>
              <w:rPr>
                <w:rFonts w:ascii="Arial" w:hAnsi="Arial" w:cs="Arial"/>
                <w:b/>
                <w:color w:val="000000"/>
                <w:sz w:val="12"/>
                <w:szCs w:val="12"/>
              </w:rPr>
            </w:pPr>
          </w:p>
        </w:tc>
        <w:tc>
          <w:tcPr>
            <w:tcW w:w="874" w:type="pct"/>
            <w:vMerge/>
          </w:tcPr>
          <w:p w:rsidR="00A95FEC" w:rsidRPr="00D607D9" w:rsidRDefault="00A95FEC" w:rsidP="00A95FEC">
            <w:pPr>
              <w:overflowPunct w:val="0"/>
              <w:autoSpaceDE w:val="0"/>
              <w:autoSpaceDN w:val="0"/>
              <w:adjustRightInd w:val="0"/>
              <w:rPr>
                <w:rFonts w:ascii="Arial" w:hAnsi="Arial" w:cs="Arial"/>
                <w:b/>
                <w:color w:val="000000"/>
                <w:sz w:val="12"/>
                <w:szCs w:val="12"/>
              </w:rPr>
            </w:pPr>
          </w:p>
        </w:tc>
      </w:tr>
      <w:tr w:rsidR="00D97331" w:rsidRPr="00D607D9" w:rsidTr="00D607D9">
        <w:trPr>
          <w:trHeight w:val="20"/>
        </w:trPr>
        <w:tc>
          <w:tcPr>
            <w:tcW w:w="193" w:type="pct"/>
          </w:tcPr>
          <w:p w:rsidR="00D97331" w:rsidRPr="00D607D9" w:rsidRDefault="00D97331" w:rsidP="00A95FEC">
            <w:pPr>
              <w:jc w:val="center"/>
              <w:rPr>
                <w:rFonts w:ascii="Arial" w:hAnsi="Arial" w:cs="Arial"/>
                <w:b/>
                <w:color w:val="000000"/>
                <w:sz w:val="12"/>
                <w:szCs w:val="12"/>
              </w:rPr>
            </w:pPr>
            <w:r w:rsidRPr="00D607D9">
              <w:rPr>
                <w:rFonts w:ascii="Arial" w:hAnsi="Arial" w:cs="Arial"/>
                <w:b/>
                <w:color w:val="000000"/>
                <w:sz w:val="12"/>
                <w:szCs w:val="12"/>
              </w:rPr>
              <w:t>1</w:t>
            </w:r>
          </w:p>
        </w:tc>
        <w:tc>
          <w:tcPr>
            <w:tcW w:w="3933" w:type="pct"/>
            <w:gridSpan w:val="5"/>
          </w:tcPr>
          <w:p w:rsidR="00D97331" w:rsidRPr="00D607D9" w:rsidRDefault="00D97331" w:rsidP="00A95FEC">
            <w:pPr>
              <w:overflowPunct w:val="0"/>
              <w:autoSpaceDE w:val="0"/>
              <w:autoSpaceDN w:val="0"/>
              <w:adjustRightInd w:val="0"/>
              <w:rPr>
                <w:rFonts w:ascii="Arial" w:hAnsi="Arial" w:cs="Arial"/>
                <w:sz w:val="12"/>
                <w:szCs w:val="12"/>
              </w:rPr>
            </w:pPr>
            <w:r w:rsidRPr="00D607D9">
              <w:rPr>
                <w:rFonts w:ascii="Arial" w:hAnsi="Arial" w:cs="Arial"/>
                <w:b/>
                <w:sz w:val="12"/>
                <w:szCs w:val="12"/>
              </w:rPr>
              <w:t>Дорога к Дому</w:t>
            </w:r>
          </w:p>
        </w:tc>
        <w:tc>
          <w:tcPr>
            <w:tcW w:w="874" w:type="pct"/>
            <w:vMerge w:val="restart"/>
          </w:tcPr>
          <w:p w:rsidR="00D97331" w:rsidRPr="00D607D9" w:rsidRDefault="00D97331" w:rsidP="00A95FEC">
            <w:pPr>
              <w:overflowPunct w:val="0"/>
              <w:autoSpaceDE w:val="0"/>
              <w:autoSpaceDN w:val="0"/>
              <w:adjustRightInd w:val="0"/>
              <w:rPr>
                <w:rFonts w:ascii="Arial" w:hAnsi="Arial" w:cs="Arial"/>
                <w:color w:val="000000"/>
                <w:sz w:val="12"/>
                <w:szCs w:val="12"/>
              </w:rPr>
            </w:pPr>
            <w:r w:rsidRPr="00D607D9">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D607D9">
              <w:rPr>
                <w:rFonts w:ascii="Arial" w:hAnsi="Arial" w:cs="Arial"/>
                <w:bCs/>
                <w:color w:val="000000"/>
                <w:sz w:val="12"/>
                <w:szCs w:val="12"/>
              </w:rPr>
              <w:t xml:space="preserve">муниципальной программы </w:t>
            </w:r>
            <w:r w:rsidRPr="00D607D9">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2023-2026 годы», утвержденной постановлением Администрации Валдайского муниципального района от 26.01.2023 № 124</w:t>
            </w:r>
          </w:p>
        </w:tc>
      </w:tr>
      <w:tr w:rsidR="00D97331" w:rsidRPr="00D607D9" w:rsidTr="002E72F7">
        <w:trPr>
          <w:trHeight w:val="20"/>
        </w:trPr>
        <w:tc>
          <w:tcPr>
            <w:tcW w:w="193"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color w:val="000000"/>
                <w:sz w:val="12"/>
                <w:szCs w:val="12"/>
              </w:rPr>
              <w:t>1.1</w:t>
            </w:r>
          </w:p>
        </w:tc>
        <w:tc>
          <w:tcPr>
            <w:tcW w:w="1808" w:type="pct"/>
          </w:tcPr>
          <w:p w:rsidR="00D97331" w:rsidRPr="00D607D9" w:rsidRDefault="00D97331" w:rsidP="00A95FEC">
            <w:pPr>
              <w:overflowPunct w:val="0"/>
              <w:autoSpaceDE w:val="0"/>
              <w:autoSpaceDN w:val="0"/>
              <w:adjustRightInd w:val="0"/>
              <w:rPr>
                <w:rFonts w:ascii="Arial" w:hAnsi="Arial" w:cs="Arial"/>
                <w:sz w:val="12"/>
                <w:szCs w:val="12"/>
              </w:rPr>
            </w:pPr>
            <w:r w:rsidRPr="00D607D9">
              <w:rPr>
                <w:rFonts w:ascii="Arial" w:hAnsi="Arial" w:cs="Arial"/>
                <w:sz w:val="12"/>
                <w:szCs w:val="12"/>
              </w:rPr>
              <w:t>Ремонт автомобильной дороги общего пользования местного значения с. Зимогорье, ул. Хвойная</w:t>
            </w:r>
          </w:p>
        </w:tc>
        <w:tc>
          <w:tcPr>
            <w:tcW w:w="750"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sz w:val="12"/>
                <w:szCs w:val="12"/>
              </w:rPr>
              <w:t>2 738 483,36</w:t>
            </w:r>
          </w:p>
        </w:tc>
        <w:tc>
          <w:tcPr>
            <w:tcW w:w="374" w:type="pc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2 331 839,30</w:t>
            </w:r>
          </w:p>
        </w:tc>
        <w:tc>
          <w:tcPr>
            <w:tcW w:w="437" w:type="pct"/>
          </w:tcPr>
          <w:p w:rsidR="00D97331" w:rsidRPr="00D607D9" w:rsidRDefault="00D97331" w:rsidP="00A95FEC">
            <w:pPr>
              <w:jc w:val="center"/>
              <w:rPr>
                <w:rFonts w:ascii="Arial" w:hAnsi="Arial" w:cs="Arial"/>
                <w:b/>
                <w:sz w:val="12"/>
                <w:szCs w:val="12"/>
              </w:rPr>
            </w:pPr>
            <w:r w:rsidRPr="00D607D9">
              <w:rPr>
                <w:rFonts w:ascii="Arial" w:hAnsi="Arial" w:cs="Arial"/>
                <w:b/>
                <w:sz w:val="12"/>
                <w:szCs w:val="12"/>
              </w:rPr>
              <w:t>5 070 322,66</w:t>
            </w:r>
          </w:p>
        </w:tc>
        <w:tc>
          <w:tcPr>
            <w:tcW w:w="564" w:type="pct"/>
          </w:tcPr>
          <w:p w:rsidR="00D97331" w:rsidRPr="00D607D9" w:rsidRDefault="00D97331" w:rsidP="00A95FEC">
            <w:pPr>
              <w:rPr>
                <w:rFonts w:ascii="Arial" w:hAnsi="Arial" w:cs="Arial"/>
                <w:sz w:val="12"/>
                <w:szCs w:val="12"/>
              </w:rPr>
            </w:pPr>
            <w:r w:rsidRPr="00D607D9">
              <w:rPr>
                <w:rFonts w:ascii="Arial" w:hAnsi="Arial" w:cs="Arial"/>
                <w:sz w:val="12"/>
                <w:szCs w:val="12"/>
              </w:rPr>
              <w:t>текущий ремонт автомобильных дорог</w:t>
            </w:r>
          </w:p>
        </w:tc>
        <w:tc>
          <w:tcPr>
            <w:tcW w:w="874" w:type="pct"/>
            <w:vMerge/>
          </w:tcPr>
          <w:p w:rsidR="00D97331" w:rsidRPr="00D607D9" w:rsidRDefault="00D97331" w:rsidP="00A95FEC">
            <w:pPr>
              <w:overflowPunct w:val="0"/>
              <w:autoSpaceDE w:val="0"/>
              <w:autoSpaceDN w:val="0"/>
              <w:adjustRightInd w:val="0"/>
              <w:jc w:val="both"/>
              <w:rPr>
                <w:rFonts w:ascii="Arial" w:hAnsi="Arial" w:cs="Arial"/>
                <w:color w:val="000000"/>
                <w:sz w:val="12"/>
                <w:szCs w:val="12"/>
              </w:rPr>
            </w:pPr>
          </w:p>
        </w:tc>
      </w:tr>
      <w:tr w:rsidR="00D97331" w:rsidRPr="00D607D9" w:rsidTr="002E72F7">
        <w:trPr>
          <w:trHeight w:val="20"/>
        </w:trPr>
        <w:tc>
          <w:tcPr>
            <w:tcW w:w="2001" w:type="pct"/>
            <w:gridSpan w:val="2"/>
          </w:tcPr>
          <w:p w:rsidR="00D97331" w:rsidRPr="00D607D9" w:rsidRDefault="00D97331" w:rsidP="00A95FEC">
            <w:pPr>
              <w:overflowPunct w:val="0"/>
              <w:autoSpaceDE w:val="0"/>
              <w:autoSpaceDN w:val="0"/>
              <w:adjustRightInd w:val="0"/>
              <w:rPr>
                <w:rFonts w:ascii="Arial" w:hAnsi="Arial" w:cs="Arial"/>
                <w:b/>
                <w:sz w:val="12"/>
                <w:szCs w:val="12"/>
              </w:rPr>
            </w:pPr>
            <w:r w:rsidRPr="00D607D9">
              <w:rPr>
                <w:rFonts w:ascii="Arial" w:hAnsi="Arial" w:cs="Arial"/>
                <w:b/>
                <w:sz w:val="12"/>
                <w:szCs w:val="12"/>
              </w:rPr>
              <w:t>Итого:</w:t>
            </w:r>
          </w:p>
        </w:tc>
        <w:tc>
          <w:tcPr>
            <w:tcW w:w="750" w:type="pct"/>
          </w:tcPr>
          <w:p w:rsidR="00D97331" w:rsidRPr="00D607D9" w:rsidRDefault="00D97331" w:rsidP="00A95FEC">
            <w:pPr>
              <w:overflowPunct w:val="0"/>
              <w:autoSpaceDE w:val="0"/>
              <w:autoSpaceDN w:val="0"/>
              <w:adjustRightInd w:val="0"/>
              <w:jc w:val="center"/>
              <w:rPr>
                <w:rFonts w:ascii="Arial" w:hAnsi="Arial" w:cs="Arial"/>
                <w:b/>
                <w:color w:val="000000"/>
                <w:sz w:val="12"/>
                <w:szCs w:val="12"/>
              </w:rPr>
            </w:pPr>
            <w:r w:rsidRPr="00D607D9">
              <w:rPr>
                <w:rFonts w:ascii="Arial" w:hAnsi="Arial" w:cs="Arial"/>
                <w:b/>
                <w:sz w:val="12"/>
                <w:szCs w:val="12"/>
              </w:rPr>
              <w:t>2 738 483,36</w:t>
            </w:r>
          </w:p>
        </w:tc>
        <w:tc>
          <w:tcPr>
            <w:tcW w:w="374" w:type="pct"/>
          </w:tcPr>
          <w:p w:rsidR="00D97331" w:rsidRPr="00D607D9" w:rsidRDefault="00D97331" w:rsidP="00A95FEC">
            <w:pPr>
              <w:jc w:val="center"/>
              <w:rPr>
                <w:rFonts w:ascii="Arial" w:hAnsi="Arial" w:cs="Arial"/>
                <w:b/>
                <w:color w:val="000000"/>
                <w:sz w:val="12"/>
                <w:szCs w:val="12"/>
              </w:rPr>
            </w:pPr>
            <w:r w:rsidRPr="00D607D9">
              <w:rPr>
                <w:rFonts w:ascii="Arial" w:hAnsi="Arial" w:cs="Arial"/>
                <w:b/>
                <w:color w:val="000000"/>
                <w:sz w:val="12"/>
                <w:szCs w:val="12"/>
              </w:rPr>
              <w:t>2 331 839,30</w:t>
            </w:r>
          </w:p>
        </w:tc>
        <w:tc>
          <w:tcPr>
            <w:tcW w:w="437" w:type="pct"/>
          </w:tcPr>
          <w:p w:rsidR="00D97331" w:rsidRPr="00D607D9" w:rsidRDefault="00D97331" w:rsidP="00A95FEC">
            <w:pPr>
              <w:jc w:val="center"/>
              <w:rPr>
                <w:rFonts w:ascii="Arial" w:hAnsi="Arial" w:cs="Arial"/>
                <w:b/>
                <w:sz w:val="12"/>
                <w:szCs w:val="12"/>
              </w:rPr>
            </w:pPr>
            <w:r w:rsidRPr="00D607D9">
              <w:rPr>
                <w:rFonts w:ascii="Arial" w:hAnsi="Arial" w:cs="Arial"/>
                <w:b/>
                <w:sz w:val="12"/>
                <w:szCs w:val="12"/>
              </w:rPr>
              <w:t>5 070 322,66</w:t>
            </w:r>
          </w:p>
        </w:tc>
        <w:tc>
          <w:tcPr>
            <w:tcW w:w="564" w:type="pct"/>
          </w:tcPr>
          <w:p w:rsidR="00D97331" w:rsidRPr="00D607D9" w:rsidRDefault="00D97331" w:rsidP="00A95FEC">
            <w:pPr>
              <w:overflowPunct w:val="0"/>
              <w:autoSpaceDE w:val="0"/>
              <w:autoSpaceDN w:val="0"/>
              <w:adjustRightInd w:val="0"/>
              <w:rPr>
                <w:rFonts w:ascii="Arial" w:hAnsi="Arial" w:cs="Arial"/>
                <w:sz w:val="12"/>
                <w:szCs w:val="12"/>
              </w:rPr>
            </w:pPr>
          </w:p>
        </w:tc>
        <w:tc>
          <w:tcPr>
            <w:tcW w:w="874" w:type="pct"/>
            <w:vMerge/>
          </w:tcPr>
          <w:p w:rsidR="00D97331" w:rsidRPr="00D607D9" w:rsidRDefault="00D97331" w:rsidP="00A95FEC">
            <w:pPr>
              <w:overflowPunct w:val="0"/>
              <w:autoSpaceDE w:val="0"/>
              <w:autoSpaceDN w:val="0"/>
              <w:adjustRightInd w:val="0"/>
              <w:jc w:val="both"/>
              <w:rPr>
                <w:rFonts w:ascii="Arial" w:hAnsi="Arial" w:cs="Arial"/>
                <w:color w:val="000000"/>
                <w:sz w:val="12"/>
                <w:szCs w:val="12"/>
              </w:rPr>
            </w:pPr>
          </w:p>
        </w:tc>
      </w:tr>
      <w:tr w:rsidR="00D97331" w:rsidRPr="00D607D9" w:rsidTr="00D607D9">
        <w:trPr>
          <w:trHeight w:val="20"/>
        </w:trPr>
        <w:tc>
          <w:tcPr>
            <w:tcW w:w="193" w:type="pct"/>
          </w:tcPr>
          <w:p w:rsidR="00D97331" w:rsidRPr="00D607D9" w:rsidRDefault="00D97331" w:rsidP="00A95FEC">
            <w:pPr>
              <w:overflowPunct w:val="0"/>
              <w:autoSpaceDE w:val="0"/>
              <w:autoSpaceDN w:val="0"/>
              <w:adjustRightInd w:val="0"/>
              <w:jc w:val="center"/>
              <w:rPr>
                <w:rFonts w:ascii="Arial" w:hAnsi="Arial" w:cs="Arial"/>
                <w:b/>
                <w:color w:val="000000"/>
                <w:sz w:val="12"/>
                <w:szCs w:val="12"/>
              </w:rPr>
            </w:pPr>
            <w:r w:rsidRPr="00D607D9">
              <w:rPr>
                <w:rFonts w:ascii="Arial" w:hAnsi="Arial" w:cs="Arial"/>
                <w:b/>
                <w:color w:val="000000"/>
                <w:sz w:val="12"/>
                <w:szCs w:val="12"/>
              </w:rPr>
              <w:t>2</w:t>
            </w:r>
          </w:p>
        </w:tc>
        <w:tc>
          <w:tcPr>
            <w:tcW w:w="3933" w:type="pct"/>
            <w:gridSpan w:val="5"/>
          </w:tcPr>
          <w:p w:rsidR="00D97331" w:rsidRPr="00D607D9" w:rsidRDefault="00D97331" w:rsidP="00A95FEC">
            <w:pPr>
              <w:overflowPunct w:val="0"/>
              <w:autoSpaceDE w:val="0"/>
              <w:autoSpaceDN w:val="0"/>
              <w:adjustRightInd w:val="0"/>
              <w:rPr>
                <w:rFonts w:ascii="Arial" w:hAnsi="Arial" w:cs="Arial"/>
                <w:sz w:val="12"/>
                <w:szCs w:val="12"/>
              </w:rPr>
            </w:pPr>
            <w:r w:rsidRPr="00D607D9">
              <w:rPr>
                <w:rFonts w:ascii="Arial" w:hAnsi="Arial" w:cs="Arial"/>
                <w:b/>
                <w:sz w:val="12"/>
                <w:szCs w:val="12"/>
              </w:rPr>
              <w:t>Ремонт автомобильных дорог</w:t>
            </w:r>
          </w:p>
        </w:tc>
        <w:tc>
          <w:tcPr>
            <w:tcW w:w="874" w:type="pct"/>
            <w:vMerge/>
          </w:tcPr>
          <w:p w:rsidR="00D97331" w:rsidRPr="00D607D9" w:rsidRDefault="00D97331" w:rsidP="00A95FEC">
            <w:pPr>
              <w:overflowPunct w:val="0"/>
              <w:autoSpaceDE w:val="0"/>
              <w:autoSpaceDN w:val="0"/>
              <w:adjustRightInd w:val="0"/>
              <w:jc w:val="both"/>
              <w:rPr>
                <w:rFonts w:ascii="Arial" w:hAnsi="Arial" w:cs="Arial"/>
                <w:color w:val="000000"/>
                <w:sz w:val="12"/>
                <w:szCs w:val="12"/>
              </w:rPr>
            </w:pPr>
          </w:p>
        </w:tc>
      </w:tr>
      <w:tr w:rsidR="00D97331" w:rsidRPr="00D607D9" w:rsidTr="002E72F7">
        <w:trPr>
          <w:trHeight w:val="20"/>
        </w:trPr>
        <w:tc>
          <w:tcPr>
            <w:tcW w:w="193" w:type="pct"/>
            <w:vMerge w:val="restar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2.1</w:t>
            </w:r>
          </w:p>
        </w:tc>
        <w:tc>
          <w:tcPr>
            <w:tcW w:w="1808" w:type="pct"/>
            <w:vMerge w:val="restart"/>
          </w:tcPr>
          <w:p w:rsidR="00D97331" w:rsidRPr="00D607D9" w:rsidRDefault="00D97331" w:rsidP="00A95FEC">
            <w:pPr>
              <w:rPr>
                <w:rFonts w:ascii="Arial" w:hAnsi="Arial" w:cs="Arial"/>
                <w:b/>
                <w:color w:val="000000"/>
                <w:sz w:val="12"/>
                <w:szCs w:val="12"/>
              </w:rPr>
            </w:pPr>
            <w:r w:rsidRPr="00D607D9">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750" w:type="pc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348 107,76</w:t>
            </w:r>
          </w:p>
        </w:tc>
        <w:tc>
          <w:tcPr>
            <w:tcW w:w="374"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color w:val="000000"/>
                <w:sz w:val="12"/>
                <w:szCs w:val="12"/>
              </w:rPr>
              <w:t>34 420 363,06</w:t>
            </w:r>
          </w:p>
        </w:tc>
        <w:tc>
          <w:tcPr>
            <w:tcW w:w="437" w:type="pct"/>
          </w:tcPr>
          <w:p w:rsidR="00D97331" w:rsidRPr="00D607D9" w:rsidRDefault="00D97331" w:rsidP="00A95FEC">
            <w:pPr>
              <w:overflowPunct w:val="0"/>
              <w:autoSpaceDE w:val="0"/>
              <w:autoSpaceDN w:val="0"/>
              <w:adjustRightInd w:val="0"/>
              <w:jc w:val="center"/>
              <w:rPr>
                <w:rFonts w:ascii="Arial" w:hAnsi="Arial" w:cs="Arial"/>
                <w:b/>
                <w:color w:val="000000"/>
                <w:sz w:val="12"/>
                <w:szCs w:val="12"/>
              </w:rPr>
            </w:pPr>
            <w:r w:rsidRPr="00D607D9">
              <w:rPr>
                <w:rFonts w:ascii="Arial" w:hAnsi="Arial" w:cs="Arial"/>
                <w:b/>
                <w:color w:val="000000"/>
                <w:sz w:val="12"/>
                <w:szCs w:val="12"/>
              </w:rPr>
              <w:t>34 768 470,82</w:t>
            </w:r>
          </w:p>
        </w:tc>
        <w:tc>
          <w:tcPr>
            <w:tcW w:w="564" w:type="pct"/>
            <w:vMerge w:val="restart"/>
          </w:tcPr>
          <w:p w:rsidR="00D97331" w:rsidRPr="00D607D9" w:rsidRDefault="00D97331" w:rsidP="00A95FEC">
            <w:pPr>
              <w:overflowPunct w:val="0"/>
              <w:autoSpaceDE w:val="0"/>
              <w:autoSpaceDN w:val="0"/>
              <w:adjustRightInd w:val="0"/>
              <w:rPr>
                <w:rFonts w:ascii="Arial" w:hAnsi="Arial" w:cs="Arial"/>
                <w:b/>
                <w:color w:val="000000"/>
                <w:sz w:val="12"/>
                <w:szCs w:val="12"/>
              </w:rPr>
            </w:pPr>
            <w:r w:rsidRPr="00D607D9">
              <w:rPr>
                <w:rFonts w:ascii="Arial" w:hAnsi="Arial" w:cs="Arial"/>
                <w:sz w:val="12"/>
                <w:szCs w:val="12"/>
              </w:rPr>
              <w:t>текущий ремонт автомобильных дорог</w:t>
            </w:r>
          </w:p>
        </w:tc>
        <w:tc>
          <w:tcPr>
            <w:tcW w:w="874" w:type="pct"/>
            <w:vMerge/>
          </w:tcPr>
          <w:p w:rsidR="00D97331" w:rsidRPr="00D607D9" w:rsidRDefault="00D97331" w:rsidP="00A95FEC">
            <w:pPr>
              <w:overflowPunct w:val="0"/>
              <w:autoSpaceDE w:val="0"/>
              <w:autoSpaceDN w:val="0"/>
              <w:adjustRightInd w:val="0"/>
              <w:jc w:val="both"/>
              <w:rPr>
                <w:rFonts w:ascii="Arial" w:hAnsi="Arial" w:cs="Arial"/>
                <w:b/>
                <w:color w:val="000000"/>
                <w:sz w:val="12"/>
                <w:szCs w:val="12"/>
              </w:rPr>
            </w:pPr>
          </w:p>
        </w:tc>
      </w:tr>
      <w:tr w:rsidR="00D97331" w:rsidRPr="00D607D9" w:rsidTr="002E72F7">
        <w:trPr>
          <w:trHeight w:val="20"/>
        </w:trPr>
        <w:tc>
          <w:tcPr>
            <w:tcW w:w="193" w:type="pct"/>
            <w:vMerge/>
          </w:tcPr>
          <w:p w:rsidR="00D97331" w:rsidRPr="00D607D9" w:rsidRDefault="00D97331" w:rsidP="00A95FEC">
            <w:pPr>
              <w:jc w:val="center"/>
              <w:rPr>
                <w:rFonts w:ascii="Arial" w:hAnsi="Arial" w:cs="Arial"/>
                <w:color w:val="000000"/>
                <w:sz w:val="12"/>
                <w:szCs w:val="12"/>
              </w:rPr>
            </w:pPr>
          </w:p>
        </w:tc>
        <w:tc>
          <w:tcPr>
            <w:tcW w:w="1808" w:type="pct"/>
            <w:vMerge/>
          </w:tcPr>
          <w:p w:rsidR="00D97331" w:rsidRPr="00D607D9" w:rsidRDefault="00D97331" w:rsidP="00A95FEC">
            <w:pPr>
              <w:rPr>
                <w:rFonts w:ascii="Arial" w:hAnsi="Arial" w:cs="Arial"/>
                <w:color w:val="000000"/>
                <w:sz w:val="12"/>
                <w:szCs w:val="12"/>
              </w:rPr>
            </w:pPr>
          </w:p>
        </w:tc>
        <w:tc>
          <w:tcPr>
            <w:tcW w:w="750" w:type="pc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2 814,90</w:t>
            </w:r>
          </w:p>
        </w:tc>
        <w:tc>
          <w:tcPr>
            <w:tcW w:w="374" w:type="pc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278 657,40</w:t>
            </w:r>
          </w:p>
        </w:tc>
        <w:tc>
          <w:tcPr>
            <w:tcW w:w="437" w:type="pct"/>
          </w:tcPr>
          <w:p w:rsidR="00D97331" w:rsidRPr="00D607D9" w:rsidRDefault="00D97331" w:rsidP="00A95FEC">
            <w:pPr>
              <w:jc w:val="center"/>
              <w:rPr>
                <w:rFonts w:ascii="Arial" w:hAnsi="Arial" w:cs="Arial"/>
                <w:b/>
                <w:color w:val="000000"/>
                <w:sz w:val="12"/>
                <w:szCs w:val="12"/>
              </w:rPr>
            </w:pPr>
            <w:r w:rsidRPr="00D607D9">
              <w:rPr>
                <w:rFonts w:ascii="Arial" w:hAnsi="Arial" w:cs="Arial"/>
                <w:b/>
                <w:color w:val="000000"/>
                <w:sz w:val="12"/>
                <w:szCs w:val="12"/>
              </w:rPr>
              <w:t>281 472,30</w:t>
            </w:r>
          </w:p>
        </w:tc>
        <w:tc>
          <w:tcPr>
            <w:tcW w:w="564" w:type="pct"/>
            <w:vMerge/>
          </w:tcPr>
          <w:p w:rsidR="00D97331" w:rsidRPr="00D607D9" w:rsidRDefault="00D97331" w:rsidP="00A95FEC">
            <w:pPr>
              <w:overflowPunct w:val="0"/>
              <w:autoSpaceDE w:val="0"/>
              <w:autoSpaceDN w:val="0"/>
              <w:adjustRightInd w:val="0"/>
              <w:rPr>
                <w:rFonts w:ascii="Arial" w:hAnsi="Arial" w:cs="Arial"/>
                <w:b/>
                <w:color w:val="000000"/>
                <w:sz w:val="12"/>
                <w:szCs w:val="12"/>
              </w:rPr>
            </w:pPr>
          </w:p>
        </w:tc>
        <w:tc>
          <w:tcPr>
            <w:tcW w:w="874" w:type="pct"/>
            <w:vMerge/>
          </w:tcPr>
          <w:p w:rsidR="00D97331" w:rsidRPr="00D607D9" w:rsidRDefault="00D97331" w:rsidP="00A95FEC">
            <w:pPr>
              <w:overflowPunct w:val="0"/>
              <w:autoSpaceDE w:val="0"/>
              <w:autoSpaceDN w:val="0"/>
              <w:adjustRightInd w:val="0"/>
              <w:jc w:val="both"/>
              <w:rPr>
                <w:rFonts w:ascii="Arial" w:hAnsi="Arial" w:cs="Arial"/>
                <w:color w:val="000000"/>
                <w:sz w:val="12"/>
                <w:szCs w:val="12"/>
              </w:rPr>
            </w:pPr>
          </w:p>
        </w:tc>
      </w:tr>
      <w:tr w:rsidR="00D97331" w:rsidRPr="00D607D9" w:rsidTr="002E72F7">
        <w:trPr>
          <w:trHeight w:val="20"/>
        </w:trPr>
        <w:tc>
          <w:tcPr>
            <w:tcW w:w="193" w:type="pct"/>
            <w:vMerge w:val="restar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2.2.</w:t>
            </w:r>
          </w:p>
        </w:tc>
        <w:tc>
          <w:tcPr>
            <w:tcW w:w="1808" w:type="pct"/>
            <w:vMerge w:val="restart"/>
          </w:tcPr>
          <w:p w:rsidR="00D97331" w:rsidRPr="00D607D9" w:rsidRDefault="00D97331" w:rsidP="00A95FEC">
            <w:pPr>
              <w:rPr>
                <w:rFonts w:ascii="Arial" w:hAnsi="Arial" w:cs="Arial"/>
                <w:color w:val="000000"/>
                <w:sz w:val="12"/>
                <w:szCs w:val="12"/>
              </w:rPr>
            </w:pPr>
            <w:r w:rsidRPr="00D607D9">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750" w:type="pc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185 689,38</w:t>
            </w:r>
          </w:p>
        </w:tc>
        <w:tc>
          <w:tcPr>
            <w:tcW w:w="374" w:type="pc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18 383 245,23</w:t>
            </w:r>
          </w:p>
        </w:tc>
        <w:tc>
          <w:tcPr>
            <w:tcW w:w="437" w:type="pct"/>
          </w:tcPr>
          <w:p w:rsidR="00D97331" w:rsidRPr="00D607D9" w:rsidRDefault="00D97331" w:rsidP="00A95FEC">
            <w:pPr>
              <w:jc w:val="center"/>
              <w:rPr>
                <w:rFonts w:ascii="Arial" w:hAnsi="Arial" w:cs="Arial"/>
                <w:b/>
                <w:color w:val="000000"/>
                <w:sz w:val="12"/>
                <w:szCs w:val="12"/>
              </w:rPr>
            </w:pPr>
            <w:r w:rsidRPr="00D607D9">
              <w:rPr>
                <w:rFonts w:ascii="Arial" w:hAnsi="Arial" w:cs="Arial"/>
                <w:b/>
                <w:color w:val="000000"/>
                <w:sz w:val="12"/>
                <w:szCs w:val="12"/>
              </w:rPr>
              <w:t>18 568 934,61</w:t>
            </w:r>
          </w:p>
        </w:tc>
        <w:tc>
          <w:tcPr>
            <w:tcW w:w="564" w:type="pct"/>
            <w:vMerge w:val="restart"/>
          </w:tcPr>
          <w:p w:rsidR="00D97331" w:rsidRPr="00D607D9" w:rsidRDefault="00D97331" w:rsidP="00A95FEC">
            <w:pPr>
              <w:overflowPunct w:val="0"/>
              <w:autoSpaceDE w:val="0"/>
              <w:autoSpaceDN w:val="0"/>
              <w:adjustRightInd w:val="0"/>
              <w:rPr>
                <w:rFonts w:ascii="Arial" w:hAnsi="Arial" w:cs="Arial"/>
                <w:b/>
                <w:color w:val="000000"/>
                <w:sz w:val="12"/>
                <w:szCs w:val="12"/>
              </w:rPr>
            </w:pPr>
            <w:r w:rsidRPr="00D607D9">
              <w:rPr>
                <w:rFonts w:ascii="Arial" w:hAnsi="Arial" w:cs="Arial"/>
                <w:sz w:val="12"/>
                <w:szCs w:val="12"/>
              </w:rPr>
              <w:t>текущий ремонт автомобильных дорог</w:t>
            </w:r>
          </w:p>
        </w:tc>
        <w:tc>
          <w:tcPr>
            <w:tcW w:w="874" w:type="pct"/>
            <w:vMerge/>
          </w:tcPr>
          <w:p w:rsidR="00D97331" w:rsidRPr="00D607D9" w:rsidRDefault="00D97331" w:rsidP="00A95FEC">
            <w:pPr>
              <w:overflowPunct w:val="0"/>
              <w:autoSpaceDE w:val="0"/>
              <w:autoSpaceDN w:val="0"/>
              <w:adjustRightInd w:val="0"/>
              <w:jc w:val="both"/>
              <w:rPr>
                <w:rFonts w:ascii="Arial" w:hAnsi="Arial" w:cs="Arial"/>
                <w:color w:val="000000"/>
                <w:sz w:val="12"/>
                <w:szCs w:val="12"/>
              </w:rPr>
            </w:pPr>
          </w:p>
        </w:tc>
      </w:tr>
      <w:tr w:rsidR="00D97331" w:rsidRPr="00D607D9" w:rsidTr="002E72F7">
        <w:trPr>
          <w:trHeight w:val="20"/>
        </w:trPr>
        <w:tc>
          <w:tcPr>
            <w:tcW w:w="193" w:type="pct"/>
            <w:vMerge/>
          </w:tcPr>
          <w:p w:rsidR="00D97331" w:rsidRPr="00D607D9" w:rsidRDefault="00D97331" w:rsidP="00A95FEC">
            <w:pPr>
              <w:rPr>
                <w:rFonts w:ascii="Arial" w:hAnsi="Arial" w:cs="Arial"/>
                <w:b/>
                <w:color w:val="000000"/>
                <w:sz w:val="12"/>
                <w:szCs w:val="12"/>
              </w:rPr>
            </w:pPr>
          </w:p>
        </w:tc>
        <w:tc>
          <w:tcPr>
            <w:tcW w:w="1808" w:type="pct"/>
            <w:vMerge/>
          </w:tcPr>
          <w:p w:rsidR="00D97331" w:rsidRPr="00D607D9" w:rsidRDefault="00D97331" w:rsidP="00A95FEC">
            <w:pPr>
              <w:jc w:val="both"/>
              <w:rPr>
                <w:rFonts w:ascii="Arial" w:hAnsi="Arial" w:cs="Arial"/>
                <w:color w:val="000000"/>
                <w:sz w:val="12"/>
                <w:szCs w:val="12"/>
              </w:rPr>
            </w:pPr>
          </w:p>
        </w:tc>
        <w:tc>
          <w:tcPr>
            <w:tcW w:w="750" w:type="pc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3 100,41</w:t>
            </w:r>
          </w:p>
        </w:tc>
        <w:tc>
          <w:tcPr>
            <w:tcW w:w="374" w:type="pc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306 920,80</w:t>
            </w:r>
          </w:p>
        </w:tc>
        <w:tc>
          <w:tcPr>
            <w:tcW w:w="437" w:type="pct"/>
          </w:tcPr>
          <w:p w:rsidR="00D97331" w:rsidRPr="00D607D9" w:rsidRDefault="00D97331" w:rsidP="00A95FEC">
            <w:pPr>
              <w:jc w:val="center"/>
              <w:rPr>
                <w:rFonts w:ascii="Arial" w:hAnsi="Arial" w:cs="Arial"/>
                <w:b/>
                <w:color w:val="000000"/>
                <w:sz w:val="12"/>
                <w:szCs w:val="12"/>
              </w:rPr>
            </w:pPr>
            <w:r w:rsidRPr="00D607D9">
              <w:rPr>
                <w:rFonts w:ascii="Arial" w:hAnsi="Arial" w:cs="Arial"/>
                <w:b/>
                <w:color w:val="000000"/>
                <w:sz w:val="12"/>
                <w:szCs w:val="12"/>
              </w:rPr>
              <w:t>310 021,21</w:t>
            </w:r>
          </w:p>
        </w:tc>
        <w:tc>
          <w:tcPr>
            <w:tcW w:w="564" w:type="pct"/>
            <w:vMerge/>
          </w:tcPr>
          <w:p w:rsidR="00D97331" w:rsidRPr="00D607D9" w:rsidRDefault="00D97331" w:rsidP="00A95FEC">
            <w:pPr>
              <w:overflowPunct w:val="0"/>
              <w:autoSpaceDE w:val="0"/>
              <w:autoSpaceDN w:val="0"/>
              <w:adjustRightInd w:val="0"/>
              <w:rPr>
                <w:rFonts w:ascii="Arial" w:hAnsi="Arial" w:cs="Arial"/>
                <w:b/>
                <w:color w:val="000000"/>
                <w:sz w:val="12"/>
                <w:szCs w:val="12"/>
              </w:rPr>
            </w:pPr>
          </w:p>
        </w:tc>
        <w:tc>
          <w:tcPr>
            <w:tcW w:w="874" w:type="pct"/>
            <w:vMerge/>
          </w:tcPr>
          <w:p w:rsidR="00D97331" w:rsidRPr="00D607D9" w:rsidRDefault="00D97331" w:rsidP="00A95FEC">
            <w:pPr>
              <w:overflowPunct w:val="0"/>
              <w:autoSpaceDE w:val="0"/>
              <w:autoSpaceDN w:val="0"/>
              <w:adjustRightInd w:val="0"/>
              <w:jc w:val="both"/>
              <w:rPr>
                <w:rFonts w:ascii="Arial" w:hAnsi="Arial" w:cs="Arial"/>
                <w:color w:val="000000"/>
                <w:sz w:val="12"/>
                <w:szCs w:val="12"/>
              </w:rPr>
            </w:pPr>
          </w:p>
        </w:tc>
      </w:tr>
      <w:tr w:rsidR="00D97331" w:rsidRPr="00D607D9" w:rsidTr="002E72F7">
        <w:trPr>
          <w:trHeight w:val="20"/>
        </w:trPr>
        <w:tc>
          <w:tcPr>
            <w:tcW w:w="193"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color w:val="000000"/>
                <w:sz w:val="12"/>
                <w:szCs w:val="12"/>
              </w:rPr>
              <w:t>2.3.</w:t>
            </w:r>
          </w:p>
        </w:tc>
        <w:tc>
          <w:tcPr>
            <w:tcW w:w="1808" w:type="pct"/>
          </w:tcPr>
          <w:p w:rsidR="00D97331" w:rsidRPr="00D607D9" w:rsidRDefault="00D97331" w:rsidP="00A95FEC">
            <w:pPr>
              <w:overflowPunct w:val="0"/>
              <w:autoSpaceDE w:val="0"/>
              <w:autoSpaceDN w:val="0"/>
              <w:adjustRightInd w:val="0"/>
              <w:rPr>
                <w:rFonts w:ascii="Arial" w:hAnsi="Arial" w:cs="Arial"/>
                <w:b/>
                <w:color w:val="000000"/>
                <w:sz w:val="12"/>
                <w:szCs w:val="12"/>
              </w:rPr>
            </w:pPr>
            <w:r w:rsidRPr="00D607D9">
              <w:rPr>
                <w:rFonts w:ascii="Arial" w:hAnsi="Arial" w:cs="Arial"/>
                <w:sz w:val="12"/>
                <w:szCs w:val="12"/>
              </w:rPr>
              <w:t>Ремонт автомобильной дороги общего пользования  местного значения ул. Учхоз, г.Валдай, Новгородской области</w:t>
            </w:r>
          </w:p>
        </w:tc>
        <w:tc>
          <w:tcPr>
            <w:tcW w:w="750"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sz w:val="12"/>
                <w:szCs w:val="12"/>
              </w:rPr>
              <w:t>592 357,97</w:t>
            </w:r>
          </w:p>
        </w:tc>
        <w:tc>
          <w:tcPr>
            <w:tcW w:w="374" w:type="pct"/>
          </w:tcPr>
          <w:p w:rsidR="00D97331" w:rsidRPr="00D607D9" w:rsidRDefault="00D97331" w:rsidP="00A95FEC">
            <w:pPr>
              <w:ind w:firstLine="708"/>
              <w:rPr>
                <w:rFonts w:ascii="Arial" w:hAnsi="Arial" w:cs="Arial"/>
                <w:sz w:val="12"/>
                <w:szCs w:val="12"/>
              </w:rPr>
            </w:pPr>
            <w:r w:rsidRPr="00D607D9">
              <w:rPr>
                <w:rFonts w:ascii="Arial" w:hAnsi="Arial" w:cs="Arial"/>
                <w:sz w:val="12"/>
                <w:szCs w:val="12"/>
              </w:rPr>
              <w:t>0,00</w:t>
            </w:r>
          </w:p>
        </w:tc>
        <w:tc>
          <w:tcPr>
            <w:tcW w:w="437" w:type="pct"/>
          </w:tcPr>
          <w:p w:rsidR="00D97331" w:rsidRPr="00D607D9" w:rsidRDefault="00D97331" w:rsidP="00A95FEC">
            <w:pPr>
              <w:rPr>
                <w:rFonts w:ascii="Arial" w:hAnsi="Arial" w:cs="Arial"/>
                <w:b/>
                <w:sz w:val="12"/>
                <w:szCs w:val="12"/>
              </w:rPr>
            </w:pPr>
            <w:r w:rsidRPr="00D607D9">
              <w:rPr>
                <w:rFonts w:ascii="Arial" w:hAnsi="Arial" w:cs="Arial"/>
                <w:b/>
                <w:sz w:val="12"/>
                <w:szCs w:val="12"/>
              </w:rPr>
              <w:t xml:space="preserve">     592 357,97</w:t>
            </w:r>
          </w:p>
        </w:tc>
        <w:tc>
          <w:tcPr>
            <w:tcW w:w="564" w:type="pct"/>
          </w:tcPr>
          <w:p w:rsidR="00D97331" w:rsidRPr="00D607D9" w:rsidRDefault="00D97331" w:rsidP="00A95FEC">
            <w:pPr>
              <w:overflowPunct w:val="0"/>
              <w:autoSpaceDE w:val="0"/>
              <w:autoSpaceDN w:val="0"/>
              <w:adjustRightInd w:val="0"/>
              <w:rPr>
                <w:rFonts w:ascii="Arial" w:hAnsi="Arial" w:cs="Arial"/>
                <w:b/>
                <w:sz w:val="12"/>
                <w:szCs w:val="12"/>
              </w:rPr>
            </w:pPr>
            <w:r w:rsidRPr="00D607D9">
              <w:rPr>
                <w:rFonts w:ascii="Arial" w:hAnsi="Arial" w:cs="Arial"/>
                <w:sz w:val="12"/>
                <w:szCs w:val="12"/>
              </w:rPr>
              <w:t>текущий ремонт автомобильных дорог</w:t>
            </w:r>
          </w:p>
        </w:tc>
        <w:tc>
          <w:tcPr>
            <w:tcW w:w="874" w:type="pct"/>
            <w:vMerge/>
          </w:tcPr>
          <w:p w:rsidR="00D97331" w:rsidRPr="00D607D9" w:rsidRDefault="00D97331" w:rsidP="00A95FEC">
            <w:pPr>
              <w:overflowPunct w:val="0"/>
              <w:autoSpaceDE w:val="0"/>
              <w:autoSpaceDN w:val="0"/>
              <w:adjustRightInd w:val="0"/>
              <w:jc w:val="both"/>
              <w:rPr>
                <w:rFonts w:ascii="Arial" w:hAnsi="Arial" w:cs="Arial"/>
                <w:sz w:val="12"/>
                <w:szCs w:val="12"/>
              </w:rPr>
            </w:pPr>
          </w:p>
        </w:tc>
      </w:tr>
      <w:tr w:rsidR="00D97331" w:rsidRPr="00D607D9" w:rsidTr="002E72F7">
        <w:trPr>
          <w:trHeight w:val="20"/>
        </w:trPr>
        <w:tc>
          <w:tcPr>
            <w:tcW w:w="193"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color w:val="000000"/>
                <w:sz w:val="12"/>
                <w:szCs w:val="12"/>
              </w:rPr>
              <w:t>2.4.</w:t>
            </w:r>
          </w:p>
        </w:tc>
        <w:tc>
          <w:tcPr>
            <w:tcW w:w="1808" w:type="pct"/>
          </w:tcPr>
          <w:p w:rsidR="00D97331" w:rsidRPr="00D607D9" w:rsidRDefault="00D97331" w:rsidP="00A95FEC">
            <w:pPr>
              <w:overflowPunct w:val="0"/>
              <w:autoSpaceDE w:val="0"/>
              <w:autoSpaceDN w:val="0"/>
              <w:adjustRightInd w:val="0"/>
              <w:rPr>
                <w:rFonts w:ascii="Arial" w:hAnsi="Arial" w:cs="Arial"/>
                <w:color w:val="000000"/>
                <w:sz w:val="12"/>
                <w:szCs w:val="12"/>
              </w:rPr>
            </w:pPr>
            <w:r w:rsidRPr="00D607D9">
              <w:rPr>
                <w:rFonts w:ascii="Arial" w:hAnsi="Arial" w:cs="Arial"/>
                <w:color w:val="000000"/>
                <w:sz w:val="12"/>
                <w:szCs w:val="12"/>
              </w:rPr>
              <w:t>Ремонт автомобильной дороги по ул.Песчаной (замена автопавильонов на автобусных остановках) Валдайского городского поселения Валдайского муниципального района Новгородской области</w:t>
            </w:r>
          </w:p>
        </w:tc>
        <w:tc>
          <w:tcPr>
            <w:tcW w:w="750" w:type="pct"/>
          </w:tcPr>
          <w:p w:rsidR="00D97331" w:rsidRPr="00D607D9" w:rsidRDefault="00D97331" w:rsidP="00A95FEC">
            <w:pPr>
              <w:overflowPunct w:val="0"/>
              <w:autoSpaceDE w:val="0"/>
              <w:autoSpaceDN w:val="0"/>
              <w:adjustRightInd w:val="0"/>
              <w:jc w:val="center"/>
              <w:rPr>
                <w:rFonts w:ascii="Arial" w:hAnsi="Arial" w:cs="Arial"/>
                <w:color w:val="000000"/>
                <w:sz w:val="12"/>
                <w:szCs w:val="12"/>
              </w:rPr>
            </w:pPr>
            <w:r w:rsidRPr="00D607D9">
              <w:rPr>
                <w:rFonts w:ascii="Arial" w:hAnsi="Arial" w:cs="Arial"/>
                <w:color w:val="000000"/>
                <w:sz w:val="12"/>
                <w:szCs w:val="12"/>
              </w:rPr>
              <w:t>116 072,31</w:t>
            </w:r>
          </w:p>
        </w:tc>
        <w:tc>
          <w:tcPr>
            <w:tcW w:w="374" w:type="pct"/>
          </w:tcPr>
          <w:p w:rsidR="00D97331" w:rsidRPr="00D607D9" w:rsidRDefault="00D97331"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11 438 013,51</w:t>
            </w:r>
          </w:p>
        </w:tc>
        <w:tc>
          <w:tcPr>
            <w:tcW w:w="437" w:type="pct"/>
          </w:tcPr>
          <w:p w:rsidR="00D97331" w:rsidRPr="00D607D9" w:rsidRDefault="00D97331"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11 554 085,82</w:t>
            </w:r>
          </w:p>
        </w:tc>
        <w:tc>
          <w:tcPr>
            <w:tcW w:w="564" w:type="pct"/>
          </w:tcPr>
          <w:p w:rsidR="00D97331" w:rsidRPr="00D607D9" w:rsidRDefault="00D97331" w:rsidP="00A95FEC">
            <w:pPr>
              <w:overflowPunct w:val="0"/>
              <w:autoSpaceDE w:val="0"/>
              <w:autoSpaceDN w:val="0"/>
              <w:adjustRightInd w:val="0"/>
              <w:rPr>
                <w:rFonts w:ascii="Arial" w:hAnsi="Arial" w:cs="Arial"/>
                <w:sz w:val="12"/>
                <w:szCs w:val="12"/>
              </w:rPr>
            </w:pPr>
            <w:r w:rsidRPr="00D607D9">
              <w:rPr>
                <w:rFonts w:ascii="Arial" w:hAnsi="Arial" w:cs="Arial"/>
                <w:sz w:val="12"/>
                <w:szCs w:val="12"/>
              </w:rPr>
              <w:t>текущий ремонт автомобильных дорог</w:t>
            </w:r>
          </w:p>
        </w:tc>
        <w:tc>
          <w:tcPr>
            <w:tcW w:w="874" w:type="pct"/>
            <w:vMerge/>
          </w:tcPr>
          <w:p w:rsidR="00D97331" w:rsidRPr="00D607D9" w:rsidRDefault="00D97331" w:rsidP="00A95FEC">
            <w:pPr>
              <w:overflowPunct w:val="0"/>
              <w:autoSpaceDE w:val="0"/>
              <w:autoSpaceDN w:val="0"/>
              <w:adjustRightInd w:val="0"/>
              <w:jc w:val="both"/>
              <w:rPr>
                <w:rFonts w:ascii="Arial" w:hAnsi="Arial" w:cs="Arial"/>
                <w:sz w:val="12"/>
                <w:szCs w:val="12"/>
              </w:rPr>
            </w:pPr>
          </w:p>
        </w:tc>
      </w:tr>
      <w:tr w:rsidR="00D97331" w:rsidRPr="00D607D9" w:rsidTr="002E72F7">
        <w:trPr>
          <w:trHeight w:val="20"/>
        </w:trPr>
        <w:tc>
          <w:tcPr>
            <w:tcW w:w="2001" w:type="pct"/>
            <w:gridSpan w:val="2"/>
          </w:tcPr>
          <w:p w:rsidR="00D97331" w:rsidRPr="00D607D9" w:rsidRDefault="00D97331" w:rsidP="00A95FEC">
            <w:pPr>
              <w:overflowPunct w:val="0"/>
              <w:autoSpaceDE w:val="0"/>
              <w:autoSpaceDN w:val="0"/>
              <w:adjustRightInd w:val="0"/>
              <w:rPr>
                <w:rFonts w:ascii="Arial" w:hAnsi="Arial" w:cs="Arial"/>
                <w:b/>
                <w:color w:val="000000"/>
                <w:sz w:val="12"/>
                <w:szCs w:val="12"/>
              </w:rPr>
            </w:pPr>
            <w:r w:rsidRPr="00D607D9">
              <w:rPr>
                <w:rFonts w:ascii="Arial" w:hAnsi="Arial" w:cs="Arial"/>
                <w:b/>
                <w:color w:val="000000"/>
                <w:sz w:val="12"/>
                <w:szCs w:val="12"/>
              </w:rPr>
              <w:t>Итого:</w:t>
            </w:r>
          </w:p>
        </w:tc>
        <w:tc>
          <w:tcPr>
            <w:tcW w:w="750" w:type="pct"/>
            <w:vAlign w:val="center"/>
          </w:tcPr>
          <w:p w:rsidR="00D97331" w:rsidRPr="00D607D9" w:rsidRDefault="00D97331" w:rsidP="00A95FEC">
            <w:pPr>
              <w:overflowPunct w:val="0"/>
              <w:autoSpaceDE w:val="0"/>
              <w:autoSpaceDN w:val="0"/>
              <w:adjustRightInd w:val="0"/>
              <w:jc w:val="center"/>
              <w:rPr>
                <w:rFonts w:ascii="Arial" w:hAnsi="Arial" w:cs="Arial"/>
                <w:b/>
                <w:color w:val="000000"/>
                <w:sz w:val="12"/>
                <w:szCs w:val="12"/>
              </w:rPr>
            </w:pPr>
            <w:r w:rsidRPr="00D607D9">
              <w:rPr>
                <w:rFonts w:ascii="Arial" w:hAnsi="Arial" w:cs="Arial"/>
                <w:b/>
                <w:color w:val="000000"/>
                <w:sz w:val="12"/>
                <w:szCs w:val="12"/>
              </w:rPr>
              <w:t>1 248 142,73</w:t>
            </w:r>
          </w:p>
        </w:tc>
        <w:tc>
          <w:tcPr>
            <w:tcW w:w="374" w:type="pct"/>
            <w:vAlign w:val="center"/>
          </w:tcPr>
          <w:p w:rsidR="00D97331" w:rsidRPr="00D607D9" w:rsidRDefault="00D97331"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64 827 200, 00</w:t>
            </w:r>
          </w:p>
        </w:tc>
        <w:tc>
          <w:tcPr>
            <w:tcW w:w="437" w:type="pct"/>
            <w:vAlign w:val="center"/>
          </w:tcPr>
          <w:p w:rsidR="00D97331" w:rsidRPr="00D607D9" w:rsidRDefault="00D97331"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66 075 342,73</w:t>
            </w:r>
          </w:p>
        </w:tc>
        <w:tc>
          <w:tcPr>
            <w:tcW w:w="564" w:type="pct"/>
          </w:tcPr>
          <w:p w:rsidR="00D97331" w:rsidRPr="00D607D9" w:rsidRDefault="00D97331" w:rsidP="00A95FEC">
            <w:pPr>
              <w:overflowPunct w:val="0"/>
              <w:autoSpaceDE w:val="0"/>
              <w:autoSpaceDN w:val="0"/>
              <w:adjustRightInd w:val="0"/>
              <w:rPr>
                <w:rFonts w:ascii="Arial" w:hAnsi="Arial" w:cs="Arial"/>
                <w:b/>
                <w:sz w:val="12"/>
                <w:szCs w:val="12"/>
              </w:rPr>
            </w:pPr>
          </w:p>
        </w:tc>
        <w:tc>
          <w:tcPr>
            <w:tcW w:w="874" w:type="pct"/>
            <w:vMerge/>
          </w:tcPr>
          <w:p w:rsidR="00D97331" w:rsidRPr="00D607D9" w:rsidRDefault="00D97331" w:rsidP="00A95FEC">
            <w:pPr>
              <w:overflowPunct w:val="0"/>
              <w:autoSpaceDE w:val="0"/>
              <w:autoSpaceDN w:val="0"/>
              <w:adjustRightInd w:val="0"/>
              <w:jc w:val="both"/>
              <w:rPr>
                <w:rFonts w:ascii="Arial" w:hAnsi="Arial" w:cs="Arial"/>
                <w:sz w:val="12"/>
                <w:szCs w:val="12"/>
              </w:rPr>
            </w:pPr>
          </w:p>
        </w:tc>
      </w:tr>
      <w:tr w:rsidR="00D97331" w:rsidRPr="00D607D9" w:rsidTr="002E72F7">
        <w:trPr>
          <w:trHeight w:val="20"/>
        </w:trPr>
        <w:tc>
          <w:tcPr>
            <w:tcW w:w="2001" w:type="pct"/>
            <w:gridSpan w:val="2"/>
          </w:tcPr>
          <w:p w:rsidR="00D97331" w:rsidRPr="00D607D9" w:rsidRDefault="00D97331" w:rsidP="00A95FEC">
            <w:pPr>
              <w:overflowPunct w:val="0"/>
              <w:autoSpaceDE w:val="0"/>
              <w:autoSpaceDN w:val="0"/>
              <w:adjustRightInd w:val="0"/>
              <w:rPr>
                <w:rFonts w:ascii="Arial" w:hAnsi="Arial" w:cs="Arial"/>
                <w:b/>
                <w:color w:val="000000"/>
                <w:sz w:val="12"/>
                <w:szCs w:val="12"/>
              </w:rPr>
            </w:pPr>
            <w:r w:rsidRPr="00D607D9">
              <w:rPr>
                <w:rFonts w:ascii="Arial" w:hAnsi="Arial" w:cs="Arial"/>
                <w:b/>
                <w:color w:val="000000"/>
                <w:sz w:val="12"/>
                <w:szCs w:val="12"/>
              </w:rPr>
              <w:t>Всего на ремонт автомобильных дорог</w:t>
            </w:r>
          </w:p>
        </w:tc>
        <w:tc>
          <w:tcPr>
            <w:tcW w:w="750" w:type="pct"/>
            <w:vAlign w:val="center"/>
          </w:tcPr>
          <w:p w:rsidR="00D97331" w:rsidRPr="00D607D9" w:rsidRDefault="00D97331" w:rsidP="00A95FEC">
            <w:pPr>
              <w:overflowPunct w:val="0"/>
              <w:autoSpaceDE w:val="0"/>
              <w:autoSpaceDN w:val="0"/>
              <w:adjustRightInd w:val="0"/>
              <w:jc w:val="center"/>
              <w:rPr>
                <w:rFonts w:ascii="Arial" w:hAnsi="Arial" w:cs="Arial"/>
                <w:b/>
                <w:color w:val="000000"/>
                <w:sz w:val="12"/>
                <w:szCs w:val="12"/>
              </w:rPr>
            </w:pPr>
            <w:r w:rsidRPr="00D607D9">
              <w:rPr>
                <w:rFonts w:ascii="Arial" w:hAnsi="Arial" w:cs="Arial"/>
                <w:b/>
                <w:color w:val="000000"/>
                <w:sz w:val="12"/>
                <w:szCs w:val="12"/>
              </w:rPr>
              <w:t>3 986 626,09</w:t>
            </w:r>
          </w:p>
        </w:tc>
        <w:tc>
          <w:tcPr>
            <w:tcW w:w="374" w:type="pct"/>
            <w:vAlign w:val="center"/>
          </w:tcPr>
          <w:p w:rsidR="00D97331" w:rsidRPr="00D607D9" w:rsidRDefault="00D97331"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67 159 039,30</w:t>
            </w:r>
          </w:p>
        </w:tc>
        <w:tc>
          <w:tcPr>
            <w:tcW w:w="437" w:type="pct"/>
            <w:vAlign w:val="center"/>
          </w:tcPr>
          <w:p w:rsidR="00D97331" w:rsidRPr="00D607D9" w:rsidRDefault="00D97331"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71 145 665,39</w:t>
            </w:r>
          </w:p>
        </w:tc>
        <w:tc>
          <w:tcPr>
            <w:tcW w:w="564" w:type="pct"/>
          </w:tcPr>
          <w:p w:rsidR="00D97331" w:rsidRPr="00D607D9" w:rsidRDefault="00D97331" w:rsidP="00A95FEC">
            <w:pPr>
              <w:overflowPunct w:val="0"/>
              <w:autoSpaceDE w:val="0"/>
              <w:autoSpaceDN w:val="0"/>
              <w:adjustRightInd w:val="0"/>
              <w:rPr>
                <w:rFonts w:ascii="Arial" w:hAnsi="Arial" w:cs="Arial"/>
                <w:b/>
                <w:sz w:val="12"/>
                <w:szCs w:val="12"/>
              </w:rPr>
            </w:pPr>
          </w:p>
        </w:tc>
        <w:tc>
          <w:tcPr>
            <w:tcW w:w="874" w:type="pct"/>
            <w:vMerge/>
          </w:tcPr>
          <w:p w:rsidR="00D97331" w:rsidRPr="00D607D9" w:rsidRDefault="00D97331" w:rsidP="00A95FEC">
            <w:pPr>
              <w:overflowPunct w:val="0"/>
              <w:autoSpaceDE w:val="0"/>
              <w:autoSpaceDN w:val="0"/>
              <w:adjustRightInd w:val="0"/>
              <w:jc w:val="both"/>
              <w:rPr>
                <w:rFonts w:ascii="Arial" w:hAnsi="Arial" w:cs="Arial"/>
                <w:sz w:val="12"/>
                <w:szCs w:val="12"/>
              </w:rPr>
            </w:pPr>
          </w:p>
        </w:tc>
      </w:tr>
      <w:tr w:rsidR="00D97331" w:rsidRPr="00D607D9" w:rsidTr="00D607D9">
        <w:trPr>
          <w:trHeight w:val="20"/>
        </w:trPr>
        <w:tc>
          <w:tcPr>
            <w:tcW w:w="193" w:type="pct"/>
          </w:tcPr>
          <w:p w:rsidR="00D97331" w:rsidRPr="00D607D9" w:rsidRDefault="00D97331" w:rsidP="00A95FEC">
            <w:pPr>
              <w:jc w:val="center"/>
              <w:rPr>
                <w:rFonts w:ascii="Arial" w:hAnsi="Arial" w:cs="Arial"/>
                <w:b/>
                <w:bCs/>
                <w:color w:val="000000"/>
                <w:sz w:val="12"/>
                <w:szCs w:val="12"/>
              </w:rPr>
            </w:pPr>
            <w:r w:rsidRPr="00D607D9">
              <w:rPr>
                <w:rFonts w:ascii="Arial" w:hAnsi="Arial" w:cs="Arial"/>
                <w:b/>
                <w:bCs/>
                <w:color w:val="000000"/>
                <w:sz w:val="12"/>
                <w:szCs w:val="12"/>
              </w:rPr>
              <w:t>3</w:t>
            </w:r>
          </w:p>
        </w:tc>
        <w:tc>
          <w:tcPr>
            <w:tcW w:w="3933" w:type="pct"/>
            <w:gridSpan w:val="5"/>
          </w:tcPr>
          <w:p w:rsidR="00D97331" w:rsidRPr="00D607D9" w:rsidRDefault="00D97331" w:rsidP="00A95FEC">
            <w:pPr>
              <w:overflowPunct w:val="0"/>
              <w:autoSpaceDE w:val="0"/>
              <w:autoSpaceDN w:val="0"/>
              <w:adjustRightInd w:val="0"/>
              <w:rPr>
                <w:rFonts w:ascii="Arial" w:hAnsi="Arial" w:cs="Arial"/>
                <w:sz w:val="12"/>
                <w:szCs w:val="12"/>
              </w:rPr>
            </w:pPr>
            <w:r w:rsidRPr="00D607D9">
              <w:rPr>
                <w:rFonts w:ascii="Arial" w:hAnsi="Arial" w:cs="Arial"/>
                <w:b/>
                <w:bCs/>
                <w:color w:val="000000"/>
                <w:sz w:val="12"/>
                <w:szCs w:val="12"/>
              </w:rPr>
              <w:t>Капитальный ремонт</w:t>
            </w:r>
          </w:p>
        </w:tc>
        <w:tc>
          <w:tcPr>
            <w:tcW w:w="874" w:type="pct"/>
            <w:vMerge/>
          </w:tcPr>
          <w:p w:rsidR="00D97331" w:rsidRPr="00D607D9" w:rsidRDefault="00D97331" w:rsidP="00A95FEC">
            <w:pPr>
              <w:overflowPunct w:val="0"/>
              <w:autoSpaceDE w:val="0"/>
              <w:autoSpaceDN w:val="0"/>
              <w:adjustRightInd w:val="0"/>
              <w:jc w:val="both"/>
              <w:rPr>
                <w:rFonts w:ascii="Arial" w:hAnsi="Arial" w:cs="Arial"/>
                <w:sz w:val="12"/>
                <w:szCs w:val="12"/>
              </w:rPr>
            </w:pPr>
          </w:p>
        </w:tc>
      </w:tr>
      <w:tr w:rsidR="00D97331" w:rsidRPr="00D607D9" w:rsidTr="002E72F7">
        <w:trPr>
          <w:trHeight w:val="20"/>
        </w:trPr>
        <w:tc>
          <w:tcPr>
            <w:tcW w:w="193" w:type="pct"/>
            <w:vMerge w:val="restart"/>
          </w:tcPr>
          <w:p w:rsidR="00D97331" w:rsidRPr="00D607D9" w:rsidRDefault="00D97331" w:rsidP="00A95FEC">
            <w:pPr>
              <w:rPr>
                <w:rFonts w:ascii="Arial" w:hAnsi="Arial" w:cs="Arial"/>
                <w:color w:val="000000"/>
                <w:sz w:val="12"/>
                <w:szCs w:val="12"/>
              </w:rPr>
            </w:pPr>
          </w:p>
        </w:tc>
        <w:tc>
          <w:tcPr>
            <w:tcW w:w="1808" w:type="pct"/>
            <w:vMerge w:val="restart"/>
          </w:tcPr>
          <w:p w:rsidR="00D97331" w:rsidRPr="00D607D9" w:rsidRDefault="00D97331" w:rsidP="00D607D9">
            <w:pPr>
              <w:rPr>
                <w:rFonts w:ascii="Arial" w:hAnsi="Arial" w:cs="Arial"/>
                <w:sz w:val="12"/>
                <w:szCs w:val="12"/>
              </w:rPr>
            </w:pPr>
            <w:r w:rsidRPr="00D607D9">
              <w:rPr>
                <w:rFonts w:ascii="Arial" w:hAnsi="Arial" w:cs="Arial"/>
                <w:sz w:val="12"/>
                <w:szCs w:val="12"/>
              </w:rPr>
              <w:t>Капитальный ремонт автомобильной дороги общего пользования местного значения «Валдай-Соколова «Москва - Санкт-Петербург» ул. Песчаная г. Валдай</w:t>
            </w:r>
            <w:r w:rsidRPr="00D607D9">
              <w:rPr>
                <w:rFonts w:ascii="Arial" w:hAnsi="Arial" w:cs="Arial"/>
                <w:noProof/>
                <w:sz w:val="12"/>
                <w:szCs w:val="12"/>
              </w:rPr>
              <w:t xml:space="preserve"> </w:t>
            </w:r>
            <w:r w:rsidRPr="00D607D9">
              <w:rPr>
                <w:rFonts w:ascii="Arial" w:hAnsi="Arial" w:cs="Arial"/>
                <w:color w:val="000000"/>
                <w:sz w:val="12"/>
                <w:szCs w:val="12"/>
              </w:rPr>
              <w:t>(в том числе строительный контроль)</w:t>
            </w:r>
          </w:p>
        </w:tc>
        <w:tc>
          <w:tcPr>
            <w:tcW w:w="750" w:type="pct"/>
          </w:tcPr>
          <w:p w:rsidR="00D97331" w:rsidRPr="00D607D9" w:rsidRDefault="00D97331"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1 271 713,58</w:t>
            </w:r>
          </w:p>
        </w:tc>
        <w:tc>
          <w:tcPr>
            <w:tcW w:w="374" w:type="pct"/>
          </w:tcPr>
          <w:p w:rsidR="00D97331" w:rsidRPr="00D607D9" w:rsidRDefault="00D97331"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125 899 644,20</w:t>
            </w:r>
          </w:p>
        </w:tc>
        <w:tc>
          <w:tcPr>
            <w:tcW w:w="437" w:type="pct"/>
          </w:tcPr>
          <w:p w:rsidR="00D97331" w:rsidRPr="00D607D9" w:rsidRDefault="00D97331"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127 171 357,78</w:t>
            </w:r>
          </w:p>
        </w:tc>
        <w:tc>
          <w:tcPr>
            <w:tcW w:w="564" w:type="pct"/>
            <w:vMerge w:val="restart"/>
          </w:tcPr>
          <w:p w:rsidR="00D97331" w:rsidRPr="00D607D9" w:rsidRDefault="00D97331" w:rsidP="00A95FEC">
            <w:pPr>
              <w:overflowPunct w:val="0"/>
              <w:autoSpaceDE w:val="0"/>
              <w:autoSpaceDN w:val="0"/>
              <w:adjustRightInd w:val="0"/>
              <w:rPr>
                <w:rFonts w:ascii="Arial" w:hAnsi="Arial" w:cs="Arial"/>
                <w:sz w:val="12"/>
                <w:szCs w:val="12"/>
              </w:rPr>
            </w:pPr>
            <w:r w:rsidRPr="00D607D9">
              <w:rPr>
                <w:rFonts w:ascii="Arial" w:hAnsi="Arial" w:cs="Arial"/>
                <w:sz w:val="12"/>
                <w:szCs w:val="12"/>
              </w:rPr>
              <w:t>капитальный ремонт автомобильных дорог</w:t>
            </w:r>
          </w:p>
        </w:tc>
        <w:tc>
          <w:tcPr>
            <w:tcW w:w="874" w:type="pct"/>
            <w:vMerge/>
          </w:tcPr>
          <w:p w:rsidR="00D97331" w:rsidRPr="00D607D9" w:rsidRDefault="00D97331" w:rsidP="00A95FEC">
            <w:pPr>
              <w:overflowPunct w:val="0"/>
              <w:autoSpaceDE w:val="0"/>
              <w:autoSpaceDN w:val="0"/>
              <w:adjustRightInd w:val="0"/>
              <w:jc w:val="both"/>
              <w:rPr>
                <w:rFonts w:ascii="Arial" w:hAnsi="Arial" w:cs="Arial"/>
                <w:sz w:val="12"/>
                <w:szCs w:val="12"/>
              </w:rPr>
            </w:pPr>
          </w:p>
        </w:tc>
      </w:tr>
      <w:tr w:rsidR="00D97331" w:rsidRPr="00D607D9" w:rsidTr="002E72F7">
        <w:trPr>
          <w:trHeight w:val="20"/>
        </w:trPr>
        <w:tc>
          <w:tcPr>
            <w:tcW w:w="193" w:type="pct"/>
            <w:vMerge/>
          </w:tcPr>
          <w:p w:rsidR="00D97331" w:rsidRPr="00D607D9" w:rsidRDefault="00D97331" w:rsidP="00A95FEC">
            <w:pPr>
              <w:rPr>
                <w:rFonts w:ascii="Arial" w:hAnsi="Arial" w:cs="Arial"/>
                <w:color w:val="000000"/>
                <w:sz w:val="12"/>
                <w:szCs w:val="12"/>
              </w:rPr>
            </w:pPr>
          </w:p>
        </w:tc>
        <w:tc>
          <w:tcPr>
            <w:tcW w:w="1808" w:type="pct"/>
            <w:vMerge/>
          </w:tcPr>
          <w:p w:rsidR="00D97331" w:rsidRPr="00D607D9" w:rsidRDefault="00D97331" w:rsidP="00A95FEC">
            <w:pPr>
              <w:jc w:val="both"/>
              <w:rPr>
                <w:rFonts w:ascii="Arial" w:hAnsi="Arial" w:cs="Arial"/>
                <w:sz w:val="12"/>
                <w:szCs w:val="12"/>
              </w:rPr>
            </w:pPr>
          </w:p>
        </w:tc>
        <w:tc>
          <w:tcPr>
            <w:tcW w:w="750" w:type="pct"/>
          </w:tcPr>
          <w:p w:rsidR="00D97331" w:rsidRPr="00D607D9" w:rsidRDefault="00D97331"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28 480,42</w:t>
            </w:r>
          </w:p>
        </w:tc>
        <w:tc>
          <w:tcPr>
            <w:tcW w:w="374" w:type="pct"/>
          </w:tcPr>
          <w:p w:rsidR="00D97331" w:rsidRPr="00D607D9" w:rsidRDefault="00D97331"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2 691,1558</w:t>
            </w:r>
          </w:p>
        </w:tc>
        <w:tc>
          <w:tcPr>
            <w:tcW w:w="437" w:type="pct"/>
          </w:tcPr>
          <w:p w:rsidR="00D97331" w:rsidRPr="00D607D9" w:rsidRDefault="00D97331"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2 719 636,22</w:t>
            </w:r>
          </w:p>
        </w:tc>
        <w:tc>
          <w:tcPr>
            <w:tcW w:w="564" w:type="pct"/>
            <w:vMerge/>
          </w:tcPr>
          <w:p w:rsidR="00D97331" w:rsidRPr="00D607D9" w:rsidRDefault="00D97331" w:rsidP="00A95FEC">
            <w:pPr>
              <w:overflowPunct w:val="0"/>
              <w:autoSpaceDE w:val="0"/>
              <w:autoSpaceDN w:val="0"/>
              <w:adjustRightInd w:val="0"/>
              <w:rPr>
                <w:rFonts w:ascii="Arial" w:hAnsi="Arial" w:cs="Arial"/>
                <w:sz w:val="12"/>
                <w:szCs w:val="12"/>
              </w:rPr>
            </w:pPr>
          </w:p>
        </w:tc>
        <w:tc>
          <w:tcPr>
            <w:tcW w:w="874" w:type="pct"/>
            <w:vMerge/>
          </w:tcPr>
          <w:p w:rsidR="00D97331" w:rsidRPr="00D607D9" w:rsidRDefault="00D97331" w:rsidP="00A95FEC">
            <w:pPr>
              <w:overflowPunct w:val="0"/>
              <w:autoSpaceDE w:val="0"/>
              <w:autoSpaceDN w:val="0"/>
              <w:adjustRightInd w:val="0"/>
              <w:jc w:val="both"/>
              <w:rPr>
                <w:rFonts w:ascii="Arial" w:hAnsi="Arial" w:cs="Arial"/>
                <w:sz w:val="12"/>
                <w:szCs w:val="12"/>
              </w:rPr>
            </w:pPr>
          </w:p>
        </w:tc>
      </w:tr>
      <w:tr w:rsidR="00D97331" w:rsidRPr="00D607D9" w:rsidTr="002E72F7">
        <w:trPr>
          <w:trHeight w:val="20"/>
        </w:trPr>
        <w:tc>
          <w:tcPr>
            <w:tcW w:w="2001" w:type="pct"/>
            <w:gridSpan w:val="2"/>
          </w:tcPr>
          <w:p w:rsidR="00D97331" w:rsidRPr="00D607D9" w:rsidRDefault="00D97331" w:rsidP="00A95FEC">
            <w:pPr>
              <w:overflowPunct w:val="0"/>
              <w:autoSpaceDE w:val="0"/>
              <w:autoSpaceDN w:val="0"/>
              <w:adjustRightInd w:val="0"/>
              <w:rPr>
                <w:rFonts w:ascii="Arial" w:hAnsi="Arial" w:cs="Arial"/>
                <w:b/>
                <w:sz w:val="12"/>
                <w:szCs w:val="12"/>
              </w:rPr>
            </w:pPr>
            <w:r w:rsidRPr="00D607D9">
              <w:rPr>
                <w:rFonts w:ascii="Arial" w:hAnsi="Arial" w:cs="Arial"/>
                <w:b/>
                <w:sz w:val="12"/>
                <w:szCs w:val="12"/>
              </w:rPr>
              <w:t>Итого:</w:t>
            </w:r>
          </w:p>
        </w:tc>
        <w:tc>
          <w:tcPr>
            <w:tcW w:w="750" w:type="pct"/>
            <w:vAlign w:val="center"/>
          </w:tcPr>
          <w:p w:rsidR="00D97331" w:rsidRPr="00D607D9" w:rsidRDefault="00D97331"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1 300 194,00</w:t>
            </w:r>
          </w:p>
        </w:tc>
        <w:tc>
          <w:tcPr>
            <w:tcW w:w="374" w:type="pct"/>
            <w:vAlign w:val="center"/>
          </w:tcPr>
          <w:p w:rsidR="00D97331" w:rsidRPr="00D607D9" w:rsidRDefault="00D97331"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128 590 800,00</w:t>
            </w:r>
          </w:p>
        </w:tc>
        <w:tc>
          <w:tcPr>
            <w:tcW w:w="437" w:type="pct"/>
            <w:vAlign w:val="center"/>
          </w:tcPr>
          <w:p w:rsidR="00D97331" w:rsidRPr="00D607D9" w:rsidRDefault="00D97331"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129 890 994,00</w:t>
            </w:r>
          </w:p>
        </w:tc>
        <w:tc>
          <w:tcPr>
            <w:tcW w:w="564" w:type="pct"/>
          </w:tcPr>
          <w:p w:rsidR="00D97331" w:rsidRPr="00D607D9" w:rsidRDefault="00D97331" w:rsidP="00A95FEC">
            <w:pPr>
              <w:overflowPunct w:val="0"/>
              <w:autoSpaceDE w:val="0"/>
              <w:autoSpaceDN w:val="0"/>
              <w:adjustRightInd w:val="0"/>
              <w:rPr>
                <w:rFonts w:ascii="Arial" w:hAnsi="Arial" w:cs="Arial"/>
                <w:sz w:val="12"/>
                <w:szCs w:val="12"/>
              </w:rPr>
            </w:pPr>
          </w:p>
        </w:tc>
        <w:tc>
          <w:tcPr>
            <w:tcW w:w="874" w:type="pct"/>
            <w:vMerge/>
          </w:tcPr>
          <w:p w:rsidR="00D97331" w:rsidRPr="00D607D9" w:rsidRDefault="00D97331" w:rsidP="00A95FEC">
            <w:pPr>
              <w:overflowPunct w:val="0"/>
              <w:autoSpaceDE w:val="0"/>
              <w:autoSpaceDN w:val="0"/>
              <w:adjustRightInd w:val="0"/>
              <w:jc w:val="both"/>
              <w:rPr>
                <w:rFonts w:ascii="Arial" w:hAnsi="Arial" w:cs="Arial"/>
                <w:sz w:val="12"/>
                <w:szCs w:val="12"/>
              </w:rPr>
            </w:pPr>
          </w:p>
        </w:tc>
      </w:tr>
      <w:tr w:rsidR="00D97331" w:rsidRPr="00D607D9" w:rsidTr="002E72F7">
        <w:trPr>
          <w:trHeight w:val="20"/>
        </w:trPr>
        <w:tc>
          <w:tcPr>
            <w:tcW w:w="193" w:type="pct"/>
          </w:tcPr>
          <w:p w:rsidR="00D97331" w:rsidRPr="00D607D9" w:rsidRDefault="00D97331"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4</w:t>
            </w:r>
          </w:p>
        </w:tc>
        <w:tc>
          <w:tcPr>
            <w:tcW w:w="1808" w:type="pct"/>
          </w:tcPr>
          <w:p w:rsidR="00D97331" w:rsidRPr="00D607D9" w:rsidRDefault="00D97331" w:rsidP="00A95FEC">
            <w:pPr>
              <w:overflowPunct w:val="0"/>
              <w:autoSpaceDE w:val="0"/>
              <w:autoSpaceDN w:val="0"/>
              <w:adjustRightInd w:val="0"/>
              <w:rPr>
                <w:rFonts w:ascii="Arial" w:hAnsi="Arial" w:cs="Arial"/>
                <w:b/>
                <w:color w:val="000000"/>
                <w:sz w:val="12"/>
                <w:szCs w:val="12"/>
              </w:rPr>
            </w:pPr>
            <w:r w:rsidRPr="00D607D9">
              <w:rPr>
                <w:rFonts w:ascii="Arial" w:hAnsi="Arial" w:cs="Arial"/>
                <w:b/>
                <w:color w:val="000000"/>
                <w:sz w:val="12"/>
                <w:szCs w:val="12"/>
              </w:rPr>
              <w:t>Проектно-сметная документация</w:t>
            </w:r>
          </w:p>
        </w:tc>
        <w:tc>
          <w:tcPr>
            <w:tcW w:w="750" w:type="pct"/>
          </w:tcPr>
          <w:p w:rsidR="00D97331" w:rsidRPr="00D607D9" w:rsidRDefault="00D97331" w:rsidP="00A95FEC">
            <w:pPr>
              <w:overflowPunct w:val="0"/>
              <w:autoSpaceDE w:val="0"/>
              <w:autoSpaceDN w:val="0"/>
              <w:adjustRightInd w:val="0"/>
              <w:jc w:val="center"/>
              <w:rPr>
                <w:rFonts w:ascii="Arial" w:hAnsi="Arial" w:cs="Arial"/>
                <w:sz w:val="12"/>
                <w:szCs w:val="12"/>
              </w:rPr>
            </w:pPr>
          </w:p>
        </w:tc>
        <w:tc>
          <w:tcPr>
            <w:tcW w:w="374" w:type="pct"/>
          </w:tcPr>
          <w:p w:rsidR="00D97331" w:rsidRPr="00D607D9" w:rsidRDefault="00D97331" w:rsidP="00A95FEC">
            <w:pPr>
              <w:overflowPunct w:val="0"/>
              <w:autoSpaceDE w:val="0"/>
              <w:autoSpaceDN w:val="0"/>
              <w:adjustRightInd w:val="0"/>
              <w:jc w:val="center"/>
              <w:rPr>
                <w:rFonts w:ascii="Arial" w:hAnsi="Arial" w:cs="Arial"/>
                <w:sz w:val="12"/>
                <w:szCs w:val="12"/>
              </w:rPr>
            </w:pPr>
          </w:p>
        </w:tc>
        <w:tc>
          <w:tcPr>
            <w:tcW w:w="437" w:type="pct"/>
          </w:tcPr>
          <w:p w:rsidR="00D97331" w:rsidRPr="00D607D9" w:rsidRDefault="00D97331" w:rsidP="00A95FEC">
            <w:pPr>
              <w:overflowPunct w:val="0"/>
              <w:autoSpaceDE w:val="0"/>
              <w:autoSpaceDN w:val="0"/>
              <w:adjustRightInd w:val="0"/>
              <w:jc w:val="center"/>
              <w:rPr>
                <w:rFonts w:ascii="Arial" w:hAnsi="Arial" w:cs="Arial"/>
                <w:b/>
                <w:sz w:val="12"/>
                <w:szCs w:val="12"/>
              </w:rPr>
            </w:pPr>
          </w:p>
        </w:tc>
        <w:tc>
          <w:tcPr>
            <w:tcW w:w="564" w:type="pct"/>
          </w:tcPr>
          <w:p w:rsidR="00D97331" w:rsidRPr="00D607D9" w:rsidRDefault="00D97331" w:rsidP="00A95FEC">
            <w:pPr>
              <w:overflowPunct w:val="0"/>
              <w:autoSpaceDE w:val="0"/>
              <w:autoSpaceDN w:val="0"/>
              <w:adjustRightInd w:val="0"/>
              <w:rPr>
                <w:rFonts w:ascii="Arial" w:hAnsi="Arial" w:cs="Arial"/>
                <w:sz w:val="12"/>
                <w:szCs w:val="12"/>
              </w:rPr>
            </w:pPr>
          </w:p>
        </w:tc>
        <w:tc>
          <w:tcPr>
            <w:tcW w:w="874" w:type="pct"/>
            <w:vMerge/>
          </w:tcPr>
          <w:p w:rsidR="00D97331" w:rsidRPr="00D607D9" w:rsidRDefault="00D97331" w:rsidP="00A95FEC">
            <w:pPr>
              <w:overflowPunct w:val="0"/>
              <w:autoSpaceDE w:val="0"/>
              <w:autoSpaceDN w:val="0"/>
              <w:adjustRightInd w:val="0"/>
              <w:jc w:val="both"/>
              <w:rPr>
                <w:rFonts w:ascii="Arial" w:hAnsi="Arial" w:cs="Arial"/>
                <w:sz w:val="12"/>
                <w:szCs w:val="12"/>
              </w:rPr>
            </w:pPr>
          </w:p>
        </w:tc>
      </w:tr>
      <w:tr w:rsidR="00D97331" w:rsidRPr="00D607D9" w:rsidTr="002E72F7">
        <w:trPr>
          <w:trHeight w:val="20"/>
        </w:trPr>
        <w:tc>
          <w:tcPr>
            <w:tcW w:w="193" w:type="pct"/>
          </w:tcPr>
          <w:p w:rsidR="00D97331" w:rsidRPr="00D607D9" w:rsidRDefault="00D97331"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4.1</w:t>
            </w:r>
          </w:p>
        </w:tc>
        <w:tc>
          <w:tcPr>
            <w:tcW w:w="1808" w:type="pct"/>
          </w:tcPr>
          <w:p w:rsidR="00D97331" w:rsidRPr="00D607D9" w:rsidRDefault="00D97331" w:rsidP="00A95FEC">
            <w:pPr>
              <w:autoSpaceDN w:val="0"/>
              <w:rPr>
                <w:rFonts w:ascii="Arial" w:hAnsi="Arial" w:cs="Arial"/>
                <w:sz w:val="12"/>
                <w:szCs w:val="12"/>
              </w:rPr>
            </w:pPr>
            <w:r w:rsidRPr="00D607D9">
              <w:rPr>
                <w:rFonts w:ascii="Arial" w:hAnsi="Arial" w:cs="Arial"/>
                <w:sz w:val="12"/>
                <w:szCs w:val="12"/>
              </w:rPr>
              <w:t>Разработка ПСД на тротуары г. Валдай</w:t>
            </w:r>
          </w:p>
        </w:tc>
        <w:tc>
          <w:tcPr>
            <w:tcW w:w="750" w:type="pct"/>
          </w:tcPr>
          <w:p w:rsidR="00D97331" w:rsidRPr="00D607D9" w:rsidRDefault="00D97331" w:rsidP="00A95FEC">
            <w:pPr>
              <w:autoSpaceDN w:val="0"/>
              <w:jc w:val="center"/>
              <w:rPr>
                <w:rFonts w:ascii="Arial" w:hAnsi="Arial" w:cs="Arial"/>
                <w:color w:val="000000"/>
                <w:sz w:val="12"/>
                <w:szCs w:val="12"/>
                <w:shd w:val="clear" w:color="auto" w:fill="FFFFFF"/>
              </w:rPr>
            </w:pPr>
            <w:r w:rsidRPr="00D607D9">
              <w:rPr>
                <w:rFonts w:ascii="Arial" w:hAnsi="Arial" w:cs="Arial"/>
                <w:color w:val="000000"/>
                <w:sz w:val="12"/>
                <w:szCs w:val="12"/>
                <w:shd w:val="clear" w:color="auto" w:fill="FFFFFF"/>
              </w:rPr>
              <w:t>4 123 351,20</w:t>
            </w:r>
          </w:p>
        </w:tc>
        <w:tc>
          <w:tcPr>
            <w:tcW w:w="374" w:type="pct"/>
          </w:tcPr>
          <w:p w:rsidR="00D97331" w:rsidRPr="00D607D9" w:rsidRDefault="00D97331" w:rsidP="00A95FEC">
            <w:pPr>
              <w:jc w:val="center"/>
              <w:rPr>
                <w:rFonts w:ascii="Arial" w:hAnsi="Arial" w:cs="Arial"/>
                <w:color w:val="000000"/>
                <w:sz w:val="12"/>
                <w:szCs w:val="12"/>
              </w:rPr>
            </w:pPr>
            <w:r w:rsidRPr="00D607D9">
              <w:rPr>
                <w:rFonts w:ascii="Arial" w:hAnsi="Arial" w:cs="Arial"/>
                <w:color w:val="000000"/>
                <w:sz w:val="12"/>
                <w:szCs w:val="12"/>
              </w:rPr>
              <w:t>0,00</w:t>
            </w:r>
          </w:p>
        </w:tc>
        <w:tc>
          <w:tcPr>
            <w:tcW w:w="437" w:type="pct"/>
          </w:tcPr>
          <w:p w:rsidR="00D97331" w:rsidRPr="00D607D9" w:rsidRDefault="00D97331" w:rsidP="00A95FEC">
            <w:pPr>
              <w:autoSpaceDN w:val="0"/>
              <w:jc w:val="center"/>
              <w:rPr>
                <w:rFonts w:ascii="Arial" w:hAnsi="Arial" w:cs="Arial"/>
                <w:color w:val="000000"/>
                <w:sz w:val="12"/>
                <w:szCs w:val="12"/>
                <w:shd w:val="clear" w:color="auto" w:fill="FFFFFF"/>
              </w:rPr>
            </w:pPr>
            <w:r w:rsidRPr="00D607D9">
              <w:rPr>
                <w:rFonts w:ascii="Arial" w:hAnsi="Arial" w:cs="Arial"/>
                <w:color w:val="000000"/>
                <w:sz w:val="12"/>
                <w:szCs w:val="12"/>
                <w:shd w:val="clear" w:color="auto" w:fill="FFFFFF"/>
              </w:rPr>
              <w:t>4 123 351,20</w:t>
            </w:r>
          </w:p>
        </w:tc>
        <w:tc>
          <w:tcPr>
            <w:tcW w:w="564" w:type="pct"/>
          </w:tcPr>
          <w:p w:rsidR="00D97331" w:rsidRPr="00D607D9" w:rsidRDefault="00D97331" w:rsidP="00A95FEC">
            <w:pPr>
              <w:overflowPunct w:val="0"/>
              <w:autoSpaceDE w:val="0"/>
              <w:autoSpaceDN w:val="0"/>
              <w:adjustRightInd w:val="0"/>
              <w:rPr>
                <w:rFonts w:ascii="Arial" w:hAnsi="Arial" w:cs="Arial"/>
                <w:sz w:val="12"/>
                <w:szCs w:val="12"/>
              </w:rPr>
            </w:pPr>
          </w:p>
        </w:tc>
        <w:tc>
          <w:tcPr>
            <w:tcW w:w="874" w:type="pct"/>
            <w:vMerge/>
          </w:tcPr>
          <w:p w:rsidR="00D97331" w:rsidRPr="00D607D9" w:rsidRDefault="00D97331" w:rsidP="00A95FEC">
            <w:pPr>
              <w:overflowPunct w:val="0"/>
              <w:autoSpaceDE w:val="0"/>
              <w:autoSpaceDN w:val="0"/>
              <w:adjustRightInd w:val="0"/>
              <w:jc w:val="both"/>
              <w:rPr>
                <w:rFonts w:ascii="Arial" w:hAnsi="Arial" w:cs="Arial"/>
                <w:sz w:val="12"/>
                <w:szCs w:val="12"/>
              </w:rPr>
            </w:pPr>
          </w:p>
        </w:tc>
      </w:tr>
      <w:tr w:rsidR="00D97331" w:rsidRPr="00D607D9" w:rsidTr="002E72F7">
        <w:trPr>
          <w:trHeight w:val="20"/>
        </w:trPr>
        <w:tc>
          <w:tcPr>
            <w:tcW w:w="193" w:type="pct"/>
          </w:tcPr>
          <w:p w:rsidR="00D97331" w:rsidRPr="00D607D9" w:rsidRDefault="00D97331"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4.2</w:t>
            </w:r>
          </w:p>
        </w:tc>
        <w:tc>
          <w:tcPr>
            <w:tcW w:w="1808" w:type="pct"/>
          </w:tcPr>
          <w:p w:rsidR="00D97331" w:rsidRPr="00D607D9" w:rsidRDefault="00D97331" w:rsidP="00A95FEC">
            <w:pPr>
              <w:rPr>
                <w:rFonts w:ascii="Arial" w:hAnsi="Arial" w:cs="Arial"/>
                <w:sz w:val="12"/>
                <w:szCs w:val="12"/>
              </w:rPr>
            </w:pPr>
            <w:r w:rsidRPr="00D607D9">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D97331" w:rsidRPr="00D607D9" w:rsidRDefault="00D97331" w:rsidP="00A95FEC">
            <w:pPr>
              <w:rPr>
                <w:rFonts w:ascii="Arial" w:hAnsi="Arial" w:cs="Arial"/>
                <w:color w:val="000000"/>
                <w:sz w:val="12"/>
                <w:szCs w:val="12"/>
              </w:rPr>
            </w:pPr>
            <w:r w:rsidRPr="00D607D9">
              <w:rPr>
                <w:rFonts w:ascii="Arial" w:hAnsi="Arial" w:cs="Arial"/>
                <w:sz w:val="12"/>
                <w:szCs w:val="12"/>
              </w:rPr>
              <w:t>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 Валдай до точки примыкания ее к ул. Екатерининская г. Валдай</w:t>
            </w:r>
          </w:p>
        </w:tc>
        <w:tc>
          <w:tcPr>
            <w:tcW w:w="750" w:type="pct"/>
          </w:tcPr>
          <w:p w:rsidR="00D97331" w:rsidRPr="00D607D9" w:rsidRDefault="00D97331"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1 600 000,00</w:t>
            </w:r>
          </w:p>
        </w:tc>
        <w:tc>
          <w:tcPr>
            <w:tcW w:w="374" w:type="pct"/>
          </w:tcPr>
          <w:p w:rsidR="00D97331" w:rsidRPr="00D607D9" w:rsidRDefault="00D97331"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0,00</w:t>
            </w:r>
          </w:p>
        </w:tc>
        <w:tc>
          <w:tcPr>
            <w:tcW w:w="437" w:type="pct"/>
          </w:tcPr>
          <w:p w:rsidR="00D97331" w:rsidRPr="00D607D9" w:rsidRDefault="00D97331" w:rsidP="00A95FEC">
            <w:pPr>
              <w:overflowPunct w:val="0"/>
              <w:autoSpaceDE w:val="0"/>
              <w:autoSpaceDN w:val="0"/>
              <w:adjustRightInd w:val="0"/>
              <w:jc w:val="center"/>
              <w:rPr>
                <w:rFonts w:ascii="Arial" w:hAnsi="Arial" w:cs="Arial"/>
                <w:sz w:val="12"/>
                <w:szCs w:val="12"/>
              </w:rPr>
            </w:pPr>
            <w:r w:rsidRPr="00D607D9">
              <w:rPr>
                <w:rFonts w:ascii="Arial" w:hAnsi="Arial" w:cs="Arial"/>
                <w:sz w:val="12"/>
                <w:szCs w:val="12"/>
              </w:rPr>
              <w:t>1 600 000,00</w:t>
            </w:r>
          </w:p>
        </w:tc>
        <w:tc>
          <w:tcPr>
            <w:tcW w:w="564" w:type="pct"/>
          </w:tcPr>
          <w:p w:rsidR="00D97331" w:rsidRPr="00D607D9" w:rsidRDefault="00D97331" w:rsidP="00A95FEC">
            <w:pPr>
              <w:overflowPunct w:val="0"/>
              <w:autoSpaceDE w:val="0"/>
              <w:autoSpaceDN w:val="0"/>
              <w:adjustRightInd w:val="0"/>
              <w:rPr>
                <w:rFonts w:ascii="Arial" w:hAnsi="Arial" w:cs="Arial"/>
                <w:sz w:val="12"/>
                <w:szCs w:val="12"/>
              </w:rPr>
            </w:pPr>
          </w:p>
        </w:tc>
        <w:tc>
          <w:tcPr>
            <w:tcW w:w="874" w:type="pct"/>
            <w:vMerge/>
          </w:tcPr>
          <w:p w:rsidR="00D97331" w:rsidRPr="00D607D9" w:rsidRDefault="00D97331" w:rsidP="00A95FEC">
            <w:pPr>
              <w:overflowPunct w:val="0"/>
              <w:autoSpaceDE w:val="0"/>
              <w:autoSpaceDN w:val="0"/>
              <w:adjustRightInd w:val="0"/>
              <w:jc w:val="both"/>
              <w:rPr>
                <w:rFonts w:ascii="Arial" w:hAnsi="Arial" w:cs="Arial"/>
                <w:sz w:val="12"/>
                <w:szCs w:val="12"/>
              </w:rPr>
            </w:pPr>
          </w:p>
        </w:tc>
      </w:tr>
      <w:tr w:rsidR="00D97331" w:rsidRPr="00D607D9" w:rsidTr="002E72F7">
        <w:trPr>
          <w:trHeight w:val="20"/>
        </w:trPr>
        <w:tc>
          <w:tcPr>
            <w:tcW w:w="2001" w:type="pct"/>
            <w:gridSpan w:val="2"/>
          </w:tcPr>
          <w:p w:rsidR="00D97331" w:rsidRPr="00D607D9" w:rsidRDefault="00D97331" w:rsidP="00A95FEC">
            <w:pPr>
              <w:overflowPunct w:val="0"/>
              <w:autoSpaceDE w:val="0"/>
              <w:autoSpaceDN w:val="0"/>
              <w:adjustRightInd w:val="0"/>
              <w:rPr>
                <w:rFonts w:ascii="Arial" w:hAnsi="Arial" w:cs="Arial"/>
                <w:b/>
                <w:sz w:val="12"/>
                <w:szCs w:val="12"/>
              </w:rPr>
            </w:pPr>
            <w:r w:rsidRPr="00D607D9">
              <w:rPr>
                <w:rFonts w:ascii="Arial" w:hAnsi="Arial" w:cs="Arial"/>
                <w:b/>
                <w:sz w:val="12"/>
                <w:szCs w:val="12"/>
              </w:rPr>
              <w:t>Итого:</w:t>
            </w:r>
          </w:p>
        </w:tc>
        <w:tc>
          <w:tcPr>
            <w:tcW w:w="750" w:type="pct"/>
            <w:vAlign w:val="center"/>
          </w:tcPr>
          <w:p w:rsidR="00D97331" w:rsidRPr="00D607D9" w:rsidRDefault="00D97331"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5 723 351,20</w:t>
            </w:r>
          </w:p>
        </w:tc>
        <w:tc>
          <w:tcPr>
            <w:tcW w:w="374" w:type="pct"/>
            <w:vAlign w:val="center"/>
          </w:tcPr>
          <w:p w:rsidR="00D97331" w:rsidRPr="00D607D9" w:rsidRDefault="00D97331"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0,00</w:t>
            </w:r>
          </w:p>
        </w:tc>
        <w:tc>
          <w:tcPr>
            <w:tcW w:w="437" w:type="pct"/>
            <w:vAlign w:val="center"/>
          </w:tcPr>
          <w:p w:rsidR="00D97331" w:rsidRPr="00D607D9" w:rsidRDefault="00D97331"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5 723 351,20</w:t>
            </w:r>
          </w:p>
        </w:tc>
        <w:tc>
          <w:tcPr>
            <w:tcW w:w="564" w:type="pct"/>
          </w:tcPr>
          <w:p w:rsidR="00D97331" w:rsidRPr="00D607D9" w:rsidRDefault="00D97331" w:rsidP="00A95FEC">
            <w:pPr>
              <w:overflowPunct w:val="0"/>
              <w:autoSpaceDE w:val="0"/>
              <w:autoSpaceDN w:val="0"/>
              <w:adjustRightInd w:val="0"/>
              <w:rPr>
                <w:rFonts w:ascii="Arial" w:hAnsi="Arial" w:cs="Arial"/>
                <w:sz w:val="12"/>
                <w:szCs w:val="12"/>
              </w:rPr>
            </w:pPr>
          </w:p>
        </w:tc>
        <w:tc>
          <w:tcPr>
            <w:tcW w:w="874" w:type="pct"/>
            <w:vMerge/>
          </w:tcPr>
          <w:p w:rsidR="00D97331" w:rsidRPr="00D607D9" w:rsidRDefault="00D97331" w:rsidP="00A95FEC">
            <w:pPr>
              <w:overflowPunct w:val="0"/>
              <w:autoSpaceDE w:val="0"/>
              <w:autoSpaceDN w:val="0"/>
              <w:adjustRightInd w:val="0"/>
              <w:jc w:val="both"/>
              <w:rPr>
                <w:rFonts w:ascii="Arial" w:hAnsi="Arial" w:cs="Arial"/>
                <w:sz w:val="12"/>
                <w:szCs w:val="12"/>
              </w:rPr>
            </w:pPr>
          </w:p>
        </w:tc>
      </w:tr>
      <w:tr w:rsidR="00D97331" w:rsidRPr="00D607D9" w:rsidTr="002E72F7">
        <w:trPr>
          <w:trHeight w:val="20"/>
        </w:trPr>
        <w:tc>
          <w:tcPr>
            <w:tcW w:w="2001" w:type="pct"/>
            <w:gridSpan w:val="2"/>
          </w:tcPr>
          <w:p w:rsidR="00D97331" w:rsidRPr="00D607D9" w:rsidRDefault="00D97331" w:rsidP="00A95FEC">
            <w:pPr>
              <w:overflowPunct w:val="0"/>
              <w:autoSpaceDE w:val="0"/>
              <w:autoSpaceDN w:val="0"/>
              <w:adjustRightInd w:val="0"/>
              <w:rPr>
                <w:rFonts w:ascii="Arial" w:hAnsi="Arial" w:cs="Arial"/>
                <w:b/>
                <w:sz w:val="12"/>
                <w:szCs w:val="12"/>
              </w:rPr>
            </w:pPr>
            <w:r w:rsidRPr="00D607D9">
              <w:rPr>
                <w:rFonts w:ascii="Arial" w:hAnsi="Arial" w:cs="Arial"/>
                <w:b/>
                <w:sz w:val="12"/>
                <w:szCs w:val="12"/>
              </w:rPr>
              <w:t>ИТОГО</w:t>
            </w:r>
          </w:p>
        </w:tc>
        <w:tc>
          <w:tcPr>
            <w:tcW w:w="750" w:type="pct"/>
            <w:vAlign w:val="center"/>
          </w:tcPr>
          <w:p w:rsidR="00D97331" w:rsidRPr="00D607D9" w:rsidRDefault="00D97331"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11 010 171,29</w:t>
            </w:r>
          </w:p>
        </w:tc>
        <w:tc>
          <w:tcPr>
            <w:tcW w:w="374" w:type="pct"/>
            <w:vAlign w:val="center"/>
          </w:tcPr>
          <w:p w:rsidR="00D97331" w:rsidRPr="00D607D9" w:rsidRDefault="00D97331"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195 749 839,30</w:t>
            </w:r>
          </w:p>
        </w:tc>
        <w:tc>
          <w:tcPr>
            <w:tcW w:w="437" w:type="pct"/>
            <w:vAlign w:val="center"/>
          </w:tcPr>
          <w:p w:rsidR="00D97331" w:rsidRPr="00D607D9" w:rsidRDefault="00D97331" w:rsidP="00A95FEC">
            <w:pPr>
              <w:overflowPunct w:val="0"/>
              <w:autoSpaceDE w:val="0"/>
              <w:autoSpaceDN w:val="0"/>
              <w:adjustRightInd w:val="0"/>
              <w:jc w:val="center"/>
              <w:rPr>
                <w:rFonts w:ascii="Arial" w:hAnsi="Arial" w:cs="Arial"/>
                <w:b/>
                <w:sz w:val="12"/>
                <w:szCs w:val="12"/>
              </w:rPr>
            </w:pPr>
            <w:r w:rsidRPr="00D607D9">
              <w:rPr>
                <w:rFonts w:ascii="Arial" w:hAnsi="Arial" w:cs="Arial"/>
                <w:b/>
                <w:sz w:val="12"/>
                <w:szCs w:val="12"/>
              </w:rPr>
              <w:t>206 760 010,59</w:t>
            </w:r>
          </w:p>
        </w:tc>
        <w:tc>
          <w:tcPr>
            <w:tcW w:w="564" w:type="pct"/>
          </w:tcPr>
          <w:p w:rsidR="00D97331" w:rsidRPr="00D607D9" w:rsidRDefault="00D97331" w:rsidP="00A95FEC">
            <w:pPr>
              <w:overflowPunct w:val="0"/>
              <w:autoSpaceDE w:val="0"/>
              <w:autoSpaceDN w:val="0"/>
              <w:adjustRightInd w:val="0"/>
              <w:rPr>
                <w:rFonts w:ascii="Arial" w:hAnsi="Arial" w:cs="Arial"/>
                <w:sz w:val="12"/>
                <w:szCs w:val="12"/>
              </w:rPr>
            </w:pPr>
          </w:p>
        </w:tc>
        <w:tc>
          <w:tcPr>
            <w:tcW w:w="874" w:type="pct"/>
            <w:vMerge/>
          </w:tcPr>
          <w:p w:rsidR="00D97331" w:rsidRPr="00D607D9" w:rsidRDefault="00D97331" w:rsidP="00A95FEC">
            <w:pPr>
              <w:overflowPunct w:val="0"/>
              <w:autoSpaceDE w:val="0"/>
              <w:autoSpaceDN w:val="0"/>
              <w:adjustRightInd w:val="0"/>
              <w:jc w:val="both"/>
              <w:rPr>
                <w:rFonts w:ascii="Arial" w:hAnsi="Arial" w:cs="Arial"/>
                <w:sz w:val="12"/>
                <w:szCs w:val="12"/>
              </w:rPr>
            </w:pPr>
          </w:p>
        </w:tc>
      </w:tr>
    </w:tbl>
    <w:p w:rsidR="0001427D" w:rsidRDefault="0001427D" w:rsidP="004E1A32">
      <w:pPr>
        <w:tabs>
          <w:tab w:val="left" w:pos="5954"/>
        </w:tabs>
        <w:jc w:val="right"/>
        <w:rPr>
          <w:rFonts w:ascii="Arial" w:hAnsi="Arial" w:cs="Arial"/>
          <w:b/>
          <w:sz w:val="16"/>
          <w:szCs w:val="16"/>
        </w:rPr>
      </w:pPr>
    </w:p>
    <w:p w:rsidR="00D607D9" w:rsidRPr="00D607D9" w:rsidRDefault="00D607D9" w:rsidP="00D607D9">
      <w:pPr>
        <w:jc w:val="center"/>
        <w:rPr>
          <w:rFonts w:ascii="Arial" w:hAnsi="Arial" w:cs="Arial"/>
          <w:b/>
          <w:sz w:val="16"/>
          <w:szCs w:val="16"/>
        </w:rPr>
      </w:pPr>
      <w:r w:rsidRPr="00D607D9">
        <w:rPr>
          <w:rFonts w:ascii="Arial" w:hAnsi="Arial" w:cs="Arial"/>
          <w:b/>
          <w:sz w:val="16"/>
          <w:szCs w:val="16"/>
        </w:rPr>
        <w:t>АДМИНИСТРАЦИЯ ВАЛДАЙСКОГО МУНИЦИПАЛЬНОГО РАЙОНА</w:t>
      </w:r>
    </w:p>
    <w:p w:rsidR="00D607D9" w:rsidRPr="00D607D9" w:rsidRDefault="00D607D9" w:rsidP="00D607D9">
      <w:pPr>
        <w:jc w:val="center"/>
        <w:rPr>
          <w:rFonts w:ascii="Arial" w:hAnsi="Arial" w:cs="Arial"/>
          <w:sz w:val="16"/>
          <w:szCs w:val="16"/>
        </w:rPr>
      </w:pPr>
      <w:r w:rsidRPr="00D607D9">
        <w:rPr>
          <w:rFonts w:ascii="Arial" w:hAnsi="Arial" w:cs="Arial"/>
          <w:sz w:val="16"/>
          <w:szCs w:val="16"/>
        </w:rPr>
        <w:t>П О С Т А Н О В Л Е Н И Е</w:t>
      </w:r>
    </w:p>
    <w:p w:rsidR="00D607D9" w:rsidRPr="00D607D9" w:rsidRDefault="00D607D9" w:rsidP="00D607D9">
      <w:pPr>
        <w:jc w:val="center"/>
        <w:rPr>
          <w:rFonts w:ascii="Arial" w:hAnsi="Arial" w:cs="Arial"/>
          <w:sz w:val="16"/>
          <w:szCs w:val="16"/>
        </w:rPr>
      </w:pPr>
      <w:r w:rsidRPr="00D607D9">
        <w:rPr>
          <w:rFonts w:ascii="Arial" w:hAnsi="Arial" w:cs="Arial"/>
          <w:sz w:val="16"/>
          <w:szCs w:val="16"/>
        </w:rPr>
        <w:t>09.12.2024 № 3203</w:t>
      </w:r>
    </w:p>
    <w:p w:rsidR="00D607D9" w:rsidRPr="00D607D9" w:rsidRDefault="00D607D9" w:rsidP="00D607D9">
      <w:pPr>
        <w:tabs>
          <w:tab w:val="left" w:pos="3600"/>
          <w:tab w:val="left" w:pos="3960"/>
        </w:tabs>
        <w:jc w:val="center"/>
        <w:rPr>
          <w:rFonts w:ascii="Arial" w:hAnsi="Arial" w:cs="Arial"/>
          <w:b/>
          <w:sz w:val="16"/>
          <w:szCs w:val="16"/>
        </w:rPr>
      </w:pPr>
      <w:r w:rsidRPr="00D607D9">
        <w:rPr>
          <w:rFonts w:ascii="Arial" w:hAnsi="Arial" w:cs="Arial"/>
          <w:b/>
          <w:sz w:val="16"/>
          <w:szCs w:val="16"/>
        </w:rPr>
        <w:t>О внесении изменения в состав</w:t>
      </w:r>
      <w:r>
        <w:rPr>
          <w:rFonts w:ascii="Arial" w:hAnsi="Arial" w:cs="Arial"/>
          <w:b/>
          <w:sz w:val="16"/>
          <w:szCs w:val="16"/>
        </w:rPr>
        <w:t xml:space="preserve"> </w:t>
      </w:r>
      <w:r w:rsidRPr="00D607D9">
        <w:rPr>
          <w:rFonts w:ascii="Arial" w:hAnsi="Arial" w:cs="Arial"/>
          <w:b/>
          <w:sz w:val="16"/>
          <w:szCs w:val="16"/>
        </w:rPr>
        <w:t>комиссии по противодействию</w:t>
      </w:r>
      <w:r>
        <w:rPr>
          <w:rFonts w:ascii="Arial" w:hAnsi="Arial" w:cs="Arial"/>
          <w:b/>
          <w:sz w:val="16"/>
          <w:szCs w:val="16"/>
        </w:rPr>
        <w:t xml:space="preserve"> </w:t>
      </w:r>
      <w:r w:rsidRPr="00D607D9">
        <w:rPr>
          <w:rFonts w:ascii="Arial" w:hAnsi="Arial" w:cs="Arial"/>
          <w:b/>
          <w:sz w:val="16"/>
          <w:szCs w:val="16"/>
        </w:rPr>
        <w:t>коррупции в Валдайском</w:t>
      </w:r>
      <w:r>
        <w:rPr>
          <w:rFonts w:ascii="Arial" w:hAnsi="Arial" w:cs="Arial"/>
          <w:b/>
          <w:sz w:val="16"/>
          <w:szCs w:val="16"/>
        </w:rPr>
        <w:t xml:space="preserve"> </w:t>
      </w:r>
      <w:r w:rsidRPr="00D607D9">
        <w:rPr>
          <w:rFonts w:ascii="Arial" w:hAnsi="Arial" w:cs="Arial"/>
          <w:b/>
          <w:sz w:val="16"/>
          <w:szCs w:val="16"/>
        </w:rPr>
        <w:t>муниципальном районе</w:t>
      </w:r>
    </w:p>
    <w:p w:rsidR="00D607D9" w:rsidRPr="00D607D9" w:rsidRDefault="00D607D9" w:rsidP="00D607D9">
      <w:pPr>
        <w:pStyle w:val="ac"/>
        <w:tabs>
          <w:tab w:val="left" w:pos="240"/>
          <w:tab w:val="left" w:pos="6240"/>
          <w:tab w:val="left" w:pos="6840"/>
        </w:tabs>
        <w:ind w:firstLine="709"/>
        <w:rPr>
          <w:rFonts w:ascii="Arial" w:hAnsi="Arial" w:cs="Arial"/>
          <w:sz w:val="4"/>
          <w:szCs w:val="4"/>
        </w:rPr>
      </w:pPr>
    </w:p>
    <w:p w:rsidR="00D607D9" w:rsidRPr="00D607D9" w:rsidRDefault="00D607D9" w:rsidP="00D607D9">
      <w:pPr>
        <w:ind w:firstLine="284"/>
        <w:jc w:val="both"/>
        <w:rPr>
          <w:rFonts w:ascii="Arial" w:hAnsi="Arial" w:cs="Arial"/>
          <w:b/>
          <w:sz w:val="16"/>
          <w:szCs w:val="16"/>
        </w:rPr>
      </w:pPr>
      <w:r w:rsidRPr="00D607D9">
        <w:rPr>
          <w:rFonts w:ascii="Arial" w:hAnsi="Arial" w:cs="Arial"/>
          <w:sz w:val="16"/>
          <w:szCs w:val="16"/>
        </w:rPr>
        <w:t xml:space="preserve">Администрация Валдайского муниципального района </w:t>
      </w:r>
      <w:r w:rsidRPr="00D607D9">
        <w:rPr>
          <w:rFonts w:ascii="Arial" w:hAnsi="Arial" w:cs="Arial"/>
          <w:b/>
          <w:sz w:val="16"/>
          <w:szCs w:val="16"/>
        </w:rPr>
        <w:t>ПОСТАНОВЛЯЕТ:</w:t>
      </w:r>
    </w:p>
    <w:p w:rsidR="00D607D9" w:rsidRPr="00D607D9" w:rsidRDefault="00D607D9" w:rsidP="00D607D9">
      <w:pPr>
        <w:ind w:firstLine="284"/>
        <w:jc w:val="both"/>
        <w:rPr>
          <w:rFonts w:ascii="Arial" w:hAnsi="Arial" w:cs="Arial"/>
          <w:sz w:val="16"/>
          <w:szCs w:val="16"/>
        </w:rPr>
      </w:pPr>
      <w:r w:rsidRPr="00D607D9">
        <w:rPr>
          <w:rFonts w:ascii="Arial" w:hAnsi="Arial" w:cs="Arial"/>
          <w:sz w:val="16"/>
          <w:szCs w:val="16"/>
        </w:rPr>
        <w:t>1.</w:t>
      </w:r>
      <w:r w:rsidRPr="00D607D9">
        <w:rPr>
          <w:rFonts w:ascii="Arial" w:hAnsi="Arial" w:cs="Arial"/>
          <w:b/>
          <w:sz w:val="16"/>
          <w:szCs w:val="16"/>
        </w:rPr>
        <w:t> </w:t>
      </w:r>
      <w:r w:rsidRPr="00D607D9">
        <w:rPr>
          <w:rFonts w:ascii="Arial" w:hAnsi="Arial" w:cs="Arial"/>
          <w:sz w:val="16"/>
          <w:szCs w:val="16"/>
        </w:rPr>
        <w:t>Внести изменение в состав комиссии по противодействию коррупции в Валдайском муниципальном районе, утвержденный постановлением Администрации Валдайского муниципального района от 27.05.2024 № 1366 «Об утверждении состава комиссии по противодействию коррупции в Валдайском муниципальном районе», включив в качестве члена комиссии Яковлеву Е.А., заведующего отделом кадров Администрации муниципального, исключив Кукушкину М.В.</w:t>
      </w:r>
    </w:p>
    <w:p w:rsidR="00D607D9" w:rsidRPr="00D607D9" w:rsidRDefault="00D607D9" w:rsidP="00D607D9">
      <w:pPr>
        <w:ind w:firstLine="284"/>
        <w:jc w:val="both"/>
        <w:rPr>
          <w:rFonts w:ascii="Arial" w:hAnsi="Arial" w:cs="Arial"/>
          <w:sz w:val="16"/>
          <w:szCs w:val="16"/>
        </w:rPr>
      </w:pPr>
      <w:r w:rsidRPr="00D607D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607D9" w:rsidRPr="00D607D9" w:rsidRDefault="00D607D9" w:rsidP="00D607D9">
      <w:pPr>
        <w:jc w:val="both"/>
        <w:rPr>
          <w:rFonts w:ascii="Arial" w:hAnsi="Arial" w:cs="Arial"/>
          <w:sz w:val="16"/>
          <w:szCs w:val="16"/>
        </w:rPr>
      </w:pPr>
      <w:r w:rsidRPr="00D607D9">
        <w:rPr>
          <w:rFonts w:ascii="Arial" w:hAnsi="Arial" w:cs="Arial"/>
          <w:b/>
          <w:sz w:val="16"/>
          <w:szCs w:val="16"/>
        </w:rPr>
        <w:t>Глава муниципального района</w:t>
      </w:r>
      <w:r w:rsidRPr="00D607D9">
        <w:rPr>
          <w:rFonts w:ascii="Arial" w:hAnsi="Arial" w:cs="Arial"/>
          <w:b/>
          <w:sz w:val="16"/>
          <w:szCs w:val="16"/>
        </w:rPr>
        <w:tab/>
      </w:r>
      <w:r w:rsidRPr="00D607D9">
        <w:rPr>
          <w:rFonts w:ascii="Arial" w:hAnsi="Arial" w:cs="Arial"/>
          <w:b/>
          <w:sz w:val="16"/>
          <w:szCs w:val="16"/>
        </w:rPr>
        <w:tab/>
        <w:t>Ю.В.Стадэ</w:t>
      </w:r>
    </w:p>
    <w:p w:rsidR="0001427D" w:rsidRPr="00D607D9" w:rsidRDefault="0001427D" w:rsidP="00D607D9">
      <w:pPr>
        <w:tabs>
          <w:tab w:val="left" w:pos="5954"/>
        </w:tabs>
        <w:jc w:val="right"/>
        <w:rPr>
          <w:rFonts w:ascii="Arial" w:hAnsi="Arial" w:cs="Arial"/>
          <w:b/>
          <w:sz w:val="16"/>
          <w:szCs w:val="16"/>
        </w:rPr>
      </w:pPr>
    </w:p>
    <w:p w:rsidR="0001427D" w:rsidRPr="00D607D9" w:rsidRDefault="0001427D" w:rsidP="00D607D9">
      <w:pPr>
        <w:tabs>
          <w:tab w:val="left" w:pos="5954"/>
        </w:tabs>
        <w:jc w:val="right"/>
        <w:rPr>
          <w:rFonts w:ascii="Arial" w:hAnsi="Arial" w:cs="Arial"/>
          <w:b/>
          <w:sz w:val="16"/>
          <w:szCs w:val="16"/>
        </w:rPr>
      </w:pPr>
    </w:p>
    <w:p w:rsidR="0001427D" w:rsidRPr="00D607D9" w:rsidRDefault="0001427D" w:rsidP="00D607D9">
      <w:pPr>
        <w:tabs>
          <w:tab w:val="left" w:pos="5954"/>
        </w:tabs>
        <w:jc w:val="right"/>
        <w:rPr>
          <w:rFonts w:ascii="Arial" w:hAnsi="Arial" w:cs="Arial"/>
          <w:b/>
          <w:sz w:val="16"/>
          <w:szCs w:val="16"/>
        </w:rPr>
      </w:pPr>
    </w:p>
    <w:p w:rsidR="002E72F7" w:rsidRPr="002E72F7" w:rsidRDefault="002E72F7" w:rsidP="002E72F7">
      <w:pPr>
        <w:jc w:val="center"/>
        <w:rPr>
          <w:rFonts w:ascii="Arial" w:hAnsi="Arial" w:cs="Arial"/>
          <w:b/>
          <w:sz w:val="16"/>
          <w:szCs w:val="16"/>
        </w:rPr>
      </w:pPr>
      <w:r w:rsidRPr="002E72F7">
        <w:rPr>
          <w:rFonts w:ascii="Arial" w:hAnsi="Arial" w:cs="Arial"/>
          <w:b/>
          <w:sz w:val="16"/>
          <w:szCs w:val="16"/>
        </w:rPr>
        <w:lastRenderedPageBreak/>
        <w:t>АДМИНИСТРАЦИЯ ВАЛДАЙСКОГО МУНИЦИПАЛЬНОГО РАЙОНА</w:t>
      </w:r>
    </w:p>
    <w:p w:rsidR="002E72F7" w:rsidRPr="002E72F7" w:rsidRDefault="002E72F7" w:rsidP="002E72F7">
      <w:pPr>
        <w:jc w:val="center"/>
        <w:rPr>
          <w:rFonts w:ascii="Arial" w:hAnsi="Arial" w:cs="Arial"/>
          <w:sz w:val="16"/>
          <w:szCs w:val="16"/>
        </w:rPr>
      </w:pPr>
      <w:r w:rsidRPr="002E72F7">
        <w:rPr>
          <w:rFonts w:ascii="Arial" w:hAnsi="Arial" w:cs="Arial"/>
          <w:sz w:val="16"/>
          <w:szCs w:val="16"/>
        </w:rPr>
        <w:t>П О С Т А Н О В Л Е Н И Е</w:t>
      </w:r>
    </w:p>
    <w:p w:rsidR="002E72F7" w:rsidRPr="002E72F7" w:rsidRDefault="002E72F7" w:rsidP="002E72F7">
      <w:pPr>
        <w:jc w:val="center"/>
        <w:rPr>
          <w:rFonts w:ascii="Arial" w:hAnsi="Arial" w:cs="Arial"/>
          <w:sz w:val="16"/>
          <w:szCs w:val="16"/>
        </w:rPr>
      </w:pPr>
      <w:r w:rsidRPr="002E72F7">
        <w:rPr>
          <w:rFonts w:ascii="Arial" w:hAnsi="Arial" w:cs="Arial"/>
          <w:sz w:val="16"/>
          <w:szCs w:val="16"/>
        </w:rPr>
        <w:t>09.12.2024 № 3208</w:t>
      </w:r>
    </w:p>
    <w:p w:rsidR="002E72F7" w:rsidRDefault="002E72F7" w:rsidP="002E72F7">
      <w:pPr>
        <w:jc w:val="center"/>
        <w:rPr>
          <w:rFonts w:ascii="Arial" w:hAnsi="Arial" w:cs="Arial"/>
          <w:b/>
          <w:sz w:val="16"/>
          <w:szCs w:val="16"/>
        </w:rPr>
      </w:pPr>
      <w:r w:rsidRPr="002E72F7">
        <w:rPr>
          <w:rFonts w:ascii="Arial" w:hAnsi="Arial" w:cs="Arial"/>
          <w:b/>
          <w:sz w:val="16"/>
          <w:szCs w:val="16"/>
        </w:rPr>
        <w:t>О проведении публичных слушаний</w:t>
      </w:r>
      <w:r>
        <w:rPr>
          <w:rFonts w:ascii="Arial" w:hAnsi="Arial" w:cs="Arial"/>
          <w:b/>
          <w:sz w:val="16"/>
          <w:szCs w:val="16"/>
        </w:rPr>
        <w:t xml:space="preserve"> </w:t>
      </w:r>
      <w:r w:rsidRPr="002E72F7">
        <w:rPr>
          <w:rFonts w:ascii="Arial" w:hAnsi="Arial" w:cs="Arial"/>
          <w:b/>
          <w:sz w:val="16"/>
          <w:szCs w:val="16"/>
        </w:rPr>
        <w:t>по вопросу предоставления разрешения</w:t>
      </w:r>
      <w:r>
        <w:rPr>
          <w:rFonts w:ascii="Arial" w:hAnsi="Arial" w:cs="Arial"/>
          <w:b/>
          <w:sz w:val="16"/>
          <w:szCs w:val="16"/>
        </w:rPr>
        <w:t xml:space="preserve"> </w:t>
      </w:r>
    </w:p>
    <w:p w:rsidR="002E72F7" w:rsidRPr="002E72F7" w:rsidRDefault="002E72F7" w:rsidP="002E72F7">
      <w:pPr>
        <w:jc w:val="center"/>
        <w:rPr>
          <w:rFonts w:ascii="Arial" w:hAnsi="Arial" w:cs="Arial"/>
          <w:b/>
          <w:sz w:val="16"/>
          <w:szCs w:val="16"/>
        </w:rPr>
      </w:pPr>
      <w:r w:rsidRPr="002E72F7">
        <w:rPr>
          <w:rFonts w:ascii="Arial" w:hAnsi="Arial" w:cs="Arial"/>
          <w:b/>
          <w:sz w:val="16"/>
          <w:szCs w:val="16"/>
        </w:rPr>
        <w:t>на отклонение от предельных параметров</w:t>
      </w:r>
      <w:r>
        <w:rPr>
          <w:rFonts w:ascii="Arial" w:hAnsi="Arial" w:cs="Arial"/>
          <w:b/>
          <w:sz w:val="16"/>
          <w:szCs w:val="16"/>
        </w:rPr>
        <w:t xml:space="preserve"> </w:t>
      </w:r>
      <w:r w:rsidRPr="002E72F7">
        <w:rPr>
          <w:rFonts w:ascii="Arial" w:hAnsi="Arial" w:cs="Arial"/>
          <w:b/>
          <w:sz w:val="16"/>
          <w:szCs w:val="16"/>
        </w:rPr>
        <w:t>разрешённого строительства</w:t>
      </w:r>
    </w:p>
    <w:p w:rsidR="002E72F7" w:rsidRPr="002E72F7" w:rsidRDefault="002E72F7" w:rsidP="002E72F7">
      <w:pPr>
        <w:ind w:firstLine="709"/>
        <w:jc w:val="both"/>
        <w:rPr>
          <w:rFonts w:ascii="Arial" w:hAnsi="Arial" w:cs="Arial"/>
          <w:sz w:val="4"/>
          <w:szCs w:val="4"/>
        </w:rPr>
      </w:pPr>
    </w:p>
    <w:p w:rsidR="002E72F7" w:rsidRPr="002E72F7" w:rsidRDefault="002E72F7" w:rsidP="002E72F7">
      <w:pPr>
        <w:ind w:firstLine="284"/>
        <w:jc w:val="both"/>
        <w:rPr>
          <w:rFonts w:ascii="Arial" w:hAnsi="Arial" w:cs="Arial"/>
          <w:b/>
          <w:sz w:val="16"/>
          <w:szCs w:val="16"/>
        </w:rPr>
      </w:pPr>
      <w:r w:rsidRPr="002E72F7">
        <w:rPr>
          <w:rFonts w:ascii="Arial" w:hAnsi="Arial" w:cs="Arial"/>
          <w:sz w:val="16"/>
          <w:szCs w:val="16"/>
        </w:rPr>
        <w:t xml:space="preserve">Рассмотрев заявление ПАО «Акрон» Россия, Великий Новгород, 173012,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2E72F7">
        <w:rPr>
          <w:rFonts w:ascii="Arial" w:hAnsi="Arial" w:cs="Arial"/>
          <w:b/>
          <w:sz w:val="16"/>
          <w:szCs w:val="16"/>
        </w:rPr>
        <w:t>ПОСТАНОВЛЯЕТ:</w:t>
      </w:r>
    </w:p>
    <w:p w:rsidR="002E72F7" w:rsidRPr="002E72F7" w:rsidRDefault="002E72F7" w:rsidP="002E72F7">
      <w:pPr>
        <w:ind w:firstLine="284"/>
        <w:jc w:val="both"/>
        <w:rPr>
          <w:rFonts w:ascii="Arial" w:hAnsi="Arial" w:cs="Arial"/>
          <w:sz w:val="16"/>
          <w:szCs w:val="16"/>
        </w:rPr>
      </w:pPr>
      <w:r w:rsidRPr="002E72F7">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предельную (максимальную) высоту объектов для строительства Дома Музыки, расположенных по адресу: Новгородская область, Валдайский муниципальный район, Валдайское городское поселение, город Валдай, улица Учхоз, земельный участок 88, кадастровый номер 53:03:0101031:135 площадью 49 166 кв.м в территориальной зоне Р.1. (Зона природного ландшафта) с </w:t>
      </w:r>
      <w:r>
        <w:rPr>
          <w:rFonts w:ascii="Arial" w:hAnsi="Arial" w:cs="Arial"/>
          <w:sz w:val="16"/>
          <w:szCs w:val="16"/>
        </w:rPr>
        <w:br/>
      </w:r>
      <w:r w:rsidRPr="002E72F7">
        <w:rPr>
          <w:rFonts w:ascii="Arial" w:hAnsi="Arial" w:cs="Arial"/>
          <w:sz w:val="16"/>
          <w:szCs w:val="16"/>
        </w:rPr>
        <w:t>12 до 18 метров.</w:t>
      </w:r>
    </w:p>
    <w:p w:rsidR="002E72F7" w:rsidRPr="002E72F7" w:rsidRDefault="002E72F7" w:rsidP="002E72F7">
      <w:pPr>
        <w:ind w:firstLine="284"/>
        <w:jc w:val="both"/>
        <w:rPr>
          <w:rFonts w:ascii="Arial" w:hAnsi="Arial" w:cs="Arial"/>
          <w:sz w:val="16"/>
          <w:szCs w:val="16"/>
        </w:rPr>
      </w:pPr>
      <w:r w:rsidRPr="002E72F7">
        <w:rPr>
          <w:rFonts w:ascii="Arial" w:hAnsi="Arial" w:cs="Arial"/>
          <w:sz w:val="16"/>
          <w:szCs w:val="16"/>
        </w:rPr>
        <w:t>2. Срок проведения публичных слушаний с момента публикации информации в бюллетене «Валдайский Вестник» по 9 января 2025 года. Публичные слушания назначить на 9 января 2025 года в 15.00 часов в кабинете 406 Администрации Валдайского муниципального района по адресу: Новгородская область, г. Валдай, пр. Комсомольский, д. 19/21.</w:t>
      </w:r>
    </w:p>
    <w:p w:rsidR="002E72F7" w:rsidRPr="002E72F7" w:rsidRDefault="002E72F7" w:rsidP="002E72F7">
      <w:pPr>
        <w:ind w:firstLine="284"/>
        <w:jc w:val="both"/>
        <w:rPr>
          <w:rFonts w:ascii="Arial" w:hAnsi="Arial" w:cs="Arial"/>
          <w:sz w:val="16"/>
          <w:szCs w:val="16"/>
        </w:rPr>
      </w:pPr>
      <w:r w:rsidRPr="002E72F7">
        <w:rPr>
          <w:rFonts w:ascii="Arial" w:hAnsi="Arial" w:cs="Arial"/>
          <w:sz w:val="16"/>
          <w:szCs w:val="16"/>
        </w:rPr>
        <w:t xml:space="preserve">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д.1 9/21 каб. 406 или на электронную почту r.a.v2012@mail.ru в рабочее время с момента публикации информации в бюллетене «Валдайский Вестник» </w:t>
      </w:r>
      <w:r w:rsidR="00B211C6">
        <w:rPr>
          <w:rFonts w:ascii="Arial" w:hAnsi="Arial" w:cs="Arial"/>
          <w:sz w:val="16"/>
          <w:szCs w:val="16"/>
        </w:rPr>
        <w:br/>
      </w:r>
      <w:r w:rsidRPr="002E72F7">
        <w:rPr>
          <w:rFonts w:ascii="Arial" w:hAnsi="Arial" w:cs="Arial"/>
          <w:sz w:val="16"/>
          <w:szCs w:val="16"/>
        </w:rPr>
        <w:t>по 9 января 2025 года.</w:t>
      </w:r>
    </w:p>
    <w:p w:rsidR="002E72F7" w:rsidRPr="002E72F7" w:rsidRDefault="002E72F7" w:rsidP="002E72F7">
      <w:pPr>
        <w:ind w:firstLine="284"/>
        <w:jc w:val="both"/>
        <w:rPr>
          <w:rFonts w:ascii="Arial" w:hAnsi="Arial" w:cs="Arial"/>
          <w:sz w:val="16"/>
          <w:szCs w:val="16"/>
        </w:rPr>
      </w:pPr>
      <w:r w:rsidRPr="002E72F7">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E72F7" w:rsidRPr="002E72F7" w:rsidRDefault="002E72F7" w:rsidP="002E72F7">
      <w:pPr>
        <w:jc w:val="both"/>
        <w:rPr>
          <w:rFonts w:ascii="Arial" w:hAnsi="Arial" w:cs="Arial"/>
          <w:sz w:val="16"/>
          <w:szCs w:val="16"/>
        </w:rPr>
      </w:pPr>
      <w:r w:rsidRPr="002E72F7">
        <w:rPr>
          <w:rFonts w:ascii="Arial" w:hAnsi="Arial" w:cs="Arial"/>
          <w:b/>
          <w:sz w:val="16"/>
          <w:szCs w:val="16"/>
        </w:rPr>
        <w:t>Глава муниципального района</w:t>
      </w:r>
      <w:r w:rsidRPr="002E72F7">
        <w:rPr>
          <w:rFonts w:ascii="Arial" w:hAnsi="Arial" w:cs="Arial"/>
          <w:b/>
          <w:sz w:val="16"/>
          <w:szCs w:val="16"/>
        </w:rPr>
        <w:tab/>
      </w:r>
      <w:r w:rsidRPr="002E72F7">
        <w:rPr>
          <w:rFonts w:ascii="Arial" w:hAnsi="Arial" w:cs="Arial"/>
          <w:b/>
          <w:sz w:val="16"/>
          <w:szCs w:val="16"/>
        </w:rPr>
        <w:tab/>
        <w:t>Ю.В.Стадэ</w:t>
      </w:r>
    </w:p>
    <w:p w:rsidR="0001427D" w:rsidRPr="00D607D9" w:rsidRDefault="0001427D" w:rsidP="00D607D9">
      <w:pPr>
        <w:tabs>
          <w:tab w:val="left" w:pos="5954"/>
        </w:tabs>
        <w:jc w:val="right"/>
        <w:rPr>
          <w:rFonts w:ascii="Arial" w:hAnsi="Arial" w:cs="Arial"/>
          <w:b/>
          <w:sz w:val="16"/>
          <w:szCs w:val="16"/>
        </w:rPr>
      </w:pPr>
    </w:p>
    <w:p w:rsidR="002E72F7" w:rsidRPr="002E72F7" w:rsidRDefault="002E72F7" w:rsidP="002E72F7">
      <w:pPr>
        <w:jc w:val="center"/>
        <w:rPr>
          <w:rFonts w:ascii="Arial" w:hAnsi="Arial" w:cs="Arial"/>
          <w:b/>
          <w:sz w:val="16"/>
          <w:szCs w:val="16"/>
        </w:rPr>
      </w:pPr>
      <w:r w:rsidRPr="002E72F7">
        <w:rPr>
          <w:rFonts w:ascii="Arial" w:hAnsi="Arial" w:cs="Arial"/>
          <w:b/>
          <w:sz w:val="16"/>
          <w:szCs w:val="16"/>
        </w:rPr>
        <w:t>АДМИНИСТРАЦИЯ ВАЛДАЙСКОГО МУНИЦИПАЛЬНОГО РАЙОНА</w:t>
      </w:r>
    </w:p>
    <w:p w:rsidR="002E72F7" w:rsidRPr="002E72F7" w:rsidRDefault="002E72F7" w:rsidP="002E72F7">
      <w:pPr>
        <w:jc w:val="center"/>
        <w:rPr>
          <w:rFonts w:ascii="Arial" w:hAnsi="Arial" w:cs="Arial"/>
          <w:sz w:val="16"/>
          <w:szCs w:val="16"/>
        </w:rPr>
      </w:pPr>
      <w:r w:rsidRPr="002E72F7">
        <w:rPr>
          <w:rFonts w:ascii="Arial" w:hAnsi="Arial" w:cs="Arial"/>
          <w:sz w:val="16"/>
          <w:szCs w:val="16"/>
        </w:rPr>
        <w:t>П О С Т А Н О В Л Е Н И Е</w:t>
      </w:r>
    </w:p>
    <w:p w:rsidR="002E72F7" w:rsidRPr="002E72F7" w:rsidRDefault="002E72F7" w:rsidP="002E72F7">
      <w:pPr>
        <w:jc w:val="center"/>
        <w:rPr>
          <w:rFonts w:ascii="Arial" w:hAnsi="Arial" w:cs="Arial"/>
          <w:sz w:val="16"/>
          <w:szCs w:val="16"/>
        </w:rPr>
      </w:pPr>
      <w:r w:rsidRPr="002E72F7">
        <w:rPr>
          <w:rFonts w:ascii="Arial" w:hAnsi="Arial" w:cs="Arial"/>
          <w:sz w:val="16"/>
          <w:szCs w:val="16"/>
        </w:rPr>
        <w:t>11.12.2024 № 3230</w:t>
      </w:r>
    </w:p>
    <w:p w:rsidR="002E72F7" w:rsidRPr="002E72F7" w:rsidRDefault="002E72F7" w:rsidP="002E72F7">
      <w:pPr>
        <w:tabs>
          <w:tab w:val="left" w:pos="3560"/>
        </w:tabs>
        <w:jc w:val="center"/>
        <w:rPr>
          <w:rFonts w:ascii="Arial" w:hAnsi="Arial" w:cs="Arial"/>
          <w:b/>
          <w:sz w:val="16"/>
          <w:szCs w:val="16"/>
        </w:rPr>
      </w:pPr>
      <w:r w:rsidRPr="002E72F7">
        <w:rPr>
          <w:rFonts w:ascii="Arial" w:hAnsi="Arial" w:cs="Arial"/>
          <w:b/>
          <w:color w:val="000000"/>
          <w:sz w:val="16"/>
          <w:szCs w:val="16"/>
        </w:rPr>
        <w:t>О внесении изменений в муниципальную</w:t>
      </w:r>
      <w:r>
        <w:rPr>
          <w:rFonts w:ascii="Arial" w:hAnsi="Arial" w:cs="Arial"/>
          <w:b/>
          <w:color w:val="000000"/>
          <w:sz w:val="16"/>
          <w:szCs w:val="16"/>
        </w:rPr>
        <w:t xml:space="preserve"> </w:t>
      </w:r>
      <w:r w:rsidRPr="002E72F7">
        <w:rPr>
          <w:rFonts w:ascii="Arial" w:hAnsi="Arial" w:cs="Arial"/>
          <w:b/>
          <w:color w:val="000000"/>
          <w:sz w:val="16"/>
          <w:szCs w:val="16"/>
        </w:rPr>
        <w:t xml:space="preserve">программу </w:t>
      </w:r>
      <w:r w:rsidRPr="002E72F7">
        <w:rPr>
          <w:rFonts w:ascii="Arial" w:hAnsi="Arial" w:cs="Arial"/>
          <w:b/>
          <w:spacing w:val="-1"/>
          <w:sz w:val="16"/>
          <w:szCs w:val="16"/>
        </w:rPr>
        <w:t>«</w:t>
      </w:r>
      <w:r w:rsidRPr="002E72F7">
        <w:rPr>
          <w:rFonts w:ascii="Arial" w:hAnsi="Arial" w:cs="Arial"/>
          <w:b/>
          <w:sz w:val="16"/>
          <w:szCs w:val="16"/>
        </w:rPr>
        <w:t>Обеспечение населения</w:t>
      </w:r>
    </w:p>
    <w:p w:rsidR="002E72F7" w:rsidRPr="002E72F7" w:rsidRDefault="002E72F7" w:rsidP="002E72F7">
      <w:pPr>
        <w:tabs>
          <w:tab w:val="left" w:pos="3560"/>
        </w:tabs>
        <w:jc w:val="center"/>
        <w:rPr>
          <w:rFonts w:ascii="Arial" w:hAnsi="Arial" w:cs="Arial"/>
          <w:b/>
          <w:sz w:val="16"/>
          <w:szCs w:val="16"/>
        </w:rPr>
      </w:pPr>
      <w:r w:rsidRPr="002E72F7">
        <w:rPr>
          <w:rFonts w:ascii="Arial" w:hAnsi="Arial" w:cs="Arial"/>
          <w:b/>
          <w:sz w:val="16"/>
          <w:szCs w:val="16"/>
        </w:rPr>
        <w:t>Валдайского муниципального района</w:t>
      </w:r>
      <w:r>
        <w:rPr>
          <w:rFonts w:ascii="Arial" w:hAnsi="Arial" w:cs="Arial"/>
          <w:b/>
          <w:sz w:val="16"/>
          <w:szCs w:val="16"/>
        </w:rPr>
        <w:t xml:space="preserve"> </w:t>
      </w:r>
      <w:r w:rsidRPr="002E72F7">
        <w:rPr>
          <w:rFonts w:ascii="Arial" w:hAnsi="Arial" w:cs="Arial"/>
          <w:b/>
          <w:sz w:val="16"/>
          <w:szCs w:val="16"/>
        </w:rPr>
        <w:t>питьевой водой в 2023-2025 годах»</w:t>
      </w:r>
    </w:p>
    <w:p w:rsidR="002E72F7" w:rsidRPr="002E72F7" w:rsidRDefault="002E72F7" w:rsidP="002E72F7">
      <w:pPr>
        <w:tabs>
          <w:tab w:val="left" w:pos="3560"/>
        </w:tabs>
        <w:jc w:val="center"/>
        <w:rPr>
          <w:rFonts w:ascii="Arial" w:hAnsi="Arial" w:cs="Arial"/>
          <w:sz w:val="4"/>
          <w:szCs w:val="4"/>
        </w:rPr>
      </w:pPr>
    </w:p>
    <w:p w:rsidR="002E72F7" w:rsidRPr="002E72F7" w:rsidRDefault="002E72F7" w:rsidP="002E72F7">
      <w:pPr>
        <w:ind w:firstLine="284"/>
        <w:jc w:val="both"/>
        <w:rPr>
          <w:rFonts w:ascii="Arial" w:hAnsi="Arial" w:cs="Arial"/>
          <w:sz w:val="16"/>
          <w:szCs w:val="16"/>
        </w:rPr>
      </w:pPr>
      <w:r w:rsidRPr="002E72F7">
        <w:rPr>
          <w:rFonts w:ascii="Arial" w:hAnsi="Arial" w:cs="Arial"/>
          <w:sz w:val="16"/>
          <w:szCs w:val="16"/>
        </w:rPr>
        <w:t xml:space="preserve">В соответствии с Бюджетным кодексом Российской Федерации, Федеральным </w:t>
      </w:r>
      <w:hyperlink r:id="rId13" w:history="1">
        <w:r w:rsidRPr="002E72F7">
          <w:rPr>
            <w:rStyle w:val="af3"/>
            <w:rFonts w:ascii="Arial" w:hAnsi="Arial" w:cs="Arial"/>
            <w:color w:val="000000"/>
            <w:sz w:val="16"/>
            <w:szCs w:val="16"/>
            <w:u w:val="none"/>
          </w:rPr>
          <w:t>законом</w:t>
        </w:r>
      </w:hyperlink>
      <w:r w:rsidRPr="002E72F7">
        <w:rPr>
          <w:rFonts w:ascii="Arial" w:hAnsi="Arial" w:cs="Arial"/>
          <w:sz w:val="16"/>
          <w:szCs w:val="16"/>
        </w:rPr>
        <w:t xml:space="preserve"> от 06 октября 2003 года № 131-ФЗ «Об общих принципах организации местного самоуправления в Российской Федерации», постановлением Администрации Валдайского муниципального района от 16.01.2020 </w:t>
      </w:r>
      <w:hyperlink r:id="rId14" w:history="1">
        <w:r w:rsidRPr="002E72F7">
          <w:rPr>
            <w:rStyle w:val="af3"/>
            <w:rFonts w:ascii="Arial" w:hAnsi="Arial" w:cs="Arial"/>
            <w:color w:val="000000"/>
            <w:sz w:val="16"/>
            <w:szCs w:val="16"/>
            <w:u w:val="none"/>
          </w:rPr>
          <w:t xml:space="preserve">№ </w:t>
        </w:r>
      </w:hyperlink>
      <w:r w:rsidRPr="002E72F7">
        <w:rPr>
          <w:rFonts w:ascii="Arial" w:hAnsi="Arial" w:cs="Arial"/>
          <w:sz w:val="16"/>
          <w:szCs w:val="16"/>
        </w:rPr>
        <w:t xml:space="preserve">48 «Об утверждении Порядка принятия решений о разработке муниципальных программ, реализации и проведения оценки эффективности» Администрация Валдайского муниципального района </w:t>
      </w:r>
      <w:r w:rsidRPr="002E72F7">
        <w:rPr>
          <w:rFonts w:ascii="Arial" w:hAnsi="Arial" w:cs="Arial"/>
          <w:b/>
          <w:sz w:val="16"/>
          <w:szCs w:val="16"/>
        </w:rPr>
        <w:t>ПОСТАНОВЛЯЕТ:</w:t>
      </w:r>
    </w:p>
    <w:p w:rsidR="002E72F7" w:rsidRPr="002E72F7" w:rsidRDefault="002E72F7" w:rsidP="002E72F7">
      <w:pPr>
        <w:ind w:firstLine="284"/>
        <w:jc w:val="both"/>
        <w:rPr>
          <w:rFonts w:ascii="Arial" w:hAnsi="Arial" w:cs="Arial"/>
          <w:sz w:val="16"/>
          <w:szCs w:val="16"/>
        </w:rPr>
      </w:pPr>
      <w:r w:rsidRPr="002E72F7">
        <w:rPr>
          <w:rFonts w:ascii="Arial" w:hAnsi="Arial" w:cs="Arial"/>
          <w:sz w:val="16"/>
          <w:szCs w:val="16"/>
        </w:rPr>
        <w:t xml:space="preserve">1. Внести изменения </w:t>
      </w:r>
      <w:r w:rsidRPr="002E72F7">
        <w:rPr>
          <w:rFonts w:ascii="Arial" w:hAnsi="Arial" w:cs="Arial"/>
          <w:color w:val="000000"/>
          <w:sz w:val="16"/>
          <w:szCs w:val="16"/>
        </w:rPr>
        <w:t>в муниципальную программу</w:t>
      </w:r>
      <w:r w:rsidRPr="002E72F7">
        <w:rPr>
          <w:rFonts w:ascii="Arial" w:hAnsi="Arial" w:cs="Arial"/>
          <w:spacing w:val="-1"/>
          <w:sz w:val="16"/>
          <w:szCs w:val="16"/>
        </w:rPr>
        <w:t xml:space="preserve"> «</w:t>
      </w:r>
      <w:r w:rsidRPr="002E72F7">
        <w:rPr>
          <w:rFonts w:ascii="Arial" w:hAnsi="Arial" w:cs="Arial"/>
          <w:sz w:val="16"/>
          <w:szCs w:val="16"/>
        </w:rPr>
        <w:t>Обеспечение населения Валдайского муниципального района питьевой водой в 2023-2025 годах», утвержденную постановлением Администрации Валдайского муниципального района от 06.02.2023 № 185 (далее – муниципальная программа):</w:t>
      </w:r>
    </w:p>
    <w:p w:rsidR="002E72F7" w:rsidRPr="002E72F7" w:rsidRDefault="002E72F7" w:rsidP="002E72F7">
      <w:pPr>
        <w:ind w:firstLine="284"/>
        <w:jc w:val="both"/>
        <w:rPr>
          <w:rFonts w:ascii="Arial" w:hAnsi="Arial" w:cs="Arial"/>
          <w:sz w:val="16"/>
          <w:szCs w:val="16"/>
        </w:rPr>
      </w:pPr>
      <w:r w:rsidRPr="002E72F7">
        <w:rPr>
          <w:rFonts w:ascii="Arial" w:hAnsi="Arial" w:cs="Arial"/>
          <w:sz w:val="16"/>
          <w:szCs w:val="16"/>
        </w:rPr>
        <w:t xml:space="preserve">1.1. Изложить пункт 6 паспорта </w:t>
      </w:r>
      <w:r w:rsidRPr="002E72F7">
        <w:rPr>
          <w:rStyle w:val="aff4"/>
          <w:rFonts w:ascii="Arial" w:hAnsi="Arial" w:cs="Arial"/>
          <w:b w:val="0"/>
          <w:sz w:val="16"/>
          <w:szCs w:val="16"/>
        </w:rPr>
        <w:t>муниципальной программы</w:t>
      </w:r>
      <w:r w:rsidRPr="002E72F7">
        <w:rPr>
          <w:rFonts w:ascii="Arial" w:hAnsi="Arial" w:cs="Arial"/>
          <w:sz w:val="16"/>
          <w:szCs w:val="16"/>
        </w:rPr>
        <w:t xml:space="preserve"> «Обеспечение населения Валдайского муниципального района питьевой водой в 2023-2025 годах» в редакции:</w:t>
      </w:r>
    </w:p>
    <w:p w:rsidR="002E72F7" w:rsidRPr="002E72F7" w:rsidRDefault="002E72F7" w:rsidP="002E72F7">
      <w:pPr>
        <w:widowControl w:val="0"/>
        <w:ind w:firstLine="284"/>
        <w:jc w:val="both"/>
        <w:rPr>
          <w:rFonts w:ascii="Arial" w:hAnsi="Arial" w:cs="Arial"/>
          <w:sz w:val="16"/>
          <w:szCs w:val="16"/>
        </w:rPr>
      </w:pPr>
      <w:r w:rsidRPr="002E72F7">
        <w:rPr>
          <w:rFonts w:ascii="Arial" w:hAnsi="Arial" w:cs="Arial"/>
          <w:sz w:val="16"/>
          <w:szCs w:val="16"/>
        </w:rPr>
        <w:t>«6. Объемы и источники финансирования муниципальной программы в целом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3"/>
        <w:gridCol w:w="3010"/>
        <w:gridCol w:w="2872"/>
        <w:gridCol w:w="1239"/>
        <w:gridCol w:w="1476"/>
        <w:gridCol w:w="1637"/>
        <w:gridCol w:w="733"/>
      </w:tblGrid>
      <w:tr w:rsidR="002E72F7" w:rsidRPr="002E72F7" w:rsidTr="002E72F7">
        <w:trPr>
          <w:trHeight w:val="20"/>
        </w:trPr>
        <w:tc>
          <w:tcPr>
            <w:tcW w:w="169" w:type="pct"/>
            <w:vMerge w:val="restart"/>
            <w:vAlign w:val="center"/>
          </w:tcPr>
          <w:p w:rsidR="002E72F7" w:rsidRPr="002E72F7" w:rsidRDefault="002E72F7" w:rsidP="002E72F7">
            <w:pPr>
              <w:jc w:val="center"/>
              <w:rPr>
                <w:rFonts w:ascii="Arial" w:hAnsi="Arial" w:cs="Arial"/>
                <w:b/>
                <w:sz w:val="12"/>
                <w:szCs w:val="16"/>
              </w:rPr>
            </w:pPr>
            <w:r w:rsidRPr="002E72F7">
              <w:rPr>
                <w:rFonts w:ascii="Arial" w:hAnsi="Arial" w:cs="Arial"/>
                <w:b/>
                <w:sz w:val="12"/>
                <w:szCs w:val="16"/>
              </w:rPr>
              <w:t>Год</w:t>
            </w:r>
          </w:p>
        </w:tc>
        <w:tc>
          <w:tcPr>
            <w:tcW w:w="4831" w:type="pct"/>
            <w:gridSpan w:val="6"/>
          </w:tcPr>
          <w:p w:rsidR="002E72F7" w:rsidRPr="002E72F7" w:rsidRDefault="002E72F7" w:rsidP="002E72F7">
            <w:pPr>
              <w:jc w:val="center"/>
              <w:rPr>
                <w:rFonts w:ascii="Arial" w:hAnsi="Arial" w:cs="Arial"/>
                <w:b/>
                <w:sz w:val="12"/>
                <w:szCs w:val="16"/>
              </w:rPr>
            </w:pPr>
            <w:r w:rsidRPr="002E72F7">
              <w:rPr>
                <w:rFonts w:ascii="Arial" w:hAnsi="Arial" w:cs="Arial"/>
                <w:b/>
                <w:sz w:val="12"/>
                <w:szCs w:val="16"/>
              </w:rPr>
              <w:t>Источник финансирования</w:t>
            </w:r>
          </w:p>
        </w:tc>
      </w:tr>
      <w:tr w:rsidR="002E72F7" w:rsidRPr="002E72F7" w:rsidTr="002E72F7">
        <w:trPr>
          <w:trHeight w:val="20"/>
        </w:trPr>
        <w:tc>
          <w:tcPr>
            <w:tcW w:w="169" w:type="pct"/>
            <w:vMerge/>
            <w:vAlign w:val="center"/>
          </w:tcPr>
          <w:p w:rsidR="002E72F7" w:rsidRPr="002E72F7" w:rsidRDefault="002E72F7" w:rsidP="002E72F7">
            <w:pPr>
              <w:jc w:val="center"/>
              <w:rPr>
                <w:rFonts w:ascii="Arial" w:hAnsi="Arial" w:cs="Arial"/>
                <w:b/>
                <w:sz w:val="12"/>
                <w:szCs w:val="16"/>
              </w:rPr>
            </w:pPr>
          </w:p>
        </w:tc>
        <w:tc>
          <w:tcPr>
            <w:tcW w:w="1326" w:type="pct"/>
            <w:vAlign w:val="center"/>
          </w:tcPr>
          <w:p w:rsidR="002E72F7" w:rsidRPr="002E72F7" w:rsidRDefault="002E72F7" w:rsidP="002E72F7">
            <w:pPr>
              <w:jc w:val="center"/>
              <w:rPr>
                <w:rFonts w:ascii="Arial" w:hAnsi="Arial" w:cs="Arial"/>
                <w:b/>
                <w:sz w:val="12"/>
                <w:szCs w:val="16"/>
              </w:rPr>
            </w:pPr>
            <w:r w:rsidRPr="002E72F7">
              <w:rPr>
                <w:rFonts w:ascii="Arial" w:hAnsi="Arial" w:cs="Arial"/>
                <w:b/>
                <w:sz w:val="12"/>
                <w:szCs w:val="16"/>
              </w:rPr>
              <w:t>бюджет Валдайского муниципального района</w:t>
            </w:r>
          </w:p>
        </w:tc>
        <w:tc>
          <w:tcPr>
            <w:tcW w:w="1265" w:type="pct"/>
          </w:tcPr>
          <w:p w:rsidR="002E72F7" w:rsidRPr="002E72F7" w:rsidRDefault="002E72F7" w:rsidP="002E72F7">
            <w:pPr>
              <w:jc w:val="center"/>
              <w:rPr>
                <w:rFonts w:ascii="Arial" w:hAnsi="Arial" w:cs="Arial"/>
                <w:b/>
                <w:sz w:val="12"/>
                <w:szCs w:val="16"/>
              </w:rPr>
            </w:pPr>
            <w:r w:rsidRPr="002E72F7">
              <w:rPr>
                <w:rFonts w:ascii="Arial" w:hAnsi="Arial" w:cs="Arial"/>
                <w:b/>
                <w:sz w:val="12"/>
                <w:szCs w:val="16"/>
              </w:rPr>
              <w:t>бюджет Валдайского городского поселения</w:t>
            </w:r>
          </w:p>
        </w:tc>
        <w:tc>
          <w:tcPr>
            <w:tcW w:w="546" w:type="pct"/>
            <w:vAlign w:val="center"/>
          </w:tcPr>
          <w:p w:rsidR="002E72F7" w:rsidRPr="002E72F7" w:rsidRDefault="002E72F7" w:rsidP="002E72F7">
            <w:pPr>
              <w:jc w:val="center"/>
              <w:rPr>
                <w:rFonts w:ascii="Arial" w:hAnsi="Arial" w:cs="Arial"/>
                <w:b/>
                <w:sz w:val="12"/>
                <w:szCs w:val="16"/>
              </w:rPr>
            </w:pPr>
            <w:r w:rsidRPr="002E72F7">
              <w:rPr>
                <w:rFonts w:ascii="Arial" w:hAnsi="Arial" w:cs="Arial"/>
                <w:b/>
                <w:sz w:val="12"/>
                <w:szCs w:val="16"/>
              </w:rPr>
              <w:t>областной</w:t>
            </w:r>
            <w:r>
              <w:rPr>
                <w:rFonts w:ascii="Arial" w:hAnsi="Arial" w:cs="Arial"/>
                <w:b/>
                <w:sz w:val="12"/>
                <w:szCs w:val="16"/>
              </w:rPr>
              <w:t xml:space="preserve"> </w:t>
            </w:r>
            <w:r w:rsidRPr="002E72F7">
              <w:rPr>
                <w:rFonts w:ascii="Arial" w:hAnsi="Arial" w:cs="Arial"/>
                <w:b/>
                <w:sz w:val="12"/>
                <w:szCs w:val="16"/>
              </w:rPr>
              <w:t>бюджет</w:t>
            </w:r>
          </w:p>
        </w:tc>
        <w:tc>
          <w:tcPr>
            <w:tcW w:w="650" w:type="pct"/>
            <w:vAlign w:val="center"/>
          </w:tcPr>
          <w:p w:rsidR="002E72F7" w:rsidRPr="002E72F7" w:rsidRDefault="002E72F7" w:rsidP="002E72F7">
            <w:pPr>
              <w:jc w:val="center"/>
              <w:rPr>
                <w:rFonts w:ascii="Arial" w:hAnsi="Arial" w:cs="Arial"/>
                <w:b/>
                <w:sz w:val="12"/>
                <w:szCs w:val="16"/>
              </w:rPr>
            </w:pPr>
            <w:r w:rsidRPr="002E72F7">
              <w:rPr>
                <w:rFonts w:ascii="Arial" w:hAnsi="Arial" w:cs="Arial"/>
                <w:b/>
                <w:sz w:val="12"/>
                <w:szCs w:val="16"/>
              </w:rPr>
              <w:t>федеральный</w:t>
            </w:r>
            <w:r>
              <w:rPr>
                <w:rFonts w:ascii="Arial" w:hAnsi="Arial" w:cs="Arial"/>
                <w:b/>
                <w:sz w:val="12"/>
                <w:szCs w:val="16"/>
              </w:rPr>
              <w:t xml:space="preserve"> </w:t>
            </w:r>
            <w:r w:rsidRPr="002E72F7">
              <w:rPr>
                <w:rFonts w:ascii="Arial" w:hAnsi="Arial" w:cs="Arial"/>
                <w:b/>
                <w:sz w:val="12"/>
                <w:szCs w:val="16"/>
              </w:rPr>
              <w:t>бюджет</w:t>
            </w:r>
          </w:p>
        </w:tc>
        <w:tc>
          <w:tcPr>
            <w:tcW w:w="721" w:type="pct"/>
            <w:vAlign w:val="center"/>
          </w:tcPr>
          <w:p w:rsidR="002E72F7" w:rsidRPr="002E72F7" w:rsidRDefault="002E72F7" w:rsidP="002E72F7">
            <w:pPr>
              <w:jc w:val="center"/>
              <w:rPr>
                <w:rFonts w:ascii="Arial" w:hAnsi="Arial" w:cs="Arial"/>
                <w:b/>
                <w:sz w:val="12"/>
                <w:szCs w:val="16"/>
              </w:rPr>
            </w:pPr>
            <w:r w:rsidRPr="002E72F7">
              <w:rPr>
                <w:rFonts w:ascii="Arial" w:hAnsi="Arial" w:cs="Arial"/>
                <w:b/>
                <w:sz w:val="12"/>
                <w:szCs w:val="16"/>
              </w:rPr>
              <w:t>внебюджетные</w:t>
            </w:r>
            <w:r>
              <w:rPr>
                <w:rFonts w:ascii="Arial" w:hAnsi="Arial" w:cs="Arial"/>
                <w:b/>
                <w:sz w:val="12"/>
                <w:szCs w:val="16"/>
              </w:rPr>
              <w:t xml:space="preserve"> </w:t>
            </w:r>
            <w:r w:rsidRPr="002E72F7">
              <w:rPr>
                <w:rFonts w:ascii="Arial" w:hAnsi="Arial" w:cs="Arial"/>
                <w:b/>
                <w:sz w:val="12"/>
                <w:szCs w:val="16"/>
              </w:rPr>
              <w:t>средства</w:t>
            </w:r>
          </w:p>
        </w:tc>
        <w:tc>
          <w:tcPr>
            <w:tcW w:w="324" w:type="pct"/>
            <w:vAlign w:val="center"/>
          </w:tcPr>
          <w:p w:rsidR="002E72F7" w:rsidRPr="002E72F7" w:rsidRDefault="002E72F7" w:rsidP="002E72F7">
            <w:pPr>
              <w:jc w:val="center"/>
              <w:rPr>
                <w:rFonts w:ascii="Arial" w:hAnsi="Arial" w:cs="Arial"/>
                <w:b/>
                <w:sz w:val="12"/>
                <w:szCs w:val="16"/>
              </w:rPr>
            </w:pPr>
            <w:r w:rsidRPr="002E72F7">
              <w:rPr>
                <w:rFonts w:ascii="Arial" w:hAnsi="Arial" w:cs="Arial"/>
                <w:b/>
                <w:sz w:val="12"/>
                <w:szCs w:val="16"/>
              </w:rPr>
              <w:t>всего</w:t>
            </w:r>
          </w:p>
        </w:tc>
      </w:tr>
      <w:tr w:rsidR="002E72F7" w:rsidRPr="002E72F7" w:rsidTr="002E72F7">
        <w:trPr>
          <w:trHeight w:val="20"/>
        </w:trPr>
        <w:tc>
          <w:tcPr>
            <w:tcW w:w="169" w:type="pct"/>
          </w:tcPr>
          <w:p w:rsidR="002E72F7" w:rsidRPr="002E72F7" w:rsidRDefault="002E72F7" w:rsidP="002E72F7">
            <w:pPr>
              <w:jc w:val="center"/>
              <w:rPr>
                <w:rFonts w:ascii="Arial" w:hAnsi="Arial" w:cs="Arial"/>
                <w:sz w:val="12"/>
                <w:szCs w:val="16"/>
              </w:rPr>
            </w:pPr>
            <w:r w:rsidRPr="002E72F7">
              <w:rPr>
                <w:rFonts w:ascii="Arial" w:hAnsi="Arial" w:cs="Arial"/>
                <w:sz w:val="12"/>
                <w:szCs w:val="16"/>
              </w:rPr>
              <w:t>2023</w:t>
            </w:r>
          </w:p>
        </w:tc>
        <w:tc>
          <w:tcPr>
            <w:tcW w:w="1326" w:type="pct"/>
          </w:tcPr>
          <w:p w:rsidR="002E72F7" w:rsidRPr="002E72F7" w:rsidRDefault="002E72F7" w:rsidP="002E72F7">
            <w:pPr>
              <w:jc w:val="center"/>
              <w:rPr>
                <w:rFonts w:ascii="Arial" w:hAnsi="Arial" w:cs="Arial"/>
                <w:sz w:val="12"/>
                <w:szCs w:val="16"/>
              </w:rPr>
            </w:pPr>
            <w:r w:rsidRPr="002E72F7">
              <w:rPr>
                <w:rFonts w:ascii="Arial" w:hAnsi="Arial" w:cs="Arial"/>
                <w:sz w:val="12"/>
                <w:szCs w:val="16"/>
              </w:rPr>
              <w:t>855,77557</w:t>
            </w:r>
          </w:p>
        </w:tc>
        <w:tc>
          <w:tcPr>
            <w:tcW w:w="1265" w:type="pct"/>
          </w:tcPr>
          <w:p w:rsidR="002E72F7" w:rsidRPr="002E72F7" w:rsidRDefault="002E72F7" w:rsidP="002E72F7">
            <w:pPr>
              <w:jc w:val="center"/>
              <w:rPr>
                <w:rFonts w:ascii="Arial" w:hAnsi="Arial" w:cs="Arial"/>
                <w:sz w:val="12"/>
                <w:szCs w:val="16"/>
              </w:rPr>
            </w:pPr>
            <w:r w:rsidRPr="002E72F7">
              <w:rPr>
                <w:rFonts w:ascii="Arial" w:hAnsi="Arial" w:cs="Arial"/>
                <w:sz w:val="12"/>
                <w:szCs w:val="16"/>
              </w:rPr>
              <w:t>0,00</w:t>
            </w:r>
          </w:p>
        </w:tc>
        <w:tc>
          <w:tcPr>
            <w:tcW w:w="546" w:type="pct"/>
          </w:tcPr>
          <w:p w:rsidR="002E72F7" w:rsidRPr="002E72F7" w:rsidRDefault="002E72F7" w:rsidP="002E72F7">
            <w:pPr>
              <w:jc w:val="center"/>
              <w:rPr>
                <w:rFonts w:ascii="Arial" w:hAnsi="Arial" w:cs="Arial"/>
                <w:sz w:val="12"/>
                <w:szCs w:val="16"/>
              </w:rPr>
            </w:pPr>
            <w:r w:rsidRPr="002E72F7">
              <w:rPr>
                <w:rFonts w:ascii="Arial" w:hAnsi="Arial" w:cs="Arial"/>
                <w:sz w:val="12"/>
                <w:szCs w:val="16"/>
              </w:rPr>
              <w:t>0,00</w:t>
            </w:r>
          </w:p>
        </w:tc>
        <w:tc>
          <w:tcPr>
            <w:tcW w:w="650" w:type="pct"/>
          </w:tcPr>
          <w:p w:rsidR="002E72F7" w:rsidRPr="002E72F7" w:rsidRDefault="002E72F7" w:rsidP="002E72F7">
            <w:pPr>
              <w:jc w:val="center"/>
              <w:rPr>
                <w:rFonts w:ascii="Arial" w:hAnsi="Arial" w:cs="Arial"/>
                <w:sz w:val="12"/>
                <w:szCs w:val="16"/>
              </w:rPr>
            </w:pPr>
            <w:r w:rsidRPr="002E72F7">
              <w:rPr>
                <w:rFonts w:ascii="Arial" w:hAnsi="Arial" w:cs="Arial"/>
                <w:sz w:val="12"/>
                <w:szCs w:val="16"/>
              </w:rPr>
              <w:t>0,00</w:t>
            </w:r>
          </w:p>
        </w:tc>
        <w:tc>
          <w:tcPr>
            <w:tcW w:w="721" w:type="pct"/>
          </w:tcPr>
          <w:p w:rsidR="002E72F7" w:rsidRPr="002E72F7" w:rsidRDefault="002E72F7" w:rsidP="002E72F7">
            <w:pPr>
              <w:jc w:val="center"/>
              <w:rPr>
                <w:rFonts w:ascii="Arial" w:hAnsi="Arial" w:cs="Arial"/>
                <w:sz w:val="12"/>
                <w:szCs w:val="16"/>
              </w:rPr>
            </w:pPr>
            <w:r w:rsidRPr="002E72F7">
              <w:rPr>
                <w:rFonts w:ascii="Arial" w:hAnsi="Arial" w:cs="Arial"/>
                <w:sz w:val="12"/>
                <w:szCs w:val="16"/>
              </w:rPr>
              <w:t>0,00</w:t>
            </w:r>
          </w:p>
        </w:tc>
        <w:tc>
          <w:tcPr>
            <w:tcW w:w="324" w:type="pct"/>
          </w:tcPr>
          <w:p w:rsidR="002E72F7" w:rsidRPr="002E72F7" w:rsidRDefault="002E72F7" w:rsidP="002E72F7">
            <w:pPr>
              <w:jc w:val="center"/>
              <w:rPr>
                <w:rFonts w:ascii="Arial" w:hAnsi="Arial" w:cs="Arial"/>
                <w:sz w:val="12"/>
                <w:szCs w:val="16"/>
              </w:rPr>
            </w:pPr>
            <w:r w:rsidRPr="002E72F7">
              <w:rPr>
                <w:rFonts w:ascii="Arial" w:hAnsi="Arial" w:cs="Arial"/>
                <w:sz w:val="12"/>
                <w:szCs w:val="16"/>
              </w:rPr>
              <w:t>855,77557</w:t>
            </w:r>
          </w:p>
        </w:tc>
      </w:tr>
      <w:tr w:rsidR="002E72F7" w:rsidRPr="002E72F7" w:rsidTr="002E72F7">
        <w:trPr>
          <w:trHeight w:val="20"/>
        </w:trPr>
        <w:tc>
          <w:tcPr>
            <w:tcW w:w="169" w:type="pct"/>
          </w:tcPr>
          <w:p w:rsidR="002E72F7" w:rsidRPr="002E72F7" w:rsidRDefault="002E72F7" w:rsidP="002E72F7">
            <w:pPr>
              <w:jc w:val="center"/>
              <w:rPr>
                <w:rFonts w:ascii="Arial" w:hAnsi="Arial" w:cs="Arial"/>
                <w:sz w:val="12"/>
                <w:szCs w:val="16"/>
              </w:rPr>
            </w:pPr>
            <w:r w:rsidRPr="002E72F7">
              <w:rPr>
                <w:rFonts w:ascii="Arial" w:hAnsi="Arial" w:cs="Arial"/>
                <w:sz w:val="12"/>
                <w:szCs w:val="16"/>
              </w:rPr>
              <w:t>2024</w:t>
            </w:r>
          </w:p>
        </w:tc>
        <w:tc>
          <w:tcPr>
            <w:tcW w:w="1326" w:type="pct"/>
          </w:tcPr>
          <w:p w:rsidR="002E72F7" w:rsidRPr="002E72F7" w:rsidRDefault="002E72F7" w:rsidP="002E72F7">
            <w:pPr>
              <w:jc w:val="center"/>
              <w:rPr>
                <w:rFonts w:ascii="Arial" w:hAnsi="Arial" w:cs="Arial"/>
                <w:sz w:val="12"/>
                <w:szCs w:val="16"/>
              </w:rPr>
            </w:pPr>
            <w:r w:rsidRPr="002E72F7">
              <w:rPr>
                <w:rFonts w:ascii="Arial" w:hAnsi="Arial" w:cs="Arial"/>
                <w:sz w:val="12"/>
                <w:szCs w:val="16"/>
              </w:rPr>
              <w:t>2133252,64</w:t>
            </w:r>
          </w:p>
        </w:tc>
        <w:tc>
          <w:tcPr>
            <w:tcW w:w="1265" w:type="pct"/>
          </w:tcPr>
          <w:p w:rsidR="002E72F7" w:rsidRPr="002E72F7" w:rsidRDefault="002E72F7" w:rsidP="002E72F7">
            <w:pPr>
              <w:jc w:val="center"/>
              <w:rPr>
                <w:rFonts w:ascii="Arial" w:hAnsi="Arial" w:cs="Arial"/>
                <w:sz w:val="12"/>
                <w:szCs w:val="16"/>
              </w:rPr>
            </w:pPr>
            <w:r w:rsidRPr="002E72F7">
              <w:rPr>
                <w:rFonts w:ascii="Arial" w:hAnsi="Arial" w:cs="Arial"/>
                <w:sz w:val="12"/>
                <w:szCs w:val="16"/>
              </w:rPr>
              <w:t>567,177</w:t>
            </w:r>
          </w:p>
        </w:tc>
        <w:tc>
          <w:tcPr>
            <w:tcW w:w="546" w:type="pct"/>
          </w:tcPr>
          <w:p w:rsidR="002E72F7" w:rsidRPr="002E72F7" w:rsidRDefault="002E72F7" w:rsidP="002E72F7">
            <w:pPr>
              <w:jc w:val="center"/>
              <w:rPr>
                <w:rFonts w:ascii="Arial" w:hAnsi="Arial" w:cs="Arial"/>
                <w:sz w:val="12"/>
                <w:szCs w:val="16"/>
              </w:rPr>
            </w:pPr>
            <w:r w:rsidRPr="002E72F7">
              <w:rPr>
                <w:rFonts w:ascii="Arial" w:hAnsi="Arial" w:cs="Arial"/>
                <w:sz w:val="12"/>
                <w:szCs w:val="16"/>
              </w:rPr>
              <w:t>0,00</w:t>
            </w:r>
          </w:p>
        </w:tc>
        <w:tc>
          <w:tcPr>
            <w:tcW w:w="650" w:type="pct"/>
          </w:tcPr>
          <w:p w:rsidR="002E72F7" w:rsidRPr="002E72F7" w:rsidRDefault="002E72F7" w:rsidP="002E72F7">
            <w:pPr>
              <w:jc w:val="center"/>
              <w:rPr>
                <w:rFonts w:ascii="Arial" w:hAnsi="Arial" w:cs="Arial"/>
                <w:sz w:val="12"/>
                <w:szCs w:val="16"/>
              </w:rPr>
            </w:pPr>
            <w:r w:rsidRPr="002E72F7">
              <w:rPr>
                <w:rFonts w:ascii="Arial" w:hAnsi="Arial" w:cs="Arial"/>
                <w:sz w:val="12"/>
                <w:szCs w:val="16"/>
              </w:rPr>
              <w:t>0,00</w:t>
            </w:r>
          </w:p>
        </w:tc>
        <w:tc>
          <w:tcPr>
            <w:tcW w:w="721" w:type="pct"/>
          </w:tcPr>
          <w:p w:rsidR="002E72F7" w:rsidRPr="002E72F7" w:rsidRDefault="002E72F7" w:rsidP="002E72F7">
            <w:pPr>
              <w:jc w:val="center"/>
              <w:rPr>
                <w:rFonts w:ascii="Arial" w:hAnsi="Arial" w:cs="Arial"/>
                <w:sz w:val="12"/>
                <w:szCs w:val="16"/>
              </w:rPr>
            </w:pPr>
            <w:r w:rsidRPr="002E72F7">
              <w:rPr>
                <w:rFonts w:ascii="Arial" w:hAnsi="Arial" w:cs="Arial"/>
                <w:sz w:val="12"/>
                <w:szCs w:val="16"/>
              </w:rPr>
              <w:t>0,00</w:t>
            </w:r>
          </w:p>
        </w:tc>
        <w:tc>
          <w:tcPr>
            <w:tcW w:w="324" w:type="pct"/>
          </w:tcPr>
          <w:p w:rsidR="002E72F7" w:rsidRPr="002E72F7" w:rsidRDefault="002E72F7" w:rsidP="002E72F7">
            <w:pPr>
              <w:jc w:val="center"/>
              <w:rPr>
                <w:rFonts w:ascii="Arial" w:hAnsi="Arial" w:cs="Arial"/>
                <w:sz w:val="12"/>
                <w:szCs w:val="16"/>
              </w:rPr>
            </w:pPr>
            <w:r w:rsidRPr="002E72F7">
              <w:rPr>
                <w:rFonts w:ascii="Arial" w:hAnsi="Arial" w:cs="Arial"/>
                <w:sz w:val="12"/>
                <w:szCs w:val="16"/>
              </w:rPr>
              <w:t>2 700429,64</w:t>
            </w:r>
          </w:p>
        </w:tc>
      </w:tr>
      <w:tr w:rsidR="002E72F7" w:rsidRPr="002E72F7" w:rsidTr="002E72F7">
        <w:trPr>
          <w:trHeight w:val="20"/>
        </w:trPr>
        <w:tc>
          <w:tcPr>
            <w:tcW w:w="169" w:type="pct"/>
          </w:tcPr>
          <w:p w:rsidR="002E72F7" w:rsidRPr="002E72F7" w:rsidRDefault="002E72F7" w:rsidP="002E72F7">
            <w:pPr>
              <w:jc w:val="center"/>
              <w:rPr>
                <w:rFonts w:ascii="Arial" w:hAnsi="Arial" w:cs="Arial"/>
                <w:sz w:val="12"/>
                <w:szCs w:val="16"/>
              </w:rPr>
            </w:pPr>
            <w:r w:rsidRPr="002E72F7">
              <w:rPr>
                <w:rFonts w:ascii="Arial" w:hAnsi="Arial" w:cs="Arial"/>
                <w:sz w:val="12"/>
                <w:szCs w:val="16"/>
              </w:rPr>
              <w:t>2025</w:t>
            </w:r>
          </w:p>
        </w:tc>
        <w:tc>
          <w:tcPr>
            <w:tcW w:w="1326" w:type="pct"/>
          </w:tcPr>
          <w:p w:rsidR="002E72F7" w:rsidRPr="002E72F7" w:rsidRDefault="002E72F7" w:rsidP="002E72F7">
            <w:pPr>
              <w:jc w:val="center"/>
              <w:rPr>
                <w:rFonts w:ascii="Arial" w:hAnsi="Arial" w:cs="Arial"/>
                <w:sz w:val="12"/>
                <w:szCs w:val="16"/>
              </w:rPr>
            </w:pPr>
            <w:r w:rsidRPr="002E72F7">
              <w:rPr>
                <w:rFonts w:ascii="Arial" w:hAnsi="Arial" w:cs="Arial"/>
                <w:sz w:val="12"/>
                <w:szCs w:val="16"/>
              </w:rPr>
              <w:t>0,00</w:t>
            </w:r>
          </w:p>
        </w:tc>
        <w:tc>
          <w:tcPr>
            <w:tcW w:w="1265" w:type="pct"/>
          </w:tcPr>
          <w:p w:rsidR="002E72F7" w:rsidRPr="002E72F7" w:rsidRDefault="002E72F7" w:rsidP="002E72F7">
            <w:pPr>
              <w:jc w:val="center"/>
              <w:rPr>
                <w:rFonts w:ascii="Arial" w:hAnsi="Arial" w:cs="Arial"/>
                <w:sz w:val="12"/>
                <w:szCs w:val="16"/>
              </w:rPr>
            </w:pPr>
            <w:r w:rsidRPr="002E72F7">
              <w:rPr>
                <w:rFonts w:ascii="Arial" w:hAnsi="Arial" w:cs="Arial"/>
                <w:sz w:val="12"/>
                <w:szCs w:val="16"/>
              </w:rPr>
              <w:t>0,00</w:t>
            </w:r>
          </w:p>
        </w:tc>
        <w:tc>
          <w:tcPr>
            <w:tcW w:w="546" w:type="pct"/>
          </w:tcPr>
          <w:p w:rsidR="002E72F7" w:rsidRPr="002E72F7" w:rsidRDefault="002E72F7" w:rsidP="002E72F7">
            <w:pPr>
              <w:jc w:val="center"/>
              <w:rPr>
                <w:rFonts w:ascii="Arial" w:hAnsi="Arial" w:cs="Arial"/>
                <w:sz w:val="12"/>
                <w:szCs w:val="16"/>
              </w:rPr>
            </w:pPr>
            <w:r w:rsidRPr="002E72F7">
              <w:rPr>
                <w:rFonts w:ascii="Arial" w:hAnsi="Arial" w:cs="Arial"/>
                <w:sz w:val="12"/>
                <w:szCs w:val="16"/>
              </w:rPr>
              <w:t>0,00</w:t>
            </w:r>
          </w:p>
        </w:tc>
        <w:tc>
          <w:tcPr>
            <w:tcW w:w="650" w:type="pct"/>
          </w:tcPr>
          <w:p w:rsidR="002E72F7" w:rsidRPr="002E72F7" w:rsidRDefault="002E72F7" w:rsidP="002E72F7">
            <w:pPr>
              <w:jc w:val="center"/>
              <w:rPr>
                <w:rFonts w:ascii="Arial" w:hAnsi="Arial" w:cs="Arial"/>
                <w:sz w:val="12"/>
                <w:szCs w:val="16"/>
              </w:rPr>
            </w:pPr>
            <w:r w:rsidRPr="002E72F7">
              <w:rPr>
                <w:rFonts w:ascii="Arial" w:hAnsi="Arial" w:cs="Arial"/>
                <w:sz w:val="12"/>
                <w:szCs w:val="16"/>
              </w:rPr>
              <w:t>0,00</w:t>
            </w:r>
          </w:p>
        </w:tc>
        <w:tc>
          <w:tcPr>
            <w:tcW w:w="721" w:type="pct"/>
          </w:tcPr>
          <w:p w:rsidR="002E72F7" w:rsidRPr="002E72F7" w:rsidRDefault="002E72F7" w:rsidP="002E72F7">
            <w:pPr>
              <w:jc w:val="center"/>
              <w:rPr>
                <w:rFonts w:ascii="Arial" w:hAnsi="Arial" w:cs="Arial"/>
                <w:sz w:val="12"/>
                <w:szCs w:val="16"/>
              </w:rPr>
            </w:pPr>
            <w:r w:rsidRPr="002E72F7">
              <w:rPr>
                <w:rFonts w:ascii="Arial" w:hAnsi="Arial" w:cs="Arial"/>
                <w:sz w:val="12"/>
                <w:szCs w:val="16"/>
              </w:rPr>
              <w:t>0,00</w:t>
            </w:r>
          </w:p>
        </w:tc>
        <w:tc>
          <w:tcPr>
            <w:tcW w:w="324" w:type="pct"/>
          </w:tcPr>
          <w:p w:rsidR="002E72F7" w:rsidRPr="002E72F7" w:rsidRDefault="002E72F7" w:rsidP="002E72F7">
            <w:pPr>
              <w:jc w:val="center"/>
              <w:rPr>
                <w:rFonts w:ascii="Arial" w:hAnsi="Arial" w:cs="Arial"/>
                <w:sz w:val="12"/>
                <w:szCs w:val="16"/>
              </w:rPr>
            </w:pPr>
            <w:r w:rsidRPr="002E72F7">
              <w:rPr>
                <w:rFonts w:ascii="Arial" w:hAnsi="Arial" w:cs="Arial"/>
                <w:sz w:val="12"/>
                <w:szCs w:val="16"/>
              </w:rPr>
              <w:t>0,00</w:t>
            </w:r>
          </w:p>
        </w:tc>
      </w:tr>
      <w:tr w:rsidR="002E72F7" w:rsidRPr="002E72F7" w:rsidTr="002E72F7">
        <w:trPr>
          <w:trHeight w:val="20"/>
        </w:trPr>
        <w:tc>
          <w:tcPr>
            <w:tcW w:w="169" w:type="pct"/>
          </w:tcPr>
          <w:p w:rsidR="002E72F7" w:rsidRPr="002E72F7" w:rsidRDefault="002E72F7" w:rsidP="002E72F7">
            <w:pPr>
              <w:jc w:val="center"/>
              <w:rPr>
                <w:rFonts w:ascii="Arial" w:hAnsi="Arial" w:cs="Arial"/>
                <w:b/>
                <w:sz w:val="12"/>
                <w:szCs w:val="16"/>
              </w:rPr>
            </w:pPr>
            <w:r w:rsidRPr="002E72F7">
              <w:rPr>
                <w:rFonts w:ascii="Arial" w:hAnsi="Arial" w:cs="Arial"/>
                <w:b/>
                <w:sz w:val="12"/>
                <w:szCs w:val="16"/>
              </w:rPr>
              <w:t>Всего</w:t>
            </w:r>
          </w:p>
        </w:tc>
        <w:tc>
          <w:tcPr>
            <w:tcW w:w="1326" w:type="pct"/>
          </w:tcPr>
          <w:p w:rsidR="002E72F7" w:rsidRPr="002E72F7" w:rsidRDefault="002E72F7" w:rsidP="002E72F7">
            <w:pPr>
              <w:jc w:val="center"/>
              <w:rPr>
                <w:rFonts w:ascii="Arial" w:hAnsi="Arial" w:cs="Arial"/>
                <w:b/>
                <w:sz w:val="12"/>
                <w:szCs w:val="16"/>
              </w:rPr>
            </w:pPr>
            <w:r w:rsidRPr="002E72F7">
              <w:rPr>
                <w:rFonts w:ascii="Arial" w:hAnsi="Arial" w:cs="Arial"/>
                <w:b/>
                <w:sz w:val="12"/>
                <w:szCs w:val="16"/>
              </w:rPr>
              <w:t>2 989028,21</w:t>
            </w:r>
          </w:p>
        </w:tc>
        <w:tc>
          <w:tcPr>
            <w:tcW w:w="1265" w:type="pct"/>
          </w:tcPr>
          <w:p w:rsidR="002E72F7" w:rsidRPr="002E72F7" w:rsidRDefault="002E72F7" w:rsidP="002E72F7">
            <w:pPr>
              <w:jc w:val="center"/>
              <w:rPr>
                <w:rFonts w:ascii="Arial" w:hAnsi="Arial" w:cs="Arial"/>
                <w:b/>
                <w:sz w:val="12"/>
                <w:szCs w:val="16"/>
              </w:rPr>
            </w:pPr>
            <w:r w:rsidRPr="002E72F7">
              <w:rPr>
                <w:rFonts w:ascii="Arial" w:hAnsi="Arial" w:cs="Arial"/>
                <w:b/>
                <w:sz w:val="12"/>
                <w:szCs w:val="16"/>
              </w:rPr>
              <w:t>567,177</w:t>
            </w:r>
          </w:p>
        </w:tc>
        <w:tc>
          <w:tcPr>
            <w:tcW w:w="546" w:type="pct"/>
          </w:tcPr>
          <w:p w:rsidR="002E72F7" w:rsidRPr="002E72F7" w:rsidRDefault="002E72F7" w:rsidP="002E72F7">
            <w:pPr>
              <w:jc w:val="center"/>
              <w:rPr>
                <w:rFonts w:ascii="Arial" w:hAnsi="Arial" w:cs="Arial"/>
                <w:b/>
                <w:sz w:val="12"/>
                <w:szCs w:val="16"/>
              </w:rPr>
            </w:pPr>
            <w:r w:rsidRPr="002E72F7">
              <w:rPr>
                <w:rFonts w:ascii="Arial" w:hAnsi="Arial" w:cs="Arial"/>
                <w:b/>
                <w:sz w:val="12"/>
                <w:szCs w:val="16"/>
              </w:rPr>
              <w:t>0,00</w:t>
            </w:r>
          </w:p>
        </w:tc>
        <w:tc>
          <w:tcPr>
            <w:tcW w:w="650" w:type="pct"/>
          </w:tcPr>
          <w:p w:rsidR="002E72F7" w:rsidRPr="002E72F7" w:rsidRDefault="002E72F7" w:rsidP="002E72F7">
            <w:pPr>
              <w:jc w:val="center"/>
              <w:rPr>
                <w:rFonts w:ascii="Arial" w:hAnsi="Arial" w:cs="Arial"/>
                <w:b/>
                <w:sz w:val="12"/>
                <w:szCs w:val="16"/>
              </w:rPr>
            </w:pPr>
            <w:r w:rsidRPr="002E72F7">
              <w:rPr>
                <w:rFonts w:ascii="Arial" w:hAnsi="Arial" w:cs="Arial"/>
                <w:b/>
                <w:sz w:val="12"/>
                <w:szCs w:val="16"/>
              </w:rPr>
              <w:t>0,00</w:t>
            </w:r>
          </w:p>
        </w:tc>
        <w:tc>
          <w:tcPr>
            <w:tcW w:w="721" w:type="pct"/>
          </w:tcPr>
          <w:p w:rsidR="002E72F7" w:rsidRPr="002E72F7" w:rsidRDefault="002E72F7" w:rsidP="002E72F7">
            <w:pPr>
              <w:jc w:val="center"/>
              <w:rPr>
                <w:rFonts w:ascii="Arial" w:hAnsi="Arial" w:cs="Arial"/>
                <w:b/>
                <w:sz w:val="12"/>
                <w:szCs w:val="16"/>
              </w:rPr>
            </w:pPr>
            <w:r w:rsidRPr="002E72F7">
              <w:rPr>
                <w:rFonts w:ascii="Arial" w:hAnsi="Arial" w:cs="Arial"/>
                <w:b/>
                <w:sz w:val="12"/>
                <w:szCs w:val="16"/>
              </w:rPr>
              <w:t>0,00</w:t>
            </w:r>
          </w:p>
        </w:tc>
        <w:tc>
          <w:tcPr>
            <w:tcW w:w="324" w:type="pct"/>
          </w:tcPr>
          <w:p w:rsidR="002E72F7" w:rsidRPr="002E72F7" w:rsidRDefault="002E72F7" w:rsidP="002E72F7">
            <w:pPr>
              <w:jc w:val="center"/>
              <w:rPr>
                <w:rFonts w:ascii="Arial" w:hAnsi="Arial" w:cs="Arial"/>
                <w:b/>
                <w:sz w:val="12"/>
                <w:szCs w:val="16"/>
              </w:rPr>
            </w:pPr>
            <w:r w:rsidRPr="002E72F7">
              <w:rPr>
                <w:rFonts w:ascii="Arial" w:hAnsi="Arial" w:cs="Arial"/>
                <w:b/>
                <w:sz w:val="12"/>
                <w:szCs w:val="16"/>
              </w:rPr>
              <w:t xml:space="preserve">3 556205,21 </w:t>
            </w:r>
          </w:p>
        </w:tc>
      </w:tr>
    </w:tbl>
    <w:p w:rsidR="002E72F7" w:rsidRPr="002E72F7" w:rsidRDefault="002E72F7" w:rsidP="002E72F7">
      <w:pPr>
        <w:ind w:firstLine="709"/>
        <w:jc w:val="right"/>
        <w:rPr>
          <w:rFonts w:ascii="Arial" w:hAnsi="Arial" w:cs="Arial"/>
          <w:sz w:val="16"/>
          <w:szCs w:val="16"/>
        </w:rPr>
      </w:pPr>
      <w:r w:rsidRPr="002E72F7">
        <w:rPr>
          <w:rFonts w:ascii="Arial" w:hAnsi="Arial" w:cs="Arial"/>
          <w:sz w:val="16"/>
          <w:szCs w:val="16"/>
        </w:rPr>
        <w:t>»;</w:t>
      </w:r>
    </w:p>
    <w:p w:rsidR="002E72F7" w:rsidRPr="002E72F7" w:rsidRDefault="002E72F7" w:rsidP="002E72F7">
      <w:pPr>
        <w:ind w:firstLine="284"/>
        <w:jc w:val="both"/>
        <w:rPr>
          <w:rFonts w:ascii="Arial" w:hAnsi="Arial" w:cs="Arial"/>
          <w:sz w:val="16"/>
          <w:szCs w:val="16"/>
        </w:rPr>
      </w:pPr>
      <w:r w:rsidRPr="002E72F7">
        <w:rPr>
          <w:rStyle w:val="aff4"/>
          <w:rFonts w:ascii="Arial" w:hAnsi="Arial" w:cs="Arial"/>
          <w:b w:val="0"/>
          <w:sz w:val="16"/>
          <w:szCs w:val="16"/>
        </w:rPr>
        <w:t xml:space="preserve">1.2. Изложить Перечень целевых показателей муниципальной программы в прилагаемой редакции </w:t>
      </w:r>
      <w:r w:rsidRPr="002E72F7">
        <w:rPr>
          <w:rFonts w:ascii="Arial" w:hAnsi="Arial" w:cs="Arial"/>
          <w:sz w:val="16"/>
          <w:szCs w:val="16"/>
        </w:rPr>
        <w:t>(приложение 1);</w:t>
      </w:r>
    </w:p>
    <w:p w:rsidR="002E72F7" w:rsidRPr="002E72F7" w:rsidRDefault="002E72F7" w:rsidP="002E72F7">
      <w:pPr>
        <w:ind w:firstLine="284"/>
        <w:jc w:val="both"/>
        <w:rPr>
          <w:rStyle w:val="aff4"/>
          <w:rFonts w:ascii="Arial" w:hAnsi="Arial" w:cs="Arial"/>
          <w:b w:val="0"/>
          <w:sz w:val="16"/>
          <w:szCs w:val="16"/>
        </w:rPr>
      </w:pPr>
      <w:r w:rsidRPr="002E72F7">
        <w:rPr>
          <w:rFonts w:ascii="Arial" w:hAnsi="Arial" w:cs="Arial"/>
          <w:sz w:val="16"/>
          <w:szCs w:val="16"/>
        </w:rPr>
        <w:t xml:space="preserve">1.3. </w:t>
      </w:r>
      <w:r w:rsidRPr="002E72F7">
        <w:rPr>
          <w:rStyle w:val="aff4"/>
          <w:rFonts w:ascii="Arial" w:hAnsi="Arial" w:cs="Arial"/>
          <w:b w:val="0"/>
          <w:sz w:val="16"/>
          <w:szCs w:val="16"/>
        </w:rPr>
        <w:t>Изложить</w:t>
      </w:r>
      <w:r w:rsidRPr="002E72F7">
        <w:rPr>
          <w:rStyle w:val="aff4"/>
          <w:rFonts w:ascii="Arial" w:hAnsi="Arial" w:cs="Arial"/>
          <w:sz w:val="16"/>
          <w:szCs w:val="16"/>
        </w:rPr>
        <w:t xml:space="preserve"> </w:t>
      </w:r>
      <w:r w:rsidRPr="002E72F7">
        <w:rPr>
          <w:rFonts w:ascii="Arial" w:hAnsi="Arial" w:cs="Arial"/>
          <w:sz w:val="16"/>
          <w:szCs w:val="16"/>
        </w:rPr>
        <w:t>мероприятия муниципальной программы в прилагаемой редакции (приложение 2).</w:t>
      </w:r>
    </w:p>
    <w:p w:rsidR="002E72F7" w:rsidRPr="002E72F7" w:rsidRDefault="002E72F7" w:rsidP="002E72F7">
      <w:pPr>
        <w:ind w:firstLine="284"/>
        <w:jc w:val="both"/>
        <w:rPr>
          <w:rFonts w:ascii="Arial" w:hAnsi="Arial" w:cs="Arial"/>
          <w:sz w:val="16"/>
          <w:szCs w:val="16"/>
        </w:rPr>
      </w:pPr>
      <w:r w:rsidRPr="002E72F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E72F7" w:rsidRPr="002E72F7" w:rsidRDefault="002E72F7" w:rsidP="002E72F7">
      <w:pPr>
        <w:jc w:val="both"/>
        <w:rPr>
          <w:rFonts w:ascii="Arial" w:hAnsi="Arial" w:cs="Arial"/>
          <w:b/>
          <w:sz w:val="16"/>
          <w:szCs w:val="16"/>
        </w:rPr>
      </w:pPr>
      <w:r w:rsidRPr="002E72F7">
        <w:rPr>
          <w:rFonts w:ascii="Arial" w:hAnsi="Arial" w:cs="Arial"/>
          <w:b/>
          <w:sz w:val="16"/>
          <w:szCs w:val="16"/>
        </w:rPr>
        <w:t>Глава муниципального района</w:t>
      </w:r>
      <w:r w:rsidRPr="002E72F7">
        <w:rPr>
          <w:rFonts w:ascii="Arial" w:hAnsi="Arial" w:cs="Arial"/>
          <w:b/>
          <w:sz w:val="16"/>
          <w:szCs w:val="16"/>
        </w:rPr>
        <w:tab/>
      </w:r>
      <w:r w:rsidRPr="002E72F7">
        <w:rPr>
          <w:rFonts w:ascii="Arial" w:hAnsi="Arial" w:cs="Arial"/>
          <w:b/>
          <w:sz w:val="16"/>
          <w:szCs w:val="16"/>
        </w:rPr>
        <w:tab/>
        <w:t>Ю.В.Стадэ</w:t>
      </w:r>
    </w:p>
    <w:p w:rsidR="002E72F7" w:rsidRPr="002E72F7" w:rsidRDefault="002E72F7" w:rsidP="002E72F7">
      <w:pPr>
        <w:ind w:left="8675"/>
        <w:jc w:val="center"/>
        <w:rPr>
          <w:rFonts w:ascii="Arial" w:hAnsi="Arial" w:cs="Arial"/>
          <w:sz w:val="12"/>
          <w:szCs w:val="16"/>
        </w:rPr>
      </w:pPr>
      <w:r w:rsidRPr="002E72F7">
        <w:rPr>
          <w:rFonts w:ascii="Arial" w:hAnsi="Arial" w:cs="Arial"/>
          <w:sz w:val="12"/>
          <w:szCs w:val="16"/>
        </w:rPr>
        <w:t>Приложение 1</w:t>
      </w:r>
    </w:p>
    <w:p w:rsidR="002E72F7" w:rsidRPr="002E72F7" w:rsidRDefault="002E72F7" w:rsidP="002E72F7">
      <w:pPr>
        <w:ind w:left="8675"/>
        <w:jc w:val="center"/>
        <w:rPr>
          <w:rFonts w:ascii="Arial" w:hAnsi="Arial" w:cs="Arial"/>
          <w:sz w:val="12"/>
          <w:szCs w:val="16"/>
        </w:rPr>
      </w:pPr>
      <w:r w:rsidRPr="002E72F7">
        <w:rPr>
          <w:rFonts w:ascii="Arial" w:hAnsi="Arial" w:cs="Arial"/>
          <w:sz w:val="12"/>
          <w:szCs w:val="16"/>
        </w:rPr>
        <w:t>к постановлению Администрации</w:t>
      </w:r>
    </w:p>
    <w:p w:rsidR="002E72F7" w:rsidRPr="002E72F7" w:rsidRDefault="002E72F7" w:rsidP="002E72F7">
      <w:pPr>
        <w:ind w:left="8675"/>
        <w:jc w:val="center"/>
        <w:rPr>
          <w:rFonts w:ascii="Arial" w:hAnsi="Arial" w:cs="Arial"/>
          <w:sz w:val="12"/>
          <w:szCs w:val="16"/>
        </w:rPr>
      </w:pPr>
      <w:r w:rsidRPr="002E72F7">
        <w:rPr>
          <w:rFonts w:ascii="Arial" w:hAnsi="Arial" w:cs="Arial"/>
          <w:sz w:val="12"/>
          <w:szCs w:val="16"/>
        </w:rPr>
        <w:t>муниципального района от 11.12.2024 № 3230</w:t>
      </w:r>
    </w:p>
    <w:p w:rsidR="002E72F7" w:rsidRPr="002E72F7" w:rsidRDefault="002E72F7" w:rsidP="002E72F7">
      <w:pPr>
        <w:autoSpaceDE w:val="0"/>
        <w:autoSpaceDN w:val="0"/>
        <w:adjustRightInd w:val="0"/>
        <w:jc w:val="center"/>
        <w:rPr>
          <w:rFonts w:ascii="Arial" w:hAnsi="Arial" w:cs="Arial"/>
          <w:b/>
          <w:sz w:val="16"/>
          <w:szCs w:val="16"/>
        </w:rPr>
      </w:pPr>
      <w:r w:rsidRPr="002E72F7">
        <w:rPr>
          <w:rFonts w:ascii="Arial" w:hAnsi="Arial" w:cs="Arial"/>
          <w:b/>
          <w:sz w:val="16"/>
          <w:szCs w:val="16"/>
        </w:rPr>
        <w:t>ПЕРЕЧЕНЬ</w:t>
      </w:r>
    </w:p>
    <w:p w:rsidR="002E72F7" w:rsidRPr="002E72F7" w:rsidRDefault="002E72F7" w:rsidP="002E72F7">
      <w:pPr>
        <w:autoSpaceDE w:val="0"/>
        <w:autoSpaceDN w:val="0"/>
        <w:adjustRightInd w:val="0"/>
        <w:jc w:val="center"/>
        <w:rPr>
          <w:rFonts w:ascii="Arial" w:hAnsi="Arial" w:cs="Arial"/>
          <w:b/>
          <w:sz w:val="16"/>
          <w:szCs w:val="16"/>
        </w:rPr>
      </w:pPr>
      <w:r w:rsidRPr="002E72F7">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0"/>
        <w:gridCol w:w="7056"/>
        <w:gridCol w:w="919"/>
        <w:gridCol w:w="1496"/>
        <w:gridCol w:w="533"/>
        <w:gridCol w:w="533"/>
        <w:gridCol w:w="533"/>
      </w:tblGrid>
      <w:tr w:rsidR="002E72F7" w:rsidRPr="002E72F7" w:rsidTr="002E72F7">
        <w:trPr>
          <w:trHeight w:val="20"/>
        </w:trPr>
        <w:tc>
          <w:tcPr>
            <w:tcW w:w="0" w:type="auto"/>
            <w:vMerge w:val="restart"/>
            <w:vAlign w:val="center"/>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 п/п</w:t>
            </w:r>
          </w:p>
        </w:tc>
        <w:tc>
          <w:tcPr>
            <w:tcW w:w="0" w:type="auto"/>
            <w:vMerge w:val="restart"/>
            <w:vAlign w:val="center"/>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Наименование целевого показателя</w:t>
            </w:r>
          </w:p>
        </w:tc>
        <w:tc>
          <w:tcPr>
            <w:tcW w:w="0" w:type="auto"/>
            <w:vMerge w:val="restart"/>
            <w:vAlign w:val="center"/>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Единица измерения</w:t>
            </w:r>
          </w:p>
        </w:tc>
        <w:tc>
          <w:tcPr>
            <w:tcW w:w="0" w:type="auto"/>
            <w:vMerge w:val="restart"/>
            <w:vAlign w:val="center"/>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Базовое значение целевого показателя</w:t>
            </w:r>
          </w:p>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(2022 год)</w:t>
            </w:r>
          </w:p>
        </w:tc>
        <w:tc>
          <w:tcPr>
            <w:tcW w:w="0" w:type="auto"/>
            <w:gridSpan w:val="3"/>
            <w:vAlign w:val="center"/>
          </w:tcPr>
          <w:p w:rsidR="002E72F7" w:rsidRPr="002E72F7" w:rsidRDefault="002E72F7" w:rsidP="002E72F7">
            <w:pPr>
              <w:jc w:val="center"/>
              <w:rPr>
                <w:rFonts w:ascii="Arial" w:hAnsi="Arial" w:cs="Arial"/>
                <w:sz w:val="12"/>
                <w:szCs w:val="16"/>
              </w:rPr>
            </w:pPr>
            <w:r w:rsidRPr="002E72F7">
              <w:rPr>
                <w:rFonts w:ascii="Arial" w:hAnsi="Arial" w:cs="Arial"/>
                <w:b/>
                <w:sz w:val="12"/>
                <w:szCs w:val="16"/>
              </w:rPr>
              <w:t>Значение целевого показателя по годам</w:t>
            </w:r>
          </w:p>
        </w:tc>
      </w:tr>
      <w:tr w:rsidR="002E72F7" w:rsidRPr="002E72F7" w:rsidTr="002E72F7">
        <w:trPr>
          <w:trHeight w:val="20"/>
        </w:trPr>
        <w:tc>
          <w:tcPr>
            <w:tcW w:w="0" w:type="auto"/>
            <w:vMerge/>
            <w:vAlign w:val="center"/>
          </w:tcPr>
          <w:p w:rsidR="002E72F7" w:rsidRPr="002E72F7" w:rsidRDefault="002E72F7" w:rsidP="002E72F7">
            <w:pPr>
              <w:autoSpaceDE w:val="0"/>
              <w:autoSpaceDN w:val="0"/>
              <w:adjustRightInd w:val="0"/>
              <w:jc w:val="center"/>
              <w:rPr>
                <w:rFonts w:ascii="Arial" w:hAnsi="Arial" w:cs="Arial"/>
                <w:b/>
                <w:sz w:val="12"/>
                <w:szCs w:val="16"/>
              </w:rPr>
            </w:pPr>
          </w:p>
        </w:tc>
        <w:tc>
          <w:tcPr>
            <w:tcW w:w="0" w:type="auto"/>
            <w:vMerge/>
            <w:vAlign w:val="center"/>
          </w:tcPr>
          <w:p w:rsidR="002E72F7" w:rsidRPr="002E72F7" w:rsidRDefault="002E72F7" w:rsidP="002E72F7">
            <w:pPr>
              <w:autoSpaceDE w:val="0"/>
              <w:autoSpaceDN w:val="0"/>
              <w:adjustRightInd w:val="0"/>
              <w:jc w:val="center"/>
              <w:rPr>
                <w:rFonts w:ascii="Arial" w:hAnsi="Arial" w:cs="Arial"/>
                <w:b/>
                <w:sz w:val="12"/>
                <w:szCs w:val="16"/>
              </w:rPr>
            </w:pPr>
          </w:p>
        </w:tc>
        <w:tc>
          <w:tcPr>
            <w:tcW w:w="0" w:type="auto"/>
            <w:vMerge/>
            <w:vAlign w:val="center"/>
          </w:tcPr>
          <w:p w:rsidR="002E72F7" w:rsidRPr="002E72F7" w:rsidRDefault="002E72F7" w:rsidP="002E72F7">
            <w:pPr>
              <w:autoSpaceDE w:val="0"/>
              <w:autoSpaceDN w:val="0"/>
              <w:adjustRightInd w:val="0"/>
              <w:jc w:val="center"/>
              <w:rPr>
                <w:rFonts w:ascii="Arial" w:hAnsi="Arial" w:cs="Arial"/>
                <w:b/>
                <w:sz w:val="12"/>
                <w:szCs w:val="16"/>
              </w:rPr>
            </w:pPr>
          </w:p>
        </w:tc>
        <w:tc>
          <w:tcPr>
            <w:tcW w:w="0" w:type="auto"/>
            <w:vMerge/>
            <w:vAlign w:val="center"/>
          </w:tcPr>
          <w:p w:rsidR="002E72F7" w:rsidRPr="002E72F7" w:rsidRDefault="002E72F7" w:rsidP="002E72F7">
            <w:pPr>
              <w:autoSpaceDE w:val="0"/>
              <w:autoSpaceDN w:val="0"/>
              <w:adjustRightInd w:val="0"/>
              <w:jc w:val="center"/>
              <w:rPr>
                <w:rFonts w:ascii="Arial" w:hAnsi="Arial" w:cs="Arial"/>
                <w:b/>
                <w:sz w:val="12"/>
                <w:szCs w:val="16"/>
              </w:rPr>
            </w:pPr>
          </w:p>
        </w:tc>
        <w:tc>
          <w:tcPr>
            <w:tcW w:w="0" w:type="auto"/>
            <w:vAlign w:val="center"/>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2023</w:t>
            </w:r>
          </w:p>
        </w:tc>
        <w:tc>
          <w:tcPr>
            <w:tcW w:w="0" w:type="auto"/>
            <w:vAlign w:val="center"/>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2024</w:t>
            </w:r>
          </w:p>
        </w:tc>
        <w:tc>
          <w:tcPr>
            <w:tcW w:w="0" w:type="auto"/>
            <w:vAlign w:val="center"/>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2025</w:t>
            </w:r>
          </w:p>
        </w:tc>
      </w:tr>
      <w:tr w:rsidR="002E72F7" w:rsidRPr="002E72F7" w:rsidTr="002E72F7">
        <w:trPr>
          <w:trHeight w:val="20"/>
        </w:trPr>
        <w:tc>
          <w:tcPr>
            <w:tcW w:w="0" w:type="auto"/>
            <w:vAlign w:val="center"/>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1</w:t>
            </w:r>
          </w:p>
        </w:tc>
        <w:tc>
          <w:tcPr>
            <w:tcW w:w="0" w:type="auto"/>
            <w:vAlign w:val="center"/>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2</w:t>
            </w:r>
          </w:p>
        </w:tc>
        <w:tc>
          <w:tcPr>
            <w:tcW w:w="0" w:type="auto"/>
            <w:vAlign w:val="center"/>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3</w:t>
            </w:r>
          </w:p>
        </w:tc>
        <w:tc>
          <w:tcPr>
            <w:tcW w:w="0" w:type="auto"/>
            <w:vAlign w:val="center"/>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4</w:t>
            </w:r>
          </w:p>
        </w:tc>
        <w:tc>
          <w:tcPr>
            <w:tcW w:w="0" w:type="auto"/>
            <w:vAlign w:val="center"/>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5</w:t>
            </w:r>
          </w:p>
        </w:tc>
        <w:tc>
          <w:tcPr>
            <w:tcW w:w="0" w:type="auto"/>
            <w:vAlign w:val="center"/>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6</w:t>
            </w:r>
          </w:p>
        </w:tc>
        <w:tc>
          <w:tcPr>
            <w:tcW w:w="0" w:type="auto"/>
            <w:vAlign w:val="center"/>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7</w:t>
            </w:r>
          </w:p>
        </w:tc>
      </w:tr>
      <w:tr w:rsidR="002E72F7" w:rsidRPr="002E72F7" w:rsidTr="002E72F7">
        <w:trPr>
          <w:trHeight w:val="20"/>
        </w:trPr>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1.</w:t>
            </w:r>
          </w:p>
        </w:tc>
        <w:tc>
          <w:tcPr>
            <w:tcW w:w="0" w:type="auto"/>
            <w:gridSpan w:val="6"/>
          </w:tcPr>
          <w:p w:rsidR="002E72F7" w:rsidRPr="002E72F7" w:rsidRDefault="002E72F7" w:rsidP="002E72F7">
            <w:pPr>
              <w:autoSpaceDE w:val="0"/>
              <w:autoSpaceDN w:val="0"/>
              <w:adjustRightInd w:val="0"/>
              <w:rPr>
                <w:rFonts w:ascii="Arial" w:hAnsi="Arial" w:cs="Arial"/>
                <w:b/>
                <w:sz w:val="12"/>
                <w:szCs w:val="16"/>
              </w:rPr>
            </w:pPr>
            <w:r w:rsidRPr="002E72F7">
              <w:rPr>
                <w:rFonts w:ascii="Arial" w:hAnsi="Arial" w:cs="Arial"/>
                <w:b/>
                <w:sz w:val="12"/>
                <w:szCs w:val="16"/>
              </w:rPr>
              <w:t>Муниципальная программа «Обеспечение населения Валдайского муниципального района питьевой водой в 2023-2025 годах»</w:t>
            </w:r>
          </w:p>
        </w:tc>
      </w:tr>
      <w:tr w:rsidR="002E72F7" w:rsidRPr="002E72F7" w:rsidTr="002E72F7">
        <w:trPr>
          <w:trHeight w:val="20"/>
        </w:trPr>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1.1.</w:t>
            </w:r>
          </w:p>
        </w:tc>
        <w:tc>
          <w:tcPr>
            <w:tcW w:w="0" w:type="auto"/>
          </w:tcPr>
          <w:p w:rsidR="002E72F7" w:rsidRPr="002E72F7" w:rsidRDefault="002E72F7" w:rsidP="002E72F7">
            <w:pPr>
              <w:widowControl w:val="0"/>
              <w:rPr>
                <w:rFonts w:ascii="Arial" w:hAnsi="Arial" w:cs="Arial"/>
                <w:sz w:val="12"/>
                <w:szCs w:val="16"/>
              </w:rPr>
            </w:pPr>
            <w:r w:rsidRPr="002E72F7">
              <w:rPr>
                <w:rFonts w:ascii="Arial" w:hAnsi="Arial" w:cs="Arial"/>
                <w:sz w:val="12"/>
                <w:szCs w:val="16"/>
              </w:rPr>
              <w:t>Количество построенных общественных колодцев в Валдайском муниципальном районе (шт.), а также работы по разведочному бурению, определении места и глубины будущего колодца включая проверку проектно-сметной документации</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ед</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0</w:t>
            </w:r>
          </w:p>
        </w:tc>
        <w:tc>
          <w:tcPr>
            <w:tcW w:w="0" w:type="auto"/>
          </w:tcPr>
          <w:p w:rsidR="002E72F7" w:rsidRPr="002E72F7" w:rsidRDefault="002E72F7" w:rsidP="002E72F7">
            <w:pPr>
              <w:widowControl w:val="0"/>
              <w:jc w:val="center"/>
              <w:rPr>
                <w:rFonts w:ascii="Arial" w:hAnsi="Arial" w:cs="Arial"/>
                <w:sz w:val="12"/>
                <w:szCs w:val="16"/>
              </w:rPr>
            </w:pPr>
            <w:r w:rsidRPr="002E72F7">
              <w:rPr>
                <w:rFonts w:ascii="Arial" w:hAnsi="Arial" w:cs="Arial"/>
                <w:sz w:val="12"/>
                <w:szCs w:val="16"/>
              </w:rPr>
              <w:t>2</w:t>
            </w:r>
          </w:p>
        </w:tc>
        <w:tc>
          <w:tcPr>
            <w:tcW w:w="0" w:type="auto"/>
          </w:tcPr>
          <w:p w:rsidR="002E72F7" w:rsidRPr="002E72F7" w:rsidRDefault="002E72F7" w:rsidP="002E72F7">
            <w:pPr>
              <w:widowControl w:val="0"/>
              <w:jc w:val="center"/>
              <w:rPr>
                <w:rFonts w:ascii="Arial" w:hAnsi="Arial" w:cs="Arial"/>
                <w:sz w:val="12"/>
                <w:szCs w:val="16"/>
              </w:rPr>
            </w:pPr>
            <w:r w:rsidRPr="002E72F7">
              <w:rPr>
                <w:rFonts w:ascii="Arial" w:hAnsi="Arial" w:cs="Arial"/>
                <w:sz w:val="12"/>
                <w:szCs w:val="16"/>
              </w:rPr>
              <w:t>0</w:t>
            </w:r>
          </w:p>
        </w:tc>
        <w:tc>
          <w:tcPr>
            <w:tcW w:w="0" w:type="auto"/>
          </w:tcPr>
          <w:p w:rsidR="002E72F7" w:rsidRPr="002E72F7" w:rsidRDefault="002E72F7" w:rsidP="002E72F7">
            <w:pPr>
              <w:widowControl w:val="0"/>
              <w:jc w:val="center"/>
              <w:rPr>
                <w:rFonts w:ascii="Arial" w:hAnsi="Arial" w:cs="Arial"/>
                <w:sz w:val="12"/>
                <w:szCs w:val="16"/>
              </w:rPr>
            </w:pPr>
            <w:r w:rsidRPr="002E72F7">
              <w:rPr>
                <w:rFonts w:ascii="Arial" w:hAnsi="Arial" w:cs="Arial"/>
                <w:sz w:val="12"/>
                <w:szCs w:val="16"/>
              </w:rPr>
              <w:t>0</w:t>
            </w:r>
          </w:p>
        </w:tc>
      </w:tr>
      <w:tr w:rsidR="002E72F7" w:rsidRPr="002E72F7" w:rsidTr="002E72F7">
        <w:trPr>
          <w:trHeight w:val="20"/>
        </w:trPr>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1.2.</w:t>
            </w:r>
          </w:p>
        </w:tc>
        <w:tc>
          <w:tcPr>
            <w:tcW w:w="0" w:type="auto"/>
          </w:tcPr>
          <w:p w:rsidR="002E72F7" w:rsidRPr="002E72F7" w:rsidRDefault="002E72F7" w:rsidP="002E72F7">
            <w:pPr>
              <w:widowControl w:val="0"/>
              <w:rPr>
                <w:rFonts w:ascii="Arial" w:hAnsi="Arial" w:cs="Arial"/>
                <w:sz w:val="12"/>
                <w:szCs w:val="16"/>
              </w:rPr>
            </w:pPr>
            <w:r w:rsidRPr="002E72F7">
              <w:rPr>
                <w:rFonts w:ascii="Arial" w:hAnsi="Arial" w:cs="Arial"/>
                <w:sz w:val="12"/>
                <w:szCs w:val="16"/>
              </w:rPr>
              <w:t xml:space="preserve">Количество отремонтированных общественных колодцев в Валдайском муниципальном районе (шт.) с проведением анализа, состава и качества воды </w:t>
            </w:r>
          </w:p>
        </w:tc>
        <w:tc>
          <w:tcPr>
            <w:tcW w:w="0" w:type="auto"/>
          </w:tcPr>
          <w:p w:rsidR="002E72F7" w:rsidRPr="002E72F7" w:rsidRDefault="002E72F7" w:rsidP="002E72F7">
            <w:pPr>
              <w:jc w:val="center"/>
              <w:rPr>
                <w:rFonts w:ascii="Arial" w:hAnsi="Arial" w:cs="Arial"/>
                <w:sz w:val="12"/>
                <w:szCs w:val="16"/>
              </w:rPr>
            </w:pPr>
            <w:r w:rsidRPr="002E72F7">
              <w:rPr>
                <w:rFonts w:ascii="Arial" w:hAnsi="Arial" w:cs="Arial"/>
                <w:sz w:val="12"/>
                <w:szCs w:val="16"/>
              </w:rPr>
              <w:t>ед</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8</w:t>
            </w:r>
          </w:p>
        </w:tc>
        <w:tc>
          <w:tcPr>
            <w:tcW w:w="0" w:type="auto"/>
          </w:tcPr>
          <w:p w:rsidR="002E72F7" w:rsidRPr="002E72F7" w:rsidRDefault="002E72F7" w:rsidP="002E72F7">
            <w:pPr>
              <w:widowControl w:val="0"/>
              <w:jc w:val="center"/>
              <w:rPr>
                <w:rFonts w:ascii="Arial" w:hAnsi="Arial" w:cs="Arial"/>
                <w:sz w:val="12"/>
                <w:szCs w:val="16"/>
              </w:rPr>
            </w:pPr>
            <w:r w:rsidRPr="002E72F7">
              <w:rPr>
                <w:rFonts w:ascii="Arial" w:hAnsi="Arial" w:cs="Arial"/>
                <w:sz w:val="12"/>
                <w:szCs w:val="16"/>
              </w:rPr>
              <w:t>7</w:t>
            </w:r>
          </w:p>
        </w:tc>
        <w:tc>
          <w:tcPr>
            <w:tcW w:w="0" w:type="auto"/>
          </w:tcPr>
          <w:p w:rsidR="002E72F7" w:rsidRPr="002E72F7" w:rsidRDefault="002E72F7" w:rsidP="002E72F7">
            <w:pPr>
              <w:widowControl w:val="0"/>
              <w:jc w:val="center"/>
              <w:rPr>
                <w:rFonts w:ascii="Arial" w:hAnsi="Arial" w:cs="Arial"/>
                <w:sz w:val="12"/>
                <w:szCs w:val="16"/>
              </w:rPr>
            </w:pPr>
            <w:r w:rsidRPr="002E72F7">
              <w:rPr>
                <w:rFonts w:ascii="Arial" w:hAnsi="Arial" w:cs="Arial"/>
                <w:sz w:val="12"/>
                <w:szCs w:val="16"/>
              </w:rPr>
              <w:t>10</w:t>
            </w:r>
          </w:p>
        </w:tc>
        <w:tc>
          <w:tcPr>
            <w:tcW w:w="0" w:type="auto"/>
          </w:tcPr>
          <w:p w:rsidR="002E72F7" w:rsidRPr="002E72F7" w:rsidRDefault="002E72F7" w:rsidP="002E72F7">
            <w:pPr>
              <w:widowControl w:val="0"/>
              <w:jc w:val="center"/>
              <w:rPr>
                <w:rFonts w:ascii="Arial" w:hAnsi="Arial" w:cs="Arial"/>
                <w:sz w:val="12"/>
                <w:szCs w:val="16"/>
              </w:rPr>
            </w:pPr>
            <w:r w:rsidRPr="002E72F7">
              <w:rPr>
                <w:rFonts w:ascii="Arial" w:hAnsi="Arial" w:cs="Arial"/>
                <w:sz w:val="12"/>
                <w:szCs w:val="16"/>
              </w:rPr>
              <w:t>0</w:t>
            </w:r>
          </w:p>
        </w:tc>
      </w:tr>
      <w:tr w:rsidR="002E72F7" w:rsidRPr="002E72F7" w:rsidTr="002E72F7">
        <w:trPr>
          <w:trHeight w:val="20"/>
        </w:trPr>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1.3.</w:t>
            </w:r>
          </w:p>
        </w:tc>
        <w:tc>
          <w:tcPr>
            <w:tcW w:w="0" w:type="auto"/>
          </w:tcPr>
          <w:p w:rsidR="002E72F7" w:rsidRPr="002E72F7" w:rsidRDefault="002E72F7" w:rsidP="002E72F7">
            <w:pPr>
              <w:widowControl w:val="0"/>
              <w:rPr>
                <w:rFonts w:ascii="Arial" w:hAnsi="Arial" w:cs="Arial"/>
                <w:sz w:val="12"/>
                <w:szCs w:val="16"/>
              </w:rPr>
            </w:pPr>
            <w:r w:rsidRPr="002E72F7">
              <w:rPr>
                <w:rFonts w:ascii="Arial" w:hAnsi="Arial" w:cs="Arial"/>
                <w:sz w:val="12"/>
                <w:szCs w:val="16"/>
              </w:rPr>
              <w:t>Количество колодцев, в которых проведена чистка и дезинфекция, с проведением анализа, состава и качества воды (шт.)</w:t>
            </w:r>
          </w:p>
        </w:tc>
        <w:tc>
          <w:tcPr>
            <w:tcW w:w="0" w:type="auto"/>
          </w:tcPr>
          <w:p w:rsidR="002E72F7" w:rsidRPr="002E72F7" w:rsidRDefault="002E72F7" w:rsidP="002E72F7">
            <w:pPr>
              <w:jc w:val="center"/>
              <w:rPr>
                <w:rFonts w:ascii="Arial" w:hAnsi="Arial" w:cs="Arial"/>
                <w:sz w:val="12"/>
                <w:szCs w:val="16"/>
              </w:rPr>
            </w:pPr>
            <w:r w:rsidRPr="002E72F7">
              <w:rPr>
                <w:rFonts w:ascii="Arial" w:hAnsi="Arial" w:cs="Arial"/>
                <w:sz w:val="12"/>
                <w:szCs w:val="16"/>
              </w:rPr>
              <w:t>ед</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5</w:t>
            </w:r>
          </w:p>
        </w:tc>
        <w:tc>
          <w:tcPr>
            <w:tcW w:w="0" w:type="auto"/>
          </w:tcPr>
          <w:p w:rsidR="002E72F7" w:rsidRPr="002E72F7" w:rsidRDefault="002E72F7" w:rsidP="002E72F7">
            <w:pPr>
              <w:widowControl w:val="0"/>
              <w:jc w:val="center"/>
              <w:rPr>
                <w:rFonts w:ascii="Arial" w:hAnsi="Arial" w:cs="Arial"/>
                <w:sz w:val="12"/>
                <w:szCs w:val="16"/>
              </w:rPr>
            </w:pPr>
            <w:r w:rsidRPr="002E72F7">
              <w:rPr>
                <w:rFonts w:ascii="Arial" w:hAnsi="Arial" w:cs="Arial"/>
                <w:sz w:val="12"/>
                <w:szCs w:val="16"/>
              </w:rPr>
              <w:t>7</w:t>
            </w:r>
          </w:p>
        </w:tc>
        <w:tc>
          <w:tcPr>
            <w:tcW w:w="0" w:type="auto"/>
          </w:tcPr>
          <w:p w:rsidR="002E72F7" w:rsidRPr="002E72F7" w:rsidRDefault="002E72F7" w:rsidP="002E72F7">
            <w:pPr>
              <w:widowControl w:val="0"/>
              <w:jc w:val="center"/>
              <w:rPr>
                <w:rFonts w:ascii="Arial" w:hAnsi="Arial" w:cs="Arial"/>
                <w:sz w:val="12"/>
                <w:szCs w:val="16"/>
              </w:rPr>
            </w:pPr>
            <w:r w:rsidRPr="002E72F7">
              <w:rPr>
                <w:rFonts w:ascii="Arial" w:hAnsi="Arial" w:cs="Arial"/>
                <w:sz w:val="12"/>
                <w:szCs w:val="16"/>
              </w:rPr>
              <w:t>10</w:t>
            </w:r>
          </w:p>
        </w:tc>
        <w:tc>
          <w:tcPr>
            <w:tcW w:w="0" w:type="auto"/>
          </w:tcPr>
          <w:p w:rsidR="002E72F7" w:rsidRPr="002E72F7" w:rsidRDefault="002E72F7" w:rsidP="002E72F7">
            <w:pPr>
              <w:widowControl w:val="0"/>
              <w:jc w:val="center"/>
              <w:rPr>
                <w:rFonts w:ascii="Arial" w:hAnsi="Arial" w:cs="Arial"/>
                <w:sz w:val="12"/>
                <w:szCs w:val="16"/>
              </w:rPr>
            </w:pPr>
            <w:r w:rsidRPr="002E72F7">
              <w:rPr>
                <w:rFonts w:ascii="Arial" w:hAnsi="Arial" w:cs="Arial"/>
                <w:sz w:val="12"/>
                <w:szCs w:val="16"/>
              </w:rPr>
              <w:t>0</w:t>
            </w:r>
          </w:p>
        </w:tc>
      </w:tr>
      <w:tr w:rsidR="002E72F7" w:rsidRPr="002E72F7" w:rsidTr="002E72F7">
        <w:trPr>
          <w:trHeight w:val="20"/>
        </w:trPr>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1.4.</w:t>
            </w:r>
          </w:p>
        </w:tc>
        <w:tc>
          <w:tcPr>
            <w:tcW w:w="0" w:type="auto"/>
          </w:tcPr>
          <w:p w:rsidR="002E72F7" w:rsidRPr="002E72F7" w:rsidRDefault="002E72F7" w:rsidP="002E72F7">
            <w:pPr>
              <w:widowControl w:val="0"/>
              <w:rPr>
                <w:rFonts w:ascii="Arial" w:hAnsi="Arial" w:cs="Arial"/>
                <w:sz w:val="12"/>
                <w:szCs w:val="16"/>
              </w:rPr>
            </w:pPr>
            <w:r w:rsidRPr="002E72F7">
              <w:rPr>
                <w:rFonts w:ascii="Arial" w:hAnsi="Arial" w:cs="Arial"/>
                <w:sz w:val="12"/>
                <w:szCs w:val="16"/>
              </w:rPr>
              <w:t>Разработка проектно-сметной документации, включая проверку достоверности сметных расчетов</w:t>
            </w:r>
          </w:p>
        </w:tc>
        <w:tc>
          <w:tcPr>
            <w:tcW w:w="0" w:type="auto"/>
          </w:tcPr>
          <w:p w:rsidR="002E72F7" w:rsidRPr="002E72F7" w:rsidRDefault="002E72F7" w:rsidP="002E72F7">
            <w:pPr>
              <w:jc w:val="center"/>
              <w:rPr>
                <w:rFonts w:ascii="Arial" w:hAnsi="Arial" w:cs="Arial"/>
                <w:sz w:val="12"/>
                <w:szCs w:val="16"/>
              </w:rPr>
            </w:pPr>
            <w:r w:rsidRPr="002E72F7">
              <w:rPr>
                <w:rFonts w:ascii="Arial" w:hAnsi="Arial" w:cs="Arial"/>
                <w:sz w:val="12"/>
                <w:szCs w:val="16"/>
              </w:rPr>
              <w:t>ед</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w:t>
            </w:r>
          </w:p>
        </w:tc>
        <w:tc>
          <w:tcPr>
            <w:tcW w:w="0" w:type="auto"/>
          </w:tcPr>
          <w:p w:rsidR="002E72F7" w:rsidRPr="002E72F7" w:rsidRDefault="002E72F7" w:rsidP="002E72F7">
            <w:pPr>
              <w:widowControl w:val="0"/>
              <w:jc w:val="center"/>
              <w:rPr>
                <w:rFonts w:ascii="Arial" w:hAnsi="Arial" w:cs="Arial"/>
                <w:sz w:val="12"/>
                <w:szCs w:val="16"/>
              </w:rPr>
            </w:pPr>
            <w:r w:rsidRPr="002E72F7">
              <w:rPr>
                <w:rFonts w:ascii="Arial" w:hAnsi="Arial" w:cs="Arial"/>
                <w:sz w:val="12"/>
                <w:szCs w:val="16"/>
              </w:rPr>
              <w:t>2</w:t>
            </w:r>
          </w:p>
        </w:tc>
        <w:tc>
          <w:tcPr>
            <w:tcW w:w="0" w:type="auto"/>
          </w:tcPr>
          <w:p w:rsidR="002E72F7" w:rsidRPr="002E72F7" w:rsidRDefault="002E72F7" w:rsidP="002E72F7">
            <w:pPr>
              <w:widowControl w:val="0"/>
              <w:jc w:val="center"/>
              <w:rPr>
                <w:rFonts w:ascii="Arial" w:hAnsi="Arial" w:cs="Arial"/>
                <w:sz w:val="12"/>
                <w:szCs w:val="16"/>
              </w:rPr>
            </w:pPr>
            <w:r w:rsidRPr="002E72F7">
              <w:rPr>
                <w:rFonts w:ascii="Arial" w:hAnsi="Arial" w:cs="Arial"/>
                <w:sz w:val="12"/>
                <w:szCs w:val="16"/>
              </w:rPr>
              <w:t>0</w:t>
            </w:r>
          </w:p>
        </w:tc>
        <w:tc>
          <w:tcPr>
            <w:tcW w:w="0" w:type="auto"/>
          </w:tcPr>
          <w:p w:rsidR="002E72F7" w:rsidRPr="002E72F7" w:rsidRDefault="002E72F7" w:rsidP="002E72F7">
            <w:pPr>
              <w:widowControl w:val="0"/>
              <w:jc w:val="center"/>
              <w:rPr>
                <w:rFonts w:ascii="Arial" w:hAnsi="Arial" w:cs="Arial"/>
                <w:sz w:val="12"/>
                <w:szCs w:val="16"/>
              </w:rPr>
            </w:pPr>
            <w:r w:rsidRPr="002E72F7">
              <w:rPr>
                <w:rFonts w:ascii="Arial" w:hAnsi="Arial" w:cs="Arial"/>
                <w:sz w:val="12"/>
                <w:szCs w:val="16"/>
              </w:rPr>
              <w:t>-</w:t>
            </w:r>
          </w:p>
        </w:tc>
      </w:tr>
      <w:tr w:rsidR="002E72F7" w:rsidRPr="002E72F7" w:rsidTr="002E72F7">
        <w:trPr>
          <w:trHeight w:val="20"/>
        </w:trPr>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1.5.</w:t>
            </w:r>
          </w:p>
        </w:tc>
        <w:tc>
          <w:tcPr>
            <w:tcW w:w="0" w:type="auto"/>
          </w:tcPr>
          <w:p w:rsidR="002E72F7" w:rsidRPr="002E72F7" w:rsidRDefault="002E72F7" w:rsidP="002E72F7">
            <w:pPr>
              <w:widowControl w:val="0"/>
              <w:rPr>
                <w:rFonts w:ascii="Arial" w:hAnsi="Arial" w:cs="Arial"/>
                <w:sz w:val="12"/>
                <w:szCs w:val="16"/>
              </w:rPr>
            </w:pPr>
            <w:r w:rsidRPr="002E72F7">
              <w:rPr>
                <w:rFonts w:ascii="Arial" w:hAnsi="Arial" w:cs="Arial"/>
                <w:sz w:val="12"/>
                <w:szCs w:val="16"/>
              </w:rPr>
              <w:t>Количество обустроенных подъездных путей к общественным колодцам</w:t>
            </w:r>
          </w:p>
        </w:tc>
        <w:tc>
          <w:tcPr>
            <w:tcW w:w="0" w:type="auto"/>
          </w:tcPr>
          <w:p w:rsidR="002E72F7" w:rsidRPr="002E72F7" w:rsidRDefault="002E72F7" w:rsidP="002E72F7">
            <w:pPr>
              <w:jc w:val="center"/>
              <w:rPr>
                <w:rFonts w:ascii="Arial" w:hAnsi="Arial" w:cs="Arial"/>
                <w:sz w:val="12"/>
                <w:szCs w:val="16"/>
              </w:rPr>
            </w:pPr>
            <w:r w:rsidRPr="002E72F7">
              <w:rPr>
                <w:rFonts w:ascii="Arial" w:hAnsi="Arial" w:cs="Arial"/>
                <w:sz w:val="12"/>
                <w:szCs w:val="16"/>
              </w:rPr>
              <w:t>ед</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w:t>
            </w:r>
          </w:p>
        </w:tc>
        <w:tc>
          <w:tcPr>
            <w:tcW w:w="0" w:type="auto"/>
          </w:tcPr>
          <w:p w:rsidR="002E72F7" w:rsidRPr="002E72F7" w:rsidRDefault="002E72F7" w:rsidP="002E72F7">
            <w:pPr>
              <w:widowControl w:val="0"/>
              <w:jc w:val="center"/>
              <w:rPr>
                <w:rFonts w:ascii="Arial" w:hAnsi="Arial" w:cs="Arial"/>
                <w:sz w:val="12"/>
                <w:szCs w:val="16"/>
              </w:rPr>
            </w:pPr>
            <w:r w:rsidRPr="002E72F7">
              <w:rPr>
                <w:rFonts w:ascii="Arial" w:hAnsi="Arial" w:cs="Arial"/>
                <w:sz w:val="12"/>
                <w:szCs w:val="16"/>
              </w:rPr>
              <w:t>0</w:t>
            </w:r>
          </w:p>
        </w:tc>
        <w:tc>
          <w:tcPr>
            <w:tcW w:w="0" w:type="auto"/>
          </w:tcPr>
          <w:p w:rsidR="002E72F7" w:rsidRPr="002E72F7" w:rsidRDefault="002E72F7" w:rsidP="002E72F7">
            <w:pPr>
              <w:widowControl w:val="0"/>
              <w:jc w:val="center"/>
              <w:rPr>
                <w:rFonts w:ascii="Arial" w:hAnsi="Arial" w:cs="Arial"/>
                <w:sz w:val="12"/>
                <w:szCs w:val="16"/>
              </w:rPr>
            </w:pPr>
            <w:r w:rsidRPr="002E72F7">
              <w:rPr>
                <w:rFonts w:ascii="Arial" w:hAnsi="Arial" w:cs="Arial"/>
                <w:sz w:val="12"/>
                <w:szCs w:val="16"/>
              </w:rPr>
              <w:t>1</w:t>
            </w:r>
          </w:p>
        </w:tc>
        <w:tc>
          <w:tcPr>
            <w:tcW w:w="0" w:type="auto"/>
          </w:tcPr>
          <w:p w:rsidR="002E72F7" w:rsidRPr="002E72F7" w:rsidRDefault="002E72F7" w:rsidP="002E72F7">
            <w:pPr>
              <w:widowControl w:val="0"/>
              <w:jc w:val="center"/>
              <w:rPr>
                <w:rFonts w:ascii="Arial" w:hAnsi="Arial" w:cs="Arial"/>
                <w:sz w:val="12"/>
                <w:szCs w:val="16"/>
              </w:rPr>
            </w:pPr>
            <w:r w:rsidRPr="002E72F7">
              <w:rPr>
                <w:rFonts w:ascii="Arial" w:hAnsi="Arial" w:cs="Arial"/>
                <w:sz w:val="12"/>
                <w:szCs w:val="16"/>
              </w:rPr>
              <w:t>-</w:t>
            </w:r>
          </w:p>
        </w:tc>
      </w:tr>
    </w:tbl>
    <w:p w:rsidR="002E72F7" w:rsidRPr="002E72F7" w:rsidRDefault="002E72F7" w:rsidP="002E72F7">
      <w:pPr>
        <w:jc w:val="right"/>
        <w:rPr>
          <w:rFonts w:ascii="Arial" w:hAnsi="Arial" w:cs="Arial"/>
          <w:sz w:val="6"/>
          <w:szCs w:val="6"/>
        </w:rPr>
      </w:pPr>
    </w:p>
    <w:p w:rsidR="002E72F7" w:rsidRPr="002E72F7" w:rsidRDefault="002E72F7" w:rsidP="002E72F7">
      <w:pPr>
        <w:ind w:left="8675"/>
        <w:jc w:val="center"/>
        <w:rPr>
          <w:rFonts w:ascii="Arial" w:hAnsi="Arial" w:cs="Arial"/>
          <w:sz w:val="12"/>
          <w:szCs w:val="16"/>
        </w:rPr>
      </w:pPr>
      <w:r w:rsidRPr="002E72F7">
        <w:rPr>
          <w:rFonts w:ascii="Arial" w:hAnsi="Arial" w:cs="Arial"/>
          <w:sz w:val="12"/>
          <w:szCs w:val="16"/>
        </w:rPr>
        <w:t>Приложение 2</w:t>
      </w:r>
    </w:p>
    <w:p w:rsidR="002E72F7" w:rsidRPr="002E72F7" w:rsidRDefault="002E72F7" w:rsidP="002E72F7">
      <w:pPr>
        <w:ind w:left="8675"/>
        <w:jc w:val="center"/>
        <w:rPr>
          <w:rFonts w:ascii="Arial" w:hAnsi="Arial" w:cs="Arial"/>
          <w:sz w:val="12"/>
          <w:szCs w:val="16"/>
        </w:rPr>
      </w:pPr>
      <w:r w:rsidRPr="002E72F7">
        <w:rPr>
          <w:rFonts w:ascii="Arial" w:hAnsi="Arial" w:cs="Arial"/>
          <w:sz w:val="12"/>
          <w:szCs w:val="16"/>
        </w:rPr>
        <w:t>к постановлению Администрации</w:t>
      </w:r>
    </w:p>
    <w:p w:rsidR="002E72F7" w:rsidRPr="002E72F7" w:rsidRDefault="002E72F7" w:rsidP="002E72F7">
      <w:pPr>
        <w:ind w:left="8675"/>
        <w:jc w:val="center"/>
        <w:rPr>
          <w:rFonts w:ascii="Arial" w:hAnsi="Arial" w:cs="Arial"/>
          <w:sz w:val="12"/>
          <w:szCs w:val="16"/>
        </w:rPr>
      </w:pPr>
      <w:r w:rsidRPr="002E72F7">
        <w:rPr>
          <w:rFonts w:ascii="Arial" w:hAnsi="Arial" w:cs="Arial"/>
          <w:sz w:val="12"/>
          <w:szCs w:val="16"/>
        </w:rPr>
        <w:t>муниципального района от 11.12.2024 № 3230</w:t>
      </w:r>
    </w:p>
    <w:p w:rsidR="002E72F7" w:rsidRPr="002E72F7" w:rsidRDefault="002E72F7" w:rsidP="002E72F7">
      <w:pPr>
        <w:jc w:val="center"/>
        <w:rPr>
          <w:rFonts w:ascii="Arial" w:hAnsi="Arial" w:cs="Arial"/>
          <w:b/>
          <w:sz w:val="16"/>
          <w:szCs w:val="16"/>
        </w:rPr>
      </w:pPr>
      <w:r w:rsidRPr="002E72F7">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5"/>
        <w:gridCol w:w="3294"/>
        <w:gridCol w:w="1701"/>
        <w:gridCol w:w="851"/>
        <w:gridCol w:w="850"/>
        <w:gridCol w:w="2502"/>
        <w:gridCol w:w="715"/>
        <w:gridCol w:w="839"/>
        <w:gridCol w:w="343"/>
      </w:tblGrid>
      <w:tr w:rsidR="002E72F7" w:rsidRPr="002E72F7" w:rsidTr="002E72F7">
        <w:trPr>
          <w:trHeight w:val="20"/>
        </w:trPr>
        <w:tc>
          <w:tcPr>
            <w:tcW w:w="0" w:type="auto"/>
            <w:vMerge w:val="restart"/>
            <w:vAlign w:val="center"/>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 п/п</w:t>
            </w:r>
          </w:p>
        </w:tc>
        <w:tc>
          <w:tcPr>
            <w:tcW w:w="3294" w:type="dxa"/>
            <w:vMerge w:val="restart"/>
            <w:vAlign w:val="center"/>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Наименование</w:t>
            </w:r>
          </w:p>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мероприятия</w:t>
            </w:r>
          </w:p>
        </w:tc>
        <w:tc>
          <w:tcPr>
            <w:tcW w:w="1701" w:type="dxa"/>
            <w:vMerge w:val="restart"/>
            <w:vAlign w:val="center"/>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Исполнитель</w:t>
            </w:r>
          </w:p>
        </w:tc>
        <w:tc>
          <w:tcPr>
            <w:tcW w:w="851" w:type="dxa"/>
            <w:vMerge w:val="restart"/>
            <w:vAlign w:val="center"/>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Срок</w:t>
            </w:r>
          </w:p>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реализации</w:t>
            </w:r>
          </w:p>
        </w:tc>
        <w:tc>
          <w:tcPr>
            <w:tcW w:w="850" w:type="dxa"/>
            <w:vMerge w:val="restart"/>
            <w:vAlign w:val="center"/>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Целевой показатель</w:t>
            </w:r>
          </w:p>
        </w:tc>
        <w:tc>
          <w:tcPr>
            <w:tcW w:w="2502" w:type="dxa"/>
            <w:vMerge w:val="restart"/>
            <w:vAlign w:val="center"/>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Источник финансирования</w:t>
            </w:r>
          </w:p>
        </w:tc>
        <w:tc>
          <w:tcPr>
            <w:tcW w:w="0" w:type="auto"/>
            <w:gridSpan w:val="3"/>
            <w:vAlign w:val="center"/>
          </w:tcPr>
          <w:p w:rsidR="002E72F7" w:rsidRPr="002E72F7" w:rsidRDefault="002E72F7" w:rsidP="002E72F7">
            <w:pPr>
              <w:jc w:val="center"/>
              <w:rPr>
                <w:rFonts w:ascii="Arial" w:hAnsi="Arial" w:cs="Arial"/>
                <w:sz w:val="12"/>
                <w:szCs w:val="16"/>
              </w:rPr>
            </w:pPr>
            <w:r w:rsidRPr="002E72F7">
              <w:rPr>
                <w:rFonts w:ascii="Arial" w:hAnsi="Arial" w:cs="Arial"/>
                <w:b/>
                <w:sz w:val="12"/>
                <w:szCs w:val="16"/>
              </w:rPr>
              <w:t>Объем финансирования по годам (тыс. руб.)</w:t>
            </w:r>
          </w:p>
        </w:tc>
      </w:tr>
      <w:tr w:rsidR="002E72F7" w:rsidRPr="002E72F7" w:rsidTr="002E72F7">
        <w:trPr>
          <w:trHeight w:val="20"/>
        </w:trPr>
        <w:tc>
          <w:tcPr>
            <w:tcW w:w="0" w:type="auto"/>
            <w:vMerge/>
            <w:vAlign w:val="center"/>
          </w:tcPr>
          <w:p w:rsidR="002E72F7" w:rsidRPr="002E72F7" w:rsidRDefault="002E72F7" w:rsidP="002E72F7">
            <w:pPr>
              <w:autoSpaceDE w:val="0"/>
              <w:autoSpaceDN w:val="0"/>
              <w:adjustRightInd w:val="0"/>
              <w:jc w:val="center"/>
              <w:rPr>
                <w:rFonts w:ascii="Arial" w:hAnsi="Arial" w:cs="Arial"/>
                <w:b/>
                <w:sz w:val="12"/>
                <w:szCs w:val="16"/>
              </w:rPr>
            </w:pPr>
          </w:p>
        </w:tc>
        <w:tc>
          <w:tcPr>
            <w:tcW w:w="3294" w:type="dxa"/>
            <w:vMerge/>
            <w:vAlign w:val="center"/>
          </w:tcPr>
          <w:p w:rsidR="002E72F7" w:rsidRPr="002E72F7" w:rsidRDefault="002E72F7" w:rsidP="002E72F7">
            <w:pPr>
              <w:autoSpaceDE w:val="0"/>
              <w:autoSpaceDN w:val="0"/>
              <w:adjustRightInd w:val="0"/>
              <w:jc w:val="center"/>
              <w:rPr>
                <w:rFonts w:ascii="Arial" w:hAnsi="Arial" w:cs="Arial"/>
                <w:b/>
                <w:sz w:val="12"/>
                <w:szCs w:val="16"/>
              </w:rPr>
            </w:pPr>
          </w:p>
        </w:tc>
        <w:tc>
          <w:tcPr>
            <w:tcW w:w="1701" w:type="dxa"/>
            <w:vMerge/>
            <w:vAlign w:val="center"/>
          </w:tcPr>
          <w:p w:rsidR="002E72F7" w:rsidRPr="002E72F7" w:rsidRDefault="002E72F7" w:rsidP="002E72F7">
            <w:pPr>
              <w:autoSpaceDE w:val="0"/>
              <w:autoSpaceDN w:val="0"/>
              <w:adjustRightInd w:val="0"/>
              <w:jc w:val="center"/>
              <w:rPr>
                <w:rFonts w:ascii="Arial" w:hAnsi="Arial" w:cs="Arial"/>
                <w:b/>
                <w:sz w:val="12"/>
                <w:szCs w:val="16"/>
              </w:rPr>
            </w:pPr>
          </w:p>
        </w:tc>
        <w:tc>
          <w:tcPr>
            <w:tcW w:w="851" w:type="dxa"/>
            <w:vMerge/>
            <w:vAlign w:val="center"/>
          </w:tcPr>
          <w:p w:rsidR="002E72F7" w:rsidRPr="002E72F7" w:rsidRDefault="002E72F7" w:rsidP="002E72F7">
            <w:pPr>
              <w:autoSpaceDE w:val="0"/>
              <w:autoSpaceDN w:val="0"/>
              <w:adjustRightInd w:val="0"/>
              <w:jc w:val="center"/>
              <w:rPr>
                <w:rFonts w:ascii="Arial" w:hAnsi="Arial" w:cs="Arial"/>
                <w:b/>
                <w:sz w:val="12"/>
                <w:szCs w:val="16"/>
              </w:rPr>
            </w:pPr>
          </w:p>
        </w:tc>
        <w:tc>
          <w:tcPr>
            <w:tcW w:w="850" w:type="dxa"/>
            <w:vMerge/>
            <w:vAlign w:val="center"/>
          </w:tcPr>
          <w:p w:rsidR="002E72F7" w:rsidRPr="002E72F7" w:rsidRDefault="002E72F7" w:rsidP="002E72F7">
            <w:pPr>
              <w:autoSpaceDE w:val="0"/>
              <w:autoSpaceDN w:val="0"/>
              <w:adjustRightInd w:val="0"/>
              <w:jc w:val="center"/>
              <w:rPr>
                <w:rFonts w:ascii="Arial" w:hAnsi="Arial" w:cs="Arial"/>
                <w:b/>
                <w:sz w:val="12"/>
                <w:szCs w:val="16"/>
              </w:rPr>
            </w:pPr>
          </w:p>
        </w:tc>
        <w:tc>
          <w:tcPr>
            <w:tcW w:w="2502" w:type="dxa"/>
            <w:vMerge/>
            <w:vAlign w:val="center"/>
          </w:tcPr>
          <w:p w:rsidR="002E72F7" w:rsidRPr="002E72F7" w:rsidRDefault="002E72F7" w:rsidP="002E72F7">
            <w:pPr>
              <w:autoSpaceDE w:val="0"/>
              <w:autoSpaceDN w:val="0"/>
              <w:adjustRightInd w:val="0"/>
              <w:jc w:val="center"/>
              <w:rPr>
                <w:rFonts w:ascii="Arial" w:hAnsi="Arial" w:cs="Arial"/>
                <w:b/>
                <w:sz w:val="12"/>
                <w:szCs w:val="16"/>
              </w:rPr>
            </w:pPr>
          </w:p>
        </w:tc>
        <w:tc>
          <w:tcPr>
            <w:tcW w:w="0" w:type="auto"/>
            <w:vAlign w:val="center"/>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2023</w:t>
            </w:r>
          </w:p>
        </w:tc>
        <w:tc>
          <w:tcPr>
            <w:tcW w:w="0" w:type="auto"/>
            <w:vAlign w:val="center"/>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2024</w:t>
            </w:r>
          </w:p>
        </w:tc>
        <w:tc>
          <w:tcPr>
            <w:tcW w:w="0" w:type="auto"/>
            <w:vAlign w:val="center"/>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2025</w:t>
            </w:r>
          </w:p>
        </w:tc>
      </w:tr>
      <w:tr w:rsidR="002E72F7" w:rsidRPr="002E72F7" w:rsidTr="002E72F7">
        <w:trPr>
          <w:trHeight w:val="20"/>
        </w:trPr>
        <w:tc>
          <w:tcPr>
            <w:tcW w:w="0" w:type="auto"/>
            <w:vAlign w:val="center"/>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1</w:t>
            </w:r>
          </w:p>
        </w:tc>
        <w:tc>
          <w:tcPr>
            <w:tcW w:w="3294" w:type="dxa"/>
            <w:vAlign w:val="center"/>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2</w:t>
            </w:r>
          </w:p>
        </w:tc>
        <w:tc>
          <w:tcPr>
            <w:tcW w:w="1701" w:type="dxa"/>
            <w:vAlign w:val="center"/>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3</w:t>
            </w:r>
          </w:p>
        </w:tc>
        <w:tc>
          <w:tcPr>
            <w:tcW w:w="851" w:type="dxa"/>
            <w:vAlign w:val="center"/>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4</w:t>
            </w:r>
          </w:p>
        </w:tc>
        <w:tc>
          <w:tcPr>
            <w:tcW w:w="850" w:type="dxa"/>
            <w:vAlign w:val="center"/>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5</w:t>
            </w:r>
          </w:p>
        </w:tc>
        <w:tc>
          <w:tcPr>
            <w:tcW w:w="2502" w:type="dxa"/>
            <w:vAlign w:val="center"/>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6</w:t>
            </w:r>
          </w:p>
        </w:tc>
        <w:tc>
          <w:tcPr>
            <w:tcW w:w="0" w:type="auto"/>
            <w:vAlign w:val="center"/>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7</w:t>
            </w:r>
          </w:p>
        </w:tc>
        <w:tc>
          <w:tcPr>
            <w:tcW w:w="0" w:type="auto"/>
            <w:vAlign w:val="center"/>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8</w:t>
            </w:r>
          </w:p>
        </w:tc>
        <w:tc>
          <w:tcPr>
            <w:tcW w:w="0" w:type="auto"/>
            <w:vAlign w:val="center"/>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9</w:t>
            </w:r>
          </w:p>
        </w:tc>
      </w:tr>
      <w:tr w:rsidR="002E72F7" w:rsidRPr="002E72F7" w:rsidTr="002E72F7">
        <w:trPr>
          <w:trHeight w:val="20"/>
        </w:trPr>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1.</w:t>
            </w:r>
          </w:p>
        </w:tc>
        <w:tc>
          <w:tcPr>
            <w:tcW w:w="0" w:type="auto"/>
            <w:gridSpan w:val="8"/>
          </w:tcPr>
          <w:p w:rsidR="002E72F7" w:rsidRPr="002E72F7" w:rsidRDefault="002E72F7" w:rsidP="002E72F7">
            <w:pPr>
              <w:autoSpaceDE w:val="0"/>
              <w:autoSpaceDN w:val="0"/>
              <w:adjustRightInd w:val="0"/>
              <w:rPr>
                <w:rFonts w:ascii="Arial" w:hAnsi="Arial" w:cs="Arial"/>
                <w:b/>
                <w:sz w:val="12"/>
                <w:szCs w:val="16"/>
              </w:rPr>
            </w:pPr>
            <w:r w:rsidRPr="002E72F7">
              <w:rPr>
                <w:rFonts w:ascii="Arial" w:hAnsi="Arial" w:cs="Arial"/>
                <w:b/>
                <w:sz w:val="12"/>
                <w:szCs w:val="16"/>
              </w:rPr>
              <w:t>Муниципальная программа «Обеспечение населения Валдайского муниципального района питьевой водой в 2023-2025 годах»</w:t>
            </w:r>
          </w:p>
        </w:tc>
      </w:tr>
      <w:tr w:rsidR="002E72F7" w:rsidRPr="002E72F7" w:rsidTr="002E72F7">
        <w:trPr>
          <w:trHeight w:val="20"/>
        </w:trPr>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1.1.</w:t>
            </w:r>
          </w:p>
        </w:tc>
        <w:tc>
          <w:tcPr>
            <w:tcW w:w="0" w:type="auto"/>
            <w:gridSpan w:val="8"/>
          </w:tcPr>
          <w:p w:rsidR="002E72F7" w:rsidRPr="002E72F7" w:rsidRDefault="002E72F7" w:rsidP="002E72F7">
            <w:pPr>
              <w:autoSpaceDE w:val="0"/>
              <w:autoSpaceDN w:val="0"/>
              <w:adjustRightInd w:val="0"/>
              <w:rPr>
                <w:rFonts w:ascii="Arial" w:hAnsi="Arial" w:cs="Arial"/>
                <w:sz w:val="12"/>
                <w:szCs w:val="16"/>
              </w:rPr>
            </w:pPr>
            <w:r w:rsidRPr="002E72F7">
              <w:rPr>
                <w:rFonts w:ascii="Arial" w:hAnsi="Arial" w:cs="Arial"/>
                <w:b/>
                <w:sz w:val="12"/>
                <w:szCs w:val="16"/>
              </w:rPr>
              <w:t>Задача 1</w:t>
            </w:r>
            <w:r w:rsidRPr="002E72F7">
              <w:rPr>
                <w:rFonts w:ascii="Arial" w:hAnsi="Arial" w:cs="Arial"/>
                <w:sz w:val="12"/>
                <w:szCs w:val="16"/>
              </w:rPr>
              <w:t>. Удовлетворение потребности населения Валдайского муниципального района в питьевой воде</w:t>
            </w:r>
          </w:p>
        </w:tc>
      </w:tr>
      <w:tr w:rsidR="002E72F7" w:rsidRPr="002E72F7" w:rsidTr="002E72F7">
        <w:trPr>
          <w:trHeight w:val="20"/>
        </w:trPr>
        <w:tc>
          <w:tcPr>
            <w:tcW w:w="0" w:type="auto"/>
            <w:vMerge w:val="restart"/>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1.1</w:t>
            </w:r>
          </w:p>
        </w:tc>
        <w:tc>
          <w:tcPr>
            <w:tcW w:w="3294" w:type="dxa"/>
            <w:vMerge w:val="restart"/>
          </w:tcPr>
          <w:p w:rsidR="002E72F7" w:rsidRPr="002E72F7" w:rsidRDefault="002E72F7" w:rsidP="002E72F7">
            <w:pPr>
              <w:rPr>
                <w:rFonts w:ascii="Arial" w:hAnsi="Arial" w:cs="Arial"/>
                <w:sz w:val="12"/>
                <w:szCs w:val="16"/>
              </w:rPr>
            </w:pPr>
            <w:r w:rsidRPr="002E72F7">
              <w:rPr>
                <w:rFonts w:ascii="Arial" w:hAnsi="Arial" w:cs="Arial"/>
                <w:sz w:val="12"/>
                <w:szCs w:val="16"/>
              </w:rPr>
              <w:t xml:space="preserve">Строительство общественных колодцев на территории Валдайского муниципального района с проведением анализа состава и качества воды, а также работы по разведочному бурению, определении места и глубины будущего колодца </w:t>
            </w:r>
          </w:p>
        </w:tc>
        <w:tc>
          <w:tcPr>
            <w:tcW w:w="1701" w:type="dxa"/>
            <w:vMerge w:val="restart"/>
          </w:tcPr>
          <w:p w:rsidR="002E72F7" w:rsidRPr="002E72F7" w:rsidRDefault="002E72F7" w:rsidP="002E72F7">
            <w:pPr>
              <w:autoSpaceDE w:val="0"/>
              <w:autoSpaceDN w:val="0"/>
              <w:adjustRightInd w:val="0"/>
              <w:rPr>
                <w:rFonts w:ascii="Arial" w:hAnsi="Arial" w:cs="Arial"/>
                <w:sz w:val="12"/>
                <w:szCs w:val="16"/>
              </w:rPr>
            </w:pPr>
            <w:r w:rsidRPr="002E72F7">
              <w:rPr>
                <w:rFonts w:ascii="Arial" w:hAnsi="Arial" w:cs="Arial"/>
                <w:sz w:val="12"/>
                <w:szCs w:val="16"/>
              </w:rPr>
              <w:t xml:space="preserve">комитет жилищно-коммунального хозяйства </w:t>
            </w:r>
          </w:p>
        </w:tc>
        <w:tc>
          <w:tcPr>
            <w:tcW w:w="851" w:type="dxa"/>
            <w:vMerge w:val="restart"/>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2023-2025</w:t>
            </w:r>
          </w:p>
        </w:tc>
        <w:tc>
          <w:tcPr>
            <w:tcW w:w="850" w:type="dxa"/>
            <w:vMerge w:val="restart"/>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1.1</w:t>
            </w:r>
          </w:p>
        </w:tc>
        <w:tc>
          <w:tcPr>
            <w:tcW w:w="2502" w:type="dxa"/>
          </w:tcPr>
          <w:p w:rsidR="002E72F7" w:rsidRPr="002E72F7" w:rsidRDefault="002E72F7" w:rsidP="002E72F7">
            <w:pPr>
              <w:autoSpaceDE w:val="0"/>
              <w:autoSpaceDN w:val="0"/>
              <w:adjustRightInd w:val="0"/>
              <w:rPr>
                <w:rFonts w:ascii="Arial" w:hAnsi="Arial" w:cs="Arial"/>
                <w:sz w:val="12"/>
                <w:szCs w:val="16"/>
              </w:rPr>
            </w:pPr>
            <w:r w:rsidRPr="002E72F7">
              <w:rPr>
                <w:rFonts w:ascii="Arial" w:hAnsi="Arial" w:cs="Arial"/>
                <w:sz w:val="12"/>
                <w:szCs w:val="16"/>
              </w:rPr>
              <w:t>бюджет Валдайского муниципального района</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291,02936</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0</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0</w:t>
            </w:r>
          </w:p>
        </w:tc>
      </w:tr>
      <w:tr w:rsidR="002E72F7" w:rsidRPr="002E72F7" w:rsidTr="002E72F7">
        <w:trPr>
          <w:trHeight w:val="20"/>
        </w:trPr>
        <w:tc>
          <w:tcPr>
            <w:tcW w:w="0" w:type="auto"/>
            <w:vMerge/>
          </w:tcPr>
          <w:p w:rsidR="002E72F7" w:rsidRPr="002E72F7" w:rsidRDefault="002E72F7" w:rsidP="002E72F7">
            <w:pPr>
              <w:autoSpaceDE w:val="0"/>
              <w:autoSpaceDN w:val="0"/>
              <w:adjustRightInd w:val="0"/>
              <w:jc w:val="center"/>
              <w:rPr>
                <w:rFonts w:ascii="Arial" w:hAnsi="Arial" w:cs="Arial"/>
                <w:sz w:val="12"/>
                <w:szCs w:val="16"/>
              </w:rPr>
            </w:pPr>
          </w:p>
        </w:tc>
        <w:tc>
          <w:tcPr>
            <w:tcW w:w="3294" w:type="dxa"/>
            <w:vMerge/>
          </w:tcPr>
          <w:p w:rsidR="002E72F7" w:rsidRPr="002E72F7" w:rsidRDefault="002E72F7" w:rsidP="002E72F7">
            <w:pPr>
              <w:rPr>
                <w:rFonts w:ascii="Arial" w:hAnsi="Arial" w:cs="Arial"/>
                <w:sz w:val="12"/>
                <w:szCs w:val="16"/>
              </w:rPr>
            </w:pPr>
          </w:p>
        </w:tc>
        <w:tc>
          <w:tcPr>
            <w:tcW w:w="1701" w:type="dxa"/>
            <w:vMerge/>
          </w:tcPr>
          <w:p w:rsidR="002E72F7" w:rsidRPr="002E72F7" w:rsidRDefault="002E72F7" w:rsidP="002E72F7">
            <w:pPr>
              <w:autoSpaceDE w:val="0"/>
              <w:autoSpaceDN w:val="0"/>
              <w:adjustRightInd w:val="0"/>
              <w:rPr>
                <w:rFonts w:ascii="Arial" w:hAnsi="Arial" w:cs="Arial"/>
                <w:sz w:val="12"/>
                <w:szCs w:val="16"/>
              </w:rPr>
            </w:pPr>
          </w:p>
        </w:tc>
        <w:tc>
          <w:tcPr>
            <w:tcW w:w="851" w:type="dxa"/>
            <w:vMerge/>
          </w:tcPr>
          <w:p w:rsidR="002E72F7" w:rsidRPr="002E72F7" w:rsidRDefault="002E72F7" w:rsidP="002E72F7">
            <w:pPr>
              <w:autoSpaceDE w:val="0"/>
              <w:autoSpaceDN w:val="0"/>
              <w:adjustRightInd w:val="0"/>
              <w:jc w:val="center"/>
              <w:rPr>
                <w:rFonts w:ascii="Arial" w:hAnsi="Arial" w:cs="Arial"/>
                <w:sz w:val="12"/>
                <w:szCs w:val="16"/>
              </w:rPr>
            </w:pPr>
          </w:p>
        </w:tc>
        <w:tc>
          <w:tcPr>
            <w:tcW w:w="850" w:type="dxa"/>
            <w:vMerge/>
          </w:tcPr>
          <w:p w:rsidR="002E72F7" w:rsidRPr="002E72F7" w:rsidRDefault="002E72F7" w:rsidP="002E72F7">
            <w:pPr>
              <w:autoSpaceDE w:val="0"/>
              <w:autoSpaceDN w:val="0"/>
              <w:adjustRightInd w:val="0"/>
              <w:jc w:val="center"/>
              <w:rPr>
                <w:rFonts w:ascii="Arial" w:hAnsi="Arial" w:cs="Arial"/>
                <w:sz w:val="12"/>
                <w:szCs w:val="16"/>
              </w:rPr>
            </w:pPr>
          </w:p>
        </w:tc>
        <w:tc>
          <w:tcPr>
            <w:tcW w:w="2502" w:type="dxa"/>
          </w:tcPr>
          <w:p w:rsidR="002E72F7" w:rsidRPr="002E72F7" w:rsidRDefault="002E72F7" w:rsidP="002E72F7">
            <w:pPr>
              <w:autoSpaceDE w:val="0"/>
              <w:autoSpaceDN w:val="0"/>
              <w:adjustRightInd w:val="0"/>
              <w:rPr>
                <w:rFonts w:ascii="Arial" w:hAnsi="Arial" w:cs="Arial"/>
                <w:sz w:val="12"/>
                <w:szCs w:val="16"/>
              </w:rPr>
            </w:pPr>
            <w:r w:rsidRPr="002E72F7">
              <w:rPr>
                <w:rFonts w:ascii="Arial" w:hAnsi="Arial" w:cs="Arial"/>
                <w:sz w:val="12"/>
                <w:szCs w:val="16"/>
              </w:rPr>
              <w:t>бюджет Валдайского городского поселения</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w:t>
            </w:r>
          </w:p>
        </w:tc>
      </w:tr>
      <w:tr w:rsidR="002E72F7" w:rsidRPr="002E72F7" w:rsidTr="002E72F7">
        <w:trPr>
          <w:trHeight w:val="20"/>
        </w:trPr>
        <w:tc>
          <w:tcPr>
            <w:tcW w:w="0" w:type="auto"/>
            <w:vMerge/>
          </w:tcPr>
          <w:p w:rsidR="002E72F7" w:rsidRPr="002E72F7" w:rsidRDefault="002E72F7" w:rsidP="002E72F7">
            <w:pPr>
              <w:autoSpaceDE w:val="0"/>
              <w:autoSpaceDN w:val="0"/>
              <w:adjustRightInd w:val="0"/>
              <w:jc w:val="center"/>
              <w:rPr>
                <w:rFonts w:ascii="Arial" w:hAnsi="Arial" w:cs="Arial"/>
                <w:sz w:val="12"/>
                <w:szCs w:val="16"/>
              </w:rPr>
            </w:pPr>
          </w:p>
        </w:tc>
        <w:tc>
          <w:tcPr>
            <w:tcW w:w="3294" w:type="dxa"/>
            <w:vMerge/>
          </w:tcPr>
          <w:p w:rsidR="002E72F7" w:rsidRPr="002E72F7" w:rsidRDefault="002E72F7" w:rsidP="002E72F7">
            <w:pPr>
              <w:rPr>
                <w:rFonts w:ascii="Arial" w:hAnsi="Arial" w:cs="Arial"/>
                <w:sz w:val="12"/>
                <w:szCs w:val="16"/>
              </w:rPr>
            </w:pPr>
          </w:p>
        </w:tc>
        <w:tc>
          <w:tcPr>
            <w:tcW w:w="1701" w:type="dxa"/>
            <w:vMerge/>
          </w:tcPr>
          <w:p w:rsidR="002E72F7" w:rsidRPr="002E72F7" w:rsidRDefault="002E72F7" w:rsidP="002E72F7">
            <w:pPr>
              <w:autoSpaceDE w:val="0"/>
              <w:autoSpaceDN w:val="0"/>
              <w:adjustRightInd w:val="0"/>
              <w:rPr>
                <w:rFonts w:ascii="Arial" w:hAnsi="Arial" w:cs="Arial"/>
                <w:sz w:val="12"/>
                <w:szCs w:val="16"/>
              </w:rPr>
            </w:pPr>
          </w:p>
        </w:tc>
        <w:tc>
          <w:tcPr>
            <w:tcW w:w="851" w:type="dxa"/>
            <w:vMerge/>
          </w:tcPr>
          <w:p w:rsidR="002E72F7" w:rsidRPr="002E72F7" w:rsidRDefault="002E72F7" w:rsidP="002E72F7">
            <w:pPr>
              <w:autoSpaceDE w:val="0"/>
              <w:autoSpaceDN w:val="0"/>
              <w:adjustRightInd w:val="0"/>
              <w:jc w:val="center"/>
              <w:rPr>
                <w:rFonts w:ascii="Arial" w:hAnsi="Arial" w:cs="Arial"/>
                <w:sz w:val="12"/>
                <w:szCs w:val="16"/>
              </w:rPr>
            </w:pPr>
          </w:p>
        </w:tc>
        <w:tc>
          <w:tcPr>
            <w:tcW w:w="850" w:type="dxa"/>
            <w:vMerge/>
          </w:tcPr>
          <w:p w:rsidR="002E72F7" w:rsidRPr="002E72F7" w:rsidRDefault="002E72F7" w:rsidP="002E72F7">
            <w:pPr>
              <w:autoSpaceDE w:val="0"/>
              <w:autoSpaceDN w:val="0"/>
              <w:adjustRightInd w:val="0"/>
              <w:jc w:val="center"/>
              <w:rPr>
                <w:rFonts w:ascii="Arial" w:hAnsi="Arial" w:cs="Arial"/>
                <w:sz w:val="12"/>
                <w:szCs w:val="16"/>
              </w:rPr>
            </w:pPr>
          </w:p>
        </w:tc>
        <w:tc>
          <w:tcPr>
            <w:tcW w:w="2502" w:type="dxa"/>
          </w:tcPr>
          <w:p w:rsidR="002E72F7" w:rsidRPr="002E72F7" w:rsidRDefault="002E72F7" w:rsidP="002E72F7">
            <w:pPr>
              <w:autoSpaceDE w:val="0"/>
              <w:autoSpaceDN w:val="0"/>
              <w:adjustRightInd w:val="0"/>
              <w:rPr>
                <w:rFonts w:ascii="Arial" w:hAnsi="Arial" w:cs="Arial"/>
                <w:b/>
                <w:sz w:val="12"/>
                <w:szCs w:val="16"/>
              </w:rPr>
            </w:pPr>
            <w:r w:rsidRPr="002E72F7">
              <w:rPr>
                <w:rFonts w:ascii="Arial" w:hAnsi="Arial" w:cs="Arial"/>
                <w:b/>
                <w:sz w:val="12"/>
                <w:szCs w:val="16"/>
              </w:rPr>
              <w:t>итого</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291,02936</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0</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0</w:t>
            </w:r>
          </w:p>
        </w:tc>
      </w:tr>
      <w:tr w:rsidR="002E72F7" w:rsidRPr="002E72F7" w:rsidTr="002E72F7">
        <w:trPr>
          <w:trHeight w:val="20"/>
        </w:trPr>
        <w:tc>
          <w:tcPr>
            <w:tcW w:w="0" w:type="auto"/>
            <w:vMerge w:val="restart"/>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1.2.</w:t>
            </w:r>
          </w:p>
        </w:tc>
        <w:tc>
          <w:tcPr>
            <w:tcW w:w="3294" w:type="dxa"/>
            <w:vMerge w:val="restart"/>
          </w:tcPr>
          <w:p w:rsidR="002E72F7" w:rsidRPr="002E72F7" w:rsidRDefault="002E72F7" w:rsidP="002E72F7">
            <w:pPr>
              <w:rPr>
                <w:rFonts w:ascii="Arial" w:hAnsi="Arial" w:cs="Arial"/>
                <w:sz w:val="12"/>
                <w:szCs w:val="16"/>
                <w:highlight w:val="yellow"/>
              </w:rPr>
            </w:pPr>
            <w:r w:rsidRPr="002E72F7">
              <w:rPr>
                <w:rFonts w:ascii="Arial" w:hAnsi="Arial" w:cs="Arial"/>
                <w:sz w:val="12"/>
                <w:szCs w:val="16"/>
              </w:rPr>
              <w:t>Ремонт общественных колодцев на территории Валдайского муниципального района с последующим проведением анализа состава воды в общественных колодцах</w:t>
            </w:r>
          </w:p>
        </w:tc>
        <w:tc>
          <w:tcPr>
            <w:tcW w:w="1701" w:type="dxa"/>
            <w:vMerge w:val="restart"/>
          </w:tcPr>
          <w:p w:rsidR="002E72F7" w:rsidRPr="002E72F7" w:rsidRDefault="002E72F7" w:rsidP="002E72F7">
            <w:pPr>
              <w:autoSpaceDE w:val="0"/>
              <w:autoSpaceDN w:val="0"/>
              <w:adjustRightInd w:val="0"/>
              <w:rPr>
                <w:rFonts w:ascii="Arial" w:hAnsi="Arial" w:cs="Arial"/>
                <w:sz w:val="12"/>
                <w:szCs w:val="16"/>
              </w:rPr>
            </w:pPr>
            <w:r w:rsidRPr="002E72F7">
              <w:rPr>
                <w:rFonts w:ascii="Arial" w:hAnsi="Arial" w:cs="Arial"/>
                <w:sz w:val="12"/>
                <w:szCs w:val="16"/>
              </w:rPr>
              <w:t>комитет жилищно-коммунального хозяйства</w:t>
            </w:r>
          </w:p>
        </w:tc>
        <w:tc>
          <w:tcPr>
            <w:tcW w:w="851" w:type="dxa"/>
            <w:vMerge w:val="restart"/>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2023-2025</w:t>
            </w:r>
          </w:p>
        </w:tc>
        <w:tc>
          <w:tcPr>
            <w:tcW w:w="850" w:type="dxa"/>
            <w:vMerge w:val="restart"/>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1.2</w:t>
            </w:r>
          </w:p>
        </w:tc>
        <w:tc>
          <w:tcPr>
            <w:tcW w:w="2502" w:type="dxa"/>
          </w:tcPr>
          <w:p w:rsidR="002E72F7" w:rsidRPr="002E72F7" w:rsidRDefault="002E72F7" w:rsidP="002E72F7">
            <w:pPr>
              <w:autoSpaceDE w:val="0"/>
              <w:autoSpaceDN w:val="0"/>
              <w:adjustRightInd w:val="0"/>
              <w:rPr>
                <w:rFonts w:ascii="Arial" w:hAnsi="Arial" w:cs="Arial"/>
                <w:sz w:val="12"/>
                <w:szCs w:val="16"/>
              </w:rPr>
            </w:pPr>
            <w:r w:rsidRPr="002E72F7">
              <w:rPr>
                <w:rFonts w:ascii="Arial" w:hAnsi="Arial" w:cs="Arial"/>
                <w:sz w:val="12"/>
                <w:szCs w:val="16"/>
              </w:rPr>
              <w:t>бюджет Валдайского муниципального района</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507,74621</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1942,32788</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0</w:t>
            </w:r>
          </w:p>
        </w:tc>
      </w:tr>
      <w:tr w:rsidR="002E72F7" w:rsidRPr="002E72F7" w:rsidTr="002E72F7">
        <w:trPr>
          <w:trHeight w:val="20"/>
        </w:trPr>
        <w:tc>
          <w:tcPr>
            <w:tcW w:w="0" w:type="auto"/>
            <w:vMerge/>
          </w:tcPr>
          <w:p w:rsidR="002E72F7" w:rsidRPr="002E72F7" w:rsidRDefault="002E72F7" w:rsidP="002E72F7">
            <w:pPr>
              <w:autoSpaceDE w:val="0"/>
              <w:autoSpaceDN w:val="0"/>
              <w:adjustRightInd w:val="0"/>
              <w:jc w:val="center"/>
              <w:rPr>
                <w:rFonts w:ascii="Arial" w:hAnsi="Arial" w:cs="Arial"/>
                <w:sz w:val="12"/>
                <w:szCs w:val="16"/>
              </w:rPr>
            </w:pPr>
          </w:p>
        </w:tc>
        <w:tc>
          <w:tcPr>
            <w:tcW w:w="3294" w:type="dxa"/>
            <w:vMerge/>
          </w:tcPr>
          <w:p w:rsidR="002E72F7" w:rsidRPr="002E72F7" w:rsidRDefault="002E72F7" w:rsidP="002E72F7">
            <w:pPr>
              <w:rPr>
                <w:rFonts w:ascii="Arial" w:hAnsi="Arial" w:cs="Arial"/>
                <w:sz w:val="12"/>
                <w:szCs w:val="16"/>
              </w:rPr>
            </w:pPr>
          </w:p>
        </w:tc>
        <w:tc>
          <w:tcPr>
            <w:tcW w:w="1701" w:type="dxa"/>
            <w:vMerge/>
          </w:tcPr>
          <w:p w:rsidR="002E72F7" w:rsidRPr="002E72F7" w:rsidRDefault="002E72F7" w:rsidP="002E72F7">
            <w:pPr>
              <w:autoSpaceDE w:val="0"/>
              <w:autoSpaceDN w:val="0"/>
              <w:adjustRightInd w:val="0"/>
              <w:rPr>
                <w:rFonts w:ascii="Arial" w:hAnsi="Arial" w:cs="Arial"/>
                <w:sz w:val="12"/>
                <w:szCs w:val="16"/>
              </w:rPr>
            </w:pPr>
          </w:p>
        </w:tc>
        <w:tc>
          <w:tcPr>
            <w:tcW w:w="851" w:type="dxa"/>
            <w:vMerge/>
          </w:tcPr>
          <w:p w:rsidR="002E72F7" w:rsidRPr="002E72F7" w:rsidRDefault="002E72F7" w:rsidP="002E72F7">
            <w:pPr>
              <w:autoSpaceDE w:val="0"/>
              <w:autoSpaceDN w:val="0"/>
              <w:adjustRightInd w:val="0"/>
              <w:jc w:val="center"/>
              <w:rPr>
                <w:rFonts w:ascii="Arial" w:hAnsi="Arial" w:cs="Arial"/>
                <w:sz w:val="12"/>
                <w:szCs w:val="16"/>
              </w:rPr>
            </w:pPr>
          </w:p>
        </w:tc>
        <w:tc>
          <w:tcPr>
            <w:tcW w:w="850" w:type="dxa"/>
            <w:vMerge/>
          </w:tcPr>
          <w:p w:rsidR="002E72F7" w:rsidRPr="002E72F7" w:rsidRDefault="002E72F7" w:rsidP="002E72F7">
            <w:pPr>
              <w:autoSpaceDE w:val="0"/>
              <w:autoSpaceDN w:val="0"/>
              <w:adjustRightInd w:val="0"/>
              <w:jc w:val="center"/>
              <w:rPr>
                <w:rFonts w:ascii="Arial" w:hAnsi="Arial" w:cs="Arial"/>
                <w:sz w:val="12"/>
                <w:szCs w:val="16"/>
              </w:rPr>
            </w:pPr>
          </w:p>
        </w:tc>
        <w:tc>
          <w:tcPr>
            <w:tcW w:w="2502" w:type="dxa"/>
          </w:tcPr>
          <w:p w:rsidR="002E72F7" w:rsidRPr="002E72F7" w:rsidRDefault="002E72F7" w:rsidP="002E72F7">
            <w:pPr>
              <w:autoSpaceDE w:val="0"/>
              <w:autoSpaceDN w:val="0"/>
              <w:adjustRightInd w:val="0"/>
              <w:rPr>
                <w:rFonts w:ascii="Arial" w:hAnsi="Arial" w:cs="Arial"/>
                <w:sz w:val="12"/>
                <w:szCs w:val="16"/>
              </w:rPr>
            </w:pPr>
            <w:r w:rsidRPr="002E72F7">
              <w:rPr>
                <w:rFonts w:ascii="Arial" w:hAnsi="Arial" w:cs="Arial"/>
                <w:sz w:val="12"/>
                <w:szCs w:val="16"/>
              </w:rPr>
              <w:t>бюджет Валдайского городского поселения</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567,177</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w:t>
            </w:r>
          </w:p>
        </w:tc>
      </w:tr>
      <w:tr w:rsidR="002E72F7" w:rsidRPr="002E72F7" w:rsidTr="002E72F7">
        <w:trPr>
          <w:trHeight w:val="20"/>
        </w:trPr>
        <w:tc>
          <w:tcPr>
            <w:tcW w:w="0" w:type="auto"/>
            <w:vMerge/>
          </w:tcPr>
          <w:p w:rsidR="002E72F7" w:rsidRPr="002E72F7" w:rsidRDefault="002E72F7" w:rsidP="002E72F7">
            <w:pPr>
              <w:autoSpaceDE w:val="0"/>
              <w:autoSpaceDN w:val="0"/>
              <w:adjustRightInd w:val="0"/>
              <w:jc w:val="center"/>
              <w:rPr>
                <w:rFonts w:ascii="Arial" w:hAnsi="Arial" w:cs="Arial"/>
                <w:sz w:val="12"/>
                <w:szCs w:val="16"/>
              </w:rPr>
            </w:pPr>
          </w:p>
        </w:tc>
        <w:tc>
          <w:tcPr>
            <w:tcW w:w="3294" w:type="dxa"/>
            <w:vMerge/>
          </w:tcPr>
          <w:p w:rsidR="002E72F7" w:rsidRPr="002E72F7" w:rsidRDefault="002E72F7" w:rsidP="002E72F7">
            <w:pPr>
              <w:rPr>
                <w:rFonts w:ascii="Arial" w:hAnsi="Arial" w:cs="Arial"/>
                <w:sz w:val="12"/>
                <w:szCs w:val="16"/>
              </w:rPr>
            </w:pPr>
          </w:p>
        </w:tc>
        <w:tc>
          <w:tcPr>
            <w:tcW w:w="1701" w:type="dxa"/>
            <w:vMerge/>
          </w:tcPr>
          <w:p w:rsidR="002E72F7" w:rsidRPr="002E72F7" w:rsidRDefault="002E72F7" w:rsidP="002E72F7">
            <w:pPr>
              <w:autoSpaceDE w:val="0"/>
              <w:autoSpaceDN w:val="0"/>
              <w:adjustRightInd w:val="0"/>
              <w:rPr>
                <w:rFonts w:ascii="Arial" w:hAnsi="Arial" w:cs="Arial"/>
                <w:sz w:val="12"/>
                <w:szCs w:val="16"/>
              </w:rPr>
            </w:pPr>
          </w:p>
        </w:tc>
        <w:tc>
          <w:tcPr>
            <w:tcW w:w="851" w:type="dxa"/>
            <w:vMerge/>
          </w:tcPr>
          <w:p w:rsidR="002E72F7" w:rsidRPr="002E72F7" w:rsidRDefault="002E72F7" w:rsidP="002E72F7">
            <w:pPr>
              <w:autoSpaceDE w:val="0"/>
              <w:autoSpaceDN w:val="0"/>
              <w:adjustRightInd w:val="0"/>
              <w:jc w:val="center"/>
              <w:rPr>
                <w:rFonts w:ascii="Arial" w:hAnsi="Arial" w:cs="Arial"/>
                <w:sz w:val="12"/>
                <w:szCs w:val="16"/>
              </w:rPr>
            </w:pPr>
          </w:p>
        </w:tc>
        <w:tc>
          <w:tcPr>
            <w:tcW w:w="850" w:type="dxa"/>
            <w:vMerge/>
          </w:tcPr>
          <w:p w:rsidR="002E72F7" w:rsidRPr="002E72F7" w:rsidRDefault="002E72F7" w:rsidP="002E72F7">
            <w:pPr>
              <w:autoSpaceDE w:val="0"/>
              <w:autoSpaceDN w:val="0"/>
              <w:adjustRightInd w:val="0"/>
              <w:jc w:val="center"/>
              <w:rPr>
                <w:rFonts w:ascii="Arial" w:hAnsi="Arial" w:cs="Arial"/>
                <w:sz w:val="12"/>
                <w:szCs w:val="16"/>
              </w:rPr>
            </w:pPr>
          </w:p>
        </w:tc>
        <w:tc>
          <w:tcPr>
            <w:tcW w:w="2502" w:type="dxa"/>
          </w:tcPr>
          <w:p w:rsidR="002E72F7" w:rsidRPr="002E72F7" w:rsidRDefault="002E72F7" w:rsidP="002E72F7">
            <w:pPr>
              <w:autoSpaceDE w:val="0"/>
              <w:autoSpaceDN w:val="0"/>
              <w:adjustRightInd w:val="0"/>
              <w:rPr>
                <w:rFonts w:ascii="Arial" w:hAnsi="Arial" w:cs="Arial"/>
                <w:sz w:val="12"/>
                <w:szCs w:val="16"/>
              </w:rPr>
            </w:pPr>
            <w:r w:rsidRPr="002E72F7">
              <w:rPr>
                <w:rFonts w:ascii="Arial" w:hAnsi="Arial" w:cs="Arial"/>
                <w:b/>
                <w:sz w:val="12"/>
                <w:szCs w:val="16"/>
              </w:rPr>
              <w:t>итого</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507,74621</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2 509.50488</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0</w:t>
            </w:r>
          </w:p>
        </w:tc>
      </w:tr>
      <w:tr w:rsidR="002E72F7" w:rsidRPr="002E72F7" w:rsidTr="002E72F7">
        <w:trPr>
          <w:trHeight w:val="20"/>
        </w:trPr>
        <w:tc>
          <w:tcPr>
            <w:tcW w:w="0" w:type="auto"/>
            <w:vMerge w:val="restart"/>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1.3.</w:t>
            </w:r>
          </w:p>
        </w:tc>
        <w:tc>
          <w:tcPr>
            <w:tcW w:w="3294" w:type="dxa"/>
            <w:vMerge w:val="restart"/>
          </w:tcPr>
          <w:p w:rsidR="002E72F7" w:rsidRPr="002E72F7" w:rsidRDefault="002E72F7" w:rsidP="002E72F7">
            <w:pPr>
              <w:rPr>
                <w:rFonts w:ascii="Arial" w:hAnsi="Arial" w:cs="Arial"/>
                <w:color w:val="000000"/>
                <w:sz w:val="12"/>
                <w:szCs w:val="16"/>
                <w:highlight w:val="yellow"/>
              </w:rPr>
            </w:pPr>
            <w:r w:rsidRPr="002E72F7">
              <w:rPr>
                <w:rFonts w:ascii="Arial" w:hAnsi="Arial" w:cs="Arial"/>
                <w:color w:val="000000"/>
                <w:sz w:val="12"/>
                <w:szCs w:val="16"/>
              </w:rPr>
              <w:t>Чистка и дезинфекция колодца, с проведением анализа состава воды в общественных колодцах</w:t>
            </w:r>
          </w:p>
        </w:tc>
        <w:tc>
          <w:tcPr>
            <w:tcW w:w="1701" w:type="dxa"/>
            <w:vMerge w:val="restart"/>
          </w:tcPr>
          <w:p w:rsidR="002E72F7" w:rsidRPr="002E72F7" w:rsidRDefault="002E72F7" w:rsidP="002E72F7">
            <w:pPr>
              <w:autoSpaceDE w:val="0"/>
              <w:autoSpaceDN w:val="0"/>
              <w:adjustRightInd w:val="0"/>
              <w:rPr>
                <w:rFonts w:ascii="Arial" w:hAnsi="Arial" w:cs="Arial"/>
                <w:sz w:val="12"/>
                <w:szCs w:val="16"/>
              </w:rPr>
            </w:pPr>
            <w:r w:rsidRPr="002E72F7">
              <w:rPr>
                <w:rFonts w:ascii="Arial" w:hAnsi="Arial" w:cs="Arial"/>
                <w:sz w:val="12"/>
                <w:szCs w:val="16"/>
              </w:rPr>
              <w:t>комитет жилищно-коммунального хозяйства</w:t>
            </w:r>
          </w:p>
        </w:tc>
        <w:tc>
          <w:tcPr>
            <w:tcW w:w="851" w:type="dxa"/>
            <w:vMerge w:val="restart"/>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2023-2025</w:t>
            </w:r>
          </w:p>
        </w:tc>
        <w:tc>
          <w:tcPr>
            <w:tcW w:w="850" w:type="dxa"/>
            <w:vMerge w:val="restart"/>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1.3</w:t>
            </w:r>
          </w:p>
        </w:tc>
        <w:tc>
          <w:tcPr>
            <w:tcW w:w="2502" w:type="dxa"/>
          </w:tcPr>
          <w:p w:rsidR="002E72F7" w:rsidRPr="002E72F7" w:rsidRDefault="002E72F7" w:rsidP="002E72F7">
            <w:pPr>
              <w:autoSpaceDE w:val="0"/>
              <w:autoSpaceDN w:val="0"/>
              <w:adjustRightInd w:val="0"/>
              <w:rPr>
                <w:rFonts w:ascii="Arial" w:hAnsi="Arial" w:cs="Arial"/>
                <w:b/>
                <w:sz w:val="12"/>
                <w:szCs w:val="16"/>
              </w:rPr>
            </w:pPr>
            <w:r w:rsidRPr="002E72F7">
              <w:rPr>
                <w:rFonts w:ascii="Arial" w:hAnsi="Arial" w:cs="Arial"/>
                <w:sz w:val="12"/>
                <w:szCs w:val="16"/>
              </w:rPr>
              <w:t>бюджет Валдайского муниципального района</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37,100</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sz w:val="12"/>
                <w:szCs w:val="16"/>
              </w:rPr>
              <w:t>50,000</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sz w:val="12"/>
                <w:szCs w:val="16"/>
              </w:rPr>
              <w:t>0</w:t>
            </w:r>
          </w:p>
        </w:tc>
      </w:tr>
      <w:tr w:rsidR="002E72F7" w:rsidRPr="002E72F7" w:rsidTr="002E72F7">
        <w:trPr>
          <w:trHeight w:val="20"/>
        </w:trPr>
        <w:tc>
          <w:tcPr>
            <w:tcW w:w="0" w:type="auto"/>
            <w:vMerge/>
          </w:tcPr>
          <w:p w:rsidR="002E72F7" w:rsidRPr="002E72F7" w:rsidRDefault="002E72F7" w:rsidP="002E72F7">
            <w:pPr>
              <w:autoSpaceDE w:val="0"/>
              <w:autoSpaceDN w:val="0"/>
              <w:adjustRightInd w:val="0"/>
              <w:jc w:val="center"/>
              <w:rPr>
                <w:rFonts w:ascii="Arial" w:hAnsi="Arial" w:cs="Arial"/>
                <w:sz w:val="12"/>
                <w:szCs w:val="16"/>
              </w:rPr>
            </w:pPr>
          </w:p>
        </w:tc>
        <w:tc>
          <w:tcPr>
            <w:tcW w:w="3294" w:type="dxa"/>
            <w:vMerge/>
          </w:tcPr>
          <w:p w:rsidR="002E72F7" w:rsidRPr="002E72F7" w:rsidRDefault="002E72F7" w:rsidP="002E72F7">
            <w:pPr>
              <w:rPr>
                <w:rFonts w:ascii="Arial" w:hAnsi="Arial" w:cs="Arial"/>
                <w:color w:val="000000"/>
                <w:sz w:val="12"/>
                <w:szCs w:val="16"/>
              </w:rPr>
            </w:pPr>
          </w:p>
        </w:tc>
        <w:tc>
          <w:tcPr>
            <w:tcW w:w="1701" w:type="dxa"/>
            <w:vMerge/>
          </w:tcPr>
          <w:p w:rsidR="002E72F7" w:rsidRPr="002E72F7" w:rsidRDefault="002E72F7" w:rsidP="002E72F7">
            <w:pPr>
              <w:autoSpaceDE w:val="0"/>
              <w:autoSpaceDN w:val="0"/>
              <w:adjustRightInd w:val="0"/>
              <w:rPr>
                <w:rFonts w:ascii="Arial" w:hAnsi="Arial" w:cs="Arial"/>
                <w:sz w:val="12"/>
                <w:szCs w:val="16"/>
              </w:rPr>
            </w:pPr>
          </w:p>
        </w:tc>
        <w:tc>
          <w:tcPr>
            <w:tcW w:w="851" w:type="dxa"/>
            <w:vMerge/>
          </w:tcPr>
          <w:p w:rsidR="002E72F7" w:rsidRPr="002E72F7" w:rsidRDefault="002E72F7" w:rsidP="002E72F7">
            <w:pPr>
              <w:autoSpaceDE w:val="0"/>
              <w:autoSpaceDN w:val="0"/>
              <w:adjustRightInd w:val="0"/>
              <w:jc w:val="center"/>
              <w:rPr>
                <w:rFonts w:ascii="Arial" w:hAnsi="Arial" w:cs="Arial"/>
                <w:sz w:val="12"/>
                <w:szCs w:val="16"/>
              </w:rPr>
            </w:pPr>
          </w:p>
        </w:tc>
        <w:tc>
          <w:tcPr>
            <w:tcW w:w="850" w:type="dxa"/>
            <w:vMerge/>
          </w:tcPr>
          <w:p w:rsidR="002E72F7" w:rsidRPr="002E72F7" w:rsidRDefault="002E72F7" w:rsidP="002E72F7">
            <w:pPr>
              <w:autoSpaceDE w:val="0"/>
              <w:autoSpaceDN w:val="0"/>
              <w:adjustRightInd w:val="0"/>
              <w:jc w:val="center"/>
              <w:rPr>
                <w:rFonts w:ascii="Arial" w:hAnsi="Arial" w:cs="Arial"/>
                <w:sz w:val="12"/>
                <w:szCs w:val="16"/>
              </w:rPr>
            </w:pPr>
          </w:p>
        </w:tc>
        <w:tc>
          <w:tcPr>
            <w:tcW w:w="2502" w:type="dxa"/>
          </w:tcPr>
          <w:p w:rsidR="002E72F7" w:rsidRPr="002E72F7" w:rsidRDefault="002E72F7" w:rsidP="002E72F7">
            <w:pPr>
              <w:autoSpaceDE w:val="0"/>
              <w:autoSpaceDN w:val="0"/>
              <w:adjustRightInd w:val="0"/>
              <w:rPr>
                <w:rFonts w:ascii="Arial" w:hAnsi="Arial" w:cs="Arial"/>
                <w:sz w:val="12"/>
                <w:szCs w:val="16"/>
              </w:rPr>
            </w:pPr>
            <w:r w:rsidRPr="002E72F7">
              <w:rPr>
                <w:rFonts w:ascii="Arial" w:hAnsi="Arial" w:cs="Arial"/>
                <w:sz w:val="12"/>
                <w:szCs w:val="16"/>
              </w:rPr>
              <w:t>бюджет Валдайского городского поселения</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w:t>
            </w:r>
          </w:p>
        </w:tc>
      </w:tr>
      <w:tr w:rsidR="002E72F7" w:rsidRPr="002E72F7" w:rsidTr="002E72F7">
        <w:trPr>
          <w:trHeight w:val="20"/>
        </w:trPr>
        <w:tc>
          <w:tcPr>
            <w:tcW w:w="0" w:type="auto"/>
            <w:vMerge/>
          </w:tcPr>
          <w:p w:rsidR="002E72F7" w:rsidRPr="002E72F7" w:rsidRDefault="002E72F7" w:rsidP="002E72F7">
            <w:pPr>
              <w:autoSpaceDE w:val="0"/>
              <w:autoSpaceDN w:val="0"/>
              <w:adjustRightInd w:val="0"/>
              <w:jc w:val="center"/>
              <w:rPr>
                <w:rFonts w:ascii="Arial" w:hAnsi="Arial" w:cs="Arial"/>
                <w:sz w:val="12"/>
                <w:szCs w:val="16"/>
              </w:rPr>
            </w:pPr>
          </w:p>
        </w:tc>
        <w:tc>
          <w:tcPr>
            <w:tcW w:w="3294" w:type="dxa"/>
            <w:vMerge/>
          </w:tcPr>
          <w:p w:rsidR="002E72F7" w:rsidRPr="002E72F7" w:rsidRDefault="002E72F7" w:rsidP="002E72F7">
            <w:pPr>
              <w:rPr>
                <w:rFonts w:ascii="Arial" w:hAnsi="Arial" w:cs="Arial"/>
                <w:color w:val="000000"/>
                <w:sz w:val="12"/>
                <w:szCs w:val="16"/>
              </w:rPr>
            </w:pPr>
          </w:p>
        </w:tc>
        <w:tc>
          <w:tcPr>
            <w:tcW w:w="1701" w:type="dxa"/>
            <w:vMerge/>
          </w:tcPr>
          <w:p w:rsidR="002E72F7" w:rsidRPr="002E72F7" w:rsidRDefault="002E72F7" w:rsidP="002E72F7">
            <w:pPr>
              <w:autoSpaceDE w:val="0"/>
              <w:autoSpaceDN w:val="0"/>
              <w:adjustRightInd w:val="0"/>
              <w:rPr>
                <w:rFonts w:ascii="Arial" w:hAnsi="Arial" w:cs="Arial"/>
                <w:sz w:val="12"/>
                <w:szCs w:val="16"/>
              </w:rPr>
            </w:pPr>
          </w:p>
        </w:tc>
        <w:tc>
          <w:tcPr>
            <w:tcW w:w="851" w:type="dxa"/>
            <w:vMerge/>
          </w:tcPr>
          <w:p w:rsidR="002E72F7" w:rsidRPr="002E72F7" w:rsidRDefault="002E72F7" w:rsidP="002E72F7">
            <w:pPr>
              <w:autoSpaceDE w:val="0"/>
              <w:autoSpaceDN w:val="0"/>
              <w:adjustRightInd w:val="0"/>
              <w:jc w:val="center"/>
              <w:rPr>
                <w:rFonts w:ascii="Arial" w:hAnsi="Arial" w:cs="Arial"/>
                <w:sz w:val="12"/>
                <w:szCs w:val="16"/>
              </w:rPr>
            </w:pPr>
          </w:p>
        </w:tc>
        <w:tc>
          <w:tcPr>
            <w:tcW w:w="850" w:type="dxa"/>
            <w:vMerge/>
          </w:tcPr>
          <w:p w:rsidR="002E72F7" w:rsidRPr="002E72F7" w:rsidRDefault="002E72F7" w:rsidP="002E72F7">
            <w:pPr>
              <w:autoSpaceDE w:val="0"/>
              <w:autoSpaceDN w:val="0"/>
              <w:adjustRightInd w:val="0"/>
              <w:jc w:val="center"/>
              <w:rPr>
                <w:rFonts w:ascii="Arial" w:hAnsi="Arial" w:cs="Arial"/>
                <w:sz w:val="12"/>
                <w:szCs w:val="16"/>
              </w:rPr>
            </w:pPr>
          </w:p>
        </w:tc>
        <w:tc>
          <w:tcPr>
            <w:tcW w:w="2502" w:type="dxa"/>
          </w:tcPr>
          <w:p w:rsidR="002E72F7" w:rsidRPr="002E72F7" w:rsidRDefault="002E72F7" w:rsidP="002E72F7">
            <w:pPr>
              <w:autoSpaceDE w:val="0"/>
              <w:autoSpaceDN w:val="0"/>
              <w:adjustRightInd w:val="0"/>
              <w:rPr>
                <w:rFonts w:ascii="Arial" w:hAnsi="Arial" w:cs="Arial"/>
                <w:sz w:val="12"/>
                <w:szCs w:val="16"/>
              </w:rPr>
            </w:pPr>
            <w:r w:rsidRPr="002E72F7">
              <w:rPr>
                <w:rFonts w:ascii="Arial" w:hAnsi="Arial" w:cs="Arial"/>
                <w:b/>
                <w:sz w:val="12"/>
                <w:szCs w:val="16"/>
              </w:rPr>
              <w:t>итого</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37,100</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50,000</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0</w:t>
            </w:r>
          </w:p>
        </w:tc>
      </w:tr>
      <w:tr w:rsidR="002E72F7" w:rsidRPr="002E72F7" w:rsidTr="002E72F7">
        <w:trPr>
          <w:trHeight w:val="20"/>
        </w:trPr>
        <w:tc>
          <w:tcPr>
            <w:tcW w:w="0" w:type="auto"/>
            <w:vMerge w:val="restart"/>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1.4</w:t>
            </w:r>
          </w:p>
        </w:tc>
        <w:tc>
          <w:tcPr>
            <w:tcW w:w="3294" w:type="dxa"/>
            <w:vMerge w:val="restart"/>
          </w:tcPr>
          <w:p w:rsidR="002E72F7" w:rsidRPr="002E72F7" w:rsidRDefault="002E72F7" w:rsidP="002E72F7">
            <w:pPr>
              <w:rPr>
                <w:rFonts w:ascii="Arial" w:hAnsi="Arial" w:cs="Arial"/>
                <w:color w:val="000000"/>
                <w:sz w:val="12"/>
                <w:szCs w:val="16"/>
              </w:rPr>
            </w:pPr>
            <w:r w:rsidRPr="002E72F7">
              <w:rPr>
                <w:rFonts w:ascii="Arial" w:hAnsi="Arial" w:cs="Arial"/>
                <w:color w:val="000000"/>
                <w:sz w:val="12"/>
                <w:szCs w:val="16"/>
              </w:rPr>
              <w:t xml:space="preserve">Разработка проектно-сметной документации, включая изыскания </w:t>
            </w:r>
          </w:p>
        </w:tc>
        <w:tc>
          <w:tcPr>
            <w:tcW w:w="1701" w:type="dxa"/>
            <w:vMerge w:val="restart"/>
          </w:tcPr>
          <w:p w:rsidR="002E72F7" w:rsidRPr="002E72F7" w:rsidRDefault="002E72F7" w:rsidP="002E72F7">
            <w:pPr>
              <w:autoSpaceDE w:val="0"/>
              <w:autoSpaceDN w:val="0"/>
              <w:adjustRightInd w:val="0"/>
              <w:rPr>
                <w:rFonts w:ascii="Arial" w:hAnsi="Arial" w:cs="Arial"/>
                <w:sz w:val="12"/>
                <w:szCs w:val="16"/>
              </w:rPr>
            </w:pPr>
            <w:r w:rsidRPr="002E72F7">
              <w:rPr>
                <w:rFonts w:ascii="Arial" w:hAnsi="Arial" w:cs="Arial"/>
                <w:sz w:val="12"/>
                <w:szCs w:val="16"/>
              </w:rPr>
              <w:t>комитет жилищно-коммунального хозяйства</w:t>
            </w:r>
          </w:p>
        </w:tc>
        <w:tc>
          <w:tcPr>
            <w:tcW w:w="851" w:type="dxa"/>
            <w:vMerge w:val="restart"/>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2023-2025</w:t>
            </w:r>
          </w:p>
        </w:tc>
        <w:tc>
          <w:tcPr>
            <w:tcW w:w="850" w:type="dxa"/>
            <w:vMerge w:val="restart"/>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1.4</w:t>
            </w:r>
          </w:p>
        </w:tc>
        <w:tc>
          <w:tcPr>
            <w:tcW w:w="2502" w:type="dxa"/>
          </w:tcPr>
          <w:p w:rsidR="002E72F7" w:rsidRPr="002E72F7" w:rsidRDefault="002E72F7" w:rsidP="002E72F7">
            <w:pPr>
              <w:autoSpaceDE w:val="0"/>
              <w:autoSpaceDN w:val="0"/>
              <w:adjustRightInd w:val="0"/>
              <w:rPr>
                <w:rFonts w:ascii="Arial" w:hAnsi="Arial" w:cs="Arial"/>
                <w:sz w:val="12"/>
                <w:szCs w:val="16"/>
              </w:rPr>
            </w:pPr>
            <w:r w:rsidRPr="002E72F7">
              <w:rPr>
                <w:rFonts w:ascii="Arial" w:hAnsi="Arial" w:cs="Arial"/>
                <w:sz w:val="12"/>
                <w:szCs w:val="16"/>
              </w:rPr>
              <w:t>бюджет Валдайского муниципального района</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19,900</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90,000</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0</w:t>
            </w:r>
          </w:p>
        </w:tc>
      </w:tr>
      <w:tr w:rsidR="002E72F7" w:rsidRPr="002E72F7" w:rsidTr="002E72F7">
        <w:trPr>
          <w:trHeight w:val="20"/>
        </w:trPr>
        <w:tc>
          <w:tcPr>
            <w:tcW w:w="0" w:type="auto"/>
            <w:vMerge/>
          </w:tcPr>
          <w:p w:rsidR="002E72F7" w:rsidRPr="002E72F7" w:rsidRDefault="002E72F7" w:rsidP="002E72F7">
            <w:pPr>
              <w:autoSpaceDE w:val="0"/>
              <w:autoSpaceDN w:val="0"/>
              <w:adjustRightInd w:val="0"/>
              <w:jc w:val="center"/>
              <w:rPr>
                <w:rFonts w:ascii="Arial" w:hAnsi="Arial" w:cs="Arial"/>
                <w:sz w:val="12"/>
                <w:szCs w:val="16"/>
              </w:rPr>
            </w:pPr>
          </w:p>
        </w:tc>
        <w:tc>
          <w:tcPr>
            <w:tcW w:w="3294" w:type="dxa"/>
            <w:vMerge/>
          </w:tcPr>
          <w:p w:rsidR="002E72F7" w:rsidRPr="002E72F7" w:rsidRDefault="002E72F7" w:rsidP="002E72F7">
            <w:pPr>
              <w:rPr>
                <w:rFonts w:ascii="Arial" w:hAnsi="Arial" w:cs="Arial"/>
                <w:color w:val="000000"/>
                <w:sz w:val="12"/>
                <w:szCs w:val="16"/>
              </w:rPr>
            </w:pPr>
          </w:p>
        </w:tc>
        <w:tc>
          <w:tcPr>
            <w:tcW w:w="1701" w:type="dxa"/>
            <w:vMerge/>
          </w:tcPr>
          <w:p w:rsidR="002E72F7" w:rsidRPr="002E72F7" w:rsidRDefault="002E72F7" w:rsidP="002E72F7">
            <w:pPr>
              <w:autoSpaceDE w:val="0"/>
              <w:autoSpaceDN w:val="0"/>
              <w:adjustRightInd w:val="0"/>
              <w:rPr>
                <w:rFonts w:ascii="Arial" w:hAnsi="Arial" w:cs="Arial"/>
                <w:sz w:val="12"/>
                <w:szCs w:val="16"/>
              </w:rPr>
            </w:pPr>
          </w:p>
        </w:tc>
        <w:tc>
          <w:tcPr>
            <w:tcW w:w="851" w:type="dxa"/>
            <w:vMerge/>
          </w:tcPr>
          <w:p w:rsidR="002E72F7" w:rsidRPr="002E72F7" w:rsidRDefault="002E72F7" w:rsidP="002E72F7">
            <w:pPr>
              <w:autoSpaceDE w:val="0"/>
              <w:autoSpaceDN w:val="0"/>
              <w:adjustRightInd w:val="0"/>
              <w:jc w:val="center"/>
              <w:rPr>
                <w:rFonts w:ascii="Arial" w:hAnsi="Arial" w:cs="Arial"/>
                <w:sz w:val="12"/>
                <w:szCs w:val="16"/>
              </w:rPr>
            </w:pPr>
          </w:p>
        </w:tc>
        <w:tc>
          <w:tcPr>
            <w:tcW w:w="850" w:type="dxa"/>
            <w:vMerge/>
          </w:tcPr>
          <w:p w:rsidR="002E72F7" w:rsidRPr="002E72F7" w:rsidRDefault="002E72F7" w:rsidP="002E72F7">
            <w:pPr>
              <w:autoSpaceDE w:val="0"/>
              <w:autoSpaceDN w:val="0"/>
              <w:adjustRightInd w:val="0"/>
              <w:jc w:val="center"/>
              <w:rPr>
                <w:rFonts w:ascii="Arial" w:hAnsi="Arial" w:cs="Arial"/>
                <w:sz w:val="12"/>
                <w:szCs w:val="16"/>
              </w:rPr>
            </w:pPr>
          </w:p>
        </w:tc>
        <w:tc>
          <w:tcPr>
            <w:tcW w:w="2502" w:type="dxa"/>
          </w:tcPr>
          <w:p w:rsidR="002E72F7" w:rsidRPr="002E72F7" w:rsidRDefault="002E72F7" w:rsidP="002E72F7">
            <w:pPr>
              <w:autoSpaceDE w:val="0"/>
              <w:autoSpaceDN w:val="0"/>
              <w:adjustRightInd w:val="0"/>
              <w:rPr>
                <w:rFonts w:ascii="Arial" w:hAnsi="Arial" w:cs="Arial"/>
                <w:sz w:val="12"/>
                <w:szCs w:val="16"/>
              </w:rPr>
            </w:pPr>
            <w:r w:rsidRPr="002E72F7">
              <w:rPr>
                <w:rFonts w:ascii="Arial" w:hAnsi="Arial" w:cs="Arial"/>
                <w:sz w:val="12"/>
                <w:szCs w:val="16"/>
              </w:rPr>
              <w:t>бюджет Валдайского городского поселения</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w:t>
            </w:r>
          </w:p>
        </w:tc>
        <w:tc>
          <w:tcPr>
            <w:tcW w:w="0" w:type="auto"/>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w:t>
            </w:r>
          </w:p>
        </w:tc>
      </w:tr>
      <w:tr w:rsidR="002E72F7" w:rsidRPr="002E72F7" w:rsidTr="002E72F7">
        <w:trPr>
          <w:trHeight w:val="20"/>
        </w:trPr>
        <w:tc>
          <w:tcPr>
            <w:tcW w:w="0" w:type="auto"/>
            <w:vMerge/>
          </w:tcPr>
          <w:p w:rsidR="002E72F7" w:rsidRPr="002E72F7" w:rsidRDefault="002E72F7" w:rsidP="002E72F7">
            <w:pPr>
              <w:autoSpaceDE w:val="0"/>
              <w:autoSpaceDN w:val="0"/>
              <w:adjustRightInd w:val="0"/>
              <w:jc w:val="center"/>
              <w:rPr>
                <w:rFonts w:ascii="Arial" w:hAnsi="Arial" w:cs="Arial"/>
                <w:sz w:val="12"/>
                <w:szCs w:val="16"/>
              </w:rPr>
            </w:pPr>
          </w:p>
        </w:tc>
        <w:tc>
          <w:tcPr>
            <w:tcW w:w="3294" w:type="dxa"/>
            <w:vMerge/>
          </w:tcPr>
          <w:p w:rsidR="002E72F7" w:rsidRPr="002E72F7" w:rsidRDefault="002E72F7" w:rsidP="002E72F7">
            <w:pPr>
              <w:rPr>
                <w:rFonts w:ascii="Arial" w:hAnsi="Arial" w:cs="Arial"/>
                <w:color w:val="000000"/>
                <w:sz w:val="12"/>
                <w:szCs w:val="16"/>
              </w:rPr>
            </w:pPr>
          </w:p>
        </w:tc>
        <w:tc>
          <w:tcPr>
            <w:tcW w:w="1701" w:type="dxa"/>
            <w:vMerge/>
          </w:tcPr>
          <w:p w:rsidR="002E72F7" w:rsidRPr="002E72F7" w:rsidRDefault="002E72F7" w:rsidP="002E72F7">
            <w:pPr>
              <w:autoSpaceDE w:val="0"/>
              <w:autoSpaceDN w:val="0"/>
              <w:adjustRightInd w:val="0"/>
              <w:rPr>
                <w:rFonts w:ascii="Arial" w:hAnsi="Arial" w:cs="Arial"/>
                <w:sz w:val="12"/>
                <w:szCs w:val="16"/>
              </w:rPr>
            </w:pPr>
          </w:p>
        </w:tc>
        <w:tc>
          <w:tcPr>
            <w:tcW w:w="851" w:type="dxa"/>
            <w:vMerge/>
          </w:tcPr>
          <w:p w:rsidR="002E72F7" w:rsidRPr="002E72F7" w:rsidRDefault="002E72F7" w:rsidP="002E72F7">
            <w:pPr>
              <w:autoSpaceDE w:val="0"/>
              <w:autoSpaceDN w:val="0"/>
              <w:adjustRightInd w:val="0"/>
              <w:jc w:val="center"/>
              <w:rPr>
                <w:rFonts w:ascii="Arial" w:hAnsi="Arial" w:cs="Arial"/>
                <w:sz w:val="12"/>
                <w:szCs w:val="16"/>
              </w:rPr>
            </w:pPr>
          </w:p>
        </w:tc>
        <w:tc>
          <w:tcPr>
            <w:tcW w:w="850" w:type="dxa"/>
            <w:vMerge/>
          </w:tcPr>
          <w:p w:rsidR="002E72F7" w:rsidRPr="002E72F7" w:rsidRDefault="002E72F7" w:rsidP="002E72F7">
            <w:pPr>
              <w:autoSpaceDE w:val="0"/>
              <w:autoSpaceDN w:val="0"/>
              <w:adjustRightInd w:val="0"/>
              <w:jc w:val="center"/>
              <w:rPr>
                <w:rFonts w:ascii="Arial" w:hAnsi="Arial" w:cs="Arial"/>
                <w:sz w:val="12"/>
                <w:szCs w:val="16"/>
              </w:rPr>
            </w:pPr>
          </w:p>
        </w:tc>
        <w:tc>
          <w:tcPr>
            <w:tcW w:w="2502" w:type="dxa"/>
          </w:tcPr>
          <w:p w:rsidR="002E72F7" w:rsidRPr="002E72F7" w:rsidRDefault="002E72F7" w:rsidP="002E72F7">
            <w:pPr>
              <w:autoSpaceDE w:val="0"/>
              <w:autoSpaceDN w:val="0"/>
              <w:adjustRightInd w:val="0"/>
              <w:rPr>
                <w:rFonts w:ascii="Arial" w:hAnsi="Arial" w:cs="Arial"/>
                <w:sz w:val="12"/>
                <w:szCs w:val="16"/>
              </w:rPr>
            </w:pPr>
            <w:r w:rsidRPr="002E72F7">
              <w:rPr>
                <w:rFonts w:ascii="Arial" w:hAnsi="Arial" w:cs="Arial"/>
                <w:b/>
                <w:sz w:val="12"/>
                <w:szCs w:val="16"/>
              </w:rPr>
              <w:t>итого</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19,900</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90,000</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0</w:t>
            </w:r>
          </w:p>
        </w:tc>
      </w:tr>
      <w:tr w:rsidR="002E72F7" w:rsidRPr="002E72F7" w:rsidTr="002E72F7">
        <w:trPr>
          <w:trHeight w:val="20"/>
        </w:trPr>
        <w:tc>
          <w:tcPr>
            <w:tcW w:w="0" w:type="auto"/>
            <w:vMerge w:val="restart"/>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lastRenderedPageBreak/>
              <w:t>1.5.</w:t>
            </w:r>
          </w:p>
        </w:tc>
        <w:tc>
          <w:tcPr>
            <w:tcW w:w="3294" w:type="dxa"/>
            <w:vMerge w:val="restart"/>
          </w:tcPr>
          <w:p w:rsidR="002E72F7" w:rsidRPr="002E72F7" w:rsidRDefault="002E72F7" w:rsidP="002E72F7">
            <w:pPr>
              <w:rPr>
                <w:rFonts w:ascii="Arial" w:hAnsi="Arial" w:cs="Arial"/>
                <w:color w:val="000000"/>
                <w:sz w:val="12"/>
                <w:szCs w:val="16"/>
              </w:rPr>
            </w:pPr>
            <w:r w:rsidRPr="002E72F7">
              <w:rPr>
                <w:rFonts w:ascii="Arial" w:hAnsi="Arial" w:cs="Arial"/>
                <w:color w:val="000000"/>
                <w:sz w:val="12"/>
                <w:szCs w:val="16"/>
              </w:rPr>
              <w:t>Обустройство подъездных путей к общественным колодцам</w:t>
            </w:r>
          </w:p>
        </w:tc>
        <w:tc>
          <w:tcPr>
            <w:tcW w:w="1701" w:type="dxa"/>
            <w:vMerge w:val="restart"/>
          </w:tcPr>
          <w:p w:rsidR="002E72F7" w:rsidRPr="002E72F7" w:rsidRDefault="002E72F7" w:rsidP="002E72F7">
            <w:pPr>
              <w:autoSpaceDE w:val="0"/>
              <w:autoSpaceDN w:val="0"/>
              <w:adjustRightInd w:val="0"/>
              <w:rPr>
                <w:rFonts w:ascii="Arial" w:hAnsi="Arial" w:cs="Arial"/>
                <w:sz w:val="12"/>
                <w:szCs w:val="16"/>
              </w:rPr>
            </w:pPr>
            <w:r w:rsidRPr="002E72F7">
              <w:rPr>
                <w:rFonts w:ascii="Arial" w:hAnsi="Arial" w:cs="Arial"/>
                <w:sz w:val="12"/>
                <w:szCs w:val="16"/>
              </w:rPr>
              <w:t>комитет жилищно-коммунального хозяйства</w:t>
            </w:r>
          </w:p>
        </w:tc>
        <w:tc>
          <w:tcPr>
            <w:tcW w:w="851" w:type="dxa"/>
            <w:vMerge w:val="restart"/>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2023-2025</w:t>
            </w:r>
          </w:p>
        </w:tc>
        <w:tc>
          <w:tcPr>
            <w:tcW w:w="850" w:type="dxa"/>
            <w:vMerge w:val="restart"/>
          </w:tcPr>
          <w:p w:rsidR="002E72F7" w:rsidRPr="002E72F7" w:rsidRDefault="002E72F7" w:rsidP="002E72F7">
            <w:pPr>
              <w:autoSpaceDE w:val="0"/>
              <w:autoSpaceDN w:val="0"/>
              <w:adjustRightInd w:val="0"/>
              <w:jc w:val="center"/>
              <w:rPr>
                <w:rFonts w:ascii="Arial" w:hAnsi="Arial" w:cs="Arial"/>
                <w:sz w:val="12"/>
                <w:szCs w:val="16"/>
              </w:rPr>
            </w:pPr>
            <w:r w:rsidRPr="002E72F7">
              <w:rPr>
                <w:rFonts w:ascii="Arial" w:hAnsi="Arial" w:cs="Arial"/>
                <w:sz w:val="12"/>
                <w:szCs w:val="16"/>
              </w:rPr>
              <w:t>1.5.</w:t>
            </w:r>
          </w:p>
        </w:tc>
        <w:tc>
          <w:tcPr>
            <w:tcW w:w="2502" w:type="dxa"/>
          </w:tcPr>
          <w:p w:rsidR="002E72F7" w:rsidRPr="002E72F7" w:rsidRDefault="002E72F7" w:rsidP="002E72F7">
            <w:pPr>
              <w:autoSpaceDE w:val="0"/>
              <w:autoSpaceDN w:val="0"/>
              <w:adjustRightInd w:val="0"/>
              <w:rPr>
                <w:rFonts w:ascii="Arial" w:hAnsi="Arial" w:cs="Arial"/>
                <w:b/>
                <w:sz w:val="12"/>
                <w:szCs w:val="16"/>
              </w:rPr>
            </w:pPr>
            <w:r w:rsidRPr="002E72F7">
              <w:rPr>
                <w:rFonts w:ascii="Arial" w:hAnsi="Arial" w:cs="Arial"/>
                <w:sz w:val="12"/>
                <w:szCs w:val="16"/>
              </w:rPr>
              <w:t>бюджет Валдайского муниципального района</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0</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50924,76</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w:t>
            </w:r>
          </w:p>
        </w:tc>
      </w:tr>
      <w:tr w:rsidR="002E72F7" w:rsidRPr="002E72F7" w:rsidTr="002E72F7">
        <w:trPr>
          <w:trHeight w:val="20"/>
        </w:trPr>
        <w:tc>
          <w:tcPr>
            <w:tcW w:w="0" w:type="auto"/>
            <w:vMerge/>
          </w:tcPr>
          <w:p w:rsidR="002E72F7" w:rsidRPr="002E72F7" w:rsidRDefault="002E72F7" w:rsidP="002E72F7">
            <w:pPr>
              <w:autoSpaceDE w:val="0"/>
              <w:autoSpaceDN w:val="0"/>
              <w:adjustRightInd w:val="0"/>
              <w:jc w:val="center"/>
              <w:rPr>
                <w:rFonts w:ascii="Arial" w:hAnsi="Arial" w:cs="Arial"/>
                <w:sz w:val="12"/>
                <w:szCs w:val="16"/>
              </w:rPr>
            </w:pPr>
          </w:p>
        </w:tc>
        <w:tc>
          <w:tcPr>
            <w:tcW w:w="3294" w:type="dxa"/>
            <w:vMerge/>
          </w:tcPr>
          <w:p w:rsidR="002E72F7" w:rsidRPr="002E72F7" w:rsidRDefault="002E72F7" w:rsidP="002E72F7">
            <w:pPr>
              <w:rPr>
                <w:rFonts w:ascii="Arial" w:hAnsi="Arial" w:cs="Arial"/>
                <w:color w:val="000000"/>
                <w:sz w:val="12"/>
                <w:szCs w:val="16"/>
              </w:rPr>
            </w:pPr>
          </w:p>
        </w:tc>
        <w:tc>
          <w:tcPr>
            <w:tcW w:w="1701" w:type="dxa"/>
            <w:vMerge/>
          </w:tcPr>
          <w:p w:rsidR="002E72F7" w:rsidRPr="002E72F7" w:rsidRDefault="002E72F7" w:rsidP="002E72F7">
            <w:pPr>
              <w:autoSpaceDE w:val="0"/>
              <w:autoSpaceDN w:val="0"/>
              <w:adjustRightInd w:val="0"/>
              <w:rPr>
                <w:rFonts w:ascii="Arial" w:hAnsi="Arial" w:cs="Arial"/>
                <w:sz w:val="12"/>
                <w:szCs w:val="16"/>
              </w:rPr>
            </w:pPr>
          </w:p>
        </w:tc>
        <w:tc>
          <w:tcPr>
            <w:tcW w:w="851" w:type="dxa"/>
            <w:vMerge/>
          </w:tcPr>
          <w:p w:rsidR="002E72F7" w:rsidRPr="002E72F7" w:rsidRDefault="002E72F7" w:rsidP="002E72F7">
            <w:pPr>
              <w:autoSpaceDE w:val="0"/>
              <w:autoSpaceDN w:val="0"/>
              <w:adjustRightInd w:val="0"/>
              <w:jc w:val="center"/>
              <w:rPr>
                <w:rFonts w:ascii="Arial" w:hAnsi="Arial" w:cs="Arial"/>
                <w:sz w:val="12"/>
                <w:szCs w:val="16"/>
              </w:rPr>
            </w:pPr>
          </w:p>
        </w:tc>
        <w:tc>
          <w:tcPr>
            <w:tcW w:w="850" w:type="dxa"/>
            <w:vMerge/>
          </w:tcPr>
          <w:p w:rsidR="002E72F7" w:rsidRPr="002E72F7" w:rsidRDefault="002E72F7" w:rsidP="002E72F7">
            <w:pPr>
              <w:autoSpaceDE w:val="0"/>
              <w:autoSpaceDN w:val="0"/>
              <w:adjustRightInd w:val="0"/>
              <w:jc w:val="center"/>
              <w:rPr>
                <w:rFonts w:ascii="Arial" w:hAnsi="Arial" w:cs="Arial"/>
                <w:sz w:val="12"/>
                <w:szCs w:val="16"/>
              </w:rPr>
            </w:pPr>
          </w:p>
        </w:tc>
        <w:tc>
          <w:tcPr>
            <w:tcW w:w="2502" w:type="dxa"/>
          </w:tcPr>
          <w:p w:rsidR="002E72F7" w:rsidRPr="002E72F7" w:rsidRDefault="002E72F7" w:rsidP="002E72F7">
            <w:pPr>
              <w:autoSpaceDE w:val="0"/>
              <w:autoSpaceDN w:val="0"/>
              <w:adjustRightInd w:val="0"/>
              <w:rPr>
                <w:rFonts w:ascii="Arial" w:hAnsi="Arial" w:cs="Arial"/>
                <w:b/>
                <w:sz w:val="12"/>
                <w:szCs w:val="16"/>
              </w:rPr>
            </w:pPr>
            <w:r w:rsidRPr="002E72F7">
              <w:rPr>
                <w:rFonts w:ascii="Arial" w:hAnsi="Arial" w:cs="Arial"/>
                <w:sz w:val="12"/>
                <w:szCs w:val="16"/>
              </w:rPr>
              <w:t>бюджет Валдайского городского поселения</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0</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0</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w:t>
            </w:r>
          </w:p>
        </w:tc>
      </w:tr>
      <w:tr w:rsidR="002E72F7" w:rsidRPr="002E72F7" w:rsidTr="002E72F7">
        <w:trPr>
          <w:trHeight w:val="20"/>
        </w:trPr>
        <w:tc>
          <w:tcPr>
            <w:tcW w:w="0" w:type="auto"/>
            <w:vMerge/>
          </w:tcPr>
          <w:p w:rsidR="002E72F7" w:rsidRPr="002E72F7" w:rsidRDefault="002E72F7" w:rsidP="002E72F7">
            <w:pPr>
              <w:autoSpaceDE w:val="0"/>
              <w:autoSpaceDN w:val="0"/>
              <w:adjustRightInd w:val="0"/>
              <w:jc w:val="center"/>
              <w:rPr>
                <w:rFonts w:ascii="Arial" w:hAnsi="Arial" w:cs="Arial"/>
                <w:sz w:val="12"/>
                <w:szCs w:val="16"/>
              </w:rPr>
            </w:pPr>
          </w:p>
        </w:tc>
        <w:tc>
          <w:tcPr>
            <w:tcW w:w="3294" w:type="dxa"/>
            <w:vMerge/>
          </w:tcPr>
          <w:p w:rsidR="002E72F7" w:rsidRPr="002E72F7" w:rsidRDefault="002E72F7" w:rsidP="002E72F7">
            <w:pPr>
              <w:rPr>
                <w:rFonts w:ascii="Arial" w:hAnsi="Arial" w:cs="Arial"/>
                <w:color w:val="000000"/>
                <w:sz w:val="12"/>
                <w:szCs w:val="16"/>
              </w:rPr>
            </w:pPr>
          </w:p>
        </w:tc>
        <w:tc>
          <w:tcPr>
            <w:tcW w:w="1701" w:type="dxa"/>
            <w:vMerge/>
          </w:tcPr>
          <w:p w:rsidR="002E72F7" w:rsidRPr="002E72F7" w:rsidRDefault="002E72F7" w:rsidP="002E72F7">
            <w:pPr>
              <w:autoSpaceDE w:val="0"/>
              <w:autoSpaceDN w:val="0"/>
              <w:adjustRightInd w:val="0"/>
              <w:rPr>
                <w:rFonts w:ascii="Arial" w:hAnsi="Arial" w:cs="Arial"/>
                <w:sz w:val="12"/>
                <w:szCs w:val="16"/>
              </w:rPr>
            </w:pPr>
          </w:p>
        </w:tc>
        <w:tc>
          <w:tcPr>
            <w:tcW w:w="851" w:type="dxa"/>
            <w:vMerge/>
          </w:tcPr>
          <w:p w:rsidR="002E72F7" w:rsidRPr="002E72F7" w:rsidRDefault="002E72F7" w:rsidP="002E72F7">
            <w:pPr>
              <w:autoSpaceDE w:val="0"/>
              <w:autoSpaceDN w:val="0"/>
              <w:adjustRightInd w:val="0"/>
              <w:jc w:val="center"/>
              <w:rPr>
                <w:rFonts w:ascii="Arial" w:hAnsi="Arial" w:cs="Arial"/>
                <w:sz w:val="12"/>
                <w:szCs w:val="16"/>
              </w:rPr>
            </w:pPr>
          </w:p>
        </w:tc>
        <w:tc>
          <w:tcPr>
            <w:tcW w:w="850" w:type="dxa"/>
            <w:vMerge/>
          </w:tcPr>
          <w:p w:rsidR="002E72F7" w:rsidRPr="002E72F7" w:rsidRDefault="002E72F7" w:rsidP="002E72F7">
            <w:pPr>
              <w:autoSpaceDE w:val="0"/>
              <w:autoSpaceDN w:val="0"/>
              <w:adjustRightInd w:val="0"/>
              <w:jc w:val="center"/>
              <w:rPr>
                <w:rFonts w:ascii="Arial" w:hAnsi="Arial" w:cs="Arial"/>
                <w:sz w:val="12"/>
                <w:szCs w:val="16"/>
              </w:rPr>
            </w:pPr>
          </w:p>
        </w:tc>
        <w:tc>
          <w:tcPr>
            <w:tcW w:w="2502" w:type="dxa"/>
          </w:tcPr>
          <w:p w:rsidR="002E72F7" w:rsidRPr="002E72F7" w:rsidRDefault="002E72F7" w:rsidP="002E72F7">
            <w:pPr>
              <w:autoSpaceDE w:val="0"/>
              <w:autoSpaceDN w:val="0"/>
              <w:adjustRightInd w:val="0"/>
              <w:rPr>
                <w:rFonts w:ascii="Arial" w:hAnsi="Arial" w:cs="Arial"/>
                <w:b/>
                <w:sz w:val="12"/>
                <w:szCs w:val="16"/>
              </w:rPr>
            </w:pPr>
            <w:r w:rsidRPr="002E72F7">
              <w:rPr>
                <w:rFonts w:ascii="Arial" w:hAnsi="Arial" w:cs="Arial"/>
                <w:b/>
                <w:sz w:val="12"/>
                <w:szCs w:val="16"/>
              </w:rPr>
              <w:t>итого</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r w:rsidRPr="002E72F7">
              <w:rPr>
                <w:rFonts w:ascii="Arial" w:hAnsi="Arial" w:cs="Arial"/>
                <w:b/>
                <w:sz w:val="12"/>
                <w:szCs w:val="16"/>
              </w:rPr>
              <w:t>50924,76</w:t>
            </w:r>
          </w:p>
        </w:tc>
        <w:tc>
          <w:tcPr>
            <w:tcW w:w="0" w:type="auto"/>
          </w:tcPr>
          <w:p w:rsidR="002E72F7" w:rsidRPr="002E72F7" w:rsidRDefault="002E72F7" w:rsidP="002E72F7">
            <w:pPr>
              <w:autoSpaceDE w:val="0"/>
              <w:autoSpaceDN w:val="0"/>
              <w:adjustRightInd w:val="0"/>
              <w:jc w:val="center"/>
              <w:rPr>
                <w:rFonts w:ascii="Arial" w:hAnsi="Arial" w:cs="Arial"/>
                <w:b/>
                <w:sz w:val="12"/>
                <w:szCs w:val="16"/>
              </w:rPr>
            </w:pPr>
          </w:p>
        </w:tc>
      </w:tr>
      <w:tr w:rsidR="002E72F7" w:rsidRPr="002E72F7" w:rsidTr="002E72F7">
        <w:trPr>
          <w:trHeight w:val="20"/>
        </w:trPr>
        <w:tc>
          <w:tcPr>
            <w:tcW w:w="0" w:type="auto"/>
          </w:tcPr>
          <w:p w:rsidR="002E72F7" w:rsidRPr="002E72F7" w:rsidRDefault="002E72F7" w:rsidP="002E72F7">
            <w:pPr>
              <w:autoSpaceDE w:val="0"/>
              <w:autoSpaceDN w:val="0"/>
              <w:adjustRightInd w:val="0"/>
              <w:jc w:val="right"/>
              <w:rPr>
                <w:rFonts w:ascii="Arial" w:hAnsi="Arial" w:cs="Arial"/>
                <w:b/>
                <w:sz w:val="12"/>
                <w:szCs w:val="16"/>
              </w:rPr>
            </w:pPr>
          </w:p>
        </w:tc>
        <w:tc>
          <w:tcPr>
            <w:tcW w:w="3294" w:type="dxa"/>
          </w:tcPr>
          <w:p w:rsidR="002E72F7" w:rsidRPr="002E72F7" w:rsidRDefault="002E72F7" w:rsidP="002E72F7">
            <w:pPr>
              <w:autoSpaceDE w:val="0"/>
              <w:autoSpaceDN w:val="0"/>
              <w:adjustRightInd w:val="0"/>
              <w:jc w:val="right"/>
              <w:rPr>
                <w:rFonts w:ascii="Arial" w:hAnsi="Arial" w:cs="Arial"/>
                <w:b/>
                <w:sz w:val="12"/>
                <w:szCs w:val="16"/>
              </w:rPr>
            </w:pPr>
          </w:p>
        </w:tc>
        <w:tc>
          <w:tcPr>
            <w:tcW w:w="1701" w:type="dxa"/>
          </w:tcPr>
          <w:p w:rsidR="002E72F7" w:rsidRPr="002E72F7" w:rsidRDefault="002E72F7" w:rsidP="002E72F7">
            <w:pPr>
              <w:autoSpaceDE w:val="0"/>
              <w:autoSpaceDN w:val="0"/>
              <w:adjustRightInd w:val="0"/>
              <w:jc w:val="right"/>
              <w:rPr>
                <w:rFonts w:ascii="Arial" w:hAnsi="Arial" w:cs="Arial"/>
                <w:b/>
                <w:sz w:val="12"/>
                <w:szCs w:val="16"/>
              </w:rPr>
            </w:pPr>
          </w:p>
        </w:tc>
        <w:tc>
          <w:tcPr>
            <w:tcW w:w="851" w:type="dxa"/>
          </w:tcPr>
          <w:p w:rsidR="002E72F7" w:rsidRPr="002E72F7" w:rsidRDefault="002E72F7" w:rsidP="002E72F7">
            <w:pPr>
              <w:autoSpaceDE w:val="0"/>
              <w:autoSpaceDN w:val="0"/>
              <w:adjustRightInd w:val="0"/>
              <w:jc w:val="right"/>
              <w:rPr>
                <w:rFonts w:ascii="Arial" w:hAnsi="Arial" w:cs="Arial"/>
                <w:b/>
                <w:sz w:val="12"/>
                <w:szCs w:val="16"/>
              </w:rPr>
            </w:pPr>
          </w:p>
        </w:tc>
        <w:tc>
          <w:tcPr>
            <w:tcW w:w="850" w:type="dxa"/>
          </w:tcPr>
          <w:p w:rsidR="002E72F7" w:rsidRPr="002E72F7" w:rsidRDefault="002E72F7" w:rsidP="002E72F7">
            <w:pPr>
              <w:autoSpaceDE w:val="0"/>
              <w:autoSpaceDN w:val="0"/>
              <w:adjustRightInd w:val="0"/>
              <w:jc w:val="right"/>
              <w:rPr>
                <w:rFonts w:ascii="Arial" w:hAnsi="Arial" w:cs="Arial"/>
                <w:b/>
                <w:sz w:val="12"/>
                <w:szCs w:val="16"/>
              </w:rPr>
            </w:pPr>
          </w:p>
        </w:tc>
        <w:tc>
          <w:tcPr>
            <w:tcW w:w="2502" w:type="dxa"/>
          </w:tcPr>
          <w:p w:rsidR="002E72F7" w:rsidRPr="002E72F7" w:rsidRDefault="002E72F7" w:rsidP="002E72F7">
            <w:pPr>
              <w:autoSpaceDE w:val="0"/>
              <w:autoSpaceDN w:val="0"/>
              <w:adjustRightInd w:val="0"/>
              <w:rPr>
                <w:rFonts w:ascii="Arial" w:hAnsi="Arial" w:cs="Arial"/>
                <w:b/>
                <w:sz w:val="12"/>
                <w:szCs w:val="16"/>
              </w:rPr>
            </w:pPr>
            <w:r w:rsidRPr="002E72F7">
              <w:rPr>
                <w:rFonts w:ascii="Arial" w:hAnsi="Arial" w:cs="Arial"/>
                <w:b/>
                <w:sz w:val="12"/>
                <w:szCs w:val="16"/>
              </w:rPr>
              <w:t>Всего:</w:t>
            </w:r>
          </w:p>
        </w:tc>
        <w:tc>
          <w:tcPr>
            <w:tcW w:w="0" w:type="auto"/>
          </w:tcPr>
          <w:p w:rsidR="002E72F7" w:rsidRPr="002E72F7" w:rsidRDefault="002E72F7" w:rsidP="002E72F7">
            <w:pPr>
              <w:jc w:val="center"/>
              <w:rPr>
                <w:rFonts w:ascii="Arial" w:hAnsi="Arial" w:cs="Arial"/>
                <w:b/>
                <w:sz w:val="12"/>
                <w:szCs w:val="16"/>
              </w:rPr>
            </w:pPr>
            <w:r w:rsidRPr="002E72F7">
              <w:rPr>
                <w:rFonts w:ascii="Arial" w:hAnsi="Arial" w:cs="Arial"/>
                <w:b/>
                <w:sz w:val="12"/>
                <w:szCs w:val="16"/>
              </w:rPr>
              <w:t>855,77557</w:t>
            </w:r>
          </w:p>
        </w:tc>
        <w:tc>
          <w:tcPr>
            <w:tcW w:w="0" w:type="auto"/>
          </w:tcPr>
          <w:p w:rsidR="002E72F7" w:rsidRPr="002E72F7" w:rsidRDefault="002E72F7" w:rsidP="002E72F7">
            <w:pPr>
              <w:jc w:val="center"/>
              <w:rPr>
                <w:rFonts w:ascii="Arial" w:hAnsi="Arial" w:cs="Arial"/>
                <w:b/>
                <w:sz w:val="12"/>
                <w:szCs w:val="16"/>
              </w:rPr>
            </w:pPr>
            <w:r w:rsidRPr="002E72F7">
              <w:rPr>
                <w:rFonts w:ascii="Arial" w:hAnsi="Arial" w:cs="Arial"/>
                <w:b/>
                <w:sz w:val="12"/>
                <w:szCs w:val="16"/>
              </w:rPr>
              <w:t>2 700,42964</w:t>
            </w:r>
          </w:p>
        </w:tc>
        <w:tc>
          <w:tcPr>
            <w:tcW w:w="0" w:type="auto"/>
          </w:tcPr>
          <w:p w:rsidR="002E72F7" w:rsidRPr="002E72F7" w:rsidRDefault="002E72F7" w:rsidP="002E72F7">
            <w:pPr>
              <w:jc w:val="center"/>
              <w:rPr>
                <w:rFonts w:ascii="Arial" w:hAnsi="Arial" w:cs="Arial"/>
                <w:b/>
                <w:sz w:val="12"/>
                <w:szCs w:val="16"/>
              </w:rPr>
            </w:pPr>
            <w:r w:rsidRPr="002E72F7">
              <w:rPr>
                <w:rFonts w:ascii="Arial" w:hAnsi="Arial" w:cs="Arial"/>
                <w:b/>
                <w:sz w:val="12"/>
                <w:szCs w:val="16"/>
              </w:rPr>
              <w:t>0</w:t>
            </w:r>
          </w:p>
        </w:tc>
      </w:tr>
    </w:tbl>
    <w:p w:rsidR="002E72F7" w:rsidRPr="002E72F7" w:rsidRDefault="002E72F7" w:rsidP="002E72F7">
      <w:pPr>
        <w:autoSpaceDE w:val="0"/>
        <w:autoSpaceDN w:val="0"/>
        <w:adjustRightInd w:val="0"/>
        <w:jc w:val="center"/>
        <w:rPr>
          <w:rFonts w:ascii="Arial" w:hAnsi="Arial" w:cs="Arial"/>
          <w:sz w:val="16"/>
          <w:szCs w:val="16"/>
        </w:rPr>
      </w:pPr>
    </w:p>
    <w:p w:rsidR="002E72F7" w:rsidRPr="00C705CD" w:rsidRDefault="002E72F7" w:rsidP="002E72F7">
      <w:pPr>
        <w:spacing w:line="80" w:lineRule="exact"/>
        <w:rPr>
          <w:sz w:val="12"/>
          <w:szCs w:val="12"/>
        </w:rPr>
      </w:pPr>
    </w:p>
    <w:p w:rsidR="002E72F7" w:rsidRPr="002E72F7" w:rsidRDefault="002E72F7" w:rsidP="002E72F7">
      <w:pPr>
        <w:pStyle w:val="20"/>
        <w:rPr>
          <w:rFonts w:ascii="Arial" w:hAnsi="Arial" w:cs="Arial"/>
          <w:b/>
          <w:color w:val="000000"/>
          <w:sz w:val="16"/>
          <w:szCs w:val="16"/>
        </w:rPr>
      </w:pPr>
      <w:r w:rsidRPr="002E72F7">
        <w:rPr>
          <w:rFonts w:ascii="Arial" w:hAnsi="Arial" w:cs="Arial"/>
          <w:b/>
          <w:color w:val="000000"/>
          <w:sz w:val="16"/>
          <w:szCs w:val="16"/>
        </w:rPr>
        <w:t>АДМИНИСТРАЦИЯ ВАЛДАЙСКОГО МУНИЦИПАЛЬНОГО РАЙОНА</w:t>
      </w:r>
    </w:p>
    <w:p w:rsidR="002E72F7" w:rsidRPr="002E72F7" w:rsidRDefault="002E72F7" w:rsidP="002E72F7">
      <w:pPr>
        <w:pStyle w:val="3"/>
        <w:rPr>
          <w:rFonts w:ascii="Arial" w:hAnsi="Arial" w:cs="Arial"/>
          <w:sz w:val="16"/>
          <w:szCs w:val="16"/>
        </w:rPr>
      </w:pPr>
      <w:r w:rsidRPr="002E72F7">
        <w:rPr>
          <w:rFonts w:ascii="Arial" w:hAnsi="Arial" w:cs="Arial"/>
          <w:sz w:val="16"/>
          <w:szCs w:val="16"/>
        </w:rPr>
        <w:t>П О С Т А Н О В Л Е Н И Е</w:t>
      </w:r>
    </w:p>
    <w:p w:rsidR="002E72F7" w:rsidRPr="002E72F7" w:rsidRDefault="002E72F7" w:rsidP="002E72F7">
      <w:pPr>
        <w:jc w:val="center"/>
        <w:rPr>
          <w:rFonts w:ascii="Arial" w:hAnsi="Arial" w:cs="Arial"/>
          <w:sz w:val="16"/>
          <w:szCs w:val="16"/>
        </w:rPr>
      </w:pPr>
      <w:r w:rsidRPr="002E72F7">
        <w:rPr>
          <w:rFonts w:ascii="Arial" w:hAnsi="Arial" w:cs="Arial"/>
          <w:sz w:val="16"/>
          <w:szCs w:val="16"/>
        </w:rPr>
        <w:t>12.12.2024 № 3237</w:t>
      </w:r>
    </w:p>
    <w:p w:rsidR="002E72F7" w:rsidRPr="002E72F7" w:rsidRDefault="002E72F7" w:rsidP="002E72F7">
      <w:pPr>
        <w:jc w:val="center"/>
        <w:rPr>
          <w:rFonts w:ascii="Arial" w:hAnsi="Arial" w:cs="Arial"/>
          <w:b/>
          <w:sz w:val="16"/>
          <w:szCs w:val="16"/>
        </w:rPr>
      </w:pPr>
      <w:r w:rsidRPr="002E72F7">
        <w:rPr>
          <w:rFonts w:ascii="Arial" w:hAnsi="Arial" w:cs="Arial"/>
          <w:b/>
          <w:sz w:val="16"/>
          <w:szCs w:val="16"/>
        </w:rPr>
        <w:t>О внесении изменений в концепцию общего цветового решения застройки улиц</w:t>
      </w:r>
    </w:p>
    <w:p w:rsidR="002E72F7" w:rsidRPr="002E72F7" w:rsidRDefault="002E72F7" w:rsidP="002E72F7">
      <w:pPr>
        <w:jc w:val="center"/>
        <w:rPr>
          <w:rFonts w:ascii="Arial" w:hAnsi="Arial" w:cs="Arial"/>
          <w:b/>
          <w:sz w:val="16"/>
          <w:szCs w:val="16"/>
        </w:rPr>
      </w:pPr>
      <w:r w:rsidRPr="002E72F7">
        <w:rPr>
          <w:rFonts w:ascii="Arial" w:hAnsi="Arial" w:cs="Arial"/>
          <w:b/>
          <w:sz w:val="16"/>
          <w:szCs w:val="16"/>
        </w:rPr>
        <w:t>и территорий Валдайского городского поселения</w:t>
      </w:r>
    </w:p>
    <w:p w:rsidR="002E72F7" w:rsidRPr="002E72F7" w:rsidRDefault="002E72F7" w:rsidP="002E72F7">
      <w:pPr>
        <w:ind w:firstLine="709"/>
        <w:jc w:val="both"/>
        <w:rPr>
          <w:rFonts w:ascii="Arial" w:hAnsi="Arial" w:cs="Arial"/>
          <w:sz w:val="4"/>
          <w:szCs w:val="4"/>
        </w:rPr>
      </w:pPr>
    </w:p>
    <w:p w:rsidR="002E72F7" w:rsidRPr="002E72F7" w:rsidRDefault="002E72F7" w:rsidP="002E72F7">
      <w:pPr>
        <w:autoSpaceDE w:val="0"/>
        <w:autoSpaceDN w:val="0"/>
        <w:adjustRightInd w:val="0"/>
        <w:ind w:firstLine="284"/>
        <w:jc w:val="both"/>
        <w:rPr>
          <w:rFonts w:ascii="Arial" w:hAnsi="Arial" w:cs="Arial"/>
          <w:sz w:val="16"/>
          <w:szCs w:val="16"/>
        </w:rPr>
      </w:pPr>
      <w:r w:rsidRPr="002E72F7">
        <w:rPr>
          <w:rFonts w:ascii="Arial" w:hAnsi="Arial" w:cs="Arial"/>
          <w:bCs/>
          <w:sz w:val="16"/>
          <w:szCs w:val="16"/>
        </w:rPr>
        <w:t xml:space="preserve">В целях выбора цветового решения фасадов зданий в исторической части города Валдай, </w:t>
      </w:r>
      <w:r w:rsidRPr="002E72F7">
        <w:rPr>
          <w:rFonts w:ascii="Arial" w:hAnsi="Arial" w:cs="Arial"/>
          <w:sz w:val="16"/>
          <w:szCs w:val="16"/>
        </w:rPr>
        <w:t xml:space="preserve">Администрация Валдайского муниципального района </w:t>
      </w:r>
      <w:r w:rsidRPr="002E72F7">
        <w:rPr>
          <w:rFonts w:ascii="Arial" w:hAnsi="Arial" w:cs="Arial"/>
          <w:b/>
          <w:sz w:val="16"/>
          <w:szCs w:val="16"/>
        </w:rPr>
        <w:t>ПОСТАНОВЛЯЕТ</w:t>
      </w:r>
      <w:r w:rsidRPr="002E72F7">
        <w:rPr>
          <w:rFonts w:ascii="Arial" w:hAnsi="Arial" w:cs="Arial"/>
          <w:sz w:val="16"/>
          <w:szCs w:val="16"/>
        </w:rPr>
        <w:t>:</w:t>
      </w:r>
    </w:p>
    <w:p w:rsidR="002E72F7" w:rsidRPr="002E72F7" w:rsidRDefault="002E72F7" w:rsidP="002E72F7">
      <w:pPr>
        <w:widowControl w:val="0"/>
        <w:shd w:val="clear" w:color="auto" w:fill="FFFFFF"/>
        <w:tabs>
          <w:tab w:val="left" w:pos="259"/>
        </w:tabs>
        <w:ind w:firstLine="284"/>
        <w:jc w:val="both"/>
        <w:rPr>
          <w:rFonts w:ascii="Arial" w:hAnsi="Arial" w:cs="Arial"/>
          <w:sz w:val="16"/>
          <w:szCs w:val="16"/>
        </w:rPr>
      </w:pPr>
      <w:r w:rsidRPr="002E72F7">
        <w:rPr>
          <w:rFonts w:ascii="Arial" w:hAnsi="Arial" w:cs="Arial"/>
          <w:sz w:val="16"/>
          <w:szCs w:val="16"/>
        </w:rPr>
        <w:t>1. Дополнить первый абзац пункта 5 концепции общего цветового решения застройки улиц и территорий Валдайского городского поселения, утверждённой постановлением Администрации Валдайского муниципального района от 08.05.2018 № 673 следующим текстом:</w:t>
      </w:r>
    </w:p>
    <w:p w:rsidR="002E72F7" w:rsidRPr="002E72F7" w:rsidRDefault="002E72F7" w:rsidP="002E72F7">
      <w:pPr>
        <w:widowControl w:val="0"/>
        <w:shd w:val="clear" w:color="auto" w:fill="FFFFFF"/>
        <w:tabs>
          <w:tab w:val="left" w:pos="259"/>
        </w:tabs>
        <w:ind w:firstLine="284"/>
        <w:jc w:val="both"/>
        <w:rPr>
          <w:rFonts w:ascii="Arial" w:hAnsi="Arial" w:cs="Arial"/>
          <w:sz w:val="16"/>
          <w:szCs w:val="16"/>
        </w:rPr>
      </w:pPr>
      <w:r w:rsidRPr="002E72F7">
        <w:rPr>
          <w:rFonts w:ascii="Arial" w:hAnsi="Arial" w:cs="Arial"/>
          <w:sz w:val="16"/>
          <w:szCs w:val="16"/>
        </w:rPr>
        <w:t>«В исторической части города наиболее значимой для колористики центральной зоны города является группа спокойных светлых (пастельных) цветов с включением отдельных цветов других цветовых групп, а также белого цвета, присутствующего в элементах декора и откосах. Запрещено использовать яркие, броские интенсивно насыщенные цвета.».</w:t>
      </w:r>
    </w:p>
    <w:p w:rsidR="002E72F7" w:rsidRPr="002E72F7" w:rsidRDefault="002E72F7" w:rsidP="002E72F7">
      <w:pPr>
        <w:widowControl w:val="0"/>
        <w:shd w:val="clear" w:color="auto" w:fill="FFFFFF"/>
        <w:tabs>
          <w:tab w:val="left" w:pos="259"/>
        </w:tabs>
        <w:ind w:firstLine="284"/>
        <w:jc w:val="both"/>
        <w:rPr>
          <w:rFonts w:ascii="Arial" w:hAnsi="Arial" w:cs="Arial"/>
          <w:sz w:val="16"/>
          <w:szCs w:val="16"/>
        </w:rPr>
      </w:pPr>
      <w:r w:rsidRPr="002E72F7">
        <w:rPr>
          <w:rFonts w:ascii="Arial" w:hAnsi="Arial" w:cs="Arial"/>
          <w:sz w:val="16"/>
          <w:szCs w:val="16"/>
        </w:rPr>
        <w:t>Цветовая палитра зданий:</w:t>
      </w:r>
    </w:p>
    <w:p w:rsidR="002E72F7" w:rsidRPr="002E72F7" w:rsidRDefault="002E72F7" w:rsidP="002E72F7">
      <w:pPr>
        <w:widowControl w:val="0"/>
        <w:shd w:val="clear" w:color="auto" w:fill="FFFFFF"/>
        <w:tabs>
          <w:tab w:val="left" w:pos="259"/>
        </w:tabs>
        <w:ind w:firstLine="284"/>
        <w:jc w:val="both"/>
        <w:rPr>
          <w:rFonts w:ascii="Arial" w:hAnsi="Arial" w:cs="Arial"/>
          <w:sz w:val="16"/>
          <w:szCs w:val="16"/>
          <w:lang w:val="en-US"/>
        </w:rPr>
      </w:pPr>
      <w:r w:rsidRPr="002E72F7">
        <w:rPr>
          <w:rFonts w:ascii="Arial" w:hAnsi="Arial" w:cs="Arial"/>
          <w:sz w:val="16"/>
          <w:szCs w:val="16"/>
        </w:rPr>
        <w:t>фасады</w:t>
      </w:r>
      <w:r w:rsidRPr="002E72F7">
        <w:rPr>
          <w:rFonts w:ascii="Arial" w:hAnsi="Arial" w:cs="Arial"/>
          <w:sz w:val="16"/>
          <w:szCs w:val="16"/>
          <w:lang w:val="en-US"/>
        </w:rPr>
        <w:t xml:space="preserve"> RAL 1013, RAL 1014, RAL 1015, RAL 1017, RAL 1021, RAL 1035, RAL 5024, RAL 6021;</w:t>
      </w:r>
    </w:p>
    <w:p w:rsidR="002E72F7" w:rsidRPr="002E72F7" w:rsidRDefault="002E72F7" w:rsidP="002E72F7">
      <w:pPr>
        <w:widowControl w:val="0"/>
        <w:shd w:val="clear" w:color="auto" w:fill="FFFFFF"/>
        <w:tabs>
          <w:tab w:val="left" w:pos="259"/>
        </w:tabs>
        <w:ind w:firstLine="284"/>
        <w:jc w:val="both"/>
        <w:rPr>
          <w:rFonts w:ascii="Arial" w:hAnsi="Arial" w:cs="Arial"/>
          <w:sz w:val="16"/>
          <w:szCs w:val="16"/>
          <w:lang w:val="en-US"/>
        </w:rPr>
      </w:pPr>
      <w:r w:rsidRPr="002E72F7">
        <w:rPr>
          <w:rFonts w:ascii="Arial" w:hAnsi="Arial" w:cs="Arial"/>
          <w:sz w:val="16"/>
          <w:szCs w:val="16"/>
        </w:rPr>
        <w:t>декоративные</w:t>
      </w:r>
      <w:r w:rsidRPr="002E72F7">
        <w:rPr>
          <w:rFonts w:ascii="Arial" w:hAnsi="Arial" w:cs="Arial"/>
          <w:sz w:val="16"/>
          <w:szCs w:val="16"/>
          <w:lang w:val="en-US"/>
        </w:rPr>
        <w:t xml:space="preserve"> </w:t>
      </w:r>
      <w:r w:rsidRPr="002E72F7">
        <w:rPr>
          <w:rFonts w:ascii="Arial" w:hAnsi="Arial" w:cs="Arial"/>
          <w:sz w:val="16"/>
          <w:szCs w:val="16"/>
        </w:rPr>
        <w:t>элементы</w:t>
      </w:r>
      <w:r w:rsidRPr="002E72F7">
        <w:rPr>
          <w:rFonts w:ascii="Arial" w:hAnsi="Arial" w:cs="Arial"/>
          <w:sz w:val="16"/>
          <w:szCs w:val="16"/>
          <w:lang w:val="en-US"/>
        </w:rPr>
        <w:t>: RAL 9001, RAL 9002;</w:t>
      </w:r>
    </w:p>
    <w:p w:rsidR="002E72F7" w:rsidRPr="002E72F7" w:rsidRDefault="002E72F7" w:rsidP="002E72F7">
      <w:pPr>
        <w:widowControl w:val="0"/>
        <w:shd w:val="clear" w:color="auto" w:fill="FFFFFF"/>
        <w:tabs>
          <w:tab w:val="left" w:pos="259"/>
        </w:tabs>
        <w:ind w:firstLine="284"/>
        <w:jc w:val="both"/>
        <w:rPr>
          <w:rFonts w:ascii="Arial" w:hAnsi="Arial" w:cs="Arial"/>
          <w:sz w:val="16"/>
          <w:szCs w:val="16"/>
          <w:lang w:val="en-US"/>
        </w:rPr>
      </w:pPr>
      <w:r w:rsidRPr="002E72F7">
        <w:rPr>
          <w:rFonts w:ascii="Arial" w:hAnsi="Arial" w:cs="Arial"/>
          <w:sz w:val="16"/>
          <w:szCs w:val="16"/>
        </w:rPr>
        <w:t>цоколь</w:t>
      </w:r>
      <w:r w:rsidRPr="002E72F7">
        <w:rPr>
          <w:rFonts w:ascii="Arial" w:hAnsi="Arial" w:cs="Arial"/>
          <w:sz w:val="16"/>
          <w:szCs w:val="16"/>
          <w:lang w:val="en-US"/>
        </w:rPr>
        <w:t>: RAL 1024, RAL 7005, RAL 7006, RAL 7031, RAL 7034;</w:t>
      </w:r>
    </w:p>
    <w:p w:rsidR="002E72F7" w:rsidRPr="002E72F7" w:rsidRDefault="002E72F7" w:rsidP="002E72F7">
      <w:pPr>
        <w:widowControl w:val="0"/>
        <w:shd w:val="clear" w:color="auto" w:fill="FFFFFF"/>
        <w:tabs>
          <w:tab w:val="left" w:pos="259"/>
        </w:tabs>
        <w:ind w:firstLine="284"/>
        <w:jc w:val="both"/>
        <w:rPr>
          <w:rFonts w:ascii="Arial" w:hAnsi="Arial" w:cs="Arial"/>
          <w:sz w:val="16"/>
          <w:szCs w:val="16"/>
          <w:lang w:val="en-US"/>
        </w:rPr>
      </w:pPr>
      <w:r w:rsidRPr="002E72F7">
        <w:rPr>
          <w:rFonts w:ascii="Arial" w:hAnsi="Arial" w:cs="Arial"/>
          <w:sz w:val="16"/>
          <w:szCs w:val="16"/>
        </w:rPr>
        <w:t>кровля</w:t>
      </w:r>
      <w:r w:rsidRPr="002E72F7">
        <w:rPr>
          <w:rFonts w:ascii="Arial" w:hAnsi="Arial" w:cs="Arial"/>
          <w:sz w:val="16"/>
          <w:szCs w:val="16"/>
          <w:lang w:val="en-US"/>
        </w:rPr>
        <w:t>: RAL 7005, RAL 70039, RAL 7048, RAL 8000, RAL 8004, RAL 8024.</w:t>
      </w:r>
    </w:p>
    <w:p w:rsidR="002E72F7" w:rsidRPr="002E72F7" w:rsidRDefault="002E72F7" w:rsidP="002E72F7">
      <w:pPr>
        <w:widowControl w:val="0"/>
        <w:shd w:val="clear" w:color="auto" w:fill="FFFFFF"/>
        <w:tabs>
          <w:tab w:val="left" w:pos="259"/>
        </w:tabs>
        <w:ind w:firstLine="284"/>
        <w:jc w:val="both"/>
        <w:rPr>
          <w:rFonts w:ascii="Arial" w:hAnsi="Arial" w:cs="Arial"/>
          <w:sz w:val="16"/>
          <w:szCs w:val="16"/>
        </w:rPr>
      </w:pPr>
      <w:r w:rsidRPr="002E72F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E72F7" w:rsidRPr="002E72F7" w:rsidRDefault="002E72F7" w:rsidP="002E72F7">
      <w:pPr>
        <w:jc w:val="both"/>
        <w:rPr>
          <w:rFonts w:ascii="Arial" w:hAnsi="Arial" w:cs="Arial"/>
          <w:sz w:val="16"/>
          <w:szCs w:val="16"/>
        </w:rPr>
      </w:pPr>
      <w:r w:rsidRPr="002E72F7">
        <w:rPr>
          <w:rFonts w:ascii="Arial" w:hAnsi="Arial" w:cs="Arial"/>
          <w:b/>
          <w:sz w:val="16"/>
          <w:szCs w:val="16"/>
        </w:rPr>
        <w:t>Глава муниципального района</w:t>
      </w:r>
      <w:r w:rsidRPr="002E72F7">
        <w:rPr>
          <w:rFonts w:ascii="Arial" w:hAnsi="Arial" w:cs="Arial"/>
          <w:b/>
          <w:sz w:val="16"/>
          <w:szCs w:val="16"/>
        </w:rPr>
        <w:tab/>
      </w:r>
      <w:r w:rsidRPr="002E72F7">
        <w:rPr>
          <w:rFonts w:ascii="Arial" w:hAnsi="Arial" w:cs="Arial"/>
          <w:b/>
          <w:sz w:val="16"/>
          <w:szCs w:val="16"/>
        </w:rPr>
        <w:tab/>
        <w:t>Ю.В.Стадэ</w:t>
      </w:r>
    </w:p>
    <w:p w:rsidR="0001427D" w:rsidRPr="002E72F7" w:rsidRDefault="0001427D" w:rsidP="002E72F7">
      <w:pPr>
        <w:tabs>
          <w:tab w:val="left" w:pos="5954"/>
        </w:tabs>
        <w:jc w:val="right"/>
        <w:rPr>
          <w:rFonts w:ascii="Arial" w:hAnsi="Arial" w:cs="Arial"/>
          <w:b/>
          <w:sz w:val="16"/>
          <w:szCs w:val="16"/>
        </w:rPr>
      </w:pPr>
    </w:p>
    <w:p w:rsidR="008434E4" w:rsidRPr="008434E4" w:rsidRDefault="008434E4" w:rsidP="008434E4">
      <w:pPr>
        <w:jc w:val="center"/>
        <w:rPr>
          <w:rFonts w:ascii="Arial" w:hAnsi="Arial" w:cs="Arial"/>
          <w:b/>
          <w:sz w:val="16"/>
          <w:szCs w:val="16"/>
        </w:rPr>
      </w:pPr>
      <w:r w:rsidRPr="008434E4">
        <w:rPr>
          <w:rFonts w:ascii="Arial" w:hAnsi="Arial" w:cs="Arial"/>
          <w:b/>
          <w:sz w:val="16"/>
          <w:szCs w:val="16"/>
        </w:rPr>
        <w:t>АДМИНИСТРАЦИЯ ВАЛДАЙСКОГО МУНИЦИПАЛЬНОГО РАЙОНА</w:t>
      </w:r>
    </w:p>
    <w:p w:rsidR="008434E4" w:rsidRPr="008434E4" w:rsidRDefault="008434E4" w:rsidP="008434E4">
      <w:pPr>
        <w:jc w:val="center"/>
        <w:rPr>
          <w:rFonts w:ascii="Arial" w:hAnsi="Arial" w:cs="Arial"/>
          <w:sz w:val="16"/>
          <w:szCs w:val="16"/>
        </w:rPr>
      </w:pPr>
      <w:r w:rsidRPr="008434E4">
        <w:rPr>
          <w:rFonts w:ascii="Arial" w:hAnsi="Arial" w:cs="Arial"/>
          <w:sz w:val="16"/>
          <w:szCs w:val="16"/>
        </w:rPr>
        <w:t>П О С Т А Н О В Л Е Н И Е</w:t>
      </w:r>
    </w:p>
    <w:p w:rsidR="008434E4" w:rsidRPr="008434E4" w:rsidRDefault="008434E4" w:rsidP="008434E4">
      <w:pPr>
        <w:jc w:val="center"/>
        <w:rPr>
          <w:rFonts w:ascii="Arial" w:hAnsi="Arial" w:cs="Arial"/>
          <w:sz w:val="16"/>
          <w:szCs w:val="16"/>
        </w:rPr>
      </w:pPr>
      <w:r w:rsidRPr="008434E4">
        <w:rPr>
          <w:rFonts w:ascii="Arial" w:hAnsi="Arial" w:cs="Arial"/>
          <w:sz w:val="16"/>
          <w:szCs w:val="16"/>
        </w:rPr>
        <w:t>12.12.2024 № 3249</w:t>
      </w:r>
    </w:p>
    <w:p w:rsidR="008434E4" w:rsidRDefault="008434E4" w:rsidP="008434E4">
      <w:pPr>
        <w:jc w:val="center"/>
        <w:rPr>
          <w:rFonts w:ascii="Arial" w:hAnsi="Arial" w:cs="Arial"/>
          <w:b/>
          <w:sz w:val="16"/>
          <w:szCs w:val="16"/>
        </w:rPr>
      </w:pPr>
      <w:r w:rsidRPr="008434E4">
        <w:rPr>
          <w:rFonts w:ascii="Arial" w:hAnsi="Arial" w:cs="Arial"/>
          <w:b/>
          <w:bCs/>
          <w:sz w:val="16"/>
          <w:szCs w:val="16"/>
        </w:rPr>
        <w:t xml:space="preserve">О внесении изменений </w:t>
      </w:r>
      <w:r w:rsidRPr="008434E4">
        <w:rPr>
          <w:rFonts w:ascii="Arial" w:hAnsi="Arial" w:cs="Arial"/>
          <w:b/>
          <w:sz w:val="16"/>
          <w:szCs w:val="16"/>
        </w:rPr>
        <w:t>в Положение об оплате труда</w:t>
      </w:r>
      <w:r>
        <w:rPr>
          <w:rFonts w:ascii="Arial" w:hAnsi="Arial" w:cs="Arial"/>
          <w:b/>
          <w:sz w:val="16"/>
          <w:szCs w:val="16"/>
        </w:rPr>
        <w:t xml:space="preserve"> </w:t>
      </w:r>
      <w:r w:rsidRPr="008434E4">
        <w:rPr>
          <w:rFonts w:ascii="Arial" w:hAnsi="Arial" w:cs="Arial"/>
          <w:b/>
          <w:sz w:val="16"/>
          <w:szCs w:val="16"/>
        </w:rPr>
        <w:t xml:space="preserve">работников муниципального </w:t>
      </w:r>
      <w:r w:rsidRPr="008434E4">
        <w:rPr>
          <w:rFonts w:ascii="Arial" w:hAnsi="Arial" w:cs="Arial"/>
          <w:b/>
          <w:bCs/>
          <w:sz w:val="16"/>
          <w:szCs w:val="16"/>
        </w:rPr>
        <w:t xml:space="preserve">автономного учреждения </w:t>
      </w:r>
      <w:r w:rsidRPr="008434E4">
        <w:rPr>
          <w:rFonts w:ascii="Arial" w:hAnsi="Arial" w:cs="Arial"/>
          <w:b/>
          <w:sz w:val="16"/>
          <w:szCs w:val="16"/>
        </w:rPr>
        <w:t xml:space="preserve">дополнительного </w:t>
      </w:r>
    </w:p>
    <w:p w:rsidR="008434E4" w:rsidRPr="008434E4" w:rsidRDefault="008434E4" w:rsidP="008434E4">
      <w:pPr>
        <w:jc w:val="center"/>
        <w:rPr>
          <w:rFonts w:ascii="Arial" w:hAnsi="Arial" w:cs="Arial"/>
          <w:b/>
          <w:bCs/>
          <w:sz w:val="16"/>
          <w:szCs w:val="16"/>
        </w:rPr>
      </w:pPr>
      <w:r w:rsidRPr="008434E4">
        <w:rPr>
          <w:rFonts w:ascii="Arial" w:hAnsi="Arial" w:cs="Arial"/>
          <w:b/>
          <w:sz w:val="16"/>
          <w:szCs w:val="16"/>
        </w:rPr>
        <w:t xml:space="preserve">образования </w:t>
      </w:r>
      <w:r w:rsidRPr="008434E4">
        <w:rPr>
          <w:rFonts w:ascii="Arial" w:hAnsi="Arial" w:cs="Arial"/>
          <w:b/>
          <w:bCs/>
          <w:sz w:val="16"/>
          <w:szCs w:val="16"/>
        </w:rPr>
        <w:t xml:space="preserve">«Спортивная школа г. Валдай», </w:t>
      </w:r>
      <w:r w:rsidRPr="008434E4">
        <w:rPr>
          <w:rFonts w:ascii="Arial" w:hAnsi="Arial" w:cs="Arial"/>
          <w:b/>
          <w:sz w:val="16"/>
          <w:szCs w:val="16"/>
        </w:rPr>
        <w:t>подведомственного Администрации</w:t>
      </w:r>
      <w:r>
        <w:rPr>
          <w:rFonts w:ascii="Arial" w:hAnsi="Arial" w:cs="Arial"/>
          <w:b/>
          <w:sz w:val="16"/>
          <w:szCs w:val="16"/>
        </w:rPr>
        <w:t xml:space="preserve"> </w:t>
      </w:r>
      <w:r w:rsidRPr="008434E4">
        <w:rPr>
          <w:rFonts w:ascii="Arial" w:hAnsi="Arial" w:cs="Arial"/>
          <w:b/>
          <w:sz w:val="16"/>
          <w:szCs w:val="16"/>
        </w:rPr>
        <w:t>Валдайского муниципального района</w:t>
      </w:r>
    </w:p>
    <w:p w:rsidR="008434E4" w:rsidRPr="008434E4" w:rsidRDefault="008434E4" w:rsidP="008434E4">
      <w:pPr>
        <w:ind w:firstLine="709"/>
        <w:jc w:val="both"/>
        <w:rPr>
          <w:rFonts w:ascii="Arial" w:hAnsi="Arial" w:cs="Arial"/>
          <w:sz w:val="4"/>
          <w:szCs w:val="4"/>
        </w:rPr>
      </w:pPr>
    </w:p>
    <w:p w:rsidR="008434E4" w:rsidRPr="008434E4" w:rsidRDefault="008434E4" w:rsidP="008434E4">
      <w:pPr>
        <w:shd w:val="clear" w:color="auto" w:fill="FFFFFF"/>
        <w:ind w:firstLine="284"/>
        <w:jc w:val="both"/>
        <w:rPr>
          <w:rFonts w:ascii="Arial" w:hAnsi="Arial" w:cs="Arial"/>
          <w:sz w:val="16"/>
          <w:szCs w:val="16"/>
        </w:rPr>
      </w:pPr>
      <w:r w:rsidRPr="008434E4">
        <w:rPr>
          <w:rFonts w:ascii="Arial" w:hAnsi="Arial" w:cs="Arial"/>
          <w:sz w:val="16"/>
          <w:szCs w:val="16"/>
        </w:rPr>
        <w:t xml:space="preserve">В соответствии с Трудовым кодексом Российской Федерации, Федеральным законом от 6 октября </w:t>
      </w:r>
      <w:smartTag w:uri="urn:schemas-microsoft-com:office:smarttags" w:element="metricconverter">
        <w:smartTagPr>
          <w:attr w:name="ProductID" w:val="2003 г"/>
        </w:smartTagPr>
        <w:r w:rsidRPr="008434E4">
          <w:rPr>
            <w:rFonts w:ascii="Arial" w:hAnsi="Arial" w:cs="Arial"/>
            <w:sz w:val="16"/>
            <w:szCs w:val="16"/>
          </w:rPr>
          <w:t>2003 года № </w:t>
        </w:r>
      </w:smartTag>
      <w:r w:rsidRPr="008434E4">
        <w:rPr>
          <w:rFonts w:ascii="Arial" w:hAnsi="Arial" w:cs="Arial"/>
          <w:sz w:val="16"/>
          <w:szCs w:val="16"/>
        </w:rPr>
        <w:t xml:space="preserve">131-ФЗ «Об общих принципах организации местного самоуправления в Российской Федерации», постановлением Администрации Валдайского муниципального района от 03.06.2014 № 1062 «О системе оплаты труда работников муниципальных учреждений Администрации Валдайского муниципального района», Администрация Валдайского муниципального района </w:t>
      </w:r>
      <w:r w:rsidRPr="008434E4">
        <w:rPr>
          <w:rFonts w:ascii="Arial" w:hAnsi="Arial" w:cs="Arial"/>
          <w:b/>
          <w:sz w:val="16"/>
          <w:szCs w:val="16"/>
        </w:rPr>
        <w:t>ПОСТАНОВЛЯЕТ:</w:t>
      </w:r>
    </w:p>
    <w:p w:rsidR="008434E4" w:rsidRPr="008434E4" w:rsidRDefault="008434E4" w:rsidP="008434E4">
      <w:pPr>
        <w:pStyle w:val="aff5"/>
        <w:autoSpaceDE w:val="0"/>
        <w:autoSpaceDN w:val="0"/>
        <w:adjustRightInd w:val="0"/>
        <w:ind w:left="0" w:firstLine="284"/>
        <w:jc w:val="both"/>
        <w:rPr>
          <w:rFonts w:ascii="Arial" w:hAnsi="Arial" w:cs="Arial"/>
          <w:sz w:val="16"/>
          <w:szCs w:val="16"/>
        </w:rPr>
      </w:pPr>
      <w:r w:rsidRPr="008434E4">
        <w:rPr>
          <w:rFonts w:ascii="Arial" w:hAnsi="Arial" w:cs="Arial"/>
          <w:sz w:val="16"/>
          <w:szCs w:val="16"/>
        </w:rPr>
        <w:t xml:space="preserve">1. Внести изменения в </w:t>
      </w:r>
      <w:r w:rsidRPr="008434E4">
        <w:rPr>
          <w:rFonts w:ascii="Arial" w:hAnsi="Arial" w:cs="Arial"/>
          <w:bCs/>
          <w:sz w:val="16"/>
          <w:szCs w:val="16"/>
        </w:rPr>
        <w:t>Положение об оплате труда работников муниципального автономного учреждения</w:t>
      </w:r>
      <w:r w:rsidRPr="008434E4">
        <w:rPr>
          <w:rFonts w:ascii="Arial" w:hAnsi="Arial" w:cs="Arial"/>
          <w:sz w:val="16"/>
          <w:szCs w:val="16"/>
        </w:rPr>
        <w:t xml:space="preserve"> дополнительного образования </w:t>
      </w:r>
      <w:r w:rsidRPr="008434E4">
        <w:rPr>
          <w:rFonts w:ascii="Arial" w:hAnsi="Arial" w:cs="Arial"/>
          <w:bCs/>
          <w:sz w:val="16"/>
          <w:szCs w:val="16"/>
        </w:rPr>
        <w:t>«Спортивная школа г. Валдай»,</w:t>
      </w:r>
      <w:r w:rsidRPr="008434E4">
        <w:rPr>
          <w:rFonts w:ascii="Arial" w:hAnsi="Arial" w:cs="Arial"/>
          <w:sz w:val="16"/>
          <w:szCs w:val="16"/>
        </w:rPr>
        <w:t xml:space="preserve"> подведомственного Администрации Валдайского муниципального района, с 1 октября 2024 года, </w:t>
      </w:r>
      <w:r w:rsidRPr="008434E4">
        <w:rPr>
          <w:rFonts w:ascii="Arial" w:hAnsi="Arial" w:cs="Arial"/>
          <w:bCs/>
          <w:sz w:val="16"/>
          <w:szCs w:val="16"/>
        </w:rPr>
        <w:t>утвержденное постановлением Администрации Валдайского муниципального района от 21.11.2023 № 2253, и</w:t>
      </w:r>
      <w:r w:rsidRPr="008434E4">
        <w:rPr>
          <w:rFonts w:ascii="Arial" w:hAnsi="Arial" w:cs="Arial"/>
          <w:sz w:val="16"/>
          <w:szCs w:val="16"/>
        </w:rPr>
        <w:t>зложив приложение 4 в редакции:</w:t>
      </w:r>
    </w:p>
    <w:p w:rsidR="008434E4" w:rsidRPr="008434E4" w:rsidRDefault="008434E4" w:rsidP="008434E4">
      <w:pPr>
        <w:pStyle w:val="aff5"/>
        <w:ind w:left="0"/>
        <w:jc w:val="center"/>
        <w:rPr>
          <w:rFonts w:ascii="Arial" w:hAnsi="Arial" w:cs="Arial"/>
          <w:b/>
          <w:bCs/>
          <w:sz w:val="16"/>
          <w:szCs w:val="16"/>
        </w:rPr>
      </w:pPr>
      <w:r w:rsidRPr="008434E4">
        <w:rPr>
          <w:rFonts w:ascii="Arial" w:hAnsi="Arial" w:cs="Arial"/>
          <w:b/>
          <w:bCs/>
          <w:sz w:val="16"/>
          <w:szCs w:val="16"/>
        </w:rPr>
        <w:t>«РАЗМЕРЫ</w:t>
      </w:r>
    </w:p>
    <w:p w:rsidR="008434E4" w:rsidRPr="008434E4" w:rsidRDefault="008434E4" w:rsidP="008434E4">
      <w:pPr>
        <w:pStyle w:val="aff5"/>
        <w:ind w:left="0"/>
        <w:jc w:val="center"/>
        <w:rPr>
          <w:rFonts w:ascii="Arial" w:hAnsi="Arial" w:cs="Arial"/>
          <w:b/>
          <w:bCs/>
          <w:sz w:val="16"/>
          <w:szCs w:val="16"/>
        </w:rPr>
      </w:pPr>
      <w:r w:rsidRPr="008434E4">
        <w:rPr>
          <w:rFonts w:ascii="Arial" w:hAnsi="Arial" w:cs="Arial"/>
          <w:b/>
          <w:bCs/>
          <w:sz w:val="16"/>
          <w:szCs w:val="16"/>
        </w:rPr>
        <w:t>окладов (должностных окладов) работников Учреждения</w:t>
      </w:r>
    </w:p>
    <w:p w:rsidR="008434E4" w:rsidRPr="008434E4" w:rsidRDefault="008434E4" w:rsidP="008434E4">
      <w:pPr>
        <w:pStyle w:val="aff5"/>
        <w:autoSpaceDE w:val="0"/>
        <w:autoSpaceDN w:val="0"/>
        <w:adjustRightInd w:val="0"/>
        <w:ind w:left="0" w:firstLine="284"/>
        <w:jc w:val="both"/>
        <w:rPr>
          <w:rFonts w:ascii="Arial" w:hAnsi="Arial" w:cs="Arial"/>
          <w:sz w:val="16"/>
          <w:szCs w:val="16"/>
        </w:rPr>
      </w:pPr>
      <w:r w:rsidRPr="008434E4">
        <w:rPr>
          <w:rFonts w:ascii="Arial" w:hAnsi="Arial" w:cs="Arial"/>
          <w:sz w:val="16"/>
          <w:szCs w:val="16"/>
        </w:rPr>
        <w:t>1. Должностные оклады для групп должностей работников физической культуры и спорта учреждения устанавливаются на основе отнесения занимаемых ими должностей к ПКГ, утвержденным приказом Минздравсоцразвития России от 27 февраля 2012 года № 165н «Об утверждении профессиональных квалификационных групп должностей работников физической культуры и спорта»:</w:t>
      </w:r>
    </w:p>
    <w:tbl>
      <w:tblPr>
        <w:tblW w:w="5000" w:type="pct"/>
        <w:tblCellMar>
          <w:left w:w="0" w:type="dxa"/>
          <w:right w:w="0" w:type="dxa"/>
        </w:tblCellMar>
        <w:tblLook w:val="0000"/>
      </w:tblPr>
      <w:tblGrid>
        <w:gridCol w:w="3786"/>
        <w:gridCol w:w="4297"/>
        <w:gridCol w:w="3267"/>
      </w:tblGrid>
      <w:tr w:rsidR="008434E4" w:rsidRPr="008434E4" w:rsidTr="008434E4">
        <w:trPr>
          <w:trHeight w:val="20"/>
        </w:trPr>
        <w:tc>
          <w:tcPr>
            <w:tcW w:w="1668" w:type="pct"/>
            <w:tcBorders>
              <w:top w:val="single" w:sz="4" w:space="0" w:color="auto"/>
              <w:left w:val="single" w:sz="4" w:space="0" w:color="auto"/>
              <w:bottom w:val="single" w:sz="4" w:space="0" w:color="auto"/>
              <w:right w:val="single" w:sz="4" w:space="0" w:color="auto"/>
            </w:tcBorders>
            <w:vAlign w:val="center"/>
          </w:tcPr>
          <w:p w:rsidR="008434E4" w:rsidRPr="008434E4" w:rsidRDefault="008434E4" w:rsidP="008434E4">
            <w:pPr>
              <w:autoSpaceDE w:val="0"/>
              <w:autoSpaceDN w:val="0"/>
              <w:adjustRightInd w:val="0"/>
              <w:jc w:val="center"/>
              <w:rPr>
                <w:rFonts w:ascii="Arial" w:hAnsi="Arial" w:cs="Arial"/>
                <w:b/>
                <w:sz w:val="12"/>
                <w:szCs w:val="16"/>
              </w:rPr>
            </w:pPr>
            <w:r w:rsidRPr="008434E4">
              <w:rPr>
                <w:rFonts w:ascii="Arial" w:hAnsi="Arial" w:cs="Arial"/>
                <w:b/>
                <w:sz w:val="12"/>
                <w:szCs w:val="16"/>
              </w:rPr>
              <w:t>ПКГ, квалификационный уровень</w:t>
            </w:r>
          </w:p>
        </w:tc>
        <w:tc>
          <w:tcPr>
            <w:tcW w:w="1893" w:type="pct"/>
            <w:tcBorders>
              <w:top w:val="single" w:sz="4" w:space="0" w:color="auto"/>
              <w:left w:val="single" w:sz="4" w:space="0" w:color="auto"/>
              <w:bottom w:val="single" w:sz="4" w:space="0" w:color="auto"/>
              <w:right w:val="single" w:sz="4" w:space="0" w:color="auto"/>
            </w:tcBorders>
            <w:vAlign w:val="center"/>
          </w:tcPr>
          <w:p w:rsidR="008434E4" w:rsidRPr="008434E4" w:rsidRDefault="008434E4" w:rsidP="008434E4">
            <w:pPr>
              <w:autoSpaceDE w:val="0"/>
              <w:autoSpaceDN w:val="0"/>
              <w:adjustRightInd w:val="0"/>
              <w:jc w:val="center"/>
              <w:rPr>
                <w:rFonts w:ascii="Arial" w:hAnsi="Arial" w:cs="Arial"/>
                <w:b/>
                <w:sz w:val="12"/>
                <w:szCs w:val="16"/>
              </w:rPr>
            </w:pPr>
            <w:r w:rsidRPr="008434E4">
              <w:rPr>
                <w:rFonts w:ascii="Arial" w:hAnsi="Arial" w:cs="Arial"/>
                <w:b/>
                <w:sz w:val="12"/>
                <w:szCs w:val="16"/>
              </w:rPr>
              <w:t>Должности, отнесенные к квалификационным уровням</w:t>
            </w:r>
          </w:p>
        </w:tc>
        <w:tc>
          <w:tcPr>
            <w:tcW w:w="1439" w:type="pct"/>
            <w:tcBorders>
              <w:top w:val="single" w:sz="4" w:space="0" w:color="auto"/>
              <w:left w:val="single" w:sz="4" w:space="0" w:color="auto"/>
              <w:bottom w:val="single" w:sz="4" w:space="0" w:color="auto"/>
              <w:right w:val="single" w:sz="4" w:space="0" w:color="auto"/>
            </w:tcBorders>
            <w:vAlign w:val="center"/>
          </w:tcPr>
          <w:p w:rsidR="008434E4" w:rsidRPr="008434E4" w:rsidRDefault="008434E4" w:rsidP="008434E4">
            <w:pPr>
              <w:autoSpaceDE w:val="0"/>
              <w:autoSpaceDN w:val="0"/>
              <w:adjustRightInd w:val="0"/>
              <w:jc w:val="center"/>
              <w:rPr>
                <w:rFonts w:ascii="Arial" w:hAnsi="Arial" w:cs="Arial"/>
                <w:b/>
                <w:sz w:val="12"/>
                <w:szCs w:val="16"/>
              </w:rPr>
            </w:pPr>
            <w:r w:rsidRPr="008434E4">
              <w:rPr>
                <w:rFonts w:ascii="Arial" w:hAnsi="Arial" w:cs="Arial"/>
                <w:b/>
                <w:sz w:val="12"/>
                <w:szCs w:val="16"/>
              </w:rPr>
              <w:t>Размер должностных окладов (руб.)</w:t>
            </w:r>
          </w:p>
        </w:tc>
      </w:tr>
      <w:tr w:rsidR="008434E4" w:rsidRPr="008434E4" w:rsidTr="008434E4">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8434E4" w:rsidRPr="008434E4" w:rsidRDefault="008434E4" w:rsidP="008434E4">
            <w:pPr>
              <w:autoSpaceDE w:val="0"/>
              <w:autoSpaceDN w:val="0"/>
              <w:adjustRightInd w:val="0"/>
              <w:rPr>
                <w:rFonts w:ascii="Arial" w:hAnsi="Arial" w:cs="Arial"/>
                <w:sz w:val="12"/>
                <w:szCs w:val="16"/>
              </w:rPr>
            </w:pPr>
            <w:r w:rsidRPr="008434E4">
              <w:rPr>
                <w:rFonts w:ascii="Arial" w:hAnsi="Arial" w:cs="Arial"/>
                <w:sz w:val="12"/>
                <w:szCs w:val="16"/>
              </w:rPr>
              <w:t>ПКГ должностей работников физической культуры и спорта первого уровня</w:t>
            </w:r>
          </w:p>
        </w:tc>
      </w:tr>
      <w:tr w:rsidR="008434E4" w:rsidRPr="008434E4" w:rsidTr="008434E4">
        <w:trPr>
          <w:trHeight w:val="20"/>
        </w:trPr>
        <w:tc>
          <w:tcPr>
            <w:tcW w:w="1668" w:type="pct"/>
            <w:tcBorders>
              <w:top w:val="single" w:sz="4" w:space="0" w:color="auto"/>
              <w:left w:val="single" w:sz="4" w:space="0" w:color="auto"/>
              <w:bottom w:val="single" w:sz="4" w:space="0" w:color="auto"/>
              <w:right w:val="single" w:sz="4" w:space="0" w:color="auto"/>
            </w:tcBorders>
            <w:vAlign w:val="center"/>
          </w:tcPr>
          <w:p w:rsidR="008434E4" w:rsidRPr="008434E4" w:rsidRDefault="008434E4" w:rsidP="008434E4">
            <w:pPr>
              <w:autoSpaceDE w:val="0"/>
              <w:autoSpaceDN w:val="0"/>
              <w:adjustRightInd w:val="0"/>
              <w:jc w:val="center"/>
              <w:rPr>
                <w:rFonts w:ascii="Arial" w:hAnsi="Arial" w:cs="Arial"/>
                <w:sz w:val="12"/>
                <w:szCs w:val="16"/>
              </w:rPr>
            </w:pPr>
            <w:r w:rsidRPr="008434E4">
              <w:rPr>
                <w:rFonts w:ascii="Arial" w:hAnsi="Arial" w:cs="Arial"/>
                <w:sz w:val="12"/>
                <w:szCs w:val="16"/>
              </w:rPr>
              <w:t>1 квалификационный уровень</w:t>
            </w:r>
          </w:p>
        </w:tc>
        <w:tc>
          <w:tcPr>
            <w:tcW w:w="1893" w:type="pct"/>
            <w:tcBorders>
              <w:top w:val="single" w:sz="4" w:space="0" w:color="auto"/>
              <w:left w:val="single" w:sz="4" w:space="0" w:color="auto"/>
              <w:bottom w:val="single" w:sz="4" w:space="0" w:color="auto"/>
              <w:right w:val="single" w:sz="4" w:space="0" w:color="auto"/>
            </w:tcBorders>
            <w:vAlign w:val="center"/>
          </w:tcPr>
          <w:p w:rsidR="008434E4" w:rsidRPr="008434E4" w:rsidRDefault="008434E4" w:rsidP="008434E4">
            <w:pPr>
              <w:autoSpaceDE w:val="0"/>
              <w:autoSpaceDN w:val="0"/>
              <w:adjustRightInd w:val="0"/>
              <w:jc w:val="center"/>
              <w:rPr>
                <w:rFonts w:ascii="Arial" w:hAnsi="Arial" w:cs="Arial"/>
                <w:sz w:val="12"/>
                <w:szCs w:val="16"/>
              </w:rPr>
            </w:pPr>
            <w:r w:rsidRPr="008434E4">
              <w:rPr>
                <w:rFonts w:ascii="Arial" w:hAnsi="Arial" w:cs="Arial"/>
                <w:sz w:val="12"/>
                <w:szCs w:val="16"/>
              </w:rPr>
              <w:t>дежурный по спортивному залу</w:t>
            </w:r>
          </w:p>
        </w:tc>
        <w:tc>
          <w:tcPr>
            <w:tcW w:w="1439" w:type="pct"/>
            <w:tcBorders>
              <w:top w:val="single" w:sz="4" w:space="0" w:color="auto"/>
              <w:left w:val="single" w:sz="4" w:space="0" w:color="auto"/>
              <w:bottom w:val="single" w:sz="4" w:space="0" w:color="auto"/>
              <w:right w:val="single" w:sz="4" w:space="0" w:color="auto"/>
            </w:tcBorders>
            <w:vAlign w:val="center"/>
          </w:tcPr>
          <w:p w:rsidR="008434E4" w:rsidRPr="008434E4" w:rsidRDefault="008434E4" w:rsidP="008434E4">
            <w:pPr>
              <w:autoSpaceDE w:val="0"/>
              <w:autoSpaceDN w:val="0"/>
              <w:adjustRightInd w:val="0"/>
              <w:jc w:val="center"/>
              <w:rPr>
                <w:rFonts w:ascii="Arial" w:hAnsi="Arial" w:cs="Arial"/>
                <w:sz w:val="12"/>
                <w:szCs w:val="16"/>
              </w:rPr>
            </w:pPr>
            <w:r w:rsidRPr="008434E4">
              <w:rPr>
                <w:rFonts w:ascii="Arial" w:hAnsi="Arial" w:cs="Arial"/>
                <w:sz w:val="12"/>
                <w:szCs w:val="16"/>
              </w:rPr>
              <w:t>10 926,00</w:t>
            </w:r>
          </w:p>
        </w:tc>
      </w:tr>
    </w:tbl>
    <w:p w:rsidR="008434E4" w:rsidRPr="008434E4" w:rsidRDefault="008434E4" w:rsidP="008434E4">
      <w:pPr>
        <w:pStyle w:val="aff5"/>
        <w:ind w:left="0" w:firstLine="284"/>
        <w:jc w:val="both"/>
        <w:rPr>
          <w:rFonts w:ascii="Arial" w:hAnsi="Arial" w:cs="Arial"/>
          <w:sz w:val="16"/>
          <w:szCs w:val="16"/>
        </w:rPr>
      </w:pPr>
      <w:r w:rsidRPr="008434E4">
        <w:rPr>
          <w:rFonts w:ascii="Arial" w:hAnsi="Arial" w:cs="Arial"/>
          <w:sz w:val="16"/>
          <w:szCs w:val="16"/>
        </w:rPr>
        <w:t xml:space="preserve">2. Размеры окладов (должностных окладов) работников учреждений, </w:t>
      </w:r>
      <w:r w:rsidRPr="008434E4">
        <w:rPr>
          <w:rFonts w:ascii="Arial" w:hAnsi="Arial" w:cs="Arial"/>
          <w:bCs/>
          <w:sz w:val="16"/>
          <w:szCs w:val="16"/>
        </w:rPr>
        <w:t xml:space="preserve">занимающих </w:t>
      </w:r>
      <w:r w:rsidRPr="008434E4">
        <w:rPr>
          <w:rFonts w:ascii="Arial" w:hAnsi="Arial" w:cs="Arial"/>
          <w:sz w:val="16"/>
          <w:szCs w:val="16"/>
        </w:rPr>
        <w:t xml:space="preserve">общеотраслевые должности руководителей, специалистов и служащих по ПКГ, утвержденным приказом Министерства здравоохранения и социального развития Российской Федерации от 29 мая 2008 года </w:t>
      </w:r>
      <w:r w:rsidRPr="008434E4">
        <w:rPr>
          <w:rFonts w:ascii="Arial" w:hAnsi="Arial" w:cs="Arial"/>
          <w:sz w:val="16"/>
          <w:szCs w:val="16"/>
        </w:rPr>
        <w:br/>
        <w:t>№ 247н «Об утверждении профессиональных квалификационных групп общеотраслевых должностей руководителей, специалистов и служащих»: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4"/>
        <w:gridCol w:w="2479"/>
        <w:gridCol w:w="4081"/>
        <w:gridCol w:w="4356"/>
      </w:tblGrid>
      <w:tr w:rsidR="008434E4" w:rsidRPr="008434E4" w:rsidTr="008434E4">
        <w:trPr>
          <w:trHeight w:val="20"/>
        </w:trPr>
        <w:tc>
          <w:tcPr>
            <w:tcW w:w="191" w:type="pct"/>
            <w:vAlign w:val="center"/>
          </w:tcPr>
          <w:p w:rsidR="008434E4" w:rsidRPr="008434E4" w:rsidRDefault="008434E4" w:rsidP="008434E4">
            <w:pPr>
              <w:jc w:val="center"/>
              <w:rPr>
                <w:rFonts w:ascii="Arial" w:hAnsi="Arial" w:cs="Arial"/>
                <w:b/>
                <w:sz w:val="12"/>
                <w:szCs w:val="16"/>
              </w:rPr>
            </w:pPr>
            <w:r w:rsidRPr="008434E4">
              <w:rPr>
                <w:rFonts w:ascii="Arial" w:hAnsi="Arial" w:cs="Arial"/>
                <w:b/>
                <w:sz w:val="12"/>
                <w:szCs w:val="16"/>
              </w:rPr>
              <w:t>№ п/п</w:t>
            </w:r>
          </w:p>
        </w:tc>
        <w:tc>
          <w:tcPr>
            <w:tcW w:w="1092" w:type="pct"/>
            <w:vAlign w:val="center"/>
          </w:tcPr>
          <w:p w:rsidR="008434E4" w:rsidRPr="008434E4" w:rsidRDefault="008434E4" w:rsidP="008434E4">
            <w:pPr>
              <w:jc w:val="center"/>
              <w:rPr>
                <w:rFonts w:ascii="Arial" w:hAnsi="Arial" w:cs="Arial"/>
                <w:b/>
                <w:sz w:val="12"/>
                <w:szCs w:val="16"/>
              </w:rPr>
            </w:pPr>
            <w:r w:rsidRPr="008434E4">
              <w:rPr>
                <w:rFonts w:ascii="Arial" w:hAnsi="Arial" w:cs="Arial"/>
                <w:b/>
                <w:sz w:val="12"/>
                <w:szCs w:val="16"/>
              </w:rPr>
              <w:t>ПКГ,</w:t>
            </w:r>
            <w:r>
              <w:rPr>
                <w:rFonts w:ascii="Arial" w:hAnsi="Arial" w:cs="Arial"/>
                <w:b/>
                <w:sz w:val="12"/>
                <w:szCs w:val="16"/>
              </w:rPr>
              <w:t xml:space="preserve"> </w:t>
            </w:r>
            <w:r w:rsidRPr="008434E4">
              <w:rPr>
                <w:rFonts w:ascii="Arial" w:hAnsi="Arial" w:cs="Arial"/>
                <w:b/>
                <w:sz w:val="12"/>
                <w:szCs w:val="16"/>
              </w:rPr>
              <w:t>квалификационный</w:t>
            </w:r>
            <w:r>
              <w:rPr>
                <w:rFonts w:ascii="Arial" w:hAnsi="Arial" w:cs="Arial"/>
                <w:b/>
                <w:sz w:val="12"/>
                <w:szCs w:val="16"/>
              </w:rPr>
              <w:t xml:space="preserve"> </w:t>
            </w:r>
            <w:r w:rsidRPr="008434E4">
              <w:rPr>
                <w:rFonts w:ascii="Arial" w:hAnsi="Arial" w:cs="Arial"/>
                <w:b/>
                <w:sz w:val="12"/>
                <w:szCs w:val="16"/>
              </w:rPr>
              <w:t>уровень</w:t>
            </w:r>
          </w:p>
        </w:tc>
        <w:tc>
          <w:tcPr>
            <w:tcW w:w="1798" w:type="pct"/>
            <w:vAlign w:val="center"/>
          </w:tcPr>
          <w:p w:rsidR="008434E4" w:rsidRPr="008434E4" w:rsidRDefault="008434E4" w:rsidP="008434E4">
            <w:pPr>
              <w:jc w:val="center"/>
              <w:rPr>
                <w:rFonts w:ascii="Arial" w:hAnsi="Arial" w:cs="Arial"/>
                <w:b/>
                <w:sz w:val="12"/>
                <w:szCs w:val="16"/>
              </w:rPr>
            </w:pPr>
            <w:r w:rsidRPr="008434E4">
              <w:rPr>
                <w:rFonts w:ascii="Arial" w:hAnsi="Arial" w:cs="Arial"/>
                <w:b/>
                <w:sz w:val="12"/>
                <w:szCs w:val="16"/>
              </w:rPr>
              <w:t>Должности, отнесенные к квалификационным уровням</w:t>
            </w:r>
          </w:p>
        </w:tc>
        <w:tc>
          <w:tcPr>
            <w:tcW w:w="1919" w:type="pct"/>
            <w:vAlign w:val="center"/>
          </w:tcPr>
          <w:p w:rsidR="008434E4" w:rsidRPr="008434E4" w:rsidRDefault="008434E4" w:rsidP="008434E4">
            <w:pPr>
              <w:jc w:val="center"/>
              <w:rPr>
                <w:rFonts w:ascii="Arial" w:hAnsi="Arial" w:cs="Arial"/>
                <w:b/>
                <w:sz w:val="12"/>
                <w:szCs w:val="16"/>
              </w:rPr>
            </w:pPr>
            <w:r w:rsidRPr="008434E4">
              <w:rPr>
                <w:rFonts w:ascii="Arial" w:hAnsi="Arial" w:cs="Arial"/>
                <w:b/>
                <w:sz w:val="12"/>
                <w:szCs w:val="16"/>
              </w:rPr>
              <w:t>Минимальный размер оклада (должностного оклада) (руб.)</w:t>
            </w:r>
          </w:p>
        </w:tc>
      </w:tr>
      <w:tr w:rsidR="008434E4" w:rsidRPr="008434E4" w:rsidTr="008434E4">
        <w:trPr>
          <w:trHeight w:val="20"/>
        </w:trPr>
        <w:tc>
          <w:tcPr>
            <w:tcW w:w="191" w:type="pct"/>
            <w:vAlign w:val="center"/>
          </w:tcPr>
          <w:p w:rsidR="008434E4" w:rsidRPr="008434E4" w:rsidRDefault="008434E4" w:rsidP="008434E4">
            <w:pPr>
              <w:jc w:val="center"/>
              <w:rPr>
                <w:rFonts w:ascii="Arial" w:hAnsi="Arial" w:cs="Arial"/>
                <w:bCs/>
                <w:sz w:val="12"/>
                <w:szCs w:val="16"/>
              </w:rPr>
            </w:pPr>
            <w:r w:rsidRPr="008434E4">
              <w:rPr>
                <w:rFonts w:ascii="Arial" w:hAnsi="Arial" w:cs="Arial"/>
                <w:bCs/>
                <w:sz w:val="12"/>
                <w:szCs w:val="16"/>
              </w:rPr>
              <w:t>1.</w:t>
            </w:r>
          </w:p>
        </w:tc>
        <w:tc>
          <w:tcPr>
            <w:tcW w:w="4809" w:type="pct"/>
            <w:gridSpan w:val="3"/>
            <w:vAlign w:val="center"/>
          </w:tcPr>
          <w:p w:rsidR="008434E4" w:rsidRPr="008434E4" w:rsidRDefault="008434E4" w:rsidP="008434E4">
            <w:pPr>
              <w:rPr>
                <w:rFonts w:ascii="Arial" w:hAnsi="Arial" w:cs="Arial"/>
                <w:bCs/>
                <w:sz w:val="12"/>
                <w:szCs w:val="16"/>
              </w:rPr>
            </w:pPr>
            <w:r w:rsidRPr="008434E4">
              <w:rPr>
                <w:rFonts w:ascii="Arial" w:hAnsi="Arial" w:cs="Arial"/>
                <w:bCs/>
                <w:sz w:val="12"/>
                <w:szCs w:val="16"/>
              </w:rPr>
              <w:t>ПКГ «Общеотраслевые должности служащих первого уровня»:</w:t>
            </w:r>
          </w:p>
        </w:tc>
      </w:tr>
      <w:tr w:rsidR="008434E4" w:rsidRPr="008434E4" w:rsidTr="008434E4">
        <w:trPr>
          <w:trHeight w:val="20"/>
        </w:trPr>
        <w:tc>
          <w:tcPr>
            <w:tcW w:w="191" w:type="pct"/>
            <w:vAlign w:val="center"/>
          </w:tcPr>
          <w:p w:rsidR="008434E4" w:rsidRPr="008434E4" w:rsidRDefault="008434E4" w:rsidP="008434E4">
            <w:pPr>
              <w:jc w:val="center"/>
              <w:rPr>
                <w:rFonts w:ascii="Arial" w:hAnsi="Arial" w:cs="Arial"/>
                <w:sz w:val="12"/>
                <w:szCs w:val="16"/>
              </w:rPr>
            </w:pPr>
            <w:r w:rsidRPr="008434E4">
              <w:rPr>
                <w:rFonts w:ascii="Arial" w:hAnsi="Arial" w:cs="Arial"/>
                <w:sz w:val="12"/>
                <w:szCs w:val="16"/>
              </w:rPr>
              <w:t>1.1.</w:t>
            </w:r>
          </w:p>
        </w:tc>
        <w:tc>
          <w:tcPr>
            <w:tcW w:w="1092" w:type="pct"/>
            <w:vAlign w:val="center"/>
          </w:tcPr>
          <w:p w:rsidR="008434E4" w:rsidRPr="008434E4" w:rsidRDefault="008434E4" w:rsidP="008434E4">
            <w:pPr>
              <w:rPr>
                <w:rFonts w:ascii="Arial" w:hAnsi="Arial" w:cs="Arial"/>
                <w:sz w:val="12"/>
                <w:szCs w:val="16"/>
              </w:rPr>
            </w:pPr>
            <w:r w:rsidRPr="008434E4">
              <w:rPr>
                <w:rFonts w:ascii="Arial" w:hAnsi="Arial" w:cs="Arial"/>
                <w:bCs/>
                <w:sz w:val="12"/>
                <w:szCs w:val="16"/>
              </w:rPr>
              <w:t>1 квалификационный уровень</w:t>
            </w:r>
          </w:p>
        </w:tc>
        <w:tc>
          <w:tcPr>
            <w:tcW w:w="1798" w:type="pct"/>
            <w:vAlign w:val="center"/>
          </w:tcPr>
          <w:p w:rsidR="008434E4" w:rsidRPr="008434E4" w:rsidRDefault="008434E4" w:rsidP="008434E4">
            <w:pPr>
              <w:jc w:val="center"/>
              <w:rPr>
                <w:rFonts w:ascii="Arial" w:hAnsi="Arial" w:cs="Arial"/>
                <w:bCs/>
                <w:color w:val="000000"/>
                <w:sz w:val="12"/>
                <w:szCs w:val="16"/>
              </w:rPr>
            </w:pPr>
            <w:r w:rsidRPr="008434E4">
              <w:rPr>
                <w:rFonts w:ascii="Arial" w:hAnsi="Arial" w:cs="Arial"/>
                <w:bCs/>
                <w:color w:val="000000"/>
                <w:sz w:val="12"/>
                <w:szCs w:val="16"/>
              </w:rPr>
              <w:t>секретарь</w:t>
            </w:r>
          </w:p>
        </w:tc>
        <w:tc>
          <w:tcPr>
            <w:tcW w:w="1919" w:type="pct"/>
            <w:vAlign w:val="center"/>
          </w:tcPr>
          <w:p w:rsidR="008434E4" w:rsidRPr="008434E4" w:rsidRDefault="008434E4" w:rsidP="008434E4">
            <w:pPr>
              <w:jc w:val="center"/>
              <w:rPr>
                <w:rFonts w:ascii="Arial" w:hAnsi="Arial" w:cs="Arial"/>
                <w:bCs/>
                <w:color w:val="000000"/>
                <w:sz w:val="12"/>
                <w:szCs w:val="16"/>
              </w:rPr>
            </w:pPr>
            <w:r w:rsidRPr="008434E4">
              <w:rPr>
                <w:rFonts w:ascii="Arial" w:hAnsi="Arial" w:cs="Arial"/>
                <w:bCs/>
                <w:color w:val="000000"/>
                <w:sz w:val="12"/>
                <w:szCs w:val="16"/>
              </w:rPr>
              <w:t>12 871,00</w:t>
            </w:r>
          </w:p>
        </w:tc>
      </w:tr>
      <w:tr w:rsidR="008434E4" w:rsidRPr="008434E4" w:rsidTr="008434E4">
        <w:trPr>
          <w:trHeight w:val="20"/>
        </w:trPr>
        <w:tc>
          <w:tcPr>
            <w:tcW w:w="191" w:type="pct"/>
            <w:vAlign w:val="center"/>
          </w:tcPr>
          <w:p w:rsidR="008434E4" w:rsidRPr="008434E4" w:rsidRDefault="008434E4" w:rsidP="008434E4">
            <w:pPr>
              <w:jc w:val="center"/>
              <w:rPr>
                <w:rFonts w:ascii="Arial" w:hAnsi="Arial" w:cs="Arial"/>
                <w:bCs/>
                <w:sz w:val="12"/>
                <w:szCs w:val="16"/>
              </w:rPr>
            </w:pPr>
            <w:r w:rsidRPr="008434E4">
              <w:rPr>
                <w:rFonts w:ascii="Arial" w:hAnsi="Arial" w:cs="Arial"/>
                <w:bCs/>
                <w:sz w:val="12"/>
                <w:szCs w:val="16"/>
              </w:rPr>
              <w:t>2.</w:t>
            </w:r>
          </w:p>
        </w:tc>
        <w:tc>
          <w:tcPr>
            <w:tcW w:w="4809" w:type="pct"/>
            <w:gridSpan w:val="3"/>
            <w:vAlign w:val="center"/>
          </w:tcPr>
          <w:p w:rsidR="008434E4" w:rsidRPr="008434E4" w:rsidRDefault="008434E4" w:rsidP="008434E4">
            <w:pPr>
              <w:rPr>
                <w:rFonts w:ascii="Arial" w:hAnsi="Arial" w:cs="Arial"/>
                <w:bCs/>
                <w:sz w:val="12"/>
                <w:szCs w:val="16"/>
              </w:rPr>
            </w:pPr>
            <w:r w:rsidRPr="008434E4">
              <w:rPr>
                <w:rFonts w:ascii="Arial" w:hAnsi="Arial" w:cs="Arial"/>
                <w:bCs/>
                <w:sz w:val="12"/>
                <w:szCs w:val="16"/>
              </w:rPr>
              <w:t>ПКГ «Общеотраслевые должности служащих второго уровня»:</w:t>
            </w:r>
          </w:p>
        </w:tc>
      </w:tr>
      <w:tr w:rsidR="008434E4" w:rsidRPr="008434E4" w:rsidTr="008434E4">
        <w:trPr>
          <w:trHeight w:val="20"/>
        </w:trPr>
        <w:tc>
          <w:tcPr>
            <w:tcW w:w="191" w:type="pct"/>
            <w:vAlign w:val="center"/>
          </w:tcPr>
          <w:p w:rsidR="008434E4" w:rsidRPr="008434E4" w:rsidRDefault="008434E4" w:rsidP="008434E4">
            <w:pPr>
              <w:jc w:val="center"/>
              <w:rPr>
                <w:rFonts w:ascii="Arial" w:hAnsi="Arial" w:cs="Arial"/>
                <w:bCs/>
                <w:sz w:val="12"/>
                <w:szCs w:val="16"/>
              </w:rPr>
            </w:pPr>
            <w:r w:rsidRPr="008434E4">
              <w:rPr>
                <w:rFonts w:ascii="Arial" w:hAnsi="Arial" w:cs="Arial"/>
                <w:bCs/>
                <w:sz w:val="12"/>
                <w:szCs w:val="16"/>
              </w:rPr>
              <w:t>2.1.</w:t>
            </w:r>
          </w:p>
        </w:tc>
        <w:tc>
          <w:tcPr>
            <w:tcW w:w="1092" w:type="pct"/>
            <w:vAlign w:val="center"/>
          </w:tcPr>
          <w:p w:rsidR="008434E4" w:rsidRPr="008434E4" w:rsidRDefault="008434E4" w:rsidP="008434E4">
            <w:pPr>
              <w:rPr>
                <w:rFonts w:ascii="Arial" w:hAnsi="Arial" w:cs="Arial"/>
                <w:bCs/>
                <w:sz w:val="12"/>
                <w:szCs w:val="16"/>
              </w:rPr>
            </w:pPr>
            <w:r w:rsidRPr="008434E4">
              <w:rPr>
                <w:rFonts w:ascii="Arial" w:hAnsi="Arial" w:cs="Arial"/>
                <w:bCs/>
                <w:sz w:val="12"/>
                <w:szCs w:val="16"/>
              </w:rPr>
              <w:t>1 квалификационный уровень</w:t>
            </w:r>
          </w:p>
        </w:tc>
        <w:tc>
          <w:tcPr>
            <w:tcW w:w="1798" w:type="pct"/>
            <w:vAlign w:val="center"/>
          </w:tcPr>
          <w:p w:rsidR="008434E4" w:rsidRPr="008434E4" w:rsidRDefault="008434E4" w:rsidP="008434E4">
            <w:pPr>
              <w:jc w:val="center"/>
              <w:rPr>
                <w:rFonts w:ascii="Arial" w:hAnsi="Arial" w:cs="Arial"/>
                <w:bCs/>
                <w:color w:val="000000"/>
                <w:sz w:val="12"/>
                <w:szCs w:val="16"/>
              </w:rPr>
            </w:pPr>
            <w:r w:rsidRPr="008434E4">
              <w:rPr>
                <w:rFonts w:ascii="Arial" w:hAnsi="Arial" w:cs="Arial"/>
                <w:bCs/>
                <w:color w:val="000000"/>
                <w:sz w:val="12"/>
                <w:szCs w:val="16"/>
              </w:rPr>
              <w:t>инспектор по кадрам</w:t>
            </w:r>
          </w:p>
        </w:tc>
        <w:tc>
          <w:tcPr>
            <w:tcW w:w="1919" w:type="pct"/>
            <w:vAlign w:val="center"/>
          </w:tcPr>
          <w:p w:rsidR="008434E4" w:rsidRPr="008434E4" w:rsidRDefault="008434E4" w:rsidP="008434E4">
            <w:pPr>
              <w:jc w:val="center"/>
              <w:rPr>
                <w:rFonts w:ascii="Arial" w:hAnsi="Arial" w:cs="Arial"/>
                <w:bCs/>
                <w:color w:val="000000"/>
                <w:sz w:val="12"/>
                <w:szCs w:val="16"/>
              </w:rPr>
            </w:pPr>
            <w:r w:rsidRPr="008434E4">
              <w:rPr>
                <w:rFonts w:ascii="Arial" w:hAnsi="Arial" w:cs="Arial"/>
                <w:bCs/>
                <w:color w:val="000000"/>
                <w:sz w:val="12"/>
                <w:szCs w:val="16"/>
              </w:rPr>
              <w:t>13 888,00</w:t>
            </w:r>
          </w:p>
        </w:tc>
      </w:tr>
      <w:tr w:rsidR="008434E4" w:rsidRPr="008434E4" w:rsidTr="008434E4">
        <w:trPr>
          <w:trHeight w:val="20"/>
        </w:trPr>
        <w:tc>
          <w:tcPr>
            <w:tcW w:w="191" w:type="pct"/>
            <w:vAlign w:val="center"/>
          </w:tcPr>
          <w:p w:rsidR="008434E4" w:rsidRPr="008434E4" w:rsidRDefault="008434E4" w:rsidP="008434E4">
            <w:pPr>
              <w:jc w:val="center"/>
              <w:rPr>
                <w:rFonts w:ascii="Arial" w:hAnsi="Arial" w:cs="Arial"/>
                <w:bCs/>
                <w:sz w:val="12"/>
                <w:szCs w:val="16"/>
              </w:rPr>
            </w:pPr>
            <w:r w:rsidRPr="008434E4">
              <w:rPr>
                <w:rFonts w:ascii="Arial" w:hAnsi="Arial" w:cs="Arial"/>
                <w:bCs/>
                <w:sz w:val="12"/>
                <w:szCs w:val="16"/>
              </w:rPr>
              <w:t>3.</w:t>
            </w:r>
          </w:p>
        </w:tc>
        <w:tc>
          <w:tcPr>
            <w:tcW w:w="4809" w:type="pct"/>
            <w:gridSpan w:val="3"/>
            <w:vAlign w:val="center"/>
          </w:tcPr>
          <w:p w:rsidR="008434E4" w:rsidRPr="008434E4" w:rsidRDefault="008434E4" w:rsidP="008434E4">
            <w:pPr>
              <w:rPr>
                <w:rFonts w:ascii="Arial" w:hAnsi="Arial" w:cs="Arial"/>
                <w:bCs/>
                <w:sz w:val="12"/>
                <w:szCs w:val="16"/>
              </w:rPr>
            </w:pPr>
            <w:r w:rsidRPr="008434E4">
              <w:rPr>
                <w:rFonts w:ascii="Arial" w:hAnsi="Arial" w:cs="Arial"/>
                <w:bCs/>
                <w:sz w:val="12"/>
                <w:szCs w:val="16"/>
              </w:rPr>
              <w:t>ПКГ« Общеотраслевые должности служащих третьего уровня»:</w:t>
            </w:r>
          </w:p>
        </w:tc>
      </w:tr>
      <w:tr w:rsidR="008434E4" w:rsidRPr="008434E4" w:rsidTr="008434E4">
        <w:trPr>
          <w:trHeight w:val="20"/>
        </w:trPr>
        <w:tc>
          <w:tcPr>
            <w:tcW w:w="191" w:type="pct"/>
            <w:vAlign w:val="center"/>
          </w:tcPr>
          <w:p w:rsidR="008434E4" w:rsidRPr="008434E4" w:rsidRDefault="008434E4" w:rsidP="008434E4">
            <w:pPr>
              <w:jc w:val="center"/>
              <w:rPr>
                <w:rFonts w:ascii="Arial" w:hAnsi="Arial" w:cs="Arial"/>
                <w:bCs/>
                <w:sz w:val="12"/>
                <w:szCs w:val="16"/>
              </w:rPr>
            </w:pPr>
            <w:r w:rsidRPr="008434E4">
              <w:rPr>
                <w:rFonts w:ascii="Arial" w:hAnsi="Arial" w:cs="Arial"/>
                <w:bCs/>
                <w:sz w:val="12"/>
                <w:szCs w:val="16"/>
              </w:rPr>
              <w:t>3.1.</w:t>
            </w:r>
          </w:p>
        </w:tc>
        <w:tc>
          <w:tcPr>
            <w:tcW w:w="1092" w:type="pct"/>
            <w:vAlign w:val="center"/>
          </w:tcPr>
          <w:p w:rsidR="008434E4" w:rsidRPr="008434E4" w:rsidRDefault="008434E4" w:rsidP="008434E4">
            <w:pPr>
              <w:rPr>
                <w:rFonts w:ascii="Arial" w:hAnsi="Arial" w:cs="Arial"/>
                <w:bCs/>
                <w:sz w:val="12"/>
                <w:szCs w:val="16"/>
              </w:rPr>
            </w:pPr>
            <w:r w:rsidRPr="008434E4">
              <w:rPr>
                <w:rFonts w:ascii="Arial" w:hAnsi="Arial" w:cs="Arial"/>
                <w:bCs/>
                <w:sz w:val="12"/>
                <w:szCs w:val="16"/>
              </w:rPr>
              <w:t>1 квалификационный уровень</w:t>
            </w:r>
          </w:p>
        </w:tc>
        <w:tc>
          <w:tcPr>
            <w:tcW w:w="1798" w:type="pct"/>
            <w:vAlign w:val="center"/>
          </w:tcPr>
          <w:p w:rsidR="008434E4" w:rsidRPr="008434E4" w:rsidRDefault="008434E4" w:rsidP="008434E4">
            <w:pPr>
              <w:jc w:val="center"/>
              <w:rPr>
                <w:rFonts w:ascii="Arial" w:hAnsi="Arial" w:cs="Arial"/>
                <w:bCs/>
                <w:color w:val="000000"/>
                <w:sz w:val="12"/>
                <w:szCs w:val="16"/>
              </w:rPr>
            </w:pPr>
            <w:r w:rsidRPr="008434E4">
              <w:rPr>
                <w:rFonts w:ascii="Arial" w:hAnsi="Arial" w:cs="Arial"/>
                <w:bCs/>
                <w:color w:val="000000"/>
                <w:sz w:val="12"/>
                <w:szCs w:val="16"/>
              </w:rPr>
              <w:t>бухгалтер</w:t>
            </w:r>
          </w:p>
        </w:tc>
        <w:tc>
          <w:tcPr>
            <w:tcW w:w="1919" w:type="pct"/>
            <w:vAlign w:val="center"/>
          </w:tcPr>
          <w:p w:rsidR="008434E4" w:rsidRPr="008434E4" w:rsidRDefault="008434E4" w:rsidP="008434E4">
            <w:pPr>
              <w:jc w:val="center"/>
              <w:rPr>
                <w:rFonts w:ascii="Arial" w:hAnsi="Arial" w:cs="Arial"/>
                <w:bCs/>
                <w:color w:val="000000"/>
                <w:sz w:val="12"/>
                <w:szCs w:val="16"/>
              </w:rPr>
            </w:pPr>
            <w:r w:rsidRPr="008434E4">
              <w:rPr>
                <w:rFonts w:ascii="Arial" w:hAnsi="Arial" w:cs="Arial"/>
                <w:bCs/>
                <w:color w:val="000000"/>
                <w:sz w:val="12"/>
                <w:szCs w:val="16"/>
              </w:rPr>
              <w:t>15 462,00</w:t>
            </w:r>
          </w:p>
        </w:tc>
      </w:tr>
    </w:tbl>
    <w:p w:rsidR="008434E4" w:rsidRPr="008434E4" w:rsidRDefault="008434E4" w:rsidP="008434E4">
      <w:pPr>
        <w:pStyle w:val="aff5"/>
        <w:ind w:left="0" w:firstLine="284"/>
        <w:jc w:val="both"/>
        <w:rPr>
          <w:rFonts w:ascii="Arial" w:hAnsi="Arial" w:cs="Arial"/>
          <w:sz w:val="16"/>
          <w:szCs w:val="16"/>
        </w:rPr>
      </w:pPr>
      <w:r w:rsidRPr="008434E4">
        <w:rPr>
          <w:rFonts w:ascii="Arial" w:hAnsi="Arial" w:cs="Arial"/>
          <w:sz w:val="16"/>
          <w:szCs w:val="16"/>
        </w:rPr>
        <w:t xml:space="preserve">3. Размеры окладов работников учреждений, </w:t>
      </w:r>
      <w:r w:rsidRPr="008434E4">
        <w:rPr>
          <w:rFonts w:ascii="Arial" w:hAnsi="Arial" w:cs="Arial"/>
          <w:bCs/>
          <w:sz w:val="16"/>
          <w:szCs w:val="16"/>
        </w:rPr>
        <w:t xml:space="preserve">занимающих </w:t>
      </w:r>
      <w:r w:rsidRPr="008434E4">
        <w:rPr>
          <w:rFonts w:ascii="Arial" w:hAnsi="Arial" w:cs="Arial"/>
          <w:sz w:val="16"/>
          <w:szCs w:val="16"/>
        </w:rPr>
        <w:t>общеотраслевые профессии рабочих по ПКГ, утвержденным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09"/>
        <w:gridCol w:w="2912"/>
        <w:gridCol w:w="4837"/>
        <w:gridCol w:w="3092"/>
      </w:tblGrid>
      <w:tr w:rsidR="008434E4" w:rsidRPr="008434E4" w:rsidTr="008434E4">
        <w:trPr>
          <w:trHeight w:val="20"/>
        </w:trPr>
        <w:tc>
          <w:tcPr>
            <w:tcW w:w="224" w:type="pct"/>
            <w:vAlign w:val="center"/>
          </w:tcPr>
          <w:p w:rsidR="008434E4" w:rsidRPr="008434E4" w:rsidRDefault="008434E4" w:rsidP="008434E4">
            <w:pPr>
              <w:jc w:val="center"/>
              <w:rPr>
                <w:rFonts w:ascii="Arial" w:hAnsi="Arial" w:cs="Arial"/>
                <w:b/>
                <w:sz w:val="12"/>
                <w:szCs w:val="16"/>
              </w:rPr>
            </w:pPr>
            <w:r w:rsidRPr="008434E4">
              <w:rPr>
                <w:rFonts w:ascii="Arial" w:hAnsi="Arial" w:cs="Arial"/>
                <w:b/>
                <w:sz w:val="12"/>
                <w:szCs w:val="16"/>
              </w:rPr>
              <w:t>№ п/п</w:t>
            </w:r>
          </w:p>
        </w:tc>
        <w:tc>
          <w:tcPr>
            <w:tcW w:w="1283" w:type="pct"/>
            <w:vAlign w:val="center"/>
          </w:tcPr>
          <w:p w:rsidR="008434E4" w:rsidRPr="008434E4" w:rsidRDefault="008434E4" w:rsidP="008434E4">
            <w:pPr>
              <w:jc w:val="center"/>
              <w:rPr>
                <w:rFonts w:ascii="Arial" w:hAnsi="Arial" w:cs="Arial"/>
                <w:b/>
                <w:sz w:val="12"/>
                <w:szCs w:val="16"/>
              </w:rPr>
            </w:pPr>
            <w:r w:rsidRPr="008434E4">
              <w:rPr>
                <w:rFonts w:ascii="Arial" w:hAnsi="Arial" w:cs="Arial"/>
                <w:b/>
                <w:sz w:val="12"/>
                <w:szCs w:val="16"/>
              </w:rPr>
              <w:t>ПКГ, квалификационный уровень</w:t>
            </w:r>
          </w:p>
        </w:tc>
        <w:tc>
          <w:tcPr>
            <w:tcW w:w="2131" w:type="pct"/>
            <w:vAlign w:val="center"/>
          </w:tcPr>
          <w:p w:rsidR="008434E4" w:rsidRPr="008434E4" w:rsidRDefault="008434E4" w:rsidP="008434E4">
            <w:pPr>
              <w:jc w:val="center"/>
              <w:rPr>
                <w:rFonts w:ascii="Arial" w:hAnsi="Arial" w:cs="Arial"/>
                <w:b/>
                <w:sz w:val="12"/>
                <w:szCs w:val="16"/>
              </w:rPr>
            </w:pPr>
            <w:r w:rsidRPr="008434E4">
              <w:rPr>
                <w:rFonts w:ascii="Arial" w:hAnsi="Arial" w:cs="Arial"/>
                <w:b/>
                <w:sz w:val="12"/>
                <w:szCs w:val="16"/>
              </w:rPr>
              <w:t>Должности, отнесенные к квалификационным уровням</w:t>
            </w:r>
          </w:p>
        </w:tc>
        <w:tc>
          <w:tcPr>
            <w:tcW w:w="1361" w:type="pct"/>
            <w:vAlign w:val="center"/>
          </w:tcPr>
          <w:p w:rsidR="008434E4" w:rsidRPr="008434E4" w:rsidRDefault="008434E4" w:rsidP="008434E4">
            <w:pPr>
              <w:jc w:val="center"/>
              <w:rPr>
                <w:rFonts w:ascii="Arial" w:hAnsi="Arial" w:cs="Arial"/>
                <w:b/>
                <w:sz w:val="12"/>
                <w:szCs w:val="16"/>
              </w:rPr>
            </w:pPr>
            <w:r w:rsidRPr="008434E4">
              <w:rPr>
                <w:rFonts w:ascii="Arial" w:hAnsi="Arial" w:cs="Arial"/>
                <w:b/>
                <w:sz w:val="12"/>
                <w:szCs w:val="16"/>
              </w:rPr>
              <w:t>Минимальный размер оклада (руб.)</w:t>
            </w:r>
          </w:p>
        </w:tc>
      </w:tr>
      <w:tr w:rsidR="008434E4" w:rsidRPr="008434E4" w:rsidTr="008434E4">
        <w:trPr>
          <w:trHeight w:val="20"/>
        </w:trPr>
        <w:tc>
          <w:tcPr>
            <w:tcW w:w="224" w:type="pct"/>
            <w:vAlign w:val="center"/>
          </w:tcPr>
          <w:p w:rsidR="008434E4" w:rsidRPr="008434E4" w:rsidRDefault="008434E4" w:rsidP="008434E4">
            <w:pPr>
              <w:jc w:val="center"/>
              <w:rPr>
                <w:rFonts w:ascii="Arial" w:hAnsi="Arial" w:cs="Arial"/>
                <w:bCs/>
                <w:sz w:val="12"/>
                <w:szCs w:val="16"/>
              </w:rPr>
            </w:pPr>
            <w:r w:rsidRPr="008434E4">
              <w:rPr>
                <w:rFonts w:ascii="Arial" w:hAnsi="Arial" w:cs="Arial"/>
                <w:bCs/>
                <w:sz w:val="12"/>
                <w:szCs w:val="16"/>
              </w:rPr>
              <w:t>1.</w:t>
            </w:r>
          </w:p>
        </w:tc>
        <w:tc>
          <w:tcPr>
            <w:tcW w:w="4776" w:type="pct"/>
            <w:gridSpan w:val="3"/>
            <w:vAlign w:val="center"/>
          </w:tcPr>
          <w:p w:rsidR="008434E4" w:rsidRPr="008434E4" w:rsidRDefault="008434E4" w:rsidP="008434E4">
            <w:pPr>
              <w:rPr>
                <w:rFonts w:ascii="Arial" w:hAnsi="Arial" w:cs="Arial"/>
                <w:bCs/>
                <w:sz w:val="12"/>
                <w:szCs w:val="16"/>
              </w:rPr>
            </w:pPr>
            <w:r w:rsidRPr="008434E4">
              <w:rPr>
                <w:rFonts w:ascii="Arial" w:hAnsi="Arial" w:cs="Arial"/>
                <w:bCs/>
                <w:sz w:val="12"/>
                <w:szCs w:val="16"/>
              </w:rPr>
              <w:t>ПКГ «Общеотраслевые профессии рабочих первого уровня»:</w:t>
            </w:r>
          </w:p>
        </w:tc>
      </w:tr>
      <w:tr w:rsidR="008434E4" w:rsidRPr="008434E4" w:rsidTr="008434E4">
        <w:trPr>
          <w:trHeight w:val="20"/>
        </w:trPr>
        <w:tc>
          <w:tcPr>
            <w:tcW w:w="224" w:type="pct"/>
            <w:vAlign w:val="center"/>
          </w:tcPr>
          <w:p w:rsidR="008434E4" w:rsidRPr="008434E4" w:rsidRDefault="008434E4" w:rsidP="008434E4">
            <w:pPr>
              <w:jc w:val="center"/>
              <w:rPr>
                <w:rFonts w:ascii="Arial" w:hAnsi="Arial" w:cs="Arial"/>
                <w:bCs/>
                <w:sz w:val="12"/>
                <w:szCs w:val="16"/>
              </w:rPr>
            </w:pPr>
            <w:r w:rsidRPr="008434E4">
              <w:rPr>
                <w:rFonts w:ascii="Arial" w:hAnsi="Arial" w:cs="Arial"/>
                <w:bCs/>
                <w:sz w:val="12"/>
                <w:szCs w:val="16"/>
              </w:rPr>
              <w:t>1.1.</w:t>
            </w:r>
          </w:p>
        </w:tc>
        <w:tc>
          <w:tcPr>
            <w:tcW w:w="1283" w:type="pct"/>
            <w:vAlign w:val="center"/>
          </w:tcPr>
          <w:p w:rsidR="008434E4" w:rsidRPr="008434E4" w:rsidRDefault="008434E4" w:rsidP="008434E4">
            <w:pPr>
              <w:rPr>
                <w:rFonts w:ascii="Arial" w:hAnsi="Arial" w:cs="Arial"/>
                <w:bCs/>
                <w:sz w:val="12"/>
                <w:szCs w:val="16"/>
              </w:rPr>
            </w:pPr>
            <w:r w:rsidRPr="008434E4">
              <w:rPr>
                <w:rFonts w:ascii="Arial" w:hAnsi="Arial" w:cs="Arial"/>
                <w:bCs/>
                <w:sz w:val="12"/>
                <w:szCs w:val="16"/>
              </w:rPr>
              <w:t>1 квалификационный уровень</w:t>
            </w:r>
          </w:p>
        </w:tc>
        <w:tc>
          <w:tcPr>
            <w:tcW w:w="2131" w:type="pct"/>
            <w:vAlign w:val="center"/>
          </w:tcPr>
          <w:p w:rsidR="008434E4" w:rsidRPr="008434E4" w:rsidRDefault="008434E4" w:rsidP="008434E4">
            <w:pPr>
              <w:rPr>
                <w:rFonts w:ascii="Arial" w:hAnsi="Arial" w:cs="Arial"/>
                <w:bCs/>
                <w:color w:val="000000"/>
                <w:sz w:val="12"/>
                <w:szCs w:val="16"/>
              </w:rPr>
            </w:pPr>
            <w:r w:rsidRPr="008434E4">
              <w:rPr>
                <w:rFonts w:ascii="Arial" w:hAnsi="Arial" w:cs="Arial"/>
                <w:bCs/>
                <w:color w:val="000000"/>
                <w:sz w:val="12"/>
                <w:szCs w:val="16"/>
              </w:rPr>
              <w:t>рабочий по комплексному обслуживанию и ремонту зданий;</w:t>
            </w:r>
          </w:p>
          <w:p w:rsidR="008434E4" w:rsidRPr="008434E4" w:rsidRDefault="008434E4" w:rsidP="008434E4">
            <w:pPr>
              <w:rPr>
                <w:rFonts w:ascii="Arial" w:hAnsi="Arial" w:cs="Arial"/>
                <w:bCs/>
                <w:color w:val="000000"/>
                <w:sz w:val="12"/>
                <w:szCs w:val="16"/>
              </w:rPr>
            </w:pPr>
            <w:r w:rsidRPr="008434E4">
              <w:rPr>
                <w:rFonts w:ascii="Arial" w:hAnsi="Arial" w:cs="Arial"/>
                <w:bCs/>
                <w:color w:val="000000"/>
                <w:sz w:val="12"/>
                <w:szCs w:val="16"/>
              </w:rPr>
              <w:t>ремонтировщик плоскостных спортивных сооружений;</w:t>
            </w:r>
          </w:p>
          <w:p w:rsidR="008434E4" w:rsidRPr="008434E4" w:rsidRDefault="008434E4" w:rsidP="008434E4">
            <w:pPr>
              <w:rPr>
                <w:rFonts w:ascii="Arial" w:hAnsi="Arial" w:cs="Arial"/>
                <w:bCs/>
                <w:color w:val="000000"/>
                <w:sz w:val="12"/>
                <w:szCs w:val="16"/>
              </w:rPr>
            </w:pPr>
            <w:r w:rsidRPr="008434E4">
              <w:rPr>
                <w:rFonts w:ascii="Arial" w:hAnsi="Arial" w:cs="Arial"/>
                <w:bCs/>
                <w:color w:val="000000"/>
                <w:sz w:val="12"/>
                <w:szCs w:val="16"/>
              </w:rPr>
              <w:t>уборщик служебных помещений</w:t>
            </w:r>
          </w:p>
        </w:tc>
        <w:tc>
          <w:tcPr>
            <w:tcW w:w="1361" w:type="pct"/>
            <w:vAlign w:val="center"/>
          </w:tcPr>
          <w:p w:rsidR="008434E4" w:rsidRPr="008434E4" w:rsidRDefault="008434E4" w:rsidP="008434E4">
            <w:pPr>
              <w:jc w:val="center"/>
              <w:rPr>
                <w:rFonts w:ascii="Arial" w:hAnsi="Arial" w:cs="Arial"/>
                <w:bCs/>
                <w:color w:val="000000"/>
                <w:sz w:val="12"/>
                <w:szCs w:val="16"/>
              </w:rPr>
            </w:pPr>
            <w:r w:rsidRPr="008434E4">
              <w:rPr>
                <w:rFonts w:ascii="Arial" w:hAnsi="Arial" w:cs="Arial"/>
                <w:bCs/>
                <w:color w:val="000000"/>
                <w:sz w:val="12"/>
                <w:szCs w:val="16"/>
              </w:rPr>
              <w:t>10 185,00</w:t>
            </w:r>
          </w:p>
        </w:tc>
      </w:tr>
    </w:tbl>
    <w:p w:rsidR="008434E4" w:rsidRPr="008434E4" w:rsidRDefault="008434E4" w:rsidP="008434E4">
      <w:pPr>
        <w:ind w:firstLine="284"/>
        <w:jc w:val="both"/>
        <w:rPr>
          <w:rFonts w:ascii="Arial" w:hAnsi="Arial" w:cs="Arial"/>
          <w:sz w:val="16"/>
          <w:szCs w:val="16"/>
        </w:rPr>
      </w:pPr>
      <w:r w:rsidRPr="008434E4">
        <w:rPr>
          <w:rFonts w:ascii="Arial" w:hAnsi="Arial" w:cs="Arial"/>
          <w:sz w:val="16"/>
          <w:szCs w:val="16"/>
        </w:rPr>
        <w:t xml:space="preserve">4. Размеры окладов (должностных окладов) работников учреждений, </w:t>
      </w:r>
      <w:r w:rsidRPr="008434E4">
        <w:rPr>
          <w:rFonts w:ascii="Arial" w:hAnsi="Arial" w:cs="Arial"/>
          <w:bCs/>
          <w:sz w:val="16"/>
          <w:szCs w:val="16"/>
        </w:rPr>
        <w:t>занимающих</w:t>
      </w:r>
      <w:r w:rsidRPr="008434E4">
        <w:rPr>
          <w:rFonts w:ascii="Arial" w:hAnsi="Arial" w:cs="Arial"/>
          <w:sz w:val="16"/>
          <w:szCs w:val="16"/>
        </w:rPr>
        <w:t xml:space="preserve"> должности работников образования, по ПКГ утвержденным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12"/>
        <w:gridCol w:w="2361"/>
        <w:gridCol w:w="3889"/>
        <w:gridCol w:w="4688"/>
      </w:tblGrid>
      <w:tr w:rsidR="008434E4" w:rsidRPr="008434E4" w:rsidTr="008434E4">
        <w:trPr>
          <w:trHeight w:val="20"/>
        </w:trPr>
        <w:tc>
          <w:tcPr>
            <w:tcW w:w="182" w:type="pct"/>
            <w:vAlign w:val="center"/>
          </w:tcPr>
          <w:p w:rsidR="008434E4" w:rsidRPr="008434E4" w:rsidRDefault="008434E4" w:rsidP="008434E4">
            <w:pPr>
              <w:jc w:val="center"/>
              <w:rPr>
                <w:rFonts w:ascii="Arial" w:hAnsi="Arial" w:cs="Arial"/>
                <w:b/>
                <w:sz w:val="12"/>
                <w:szCs w:val="16"/>
              </w:rPr>
            </w:pPr>
            <w:r w:rsidRPr="008434E4">
              <w:rPr>
                <w:rFonts w:ascii="Arial" w:hAnsi="Arial" w:cs="Arial"/>
                <w:b/>
                <w:sz w:val="12"/>
                <w:szCs w:val="16"/>
              </w:rPr>
              <w:t>№ п/п</w:t>
            </w:r>
          </w:p>
        </w:tc>
        <w:tc>
          <w:tcPr>
            <w:tcW w:w="1040" w:type="pct"/>
            <w:vAlign w:val="center"/>
          </w:tcPr>
          <w:p w:rsidR="008434E4" w:rsidRPr="008434E4" w:rsidRDefault="008434E4" w:rsidP="008434E4">
            <w:pPr>
              <w:jc w:val="center"/>
              <w:rPr>
                <w:rFonts w:ascii="Arial" w:hAnsi="Arial" w:cs="Arial"/>
                <w:b/>
                <w:sz w:val="12"/>
                <w:szCs w:val="16"/>
              </w:rPr>
            </w:pPr>
            <w:r w:rsidRPr="008434E4">
              <w:rPr>
                <w:rFonts w:ascii="Arial" w:hAnsi="Arial" w:cs="Arial"/>
                <w:b/>
                <w:sz w:val="12"/>
                <w:szCs w:val="16"/>
              </w:rPr>
              <w:t>ПКГ, квалификационный уровень</w:t>
            </w:r>
          </w:p>
        </w:tc>
        <w:tc>
          <w:tcPr>
            <w:tcW w:w="1713" w:type="pct"/>
            <w:vAlign w:val="center"/>
          </w:tcPr>
          <w:p w:rsidR="008434E4" w:rsidRPr="008434E4" w:rsidRDefault="008434E4" w:rsidP="008434E4">
            <w:pPr>
              <w:jc w:val="center"/>
              <w:rPr>
                <w:rFonts w:ascii="Arial" w:hAnsi="Arial" w:cs="Arial"/>
                <w:b/>
                <w:sz w:val="12"/>
                <w:szCs w:val="16"/>
              </w:rPr>
            </w:pPr>
            <w:r w:rsidRPr="008434E4">
              <w:rPr>
                <w:rFonts w:ascii="Arial" w:hAnsi="Arial" w:cs="Arial"/>
                <w:b/>
                <w:sz w:val="12"/>
                <w:szCs w:val="16"/>
              </w:rPr>
              <w:t>Должности, отнесенные к квалификационным уровням</w:t>
            </w:r>
          </w:p>
        </w:tc>
        <w:tc>
          <w:tcPr>
            <w:tcW w:w="2065" w:type="pct"/>
            <w:vAlign w:val="center"/>
          </w:tcPr>
          <w:p w:rsidR="008434E4" w:rsidRPr="008434E4" w:rsidRDefault="008434E4" w:rsidP="008434E4">
            <w:pPr>
              <w:jc w:val="center"/>
              <w:rPr>
                <w:rFonts w:ascii="Arial" w:hAnsi="Arial" w:cs="Arial"/>
                <w:b/>
                <w:sz w:val="12"/>
                <w:szCs w:val="16"/>
              </w:rPr>
            </w:pPr>
            <w:r w:rsidRPr="008434E4">
              <w:rPr>
                <w:rFonts w:ascii="Arial" w:hAnsi="Arial" w:cs="Arial"/>
                <w:b/>
                <w:sz w:val="12"/>
                <w:szCs w:val="16"/>
              </w:rPr>
              <w:t>Минимальный размер оклада (должностного оклада, ставки) (руб.)</w:t>
            </w:r>
          </w:p>
        </w:tc>
      </w:tr>
      <w:tr w:rsidR="008434E4" w:rsidRPr="008434E4" w:rsidTr="008434E4">
        <w:trPr>
          <w:trHeight w:val="20"/>
        </w:trPr>
        <w:tc>
          <w:tcPr>
            <w:tcW w:w="182" w:type="pct"/>
            <w:vAlign w:val="center"/>
          </w:tcPr>
          <w:p w:rsidR="008434E4" w:rsidRPr="008434E4" w:rsidRDefault="008434E4" w:rsidP="008434E4">
            <w:pPr>
              <w:jc w:val="center"/>
              <w:rPr>
                <w:rFonts w:ascii="Arial" w:hAnsi="Arial" w:cs="Arial"/>
                <w:sz w:val="12"/>
                <w:szCs w:val="16"/>
              </w:rPr>
            </w:pPr>
            <w:r w:rsidRPr="008434E4">
              <w:rPr>
                <w:rFonts w:ascii="Arial" w:hAnsi="Arial" w:cs="Arial"/>
                <w:sz w:val="12"/>
                <w:szCs w:val="16"/>
              </w:rPr>
              <w:t>3.</w:t>
            </w:r>
          </w:p>
        </w:tc>
        <w:tc>
          <w:tcPr>
            <w:tcW w:w="4818" w:type="pct"/>
            <w:gridSpan w:val="3"/>
            <w:vAlign w:val="center"/>
          </w:tcPr>
          <w:p w:rsidR="008434E4" w:rsidRPr="008434E4" w:rsidRDefault="008434E4" w:rsidP="008434E4">
            <w:pPr>
              <w:rPr>
                <w:rFonts w:ascii="Arial" w:hAnsi="Arial" w:cs="Arial"/>
                <w:sz w:val="12"/>
                <w:szCs w:val="16"/>
              </w:rPr>
            </w:pPr>
            <w:r w:rsidRPr="008434E4">
              <w:rPr>
                <w:rFonts w:ascii="Arial" w:hAnsi="Arial" w:cs="Arial"/>
                <w:sz w:val="12"/>
                <w:szCs w:val="16"/>
              </w:rPr>
              <w:t>ПКГ должностей педагогических работников:</w:t>
            </w:r>
          </w:p>
        </w:tc>
      </w:tr>
      <w:tr w:rsidR="008434E4" w:rsidRPr="008434E4" w:rsidTr="008434E4">
        <w:trPr>
          <w:trHeight w:val="20"/>
        </w:trPr>
        <w:tc>
          <w:tcPr>
            <w:tcW w:w="182" w:type="pct"/>
            <w:vAlign w:val="center"/>
          </w:tcPr>
          <w:p w:rsidR="008434E4" w:rsidRPr="008434E4" w:rsidRDefault="008434E4" w:rsidP="008434E4">
            <w:pPr>
              <w:jc w:val="center"/>
              <w:rPr>
                <w:rFonts w:ascii="Arial" w:hAnsi="Arial" w:cs="Arial"/>
                <w:sz w:val="12"/>
                <w:szCs w:val="16"/>
              </w:rPr>
            </w:pPr>
            <w:r w:rsidRPr="008434E4">
              <w:rPr>
                <w:rFonts w:ascii="Arial" w:hAnsi="Arial" w:cs="Arial"/>
                <w:sz w:val="12"/>
                <w:szCs w:val="16"/>
              </w:rPr>
              <w:t>3.2.</w:t>
            </w:r>
          </w:p>
        </w:tc>
        <w:tc>
          <w:tcPr>
            <w:tcW w:w="1040" w:type="pct"/>
            <w:vAlign w:val="center"/>
          </w:tcPr>
          <w:p w:rsidR="008434E4" w:rsidRPr="008434E4" w:rsidRDefault="008434E4" w:rsidP="008434E4">
            <w:pPr>
              <w:rPr>
                <w:rFonts w:ascii="Arial" w:hAnsi="Arial" w:cs="Arial"/>
                <w:sz w:val="12"/>
                <w:szCs w:val="16"/>
              </w:rPr>
            </w:pPr>
            <w:r w:rsidRPr="008434E4">
              <w:rPr>
                <w:rFonts w:ascii="Arial" w:hAnsi="Arial" w:cs="Arial"/>
                <w:sz w:val="12"/>
                <w:szCs w:val="16"/>
              </w:rPr>
              <w:t>2 квалификационный уровень</w:t>
            </w:r>
          </w:p>
        </w:tc>
        <w:tc>
          <w:tcPr>
            <w:tcW w:w="1713" w:type="pct"/>
            <w:vAlign w:val="center"/>
          </w:tcPr>
          <w:p w:rsidR="008434E4" w:rsidRPr="008434E4" w:rsidRDefault="008434E4" w:rsidP="008434E4">
            <w:pPr>
              <w:jc w:val="center"/>
              <w:rPr>
                <w:rFonts w:ascii="Arial" w:hAnsi="Arial" w:cs="Arial"/>
                <w:sz w:val="12"/>
                <w:szCs w:val="16"/>
              </w:rPr>
            </w:pPr>
            <w:r w:rsidRPr="008434E4">
              <w:rPr>
                <w:rFonts w:ascii="Arial" w:hAnsi="Arial" w:cs="Arial"/>
                <w:sz w:val="12"/>
                <w:szCs w:val="16"/>
              </w:rPr>
              <w:t>инструктор-методист;</w:t>
            </w:r>
          </w:p>
          <w:p w:rsidR="008434E4" w:rsidRPr="008434E4" w:rsidRDefault="008434E4" w:rsidP="008434E4">
            <w:pPr>
              <w:jc w:val="center"/>
              <w:rPr>
                <w:rFonts w:ascii="Arial" w:hAnsi="Arial" w:cs="Arial"/>
                <w:sz w:val="12"/>
                <w:szCs w:val="16"/>
              </w:rPr>
            </w:pPr>
            <w:r w:rsidRPr="008434E4">
              <w:rPr>
                <w:rFonts w:ascii="Arial" w:hAnsi="Arial" w:cs="Arial"/>
                <w:sz w:val="12"/>
                <w:szCs w:val="16"/>
              </w:rPr>
              <w:t>тренер-преподаватель</w:t>
            </w:r>
          </w:p>
        </w:tc>
        <w:tc>
          <w:tcPr>
            <w:tcW w:w="2065" w:type="pct"/>
            <w:vAlign w:val="center"/>
          </w:tcPr>
          <w:p w:rsidR="008434E4" w:rsidRPr="008434E4" w:rsidRDefault="008434E4" w:rsidP="008434E4">
            <w:pPr>
              <w:pStyle w:val="aff5"/>
              <w:ind w:left="0"/>
              <w:jc w:val="center"/>
              <w:rPr>
                <w:rFonts w:ascii="Arial" w:hAnsi="Arial" w:cs="Arial"/>
                <w:sz w:val="12"/>
                <w:szCs w:val="16"/>
              </w:rPr>
            </w:pPr>
            <w:r w:rsidRPr="008434E4">
              <w:rPr>
                <w:rFonts w:ascii="Arial" w:hAnsi="Arial" w:cs="Arial"/>
                <w:sz w:val="12"/>
                <w:szCs w:val="16"/>
              </w:rPr>
              <w:t>13 703,00</w:t>
            </w:r>
          </w:p>
        </w:tc>
      </w:tr>
    </w:tbl>
    <w:p w:rsidR="008434E4" w:rsidRPr="008434E4" w:rsidRDefault="008434E4" w:rsidP="008434E4">
      <w:pPr>
        <w:pStyle w:val="aff5"/>
        <w:ind w:left="0" w:firstLine="709"/>
        <w:jc w:val="right"/>
        <w:rPr>
          <w:rFonts w:ascii="Arial" w:hAnsi="Arial" w:cs="Arial"/>
          <w:sz w:val="12"/>
          <w:szCs w:val="16"/>
        </w:rPr>
      </w:pPr>
      <w:r w:rsidRPr="008434E4">
        <w:rPr>
          <w:rFonts w:ascii="Arial" w:hAnsi="Arial" w:cs="Arial"/>
          <w:sz w:val="12"/>
          <w:szCs w:val="16"/>
        </w:rPr>
        <w:t>».</w:t>
      </w:r>
    </w:p>
    <w:p w:rsidR="008434E4" w:rsidRPr="008434E4" w:rsidRDefault="008434E4" w:rsidP="008434E4">
      <w:pPr>
        <w:tabs>
          <w:tab w:val="left" w:pos="3560"/>
        </w:tabs>
        <w:ind w:firstLine="284"/>
        <w:jc w:val="both"/>
        <w:rPr>
          <w:rFonts w:ascii="Arial" w:hAnsi="Arial" w:cs="Arial"/>
          <w:sz w:val="16"/>
          <w:szCs w:val="16"/>
        </w:rPr>
      </w:pPr>
      <w:r w:rsidRPr="008434E4">
        <w:rPr>
          <w:rFonts w:ascii="Arial" w:hAnsi="Arial" w:cs="Arial"/>
          <w:sz w:val="16"/>
          <w:szCs w:val="16"/>
        </w:rPr>
        <w:t>2. Постановление вступает в силу с 1 января 2025 года.</w:t>
      </w:r>
    </w:p>
    <w:p w:rsidR="008434E4" w:rsidRPr="008434E4" w:rsidRDefault="008434E4" w:rsidP="008434E4">
      <w:pPr>
        <w:tabs>
          <w:tab w:val="left" w:pos="3560"/>
        </w:tabs>
        <w:ind w:firstLine="284"/>
        <w:jc w:val="both"/>
        <w:rPr>
          <w:rFonts w:ascii="Arial" w:hAnsi="Arial" w:cs="Arial"/>
          <w:sz w:val="16"/>
          <w:szCs w:val="16"/>
        </w:rPr>
      </w:pPr>
      <w:r w:rsidRPr="008434E4">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434E4" w:rsidRPr="008434E4" w:rsidRDefault="008434E4" w:rsidP="008434E4">
      <w:pPr>
        <w:jc w:val="both"/>
        <w:rPr>
          <w:rFonts w:ascii="Arial" w:hAnsi="Arial" w:cs="Arial"/>
          <w:sz w:val="16"/>
          <w:szCs w:val="16"/>
        </w:rPr>
      </w:pPr>
      <w:r w:rsidRPr="008434E4">
        <w:rPr>
          <w:rFonts w:ascii="Arial" w:hAnsi="Arial" w:cs="Arial"/>
          <w:b/>
          <w:sz w:val="16"/>
          <w:szCs w:val="16"/>
        </w:rPr>
        <w:t>Глава муниципального района</w:t>
      </w:r>
      <w:r w:rsidRPr="008434E4">
        <w:rPr>
          <w:rFonts w:ascii="Arial" w:hAnsi="Arial" w:cs="Arial"/>
          <w:b/>
          <w:sz w:val="16"/>
          <w:szCs w:val="16"/>
        </w:rPr>
        <w:tab/>
      </w:r>
      <w:r w:rsidRPr="008434E4">
        <w:rPr>
          <w:rFonts w:ascii="Arial" w:hAnsi="Arial" w:cs="Arial"/>
          <w:b/>
          <w:sz w:val="16"/>
          <w:szCs w:val="16"/>
        </w:rPr>
        <w:tab/>
        <w:t>Ю.В.Стадэ</w:t>
      </w:r>
    </w:p>
    <w:p w:rsidR="0001427D" w:rsidRPr="008434E4" w:rsidRDefault="0001427D" w:rsidP="008434E4">
      <w:pPr>
        <w:tabs>
          <w:tab w:val="left" w:pos="5954"/>
        </w:tabs>
        <w:jc w:val="right"/>
        <w:rPr>
          <w:rFonts w:ascii="Arial" w:hAnsi="Arial" w:cs="Arial"/>
          <w:b/>
          <w:sz w:val="16"/>
          <w:szCs w:val="16"/>
        </w:rPr>
      </w:pPr>
    </w:p>
    <w:p w:rsidR="008434E4" w:rsidRPr="008434E4" w:rsidRDefault="008434E4" w:rsidP="008434E4">
      <w:pPr>
        <w:jc w:val="center"/>
        <w:rPr>
          <w:rFonts w:ascii="Arial" w:hAnsi="Arial" w:cs="Arial"/>
          <w:b/>
          <w:sz w:val="16"/>
          <w:szCs w:val="16"/>
        </w:rPr>
      </w:pPr>
      <w:r w:rsidRPr="008434E4">
        <w:rPr>
          <w:rFonts w:ascii="Arial" w:hAnsi="Arial" w:cs="Arial"/>
          <w:b/>
          <w:sz w:val="16"/>
          <w:szCs w:val="16"/>
        </w:rPr>
        <w:t>АДМИНИСТРАЦИЯ ВАЛДАЙСКОГО МУНИЦИПАЛЬНОГО РАЙОНА</w:t>
      </w:r>
    </w:p>
    <w:p w:rsidR="008434E4" w:rsidRPr="008434E4" w:rsidRDefault="008434E4" w:rsidP="008434E4">
      <w:pPr>
        <w:jc w:val="center"/>
        <w:rPr>
          <w:rFonts w:ascii="Arial" w:hAnsi="Arial" w:cs="Arial"/>
          <w:sz w:val="16"/>
          <w:szCs w:val="16"/>
        </w:rPr>
      </w:pPr>
      <w:r w:rsidRPr="008434E4">
        <w:rPr>
          <w:rFonts w:ascii="Arial" w:hAnsi="Arial" w:cs="Arial"/>
          <w:sz w:val="16"/>
          <w:szCs w:val="16"/>
        </w:rPr>
        <w:t>П О С Т А Н О В Л Е Н И Е</w:t>
      </w:r>
    </w:p>
    <w:p w:rsidR="008434E4" w:rsidRPr="008434E4" w:rsidRDefault="008434E4" w:rsidP="008434E4">
      <w:pPr>
        <w:jc w:val="center"/>
        <w:rPr>
          <w:rFonts w:ascii="Arial" w:hAnsi="Arial" w:cs="Arial"/>
          <w:sz w:val="16"/>
          <w:szCs w:val="16"/>
        </w:rPr>
      </w:pPr>
      <w:r w:rsidRPr="008434E4">
        <w:rPr>
          <w:rFonts w:ascii="Arial" w:hAnsi="Arial" w:cs="Arial"/>
          <w:sz w:val="16"/>
          <w:szCs w:val="16"/>
        </w:rPr>
        <w:t>12.12.2024 № 3250</w:t>
      </w:r>
    </w:p>
    <w:p w:rsidR="008434E4" w:rsidRDefault="008434E4" w:rsidP="008434E4">
      <w:pPr>
        <w:shd w:val="clear" w:color="auto" w:fill="FFFFFF"/>
        <w:jc w:val="center"/>
        <w:rPr>
          <w:rFonts w:ascii="Arial" w:hAnsi="Arial" w:cs="Arial"/>
          <w:b/>
          <w:sz w:val="16"/>
          <w:szCs w:val="16"/>
        </w:rPr>
      </w:pPr>
      <w:r w:rsidRPr="008434E4">
        <w:rPr>
          <w:rFonts w:ascii="Arial" w:hAnsi="Arial" w:cs="Arial"/>
          <w:b/>
          <w:bCs/>
          <w:sz w:val="16"/>
          <w:szCs w:val="16"/>
        </w:rPr>
        <w:t xml:space="preserve">О внесении изменений </w:t>
      </w:r>
      <w:r w:rsidRPr="008434E4">
        <w:rPr>
          <w:rFonts w:ascii="Arial" w:hAnsi="Arial" w:cs="Arial"/>
          <w:b/>
          <w:sz w:val="16"/>
          <w:szCs w:val="16"/>
        </w:rPr>
        <w:t>в Положение об оплате труда</w:t>
      </w:r>
      <w:r>
        <w:rPr>
          <w:rFonts w:ascii="Arial" w:hAnsi="Arial" w:cs="Arial"/>
          <w:b/>
          <w:sz w:val="16"/>
          <w:szCs w:val="16"/>
        </w:rPr>
        <w:t xml:space="preserve"> </w:t>
      </w:r>
      <w:r w:rsidRPr="008434E4">
        <w:rPr>
          <w:rFonts w:ascii="Arial" w:hAnsi="Arial" w:cs="Arial"/>
          <w:b/>
          <w:sz w:val="16"/>
          <w:szCs w:val="16"/>
        </w:rPr>
        <w:t xml:space="preserve">работников </w:t>
      </w:r>
      <w:r w:rsidRPr="008434E4">
        <w:rPr>
          <w:rFonts w:ascii="Arial" w:hAnsi="Arial" w:cs="Arial"/>
          <w:b/>
          <w:bCs/>
          <w:sz w:val="16"/>
          <w:szCs w:val="16"/>
        </w:rPr>
        <w:t>муниципального автономного учреждения</w:t>
      </w:r>
      <w:r>
        <w:rPr>
          <w:rFonts w:ascii="Arial" w:hAnsi="Arial" w:cs="Arial"/>
          <w:b/>
          <w:bCs/>
          <w:sz w:val="16"/>
          <w:szCs w:val="16"/>
        </w:rPr>
        <w:t xml:space="preserve"> </w:t>
      </w:r>
      <w:r w:rsidRPr="008434E4">
        <w:rPr>
          <w:rFonts w:ascii="Arial" w:hAnsi="Arial" w:cs="Arial"/>
          <w:b/>
          <w:sz w:val="16"/>
          <w:szCs w:val="16"/>
        </w:rPr>
        <w:t xml:space="preserve">дополнительного </w:t>
      </w:r>
    </w:p>
    <w:p w:rsidR="008434E4" w:rsidRPr="008434E4" w:rsidRDefault="008434E4" w:rsidP="008434E4">
      <w:pPr>
        <w:shd w:val="clear" w:color="auto" w:fill="FFFFFF"/>
        <w:jc w:val="center"/>
        <w:rPr>
          <w:rFonts w:ascii="Arial" w:hAnsi="Arial" w:cs="Arial"/>
          <w:b/>
          <w:bCs/>
          <w:sz w:val="16"/>
          <w:szCs w:val="16"/>
        </w:rPr>
      </w:pPr>
      <w:r w:rsidRPr="008434E4">
        <w:rPr>
          <w:rFonts w:ascii="Arial" w:hAnsi="Arial" w:cs="Arial"/>
          <w:b/>
          <w:sz w:val="16"/>
          <w:szCs w:val="16"/>
        </w:rPr>
        <w:t xml:space="preserve">образования </w:t>
      </w:r>
      <w:r w:rsidRPr="008434E4">
        <w:rPr>
          <w:rFonts w:ascii="Arial" w:hAnsi="Arial" w:cs="Arial"/>
          <w:b/>
          <w:bCs/>
          <w:sz w:val="16"/>
          <w:szCs w:val="16"/>
        </w:rPr>
        <w:t>«Спортивная школа</w:t>
      </w:r>
      <w:r>
        <w:rPr>
          <w:rFonts w:ascii="Arial" w:hAnsi="Arial" w:cs="Arial"/>
          <w:b/>
          <w:bCs/>
          <w:sz w:val="16"/>
          <w:szCs w:val="16"/>
        </w:rPr>
        <w:t xml:space="preserve"> </w:t>
      </w:r>
      <w:r w:rsidRPr="008434E4">
        <w:rPr>
          <w:rFonts w:ascii="Arial" w:hAnsi="Arial" w:cs="Arial"/>
          <w:b/>
          <w:bCs/>
          <w:sz w:val="16"/>
          <w:szCs w:val="16"/>
        </w:rPr>
        <w:t xml:space="preserve">г. Валдай», </w:t>
      </w:r>
      <w:r w:rsidRPr="008434E4">
        <w:rPr>
          <w:rFonts w:ascii="Arial" w:hAnsi="Arial" w:cs="Arial"/>
          <w:b/>
          <w:sz w:val="16"/>
          <w:szCs w:val="16"/>
        </w:rPr>
        <w:t>подведомственного Администрации</w:t>
      </w:r>
      <w:r>
        <w:rPr>
          <w:rFonts w:ascii="Arial" w:hAnsi="Arial" w:cs="Arial"/>
          <w:b/>
          <w:sz w:val="16"/>
          <w:szCs w:val="16"/>
        </w:rPr>
        <w:t xml:space="preserve"> </w:t>
      </w:r>
      <w:r w:rsidRPr="008434E4">
        <w:rPr>
          <w:rFonts w:ascii="Arial" w:hAnsi="Arial" w:cs="Arial"/>
          <w:b/>
          <w:sz w:val="16"/>
          <w:szCs w:val="16"/>
        </w:rPr>
        <w:t>Валдайского муниципального района</w:t>
      </w:r>
    </w:p>
    <w:p w:rsidR="008434E4" w:rsidRPr="008434E4" w:rsidRDefault="008434E4" w:rsidP="008434E4">
      <w:pPr>
        <w:autoSpaceDE w:val="0"/>
        <w:autoSpaceDN w:val="0"/>
        <w:adjustRightInd w:val="0"/>
        <w:ind w:firstLine="709"/>
        <w:jc w:val="both"/>
        <w:rPr>
          <w:rFonts w:ascii="Arial" w:hAnsi="Arial" w:cs="Arial"/>
          <w:sz w:val="4"/>
          <w:szCs w:val="4"/>
        </w:rPr>
      </w:pPr>
    </w:p>
    <w:p w:rsidR="008434E4" w:rsidRPr="008434E4" w:rsidRDefault="008434E4" w:rsidP="008434E4">
      <w:pPr>
        <w:autoSpaceDE w:val="0"/>
        <w:autoSpaceDN w:val="0"/>
        <w:adjustRightInd w:val="0"/>
        <w:ind w:firstLine="284"/>
        <w:jc w:val="both"/>
        <w:rPr>
          <w:rFonts w:ascii="Arial" w:hAnsi="Arial" w:cs="Arial"/>
          <w:sz w:val="16"/>
          <w:szCs w:val="16"/>
        </w:rPr>
      </w:pPr>
      <w:r w:rsidRPr="008434E4">
        <w:rPr>
          <w:rFonts w:ascii="Arial" w:hAnsi="Arial" w:cs="Arial"/>
          <w:sz w:val="16"/>
          <w:szCs w:val="16"/>
        </w:rPr>
        <w:t xml:space="preserve">В соответствии с Трудовым кодексом Российской Федерации, Федеральным законом от 6 октября </w:t>
      </w:r>
      <w:smartTag w:uri="urn:schemas-microsoft-com:office:smarttags" w:element="metricconverter">
        <w:smartTagPr>
          <w:attr w:name="ProductID" w:val="2003 г"/>
        </w:smartTagPr>
        <w:r w:rsidRPr="008434E4">
          <w:rPr>
            <w:rFonts w:ascii="Arial" w:hAnsi="Arial" w:cs="Arial"/>
            <w:sz w:val="16"/>
            <w:szCs w:val="16"/>
          </w:rPr>
          <w:t>2003 года №</w:t>
        </w:r>
      </w:smartTag>
      <w:r w:rsidRPr="008434E4">
        <w:rPr>
          <w:rFonts w:ascii="Arial" w:hAnsi="Arial" w:cs="Arial"/>
          <w:sz w:val="16"/>
          <w:szCs w:val="16"/>
        </w:rPr>
        <w:t xml:space="preserve"> 131-ФЗ «Об общих принципах организации местного самоуправления в Российской Федерации», постановлением Администрации Валдайского муниципального района от 03.06.2014 № 1062 «О системе оплаты труда работников муниципальных учреждений Администрации Валдайского муниципального района» </w:t>
      </w:r>
      <w:r w:rsidR="00D97331" w:rsidRPr="008434E4">
        <w:rPr>
          <w:rFonts w:ascii="Arial" w:hAnsi="Arial" w:cs="Arial"/>
          <w:sz w:val="16"/>
          <w:szCs w:val="16"/>
        </w:rPr>
        <w:t xml:space="preserve">Администрация Валдайского муниципального района </w:t>
      </w:r>
      <w:r w:rsidRPr="008434E4">
        <w:rPr>
          <w:rFonts w:ascii="Arial" w:hAnsi="Arial" w:cs="Arial"/>
          <w:b/>
          <w:sz w:val="16"/>
          <w:szCs w:val="16"/>
        </w:rPr>
        <w:t>ПОСТАНОВЛЯЕТ:</w:t>
      </w:r>
    </w:p>
    <w:p w:rsidR="008434E4" w:rsidRPr="008434E4" w:rsidRDefault="008434E4" w:rsidP="008434E4">
      <w:pPr>
        <w:pStyle w:val="aff5"/>
        <w:numPr>
          <w:ilvl w:val="0"/>
          <w:numId w:val="27"/>
        </w:numPr>
        <w:autoSpaceDE w:val="0"/>
        <w:autoSpaceDN w:val="0"/>
        <w:adjustRightInd w:val="0"/>
        <w:ind w:left="0" w:firstLine="284"/>
        <w:contextualSpacing/>
        <w:jc w:val="both"/>
        <w:rPr>
          <w:rFonts w:ascii="Arial" w:hAnsi="Arial" w:cs="Arial"/>
          <w:sz w:val="16"/>
          <w:szCs w:val="16"/>
        </w:rPr>
      </w:pPr>
      <w:r w:rsidRPr="008434E4">
        <w:rPr>
          <w:rFonts w:ascii="Arial" w:hAnsi="Arial" w:cs="Arial"/>
          <w:sz w:val="16"/>
          <w:szCs w:val="16"/>
        </w:rPr>
        <w:t xml:space="preserve">Внести изменения в </w:t>
      </w:r>
      <w:r w:rsidRPr="008434E4">
        <w:rPr>
          <w:rFonts w:ascii="Arial" w:hAnsi="Arial" w:cs="Arial"/>
          <w:bCs/>
          <w:sz w:val="16"/>
          <w:szCs w:val="16"/>
        </w:rPr>
        <w:t>Положение об оплате труда работников муниципального автономного учреждения</w:t>
      </w:r>
      <w:r w:rsidRPr="008434E4">
        <w:rPr>
          <w:rFonts w:ascii="Arial" w:hAnsi="Arial" w:cs="Arial"/>
          <w:sz w:val="16"/>
          <w:szCs w:val="16"/>
        </w:rPr>
        <w:t xml:space="preserve"> дополнительного образования </w:t>
      </w:r>
      <w:r w:rsidRPr="008434E4">
        <w:rPr>
          <w:rFonts w:ascii="Arial" w:hAnsi="Arial" w:cs="Arial"/>
          <w:bCs/>
          <w:sz w:val="16"/>
          <w:szCs w:val="16"/>
        </w:rPr>
        <w:t>«Спортивная школа г. Валдай»,</w:t>
      </w:r>
      <w:r w:rsidRPr="008434E4">
        <w:rPr>
          <w:rFonts w:ascii="Arial" w:hAnsi="Arial" w:cs="Arial"/>
          <w:sz w:val="16"/>
          <w:szCs w:val="16"/>
        </w:rPr>
        <w:t xml:space="preserve"> подведомственного Администрации Валдайского муниципального района, </w:t>
      </w:r>
      <w:r w:rsidRPr="008434E4">
        <w:rPr>
          <w:rFonts w:ascii="Arial" w:hAnsi="Arial" w:cs="Arial"/>
          <w:bCs/>
          <w:sz w:val="16"/>
          <w:szCs w:val="16"/>
        </w:rPr>
        <w:t>утвержденное постановлением Администрации Валдайского муниципального района от 21.11.2023 № 2253:</w:t>
      </w:r>
    </w:p>
    <w:p w:rsidR="008434E4" w:rsidRPr="008434E4" w:rsidRDefault="008434E4" w:rsidP="008434E4">
      <w:pPr>
        <w:ind w:firstLine="284"/>
        <w:jc w:val="both"/>
        <w:rPr>
          <w:rFonts w:ascii="Arial" w:hAnsi="Arial" w:cs="Arial"/>
          <w:bCs/>
          <w:sz w:val="16"/>
          <w:szCs w:val="16"/>
        </w:rPr>
      </w:pPr>
      <w:r w:rsidRPr="008434E4">
        <w:rPr>
          <w:rFonts w:ascii="Arial" w:hAnsi="Arial" w:cs="Arial"/>
          <w:sz w:val="16"/>
          <w:szCs w:val="16"/>
        </w:rPr>
        <w:t>1.1. </w:t>
      </w:r>
      <w:r w:rsidRPr="008434E4">
        <w:rPr>
          <w:rFonts w:ascii="Arial" w:hAnsi="Arial" w:cs="Arial"/>
          <w:bCs/>
          <w:sz w:val="16"/>
          <w:szCs w:val="16"/>
        </w:rPr>
        <w:t>Изложить подпункт 2.14.2 в следующей редакции:</w:t>
      </w:r>
    </w:p>
    <w:p w:rsidR="008434E4" w:rsidRPr="008434E4" w:rsidRDefault="008434E4" w:rsidP="008434E4">
      <w:pPr>
        <w:autoSpaceDE w:val="0"/>
        <w:autoSpaceDN w:val="0"/>
        <w:adjustRightInd w:val="0"/>
        <w:ind w:firstLine="284"/>
        <w:jc w:val="both"/>
        <w:rPr>
          <w:rFonts w:ascii="Arial" w:hAnsi="Arial" w:cs="Arial"/>
          <w:sz w:val="16"/>
          <w:szCs w:val="16"/>
        </w:rPr>
      </w:pPr>
      <w:r>
        <w:rPr>
          <w:rFonts w:ascii="Arial" w:hAnsi="Arial" w:cs="Arial"/>
          <w:sz w:val="16"/>
          <w:szCs w:val="16"/>
        </w:rPr>
        <w:lastRenderedPageBreak/>
        <w:t>«2.14.2. </w:t>
      </w:r>
      <w:r w:rsidRPr="008434E4">
        <w:rPr>
          <w:rFonts w:ascii="Arial" w:hAnsi="Arial" w:cs="Arial"/>
          <w:sz w:val="16"/>
          <w:szCs w:val="16"/>
        </w:rPr>
        <w:t>В случае привлечения руководителя Учреждения, заместителя руководителя Учреждения, главного бухгалтера Учреждения к сверхурочной работе, сверхурочная работа оплачивается исходя из размера установленной заработной платы, включая компенсационные выплаты (за работу в условиях, отклоняющих от нормальных (при выполнении работы в порядке совмещения профессий (должностей), расширении зон обслуживания, увеличении объема работы или исполнении обязанностей временно отсутствующего работника) и стимулирующие выплаты (выплаты за интенсивность и высокие результаты работы; выплаты за качество выполняемых работ; выплаты за стаж работы; премиальные выплаты по итогам работы; повышающий коэффициент за опыт и достижения, при наличии государственного и ведомственного звания (награды).</w:t>
      </w:r>
    </w:p>
    <w:p w:rsidR="008434E4" w:rsidRPr="008434E4" w:rsidRDefault="008434E4" w:rsidP="008434E4">
      <w:pPr>
        <w:autoSpaceDE w:val="0"/>
        <w:autoSpaceDN w:val="0"/>
        <w:adjustRightInd w:val="0"/>
        <w:ind w:firstLine="284"/>
        <w:jc w:val="both"/>
        <w:rPr>
          <w:rFonts w:ascii="Arial" w:hAnsi="Arial" w:cs="Arial"/>
          <w:sz w:val="16"/>
          <w:szCs w:val="16"/>
        </w:rPr>
      </w:pPr>
      <w:r w:rsidRPr="008434E4">
        <w:rPr>
          <w:rFonts w:ascii="Arial" w:hAnsi="Arial" w:cs="Arial"/>
          <w:color w:val="000000"/>
          <w:sz w:val="16"/>
          <w:szCs w:val="16"/>
        </w:rPr>
        <w:t xml:space="preserve">По желанию </w:t>
      </w:r>
      <w:r w:rsidRPr="008434E4">
        <w:rPr>
          <w:rFonts w:ascii="Arial" w:hAnsi="Arial" w:cs="Arial"/>
          <w:sz w:val="16"/>
          <w:szCs w:val="16"/>
        </w:rPr>
        <w:t xml:space="preserve">руководителя Учреждения, заместителя руководителя Учреждения, главного бухгалтера Учреждения </w:t>
      </w:r>
      <w:r w:rsidRPr="008434E4">
        <w:rPr>
          <w:rFonts w:ascii="Arial" w:hAnsi="Arial" w:cs="Arial"/>
          <w:color w:val="000000"/>
          <w:sz w:val="16"/>
          <w:szCs w:val="16"/>
        </w:rPr>
        <w:t>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Pr="008434E4">
        <w:rPr>
          <w:rFonts w:ascii="Arial" w:hAnsi="Arial" w:cs="Arial"/>
          <w:sz w:val="16"/>
          <w:szCs w:val="16"/>
        </w:rPr>
        <w:t>».</w:t>
      </w:r>
    </w:p>
    <w:p w:rsidR="008434E4" w:rsidRPr="008434E4" w:rsidRDefault="008434E4" w:rsidP="008434E4">
      <w:pPr>
        <w:autoSpaceDE w:val="0"/>
        <w:autoSpaceDN w:val="0"/>
        <w:adjustRightInd w:val="0"/>
        <w:ind w:firstLine="284"/>
        <w:jc w:val="both"/>
        <w:rPr>
          <w:rFonts w:ascii="Arial" w:hAnsi="Arial" w:cs="Arial"/>
          <w:bCs/>
          <w:sz w:val="16"/>
          <w:szCs w:val="16"/>
        </w:rPr>
      </w:pPr>
      <w:r w:rsidRPr="008434E4">
        <w:rPr>
          <w:rFonts w:ascii="Arial" w:hAnsi="Arial" w:cs="Arial"/>
          <w:bCs/>
          <w:sz w:val="16"/>
          <w:szCs w:val="16"/>
        </w:rPr>
        <w:t>1.2. Изложить подпункт 3.6.1 в следующей редакции:</w:t>
      </w:r>
    </w:p>
    <w:p w:rsidR="008434E4" w:rsidRPr="008434E4" w:rsidRDefault="008434E4" w:rsidP="008434E4">
      <w:pPr>
        <w:autoSpaceDE w:val="0"/>
        <w:autoSpaceDN w:val="0"/>
        <w:adjustRightInd w:val="0"/>
        <w:ind w:firstLine="284"/>
        <w:jc w:val="both"/>
        <w:rPr>
          <w:rFonts w:ascii="Arial" w:hAnsi="Arial" w:cs="Arial"/>
          <w:sz w:val="16"/>
          <w:szCs w:val="16"/>
        </w:rPr>
      </w:pPr>
      <w:r w:rsidRPr="008434E4">
        <w:rPr>
          <w:rFonts w:ascii="Arial" w:hAnsi="Arial" w:cs="Arial"/>
          <w:sz w:val="16"/>
          <w:szCs w:val="16"/>
        </w:rPr>
        <w:t>«3.6.1.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8434E4" w:rsidRPr="008434E4" w:rsidRDefault="008434E4" w:rsidP="008434E4">
      <w:pPr>
        <w:autoSpaceDE w:val="0"/>
        <w:autoSpaceDN w:val="0"/>
        <w:adjustRightInd w:val="0"/>
        <w:ind w:firstLine="284"/>
        <w:jc w:val="both"/>
        <w:rPr>
          <w:rFonts w:ascii="Arial" w:hAnsi="Arial" w:cs="Arial"/>
          <w:sz w:val="16"/>
          <w:szCs w:val="16"/>
        </w:rPr>
      </w:pPr>
      <w:r w:rsidRPr="008434E4">
        <w:rPr>
          <w:rFonts w:ascii="Arial" w:hAnsi="Arial" w:cs="Arial"/>
          <w:sz w:val="16"/>
          <w:szCs w:val="16"/>
        </w:rPr>
        <w:t>Сверхурочная работа оплачивается исходя из размера установленной заработной платы, включая компенсационные выплаты (за работу в условиях, отклоняющих от нормальных (при выполнении работы в порядке совмещения профессий (должностей), расширении зон обслуживания, увеличении объема работы или исполнении обязанностей временно отсутствующего работника) и стимулирующие выплаты (выплаты за интенсивность и высокие результаты работы; выплаты за качество выполняемых работ; выплаты за стаж работы; премиальные выплаты по итогам работы; повышающий коэффициент за опыт и достижения, при наличии государственного и ведомственного звания (награды).</w:t>
      </w:r>
    </w:p>
    <w:p w:rsidR="008434E4" w:rsidRPr="008434E4" w:rsidRDefault="008434E4" w:rsidP="008434E4">
      <w:pPr>
        <w:autoSpaceDE w:val="0"/>
        <w:autoSpaceDN w:val="0"/>
        <w:adjustRightInd w:val="0"/>
        <w:ind w:firstLine="284"/>
        <w:jc w:val="both"/>
        <w:rPr>
          <w:rFonts w:ascii="Arial" w:hAnsi="Arial" w:cs="Arial"/>
          <w:sz w:val="16"/>
          <w:szCs w:val="16"/>
        </w:rPr>
      </w:pPr>
      <w:r w:rsidRPr="008434E4">
        <w:rPr>
          <w:rFonts w:ascii="Arial" w:hAnsi="Arial" w:cs="Arial"/>
          <w:color w:val="000000"/>
          <w:sz w:val="16"/>
          <w:szCs w:val="16"/>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Pr="008434E4">
        <w:rPr>
          <w:rFonts w:ascii="Arial" w:hAnsi="Arial" w:cs="Arial"/>
          <w:sz w:val="16"/>
          <w:szCs w:val="16"/>
        </w:rPr>
        <w:t>».</w:t>
      </w:r>
    </w:p>
    <w:p w:rsidR="008434E4" w:rsidRPr="008434E4" w:rsidRDefault="008434E4" w:rsidP="008434E4">
      <w:pPr>
        <w:tabs>
          <w:tab w:val="left" w:pos="3560"/>
        </w:tabs>
        <w:ind w:firstLine="284"/>
        <w:jc w:val="both"/>
        <w:rPr>
          <w:rFonts w:ascii="Arial" w:hAnsi="Arial" w:cs="Arial"/>
          <w:sz w:val="16"/>
          <w:szCs w:val="16"/>
        </w:rPr>
      </w:pPr>
      <w:r w:rsidRPr="008434E4">
        <w:rPr>
          <w:rFonts w:ascii="Arial" w:hAnsi="Arial" w:cs="Arial"/>
          <w:sz w:val="16"/>
          <w:szCs w:val="16"/>
        </w:rPr>
        <w:t>2</w:t>
      </w:r>
      <w:r>
        <w:rPr>
          <w:rFonts w:ascii="Arial" w:hAnsi="Arial" w:cs="Arial"/>
          <w:sz w:val="16"/>
          <w:szCs w:val="16"/>
        </w:rPr>
        <w:t>. </w:t>
      </w:r>
      <w:r w:rsidRPr="008434E4">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434E4" w:rsidRPr="008434E4" w:rsidRDefault="008434E4" w:rsidP="008434E4">
      <w:pPr>
        <w:jc w:val="both"/>
        <w:rPr>
          <w:rFonts w:ascii="Arial" w:hAnsi="Arial" w:cs="Arial"/>
          <w:sz w:val="16"/>
          <w:szCs w:val="16"/>
        </w:rPr>
      </w:pPr>
      <w:r w:rsidRPr="008434E4">
        <w:rPr>
          <w:rFonts w:ascii="Arial" w:hAnsi="Arial" w:cs="Arial"/>
          <w:b/>
          <w:sz w:val="16"/>
          <w:szCs w:val="16"/>
        </w:rPr>
        <w:t>Глава муниципального района</w:t>
      </w:r>
      <w:r w:rsidRPr="008434E4">
        <w:rPr>
          <w:rFonts w:ascii="Arial" w:hAnsi="Arial" w:cs="Arial"/>
          <w:b/>
          <w:sz w:val="16"/>
          <w:szCs w:val="16"/>
        </w:rPr>
        <w:tab/>
      </w:r>
      <w:r w:rsidRPr="008434E4">
        <w:rPr>
          <w:rFonts w:ascii="Arial" w:hAnsi="Arial" w:cs="Arial"/>
          <w:b/>
          <w:sz w:val="16"/>
          <w:szCs w:val="16"/>
        </w:rPr>
        <w:tab/>
        <w:t>Ю.В.Стадэ</w:t>
      </w:r>
    </w:p>
    <w:p w:rsidR="008434E4" w:rsidRPr="008434E4" w:rsidRDefault="008434E4" w:rsidP="008434E4">
      <w:pPr>
        <w:tabs>
          <w:tab w:val="left" w:pos="5954"/>
        </w:tabs>
        <w:jc w:val="right"/>
        <w:rPr>
          <w:rFonts w:ascii="Arial" w:hAnsi="Arial" w:cs="Arial"/>
          <w:b/>
          <w:sz w:val="16"/>
          <w:szCs w:val="16"/>
        </w:rPr>
      </w:pPr>
    </w:p>
    <w:p w:rsidR="008434E4" w:rsidRPr="008434E4" w:rsidRDefault="008434E4" w:rsidP="008434E4">
      <w:pPr>
        <w:jc w:val="center"/>
        <w:rPr>
          <w:rFonts w:ascii="Arial" w:hAnsi="Arial" w:cs="Arial"/>
          <w:b/>
          <w:sz w:val="16"/>
          <w:szCs w:val="16"/>
        </w:rPr>
      </w:pPr>
      <w:r w:rsidRPr="008434E4">
        <w:rPr>
          <w:rFonts w:ascii="Arial" w:hAnsi="Arial" w:cs="Arial"/>
          <w:b/>
          <w:sz w:val="16"/>
          <w:szCs w:val="16"/>
        </w:rPr>
        <w:t>АДМИНИСТРАЦИЯ ВАЛДАЙСКОГО МУНИЦИПАЛЬНОГО РАЙОНА</w:t>
      </w:r>
    </w:p>
    <w:p w:rsidR="008434E4" w:rsidRPr="008434E4" w:rsidRDefault="008434E4" w:rsidP="008434E4">
      <w:pPr>
        <w:jc w:val="center"/>
        <w:rPr>
          <w:rFonts w:ascii="Arial" w:hAnsi="Arial" w:cs="Arial"/>
          <w:sz w:val="16"/>
          <w:szCs w:val="16"/>
        </w:rPr>
      </w:pPr>
      <w:r w:rsidRPr="008434E4">
        <w:rPr>
          <w:rFonts w:ascii="Arial" w:hAnsi="Arial" w:cs="Arial"/>
          <w:sz w:val="16"/>
          <w:szCs w:val="16"/>
        </w:rPr>
        <w:t>П О С Т А Н О В Л Е Н И Е</w:t>
      </w:r>
    </w:p>
    <w:p w:rsidR="008434E4" w:rsidRPr="008434E4" w:rsidRDefault="008434E4" w:rsidP="008434E4">
      <w:pPr>
        <w:jc w:val="center"/>
        <w:rPr>
          <w:rFonts w:ascii="Arial" w:hAnsi="Arial" w:cs="Arial"/>
          <w:sz w:val="16"/>
          <w:szCs w:val="16"/>
        </w:rPr>
      </w:pPr>
      <w:r w:rsidRPr="008434E4">
        <w:rPr>
          <w:rFonts w:ascii="Arial" w:hAnsi="Arial" w:cs="Arial"/>
          <w:sz w:val="16"/>
          <w:szCs w:val="16"/>
        </w:rPr>
        <w:t>12.12.2024 № 3251</w:t>
      </w:r>
    </w:p>
    <w:p w:rsidR="008434E4" w:rsidRDefault="008434E4" w:rsidP="008434E4">
      <w:pPr>
        <w:shd w:val="clear" w:color="auto" w:fill="FFFFFF"/>
        <w:tabs>
          <w:tab w:val="left" w:pos="1418"/>
        </w:tabs>
        <w:jc w:val="center"/>
        <w:rPr>
          <w:rFonts w:ascii="Arial" w:hAnsi="Arial" w:cs="Arial"/>
          <w:b/>
          <w:sz w:val="16"/>
          <w:szCs w:val="16"/>
        </w:rPr>
      </w:pPr>
      <w:r w:rsidRPr="008434E4">
        <w:rPr>
          <w:rFonts w:ascii="Arial" w:hAnsi="Arial" w:cs="Arial"/>
          <w:b/>
          <w:sz w:val="16"/>
          <w:szCs w:val="16"/>
        </w:rPr>
        <w:t>О внесении изменений в Положение об оплате труда</w:t>
      </w:r>
      <w:r>
        <w:rPr>
          <w:rFonts w:ascii="Arial" w:hAnsi="Arial" w:cs="Arial"/>
          <w:b/>
          <w:sz w:val="16"/>
          <w:szCs w:val="16"/>
        </w:rPr>
        <w:t xml:space="preserve"> </w:t>
      </w:r>
      <w:r w:rsidRPr="008434E4">
        <w:rPr>
          <w:rFonts w:ascii="Arial" w:hAnsi="Arial" w:cs="Arial"/>
          <w:b/>
          <w:sz w:val="16"/>
          <w:szCs w:val="16"/>
        </w:rPr>
        <w:t xml:space="preserve">работников муниципального бюджетного учреждения </w:t>
      </w:r>
    </w:p>
    <w:p w:rsidR="008434E4" w:rsidRPr="008434E4" w:rsidRDefault="008434E4" w:rsidP="008434E4">
      <w:pPr>
        <w:shd w:val="clear" w:color="auto" w:fill="FFFFFF"/>
        <w:tabs>
          <w:tab w:val="left" w:pos="1418"/>
        </w:tabs>
        <w:jc w:val="center"/>
        <w:rPr>
          <w:rFonts w:ascii="Arial" w:hAnsi="Arial" w:cs="Arial"/>
          <w:b/>
          <w:bCs/>
          <w:sz w:val="16"/>
          <w:szCs w:val="16"/>
        </w:rPr>
      </w:pPr>
      <w:r w:rsidRPr="008434E4">
        <w:rPr>
          <w:rFonts w:ascii="Arial" w:hAnsi="Arial" w:cs="Arial"/>
          <w:b/>
          <w:sz w:val="16"/>
          <w:szCs w:val="16"/>
        </w:rPr>
        <w:t>«Административно-хозяйственное управление»,</w:t>
      </w:r>
      <w:r>
        <w:rPr>
          <w:rFonts w:ascii="Arial" w:hAnsi="Arial" w:cs="Arial"/>
          <w:b/>
          <w:sz w:val="16"/>
          <w:szCs w:val="16"/>
        </w:rPr>
        <w:t xml:space="preserve"> </w:t>
      </w:r>
      <w:r w:rsidRPr="008434E4">
        <w:rPr>
          <w:rFonts w:ascii="Arial" w:hAnsi="Arial" w:cs="Arial"/>
          <w:b/>
          <w:sz w:val="16"/>
          <w:szCs w:val="16"/>
        </w:rPr>
        <w:t>подведомственного Администрации</w:t>
      </w:r>
      <w:r>
        <w:rPr>
          <w:rFonts w:ascii="Arial" w:hAnsi="Arial" w:cs="Arial"/>
          <w:b/>
          <w:sz w:val="16"/>
          <w:szCs w:val="16"/>
        </w:rPr>
        <w:t xml:space="preserve"> </w:t>
      </w:r>
      <w:r w:rsidRPr="008434E4">
        <w:rPr>
          <w:rFonts w:ascii="Arial" w:hAnsi="Arial" w:cs="Arial"/>
          <w:b/>
          <w:sz w:val="16"/>
          <w:szCs w:val="16"/>
        </w:rPr>
        <w:t>Валдайского муниципального района</w:t>
      </w:r>
    </w:p>
    <w:p w:rsidR="008434E4" w:rsidRPr="008434E4" w:rsidRDefault="008434E4" w:rsidP="008434E4">
      <w:pPr>
        <w:shd w:val="clear" w:color="auto" w:fill="FFFFFF"/>
        <w:ind w:firstLine="709"/>
        <w:jc w:val="both"/>
        <w:rPr>
          <w:rFonts w:ascii="Arial" w:hAnsi="Arial" w:cs="Arial"/>
          <w:sz w:val="4"/>
          <w:szCs w:val="4"/>
        </w:rPr>
      </w:pPr>
    </w:p>
    <w:p w:rsidR="008434E4" w:rsidRPr="008434E4" w:rsidRDefault="008434E4" w:rsidP="008434E4">
      <w:pPr>
        <w:shd w:val="clear" w:color="auto" w:fill="FFFFFF"/>
        <w:ind w:firstLine="284"/>
        <w:jc w:val="both"/>
        <w:rPr>
          <w:rFonts w:ascii="Arial" w:hAnsi="Arial" w:cs="Arial"/>
          <w:sz w:val="16"/>
          <w:szCs w:val="16"/>
        </w:rPr>
      </w:pPr>
      <w:r w:rsidRPr="008434E4">
        <w:rPr>
          <w:rFonts w:ascii="Arial" w:hAnsi="Arial" w:cs="Arial"/>
          <w:sz w:val="16"/>
          <w:szCs w:val="16"/>
        </w:rPr>
        <w:t xml:space="preserve">В соответствии с Трудовым </w:t>
      </w:r>
      <w:hyperlink r:id="rId15" w:history="1">
        <w:r w:rsidRPr="008434E4">
          <w:rPr>
            <w:rStyle w:val="af3"/>
            <w:rFonts w:ascii="Arial" w:hAnsi="Arial" w:cs="Arial"/>
            <w:color w:val="auto"/>
            <w:sz w:val="16"/>
            <w:szCs w:val="16"/>
            <w:u w:val="none"/>
          </w:rPr>
          <w:t>кодексом</w:t>
        </w:r>
      </w:hyperlink>
      <w:r w:rsidRPr="008434E4">
        <w:rPr>
          <w:rFonts w:ascii="Arial" w:hAnsi="Arial" w:cs="Arial"/>
          <w:sz w:val="16"/>
          <w:szCs w:val="16"/>
        </w:rPr>
        <w:t xml:space="preserve"> Российской Федерации, </w:t>
      </w:r>
      <w:hyperlink r:id="rId16" w:history="1">
        <w:r w:rsidRPr="008434E4">
          <w:rPr>
            <w:rStyle w:val="af3"/>
            <w:rFonts w:ascii="Arial" w:hAnsi="Arial" w:cs="Arial"/>
            <w:color w:val="auto"/>
            <w:sz w:val="16"/>
            <w:szCs w:val="16"/>
            <w:u w:val="none"/>
          </w:rPr>
          <w:t>Уставом</w:t>
        </w:r>
      </w:hyperlink>
      <w:r w:rsidRPr="008434E4">
        <w:rPr>
          <w:rFonts w:ascii="Arial" w:hAnsi="Arial" w:cs="Arial"/>
          <w:sz w:val="16"/>
          <w:szCs w:val="16"/>
        </w:rPr>
        <w:t xml:space="preserve"> Валдайского муниципального района, постановлением Администрации Валдайского муниципального района от 03.06.2014 № 1062 «О системе оплаты труда работников муниципальных бюджетных учреждений Администрации Валдайского муниципального района», Уставом муниципального бюджетного учреждения «Административно-хозяйственное управление», решением Думы Валдайского муниципального района от 25.08.2022 № 147 «О внесении изменений в бюджет Валдайского муниципального района на 2022 год и плановый период 2023 - 2024 годы», в целях определения порядка оплаты труда работников муниципального бюджетного учреждения «Административно-хозяйственное управление» Администрация Валдайского муниципального района </w:t>
      </w:r>
      <w:r w:rsidRPr="008434E4">
        <w:rPr>
          <w:rFonts w:ascii="Arial" w:hAnsi="Arial" w:cs="Arial"/>
          <w:b/>
          <w:sz w:val="16"/>
          <w:szCs w:val="16"/>
        </w:rPr>
        <w:t>ПОСТАНОВЛЯЕТ:</w:t>
      </w:r>
    </w:p>
    <w:p w:rsidR="008434E4" w:rsidRPr="008434E4" w:rsidRDefault="008434E4" w:rsidP="008434E4">
      <w:pPr>
        <w:tabs>
          <w:tab w:val="left" w:pos="3560"/>
        </w:tabs>
        <w:ind w:firstLine="284"/>
        <w:jc w:val="both"/>
        <w:rPr>
          <w:rFonts w:ascii="Arial" w:hAnsi="Arial" w:cs="Arial"/>
          <w:sz w:val="16"/>
          <w:szCs w:val="16"/>
        </w:rPr>
      </w:pPr>
      <w:r w:rsidRPr="008434E4">
        <w:rPr>
          <w:rFonts w:ascii="Arial" w:hAnsi="Arial" w:cs="Arial"/>
          <w:sz w:val="16"/>
          <w:szCs w:val="16"/>
        </w:rPr>
        <w:t>1. Внести изменения в Положение об оплате труда работников муниципального бюджетного учреждения «Административно-хозяйственное управление», подведомственного Администрации Валдайского муниципального района, утвержденное постановлением Администрации Валдайского муниципального района от 10.08.2016 № 1308:</w:t>
      </w:r>
    </w:p>
    <w:p w:rsidR="008434E4" w:rsidRPr="008434E4" w:rsidRDefault="008434E4" w:rsidP="008434E4">
      <w:pPr>
        <w:autoSpaceDE w:val="0"/>
        <w:autoSpaceDN w:val="0"/>
        <w:adjustRightInd w:val="0"/>
        <w:ind w:firstLine="284"/>
        <w:jc w:val="both"/>
        <w:rPr>
          <w:rFonts w:ascii="Arial" w:hAnsi="Arial" w:cs="Arial"/>
          <w:sz w:val="16"/>
          <w:szCs w:val="16"/>
        </w:rPr>
      </w:pPr>
      <w:r w:rsidRPr="008434E4">
        <w:rPr>
          <w:rFonts w:ascii="Arial" w:hAnsi="Arial" w:cs="Arial"/>
          <w:sz w:val="16"/>
          <w:szCs w:val="16"/>
        </w:rPr>
        <w:t xml:space="preserve">1.1. Дополнить пункт 2.3 раздела 2 подпунктом 2.3.4 следующего содержания: </w:t>
      </w:r>
    </w:p>
    <w:p w:rsidR="008434E4" w:rsidRPr="008434E4" w:rsidRDefault="008434E4" w:rsidP="008434E4">
      <w:pPr>
        <w:autoSpaceDE w:val="0"/>
        <w:autoSpaceDN w:val="0"/>
        <w:adjustRightInd w:val="0"/>
        <w:ind w:firstLine="284"/>
        <w:jc w:val="both"/>
        <w:rPr>
          <w:rFonts w:ascii="Arial" w:hAnsi="Arial" w:cs="Arial"/>
          <w:sz w:val="16"/>
          <w:szCs w:val="16"/>
        </w:rPr>
      </w:pPr>
      <w:r w:rsidRPr="008434E4">
        <w:rPr>
          <w:rFonts w:ascii="Arial" w:hAnsi="Arial" w:cs="Arial"/>
          <w:sz w:val="16"/>
          <w:szCs w:val="16"/>
        </w:rPr>
        <w:t>«2.3.4.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8434E4" w:rsidRPr="008434E4" w:rsidRDefault="008434E4" w:rsidP="008434E4">
      <w:pPr>
        <w:autoSpaceDE w:val="0"/>
        <w:autoSpaceDN w:val="0"/>
        <w:adjustRightInd w:val="0"/>
        <w:ind w:firstLine="284"/>
        <w:jc w:val="both"/>
        <w:rPr>
          <w:rFonts w:ascii="Arial" w:hAnsi="Arial" w:cs="Arial"/>
          <w:sz w:val="16"/>
          <w:szCs w:val="16"/>
        </w:rPr>
      </w:pPr>
      <w:r w:rsidRPr="008434E4">
        <w:rPr>
          <w:rFonts w:ascii="Arial" w:hAnsi="Arial" w:cs="Arial"/>
          <w:sz w:val="16"/>
          <w:szCs w:val="16"/>
        </w:rPr>
        <w:t>Сверхурочная работа оплачивается исходя из размера установленной заработной платы, включая компенсационные выплаты (за работу в условиях, отклоняющих от нормальных (при выполнении работы в порядке совмещения профессий (должностей), расширении зон обслуживания, увеличении объема работы или исполнении обязанностей временно отсутствующего работника) и стимулирующие выплаты (выплаты за интенсивность и высокие результаты работы; выплаты за качество выполняемых работ; выплаты за стаж работы; премиальные выплаты по итогам работы; повышающий коэффициент за опыт и достижения, при наличии государственного и ведомственного звания (награды).</w:t>
      </w:r>
    </w:p>
    <w:p w:rsidR="008434E4" w:rsidRPr="008434E4" w:rsidRDefault="008434E4" w:rsidP="008434E4">
      <w:pPr>
        <w:autoSpaceDE w:val="0"/>
        <w:autoSpaceDN w:val="0"/>
        <w:adjustRightInd w:val="0"/>
        <w:ind w:firstLine="284"/>
        <w:jc w:val="both"/>
        <w:rPr>
          <w:rFonts w:ascii="Arial" w:hAnsi="Arial" w:cs="Arial"/>
          <w:sz w:val="16"/>
          <w:szCs w:val="16"/>
        </w:rPr>
      </w:pPr>
      <w:r w:rsidRPr="008434E4">
        <w:rPr>
          <w:rFonts w:ascii="Arial" w:hAnsi="Arial" w:cs="Arial"/>
          <w:sz w:val="16"/>
          <w:szCs w:val="16"/>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434E4" w:rsidRPr="008434E4" w:rsidRDefault="008434E4" w:rsidP="008434E4">
      <w:pPr>
        <w:autoSpaceDE w:val="0"/>
        <w:autoSpaceDN w:val="0"/>
        <w:adjustRightInd w:val="0"/>
        <w:ind w:firstLine="284"/>
        <w:jc w:val="both"/>
        <w:rPr>
          <w:rFonts w:ascii="Arial" w:hAnsi="Arial" w:cs="Arial"/>
          <w:b/>
          <w:sz w:val="16"/>
          <w:szCs w:val="16"/>
        </w:rPr>
      </w:pPr>
      <w:r w:rsidRPr="008434E4">
        <w:rPr>
          <w:rFonts w:ascii="Arial" w:hAnsi="Arial" w:cs="Arial"/>
          <w:sz w:val="16"/>
          <w:szCs w:val="16"/>
        </w:rPr>
        <w:t>1.2. Дополнить пункт 3.3 раздела 2 подпунктом 3.3.4 следующего содержания:</w:t>
      </w:r>
    </w:p>
    <w:p w:rsidR="008434E4" w:rsidRPr="008434E4" w:rsidRDefault="008434E4" w:rsidP="008434E4">
      <w:pPr>
        <w:autoSpaceDE w:val="0"/>
        <w:autoSpaceDN w:val="0"/>
        <w:adjustRightInd w:val="0"/>
        <w:ind w:firstLine="284"/>
        <w:jc w:val="both"/>
        <w:rPr>
          <w:rFonts w:ascii="Arial" w:hAnsi="Arial" w:cs="Arial"/>
          <w:sz w:val="16"/>
          <w:szCs w:val="16"/>
        </w:rPr>
      </w:pPr>
      <w:r w:rsidRPr="008434E4">
        <w:rPr>
          <w:rFonts w:ascii="Arial" w:hAnsi="Arial" w:cs="Arial"/>
          <w:sz w:val="16"/>
          <w:szCs w:val="16"/>
        </w:rPr>
        <w:t>«3.3.4.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8434E4" w:rsidRPr="008434E4" w:rsidRDefault="008434E4" w:rsidP="008434E4">
      <w:pPr>
        <w:autoSpaceDE w:val="0"/>
        <w:autoSpaceDN w:val="0"/>
        <w:adjustRightInd w:val="0"/>
        <w:ind w:firstLine="284"/>
        <w:jc w:val="both"/>
        <w:rPr>
          <w:rFonts w:ascii="Arial" w:hAnsi="Arial" w:cs="Arial"/>
          <w:sz w:val="16"/>
          <w:szCs w:val="16"/>
        </w:rPr>
      </w:pPr>
      <w:r w:rsidRPr="008434E4">
        <w:rPr>
          <w:rFonts w:ascii="Arial" w:hAnsi="Arial" w:cs="Arial"/>
          <w:sz w:val="16"/>
          <w:szCs w:val="16"/>
        </w:rPr>
        <w:t>Сверхурочная работа оплачивается исходя из размера установленной заработной платы, включая компенсационные выплаты (за работу в условиях, отклоняющих от нормальных (при выполнении работы в порядке совмещения профессий (должностей), расширении зон обслуживания, увеличении объема работы или исполнении обязанностей временно отсутствующего работника) и стимулирующие выплаты (выплаты за интенсивность и высокие результаты работы; выплаты за качество выполняемых работ; выплаты за стаж работы; премиальные выплаты по итогам работы; повышающий коэффициент за опыт и достижения, при наличии государственного и ведомственного звания (награды).</w:t>
      </w:r>
    </w:p>
    <w:p w:rsidR="008434E4" w:rsidRPr="008434E4" w:rsidRDefault="008434E4" w:rsidP="008434E4">
      <w:pPr>
        <w:autoSpaceDE w:val="0"/>
        <w:autoSpaceDN w:val="0"/>
        <w:adjustRightInd w:val="0"/>
        <w:ind w:firstLine="284"/>
        <w:jc w:val="both"/>
        <w:rPr>
          <w:rFonts w:ascii="Arial" w:hAnsi="Arial" w:cs="Arial"/>
          <w:sz w:val="16"/>
          <w:szCs w:val="16"/>
        </w:rPr>
      </w:pPr>
      <w:r w:rsidRPr="008434E4">
        <w:rPr>
          <w:rFonts w:ascii="Arial" w:hAnsi="Arial" w:cs="Arial"/>
          <w:sz w:val="16"/>
          <w:szCs w:val="16"/>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434E4" w:rsidRPr="008434E4" w:rsidRDefault="008434E4" w:rsidP="008434E4">
      <w:pPr>
        <w:tabs>
          <w:tab w:val="left" w:pos="3560"/>
        </w:tabs>
        <w:ind w:firstLine="284"/>
        <w:jc w:val="both"/>
        <w:rPr>
          <w:rFonts w:ascii="Arial" w:hAnsi="Arial" w:cs="Arial"/>
          <w:sz w:val="16"/>
          <w:szCs w:val="16"/>
        </w:rPr>
      </w:pPr>
      <w:r w:rsidRPr="008434E4">
        <w:rPr>
          <w:rFonts w:ascii="Arial" w:hAnsi="Arial" w:cs="Arial"/>
          <w:sz w:val="16"/>
          <w:szCs w:val="16"/>
        </w:rPr>
        <w:t>2. Постановление вступает в силу со дня принятия.</w:t>
      </w:r>
    </w:p>
    <w:p w:rsidR="008434E4" w:rsidRPr="008434E4" w:rsidRDefault="008434E4" w:rsidP="008434E4">
      <w:pPr>
        <w:tabs>
          <w:tab w:val="left" w:pos="3560"/>
        </w:tabs>
        <w:ind w:firstLine="284"/>
        <w:jc w:val="both"/>
        <w:rPr>
          <w:rFonts w:ascii="Arial" w:hAnsi="Arial" w:cs="Arial"/>
          <w:sz w:val="16"/>
          <w:szCs w:val="16"/>
        </w:rPr>
      </w:pPr>
      <w:r w:rsidRPr="008434E4">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434E4" w:rsidRPr="008434E4" w:rsidRDefault="008434E4" w:rsidP="008434E4">
      <w:pPr>
        <w:jc w:val="both"/>
        <w:rPr>
          <w:rFonts w:ascii="Arial" w:hAnsi="Arial" w:cs="Arial"/>
          <w:sz w:val="16"/>
          <w:szCs w:val="16"/>
        </w:rPr>
      </w:pPr>
      <w:r w:rsidRPr="008434E4">
        <w:rPr>
          <w:rFonts w:ascii="Arial" w:hAnsi="Arial" w:cs="Arial"/>
          <w:b/>
          <w:sz w:val="16"/>
          <w:szCs w:val="16"/>
        </w:rPr>
        <w:t>Глава муниципального района</w:t>
      </w:r>
      <w:r w:rsidRPr="008434E4">
        <w:rPr>
          <w:rFonts w:ascii="Arial" w:hAnsi="Arial" w:cs="Arial"/>
          <w:b/>
          <w:sz w:val="16"/>
          <w:szCs w:val="16"/>
        </w:rPr>
        <w:tab/>
      </w:r>
      <w:r w:rsidRPr="008434E4">
        <w:rPr>
          <w:rFonts w:ascii="Arial" w:hAnsi="Arial" w:cs="Arial"/>
          <w:b/>
          <w:sz w:val="16"/>
          <w:szCs w:val="16"/>
        </w:rPr>
        <w:tab/>
        <w:t>Ю.В.Стадэ</w:t>
      </w:r>
    </w:p>
    <w:p w:rsidR="008434E4" w:rsidRPr="008434E4" w:rsidRDefault="008434E4" w:rsidP="008434E4">
      <w:pPr>
        <w:tabs>
          <w:tab w:val="left" w:pos="5954"/>
        </w:tabs>
        <w:jc w:val="right"/>
        <w:rPr>
          <w:rFonts w:ascii="Arial" w:hAnsi="Arial" w:cs="Arial"/>
          <w:b/>
          <w:sz w:val="16"/>
          <w:szCs w:val="16"/>
        </w:rPr>
      </w:pPr>
    </w:p>
    <w:p w:rsidR="008434E4" w:rsidRPr="005D37CD" w:rsidRDefault="008434E4" w:rsidP="005D37CD">
      <w:pPr>
        <w:jc w:val="center"/>
        <w:rPr>
          <w:rFonts w:ascii="Arial" w:hAnsi="Arial" w:cs="Arial"/>
          <w:b/>
          <w:sz w:val="16"/>
          <w:szCs w:val="16"/>
        </w:rPr>
      </w:pPr>
      <w:r w:rsidRPr="005D37CD">
        <w:rPr>
          <w:rFonts w:ascii="Arial" w:hAnsi="Arial" w:cs="Arial"/>
          <w:b/>
          <w:sz w:val="16"/>
          <w:szCs w:val="16"/>
        </w:rPr>
        <w:t>АДМИНИСТРАЦИЯ ВАЛДАЙСКОГО МУНИЦИПАЛЬНОГО РАЙОНА</w:t>
      </w:r>
    </w:p>
    <w:p w:rsidR="008434E4" w:rsidRPr="005D37CD" w:rsidRDefault="008434E4" w:rsidP="005D37CD">
      <w:pPr>
        <w:jc w:val="center"/>
        <w:rPr>
          <w:rFonts w:ascii="Arial" w:hAnsi="Arial" w:cs="Arial"/>
          <w:sz w:val="16"/>
          <w:szCs w:val="16"/>
        </w:rPr>
      </w:pPr>
      <w:r w:rsidRPr="005D37CD">
        <w:rPr>
          <w:rFonts w:ascii="Arial" w:hAnsi="Arial" w:cs="Arial"/>
          <w:sz w:val="16"/>
          <w:szCs w:val="16"/>
        </w:rPr>
        <w:t>П О С Т А Н О В Л Е Н И Е</w:t>
      </w:r>
    </w:p>
    <w:p w:rsidR="008434E4" w:rsidRPr="005D37CD" w:rsidRDefault="008434E4" w:rsidP="005D37CD">
      <w:pPr>
        <w:jc w:val="center"/>
        <w:rPr>
          <w:rFonts w:ascii="Arial" w:hAnsi="Arial" w:cs="Arial"/>
          <w:sz w:val="16"/>
          <w:szCs w:val="16"/>
        </w:rPr>
      </w:pPr>
      <w:r w:rsidRPr="005D37CD">
        <w:rPr>
          <w:rFonts w:ascii="Arial" w:hAnsi="Arial" w:cs="Arial"/>
          <w:sz w:val="16"/>
          <w:szCs w:val="16"/>
        </w:rPr>
        <w:t>12.12.2024 № 3252</w:t>
      </w:r>
    </w:p>
    <w:p w:rsidR="005D37CD" w:rsidRDefault="008434E4" w:rsidP="005D37CD">
      <w:pPr>
        <w:jc w:val="center"/>
        <w:rPr>
          <w:rFonts w:ascii="Arial" w:hAnsi="Arial" w:cs="Arial"/>
          <w:b/>
          <w:bCs/>
          <w:sz w:val="16"/>
          <w:szCs w:val="16"/>
        </w:rPr>
      </w:pPr>
      <w:r w:rsidRPr="005D37CD">
        <w:rPr>
          <w:rFonts w:ascii="Arial" w:hAnsi="Arial" w:cs="Arial"/>
          <w:b/>
          <w:sz w:val="16"/>
          <w:szCs w:val="16"/>
        </w:rPr>
        <w:t xml:space="preserve">О внесении изменений в </w:t>
      </w:r>
      <w:r w:rsidRPr="005D37CD">
        <w:rPr>
          <w:rFonts w:ascii="Arial" w:hAnsi="Arial" w:cs="Arial"/>
          <w:b/>
          <w:bCs/>
          <w:sz w:val="16"/>
          <w:szCs w:val="16"/>
        </w:rPr>
        <w:t>Положения об оплате</w:t>
      </w:r>
      <w:r w:rsidR="005D37CD" w:rsidRPr="005D37CD">
        <w:rPr>
          <w:rFonts w:ascii="Arial" w:hAnsi="Arial" w:cs="Arial"/>
          <w:b/>
          <w:bCs/>
          <w:sz w:val="16"/>
          <w:szCs w:val="16"/>
        </w:rPr>
        <w:t xml:space="preserve"> </w:t>
      </w:r>
      <w:r w:rsidRPr="005D37CD">
        <w:rPr>
          <w:rFonts w:ascii="Arial" w:hAnsi="Arial" w:cs="Arial"/>
          <w:b/>
          <w:bCs/>
          <w:sz w:val="16"/>
          <w:szCs w:val="16"/>
        </w:rPr>
        <w:t>труда работников муниципального автономного</w:t>
      </w:r>
      <w:r w:rsidR="005D37CD" w:rsidRPr="005D37CD">
        <w:rPr>
          <w:rFonts w:ascii="Arial" w:hAnsi="Arial" w:cs="Arial"/>
          <w:b/>
          <w:bCs/>
          <w:sz w:val="16"/>
          <w:szCs w:val="16"/>
        </w:rPr>
        <w:t xml:space="preserve"> </w:t>
      </w:r>
      <w:r w:rsidRPr="005D37CD">
        <w:rPr>
          <w:rFonts w:ascii="Arial" w:hAnsi="Arial" w:cs="Arial"/>
          <w:b/>
          <w:bCs/>
          <w:sz w:val="16"/>
          <w:szCs w:val="16"/>
        </w:rPr>
        <w:t xml:space="preserve">учреждения </w:t>
      </w:r>
    </w:p>
    <w:p w:rsidR="008434E4" w:rsidRPr="005D37CD" w:rsidRDefault="008434E4" w:rsidP="005D37CD">
      <w:pPr>
        <w:jc w:val="center"/>
        <w:rPr>
          <w:rFonts w:ascii="Arial" w:hAnsi="Arial" w:cs="Arial"/>
          <w:b/>
          <w:bCs/>
          <w:sz w:val="16"/>
          <w:szCs w:val="16"/>
        </w:rPr>
      </w:pPr>
      <w:r w:rsidRPr="005D37CD">
        <w:rPr>
          <w:rFonts w:ascii="Arial" w:hAnsi="Arial" w:cs="Arial"/>
          <w:b/>
          <w:bCs/>
          <w:sz w:val="16"/>
          <w:szCs w:val="16"/>
        </w:rPr>
        <w:t>«Расчетно-информационный центр»,</w:t>
      </w:r>
      <w:r w:rsidR="005D37CD" w:rsidRPr="005D37CD">
        <w:rPr>
          <w:rFonts w:ascii="Arial" w:hAnsi="Arial" w:cs="Arial"/>
          <w:b/>
          <w:bCs/>
          <w:sz w:val="16"/>
          <w:szCs w:val="16"/>
        </w:rPr>
        <w:t xml:space="preserve"> </w:t>
      </w:r>
      <w:r w:rsidRPr="005D37CD">
        <w:rPr>
          <w:rFonts w:ascii="Arial" w:hAnsi="Arial" w:cs="Arial"/>
          <w:b/>
          <w:sz w:val="16"/>
          <w:szCs w:val="16"/>
        </w:rPr>
        <w:t>подведомственного Администрации</w:t>
      </w:r>
      <w:r w:rsidR="005D37CD" w:rsidRPr="005D37CD">
        <w:rPr>
          <w:rFonts w:ascii="Arial" w:hAnsi="Arial" w:cs="Arial"/>
          <w:b/>
          <w:sz w:val="16"/>
          <w:szCs w:val="16"/>
        </w:rPr>
        <w:t xml:space="preserve"> </w:t>
      </w:r>
      <w:r w:rsidRPr="005D37CD">
        <w:rPr>
          <w:rFonts w:ascii="Arial" w:hAnsi="Arial" w:cs="Arial"/>
          <w:b/>
          <w:sz w:val="16"/>
          <w:szCs w:val="16"/>
        </w:rPr>
        <w:t>Валдайского муниципального района</w:t>
      </w:r>
    </w:p>
    <w:p w:rsidR="008434E4" w:rsidRPr="005D37CD" w:rsidRDefault="008434E4" w:rsidP="005D37CD">
      <w:pPr>
        <w:shd w:val="clear" w:color="auto" w:fill="FFFFFF"/>
        <w:ind w:firstLine="709"/>
        <w:jc w:val="both"/>
        <w:rPr>
          <w:rFonts w:ascii="Arial" w:hAnsi="Arial" w:cs="Arial"/>
          <w:sz w:val="4"/>
          <w:szCs w:val="4"/>
        </w:rPr>
      </w:pPr>
    </w:p>
    <w:p w:rsidR="008434E4" w:rsidRPr="005D37CD" w:rsidRDefault="008434E4" w:rsidP="005D37CD">
      <w:pPr>
        <w:shd w:val="clear" w:color="auto" w:fill="FFFFFF"/>
        <w:ind w:firstLine="284"/>
        <w:jc w:val="both"/>
        <w:rPr>
          <w:rFonts w:ascii="Arial" w:hAnsi="Arial" w:cs="Arial"/>
          <w:b/>
          <w:sz w:val="16"/>
          <w:szCs w:val="16"/>
        </w:rPr>
      </w:pPr>
      <w:r w:rsidRPr="005D37CD">
        <w:rPr>
          <w:rFonts w:ascii="Arial" w:hAnsi="Arial" w:cs="Arial"/>
          <w:sz w:val="16"/>
          <w:szCs w:val="16"/>
        </w:rPr>
        <w:t xml:space="preserve">В соответствии с Трудовым </w:t>
      </w:r>
      <w:hyperlink r:id="rId17" w:history="1">
        <w:r w:rsidRPr="005D37CD">
          <w:rPr>
            <w:rStyle w:val="af3"/>
            <w:rFonts w:ascii="Arial" w:hAnsi="Arial" w:cs="Arial"/>
            <w:color w:val="auto"/>
            <w:sz w:val="16"/>
            <w:szCs w:val="16"/>
            <w:u w:val="none"/>
          </w:rPr>
          <w:t>кодексом</w:t>
        </w:r>
      </w:hyperlink>
      <w:r w:rsidRPr="005D37CD">
        <w:rPr>
          <w:rFonts w:ascii="Arial" w:hAnsi="Arial" w:cs="Arial"/>
          <w:sz w:val="16"/>
          <w:szCs w:val="16"/>
        </w:rPr>
        <w:t xml:space="preserve"> Российской Федерации, постановлением Администрации Валдайского муниципального района от 03.06.2014 № 1062 «О системе оплаты труда работников муниципальных бюджетных учреждений Администрации Валдайского муниципального района», Уставом муниципального автономного учреждения «Расчетно-информационный центр», в целях определения порядка оплаты труда работников муниципального автономного учреждения «Расчетно-информационный центр» Администрация Валдайского муниципального района</w:t>
      </w:r>
      <w:r w:rsidRPr="005D37CD">
        <w:rPr>
          <w:rFonts w:ascii="Arial" w:hAnsi="Arial" w:cs="Arial"/>
          <w:b/>
          <w:sz w:val="16"/>
          <w:szCs w:val="16"/>
        </w:rPr>
        <w:t xml:space="preserve"> ПОСТАНОВЛЯЕТ:</w:t>
      </w:r>
    </w:p>
    <w:p w:rsidR="008434E4" w:rsidRPr="005D37CD" w:rsidRDefault="008434E4" w:rsidP="005D37CD">
      <w:pPr>
        <w:ind w:firstLine="284"/>
        <w:contextualSpacing/>
        <w:jc w:val="both"/>
        <w:rPr>
          <w:rFonts w:ascii="Arial" w:hAnsi="Arial" w:cs="Arial"/>
          <w:sz w:val="16"/>
          <w:szCs w:val="16"/>
        </w:rPr>
      </w:pPr>
      <w:r w:rsidRPr="005D37CD">
        <w:rPr>
          <w:rFonts w:ascii="Arial" w:hAnsi="Arial" w:cs="Arial"/>
          <w:sz w:val="16"/>
          <w:szCs w:val="16"/>
        </w:rPr>
        <w:t xml:space="preserve">1. Внести изменения в Положение </w:t>
      </w:r>
      <w:r w:rsidRPr="005D37CD">
        <w:rPr>
          <w:rFonts w:ascii="Arial" w:hAnsi="Arial" w:cs="Arial"/>
          <w:bCs/>
          <w:sz w:val="16"/>
          <w:szCs w:val="16"/>
        </w:rPr>
        <w:t xml:space="preserve">об оплате труда работников </w:t>
      </w:r>
      <w:r w:rsidRPr="005D37CD">
        <w:rPr>
          <w:rFonts w:ascii="Arial" w:hAnsi="Arial" w:cs="Arial"/>
          <w:sz w:val="16"/>
          <w:szCs w:val="16"/>
        </w:rPr>
        <w:t>муниципального автономного учреждения «Расчетно-информационный центр», подведомственного Администрации Валдайского муниципального района, утвержденное постановлением Администрации Валдайского муниципального района от 26.10.2016 № 1678:</w:t>
      </w:r>
    </w:p>
    <w:p w:rsidR="008434E4" w:rsidRPr="005D37CD" w:rsidRDefault="008434E4" w:rsidP="005D37CD">
      <w:pPr>
        <w:tabs>
          <w:tab w:val="left" w:pos="3560"/>
        </w:tabs>
        <w:ind w:firstLine="284"/>
        <w:jc w:val="both"/>
        <w:rPr>
          <w:rFonts w:ascii="Arial" w:hAnsi="Arial" w:cs="Arial"/>
          <w:sz w:val="16"/>
          <w:szCs w:val="16"/>
        </w:rPr>
      </w:pPr>
      <w:r w:rsidRPr="005D37CD">
        <w:rPr>
          <w:rFonts w:ascii="Arial" w:hAnsi="Arial" w:cs="Arial"/>
          <w:sz w:val="16"/>
          <w:szCs w:val="16"/>
        </w:rPr>
        <w:t xml:space="preserve">1.1. Дополнить пункт 2.3 раздела 2 подпунктом 2.3.6 следующего содержания: </w:t>
      </w:r>
    </w:p>
    <w:p w:rsidR="008434E4" w:rsidRPr="005D37CD" w:rsidRDefault="008434E4" w:rsidP="005D37CD">
      <w:pPr>
        <w:tabs>
          <w:tab w:val="left" w:pos="3560"/>
        </w:tabs>
        <w:ind w:firstLine="284"/>
        <w:jc w:val="both"/>
        <w:rPr>
          <w:rFonts w:ascii="Arial" w:hAnsi="Arial" w:cs="Arial"/>
          <w:sz w:val="16"/>
          <w:szCs w:val="16"/>
        </w:rPr>
      </w:pPr>
      <w:r w:rsidRPr="005D37CD">
        <w:rPr>
          <w:rFonts w:ascii="Arial" w:hAnsi="Arial" w:cs="Arial"/>
          <w:sz w:val="16"/>
          <w:szCs w:val="16"/>
        </w:rPr>
        <w:t>«2.3.6.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8434E4" w:rsidRPr="005D37CD" w:rsidRDefault="008434E4" w:rsidP="005D37CD">
      <w:pPr>
        <w:autoSpaceDE w:val="0"/>
        <w:autoSpaceDN w:val="0"/>
        <w:adjustRightInd w:val="0"/>
        <w:ind w:firstLine="284"/>
        <w:jc w:val="both"/>
        <w:rPr>
          <w:rFonts w:ascii="Arial" w:hAnsi="Arial" w:cs="Arial"/>
          <w:sz w:val="16"/>
          <w:szCs w:val="16"/>
        </w:rPr>
      </w:pPr>
      <w:r w:rsidRPr="005D37CD">
        <w:rPr>
          <w:rFonts w:ascii="Arial" w:hAnsi="Arial" w:cs="Arial"/>
          <w:sz w:val="16"/>
          <w:szCs w:val="16"/>
        </w:rPr>
        <w:t>Сверхурочная работа оплачивается исходя из размера установленной заработной платы, включая компенсационные выплаты (за работу в условиях, отклоняющих от нормальных (при выполнении работы в порядке совмещения профессий (должностей), расширении зон обслуживания, увеличении объема работы или исполнении обязанностей временно отсутствующего работника) и стимулирующие выплаты (выплаты за интенсивность и высокие результаты работы; выплаты за качество выполняемых работ; выплаты за стаж работы; премиальные выплаты по итогам работы; повышающий коэффициент за опыт и достижения, при наличии государственного и ведомственного звания (награды).</w:t>
      </w:r>
    </w:p>
    <w:p w:rsidR="008434E4" w:rsidRPr="005D37CD" w:rsidRDefault="008434E4" w:rsidP="005D37CD">
      <w:pPr>
        <w:autoSpaceDE w:val="0"/>
        <w:autoSpaceDN w:val="0"/>
        <w:adjustRightInd w:val="0"/>
        <w:ind w:firstLine="284"/>
        <w:jc w:val="both"/>
        <w:rPr>
          <w:rFonts w:ascii="Arial" w:hAnsi="Arial" w:cs="Arial"/>
          <w:sz w:val="16"/>
          <w:szCs w:val="16"/>
        </w:rPr>
      </w:pPr>
      <w:r w:rsidRPr="005D37CD">
        <w:rPr>
          <w:rFonts w:ascii="Arial" w:hAnsi="Arial" w:cs="Arial"/>
          <w:sz w:val="16"/>
          <w:szCs w:val="16"/>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434E4" w:rsidRPr="005D37CD" w:rsidRDefault="008434E4" w:rsidP="005D37CD">
      <w:pPr>
        <w:autoSpaceDE w:val="0"/>
        <w:autoSpaceDN w:val="0"/>
        <w:adjustRightInd w:val="0"/>
        <w:ind w:firstLine="284"/>
        <w:jc w:val="both"/>
        <w:rPr>
          <w:rFonts w:ascii="Arial" w:hAnsi="Arial" w:cs="Arial"/>
          <w:b/>
          <w:sz w:val="16"/>
          <w:szCs w:val="16"/>
        </w:rPr>
      </w:pPr>
      <w:r w:rsidRPr="005D37CD">
        <w:rPr>
          <w:rFonts w:ascii="Arial" w:hAnsi="Arial" w:cs="Arial"/>
          <w:sz w:val="16"/>
          <w:szCs w:val="16"/>
        </w:rPr>
        <w:t>1.2. Дополнить пункт 3.2 раздела 3 подпунктом 3.2.3 следующего содержания:</w:t>
      </w:r>
    </w:p>
    <w:p w:rsidR="008434E4" w:rsidRPr="005D37CD" w:rsidRDefault="008434E4" w:rsidP="005D37CD">
      <w:pPr>
        <w:autoSpaceDE w:val="0"/>
        <w:autoSpaceDN w:val="0"/>
        <w:adjustRightInd w:val="0"/>
        <w:ind w:firstLine="284"/>
        <w:jc w:val="both"/>
        <w:rPr>
          <w:rFonts w:ascii="Arial" w:hAnsi="Arial" w:cs="Arial"/>
          <w:sz w:val="16"/>
          <w:szCs w:val="16"/>
        </w:rPr>
      </w:pPr>
      <w:r w:rsidRPr="005D37CD">
        <w:rPr>
          <w:rFonts w:ascii="Arial" w:hAnsi="Arial" w:cs="Arial"/>
          <w:sz w:val="16"/>
          <w:szCs w:val="16"/>
        </w:rPr>
        <w:lastRenderedPageBreak/>
        <w:t>«3.2.3.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8434E4" w:rsidRPr="005D37CD" w:rsidRDefault="008434E4" w:rsidP="005D37CD">
      <w:pPr>
        <w:autoSpaceDE w:val="0"/>
        <w:autoSpaceDN w:val="0"/>
        <w:adjustRightInd w:val="0"/>
        <w:ind w:firstLine="284"/>
        <w:jc w:val="both"/>
        <w:rPr>
          <w:rFonts w:ascii="Arial" w:hAnsi="Arial" w:cs="Arial"/>
          <w:sz w:val="16"/>
          <w:szCs w:val="16"/>
        </w:rPr>
      </w:pPr>
      <w:r w:rsidRPr="005D37CD">
        <w:rPr>
          <w:rFonts w:ascii="Arial" w:hAnsi="Arial" w:cs="Arial"/>
          <w:sz w:val="16"/>
          <w:szCs w:val="16"/>
        </w:rPr>
        <w:t>Сверхурочная работа оплачивается исходя из размера установленной заработной платы, включая компенсационные выплаты (за работу в условиях, отклоняющих от нормальных (при выполнении работы в порядке совмещения профессий (должностей), расширении зон обслуживания, увеличении объема работы или исполнении обязанностей временно отсутствующего работника) и стимулирующие выплаты (выплаты за интенсивность и высокие результаты работы; выплаты за качество выполняемых работ; выплаты за стаж работы; премиальные выплаты по итогам работы; повышающий коэффициент за опыт и достижения, при наличии государственного и ведомственного звания (награды).</w:t>
      </w:r>
    </w:p>
    <w:p w:rsidR="008434E4" w:rsidRPr="005D37CD" w:rsidRDefault="008434E4" w:rsidP="005D37CD">
      <w:pPr>
        <w:autoSpaceDE w:val="0"/>
        <w:autoSpaceDN w:val="0"/>
        <w:adjustRightInd w:val="0"/>
        <w:ind w:firstLine="284"/>
        <w:jc w:val="both"/>
        <w:rPr>
          <w:rFonts w:ascii="Arial" w:hAnsi="Arial" w:cs="Arial"/>
          <w:sz w:val="16"/>
          <w:szCs w:val="16"/>
        </w:rPr>
      </w:pPr>
      <w:r w:rsidRPr="005D37CD">
        <w:rPr>
          <w:rFonts w:ascii="Arial" w:hAnsi="Arial" w:cs="Arial"/>
          <w:sz w:val="16"/>
          <w:szCs w:val="16"/>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434E4" w:rsidRPr="005D37CD" w:rsidRDefault="008434E4" w:rsidP="005D37CD">
      <w:pPr>
        <w:tabs>
          <w:tab w:val="left" w:pos="3560"/>
        </w:tabs>
        <w:ind w:firstLine="284"/>
        <w:jc w:val="both"/>
        <w:rPr>
          <w:rFonts w:ascii="Arial" w:hAnsi="Arial" w:cs="Arial"/>
          <w:sz w:val="16"/>
          <w:szCs w:val="16"/>
        </w:rPr>
      </w:pPr>
      <w:r w:rsidRPr="005D37CD">
        <w:rPr>
          <w:rFonts w:ascii="Arial" w:hAnsi="Arial" w:cs="Arial"/>
          <w:sz w:val="16"/>
          <w:szCs w:val="16"/>
        </w:rPr>
        <w:t>2. Постановление вступает в силу со дня принятия.</w:t>
      </w:r>
    </w:p>
    <w:p w:rsidR="008434E4" w:rsidRPr="005D37CD" w:rsidRDefault="008434E4" w:rsidP="005D37CD">
      <w:pPr>
        <w:tabs>
          <w:tab w:val="left" w:pos="3560"/>
        </w:tabs>
        <w:ind w:firstLine="284"/>
        <w:jc w:val="both"/>
        <w:rPr>
          <w:rFonts w:ascii="Arial" w:hAnsi="Arial" w:cs="Arial"/>
          <w:sz w:val="16"/>
          <w:szCs w:val="16"/>
        </w:rPr>
      </w:pPr>
      <w:r w:rsidRPr="005D37CD">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434E4" w:rsidRPr="005D37CD" w:rsidRDefault="008434E4" w:rsidP="005D37CD">
      <w:pPr>
        <w:jc w:val="both"/>
        <w:rPr>
          <w:rFonts w:ascii="Arial" w:hAnsi="Arial" w:cs="Arial"/>
          <w:sz w:val="16"/>
          <w:szCs w:val="16"/>
        </w:rPr>
      </w:pPr>
      <w:r w:rsidRPr="005D37CD">
        <w:rPr>
          <w:rFonts w:ascii="Arial" w:hAnsi="Arial" w:cs="Arial"/>
          <w:b/>
          <w:sz w:val="16"/>
          <w:szCs w:val="16"/>
        </w:rPr>
        <w:t>Глава муниципального района</w:t>
      </w:r>
      <w:r w:rsidRPr="005D37CD">
        <w:rPr>
          <w:rFonts w:ascii="Arial" w:hAnsi="Arial" w:cs="Arial"/>
          <w:b/>
          <w:sz w:val="16"/>
          <w:szCs w:val="16"/>
        </w:rPr>
        <w:tab/>
      </w:r>
      <w:r w:rsidRPr="005D37CD">
        <w:rPr>
          <w:rFonts w:ascii="Arial" w:hAnsi="Arial" w:cs="Arial"/>
          <w:b/>
          <w:sz w:val="16"/>
          <w:szCs w:val="16"/>
        </w:rPr>
        <w:tab/>
        <w:t>Ю.В.Стадэ</w:t>
      </w:r>
    </w:p>
    <w:p w:rsidR="008434E4" w:rsidRPr="005D37CD" w:rsidRDefault="008434E4" w:rsidP="005D37CD">
      <w:pPr>
        <w:tabs>
          <w:tab w:val="left" w:pos="5954"/>
        </w:tabs>
        <w:jc w:val="right"/>
        <w:rPr>
          <w:rFonts w:ascii="Arial" w:hAnsi="Arial" w:cs="Arial"/>
          <w:b/>
          <w:sz w:val="16"/>
          <w:szCs w:val="16"/>
        </w:rPr>
      </w:pPr>
    </w:p>
    <w:p w:rsidR="005D37CD" w:rsidRPr="005D37CD" w:rsidRDefault="005D37CD" w:rsidP="005D37CD">
      <w:pPr>
        <w:jc w:val="center"/>
        <w:rPr>
          <w:rFonts w:ascii="Arial" w:hAnsi="Arial" w:cs="Arial"/>
          <w:b/>
          <w:sz w:val="16"/>
          <w:szCs w:val="16"/>
        </w:rPr>
      </w:pPr>
      <w:r w:rsidRPr="005D37CD">
        <w:rPr>
          <w:rFonts w:ascii="Arial" w:hAnsi="Arial" w:cs="Arial"/>
          <w:b/>
          <w:sz w:val="16"/>
          <w:szCs w:val="16"/>
        </w:rPr>
        <w:t>АДМИНИСТРАЦИЯ ВАЛДАЙСКОГО МУНИЦИПАЛЬНОГО РАЙОНА</w:t>
      </w:r>
    </w:p>
    <w:p w:rsidR="005D37CD" w:rsidRPr="005D37CD" w:rsidRDefault="005D37CD" w:rsidP="005D37CD">
      <w:pPr>
        <w:jc w:val="center"/>
        <w:rPr>
          <w:rFonts w:ascii="Arial" w:hAnsi="Arial" w:cs="Arial"/>
          <w:sz w:val="16"/>
          <w:szCs w:val="16"/>
        </w:rPr>
      </w:pPr>
      <w:r w:rsidRPr="005D37CD">
        <w:rPr>
          <w:rFonts w:ascii="Arial" w:hAnsi="Arial" w:cs="Arial"/>
          <w:sz w:val="16"/>
          <w:szCs w:val="16"/>
        </w:rPr>
        <w:t>П О С Т А Н О В Л Е Н И Е</w:t>
      </w:r>
    </w:p>
    <w:p w:rsidR="005D37CD" w:rsidRPr="005D37CD" w:rsidRDefault="005D37CD" w:rsidP="005D37CD">
      <w:pPr>
        <w:jc w:val="center"/>
        <w:rPr>
          <w:rFonts w:ascii="Arial" w:hAnsi="Arial" w:cs="Arial"/>
          <w:sz w:val="16"/>
          <w:szCs w:val="16"/>
        </w:rPr>
      </w:pPr>
      <w:r w:rsidRPr="005D37CD">
        <w:rPr>
          <w:rFonts w:ascii="Arial" w:hAnsi="Arial" w:cs="Arial"/>
          <w:sz w:val="16"/>
          <w:szCs w:val="16"/>
        </w:rPr>
        <w:t>12.12.2024 № 3253</w:t>
      </w:r>
    </w:p>
    <w:p w:rsidR="005D37CD" w:rsidRDefault="005D37CD" w:rsidP="005D37CD">
      <w:pPr>
        <w:jc w:val="center"/>
        <w:rPr>
          <w:rFonts w:ascii="Arial" w:hAnsi="Arial" w:cs="Arial"/>
          <w:b/>
          <w:sz w:val="16"/>
          <w:szCs w:val="16"/>
        </w:rPr>
      </w:pPr>
      <w:r w:rsidRPr="005D37CD">
        <w:rPr>
          <w:rFonts w:ascii="Arial" w:hAnsi="Arial" w:cs="Arial"/>
          <w:b/>
          <w:sz w:val="16"/>
          <w:szCs w:val="16"/>
        </w:rPr>
        <w:t>О внесении изменений в Положение об оплате труда</w:t>
      </w:r>
      <w:r>
        <w:rPr>
          <w:rFonts w:ascii="Arial" w:hAnsi="Arial" w:cs="Arial"/>
          <w:b/>
          <w:sz w:val="16"/>
          <w:szCs w:val="16"/>
        </w:rPr>
        <w:t xml:space="preserve"> </w:t>
      </w:r>
      <w:r w:rsidRPr="005D37CD">
        <w:rPr>
          <w:rFonts w:ascii="Arial" w:hAnsi="Arial" w:cs="Arial"/>
          <w:b/>
          <w:sz w:val="16"/>
          <w:szCs w:val="16"/>
        </w:rPr>
        <w:t>работников муниципального автономного учреждения</w:t>
      </w:r>
      <w:r>
        <w:rPr>
          <w:rFonts w:ascii="Arial" w:hAnsi="Arial" w:cs="Arial"/>
          <w:b/>
          <w:sz w:val="16"/>
          <w:szCs w:val="16"/>
        </w:rPr>
        <w:t xml:space="preserve"> </w:t>
      </w:r>
    </w:p>
    <w:p w:rsidR="005D37CD" w:rsidRPr="005D37CD" w:rsidRDefault="005D37CD" w:rsidP="005D37CD">
      <w:pPr>
        <w:jc w:val="center"/>
        <w:rPr>
          <w:rFonts w:ascii="Arial" w:hAnsi="Arial" w:cs="Arial"/>
          <w:b/>
          <w:bCs/>
          <w:sz w:val="16"/>
          <w:szCs w:val="16"/>
        </w:rPr>
      </w:pPr>
      <w:r w:rsidRPr="005D37CD">
        <w:rPr>
          <w:rFonts w:ascii="Arial" w:hAnsi="Arial" w:cs="Arial"/>
          <w:b/>
          <w:sz w:val="16"/>
          <w:szCs w:val="16"/>
        </w:rPr>
        <w:t>«Молодёжный центр «Юность» им. Н.И.Филина», подведомственного Администрации</w:t>
      </w:r>
      <w:r>
        <w:rPr>
          <w:rFonts w:ascii="Arial" w:hAnsi="Arial" w:cs="Arial"/>
          <w:b/>
          <w:sz w:val="16"/>
          <w:szCs w:val="16"/>
        </w:rPr>
        <w:t xml:space="preserve"> </w:t>
      </w:r>
      <w:r w:rsidRPr="005D37CD">
        <w:rPr>
          <w:rFonts w:ascii="Arial" w:hAnsi="Arial" w:cs="Arial"/>
          <w:b/>
          <w:sz w:val="16"/>
          <w:szCs w:val="16"/>
        </w:rPr>
        <w:t>Валдайского муниципального района</w:t>
      </w:r>
    </w:p>
    <w:p w:rsidR="005D37CD" w:rsidRPr="005D37CD" w:rsidRDefault="005D37CD" w:rsidP="005D37CD">
      <w:pPr>
        <w:suppressAutoHyphens/>
        <w:ind w:firstLine="709"/>
        <w:jc w:val="both"/>
        <w:rPr>
          <w:rFonts w:ascii="Arial" w:hAnsi="Arial" w:cs="Arial"/>
          <w:sz w:val="4"/>
          <w:szCs w:val="4"/>
          <w:lang w:eastAsia="ar-SA"/>
        </w:rPr>
      </w:pPr>
    </w:p>
    <w:p w:rsidR="005D37CD" w:rsidRPr="005D37CD" w:rsidRDefault="005D37CD" w:rsidP="005D37CD">
      <w:pPr>
        <w:shd w:val="clear" w:color="auto" w:fill="FFFFFF"/>
        <w:ind w:firstLine="284"/>
        <w:jc w:val="both"/>
        <w:rPr>
          <w:rFonts w:ascii="Arial" w:hAnsi="Arial" w:cs="Arial"/>
          <w:sz w:val="16"/>
          <w:szCs w:val="16"/>
        </w:rPr>
      </w:pPr>
      <w:r w:rsidRPr="005D37CD">
        <w:rPr>
          <w:rFonts w:ascii="Arial" w:hAnsi="Arial" w:cs="Arial"/>
          <w:sz w:val="16"/>
          <w:szCs w:val="16"/>
        </w:rPr>
        <w:t xml:space="preserve">В соответствии с Трудовым </w:t>
      </w:r>
      <w:hyperlink r:id="rId18" w:history="1">
        <w:r w:rsidRPr="005D37CD">
          <w:rPr>
            <w:rStyle w:val="af3"/>
            <w:rFonts w:ascii="Arial" w:hAnsi="Arial" w:cs="Arial"/>
            <w:color w:val="auto"/>
            <w:sz w:val="16"/>
            <w:szCs w:val="16"/>
            <w:u w:val="none"/>
          </w:rPr>
          <w:t>кодексом</w:t>
        </w:r>
      </w:hyperlink>
      <w:r w:rsidRPr="005D37CD">
        <w:rPr>
          <w:rFonts w:ascii="Arial" w:hAnsi="Arial" w:cs="Arial"/>
          <w:sz w:val="16"/>
          <w:szCs w:val="16"/>
        </w:rPr>
        <w:t xml:space="preserve"> Российской Федерации, </w:t>
      </w:r>
      <w:hyperlink r:id="rId19" w:history="1">
        <w:r w:rsidRPr="005D37CD">
          <w:rPr>
            <w:rStyle w:val="af3"/>
            <w:rFonts w:ascii="Arial" w:hAnsi="Arial" w:cs="Arial"/>
            <w:color w:val="auto"/>
            <w:sz w:val="16"/>
            <w:szCs w:val="16"/>
            <w:u w:val="none"/>
          </w:rPr>
          <w:t>Уставом</w:t>
        </w:r>
      </w:hyperlink>
      <w:r w:rsidRPr="005D37CD">
        <w:rPr>
          <w:rFonts w:ascii="Arial" w:hAnsi="Arial" w:cs="Arial"/>
          <w:sz w:val="16"/>
          <w:szCs w:val="16"/>
        </w:rPr>
        <w:t xml:space="preserve"> Валдайского муниципального района, постановлением Администрации Валдайского муниципального района от 03.06.2014 № 1062 «О системе оплаты труда работников муниципальных бюджетных учреждений Администрации Валдайского муниципального района» Администрация Валдайского муниципального района </w:t>
      </w:r>
      <w:r w:rsidRPr="005D37CD">
        <w:rPr>
          <w:rFonts w:ascii="Arial" w:hAnsi="Arial" w:cs="Arial"/>
          <w:b/>
          <w:sz w:val="16"/>
          <w:szCs w:val="16"/>
        </w:rPr>
        <w:t>ПОСТАНОВЛЯЕТ:</w:t>
      </w:r>
    </w:p>
    <w:p w:rsidR="005D37CD" w:rsidRPr="005D37CD" w:rsidRDefault="005D37CD" w:rsidP="005D37CD">
      <w:pPr>
        <w:shd w:val="clear" w:color="auto" w:fill="FFFFFF"/>
        <w:ind w:firstLine="284"/>
        <w:jc w:val="both"/>
        <w:rPr>
          <w:rFonts w:ascii="Arial" w:hAnsi="Arial" w:cs="Arial"/>
          <w:sz w:val="16"/>
          <w:szCs w:val="16"/>
        </w:rPr>
      </w:pPr>
      <w:r w:rsidRPr="005D37CD">
        <w:rPr>
          <w:rFonts w:ascii="Arial" w:hAnsi="Arial" w:cs="Arial"/>
          <w:sz w:val="16"/>
          <w:szCs w:val="16"/>
        </w:rPr>
        <w:t>1. Внести изменения в Положение об оплате труда работников муниципального автономного учреждения «Молодёжный центр «Юность» им. Н.И.Филина», подведомственного Администрации Валдайского муниципального района, утвержденное постановлением Администрации Валдайского муниципального района от 30.12.2022 № 2725:</w:t>
      </w:r>
    </w:p>
    <w:p w:rsidR="005D37CD" w:rsidRPr="005D37CD" w:rsidRDefault="005D37CD" w:rsidP="005D37CD">
      <w:pPr>
        <w:tabs>
          <w:tab w:val="left" w:pos="3560"/>
        </w:tabs>
        <w:ind w:firstLine="284"/>
        <w:jc w:val="both"/>
        <w:rPr>
          <w:rFonts w:ascii="Arial" w:hAnsi="Arial" w:cs="Arial"/>
          <w:sz w:val="16"/>
          <w:szCs w:val="16"/>
        </w:rPr>
      </w:pPr>
      <w:r w:rsidRPr="005D37CD">
        <w:rPr>
          <w:rFonts w:ascii="Arial" w:hAnsi="Arial" w:cs="Arial"/>
          <w:sz w:val="16"/>
          <w:szCs w:val="16"/>
        </w:rPr>
        <w:t>1.1. Дополнить пункт 2.3 раздела 2 подпунктом 2.3.6 следующего содержания:</w:t>
      </w:r>
    </w:p>
    <w:p w:rsidR="005D37CD" w:rsidRPr="005D37CD" w:rsidRDefault="005D37CD" w:rsidP="005D37CD">
      <w:pPr>
        <w:autoSpaceDE w:val="0"/>
        <w:autoSpaceDN w:val="0"/>
        <w:adjustRightInd w:val="0"/>
        <w:ind w:firstLine="284"/>
        <w:jc w:val="both"/>
        <w:rPr>
          <w:rFonts w:ascii="Arial" w:hAnsi="Arial" w:cs="Arial"/>
          <w:sz w:val="16"/>
          <w:szCs w:val="16"/>
        </w:rPr>
      </w:pPr>
      <w:r w:rsidRPr="005D37CD">
        <w:rPr>
          <w:rFonts w:ascii="Arial" w:hAnsi="Arial" w:cs="Arial"/>
          <w:sz w:val="16"/>
          <w:szCs w:val="16"/>
        </w:rPr>
        <w:t>«2.3.6.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5D37CD" w:rsidRPr="005D37CD" w:rsidRDefault="005D37CD" w:rsidP="005D37CD">
      <w:pPr>
        <w:autoSpaceDE w:val="0"/>
        <w:autoSpaceDN w:val="0"/>
        <w:adjustRightInd w:val="0"/>
        <w:ind w:firstLine="284"/>
        <w:jc w:val="both"/>
        <w:rPr>
          <w:rFonts w:ascii="Arial" w:hAnsi="Arial" w:cs="Arial"/>
          <w:sz w:val="16"/>
          <w:szCs w:val="16"/>
        </w:rPr>
      </w:pPr>
      <w:r w:rsidRPr="005D37CD">
        <w:rPr>
          <w:rFonts w:ascii="Arial" w:hAnsi="Arial" w:cs="Arial"/>
          <w:sz w:val="16"/>
          <w:szCs w:val="16"/>
        </w:rPr>
        <w:t>Сверхурочная работа оплачивается исходя из размера установленной заработной платы, включая компенсационные выплаты (за работу в условиях, отклоняющих от нормальных (при выполнении работы в порядке совмещения профессий (должностей), расширении зон обслуживания, увеличении объема работы или исполнении обязанностей временно отсутствующего работника) и стимулирующие выплаты (выплаты за интенсивность и высокие результаты работы; выплаты за качество выполняемых работ; выплаты за стаж работы; премиальные выплаты по итогам работы; повышающий коэффициент за опыт и достижения, при наличии государственного и ведомственного звания (награды).</w:t>
      </w:r>
    </w:p>
    <w:p w:rsidR="005D37CD" w:rsidRPr="005D37CD" w:rsidRDefault="005D37CD" w:rsidP="005D37CD">
      <w:pPr>
        <w:autoSpaceDE w:val="0"/>
        <w:autoSpaceDN w:val="0"/>
        <w:adjustRightInd w:val="0"/>
        <w:ind w:firstLine="284"/>
        <w:jc w:val="both"/>
        <w:rPr>
          <w:rFonts w:ascii="Arial" w:hAnsi="Arial" w:cs="Arial"/>
          <w:sz w:val="16"/>
          <w:szCs w:val="16"/>
        </w:rPr>
      </w:pPr>
      <w:r w:rsidRPr="005D37CD">
        <w:rPr>
          <w:rFonts w:ascii="Arial" w:hAnsi="Arial" w:cs="Arial"/>
          <w:sz w:val="16"/>
          <w:szCs w:val="16"/>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5D37CD" w:rsidRPr="005D37CD" w:rsidRDefault="005D37CD" w:rsidP="005D37CD">
      <w:pPr>
        <w:autoSpaceDE w:val="0"/>
        <w:autoSpaceDN w:val="0"/>
        <w:adjustRightInd w:val="0"/>
        <w:ind w:firstLine="284"/>
        <w:jc w:val="both"/>
        <w:rPr>
          <w:rFonts w:ascii="Arial" w:hAnsi="Arial" w:cs="Arial"/>
          <w:b/>
          <w:sz w:val="16"/>
          <w:szCs w:val="16"/>
        </w:rPr>
      </w:pPr>
      <w:r w:rsidRPr="005D37CD">
        <w:rPr>
          <w:rFonts w:ascii="Arial" w:hAnsi="Arial" w:cs="Arial"/>
          <w:sz w:val="16"/>
          <w:szCs w:val="16"/>
        </w:rPr>
        <w:t>1.2. Дополнить пункт 3.4 раздела 3 подпунктом 3.4.2 следующего содержания:</w:t>
      </w:r>
    </w:p>
    <w:p w:rsidR="005D37CD" w:rsidRPr="005D37CD" w:rsidRDefault="005D37CD" w:rsidP="005D37CD">
      <w:pPr>
        <w:autoSpaceDE w:val="0"/>
        <w:autoSpaceDN w:val="0"/>
        <w:adjustRightInd w:val="0"/>
        <w:ind w:firstLine="284"/>
        <w:jc w:val="both"/>
        <w:rPr>
          <w:rFonts w:ascii="Arial" w:hAnsi="Arial" w:cs="Arial"/>
          <w:sz w:val="16"/>
          <w:szCs w:val="16"/>
        </w:rPr>
      </w:pPr>
      <w:r w:rsidRPr="005D37CD">
        <w:rPr>
          <w:rFonts w:ascii="Arial" w:hAnsi="Arial" w:cs="Arial"/>
          <w:sz w:val="16"/>
          <w:szCs w:val="16"/>
        </w:rPr>
        <w:t>«3.4.2.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5D37CD" w:rsidRPr="005D37CD" w:rsidRDefault="005D37CD" w:rsidP="005D37CD">
      <w:pPr>
        <w:autoSpaceDE w:val="0"/>
        <w:autoSpaceDN w:val="0"/>
        <w:adjustRightInd w:val="0"/>
        <w:ind w:firstLine="284"/>
        <w:jc w:val="both"/>
        <w:rPr>
          <w:rFonts w:ascii="Arial" w:hAnsi="Arial" w:cs="Arial"/>
          <w:sz w:val="16"/>
          <w:szCs w:val="16"/>
        </w:rPr>
      </w:pPr>
      <w:r w:rsidRPr="005D37CD">
        <w:rPr>
          <w:rFonts w:ascii="Arial" w:hAnsi="Arial" w:cs="Arial"/>
          <w:sz w:val="16"/>
          <w:szCs w:val="16"/>
        </w:rPr>
        <w:t>Сверхурочная работа оплачивается исходя из размера установленной заработной платы, включая компенсационные выплаты (за работу в условиях, отклоняющих от нормальных (при выполнении работы в порядке совмещения профессий (должностей), расширении зон обслуживания, увеличении объема работы или исполнении обязанностей временно отсутствующего работника) и стимулирующие выплаты (выплаты за интенсивность и высокие результаты работы; выплаты за качество выполняемых работ; выплаты за стаж работы; премиальные выплаты по итогам работы; повышающий коэффициент за опыт и достижения, при наличии государственного и ведомственного звания (награды).</w:t>
      </w:r>
    </w:p>
    <w:p w:rsidR="005D37CD" w:rsidRPr="005D37CD" w:rsidRDefault="005D37CD" w:rsidP="005D37CD">
      <w:pPr>
        <w:autoSpaceDE w:val="0"/>
        <w:autoSpaceDN w:val="0"/>
        <w:adjustRightInd w:val="0"/>
        <w:ind w:firstLine="284"/>
        <w:jc w:val="both"/>
        <w:rPr>
          <w:rFonts w:ascii="Arial" w:hAnsi="Arial" w:cs="Arial"/>
          <w:sz w:val="16"/>
          <w:szCs w:val="16"/>
        </w:rPr>
      </w:pPr>
      <w:r w:rsidRPr="005D37CD">
        <w:rPr>
          <w:rFonts w:ascii="Arial" w:hAnsi="Arial" w:cs="Arial"/>
          <w:sz w:val="16"/>
          <w:szCs w:val="16"/>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5D37CD" w:rsidRPr="005D37CD" w:rsidRDefault="005D37CD" w:rsidP="005D37CD">
      <w:pPr>
        <w:tabs>
          <w:tab w:val="left" w:pos="3560"/>
        </w:tabs>
        <w:ind w:firstLine="284"/>
        <w:jc w:val="both"/>
        <w:rPr>
          <w:rFonts w:ascii="Arial" w:hAnsi="Arial" w:cs="Arial"/>
          <w:sz w:val="16"/>
          <w:szCs w:val="16"/>
        </w:rPr>
      </w:pPr>
      <w:r w:rsidRPr="005D37CD">
        <w:rPr>
          <w:rFonts w:ascii="Arial" w:hAnsi="Arial" w:cs="Arial"/>
          <w:sz w:val="16"/>
          <w:szCs w:val="16"/>
        </w:rPr>
        <w:t>2. Постановление вступает в силу со дня принятия.</w:t>
      </w:r>
    </w:p>
    <w:p w:rsidR="005D37CD" w:rsidRPr="005D37CD" w:rsidRDefault="005D37CD" w:rsidP="005D37CD">
      <w:pPr>
        <w:tabs>
          <w:tab w:val="left" w:pos="3560"/>
        </w:tabs>
        <w:ind w:firstLine="284"/>
        <w:jc w:val="both"/>
        <w:rPr>
          <w:rFonts w:ascii="Arial" w:hAnsi="Arial" w:cs="Arial"/>
          <w:sz w:val="16"/>
          <w:szCs w:val="16"/>
        </w:rPr>
      </w:pPr>
      <w:r w:rsidRPr="005D37CD">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D37CD" w:rsidRPr="005D37CD" w:rsidRDefault="005D37CD" w:rsidP="005D37CD">
      <w:pPr>
        <w:jc w:val="both"/>
        <w:rPr>
          <w:rFonts w:ascii="Arial" w:hAnsi="Arial" w:cs="Arial"/>
          <w:sz w:val="16"/>
          <w:szCs w:val="16"/>
        </w:rPr>
      </w:pPr>
      <w:r w:rsidRPr="005D37CD">
        <w:rPr>
          <w:rFonts w:ascii="Arial" w:hAnsi="Arial" w:cs="Arial"/>
          <w:b/>
          <w:sz w:val="16"/>
          <w:szCs w:val="16"/>
        </w:rPr>
        <w:t>Глава муниципального района</w:t>
      </w:r>
      <w:r w:rsidRPr="005D37CD">
        <w:rPr>
          <w:rFonts w:ascii="Arial" w:hAnsi="Arial" w:cs="Arial"/>
          <w:b/>
          <w:sz w:val="16"/>
          <w:szCs w:val="16"/>
        </w:rPr>
        <w:tab/>
      </w:r>
      <w:r w:rsidRPr="005D37CD">
        <w:rPr>
          <w:rFonts w:ascii="Arial" w:hAnsi="Arial" w:cs="Arial"/>
          <w:b/>
          <w:sz w:val="16"/>
          <w:szCs w:val="16"/>
        </w:rPr>
        <w:tab/>
        <w:t>Ю.В.Стадэ</w:t>
      </w:r>
    </w:p>
    <w:p w:rsidR="008434E4" w:rsidRPr="005D37CD" w:rsidRDefault="008434E4" w:rsidP="005D37CD">
      <w:pPr>
        <w:tabs>
          <w:tab w:val="left" w:pos="5954"/>
        </w:tabs>
        <w:jc w:val="right"/>
        <w:rPr>
          <w:rFonts w:ascii="Arial" w:hAnsi="Arial" w:cs="Arial"/>
          <w:b/>
          <w:sz w:val="16"/>
          <w:szCs w:val="16"/>
        </w:rPr>
      </w:pPr>
    </w:p>
    <w:p w:rsidR="008434E4" w:rsidRPr="005D37CD" w:rsidRDefault="008434E4" w:rsidP="005D37CD">
      <w:pPr>
        <w:tabs>
          <w:tab w:val="left" w:pos="5954"/>
        </w:tabs>
        <w:jc w:val="right"/>
        <w:rPr>
          <w:rFonts w:ascii="Arial" w:hAnsi="Arial" w:cs="Arial"/>
          <w:b/>
          <w:sz w:val="16"/>
          <w:szCs w:val="16"/>
        </w:rPr>
      </w:pPr>
    </w:p>
    <w:p w:rsidR="008434E4" w:rsidRPr="005D37CD" w:rsidRDefault="008434E4" w:rsidP="005D37CD">
      <w:pPr>
        <w:tabs>
          <w:tab w:val="left" w:pos="5954"/>
        </w:tabs>
        <w:jc w:val="right"/>
        <w:rPr>
          <w:rFonts w:ascii="Arial" w:hAnsi="Arial" w:cs="Arial"/>
          <w:b/>
          <w:sz w:val="16"/>
          <w:szCs w:val="16"/>
        </w:rPr>
      </w:pPr>
    </w:p>
    <w:p w:rsidR="008434E4" w:rsidRPr="005D37CD" w:rsidRDefault="008434E4" w:rsidP="005D37CD">
      <w:pPr>
        <w:tabs>
          <w:tab w:val="left" w:pos="5954"/>
        </w:tabs>
        <w:jc w:val="right"/>
        <w:rPr>
          <w:rFonts w:ascii="Arial" w:hAnsi="Arial" w:cs="Arial"/>
          <w:b/>
          <w:sz w:val="16"/>
          <w:szCs w:val="16"/>
        </w:rPr>
      </w:pPr>
    </w:p>
    <w:p w:rsidR="008434E4" w:rsidRPr="005D37CD" w:rsidRDefault="008434E4" w:rsidP="005D37CD">
      <w:pPr>
        <w:tabs>
          <w:tab w:val="left" w:pos="5954"/>
        </w:tabs>
        <w:jc w:val="right"/>
        <w:rPr>
          <w:rFonts w:ascii="Arial" w:hAnsi="Arial" w:cs="Arial"/>
          <w:b/>
          <w:sz w:val="16"/>
          <w:szCs w:val="16"/>
        </w:rPr>
      </w:pPr>
    </w:p>
    <w:p w:rsidR="008434E4" w:rsidRDefault="008434E4" w:rsidP="002E72F7">
      <w:pPr>
        <w:tabs>
          <w:tab w:val="left" w:pos="5954"/>
        </w:tabs>
        <w:jc w:val="right"/>
        <w:rPr>
          <w:rFonts w:ascii="Arial" w:hAnsi="Arial" w:cs="Arial"/>
          <w:b/>
          <w:sz w:val="16"/>
          <w:szCs w:val="16"/>
        </w:rPr>
      </w:pPr>
    </w:p>
    <w:p w:rsidR="008434E4" w:rsidRDefault="008434E4" w:rsidP="002E72F7">
      <w:pPr>
        <w:tabs>
          <w:tab w:val="left" w:pos="5954"/>
        </w:tabs>
        <w:jc w:val="right"/>
        <w:rPr>
          <w:rFonts w:ascii="Arial" w:hAnsi="Arial" w:cs="Arial"/>
          <w:b/>
          <w:sz w:val="16"/>
          <w:szCs w:val="16"/>
        </w:rPr>
      </w:pPr>
    </w:p>
    <w:p w:rsidR="008434E4" w:rsidRDefault="008434E4" w:rsidP="002E72F7">
      <w:pPr>
        <w:tabs>
          <w:tab w:val="left" w:pos="5954"/>
        </w:tabs>
        <w:jc w:val="right"/>
        <w:rPr>
          <w:rFonts w:ascii="Arial" w:hAnsi="Arial" w:cs="Arial"/>
          <w:b/>
          <w:sz w:val="16"/>
          <w:szCs w:val="16"/>
        </w:rPr>
      </w:pPr>
    </w:p>
    <w:p w:rsidR="008434E4" w:rsidRDefault="008434E4" w:rsidP="002E72F7">
      <w:pPr>
        <w:tabs>
          <w:tab w:val="left" w:pos="5954"/>
        </w:tabs>
        <w:jc w:val="right"/>
        <w:rPr>
          <w:rFonts w:ascii="Arial" w:hAnsi="Arial" w:cs="Arial"/>
          <w:b/>
          <w:sz w:val="16"/>
          <w:szCs w:val="16"/>
        </w:rPr>
      </w:pPr>
    </w:p>
    <w:p w:rsidR="008434E4" w:rsidRPr="002E72F7" w:rsidRDefault="008434E4" w:rsidP="002E72F7">
      <w:pPr>
        <w:tabs>
          <w:tab w:val="left" w:pos="5954"/>
        </w:tabs>
        <w:jc w:val="right"/>
        <w:rPr>
          <w:rFonts w:ascii="Arial" w:hAnsi="Arial" w:cs="Arial"/>
          <w:b/>
          <w:sz w:val="16"/>
          <w:szCs w:val="16"/>
        </w:rPr>
      </w:pPr>
    </w:p>
    <w:p w:rsidR="00D607D9" w:rsidRDefault="00D607D9"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16"/>
          <w:szCs w:val="16"/>
        </w:rPr>
      </w:pPr>
    </w:p>
    <w:p w:rsidR="005D37CD" w:rsidRDefault="005D37CD" w:rsidP="00075EBC">
      <w:pPr>
        <w:tabs>
          <w:tab w:val="left" w:pos="5954"/>
        </w:tabs>
        <w:jc w:val="right"/>
        <w:rPr>
          <w:rFonts w:ascii="Arial" w:hAnsi="Arial" w:cs="Arial"/>
          <w:b/>
          <w:sz w:val="6"/>
          <w:szCs w:val="16"/>
        </w:rPr>
      </w:pPr>
    </w:p>
    <w:p w:rsidR="005D37CD" w:rsidRPr="005D37CD" w:rsidRDefault="005D37CD" w:rsidP="00075EBC">
      <w:pPr>
        <w:tabs>
          <w:tab w:val="left" w:pos="5954"/>
        </w:tabs>
        <w:jc w:val="right"/>
        <w:rPr>
          <w:rFonts w:ascii="Arial" w:hAnsi="Arial" w:cs="Arial"/>
          <w:b/>
          <w:sz w:val="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lastRenderedPageBreak/>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A6245E" w:rsidRDefault="00A6245E" w:rsidP="004257AC">
            <w:pPr>
              <w:rPr>
                <w:rFonts w:ascii="Arial" w:hAnsi="Arial" w:cs="Arial"/>
                <w:sz w:val="16"/>
                <w:szCs w:val="16"/>
              </w:rPr>
            </w:pPr>
            <w:r w:rsidRPr="00A6245E">
              <w:rPr>
                <w:rFonts w:ascii="Arial" w:hAnsi="Arial" w:cs="Arial"/>
                <w:sz w:val="16"/>
                <w:szCs w:val="16"/>
              </w:rPr>
              <w:t>Информационное сообщение</w:t>
            </w:r>
          </w:p>
        </w:tc>
        <w:tc>
          <w:tcPr>
            <w:tcW w:w="385" w:type="pct"/>
            <w:vAlign w:val="center"/>
          </w:tcPr>
          <w:p w:rsidR="00A6245E" w:rsidRPr="008A1E44" w:rsidRDefault="002E72F7" w:rsidP="008A1E44">
            <w:pPr>
              <w:jc w:val="center"/>
              <w:rPr>
                <w:rFonts w:ascii="Arial" w:hAnsi="Arial" w:cs="Arial"/>
                <w:sz w:val="16"/>
                <w:szCs w:val="16"/>
              </w:rPr>
            </w:pPr>
            <w:r>
              <w:rPr>
                <w:rFonts w:ascii="Arial" w:hAnsi="Arial" w:cs="Arial"/>
                <w:sz w:val="16"/>
                <w:szCs w:val="16"/>
              </w:rPr>
              <w:t>1</w:t>
            </w:r>
          </w:p>
        </w:tc>
      </w:tr>
      <w:tr w:rsidR="00096687" w:rsidRPr="008A1E44" w:rsidTr="00E30CB5">
        <w:trPr>
          <w:trHeight w:val="20"/>
        </w:trPr>
        <w:tc>
          <w:tcPr>
            <w:tcW w:w="4615" w:type="pct"/>
          </w:tcPr>
          <w:p w:rsidR="00096687" w:rsidRPr="00A95FEC" w:rsidRDefault="00096687" w:rsidP="00A95FEC">
            <w:pPr>
              <w:rPr>
                <w:rFonts w:ascii="Arial" w:hAnsi="Arial" w:cs="Arial"/>
                <w:sz w:val="16"/>
                <w:szCs w:val="16"/>
              </w:rPr>
            </w:pPr>
            <w:r w:rsidRPr="00A95FEC">
              <w:rPr>
                <w:rFonts w:ascii="Arial" w:hAnsi="Arial" w:cs="Arial"/>
                <w:sz w:val="16"/>
                <w:szCs w:val="16"/>
              </w:rPr>
              <w:t xml:space="preserve">Постановление Администрации Валдайского муниципального района от </w:t>
            </w:r>
            <w:r w:rsidR="002A6628" w:rsidRPr="00A95FEC">
              <w:rPr>
                <w:rFonts w:ascii="Arial" w:hAnsi="Arial" w:cs="Arial"/>
                <w:sz w:val="16"/>
                <w:szCs w:val="16"/>
              </w:rPr>
              <w:t>09.12.2024 № 3200 «</w:t>
            </w:r>
            <w:r w:rsidR="002A6628" w:rsidRPr="00A95FEC">
              <w:rPr>
                <w:rFonts w:ascii="Arial" w:hAnsi="Arial" w:cs="Arial"/>
                <w:bCs/>
                <w:spacing w:val="-2"/>
                <w:sz w:val="16"/>
                <w:szCs w:val="16"/>
              </w:rPr>
              <w:t>О внесении изменений в муниципальную программу «</w:t>
            </w:r>
            <w:r w:rsidR="002A6628" w:rsidRPr="00A95FEC">
              <w:rPr>
                <w:rFonts w:ascii="Arial" w:hAnsi="Arial" w:cs="Arial"/>
                <w:sz w:val="16"/>
                <w:szCs w:val="16"/>
              </w:rPr>
              <w:t>Благоустройство территории Валдайского городского поселения на 2023-2026 годы</w:t>
            </w:r>
            <w:r w:rsidR="002A6628" w:rsidRPr="00A95FEC">
              <w:rPr>
                <w:rFonts w:ascii="Arial" w:hAnsi="Arial" w:cs="Arial"/>
                <w:bCs/>
                <w:spacing w:val="-2"/>
                <w:sz w:val="16"/>
                <w:szCs w:val="16"/>
              </w:rPr>
              <w:t>»</w:t>
            </w:r>
          </w:p>
        </w:tc>
        <w:tc>
          <w:tcPr>
            <w:tcW w:w="385" w:type="pct"/>
            <w:vAlign w:val="center"/>
          </w:tcPr>
          <w:p w:rsidR="00096687" w:rsidRPr="008A1E44" w:rsidRDefault="002E72F7" w:rsidP="008A1E44">
            <w:pPr>
              <w:jc w:val="center"/>
              <w:rPr>
                <w:rFonts w:ascii="Arial" w:hAnsi="Arial" w:cs="Arial"/>
                <w:sz w:val="16"/>
                <w:szCs w:val="16"/>
              </w:rPr>
            </w:pPr>
            <w:r>
              <w:rPr>
                <w:rFonts w:ascii="Arial" w:hAnsi="Arial" w:cs="Arial"/>
                <w:sz w:val="16"/>
                <w:szCs w:val="16"/>
              </w:rPr>
              <w:t>1-6</w:t>
            </w:r>
          </w:p>
        </w:tc>
      </w:tr>
      <w:tr w:rsidR="00096687" w:rsidRPr="008A1E44" w:rsidTr="00E30CB5">
        <w:trPr>
          <w:trHeight w:val="20"/>
        </w:trPr>
        <w:tc>
          <w:tcPr>
            <w:tcW w:w="4615" w:type="pct"/>
          </w:tcPr>
          <w:p w:rsidR="00096687" w:rsidRPr="00A95FEC" w:rsidRDefault="00096687" w:rsidP="00A95FEC">
            <w:pPr>
              <w:rPr>
                <w:rFonts w:ascii="Arial" w:hAnsi="Arial" w:cs="Arial"/>
                <w:sz w:val="16"/>
                <w:szCs w:val="16"/>
              </w:rPr>
            </w:pPr>
            <w:r w:rsidRPr="00A95FEC">
              <w:rPr>
                <w:rFonts w:ascii="Arial" w:hAnsi="Arial" w:cs="Arial"/>
                <w:sz w:val="16"/>
                <w:szCs w:val="16"/>
              </w:rPr>
              <w:t xml:space="preserve">Постановление Администрации Валдайского муниципального района от </w:t>
            </w:r>
            <w:r w:rsidR="00914476" w:rsidRPr="00A95FEC">
              <w:rPr>
                <w:rFonts w:ascii="Arial" w:hAnsi="Arial" w:cs="Arial"/>
                <w:sz w:val="16"/>
                <w:szCs w:val="16"/>
              </w:rPr>
              <w:t>09.12.2024 № 3201</w:t>
            </w:r>
            <w:r w:rsidR="00A95FEC" w:rsidRPr="00A95FEC">
              <w:rPr>
                <w:rFonts w:ascii="Arial" w:hAnsi="Arial" w:cs="Arial"/>
                <w:sz w:val="16"/>
                <w:szCs w:val="16"/>
              </w:rPr>
              <w:t xml:space="preserve"> «</w:t>
            </w:r>
            <w:r w:rsidR="00914476" w:rsidRPr="00A95FEC">
              <w:rPr>
                <w:rFonts w:ascii="Arial" w:hAnsi="Arial" w:cs="Arial"/>
                <w:bCs/>
                <w:spacing w:val="-2"/>
                <w:sz w:val="16"/>
                <w:szCs w:val="16"/>
              </w:rPr>
              <w:t xml:space="preserve">О внесении изменений в муниципальную программу </w:t>
            </w:r>
            <w:r w:rsidR="00914476" w:rsidRPr="00A95FEC">
              <w:rPr>
                <w:rFonts w:ascii="Arial" w:hAnsi="Arial" w:cs="Arial"/>
                <w:bCs/>
                <w:spacing w:val="-1"/>
                <w:sz w:val="16"/>
                <w:szCs w:val="16"/>
              </w:rPr>
              <w:t>«</w:t>
            </w:r>
            <w:r w:rsidR="00914476" w:rsidRPr="00A95FEC">
              <w:rPr>
                <w:rFonts w:ascii="Arial" w:hAnsi="Arial" w:cs="Arial"/>
                <w:sz w:val="16"/>
                <w:szCs w:val="16"/>
              </w:rPr>
              <w:t>Формирование современной городской среды на территории Валдайского городского поселения на 2018-2030 годы»</w:t>
            </w:r>
          </w:p>
        </w:tc>
        <w:tc>
          <w:tcPr>
            <w:tcW w:w="385" w:type="pct"/>
            <w:vAlign w:val="center"/>
          </w:tcPr>
          <w:p w:rsidR="00096687" w:rsidRPr="008A1E44" w:rsidRDefault="002E72F7" w:rsidP="008A1E44">
            <w:pPr>
              <w:jc w:val="center"/>
              <w:rPr>
                <w:rFonts w:ascii="Arial" w:hAnsi="Arial" w:cs="Arial"/>
                <w:sz w:val="16"/>
                <w:szCs w:val="16"/>
              </w:rPr>
            </w:pPr>
            <w:r>
              <w:rPr>
                <w:rFonts w:ascii="Arial" w:hAnsi="Arial" w:cs="Arial"/>
                <w:sz w:val="16"/>
                <w:szCs w:val="16"/>
              </w:rPr>
              <w:t>6-8</w:t>
            </w:r>
          </w:p>
        </w:tc>
      </w:tr>
      <w:tr w:rsidR="00F06A92" w:rsidRPr="008A1E44" w:rsidTr="00E30CB5">
        <w:trPr>
          <w:trHeight w:val="20"/>
        </w:trPr>
        <w:tc>
          <w:tcPr>
            <w:tcW w:w="4615" w:type="pct"/>
          </w:tcPr>
          <w:p w:rsidR="00F06A92" w:rsidRPr="002E72F7" w:rsidRDefault="00F06A92" w:rsidP="002E72F7">
            <w:pPr>
              <w:rPr>
                <w:rFonts w:ascii="Arial" w:hAnsi="Arial" w:cs="Arial"/>
                <w:sz w:val="16"/>
                <w:szCs w:val="16"/>
              </w:rPr>
            </w:pPr>
            <w:r w:rsidRPr="002E72F7">
              <w:rPr>
                <w:rFonts w:ascii="Arial" w:hAnsi="Arial" w:cs="Arial"/>
                <w:sz w:val="16"/>
                <w:szCs w:val="16"/>
              </w:rPr>
              <w:t xml:space="preserve">Постановление Администрации Валдайского муниципального района от </w:t>
            </w:r>
            <w:r w:rsidR="00D607D9" w:rsidRPr="002E72F7">
              <w:rPr>
                <w:rFonts w:ascii="Arial" w:hAnsi="Arial" w:cs="Arial"/>
                <w:sz w:val="16"/>
                <w:szCs w:val="16"/>
              </w:rPr>
              <w:t>09.12.2024 № 3202 «</w:t>
            </w:r>
            <w:r w:rsidR="00D607D9" w:rsidRPr="002E72F7">
              <w:rPr>
                <w:rFonts w:ascii="Arial" w:hAnsi="Arial" w:cs="Arial"/>
                <w:bCs/>
                <w:spacing w:val="-2"/>
                <w:sz w:val="16"/>
                <w:szCs w:val="16"/>
              </w:rPr>
              <w:t xml:space="preserve">О внесении изменений в </w:t>
            </w:r>
            <w:r w:rsidR="00D607D9" w:rsidRPr="002E72F7">
              <w:rPr>
                <w:rFonts w:ascii="Arial" w:hAnsi="Arial" w:cs="Arial"/>
                <w:color w:val="000000"/>
                <w:sz w:val="16"/>
                <w:szCs w:val="16"/>
              </w:rPr>
              <w:t xml:space="preserve">муниципальную программу </w:t>
            </w:r>
            <w:r w:rsidR="00D607D9" w:rsidRPr="002E72F7">
              <w:rPr>
                <w:rFonts w:ascii="Arial" w:hAnsi="Arial" w:cs="Arial"/>
                <w:bCs/>
                <w:spacing w:val="-1"/>
                <w:sz w:val="16"/>
                <w:szCs w:val="16"/>
              </w:rPr>
              <w:t>«</w:t>
            </w:r>
            <w:r w:rsidR="00D607D9" w:rsidRPr="002E72F7">
              <w:rPr>
                <w:rFonts w:ascii="Arial" w:hAnsi="Arial" w:cs="Arial"/>
                <w:sz w:val="16"/>
                <w:szCs w:val="16"/>
              </w:rPr>
              <w:t>Совершенствование и содержание дорожного хозяйства на территории Валдайского городского поселения на 2023-2026 годы»</w:t>
            </w:r>
          </w:p>
        </w:tc>
        <w:tc>
          <w:tcPr>
            <w:tcW w:w="385" w:type="pct"/>
            <w:vAlign w:val="center"/>
          </w:tcPr>
          <w:p w:rsidR="00F06A92" w:rsidRPr="008A1E44" w:rsidRDefault="002E72F7" w:rsidP="008A1E44">
            <w:pPr>
              <w:jc w:val="center"/>
              <w:rPr>
                <w:rFonts w:ascii="Arial" w:hAnsi="Arial" w:cs="Arial"/>
                <w:sz w:val="16"/>
                <w:szCs w:val="16"/>
              </w:rPr>
            </w:pPr>
            <w:r>
              <w:rPr>
                <w:rFonts w:ascii="Arial" w:hAnsi="Arial" w:cs="Arial"/>
                <w:sz w:val="16"/>
                <w:szCs w:val="16"/>
              </w:rPr>
              <w:t>8-12</w:t>
            </w:r>
          </w:p>
        </w:tc>
      </w:tr>
      <w:tr w:rsidR="00F06A92" w:rsidRPr="008A1E44" w:rsidTr="00E30CB5">
        <w:trPr>
          <w:trHeight w:val="20"/>
        </w:trPr>
        <w:tc>
          <w:tcPr>
            <w:tcW w:w="4615" w:type="pct"/>
          </w:tcPr>
          <w:p w:rsidR="00F06A92" w:rsidRPr="002E72F7" w:rsidRDefault="00F06A92" w:rsidP="002E72F7">
            <w:pPr>
              <w:rPr>
                <w:rFonts w:ascii="Arial" w:hAnsi="Arial" w:cs="Arial"/>
                <w:sz w:val="16"/>
                <w:szCs w:val="16"/>
              </w:rPr>
            </w:pPr>
            <w:r w:rsidRPr="002E72F7">
              <w:rPr>
                <w:rFonts w:ascii="Arial" w:hAnsi="Arial" w:cs="Arial"/>
                <w:sz w:val="16"/>
                <w:szCs w:val="16"/>
              </w:rPr>
              <w:t xml:space="preserve">Постановление Администрации Валдайского муниципального района от </w:t>
            </w:r>
            <w:r w:rsidR="002E72F7" w:rsidRPr="002E72F7">
              <w:rPr>
                <w:rFonts w:ascii="Arial" w:hAnsi="Arial" w:cs="Arial"/>
                <w:sz w:val="16"/>
                <w:szCs w:val="16"/>
              </w:rPr>
              <w:t>09.12.2024 № 3203 «О внесении изменения в состав комиссии по противодействию коррупции в Валдайском муниципальном районе»</w:t>
            </w:r>
          </w:p>
        </w:tc>
        <w:tc>
          <w:tcPr>
            <w:tcW w:w="385" w:type="pct"/>
            <w:vAlign w:val="center"/>
          </w:tcPr>
          <w:p w:rsidR="00F06A92" w:rsidRPr="008A1E44" w:rsidRDefault="002E72F7" w:rsidP="008A1E44">
            <w:pPr>
              <w:jc w:val="center"/>
              <w:rPr>
                <w:rFonts w:ascii="Arial" w:hAnsi="Arial" w:cs="Arial"/>
                <w:sz w:val="16"/>
                <w:szCs w:val="16"/>
              </w:rPr>
            </w:pPr>
            <w:r>
              <w:rPr>
                <w:rFonts w:ascii="Arial" w:hAnsi="Arial" w:cs="Arial"/>
                <w:sz w:val="16"/>
                <w:szCs w:val="16"/>
              </w:rPr>
              <w:t>12</w:t>
            </w:r>
          </w:p>
        </w:tc>
      </w:tr>
      <w:tr w:rsidR="00F06A92" w:rsidRPr="008A1E44" w:rsidTr="00E30CB5">
        <w:trPr>
          <w:trHeight w:val="20"/>
        </w:trPr>
        <w:tc>
          <w:tcPr>
            <w:tcW w:w="4615" w:type="pct"/>
          </w:tcPr>
          <w:p w:rsidR="00F06A92" w:rsidRPr="002E72F7" w:rsidRDefault="00F06A92" w:rsidP="002E72F7">
            <w:pPr>
              <w:rPr>
                <w:rFonts w:ascii="Arial" w:hAnsi="Arial" w:cs="Arial"/>
                <w:sz w:val="16"/>
                <w:szCs w:val="16"/>
              </w:rPr>
            </w:pPr>
            <w:r w:rsidRPr="002E72F7">
              <w:rPr>
                <w:rFonts w:ascii="Arial" w:hAnsi="Arial" w:cs="Arial"/>
                <w:sz w:val="16"/>
                <w:szCs w:val="16"/>
              </w:rPr>
              <w:t xml:space="preserve">Постановление Администрации Валдайского муниципального района от </w:t>
            </w:r>
            <w:r w:rsidR="002E72F7" w:rsidRPr="002E72F7">
              <w:rPr>
                <w:rFonts w:ascii="Arial" w:hAnsi="Arial" w:cs="Arial"/>
                <w:sz w:val="16"/>
                <w:szCs w:val="16"/>
              </w:rPr>
              <w:t>09.12.2024 № 3208 «О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385" w:type="pct"/>
            <w:vAlign w:val="center"/>
          </w:tcPr>
          <w:p w:rsidR="00F06A92" w:rsidRPr="008A1E44" w:rsidRDefault="002E72F7" w:rsidP="008A1E44">
            <w:pPr>
              <w:jc w:val="center"/>
              <w:rPr>
                <w:rFonts w:ascii="Arial" w:hAnsi="Arial" w:cs="Arial"/>
                <w:sz w:val="16"/>
                <w:szCs w:val="16"/>
              </w:rPr>
            </w:pPr>
            <w:r>
              <w:rPr>
                <w:rFonts w:ascii="Arial" w:hAnsi="Arial" w:cs="Arial"/>
                <w:sz w:val="16"/>
                <w:szCs w:val="16"/>
              </w:rPr>
              <w:t>13</w:t>
            </w:r>
          </w:p>
        </w:tc>
      </w:tr>
      <w:tr w:rsidR="00F06A92" w:rsidRPr="00887D10" w:rsidTr="00E30CB5">
        <w:trPr>
          <w:trHeight w:val="20"/>
        </w:trPr>
        <w:tc>
          <w:tcPr>
            <w:tcW w:w="4615" w:type="pct"/>
          </w:tcPr>
          <w:p w:rsidR="00F06A92" w:rsidRPr="002E72F7" w:rsidRDefault="00F06A92" w:rsidP="002E72F7">
            <w:pPr>
              <w:rPr>
                <w:rFonts w:ascii="Arial" w:hAnsi="Arial" w:cs="Arial"/>
                <w:sz w:val="16"/>
                <w:szCs w:val="16"/>
              </w:rPr>
            </w:pPr>
            <w:r w:rsidRPr="002E72F7">
              <w:rPr>
                <w:rFonts w:ascii="Arial" w:hAnsi="Arial" w:cs="Arial"/>
                <w:sz w:val="16"/>
                <w:szCs w:val="16"/>
              </w:rPr>
              <w:t xml:space="preserve">Постановление Администрации Валдайского муниципального района от </w:t>
            </w:r>
            <w:r w:rsidR="002E72F7" w:rsidRPr="002E72F7">
              <w:rPr>
                <w:rFonts w:ascii="Arial" w:hAnsi="Arial" w:cs="Arial"/>
                <w:sz w:val="16"/>
                <w:szCs w:val="16"/>
              </w:rPr>
              <w:t>11.12.2024 № 3230 «</w:t>
            </w:r>
            <w:r w:rsidR="002E72F7" w:rsidRPr="002E72F7">
              <w:rPr>
                <w:rFonts w:ascii="Arial" w:hAnsi="Arial" w:cs="Arial"/>
                <w:color w:val="000000"/>
                <w:sz w:val="16"/>
                <w:szCs w:val="16"/>
              </w:rPr>
              <w:t xml:space="preserve">О внесении изменений в муниципальную программу </w:t>
            </w:r>
            <w:r w:rsidR="002E72F7" w:rsidRPr="002E72F7">
              <w:rPr>
                <w:rFonts w:ascii="Arial" w:hAnsi="Arial" w:cs="Arial"/>
                <w:spacing w:val="-1"/>
                <w:sz w:val="16"/>
                <w:szCs w:val="16"/>
              </w:rPr>
              <w:t>«</w:t>
            </w:r>
            <w:r w:rsidR="002E72F7" w:rsidRPr="002E72F7">
              <w:rPr>
                <w:rFonts w:ascii="Arial" w:hAnsi="Arial" w:cs="Arial"/>
                <w:sz w:val="16"/>
                <w:szCs w:val="16"/>
              </w:rPr>
              <w:t>Обеспечение населения Валдайского муниципального района питьевой водой в 2023-2025 годах»</w:t>
            </w:r>
          </w:p>
        </w:tc>
        <w:tc>
          <w:tcPr>
            <w:tcW w:w="385" w:type="pct"/>
            <w:vAlign w:val="center"/>
          </w:tcPr>
          <w:p w:rsidR="00F06A92" w:rsidRPr="00887D10" w:rsidRDefault="002E72F7" w:rsidP="00E30CB5">
            <w:pPr>
              <w:jc w:val="center"/>
              <w:rPr>
                <w:rFonts w:ascii="Arial" w:hAnsi="Arial" w:cs="Arial"/>
                <w:sz w:val="16"/>
                <w:szCs w:val="16"/>
              </w:rPr>
            </w:pPr>
            <w:r>
              <w:rPr>
                <w:rFonts w:ascii="Arial" w:hAnsi="Arial" w:cs="Arial"/>
                <w:sz w:val="16"/>
                <w:szCs w:val="16"/>
              </w:rPr>
              <w:t>13-14</w:t>
            </w:r>
          </w:p>
        </w:tc>
      </w:tr>
      <w:tr w:rsidR="0001427D" w:rsidRPr="00887D10" w:rsidTr="00E30CB5">
        <w:trPr>
          <w:trHeight w:val="20"/>
        </w:trPr>
        <w:tc>
          <w:tcPr>
            <w:tcW w:w="4615" w:type="pct"/>
          </w:tcPr>
          <w:p w:rsidR="0001427D" w:rsidRPr="005D37CD" w:rsidRDefault="0001427D" w:rsidP="005D37CD">
            <w:pPr>
              <w:rPr>
                <w:rFonts w:ascii="Arial" w:hAnsi="Arial" w:cs="Arial"/>
                <w:sz w:val="16"/>
                <w:szCs w:val="16"/>
              </w:rPr>
            </w:pPr>
            <w:r w:rsidRPr="005D37CD">
              <w:rPr>
                <w:rFonts w:ascii="Arial" w:hAnsi="Arial" w:cs="Arial"/>
                <w:sz w:val="16"/>
                <w:szCs w:val="16"/>
              </w:rPr>
              <w:t xml:space="preserve">Постановление Администрации Валдайского муниципального района от </w:t>
            </w:r>
            <w:r w:rsidR="002E72F7" w:rsidRPr="005D37CD">
              <w:rPr>
                <w:rFonts w:ascii="Arial" w:hAnsi="Arial" w:cs="Arial"/>
                <w:sz w:val="16"/>
                <w:szCs w:val="16"/>
              </w:rPr>
              <w:t>12.12.2024 № 3237 «О внесении изменений в концепцию общего цветового решения застройки улиц и территорий Валдайского городского поселения»</w:t>
            </w:r>
          </w:p>
        </w:tc>
        <w:tc>
          <w:tcPr>
            <w:tcW w:w="385" w:type="pct"/>
            <w:vAlign w:val="center"/>
          </w:tcPr>
          <w:p w:rsidR="0001427D" w:rsidRPr="00887D10" w:rsidRDefault="002E72F7" w:rsidP="00E30CB5">
            <w:pPr>
              <w:jc w:val="center"/>
              <w:rPr>
                <w:rFonts w:ascii="Arial" w:hAnsi="Arial" w:cs="Arial"/>
                <w:sz w:val="16"/>
                <w:szCs w:val="16"/>
              </w:rPr>
            </w:pPr>
            <w:r>
              <w:rPr>
                <w:rFonts w:ascii="Arial" w:hAnsi="Arial" w:cs="Arial"/>
                <w:sz w:val="16"/>
                <w:szCs w:val="16"/>
              </w:rPr>
              <w:t>14</w:t>
            </w:r>
          </w:p>
        </w:tc>
      </w:tr>
      <w:tr w:rsidR="008434E4" w:rsidRPr="00887D10" w:rsidTr="00E30CB5">
        <w:trPr>
          <w:trHeight w:val="20"/>
        </w:trPr>
        <w:tc>
          <w:tcPr>
            <w:tcW w:w="4615" w:type="pct"/>
          </w:tcPr>
          <w:p w:rsidR="008434E4" w:rsidRPr="005D37CD" w:rsidRDefault="008434E4" w:rsidP="005D37CD">
            <w:pPr>
              <w:rPr>
                <w:sz w:val="14"/>
              </w:rPr>
            </w:pPr>
            <w:r w:rsidRPr="005D37CD">
              <w:rPr>
                <w:rFonts w:ascii="Arial" w:hAnsi="Arial" w:cs="Arial"/>
                <w:sz w:val="16"/>
                <w:szCs w:val="16"/>
              </w:rPr>
              <w:t>Постановление Администрации Валдайского муниципального района от 12.12.2024 № 3249 «</w:t>
            </w:r>
            <w:r w:rsidRPr="005D37CD">
              <w:rPr>
                <w:rFonts w:ascii="Arial" w:hAnsi="Arial" w:cs="Arial"/>
                <w:bCs/>
                <w:sz w:val="16"/>
                <w:szCs w:val="16"/>
              </w:rPr>
              <w:t xml:space="preserve">О внесении изменений </w:t>
            </w:r>
            <w:r w:rsidRPr="005D37CD">
              <w:rPr>
                <w:rFonts w:ascii="Arial" w:hAnsi="Arial" w:cs="Arial"/>
                <w:sz w:val="16"/>
                <w:szCs w:val="16"/>
              </w:rPr>
              <w:t xml:space="preserve">в Положение об оплате труда работников муниципального </w:t>
            </w:r>
            <w:r w:rsidRPr="005D37CD">
              <w:rPr>
                <w:rFonts w:ascii="Arial" w:hAnsi="Arial" w:cs="Arial"/>
                <w:bCs/>
                <w:sz w:val="16"/>
                <w:szCs w:val="16"/>
              </w:rPr>
              <w:t xml:space="preserve">автономного учреждения </w:t>
            </w:r>
            <w:r w:rsidRPr="005D37CD">
              <w:rPr>
                <w:rFonts w:ascii="Arial" w:hAnsi="Arial" w:cs="Arial"/>
                <w:sz w:val="16"/>
                <w:szCs w:val="16"/>
              </w:rPr>
              <w:t xml:space="preserve">дополнительного образования </w:t>
            </w:r>
            <w:r w:rsidRPr="005D37CD">
              <w:rPr>
                <w:rFonts w:ascii="Arial" w:hAnsi="Arial" w:cs="Arial"/>
                <w:bCs/>
                <w:sz w:val="16"/>
                <w:szCs w:val="16"/>
              </w:rPr>
              <w:t xml:space="preserve">«Спортивная школа г. Валдай», </w:t>
            </w:r>
            <w:r w:rsidRPr="005D37CD">
              <w:rPr>
                <w:rFonts w:ascii="Arial" w:hAnsi="Arial" w:cs="Arial"/>
                <w:sz w:val="16"/>
                <w:szCs w:val="16"/>
              </w:rPr>
              <w:t>подведомственного Администрации Валдайского муниципального района»</w:t>
            </w:r>
          </w:p>
        </w:tc>
        <w:tc>
          <w:tcPr>
            <w:tcW w:w="385" w:type="pct"/>
            <w:vAlign w:val="center"/>
          </w:tcPr>
          <w:p w:rsidR="008434E4" w:rsidRPr="00887D10" w:rsidRDefault="008434E4" w:rsidP="00E30CB5">
            <w:pPr>
              <w:jc w:val="center"/>
              <w:rPr>
                <w:rFonts w:ascii="Arial" w:hAnsi="Arial" w:cs="Arial"/>
                <w:sz w:val="16"/>
                <w:szCs w:val="16"/>
              </w:rPr>
            </w:pPr>
            <w:r>
              <w:rPr>
                <w:rFonts w:ascii="Arial" w:hAnsi="Arial" w:cs="Arial"/>
                <w:sz w:val="16"/>
                <w:szCs w:val="16"/>
              </w:rPr>
              <w:t>14</w:t>
            </w:r>
          </w:p>
        </w:tc>
      </w:tr>
      <w:tr w:rsidR="005D37CD" w:rsidRPr="00887D10" w:rsidTr="00E30CB5">
        <w:trPr>
          <w:trHeight w:val="20"/>
        </w:trPr>
        <w:tc>
          <w:tcPr>
            <w:tcW w:w="4615" w:type="pct"/>
          </w:tcPr>
          <w:p w:rsidR="005D37CD" w:rsidRPr="005D37CD" w:rsidRDefault="005D37CD" w:rsidP="005D37CD">
            <w:pPr>
              <w:rPr>
                <w:sz w:val="14"/>
              </w:rPr>
            </w:pPr>
            <w:r w:rsidRPr="005D37CD">
              <w:rPr>
                <w:rFonts w:ascii="Arial" w:hAnsi="Arial" w:cs="Arial"/>
                <w:sz w:val="16"/>
                <w:szCs w:val="16"/>
              </w:rPr>
              <w:t>Постановление Администрации Валдайского муниципального района от 12.12.2024 № 3250 «</w:t>
            </w:r>
            <w:r w:rsidRPr="005D37CD">
              <w:rPr>
                <w:rFonts w:ascii="Arial" w:hAnsi="Arial" w:cs="Arial"/>
                <w:bCs/>
                <w:sz w:val="16"/>
                <w:szCs w:val="16"/>
              </w:rPr>
              <w:t xml:space="preserve">О внесении изменений </w:t>
            </w:r>
            <w:r w:rsidRPr="005D37CD">
              <w:rPr>
                <w:rFonts w:ascii="Arial" w:hAnsi="Arial" w:cs="Arial"/>
                <w:sz w:val="16"/>
                <w:szCs w:val="16"/>
              </w:rPr>
              <w:t xml:space="preserve">в Положение об оплате труда работников </w:t>
            </w:r>
            <w:r w:rsidRPr="005D37CD">
              <w:rPr>
                <w:rFonts w:ascii="Arial" w:hAnsi="Arial" w:cs="Arial"/>
                <w:bCs/>
                <w:sz w:val="16"/>
                <w:szCs w:val="16"/>
              </w:rPr>
              <w:t xml:space="preserve">муниципального автономного учреждения </w:t>
            </w:r>
            <w:r w:rsidRPr="005D37CD">
              <w:rPr>
                <w:rFonts w:ascii="Arial" w:hAnsi="Arial" w:cs="Arial"/>
                <w:sz w:val="16"/>
                <w:szCs w:val="16"/>
              </w:rPr>
              <w:t xml:space="preserve">дополнительного образования </w:t>
            </w:r>
            <w:r w:rsidRPr="005D37CD">
              <w:rPr>
                <w:rFonts w:ascii="Arial" w:hAnsi="Arial" w:cs="Arial"/>
                <w:bCs/>
                <w:sz w:val="16"/>
                <w:szCs w:val="16"/>
              </w:rPr>
              <w:t xml:space="preserve">«Спортивная школа г. Валдай», </w:t>
            </w:r>
            <w:r w:rsidRPr="005D37CD">
              <w:rPr>
                <w:rFonts w:ascii="Arial" w:hAnsi="Arial" w:cs="Arial"/>
                <w:sz w:val="16"/>
                <w:szCs w:val="16"/>
              </w:rPr>
              <w:t>подведомственного Администрации Валдайского муниципального района»</w:t>
            </w:r>
          </w:p>
        </w:tc>
        <w:tc>
          <w:tcPr>
            <w:tcW w:w="385" w:type="pct"/>
            <w:vAlign w:val="center"/>
          </w:tcPr>
          <w:p w:rsidR="005D37CD" w:rsidRDefault="005D37CD" w:rsidP="003F3DC1">
            <w:pPr>
              <w:jc w:val="center"/>
              <w:rPr>
                <w:rFonts w:ascii="Arial" w:hAnsi="Arial" w:cs="Arial"/>
                <w:sz w:val="16"/>
                <w:szCs w:val="16"/>
              </w:rPr>
            </w:pPr>
            <w:r>
              <w:rPr>
                <w:rFonts w:ascii="Arial" w:hAnsi="Arial" w:cs="Arial"/>
                <w:sz w:val="16"/>
                <w:szCs w:val="16"/>
              </w:rPr>
              <w:t>14-15</w:t>
            </w:r>
          </w:p>
        </w:tc>
      </w:tr>
      <w:tr w:rsidR="005D37CD" w:rsidRPr="00887D10" w:rsidTr="00E30CB5">
        <w:trPr>
          <w:trHeight w:val="20"/>
        </w:trPr>
        <w:tc>
          <w:tcPr>
            <w:tcW w:w="4615" w:type="pct"/>
          </w:tcPr>
          <w:p w:rsidR="005D37CD" w:rsidRPr="005D37CD" w:rsidRDefault="005D37CD" w:rsidP="005D37CD">
            <w:pPr>
              <w:rPr>
                <w:sz w:val="14"/>
              </w:rPr>
            </w:pPr>
            <w:r w:rsidRPr="005D37CD">
              <w:rPr>
                <w:rFonts w:ascii="Arial" w:hAnsi="Arial" w:cs="Arial"/>
                <w:sz w:val="16"/>
                <w:szCs w:val="16"/>
              </w:rPr>
              <w:t>Постановление Администрации Валдайского муниципального района от 12.12.2024 № 3251 «О внесении изменений в Положение об оплате труда работников муниципального бюджетного учреждения «Административно-хозяйственное управление», подведомственного Администрации Валдайского муниципального района»</w:t>
            </w:r>
          </w:p>
        </w:tc>
        <w:tc>
          <w:tcPr>
            <w:tcW w:w="385" w:type="pct"/>
            <w:vAlign w:val="center"/>
          </w:tcPr>
          <w:p w:rsidR="005D37CD" w:rsidRDefault="005D37CD" w:rsidP="003F3DC1">
            <w:pPr>
              <w:jc w:val="center"/>
              <w:rPr>
                <w:rFonts w:ascii="Arial" w:hAnsi="Arial" w:cs="Arial"/>
                <w:sz w:val="16"/>
                <w:szCs w:val="16"/>
              </w:rPr>
            </w:pPr>
            <w:r>
              <w:rPr>
                <w:rFonts w:ascii="Arial" w:hAnsi="Arial" w:cs="Arial"/>
                <w:sz w:val="16"/>
                <w:szCs w:val="16"/>
              </w:rPr>
              <w:t>15</w:t>
            </w:r>
          </w:p>
        </w:tc>
      </w:tr>
      <w:tr w:rsidR="005D37CD" w:rsidRPr="00887D10" w:rsidTr="00E30CB5">
        <w:trPr>
          <w:trHeight w:val="20"/>
        </w:trPr>
        <w:tc>
          <w:tcPr>
            <w:tcW w:w="4615" w:type="pct"/>
          </w:tcPr>
          <w:p w:rsidR="005D37CD" w:rsidRPr="005D37CD" w:rsidRDefault="005D37CD" w:rsidP="005D37CD">
            <w:pPr>
              <w:rPr>
                <w:sz w:val="14"/>
              </w:rPr>
            </w:pPr>
            <w:r w:rsidRPr="005D37CD">
              <w:rPr>
                <w:rFonts w:ascii="Arial" w:hAnsi="Arial" w:cs="Arial"/>
                <w:sz w:val="16"/>
                <w:szCs w:val="16"/>
              </w:rPr>
              <w:t xml:space="preserve">Постановление Администрации Валдайского муниципального района от 12.12.2024 № 3252 «О внесении изменений в </w:t>
            </w:r>
            <w:r w:rsidRPr="005D37CD">
              <w:rPr>
                <w:rFonts w:ascii="Arial" w:hAnsi="Arial" w:cs="Arial"/>
                <w:bCs/>
                <w:sz w:val="16"/>
                <w:szCs w:val="16"/>
              </w:rPr>
              <w:t xml:space="preserve">Положения об оплате труда работников муниципального автономного учреждения «Расчетно-информационный центр», </w:t>
            </w:r>
            <w:r w:rsidRPr="005D37CD">
              <w:rPr>
                <w:rFonts w:ascii="Arial" w:hAnsi="Arial" w:cs="Arial"/>
                <w:sz w:val="16"/>
                <w:szCs w:val="16"/>
              </w:rPr>
              <w:t>подведомственного Администрации Валдайского муниципального района»</w:t>
            </w:r>
          </w:p>
        </w:tc>
        <w:tc>
          <w:tcPr>
            <w:tcW w:w="385" w:type="pct"/>
            <w:vAlign w:val="center"/>
          </w:tcPr>
          <w:p w:rsidR="005D37CD" w:rsidRDefault="005D37CD" w:rsidP="003F3DC1">
            <w:pPr>
              <w:jc w:val="center"/>
              <w:rPr>
                <w:rFonts w:ascii="Arial" w:hAnsi="Arial" w:cs="Arial"/>
                <w:sz w:val="16"/>
                <w:szCs w:val="16"/>
              </w:rPr>
            </w:pPr>
            <w:r>
              <w:rPr>
                <w:rFonts w:ascii="Arial" w:hAnsi="Arial" w:cs="Arial"/>
                <w:sz w:val="16"/>
                <w:szCs w:val="16"/>
              </w:rPr>
              <w:t>15-16</w:t>
            </w:r>
          </w:p>
        </w:tc>
      </w:tr>
      <w:tr w:rsidR="005D37CD" w:rsidRPr="00887D10" w:rsidTr="00E30CB5">
        <w:trPr>
          <w:trHeight w:val="20"/>
        </w:trPr>
        <w:tc>
          <w:tcPr>
            <w:tcW w:w="4615" w:type="pct"/>
          </w:tcPr>
          <w:p w:rsidR="005D37CD" w:rsidRPr="005D37CD" w:rsidRDefault="005D37CD" w:rsidP="005D37CD">
            <w:pPr>
              <w:rPr>
                <w:sz w:val="14"/>
              </w:rPr>
            </w:pPr>
            <w:r w:rsidRPr="005D37CD">
              <w:rPr>
                <w:rFonts w:ascii="Arial" w:hAnsi="Arial" w:cs="Arial"/>
                <w:sz w:val="16"/>
                <w:szCs w:val="16"/>
              </w:rPr>
              <w:t>Постановление Администрации Валдайского муниципального района от 12.12.2024 № 3253 «О внесении изменений в Положение об оплате труда работников муниципального автономного учреждения «Молодёжный центр «Юность» им. Н.И.Филина», подведомственного Администрации Валдайского муниципального района»</w:t>
            </w:r>
          </w:p>
        </w:tc>
        <w:tc>
          <w:tcPr>
            <w:tcW w:w="385" w:type="pct"/>
            <w:vAlign w:val="center"/>
          </w:tcPr>
          <w:p w:rsidR="005D37CD" w:rsidRDefault="005D37CD" w:rsidP="003F3DC1">
            <w:pPr>
              <w:jc w:val="center"/>
              <w:rPr>
                <w:rFonts w:ascii="Arial" w:hAnsi="Arial" w:cs="Arial"/>
                <w:sz w:val="16"/>
                <w:szCs w:val="16"/>
              </w:rPr>
            </w:pPr>
            <w:r>
              <w:rPr>
                <w:rFonts w:ascii="Arial" w:hAnsi="Arial" w:cs="Arial"/>
                <w:sz w:val="16"/>
                <w:szCs w:val="16"/>
              </w:rPr>
              <w:t>16</w:t>
            </w:r>
          </w:p>
        </w:tc>
      </w:tr>
      <w:tr w:rsidR="005D37CD" w:rsidRPr="00887D10" w:rsidTr="00E30CB5">
        <w:trPr>
          <w:trHeight w:val="20"/>
        </w:trPr>
        <w:tc>
          <w:tcPr>
            <w:tcW w:w="4615" w:type="pct"/>
          </w:tcPr>
          <w:p w:rsidR="005D37CD" w:rsidRPr="004257AC" w:rsidRDefault="005D37CD" w:rsidP="008434E4">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5D37CD" w:rsidRDefault="005D37CD" w:rsidP="003F3DC1">
            <w:pPr>
              <w:jc w:val="center"/>
              <w:rPr>
                <w:rFonts w:ascii="Arial" w:hAnsi="Arial" w:cs="Arial"/>
                <w:sz w:val="16"/>
                <w:szCs w:val="16"/>
              </w:rPr>
            </w:pPr>
            <w:r>
              <w:rPr>
                <w:rFonts w:ascii="Arial" w:hAnsi="Arial" w:cs="Arial"/>
                <w:sz w:val="16"/>
                <w:szCs w:val="16"/>
              </w:rPr>
              <w:t>17</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2E72F7" w:rsidRDefault="002E72F7" w:rsidP="000B2260">
      <w:pPr>
        <w:jc w:val="right"/>
        <w:rPr>
          <w:rFonts w:ascii="Arial" w:hAnsi="Arial" w:cs="Arial"/>
          <w:sz w:val="16"/>
          <w:szCs w:val="16"/>
        </w:rPr>
      </w:pPr>
    </w:p>
    <w:p w:rsidR="005D37CD" w:rsidRDefault="005D37CD" w:rsidP="000B2260">
      <w:pPr>
        <w:jc w:val="right"/>
        <w:rPr>
          <w:rFonts w:ascii="Arial" w:hAnsi="Arial" w:cs="Arial"/>
          <w:sz w:val="16"/>
          <w:szCs w:val="16"/>
        </w:rPr>
      </w:pPr>
    </w:p>
    <w:p w:rsidR="005D37CD" w:rsidRDefault="005D37CD" w:rsidP="000B2260">
      <w:pPr>
        <w:jc w:val="right"/>
        <w:rPr>
          <w:rFonts w:ascii="Arial" w:hAnsi="Arial" w:cs="Arial"/>
          <w:sz w:val="16"/>
          <w:szCs w:val="16"/>
        </w:rPr>
      </w:pPr>
    </w:p>
    <w:p w:rsidR="005D37CD" w:rsidRDefault="005D37CD" w:rsidP="000B2260">
      <w:pPr>
        <w:jc w:val="right"/>
        <w:rPr>
          <w:rFonts w:ascii="Arial" w:hAnsi="Arial" w:cs="Arial"/>
          <w:sz w:val="16"/>
          <w:szCs w:val="16"/>
        </w:rPr>
      </w:pPr>
    </w:p>
    <w:p w:rsidR="005D37CD" w:rsidRDefault="005D37CD" w:rsidP="000B2260">
      <w:pPr>
        <w:jc w:val="right"/>
        <w:rPr>
          <w:rFonts w:ascii="Arial" w:hAnsi="Arial" w:cs="Arial"/>
          <w:sz w:val="16"/>
          <w:szCs w:val="16"/>
        </w:rPr>
      </w:pPr>
    </w:p>
    <w:p w:rsidR="005D37CD" w:rsidRDefault="005D37CD" w:rsidP="000B2260">
      <w:pPr>
        <w:jc w:val="right"/>
        <w:rPr>
          <w:rFonts w:ascii="Arial" w:hAnsi="Arial" w:cs="Arial"/>
          <w:sz w:val="16"/>
          <w:szCs w:val="16"/>
        </w:rPr>
      </w:pPr>
    </w:p>
    <w:p w:rsidR="005D37CD" w:rsidRDefault="005D37CD" w:rsidP="000B2260">
      <w:pPr>
        <w:jc w:val="right"/>
        <w:rPr>
          <w:rFonts w:ascii="Arial" w:hAnsi="Arial" w:cs="Arial"/>
          <w:sz w:val="16"/>
          <w:szCs w:val="16"/>
        </w:rPr>
      </w:pPr>
    </w:p>
    <w:p w:rsidR="005D37CD" w:rsidRDefault="005D37CD" w:rsidP="000B2260">
      <w:pPr>
        <w:jc w:val="right"/>
        <w:rPr>
          <w:rFonts w:ascii="Arial" w:hAnsi="Arial" w:cs="Arial"/>
          <w:sz w:val="16"/>
          <w:szCs w:val="16"/>
        </w:rPr>
      </w:pPr>
    </w:p>
    <w:p w:rsidR="005D37CD" w:rsidRDefault="005D37CD" w:rsidP="000B2260">
      <w:pPr>
        <w:jc w:val="right"/>
        <w:rPr>
          <w:rFonts w:ascii="Arial" w:hAnsi="Arial" w:cs="Arial"/>
          <w:sz w:val="16"/>
          <w:szCs w:val="16"/>
        </w:rPr>
      </w:pPr>
    </w:p>
    <w:p w:rsidR="005D37CD" w:rsidRDefault="005D37CD" w:rsidP="000B2260">
      <w:pPr>
        <w:jc w:val="right"/>
        <w:rPr>
          <w:rFonts w:ascii="Arial" w:hAnsi="Arial" w:cs="Arial"/>
          <w:sz w:val="16"/>
          <w:szCs w:val="16"/>
        </w:rPr>
      </w:pPr>
    </w:p>
    <w:p w:rsidR="005D37CD" w:rsidRDefault="005D37CD" w:rsidP="000B2260">
      <w:pPr>
        <w:jc w:val="right"/>
        <w:rPr>
          <w:rFonts w:ascii="Arial" w:hAnsi="Arial" w:cs="Arial"/>
          <w:sz w:val="16"/>
          <w:szCs w:val="16"/>
        </w:rPr>
      </w:pPr>
    </w:p>
    <w:p w:rsidR="005D37CD" w:rsidRDefault="005D37CD" w:rsidP="000B2260">
      <w:pPr>
        <w:jc w:val="right"/>
        <w:rPr>
          <w:rFonts w:ascii="Arial" w:hAnsi="Arial" w:cs="Arial"/>
          <w:sz w:val="16"/>
          <w:szCs w:val="16"/>
        </w:rPr>
      </w:pPr>
    </w:p>
    <w:p w:rsidR="005D37CD" w:rsidRDefault="005D37CD"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2E72F7" w:rsidRDefault="00972A34" w:rsidP="00972A34">
      <w:pPr>
        <w:jc w:val="center"/>
        <w:rPr>
          <w:rFonts w:ascii="Arial" w:hAnsi="Arial" w:cs="Arial"/>
          <w:sz w:val="12"/>
          <w:szCs w:val="12"/>
        </w:rPr>
      </w:pPr>
      <w:r w:rsidRPr="002E72F7">
        <w:rPr>
          <w:rFonts w:ascii="Arial" w:hAnsi="Arial" w:cs="Arial"/>
          <w:sz w:val="12"/>
          <w:szCs w:val="12"/>
        </w:rPr>
        <w:t>«Ва</w:t>
      </w:r>
      <w:r w:rsidR="007C2FAF" w:rsidRPr="002E72F7">
        <w:rPr>
          <w:rFonts w:ascii="Arial" w:hAnsi="Arial" w:cs="Arial"/>
          <w:sz w:val="12"/>
          <w:szCs w:val="12"/>
        </w:rPr>
        <w:t>л</w:t>
      </w:r>
      <w:r w:rsidR="00EE35B9" w:rsidRPr="002E72F7">
        <w:rPr>
          <w:rFonts w:ascii="Arial" w:hAnsi="Arial" w:cs="Arial"/>
          <w:sz w:val="12"/>
          <w:szCs w:val="12"/>
        </w:rPr>
        <w:t xml:space="preserve">дайский </w:t>
      </w:r>
      <w:r w:rsidR="00566894" w:rsidRPr="002E72F7">
        <w:rPr>
          <w:rFonts w:ascii="Arial" w:hAnsi="Arial" w:cs="Arial"/>
          <w:sz w:val="12"/>
          <w:szCs w:val="12"/>
        </w:rPr>
        <w:t xml:space="preserve">Вестник». Бюллетень № </w:t>
      </w:r>
      <w:r w:rsidR="00B5207E" w:rsidRPr="002E72F7">
        <w:rPr>
          <w:rFonts w:ascii="Arial" w:hAnsi="Arial" w:cs="Arial"/>
          <w:sz w:val="12"/>
          <w:szCs w:val="12"/>
        </w:rPr>
        <w:t>7</w:t>
      </w:r>
      <w:r w:rsidR="00E76C74" w:rsidRPr="002E72F7">
        <w:rPr>
          <w:rFonts w:ascii="Arial" w:hAnsi="Arial" w:cs="Arial"/>
          <w:sz w:val="12"/>
          <w:szCs w:val="12"/>
        </w:rPr>
        <w:t>9</w:t>
      </w:r>
      <w:r w:rsidR="00413518" w:rsidRPr="002E72F7">
        <w:rPr>
          <w:rFonts w:ascii="Arial" w:hAnsi="Arial" w:cs="Arial"/>
          <w:sz w:val="12"/>
          <w:szCs w:val="12"/>
        </w:rPr>
        <w:t xml:space="preserve"> </w:t>
      </w:r>
      <w:r w:rsidR="00EC3082" w:rsidRPr="002E72F7">
        <w:rPr>
          <w:rFonts w:ascii="Arial" w:hAnsi="Arial" w:cs="Arial"/>
          <w:sz w:val="12"/>
          <w:szCs w:val="12"/>
        </w:rPr>
        <w:t>(6</w:t>
      </w:r>
      <w:r w:rsidR="003537A8" w:rsidRPr="002E72F7">
        <w:rPr>
          <w:rFonts w:ascii="Arial" w:hAnsi="Arial" w:cs="Arial"/>
          <w:sz w:val="12"/>
          <w:szCs w:val="12"/>
        </w:rPr>
        <w:t>8</w:t>
      </w:r>
      <w:r w:rsidR="00E76C74" w:rsidRPr="002E72F7">
        <w:rPr>
          <w:rFonts w:ascii="Arial" w:hAnsi="Arial" w:cs="Arial"/>
          <w:sz w:val="12"/>
          <w:szCs w:val="12"/>
        </w:rPr>
        <w:t>7</w:t>
      </w:r>
      <w:r w:rsidR="00F46BFB" w:rsidRPr="002E72F7">
        <w:rPr>
          <w:rFonts w:ascii="Arial" w:hAnsi="Arial" w:cs="Arial"/>
          <w:sz w:val="12"/>
          <w:szCs w:val="12"/>
        </w:rPr>
        <w:t xml:space="preserve">) от </w:t>
      </w:r>
      <w:r w:rsidR="00E76C74" w:rsidRPr="002E72F7">
        <w:rPr>
          <w:rFonts w:ascii="Arial" w:hAnsi="Arial" w:cs="Arial"/>
          <w:sz w:val="12"/>
          <w:szCs w:val="12"/>
        </w:rPr>
        <w:t>13</w:t>
      </w:r>
      <w:r w:rsidR="0082341A" w:rsidRPr="002E72F7">
        <w:rPr>
          <w:rFonts w:ascii="Arial" w:hAnsi="Arial" w:cs="Arial"/>
          <w:sz w:val="12"/>
          <w:szCs w:val="12"/>
        </w:rPr>
        <w:t>.12</w:t>
      </w:r>
      <w:r w:rsidR="00566894" w:rsidRPr="002E72F7">
        <w:rPr>
          <w:rFonts w:ascii="Arial" w:hAnsi="Arial" w:cs="Arial"/>
          <w:sz w:val="12"/>
          <w:szCs w:val="12"/>
        </w:rPr>
        <w:t>.2024</w:t>
      </w:r>
    </w:p>
    <w:p w:rsidR="00972A34" w:rsidRPr="002E72F7" w:rsidRDefault="00972A34" w:rsidP="00972A34">
      <w:pPr>
        <w:jc w:val="center"/>
        <w:rPr>
          <w:rFonts w:ascii="Arial" w:hAnsi="Arial" w:cs="Arial"/>
          <w:sz w:val="12"/>
          <w:szCs w:val="12"/>
        </w:rPr>
      </w:pPr>
      <w:r w:rsidRPr="002E72F7">
        <w:rPr>
          <w:rFonts w:ascii="Arial" w:hAnsi="Arial" w:cs="Arial"/>
          <w:sz w:val="12"/>
          <w:szCs w:val="12"/>
        </w:rPr>
        <w:t>Учредитель: Дума</w:t>
      </w:r>
      <w:r w:rsidR="00BA114B" w:rsidRPr="002E72F7">
        <w:rPr>
          <w:rFonts w:ascii="Arial" w:hAnsi="Arial" w:cs="Arial"/>
          <w:sz w:val="12"/>
          <w:szCs w:val="12"/>
        </w:rPr>
        <w:t xml:space="preserve"> </w:t>
      </w:r>
      <w:r w:rsidRPr="002E72F7">
        <w:rPr>
          <w:rFonts w:ascii="Arial" w:hAnsi="Arial" w:cs="Arial"/>
          <w:sz w:val="12"/>
          <w:szCs w:val="12"/>
        </w:rPr>
        <w:t>Валдайского муниципального района</w:t>
      </w:r>
    </w:p>
    <w:p w:rsidR="00972A34" w:rsidRPr="002E72F7" w:rsidRDefault="00972A34" w:rsidP="00972A34">
      <w:pPr>
        <w:jc w:val="center"/>
        <w:rPr>
          <w:rFonts w:ascii="Arial" w:hAnsi="Arial" w:cs="Arial"/>
          <w:sz w:val="12"/>
          <w:szCs w:val="12"/>
        </w:rPr>
      </w:pPr>
      <w:r w:rsidRPr="002E72F7">
        <w:rPr>
          <w:rFonts w:ascii="Arial" w:hAnsi="Arial" w:cs="Arial"/>
          <w:sz w:val="12"/>
          <w:szCs w:val="12"/>
        </w:rPr>
        <w:t>Утвержден решением Думы Валдайского</w:t>
      </w:r>
      <w:r w:rsidR="00BA114B" w:rsidRPr="002E72F7">
        <w:rPr>
          <w:rFonts w:ascii="Arial" w:hAnsi="Arial" w:cs="Arial"/>
          <w:sz w:val="12"/>
          <w:szCs w:val="12"/>
        </w:rPr>
        <w:t xml:space="preserve"> </w:t>
      </w:r>
      <w:r w:rsidRPr="002E72F7">
        <w:rPr>
          <w:rFonts w:ascii="Arial" w:hAnsi="Arial" w:cs="Arial"/>
          <w:sz w:val="12"/>
          <w:szCs w:val="12"/>
        </w:rPr>
        <w:t>муниципального района от 27.03.2014 № 289</w:t>
      </w:r>
    </w:p>
    <w:p w:rsidR="00972A34" w:rsidRPr="002E72F7" w:rsidRDefault="00972A34" w:rsidP="00972A34">
      <w:pPr>
        <w:jc w:val="center"/>
        <w:rPr>
          <w:rFonts w:ascii="Arial" w:hAnsi="Arial" w:cs="Arial"/>
          <w:sz w:val="12"/>
          <w:szCs w:val="12"/>
        </w:rPr>
      </w:pPr>
      <w:r w:rsidRPr="002E72F7">
        <w:rPr>
          <w:rFonts w:ascii="Arial" w:hAnsi="Arial" w:cs="Arial"/>
          <w:sz w:val="12"/>
          <w:szCs w:val="12"/>
        </w:rPr>
        <w:t>Главный редактор: Глава Валдайского муниципального района Ю.В. Стадэ, телефон: 2-25-16</w:t>
      </w:r>
    </w:p>
    <w:p w:rsidR="00972A34" w:rsidRPr="002E72F7" w:rsidRDefault="00972A34" w:rsidP="00972A34">
      <w:pPr>
        <w:jc w:val="center"/>
        <w:rPr>
          <w:rFonts w:ascii="Arial" w:hAnsi="Arial" w:cs="Arial"/>
          <w:sz w:val="12"/>
          <w:szCs w:val="12"/>
        </w:rPr>
      </w:pPr>
      <w:r w:rsidRPr="002E72F7">
        <w:rPr>
          <w:rFonts w:ascii="Arial" w:hAnsi="Arial" w:cs="Arial"/>
          <w:sz w:val="12"/>
          <w:szCs w:val="12"/>
        </w:rPr>
        <w:t>Адрес редакции: Новгородская обл., Валдайский район, г.Валдай, пр.Комсомольский, д.19/21</w:t>
      </w:r>
    </w:p>
    <w:p w:rsidR="00972A34" w:rsidRPr="002E72F7" w:rsidRDefault="00972A34" w:rsidP="00972A34">
      <w:pPr>
        <w:jc w:val="center"/>
        <w:rPr>
          <w:rFonts w:ascii="Arial" w:hAnsi="Arial" w:cs="Arial"/>
          <w:sz w:val="12"/>
          <w:szCs w:val="12"/>
        </w:rPr>
      </w:pPr>
      <w:r w:rsidRPr="002E72F7">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2E72F7" w:rsidRDefault="00972A34" w:rsidP="00972A34">
      <w:pPr>
        <w:jc w:val="center"/>
        <w:rPr>
          <w:rFonts w:ascii="Arial" w:hAnsi="Arial" w:cs="Arial"/>
          <w:sz w:val="12"/>
          <w:szCs w:val="12"/>
        </w:rPr>
      </w:pPr>
      <w:r w:rsidRPr="002E72F7">
        <w:rPr>
          <w:rFonts w:ascii="Arial" w:hAnsi="Arial" w:cs="Arial"/>
          <w:sz w:val="12"/>
          <w:szCs w:val="12"/>
        </w:rPr>
        <w:t>г. Валдай, пр. Комсомольский, д.19/21 тел/факс 46-310</w:t>
      </w:r>
      <w:r w:rsidR="00614547" w:rsidRPr="002E72F7">
        <w:rPr>
          <w:rFonts w:ascii="Arial" w:hAnsi="Arial" w:cs="Arial"/>
          <w:sz w:val="12"/>
          <w:szCs w:val="12"/>
        </w:rPr>
        <w:t xml:space="preserve"> </w:t>
      </w:r>
      <w:r w:rsidRPr="002E72F7">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2E72F7">
        <w:rPr>
          <w:rFonts w:ascii="Arial" w:hAnsi="Arial" w:cs="Arial"/>
          <w:sz w:val="12"/>
          <w:szCs w:val="12"/>
        </w:rPr>
        <w:t>Выходит по пятницам</w:t>
      </w:r>
      <w:r w:rsidR="007B2B8A" w:rsidRPr="002E72F7">
        <w:rPr>
          <w:rFonts w:ascii="Arial" w:hAnsi="Arial" w:cs="Arial"/>
          <w:sz w:val="12"/>
          <w:szCs w:val="12"/>
        </w:rPr>
        <w:t xml:space="preserve">. </w:t>
      </w:r>
      <w:r w:rsidR="00E76B9A" w:rsidRPr="002E72F7">
        <w:rPr>
          <w:rFonts w:ascii="Arial" w:hAnsi="Arial" w:cs="Arial"/>
          <w:sz w:val="12"/>
          <w:szCs w:val="12"/>
        </w:rPr>
        <w:t>Объем</w:t>
      </w:r>
      <w:r w:rsidR="004157F7" w:rsidRPr="002E72F7">
        <w:rPr>
          <w:rFonts w:ascii="Arial" w:hAnsi="Arial" w:cs="Arial"/>
          <w:sz w:val="12"/>
          <w:szCs w:val="12"/>
        </w:rPr>
        <w:t xml:space="preserve"> </w:t>
      </w:r>
      <w:r w:rsidR="005D37CD">
        <w:rPr>
          <w:rFonts w:ascii="Arial" w:hAnsi="Arial" w:cs="Arial"/>
          <w:sz w:val="12"/>
          <w:szCs w:val="12"/>
        </w:rPr>
        <w:t>17</w:t>
      </w:r>
      <w:r w:rsidRPr="002E72F7">
        <w:rPr>
          <w:rFonts w:ascii="Arial" w:hAnsi="Arial" w:cs="Arial"/>
          <w:sz w:val="12"/>
          <w:szCs w:val="12"/>
        </w:rPr>
        <w:t xml:space="preserve"> п.л. Тираж </w:t>
      </w:r>
      <w:r w:rsidR="001D52DC" w:rsidRPr="002E72F7">
        <w:rPr>
          <w:rFonts w:ascii="Arial" w:hAnsi="Arial" w:cs="Arial"/>
          <w:sz w:val="12"/>
          <w:szCs w:val="12"/>
        </w:rPr>
        <w:t>30</w:t>
      </w:r>
      <w:r w:rsidRPr="002E72F7">
        <w:rPr>
          <w:rFonts w:ascii="Arial" w:hAnsi="Arial" w:cs="Arial"/>
          <w:sz w:val="12"/>
          <w:szCs w:val="12"/>
        </w:rPr>
        <w:t xml:space="preserve"> экз. Распространяется бесплатно.</w:t>
      </w:r>
    </w:p>
    <w:sectPr w:rsidR="00972A34" w:rsidRPr="00972A34" w:rsidSect="00F26982">
      <w:headerReference w:type="even" r:id="rId20"/>
      <w:headerReference w:type="default" r:id="rId21"/>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CF6" w:rsidRDefault="00165CF6">
      <w:r>
        <w:separator/>
      </w:r>
    </w:p>
  </w:endnote>
  <w:endnote w:type="continuationSeparator" w:id="1">
    <w:p w:rsidR="00165CF6" w:rsidRDefault="00165C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CF6" w:rsidRDefault="00165CF6">
      <w:r>
        <w:separator/>
      </w:r>
    </w:p>
  </w:footnote>
  <w:footnote w:type="continuationSeparator" w:id="1">
    <w:p w:rsidR="00165CF6" w:rsidRDefault="00165C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4E4" w:rsidRPr="00C14209" w:rsidRDefault="008434E4" w:rsidP="00C14209">
    <w:pPr>
      <w:pStyle w:val="a9"/>
      <w:rPr>
        <w:sz w:val="12"/>
        <w:szCs w:val="12"/>
      </w:rPr>
    </w:pPr>
    <w:r w:rsidRPr="00E65CCB">
      <w:rPr>
        <w:sz w:val="12"/>
        <w:szCs w:val="12"/>
      </w:rPr>
      <w:t xml:space="preserve">страница </w:t>
    </w:r>
    <w:r w:rsidR="007D719C" w:rsidRPr="00E65CCB">
      <w:rPr>
        <w:sz w:val="12"/>
        <w:szCs w:val="12"/>
      </w:rPr>
      <w:fldChar w:fldCharType="begin"/>
    </w:r>
    <w:r w:rsidRPr="00E65CCB">
      <w:rPr>
        <w:sz w:val="12"/>
        <w:szCs w:val="12"/>
      </w:rPr>
      <w:instrText xml:space="preserve"> PAGE   \* MERGEFORMAT </w:instrText>
    </w:r>
    <w:r w:rsidR="007D719C" w:rsidRPr="00E65CCB">
      <w:rPr>
        <w:sz w:val="12"/>
        <w:szCs w:val="12"/>
      </w:rPr>
      <w:fldChar w:fldCharType="separate"/>
    </w:r>
    <w:r w:rsidR="00B211C6">
      <w:rPr>
        <w:noProof/>
        <w:sz w:val="12"/>
        <w:szCs w:val="12"/>
      </w:rPr>
      <w:t>16</w:t>
    </w:r>
    <w:r w:rsidR="007D719C"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4E4" w:rsidRPr="008F785E" w:rsidRDefault="008434E4" w:rsidP="00E65CCB">
    <w:pPr>
      <w:pStyle w:val="a9"/>
      <w:jc w:val="right"/>
      <w:rPr>
        <w:sz w:val="12"/>
        <w:szCs w:val="12"/>
      </w:rPr>
    </w:pPr>
    <w:r w:rsidRPr="008F785E">
      <w:rPr>
        <w:sz w:val="12"/>
        <w:szCs w:val="12"/>
      </w:rPr>
      <w:t xml:space="preserve">страница </w:t>
    </w:r>
    <w:r w:rsidR="007D719C" w:rsidRPr="008F785E">
      <w:rPr>
        <w:sz w:val="12"/>
        <w:szCs w:val="12"/>
      </w:rPr>
      <w:fldChar w:fldCharType="begin"/>
    </w:r>
    <w:r w:rsidRPr="008F785E">
      <w:rPr>
        <w:sz w:val="12"/>
        <w:szCs w:val="12"/>
      </w:rPr>
      <w:instrText xml:space="preserve"> PAGE   \* MERGEFORMAT </w:instrText>
    </w:r>
    <w:r w:rsidR="007D719C" w:rsidRPr="008F785E">
      <w:rPr>
        <w:sz w:val="12"/>
        <w:szCs w:val="12"/>
      </w:rPr>
      <w:fldChar w:fldCharType="separate"/>
    </w:r>
    <w:r w:rsidR="00B211C6">
      <w:rPr>
        <w:noProof/>
        <w:sz w:val="12"/>
        <w:szCs w:val="12"/>
      </w:rPr>
      <w:t>17</w:t>
    </w:r>
    <w:r w:rsidR="007D719C"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1EC242B8"/>
    <w:multiLevelType w:val="hybridMultilevel"/>
    <w:tmpl w:val="A10495CC"/>
    <w:lvl w:ilvl="0" w:tplc="20084644">
      <w:start w:val="1"/>
      <w:numFmt w:val="decimal"/>
      <w:suff w:val="space"/>
      <w:lvlText w:val="%1."/>
      <w:lvlJc w:val="left"/>
      <w:pPr>
        <w:ind w:left="928" w:hanging="360"/>
      </w:pPr>
      <w:rPr>
        <w:rFonts w:hint="default"/>
        <w:sz w:val="16"/>
        <w:szCs w:val="1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DF138D5"/>
    <w:multiLevelType w:val="hybridMultilevel"/>
    <w:tmpl w:val="CA78FA36"/>
    <w:lvl w:ilvl="0" w:tplc="3DC402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0A2F74"/>
    <w:multiLevelType w:val="hybridMultilevel"/>
    <w:tmpl w:val="C79406AA"/>
    <w:lvl w:ilvl="0" w:tplc="839215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nsid w:val="42A331DF"/>
    <w:multiLevelType w:val="hybridMultilevel"/>
    <w:tmpl w:val="5FF6CBD6"/>
    <w:lvl w:ilvl="0" w:tplc="D2F6A1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9">
    <w:nsid w:val="4B454ED3"/>
    <w:multiLevelType w:val="hybridMultilevel"/>
    <w:tmpl w:val="50762C14"/>
    <w:lvl w:ilvl="0" w:tplc="B108F9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2">
    <w:nsid w:val="50AD5164"/>
    <w:multiLevelType w:val="hybridMultilevel"/>
    <w:tmpl w:val="98E0390C"/>
    <w:lvl w:ilvl="0" w:tplc="5CD851A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608D3EA7"/>
    <w:multiLevelType w:val="hybridMultilevel"/>
    <w:tmpl w:val="F3FEFB02"/>
    <w:lvl w:ilvl="0" w:tplc="BF1C0D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6">
    <w:nsid w:val="66AE5DBA"/>
    <w:multiLevelType w:val="hybridMultilevel"/>
    <w:tmpl w:val="35381F1C"/>
    <w:lvl w:ilvl="0" w:tplc="D59A2A2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1B47E3"/>
    <w:multiLevelType w:val="hybridMultilevel"/>
    <w:tmpl w:val="0BD65A32"/>
    <w:lvl w:ilvl="0" w:tplc="8F9CBC44">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9">
    <w:nsid w:val="748B56A7"/>
    <w:multiLevelType w:val="hybridMultilevel"/>
    <w:tmpl w:val="2AFEBDFE"/>
    <w:lvl w:ilvl="0" w:tplc="AE1E2E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0"/>
  </w:num>
  <w:num w:numId="3">
    <w:abstractNumId w:val="26"/>
  </w:num>
  <w:num w:numId="4">
    <w:abstractNumId w:val="35"/>
  </w:num>
  <w:num w:numId="5">
    <w:abstractNumId w:val="17"/>
  </w:num>
  <w:num w:numId="6">
    <w:abstractNumId w:val="0"/>
  </w:num>
  <w:num w:numId="7">
    <w:abstractNumId w:val="18"/>
  </w:num>
  <w:num w:numId="8">
    <w:abstractNumId w:val="31"/>
  </w:num>
  <w:num w:numId="9">
    <w:abstractNumId w:val="38"/>
  </w:num>
  <w:num w:numId="10">
    <w:abstractNumId w:val="14"/>
  </w:num>
  <w:num w:numId="11">
    <w:abstractNumId w:val="15"/>
  </w:num>
  <w:num w:numId="12">
    <w:abstractNumId w:val="30"/>
  </w:num>
  <w:num w:numId="13">
    <w:abstractNumId w:val="28"/>
  </w:num>
  <w:num w:numId="14">
    <w:abstractNumId w:val="25"/>
  </w:num>
  <w:num w:numId="15">
    <w:abstractNumId w:val="16"/>
  </w:num>
  <w:num w:numId="16">
    <w:abstractNumId w:val="33"/>
  </w:num>
  <w:num w:numId="17">
    <w:abstractNumId w:val="24"/>
  </w:num>
  <w:num w:numId="18">
    <w:abstractNumId w:val="37"/>
  </w:num>
  <w:num w:numId="19">
    <w:abstractNumId w:val="27"/>
  </w:num>
  <w:num w:numId="20">
    <w:abstractNumId w:val="34"/>
  </w:num>
  <w:num w:numId="21">
    <w:abstractNumId w:val="29"/>
  </w:num>
  <w:num w:numId="22">
    <w:abstractNumId w:val="22"/>
  </w:num>
  <w:num w:numId="23">
    <w:abstractNumId w:val="39"/>
  </w:num>
  <w:num w:numId="24">
    <w:abstractNumId w:val="32"/>
  </w:num>
  <w:num w:numId="25">
    <w:abstractNumId w:val="36"/>
  </w:num>
  <w:num w:numId="26">
    <w:abstractNumId w:val="23"/>
  </w:num>
  <w:num w:numId="27">
    <w:abstractNumId w:val="1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5165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687"/>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CF6"/>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28"/>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2F7"/>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2F7FDC"/>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5971"/>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9B8"/>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013"/>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D02"/>
    <w:rsid w:val="005D0F5A"/>
    <w:rsid w:val="005D145E"/>
    <w:rsid w:val="005D1A36"/>
    <w:rsid w:val="005D1A5B"/>
    <w:rsid w:val="005D1B05"/>
    <w:rsid w:val="005D1BCB"/>
    <w:rsid w:val="005D1DD1"/>
    <w:rsid w:val="005D215E"/>
    <w:rsid w:val="005D2244"/>
    <w:rsid w:val="005D22F4"/>
    <w:rsid w:val="005D2530"/>
    <w:rsid w:val="005D2B0B"/>
    <w:rsid w:val="005D2EF7"/>
    <w:rsid w:val="005D37CD"/>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99E"/>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75D"/>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19C"/>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4E4"/>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476"/>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5FEC"/>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674"/>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1C6"/>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7D9"/>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2AA0"/>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331"/>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36CC"/>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1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footer" w:uiPriority="0"/>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DBB7912E571AF5E7CB331F88C969C2EAA17A61CC36069E6199552780R2T2H" TargetMode="External"/><Relationship Id="rId18" Type="http://schemas.openxmlformats.org/officeDocument/2006/relationships/hyperlink" Target="consultantplus://offline/main?base=LAW;n=108403;fld=134;dst=693"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17" Type="http://schemas.openxmlformats.org/officeDocument/2006/relationships/hyperlink" Target="consultantplus://offline/main?base=LAW;n=108403;fld=134;dst=693" TargetMode="External"/><Relationship Id="rId2" Type="http://schemas.openxmlformats.org/officeDocument/2006/relationships/numbering" Target="numbering.xml"/><Relationship Id="rId16" Type="http://schemas.openxmlformats.org/officeDocument/2006/relationships/hyperlink" Target="consultantplus://offline/main?base=RLAW154;n=24514;fld=134;dst=10028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consultantplus://offline/main?base=LAW;n=108403;fld=134;dst=693" TargetMode="External"/><Relationship Id="rId23" Type="http://schemas.openxmlformats.org/officeDocument/2006/relationships/theme" Target="theme/theme1.xml"/><Relationship Id="rId10" Type="http://schemas.openxmlformats.org/officeDocument/2006/relationships/hyperlink" Target="consultantplus://offline/ref=31DBB7912E571AF5E7CB2D129EA536CAEFAC2165CF360FC13CC60E7AD72B309AR1TFH" TargetMode="External"/><Relationship Id="rId19" Type="http://schemas.openxmlformats.org/officeDocument/2006/relationships/hyperlink" Target="consultantplus://offline/main?base=RLAW154;n=24514;fld=134;dst=100285" TargetMode="External"/><Relationship Id="rId4" Type="http://schemas.openxmlformats.org/officeDocument/2006/relationships/settings" Target="settings.xml"/><Relationship Id="rId9" Type="http://schemas.openxmlformats.org/officeDocument/2006/relationships/hyperlink" Target="consultantplus://offline/ref=31DBB7912E571AF5E7CB331F88C969C2EAA17A61CC36069E6199552780R2T2H" TargetMode="External"/><Relationship Id="rId14" Type="http://schemas.openxmlformats.org/officeDocument/2006/relationships/hyperlink" Target="consultantplus://offline/ref=31DBB7912E571AF5E7CB2D129EA536CAEFAC2165CF360FC13CC60E7AD72B309AR1TF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17591</Words>
  <Characters>100270</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2024-12-18T13:46:00Z</dcterms:created>
  <dcterms:modified xsi:type="dcterms:W3CDTF">2024-12-18T13:46:00Z</dcterms:modified>
</cp:coreProperties>
</file>