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05" w:rsidRDefault="00507DC0" w:rsidP="00251105">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61665" cy="180594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5CF" w:rsidRDefault="00B735CF" w:rsidP="00F3034B">
                            <w:pPr>
                              <w:rPr>
                                <w:rFonts w:ascii="Arial" w:hAnsi="Arial"/>
                                <w:b/>
                                <w:sz w:val="12"/>
                                <w:szCs w:val="12"/>
                              </w:rPr>
                            </w:pPr>
                          </w:p>
                          <w:p w:rsidR="00B735CF" w:rsidRDefault="00B735CF">
                            <w:pPr>
                              <w:rPr>
                                <w:b/>
                                <w:sz w:val="28"/>
                                <w:szCs w:val="28"/>
                              </w:rPr>
                            </w:pPr>
                          </w:p>
                          <w:p w:rsidR="00B735CF" w:rsidRDefault="00B735CF">
                            <w:pPr>
                              <w:rPr>
                                <w:b/>
                                <w:sz w:val="28"/>
                                <w:szCs w:val="28"/>
                              </w:rPr>
                            </w:pPr>
                          </w:p>
                          <w:p w:rsidR="00B735CF" w:rsidRDefault="00B735CF">
                            <w:pPr>
                              <w:rPr>
                                <w:b/>
                                <w:sz w:val="28"/>
                                <w:szCs w:val="28"/>
                              </w:rPr>
                            </w:pPr>
                          </w:p>
                          <w:p w:rsidR="00B735CF" w:rsidRDefault="00B735CF">
                            <w:pPr>
                              <w:rPr>
                                <w:b/>
                                <w:sz w:val="28"/>
                                <w:szCs w:val="28"/>
                              </w:rPr>
                            </w:pPr>
                          </w:p>
                          <w:p w:rsidR="00B735CF" w:rsidRDefault="00B735CF">
                            <w:pPr>
                              <w:rPr>
                                <w:b/>
                                <w:sz w:val="28"/>
                                <w:szCs w:val="28"/>
                              </w:rPr>
                            </w:pPr>
                          </w:p>
                          <w:p w:rsidR="00B735CF" w:rsidRDefault="00B735CF">
                            <w:pPr>
                              <w:rPr>
                                <w:b/>
                                <w:sz w:val="28"/>
                                <w:szCs w:val="28"/>
                              </w:rPr>
                            </w:pPr>
                          </w:p>
                          <w:p w:rsidR="00B735CF" w:rsidRDefault="00B735CF">
                            <w:pPr>
                              <w:rPr>
                                <w:b/>
                                <w:sz w:val="28"/>
                                <w:szCs w:val="28"/>
                              </w:rPr>
                            </w:pPr>
                          </w:p>
                          <w:p w:rsidR="00B735CF" w:rsidRPr="00D8370B" w:rsidRDefault="00B735CF">
                            <w:pPr>
                              <w:rPr>
                                <w:b/>
                                <w:sz w:val="28"/>
                                <w:szCs w:val="28"/>
                              </w:rPr>
                            </w:pPr>
                            <w:r>
                              <w:rPr>
                                <w:b/>
                                <w:sz w:val="28"/>
                                <w:szCs w:val="28"/>
                              </w:rPr>
                              <w:t xml:space="preserve">          </w:t>
                            </w:r>
                            <w:r w:rsidRPr="00D8370B">
                              <w:rPr>
                                <w:b/>
                                <w:sz w:val="28"/>
                                <w:szCs w:val="28"/>
                              </w:rPr>
                              <w:t>1 (347) от 10 января 2020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w:txbxContent>
                    <w:p w:rsidR="00B735CF" w:rsidRDefault="00B735CF" w:rsidP="00F3034B">
                      <w:pPr>
                        <w:rPr>
                          <w:rFonts w:ascii="Arial" w:hAnsi="Arial"/>
                          <w:b/>
                          <w:sz w:val="12"/>
                          <w:szCs w:val="12"/>
                        </w:rPr>
                      </w:pPr>
                    </w:p>
                    <w:p w:rsidR="00B735CF" w:rsidRDefault="00B735CF">
                      <w:pPr>
                        <w:rPr>
                          <w:b/>
                          <w:sz w:val="28"/>
                          <w:szCs w:val="28"/>
                        </w:rPr>
                      </w:pPr>
                    </w:p>
                    <w:p w:rsidR="00B735CF" w:rsidRDefault="00B735CF">
                      <w:pPr>
                        <w:rPr>
                          <w:b/>
                          <w:sz w:val="28"/>
                          <w:szCs w:val="28"/>
                        </w:rPr>
                      </w:pPr>
                    </w:p>
                    <w:p w:rsidR="00B735CF" w:rsidRDefault="00B735CF">
                      <w:pPr>
                        <w:rPr>
                          <w:b/>
                          <w:sz w:val="28"/>
                          <w:szCs w:val="28"/>
                        </w:rPr>
                      </w:pPr>
                    </w:p>
                    <w:p w:rsidR="00B735CF" w:rsidRDefault="00B735CF">
                      <w:pPr>
                        <w:rPr>
                          <w:b/>
                          <w:sz w:val="28"/>
                          <w:szCs w:val="28"/>
                        </w:rPr>
                      </w:pPr>
                    </w:p>
                    <w:p w:rsidR="00B735CF" w:rsidRDefault="00B735CF">
                      <w:pPr>
                        <w:rPr>
                          <w:b/>
                          <w:sz w:val="28"/>
                          <w:szCs w:val="28"/>
                        </w:rPr>
                      </w:pPr>
                    </w:p>
                    <w:p w:rsidR="00B735CF" w:rsidRDefault="00B735CF">
                      <w:pPr>
                        <w:rPr>
                          <w:b/>
                          <w:sz w:val="28"/>
                          <w:szCs w:val="28"/>
                        </w:rPr>
                      </w:pPr>
                    </w:p>
                    <w:p w:rsidR="00B735CF" w:rsidRDefault="00B735CF">
                      <w:pPr>
                        <w:rPr>
                          <w:b/>
                          <w:sz w:val="28"/>
                          <w:szCs w:val="28"/>
                        </w:rPr>
                      </w:pPr>
                    </w:p>
                    <w:p w:rsidR="00B735CF" w:rsidRPr="00D8370B" w:rsidRDefault="00B735CF">
                      <w:pPr>
                        <w:rPr>
                          <w:b/>
                          <w:sz w:val="28"/>
                          <w:szCs w:val="28"/>
                        </w:rPr>
                      </w:pPr>
                      <w:r>
                        <w:rPr>
                          <w:b/>
                          <w:sz w:val="28"/>
                          <w:szCs w:val="28"/>
                        </w:rPr>
                        <w:t xml:space="preserve">          </w:t>
                      </w:r>
                      <w:r w:rsidRPr="00D8370B">
                        <w:rPr>
                          <w:b/>
                          <w:sz w:val="28"/>
                          <w:szCs w:val="28"/>
                        </w:rPr>
                        <w:t>1 (347) от 10 января 2020 года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1C38">
        <w:rPr>
          <w:rFonts w:ascii="Arial" w:hAnsi="Arial" w:cs="Arial"/>
          <w:b/>
          <w:sz w:val="16"/>
          <w:szCs w:val="16"/>
        </w:rPr>
        <w:t>ИНФОРМОЦИОННОЕ СООБЩЕНИЕ</w:t>
      </w:r>
    </w:p>
    <w:p w:rsidR="00471C38" w:rsidRPr="00CF7949" w:rsidRDefault="00471C38" w:rsidP="00471C38">
      <w:pPr>
        <w:ind w:firstLine="142"/>
        <w:jc w:val="both"/>
        <w:rPr>
          <w:rFonts w:ascii="Arial" w:hAnsi="Arial" w:cs="Arial"/>
          <w:sz w:val="16"/>
          <w:szCs w:val="16"/>
        </w:rPr>
      </w:pPr>
      <w:r w:rsidRPr="00CF7949">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w:t>
      </w:r>
    </w:p>
    <w:p w:rsidR="00471C38" w:rsidRPr="00CF7949" w:rsidRDefault="00471C38" w:rsidP="00471C38">
      <w:pPr>
        <w:ind w:firstLine="142"/>
        <w:jc w:val="both"/>
        <w:rPr>
          <w:rFonts w:ascii="Arial" w:hAnsi="Arial" w:cs="Arial"/>
          <w:sz w:val="16"/>
          <w:szCs w:val="16"/>
        </w:rPr>
      </w:pPr>
      <w:r w:rsidRPr="00CF7949">
        <w:rPr>
          <w:rFonts w:ascii="Arial" w:hAnsi="Arial" w:cs="Arial"/>
          <w:sz w:val="16"/>
          <w:szCs w:val="16"/>
        </w:rPr>
        <w:t xml:space="preserve"> Новгородская область, Валдайский район, Рощинское сельское поселение, д.Добывалово, площадью 430 кв.м (данный земельный участок является многоконтурным. Ориентир: 1 контур данного земельного участка примыкает с северной стороны к земельному участку с кадастровым номером 53:03:0403001:38 и 2 контур данного земельного участка расположен на расстоянии ориентировочно 10 м в северном направлении от земельного участка с кадастровым номером 53:03:0403001:56);</w:t>
      </w:r>
    </w:p>
    <w:p w:rsidR="00471C38" w:rsidRPr="00CF7949" w:rsidRDefault="00471C38" w:rsidP="00471C38">
      <w:pPr>
        <w:ind w:firstLine="142"/>
        <w:jc w:val="both"/>
        <w:rPr>
          <w:rFonts w:ascii="Arial" w:hAnsi="Arial" w:cs="Arial"/>
          <w:sz w:val="16"/>
          <w:szCs w:val="16"/>
        </w:rPr>
      </w:pPr>
      <w:r w:rsidRPr="00CF7949">
        <w:rPr>
          <w:rFonts w:ascii="Arial" w:hAnsi="Arial" w:cs="Arial"/>
          <w:sz w:val="16"/>
          <w:szCs w:val="16"/>
        </w:rPr>
        <w:t>Новгородская область, Валдайский район, Рощинское сельское поселение, д.Борисово, площадью 719 кв.м (ориентир: данный земельный участок примыкает с западной стороны к земельному участку с кадастровым номером 53:03:1410001:19).</w:t>
      </w:r>
    </w:p>
    <w:p w:rsidR="00471C38" w:rsidRPr="00CF7949" w:rsidRDefault="00471C38" w:rsidP="00471C38">
      <w:pPr>
        <w:ind w:firstLine="142"/>
        <w:jc w:val="both"/>
        <w:rPr>
          <w:rFonts w:ascii="Arial" w:hAnsi="Arial" w:cs="Arial"/>
          <w:sz w:val="16"/>
          <w:szCs w:val="16"/>
        </w:rPr>
      </w:pPr>
      <w:r w:rsidRPr="00CF7949">
        <w:rPr>
          <w:rFonts w:ascii="Arial" w:hAnsi="Arial" w:cs="Arial"/>
          <w:sz w:val="16"/>
          <w:szCs w:val="16"/>
        </w:rPr>
        <w:t>Граждане, заинтересованные в предоставлении земельных участков, могут подавать заявление о намерении участвовать в аукционе по продаже данных земельных участков.</w:t>
      </w:r>
      <w:bookmarkStart w:id="0" w:name="_GoBack"/>
      <w:bookmarkEnd w:id="0"/>
    </w:p>
    <w:p w:rsidR="00471C38" w:rsidRPr="00CF7949" w:rsidRDefault="00471C38" w:rsidP="00471C38">
      <w:pPr>
        <w:ind w:firstLine="142"/>
        <w:jc w:val="both"/>
        <w:rPr>
          <w:rFonts w:ascii="Arial" w:hAnsi="Arial" w:cs="Arial"/>
          <w:sz w:val="16"/>
          <w:szCs w:val="16"/>
        </w:rPr>
      </w:pPr>
      <w:r w:rsidRPr="00CF7949">
        <w:rPr>
          <w:rFonts w:ascii="Arial" w:hAnsi="Arial" w:cs="Arial"/>
          <w:sz w:val="16"/>
          <w:szCs w:val="16"/>
        </w:rPr>
        <w:t xml:space="preserve">Заявления принимаются в течение тридцати дней со дня опубликования данного сообщения (по 10.02.2020 включительно). </w:t>
      </w:r>
    </w:p>
    <w:p w:rsidR="00471C38" w:rsidRPr="00CF7949" w:rsidRDefault="00471C38" w:rsidP="00471C38">
      <w:pPr>
        <w:ind w:firstLine="142"/>
        <w:jc w:val="both"/>
        <w:rPr>
          <w:rFonts w:ascii="Arial" w:hAnsi="Arial" w:cs="Arial"/>
          <w:color w:val="252525"/>
          <w:sz w:val="16"/>
          <w:szCs w:val="16"/>
          <w:shd w:val="clear" w:color="auto" w:fill="FFFFFF"/>
        </w:rPr>
      </w:pPr>
      <w:r w:rsidRPr="00CF7949">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w:t>
      </w:r>
      <w:r>
        <w:rPr>
          <w:rStyle w:val="apple-style-span"/>
          <w:rFonts w:ascii="Arial" w:hAnsi="Arial" w:cs="Arial"/>
          <w:color w:val="252525"/>
          <w:sz w:val="16"/>
          <w:szCs w:val="16"/>
          <w:shd w:val="clear" w:color="auto" w:fill="FFFFFF"/>
        </w:rPr>
        <w:t xml:space="preserve">ородская область, г.Валдай, </w:t>
      </w:r>
      <w:r w:rsidRPr="00CF7949">
        <w:rPr>
          <w:rStyle w:val="apple-style-span"/>
          <w:rFonts w:ascii="Arial" w:hAnsi="Arial" w:cs="Arial"/>
          <w:color w:val="252525"/>
          <w:sz w:val="16"/>
          <w:szCs w:val="16"/>
          <w:shd w:val="clear" w:color="auto" w:fill="FFFFFF"/>
        </w:rPr>
        <w:t xml:space="preserve">ул.Гагарина, д.12/2, Администрацию Валдайского муниципального района по адресу: Новгородская область, г.Валдай, пр.Комсомольский, д.19/21, каб.305, </w:t>
      </w:r>
      <w:r w:rsidRPr="00CF7949">
        <w:rPr>
          <w:rStyle w:val="apple-style-span"/>
          <w:rFonts w:ascii="Arial" w:hAnsi="Arial" w:cs="Arial"/>
          <w:sz w:val="16"/>
          <w:szCs w:val="16"/>
          <w:shd w:val="clear" w:color="auto" w:fill="FFFFFF"/>
        </w:rPr>
        <w:t xml:space="preserve">тел.: </w:t>
      </w:r>
      <w:r w:rsidRPr="00CF7949">
        <w:rPr>
          <w:rStyle w:val="apple-style-span"/>
          <w:rFonts w:ascii="Arial" w:hAnsi="Arial" w:cs="Arial"/>
          <w:color w:val="252525"/>
          <w:sz w:val="16"/>
          <w:szCs w:val="16"/>
          <w:shd w:val="clear" w:color="auto" w:fill="FFFFFF"/>
        </w:rPr>
        <w:t>8 (816-66) 46-318.</w:t>
      </w:r>
    </w:p>
    <w:p w:rsidR="00471C38" w:rsidRDefault="00471C38" w:rsidP="00471C38">
      <w:pPr>
        <w:ind w:firstLine="142"/>
        <w:jc w:val="both"/>
        <w:rPr>
          <w:rFonts w:ascii="Arial" w:hAnsi="Arial" w:cs="Arial"/>
          <w:sz w:val="16"/>
          <w:szCs w:val="16"/>
        </w:rPr>
      </w:pPr>
      <w:r w:rsidRPr="00CF7949">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r>
        <w:rPr>
          <w:rFonts w:ascii="Arial" w:hAnsi="Arial" w:cs="Arial"/>
          <w:sz w:val="16"/>
          <w:szCs w:val="16"/>
        </w:rPr>
        <w:t xml:space="preserve"> </w:t>
      </w:r>
    </w:p>
    <w:p w:rsidR="00F410FF" w:rsidRDefault="00471C38" w:rsidP="00471C38">
      <w:pPr>
        <w:ind w:firstLine="142"/>
        <w:jc w:val="both"/>
        <w:rPr>
          <w:rFonts w:ascii="Arial" w:hAnsi="Arial" w:cs="Arial"/>
          <w:b/>
          <w:sz w:val="16"/>
          <w:szCs w:val="16"/>
        </w:rPr>
      </w:pPr>
      <w:r w:rsidRPr="00CF7949">
        <w:rPr>
          <w:rFonts w:ascii="Arial" w:hAnsi="Arial" w:cs="Arial"/>
          <w:sz w:val="16"/>
          <w:szCs w:val="16"/>
        </w:rPr>
        <w:t>При поступлении двух или более заявлений земельные участки предоставляются на торгах.</w:t>
      </w:r>
    </w:p>
    <w:p w:rsidR="00F410FF" w:rsidRDefault="00F410FF" w:rsidP="00E87F79">
      <w:pPr>
        <w:shd w:val="clear" w:color="auto" w:fill="FFFFFF"/>
        <w:suppressAutoHyphens/>
        <w:spacing w:line="240" w:lineRule="exact"/>
        <w:jc w:val="center"/>
        <w:rPr>
          <w:rFonts w:ascii="Arial" w:hAnsi="Arial" w:cs="Arial"/>
          <w:b/>
          <w:sz w:val="16"/>
          <w:szCs w:val="16"/>
        </w:rPr>
      </w:pPr>
    </w:p>
    <w:p w:rsidR="0087329D" w:rsidRPr="001D0497" w:rsidRDefault="0087329D" w:rsidP="0087329D">
      <w:pPr>
        <w:pStyle w:val="2"/>
        <w:rPr>
          <w:rFonts w:ascii="Arial" w:hAnsi="Arial" w:cs="Arial"/>
          <w:color w:val="000000"/>
          <w:sz w:val="16"/>
          <w:szCs w:val="16"/>
        </w:rPr>
      </w:pPr>
      <w:r w:rsidRPr="001D0497">
        <w:rPr>
          <w:rFonts w:ascii="Arial" w:hAnsi="Arial" w:cs="Arial"/>
          <w:color w:val="000000"/>
          <w:sz w:val="16"/>
          <w:szCs w:val="16"/>
        </w:rPr>
        <w:t>АДМИНИСТРАЦИЯ ВАЛДАЙСКОГО МУНИЦИПАЛЬНОГО РАЙОНА</w:t>
      </w:r>
    </w:p>
    <w:p w:rsidR="0087329D" w:rsidRPr="001D0497" w:rsidRDefault="0087329D" w:rsidP="0087329D">
      <w:pPr>
        <w:pStyle w:val="3"/>
        <w:rPr>
          <w:rFonts w:ascii="Arial" w:hAnsi="Arial" w:cs="Arial"/>
          <w:sz w:val="16"/>
          <w:szCs w:val="16"/>
        </w:rPr>
      </w:pPr>
      <w:r w:rsidRPr="001D0497">
        <w:rPr>
          <w:rFonts w:ascii="Arial" w:hAnsi="Arial" w:cs="Arial"/>
          <w:sz w:val="16"/>
          <w:szCs w:val="16"/>
        </w:rPr>
        <w:t>П О С Т А Н О В Л Е Н И Е</w:t>
      </w:r>
    </w:p>
    <w:p w:rsidR="0087329D" w:rsidRPr="001D0497" w:rsidRDefault="0087329D" w:rsidP="0087329D">
      <w:pPr>
        <w:jc w:val="center"/>
        <w:rPr>
          <w:rFonts w:ascii="Arial" w:hAnsi="Arial" w:cs="Arial"/>
          <w:color w:val="000000"/>
          <w:sz w:val="16"/>
          <w:szCs w:val="16"/>
        </w:rPr>
      </w:pPr>
      <w:r w:rsidRPr="001D0497">
        <w:rPr>
          <w:rFonts w:ascii="Arial" w:hAnsi="Arial" w:cs="Arial"/>
          <w:color w:val="000000"/>
          <w:sz w:val="16"/>
          <w:szCs w:val="16"/>
        </w:rPr>
        <w:t>12.12.2019 № 2138</w:t>
      </w:r>
    </w:p>
    <w:p w:rsidR="0087329D" w:rsidRPr="001D0497" w:rsidRDefault="0087329D" w:rsidP="0087329D">
      <w:pPr>
        <w:shd w:val="clear" w:color="auto" w:fill="FFFFFF"/>
        <w:ind w:right="289"/>
        <w:jc w:val="center"/>
        <w:rPr>
          <w:rFonts w:ascii="Arial" w:hAnsi="Arial" w:cs="Arial"/>
          <w:b/>
          <w:bCs/>
          <w:sz w:val="16"/>
          <w:szCs w:val="16"/>
        </w:rPr>
      </w:pPr>
      <w:r w:rsidRPr="001D0497">
        <w:rPr>
          <w:rFonts w:ascii="Arial" w:hAnsi="Arial" w:cs="Arial"/>
          <w:b/>
          <w:bCs/>
          <w:sz w:val="16"/>
          <w:szCs w:val="16"/>
        </w:rPr>
        <w:t xml:space="preserve">Об утверждении муниципальной программы </w:t>
      </w:r>
    </w:p>
    <w:p w:rsidR="0087329D" w:rsidRPr="001D0497" w:rsidRDefault="0087329D" w:rsidP="0087329D">
      <w:pPr>
        <w:shd w:val="clear" w:color="auto" w:fill="FFFFFF"/>
        <w:ind w:right="289"/>
        <w:jc w:val="center"/>
        <w:rPr>
          <w:rFonts w:ascii="Arial" w:hAnsi="Arial" w:cs="Arial"/>
          <w:spacing w:val="-4"/>
          <w:sz w:val="16"/>
          <w:szCs w:val="16"/>
        </w:rPr>
      </w:pPr>
      <w:r w:rsidRPr="001D0497">
        <w:rPr>
          <w:rFonts w:ascii="Arial" w:hAnsi="Arial" w:cs="Arial"/>
          <w:b/>
          <w:bCs/>
          <w:sz w:val="16"/>
          <w:szCs w:val="16"/>
        </w:rPr>
        <w:t>«Развитие образования и молодежной политики в Валдайском муниципальном районе до 2026 года»</w:t>
      </w:r>
    </w:p>
    <w:p w:rsidR="0087329D" w:rsidRPr="001D0497" w:rsidRDefault="0087329D" w:rsidP="0087329D">
      <w:pPr>
        <w:shd w:val="clear" w:color="auto" w:fill="FFFFFF"/>
        <w:ind w:right="-2" w:firstLine="142"/>
        <w:jc w:val="both"/>
        <w:rPr>
          <w:rFonts w:ascii="Arial" w:hAnsi="Arial" w:cs="Arial"/>
          <w:spacing w:val="-4"/>
          <w:sz w:val="16"/>
          <w:szCs w:val="16"/>
        </w:rPr>
      </w:pPr>
      <w:r w:rsidRPr="001D0497">
        <w:rPr>
          <w:rFonts w:ascii="Arial" w:hAnsi="Arial" w:cs="Arial"/>
          <w:sz w:val="16"/>
          <w:szCs w:val="16"/>
        </w:rPr>
        <w:t xml:space="preserve">Администрация Валдайского муниципального района </w:t>
      </w:r>
      <w:r w:rsidRPr="001D0497">
        <w:rPr>
          <w:rFonts w:ascii="Arial" w:hAnsi="Arial" w:cs="Arial"/>
          <w:b/>
          <w:bCs/>
          <w:sz w:val="16"/>
          <w:szCs w:val="16"/>
        </w:rPr>
        <w:t>ПОСТАНОВЛЯЕТ</w:t>
      </w:r>
      <w:r w:rsidRPr="001D0497">
        <w:rPr>
          <w:rFonts w:ascii="Arial" w:hAnsi="Arial" w:cs="Arial"/>
          <w:bCs/>
          <w:sz w:val="16"/>
          <w:szCs w:val="16"/>
        </w:rPr>
        <w:t>:</w:t>
      </w:r>
    </w:p>
    <w:p w:rsidR="0087329D" w:rsidRPr="001D0497" w:rsidRDefault="0087329D" w:rsidP="0087329D">
      <w:pPr>
        <w:numPr>
          <w:ilvl w:val="0"/>
          <w:numId w:val="12"/>
        </w:numPr>
        <w:shd w:val="clear" w:color="auto" w:fill="FFFFFF"/>
        <w:tabs>
          <w:tab w:val="left" w:pos="993"/>
        </w:tabs>
        <w:ind w:left="0" w:right="-2" w:firstLine="142"/>
        <w:jc w:val="both"/>
        <w:rPr>
          <w:rFonts w:ascii="Arial" w:hAnsi="Arial" w:cs="Arial"/>
          <w:sz w:val="16"/>
          <w:szCs w:val="16"/>
        </w:rPr>
      </w:pPr>
      <w:r w:rsidRPr="001D0497">
        <w:rPr>
          <w:rFonts w:ascii="Arial" w:hAnsi="Arial" w:cs="Arial"/>
          <w:sz w:val="16"/>
          <w:szCs w:val="16"/>
        </w:rPr>
        <w:t>Утвердить прилагаемую муниципальную программу Валдайского муниципального района «Развитие образования и молодежной политики в Валдайском муниципальном районе до 2026 года»</w:t>
      </w:r>
    </w:p>
    <w:p w:rsidR="0087329D" w:rsidRPr="001D0497" w:rsidRDefault="0087329D" w:rsidP="0087329D">
      <w:pPr>
        <w:numPr>
          <w:ilvl w:val="0"/>
          <w:numId w:val="12"/>
        </w:numPr>
        <w:shd w:val="clear" w:color="auto" w:fill="FFFFFF"/>
        <w:tabs>
          <w:tab w:val="left" w:pos="993"/>
        </w:tabs>
        <w:ind w:left="0" w:right="-2" w:firstLine="142"/>
        <w:jc w:val="both"/>
        <w:rPr>
          <w:rFonts w:ascii="Arial" w:hAnsi="Arial" w:cs="Arial"/>
          <w:sz w:val="16"/>
          <w:szCs w:val="16"/>
        </w:rPr>
      </w:pPr>
      <w:r w:rsidRPr="001D0497">
        <w:rPr>
          <w:rFonts w:ascii="Arial" w:hAnsi="Arial" w:cs="Arial"/>
          <w:sz w:val="16"/>
          <w:szCs w:val="16"/>
        </w:rPr>
        <w:t>Признать утратившими силу постановления Администрации Валдайского муниципального района:</w:t>
      </w:r>
    </w:p>
    <w:p w:rsidR="0087329D" w:rsidRPr="001D0497" w:rsidRDefault="0087329D" w:rsidP="0087329D">
      <w:pPr>
        <w:shd w:val="clear" w:color="auto" w:fill="FFFFFF"/>
        <w:ind w:right="-2" w:firstLine="142"/>
        <w:jc w:val="both"/>
        <w:rPr>
          <w:rFonts w:ascii="Arial" w:hAnsi="Arial" w:cs="Arial"/>
          <w:spacing w:val="-4"/>
          <w:sz w:val="16"/>
          <w:szCs w:val="16"/>
        </w:rPr>
      </w:pPr>
      <w:r w:rsidRPr="001D0497">
        <w:rPr>
          <w:rFonts w:ascii="Arial" w:hAnsi="Arial" w:cs="Arial"/>
          <w:sz w:val="16"/>
          <w:szCs w:val="16"/>
        </w:rPr>
        <w:t>от 22.11.2013 №1732 «</w:t>
      </w:r>
      <w:r w:rsidRPr="001D0497">
        <w:rPr>
          <w:rFonts w:ascii="Arial" w:hAnsi="Arial" w:cs="Arial"/>
          <w:bCs/>
          <w:sz w:val="16"/>
          <w:szCs w:val="16"/>
        </w:rPr>
        <w:t>Об утверждении муниципальной программы Валдайского муниципального района «Развитие образования и молодежной политики в Валдайском муниципальном районе на 2014 - 2020 годы»;</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31.12.2014 №2967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15.04.2015 №618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30.04.2015 №727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29.05.2015 №882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29.06.2015 №1016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09.09.2015 №1336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23.10.2015 №1586«О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02.11.2015 №1640«О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16.12.2015 №1959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31.12.2015 №2097«О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27.01.2016 №109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03.03.2016 №326«О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30.03.2016 №487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05.07.2016 №1098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29.09.2016 № 1552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01.11.2016 №1736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01.12.2016 №1948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19.01.2017 №60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02.03.2017 №292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02.05.2017 №749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lastRenderedPageBreak/>
        <w:t xml:space="preserve">от 04.07.2017 №1242«О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31.07.2017 №1438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04.10.2017 №1932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08.12.2017 №2553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22.01.2018 №107«О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07.02.2018 №236«О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26.02.2018 №344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05.04.2018 №536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07.05.2018 №668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03.07.2018 №981«О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27.08.2018 №1291«О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01.10.2018№1539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31.10.2018 №1710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2014 - 2020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07.12.2018 №1953 «О внесении изменений в </w:t>
      </w:r>
      <w:r w:rsidRPr="001D0497">
        <w:rPr>
          <w:rFonts w:ascii="Arial" w:hAnsi="Arial" w:cs="Arial"/>
          <w:bCs/>
          <w:sz w:val="16"/>
          <w:szCs w:val="16"/>
        </w:rPr>
        <w:t>постановление Администрации Валдайского муниципального района от 22.11.2013 №1732»</w:t>
      </w:r>
      <w:r w:rsidRPr="001D0497">
        <w:rPr>
          <w:rFonts w:ascii="Arial" w:hAnsi="Arial" w:cs="Arial"/>
          <w:sz w:val="16"/>
          <w:szCs w:val="16"/>
        </w:rPr>
        <w:t>;</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15.01.2019 №43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2014 - 2021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05.02.2019 №214«О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2014 - 2021 годы»</w:t>
      </w:r>
      <w:r w:rsidRPr="001D0497">
        <w:rPr>
          <w:rFonts w:ascii="Arial" w:hAnsi="Arial" w:cs="Arial"/>
          <w:sz w:val="16"/>
          <w:szCs w:val="16"/>
        </w:rPr>
        <w:t>;</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05.04.2019 №544«О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2014 - 2021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07.05.2019 №763«О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2014 - 2021 годы»</w:t>
      </w:r>
      <w:r w:rsidRPr="001D0497">
        <w:rPr>
          <w:rFonts w:ascii="Arial" w:hAnsi="Arial" w:cs="Arial"/>
          <w:sz w:val="16"/>
          <w:szCs w:val="16"/>
        </w:rPr>
        <w:t>;</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02.07.2019 №1116«О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2014 - 2021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01.08.2019 №1311«О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2014 - 2021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05.09.2019 №1539«О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2014 - 2021 годы»</w:t>
      </w:r>
      <w:r w:rsidRPr="001D0497">
        <w:rPr>
          <w:rFonts w:ascii="Arial" w:hAnsi="Arial" w:cs="Arial"/>
          <w:sz w:val="16"/>
          <w:szCs w:val="16"/>
        </w:rPr>
        <w:t xml:space="preserve">;  </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04.10.2019 №1729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2014 - 2021 годы»</w:t>
      </w:r>
      <w:r w:rsidRPr="001D0497">
        <w:rPr>
          <w:rFonts w:ascii="Arial" w:hAnsi="Arial" w:cs="Arial"/>
          <w:sz w:val="16"/>
          <w:szCs w:val="16"/>
        </w:rPr>
        <w:t>;</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11.11.2019 №1947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2014 - 2021 годы»</w:t>
      </w:r>
      <w:r w:rsidRPr="001D0497">
        <w:rPr>
          <w:rFonts w:ascii="Arial" w:hAnsi="Arial" w:cs="Arial"/>
          <w:sz w:val="16"/>
          <w:szCs w:val="16"/>
        </w:rPr>
        <w:t>;</w:t>
      </w:r>
    </w:p>
    <w:p w:rsidR="0087329D" w:rsidRPr="001D0497" w:rsidRDefault="0087329D" w:rsidP="0087329D">
      <w:pPr>
        <w:widowControl w:val="0"/>
        <w:autoSpaceDE w:val="0"/>
        <w:autoSpaceDN w:val="0"/>
        <w:adjustRightInd w:val="0"/>
        <w:ind w:right="-2" w:firstLine="142"/>
        <w:jc w:val="both"/>
        <w:rPr>
          <w:rFonts w:ascii="Arial" w:hAnsi="Arial" w:cs="Arial"/>
          <w:sz w:val="16"/>
          <w:szCs w:val="16"/>
        </w:rPr>
      </w:pPr>
      <w:r w:rsidRPr="001D0497">
        <w:rPr>
          <w:rFonts w:ascii="Arial" w:hAnsi="Arial" w:cs="Arial"/>
          <w:sz w:val="16"/>
          <w:szCs w:val="16"/>
        </w:rPr>
        <w:t xml:space="preserve">от 03.12.2019 №2067 «О внесении изменений в </w:t>
      </w:r>
      <w:r w:rsidRPr="001D0497">
        <w:rPr>
          <w:rFonts w:ascii="Arial" w:hAnsi="Arial" w:cs="Arial"/>
          <w:bCs/>
          <w:sz w:val="16"/>
          <w:szCs w:val="16"/>
        </w:rPr>
        <w:t>муниципальную программу Валдайского муниципального района «Развитие образования и молодежной политики в Валдайском муниципальном районе на 2014 - 2021 годы»</w:t>
      </w:r>
      <w:r w:rsidRPr="001D0497">
        <w:rPr>
          <w:rFonts w:ascii="Arial" w:hAnsi="Arial" w:cs="Arial"/>
          <w:sz w:val="16"/>
          <w:szCs w:val="16"/>
        </w:rPr>
        <w:t>.</w:t>
      </w:r>
    </w:p>
    <w:p w:rsidR="0087329D" w:rsidRPr="001D0497" w:rsidRDefault="0087329D" w:rsidP="0087329D">
      <w:pPr>
        <w:pStyle w:val="aff4"/>
        <w:widowControl w:val="0"/>
        <w:numPr>
          <w:ilvl w:val="0"/>
          <w:numId w:val="11"/>
        </w:numPr>
        <w:shd w:val="clear" w:color="auto" w:fill="FFFFFF"/>
        <w:tabs>
          <w:tab w:val="left" w:pos="998"/>
        </w:tabs>
        <w:suppressAutoHyphens/>
        <w:autoSpaceDE w:val="0"/>
        <w:ind w:right="-2" w:firstLine="142"/>
        <w:contextualSpacing/>
        <w:jc w:val="both"/>
        <w:rPr>
          <w:rFonts w:ascii="Arial" w:hAnsi="Arial" w:cs="Arial"/>
          <w:sz w:val="16"/>
          <w:szCs w:val="16"/>
        </w:rPr>
      </w:pPr>
      <w:r w:rsidRPr="001D0497">
        <w:rPr>
          <w:rFonts w:ascii="Arial" w:hAnsi="Arial" w:cs="Arial"/>
          <w:sz w:val="16"/>
          <w:szCs w:val="16"/>
        </w:rPr>
        <w:t>Контроль за выполнением постановления возложить на первого заместителя Главы администрации муниципального района Рудину О.Я.</w:t>
      </w:r>
    </w:p>
    <w:p w:rsidR="0087329D" w:rsidRPr="001D0497" w:rsidRDefault="0087329D" w:rsidP="0087329D">
      <w:pPr>
        <w:widowControl w:val="0"/>
        <w:numPr>
          <w:ilvl w:val="0"/>
          <w:numId w:val="11"/>
        </w:numPr>
        <w:shd w:val="clear" w:color="auto" w:fill="FFFFFF"/>
        <w:tabs>
          <w:tab w:val="left" w:pos="998"/>
        </w:tabs>
        <w:suppressAutoHyphens/>
        <w:autoSpaceDE w:val="0"/>
        <w:ind w:right="-2" w:firstLine="142"/>
        <w:jc w:val="both"/>
        <w:rPr>
          <w:rFonts w:ascii="Arial" w:hAnsi="Arial" w:cs="Arial"/>
          <w:sz w:val="16"/>
          <w:szCs w:val="16"/>
        </w:rPr>
      </w:pPr>
      <w:r w:rsidRPr="001D0497">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7329D" w:rsidRPr="001D0497" w:rsidRDefault="0087329D" w:rsidP="0087329D">
      <w:pPr>
        <w:jc w:val="both"/>
        <w:rPr>
          <w:rFonts w:ascii="Arial" w:hAnsi="Arial" w:cs="Arial"/>
          <w:sz w:val="16"/>
          <w:szCs w:val="16"/>
        </w:rPr>
      </w:pPr>
      <w:r w:rsidRPr="001D0497">
        <w:rPr>
          <w:rFonts w:ascii="Arial" w:hAnsi="Arial" w:cs="Arial"/>
          <w:b/>
          <w:sz w:val="16"/>
          <w:szCs w:val="16"/>
        </w:rPr>
        <w:t>Глава муниципального района</w:t>
      </w:r>
      <w:r w:rsidRPr="001D0497">
        <w:rPr>
          <w:rFonts w:ascii="Arial" w:hAnsi="Arial" w:cs="Arial"/>
          <w:b/>
          <w:sz w:val="16"/>
          <w:szCs w:val="16"/>
        </w:rPr>
        <w:tab/>
      </w:r>
      <w:r w:rsidRPr="001D0497">
        <w:rPr>
          <w:rFonts w:ascii="Arial" w:hAnsi="Arial" w:cs="Arial"/>
          <w:b/>
          <w:sz w:val="16"/>
          <w:szCs w:val="16"/>
        </w:rPr>
        <w:tab/>
        <w:t>Ю.В.Стадэ</w:t>
      </w:r>
    </w:p>
    <w:p w:rsidR="0087329D" w:rsidRPr="001D0497" w:rsidRDefault="0087329D" w:rsidP="0087329D">
      <w:pPr>
        <w:tabs>
          <w:tab w:val="left" w:pos="5812"/>
        </w:tabs>
        <w:ind w:left="5528"/>
        <w:jc w:val="center"/>
        <w:rPr>
          <w:rFonts w:ascii="Arial" w:hAnsi="Arial" w:cs="Arial"/>
          <w:sz w:val="16"/>
          <w:szCs w:val="16"/>
        </w:rPr>
      </w:pPr>
      <w:r w:rsidRPr="001D0497">
        <w:rPr>
          <w:rFonts w:ascii="Arial" w:hAnsi="Arial" w:cs="Arial"/>
          <w:sz w:val="16"/>
          <w:szCs w:val="16"/>
        </w:rPr>
        <w:t>УТВЕРЖДЕНО</w:t>
      </w:r>
    </w:p>
    <w:p w:rsidR="0087329D" w:rsidRPr="001D0497" w:rsidRDefault="0087329D" w:rsidP="0087329D">
      <w:pPr>
        <w:tabs>
          <w:tab w:val="left" w:pos="5812"/>
        </w:tabs>
        <w:ind w:left="5528"/>
        <w:jc w:val="center"/>
        <w:rPr>
          <w:rFonts w:ascii="Arial" w:hAnsi="Arial" w:cs="Arial"/>
          <w:sz w:val="16"/>
          <w:szCs w:val="16"/>
        </w:rPr>
      </w:pPr>
      <w:r w:rsidRPr="001D0497">
        <w:rPr>
          <w:rFonts w:ascii="Arial" w:hAnsi="Arial" w:cs="Arial"/>
          <w:sz w:val="16"/>
          <w:szCs w:val="16"/>
        </w:rPr>
        <w:t>постановлением Администрации</w:t>
      </w:r>
      <w:r w:rsidR="0010007C">
        <w:rPr>
          <w:rFonts w:ascii="Arial" w:hAnsi="Arial" w:cs="Arial"/>
          <w:sz w:val="16"/>
          <w:szCs w:val="16"/>
        </w:rPr>
        <w:t xml:space="preserve"> </w:t>
      </w:r>
      <w:r w:rsidRPr="001D0497">
        <w:rPr>
          <w:rFonts w:ascii="Arial" w:hAnsi="Arial" w:cs="Arial"/>
          <w:sz w:val="16"/>
          <w:szCs w:val="16"/>
        </w:rPr>
        <w:t xml:space="preserve">муниципального района </w:t>
      </w:r>
      <w:r w:rsidRPr="001D0497">
        <w:rPr>
          <w:rFonts w:ascii="Arial" w:hAnsi="Arial" w:cs="Arial"/>
          <w:sz w:val="16"/>
          <w:szCs w:val="16"/>
        </w:rPr>
        <w:br/>
        <w:t>от 12.12.2019 № 2138</w:t>
      </w:r>
    </w:p>
    <w:p w:rsidR="0087329D" w:rsidRPr="001D0497" w:rsidRDefault="0087329D" w:rsidP="0087329D">
      <w:pPr>
        <w:jc w:val="center"/>
        <w:rPr>
          <w:rFonts w:ascii="Arial" w:hAnsi="Arial" w:cs="Arial"/>
          <w:b/>
          <w:sz w:val="16"/>
          <w:szCs w:val="16"/>
        </w:rPr>
      </w:pPr>
      <w:r w:rsidRPr="001D0497">
        <w:rPr>
          <w:rFonts w:ascii="Arial" w:hAnsi="Arial" w:cs="Arial"/>
          <w:b/>
          <w:sz w:val="16"/>
          <w:szCs w:val="16"/>
        </w:rPr>
        <w:t xml:space="preserve">Муниципальная программа </w:t>
      </w:r>
    </w:p>
    <w:p w:rsidR="0087329D" w:rsidRPr="001D0497" w:rsidRDefault="0087329D" w:rsidP="0087329D">
      <w:pPr>
        <w:jc w:val="center"/>
        <w:rPr>
          <w:rFonts w:ascii="Arial" w:hAnsi="Arial" w:cs="Arial"/>
          <w:b/>
          <w:sz w:val="16"/>
          <w:szCs w:val="16"/>
        </w:rPr>
      </w:pPr>
      <w:r w:rsidRPr="001D0497">
        <w:rPr>
          <w:rFonts w:ascii="Arial" w:hAnsi="Arial" w:cs="Arial"/>
          <w:b/>
          <w:sz w:val="16"/>
          <w:szCs w:val="16"/>
        </w:rPr>
        <w:t>«Развитие образования и молодежной политики в Валдайском муниципальном районе до 2026 года»</w:t>
      </w:r>
    </w:p>
    <w:p w:rsidR="0087329D" w:rsidRPr="001D0497" w:rsidRDefault="0087329D" w:rsidP="0087329D">
      <w:pPr>
        <w:jc w:val="center"/>
        <w:rPr>
          <w:rFonts w:ascii="Arial" w:hAnsi="Arial" w:cs="Arial"/>
          <w:b/>
          <w:sz w:val="16"/>
          <w:szCs w:val="16"/>
        </w:rPr>
      </w:pPr>
      <w:r w:rsidRPr="001D0497">
        <w:rPr>
          <w:rFonts w:ascii="Arial" w:hAnsi="Arial" w:cs="Arial"/>
          <w:b/>
          <w:sz w:val="16"/>
          <w:szCs w:val="16"/>
        </w:rPr>
        <w:t>Паспорт муниципальной программы</w:t>
      </w:r>
    </w:p>
    <w:p w:rsidR="0087329D" w:rsidRPr="001D0497" w:rsidRDefault="0087329D" w:rsidP="0087329D">
      <w:pPr>
        <w:jc w:val="center"/>
        <w:rPr>
          <w:rFonts w:ascii="Arial" w:hAnsi="Arial" w:cs="Arial"/>
          <w:b/>
          <w:sz w:val="16"/>
          <w:szCs w:val="16"/>
        </w:rPr>
      </w:pPr>
      <w:r w:rsidRPr="001D0497">
        <w:rPr>
          <w:rFonts w:ascii="Arial" w:hAnsi="Arial" w:cs="Arial"/>
          <w:b/>
          <w:sz w:val="16"/>
          <w:szCs w:val="16"/>
        </w:rPr>
        <w:t>«Развитие образования и молодежной политики в Валдайском муниципальном районе до 2026 года» (далее муниципальная программа)</w:t>
      </w:r>
    </w:p>
    <w:p w:rsidR="0087329D" w:rsidRPr="001D0497" w:rsidRDefault="0087329D" w:rsidP="0010007C">
      <w:pPr>
        <w:widowControl w:val="0"/>
        <w:autoSpaceDE w:val="0"/>
        <w:autoSpaceDN w:val="0"/>
        <w:adjustRightInd w:val="0"/>
        <w:ind w:firstLine="142"/>
        <w:jc w:val="both"/>
        <w:rPr>
          <w:rFonts w:ascii="Arial" w:hAnsi="Arial" w:cs="Arial"/>
          <w:sz w:val="16"/>
          <w:szCs w:val="16"/>
        </w:rPr>
      </w:pPr>
      <w:r w:rsidRPr="001D0497">
        <w:rPr>
          <w:rFonts w:ascii="Arial" w:hAnsi="Arial" w:cs="Arial"/>
          <w:sz w:val="16"/>
          <w:szCs w:val="16"/>
        </w:rPr>
        <w:t>1. Ответственный исполнитель муниципальной программы:</w:t>
      </w:r>
    </w:p>
    <w:p w:rsidR="0087329D" w:rsidRPr="001D0497" w:rsidRDefault="0087329D" w:rsidP="0010007C">
      <w:pPr>
        <w:widowControl w:val="0"/>
        <w:autoSpaceDE w:val="0"/>
        <w:autoSpaceDN w:val="0"/>
        <w:adjustRightInd w:val="0"/>
        <w:ind w:firstLine="142"/>
        <w:jc w:val="both"/>
        <w:rPr>
          <w:rFonts w:ascii="Arial" w:hAnsi="Arial" w:cs="Arial"/>
          <w:sz w:val="16"/>
          <w:szCs w:val="16"/>
        </w:rPr>
      </w:pPr>
      <w:r w:rsidRPr="001D0497">
        <w:rPr>
          <w:rFonts w:ascii="Arial" w:hAnsi="Arial" w:cs="Arial"/>
          <w:sz w:val="16"/>
          <w:szCs w:val="16"/>
        </w:rPr>
        <w:t>муниципальное казенное учреждение комитет образования Администрации Валдайского муниципального района (далее комитет образования).</w:t>
      </w:r>
    </w:p>
    <w:p w:rsidR="0087329D" w:rsidRPr="001D0497" w:rsidRDefault="0087329D" w:rsidP="0010007C">
      <w:pPr>
        <w:widowControl w:val="0"/>
        <w:autoSpaceDE w:val="0"/>
        <w:autoSpaceDN w:val="0"/>
        <w:adjustRightInd w:val="0"/>
        <w:ind w:firstLine="142"/>
        <w:jc w:val="both"/>
        <w:rPr>
          <w:rFonts w:ascii="Arial" w:hAnsi="Arial" w:cs="Arial"/>
          <w:sz w:val="16"/>
          <w:szCs w:val="16"/>
        </w:rPr>
      </w:pPr>
      <w:r w:rsidRPr="001D0497">
        <w:rPr>
          <w:rFonts w:ascii="Arial" w:hAnsi="Arial" w:cs="Arial"/>
          <w:sz w:val="16"/>
          <w:szCs w:val="16"/>
        </w:rPr>
        <w:t>2. Соисполнители муниципальной программы:</w:t>
      </w:r>
    </w:p>
    <w:p w:rsidR="0087329D" w:rsidRPr="001D0497" w:rsidRDefault="0087329D" w:rsidP="0010007C">
      <w:pPr>
        <w:pStyle w:val="ConsPlusNormal"/>
        <w:ind w:firstLine="142"/>
        <w:jc w:val="both"/>
        <w:rPr>
          <w:sz w:val="16"/>
          <w:szCs w:val="16"/>
        </w:rPr>
      </w:pPr>
      <w:r w:rsidRPr="001D0497">
        <w:rPr>
          <w:sz w:val="16"/>
          <w:szCs w:val="16"/>
        </w:rPr>
        <w:t>Муниципальное бюджетное учреждение «Центр обеспечения муниципальной системы образования» (далее ЦОМСО);</w:t>
      </w:r>
    </w:p>
    <w:p w:rsidR="0087329D" w:rsidRPr="001D0497" w:rsidRDefault="0087329D" w:rsidP="0010007C">
      <w:pPr>
        <w:pStyle w:val="ConsPlusNormal"/>
        <w:ind w:firstLine="142"/>
        <w:jc w:val="both"/>
        <w:rPr>
          <w:sz w:val="16"/>
          <w:szCs w:val="16"/>
        </w:rPr>
      </w:pPr>
      <w:r w:rsidRPr="001D0497">
        <w:rPr>
          <w:sz w:val="16"/>
          <w:szCs w:val="16"/>
        </w:rPr>
        <w:t>муниципальные автономные образовательные учреждения (далее ОУ), в том числе муниципальные автономные общеобразовательные учреждения (далее ООУ);</w:t>
      </w:r>
    </w:p>
    <w:p w:rsidR="0087329D" w:rsidRPr="001D0497" w:rsidRDefault="0087329D" w:rsidP="0010007C">
      <w:pPr>
        <w:pStyle w:val="ConsPlusNormal"/>
        <w:ind w:firstLine="142"/>
        <w:jc w:val="both"/>
        <w:rPr>
          <w:sz w:val="16"/>
          <w:szCs w:val="16"/>
        </w:rPr>
      </w:pPr>
      <w:r w:rsidRPr="001D0497">
        <w:rPr>
          <w:sz w:val="16"/>
          <w:szCs w:val="16"/>
        </w:rPr>
        <w:t>муниципальное автономное учреждение Молодёжный центр «Юность» (далее МЦ);</w:t>
      </w:r>
    </w:p>
    <w:p w:rsidR="0087329D" w:rsidRPr="001D0497" w:rsidRDefault="0087329D" w:rsidP="0010007C">
      <w:pPr>
        <w:pStyle w:val="ConsPlusNormal"/>
        <w:ind w:firstLine="142"/>
        <w:jc w:val="both"/>
        <w:rPr>
          <w:sz w:val="16"/>
          <w:szCs w:val="16"/>
        </w:rPr>
      </w:pPr>
      <w:r w:rsidRPr="001D0497">
        <w:rPr>
          <w:sz w:val="16"/>
          <w:szCs w:val="16"/>
        </w:rPr>
        <w:t>комитет финансов Администрации Валдайского муниципального района (далее комитет финансов) (по согласованию);</w:t>
      </w:r>
    </w:p>
    <w:p w:rsidR="0087329D" w:rsidRPr="001D0497" w:rsidRDefault="0087329D" w:rsidP="0010007C">
      <w:pPr>
        <w:pStyle w:val="ConsPlusNormal"/>
        <w:ind w:firstLine="142"/>
        <w:jc w:val="both"/>
        <w:rPr>
          <w:sz w:val="16"/>
          <w:szCs w:val="16"/>
        </w:rPr>
      </w:pPr>
      <w:r w:rsidRPr="001D0497">
        <w:rPr>
          <w:sz w:val="16"/>
          <w:szCs w:val="16"/>
        </w:rPr>
        <w:t>отдел по физической культуре и спорту Администрации Валдайского муниципального района (отдел по спорту) (по согласованию);</w:t>
      </w:r>
    </w:p>
    <w:p w:rsidR="0087329D" w:rsidRPr="001D0497" w:rsidRDefault="0087329D" w:rsidP="0010007C">
      <w:pPr>
        <w:pStyle w:val="ConsPlusNormal"/>
        <w:ind w:firstLine="142"/>
        <w:jc w:val="both"/>
        <w:rPr>
          <w:sz w:val="16"/>
          <w:szCs w:val="16"/>
        </w:rPr>
      </w:pPr>
      <w:r w:rsidRPr="001D0497">
        <w:rPr>
          <w:sz w:val="16"/>
          <w:szCs w:val="16"/>
        </w:rPr>
        <w:t xml:space="preserve">отдел </w:t>
      </w:r>
      <w:r w:rsidRPr="001D0497">
        <w:rPr>
          <w:sz w:val="16"/>
          <w:szCs w:val="16"/>
          <w:shd w:val="clear" w:color="auto" w:fill="FFFFFF"/>
        </w:rPr>
        <w:t xml:space="preserve">записи актов гражданского состояния </w:t>
      </w:r>
      <w:r w:rsidRPr="001D0497">
        <w:rPr>
          <w:sz w:val="16"/>
          <w:szCs w:val="16"/>
        </w:rPr>
        <w:t>Администрации Валдайского муниципального района (далее ЗАГС) (по согласованию);</w:t>
      </w:r>
    </w:p>
    <w:p w:rsidR="0087329D" w:rsidRPr="001D0497" w:rsidRDefault="0087329D" w:rsidP="0010007C">
      <w:pPr>
        <w:pStyle w:val="ConsPlusNormal"/>
        <w:ind w:firstLine="142"/>
        <w:jc w:val="both"/>
        <w:rPr>
          <w:sz w:val="16"/>
          <w:szCs w:val="16"/>
        </w:rPr>
      </w:pPr>
      <w:r w:rsidRPr="001D0497">
        <w:rPr>
          <w:sz w:val="16"/>
          <w:szCs w:val="16"/>
        </w:rPr>
        <w:t>муниципальное бюджетное учреждение «Административно- хозяйственное управление» (далее АХУ) (по согласованию);</w:t>
      </w:r>
    </w:p>
    <w:p w:rsidR="0087329D" w:rsidRPr="001D0497" w:rsidRDefault="00841105" w:rsidP="0010007C">
      <w:pPr>
        <w:pStyle w:val="ConsPlusNormal"/>
        <w:ind w:firstLine="142"/>
        <w:jc w:val="both"/>
        <w:rPr>
          <w:sz w:val="16"/>
          <w:szCs w:val="16"/>
        </w:rPr>
      </w:pPr>
      <w:hyperlink r:id="rId9" w:history="1">
        <w:r w:rsidR="0087329D" w:rsidRPr="001D0497">
          <w:rPr>
            <w:bCs/>
            <w:sz w:val="16"/>
            <w:szCs w:val="16"/>
          </w:rPr>
          <w:t>комитет жилищно-коммунального и дорожного хозяйства</w:t>
        </w:r>
      </w:hyperlink>
      <w:r w:rsidR="0087329D" w:rsidRPr="001D0497">
        <w:rPr>
          <w:sz w:val="16"/>
          <w:szCs w:val="16"/>
        </w:rPr>
        <w:t xml:space="preserve"> Администрации Валдайского муниципального района (далее ЖКХ) (по согласованию);</w:t>
      </w:r>
    </w:p>
    <w:p w:rsidR="0087329D" w:rsidRPr="001D0497" w:rsidRDefault="0087329D" w:rsidP="0010007C">
      <w:pPr>
        <w:pStyle w:val="ConsPlusNormal"/>
        <w:ind w:firstLine="142"/>
        <w:jc w:val="both"/>
        <w:rPr>
          <w:sz w:val="16"/>
          <w:szCs w:val="16"/>
        </w:rPr>
      </w:pPr>
      <w:r w:rsidRPr="001D0497">
        <w:rPr>
          <w:sz w:val="16"/>
          <w:szCs w:val="16"/>
        </w:rPr>
        <w:t>филиал № 2 государственного областного бюджетного учреждения «Новгородский областной центр психолого-педагогической, медицинской и социальной помощи» (далее ЦППРК) (по согласованию);</w:t>
      </w:r>
    </w:p>
    <w:p w:rsidR="0087329D" w:rsidRPr="001D0497" w:rsidRDefault="0087329D" w:rsidP="0010007C">
      <w:pPr>
        <w:pStyle w:val="ConsPlusNormal"/>
        <w:ind w:firstLine="142"/>
        <w:jc w:val="both"/>
        <w:rPr>
          <w:sz w:val="16"/>
          <w:szCs w:val="16"/>
        </w:rPr>
      </w:pPr>
      <w:r w:rsidRPr="001D0497">
        <w:rPr>
          <w:sz w:val="16"/>
          <w:szCs w:val="16"/>
        </w:rPr>
        <w:t>местное отделение ДОСААФ России Валдайского района Новгородской области (далее ДОСААФ) (по согласованию);</w:t>
      </w:r>
    </w:p>
    <w:p w:rsidR="0087329D" w:rsidRPr="001D0497" w:rsidRDefault="0087329D" w:rsidP="0010007C">
      <w:pPr>
        <w:pStyle w:val="ConsPlusNormal"/>
        <w:ind w:firstLine="142"/>
        <w:jc w:val="both"/>
        <w:rPr>
          <w:sz w:val="16"/>
          <w:szCs w:val="16"/>
        </w:rPr>
      </w:pPr>
      <w:r w:rsidRPr="001D0497">
        <w:rPr>
          <w:sz w:val="16"/>
          <w:szCs w:val="16"/>
        </w:rPr>
        <w:t>областное автономное учреждение социального обслуживания «Валдайский комплексный центр социального обслуживания» (далее ВКЦСО) (по согласованию);</w:t>
      </w:r>
    </w:p>
    <w:p w:rsidR="0087329D" w:rsidRPr="001D0497" w:rsidRDefault="0087329D" w:rsidP="0010007C">
      <w:pPr>
        <w:pStyle w:val="ConsPlusNormal"/>
        <w:ind w:firstLine="142"/>
        <w:jc w:val="both"/>
        <w:rPr>
          <w:sz w:val="16"/>
          <w:szCs w:val="16"/>
        </w:rPr>
      </w:pPr>
      <w:r w:rsidRPr="001D0497">
        <w:rPr>
          <w:sz w:val="16"/>
          <w:szCs w:val="16"/>
        </w:rPr>
        <w:t>отдел Министерства внутренних дел России по Валдайского району (далее МВД) (по согласованию);</w:t>
      </w:r>
    </w:p>
    <w:p w:rsidR="0087329D" w:rsidRPr="001D0497" w:rsidRDefault="0087329D" w:rsidP="0010007C">
      <w:pPr>
        <w:pStyle w:val="ConsPlusNormal"/>
        <w:ind w:firstLine="142"/>
        <w:jc w:val="both"/>
        <w:rPr>
          <w:sz w:val="16"/>
          <w:szCs w:val="16"/>
        </w:rPr>
      </w:pPr>
      <w:r w:rsidRPr="001D0497">
        <w:rPr>
          <w:sz w:val="16"/>
          <w:szCs w:val="16"/>
        </w:rPr>
        <w:t>отдел военного комиссариата Новгородской области по г.Валдай, Валдайскому и Крестецкому районам (далее военкомат) (по согласованию).</w:t>
      </w:r>
    </w:p>
    <w:p w:rsidR="0087329D" w:rsidRPr="001D0497" w:rsidRDefault="0087329D" w:rsidP="0010007C">
      <w:pPr>
        <w:widowControl w:val="0"/>
        <w:autoSpaceDE w:val="0"/>
        <w:autoSpaceDN w:val="0"/>
        <w:adjustRightInd w:val="0"/>
        <w:ind w:firstLine="142"/>
        <w:jc w:val="both"/>
        <w:rPr>
          <w:rFonts w:ascii="Arial" w:hAnsi="Arial" w:cs="Arial"/>
          <w:sz w:val="16"/>
          <w:szCs w:val="16"/>
        </w:rPr>
      </w:pPr>
      <w:r w:rsidRPr="001D0497">
        <w:rPr>
          <w:rFonts w:ascii="Arial" w:hAnsi="Arial" w:cs="Arial"/>
          <w:sz w:val="16"/>
          <w:szCs w:val="16"/>
        </w:rPr>
        <w:t>3. Подпрограммы муниципальной программы:</w:t>
      </w:r>
    </w:p>
    <w:p w:rsidR="0087329D" w:rsidRPr="001D0497" w:rsidRDefault="0087329D" w:rsidP="001000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both"/>
        <w:rPr>
          <w:rFonts w:ascii="Arial" w:hAnsi="Arial" w:cs="Arial"/>
          <w:sz w:val="16"/>
          <w:szCs w:val="16"/>
        </w:rPr>
      </w:pPr>
      <w:r w:rsidRPr="001D0497">
        <w:rPr>
          <w:rFonts w:ascii="Arial" w:hAnsi="Arial" w:cs="Arial"/>
          <w:sz w:val="16"/>
          <w:szCs w:val="16"/>
        </w:rPr>
        <w:t>Развитие дошкольного и общего образования в Валдайском муниципальном районе;</w:t>
      </w:r>
    </w:p>
    <w:p w:rsidR="0087329D" w:rsidRPr="001D0497" w:rsidRDefault="0087329D" w:rsidP="001000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both"/>
        <w:rPr>
          <w:rFonts w:ascii="Arial" w:hAnsi="Arial" w:cs="Arial"/>
          <w:sz w:val="16"/>
          <w:szCs w:val="16"/>
        </w:rPr>
      </w:pPr>
      <w:r w:rsidRPr="001D0497">
        <w:rPr>
          <w:rFonts w:ascii="Arial" w:hAnsi="Arial" w:cs="Arial"/>
          <w:sz w:val="16"/>
          <w:szCs w:val="16"/>
        </w:rPr>
        <w:t>Развитие дополнительного образования в Валдайском муниципальном районе;</w:t>
      </w:r>
    </w:p>
    <w:p w:rsidR="0087329D" w:rsidRPr="001D0497" w:rsidRDefault="0087329D" w:rsidP="001000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both"/>
        <w:rPr>
          <w:rFonts w:ascii="Arial" w:hAnsi="Arial" w:cs="Arial"/>
          <w:sz w:val="16"/>
          <w:szCs w:val="16"/>
        </w:rPr>
      </w:pPr>
      <w:r w:rsidRPr="001D0497">
        <w:rPr>
          <w:rFonts w:ascii="Arial" w:hAnsi="Arial" w:cs="Arial"/>
          <w:sz w:val="16"/>
          <w:szCs w:val="16"/>
        </w:rPr>
        <w:t>Вовлечение молодежи Валдайского муниципального района в социальную практику;</w:t>
      </w:r>
    </w:p>
    <w:p w:rsidR="0087329D" w:rsidRPr="001D0497" w:rsidRDefault="0087329D" w:rsidP="001000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both"/>
        <w:rPr>
          <w:rFonts w:ascii="Arial" w:hAnsi="Arial" w:cs="Arial"/>
          <w:sz w:val="16"/>
          <w:szCs w:val="16"/>
        </w:rPr>
      </w:pPr>
      <w:r w:rsidRPr="001D0497">
        <w:rPr>
          <w:rFonts w:ascii="Arial" w:hAnsi="Arial" w:cs="Arial"/>
          <w:sz w:val="16"/>
          <w:szCs w:val="16"/>
        </w:rPr>
        <w:t>Патриотическое воспитание населения Валдайского муниципального района;</w:t>
      </w:r>
    </w:p>
    <w:p w:rsidR="0087329D" w:rsidRPr="001D0497" w:rsidRDefault="0087329D" w:rsidP="001000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both"/>
        <w:rPr>
          <w:rFonts w:ascii="Arial" w:hAnsi="Arial" w:cs="Arial"/>
          <w:sz w:val="16"/>
          <w:szCs w:val="16"/>
        </w:rPr>
      </w:pPr>
      <w:r w:rsidRPr="001D0497">
        <w:rPr>
          <w:rFonts w:ascii="Arial" w:hAnsi="Arial" w:cs="Arial"/>
          <w:sz w:val="16"/>
          <w:szCs w:val="16"/>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p w:rsidR="0087329D" w:rsidRPr="001D0497" w:rsidRDefault="0087329D" w:rsidP="0010007C">
      <w:pPr>
        <w:pStyle w:val="ConsPlusNormal"/>
        <w:ind w:firstLine="142"/>
        <w:jc w:val="both"/>
        <w:rPr>
          <w:sz w:val="16"/>
          <w:szCs w:val="16"/>
          <w:lang w:eastAsia="en-US"/>
        </w:rPr>
      </w:pPr>
      <w:r w:rsidRPr="001D0497">
        <w:rPr>
          <w:sz w:val="16"/>
          <w:szCs w:val="16"/>
          <w:lang w:eastAsia="en-US"/>
        </w:rPr>
        <w:t>Обеспечение реализации муниципальной программы в области образования и молодежной политики в Валдайском муниципальном районе.</w:t>
      </w:r>
    </w:p>
    <w:p w:rsidR="0087329D" w:rsidRPr="001D0497" w:rsidRDefault="0087329D" w:rsidP="0010007C">
      <w:pPr>
        <w:pStyle w:val="ConsPlusNormal"/>
        <w:ind w:firstLine="142"/>
        <w:jc w:val="both"/>
        <w:rPr>
          <w:sz w:val="16"/>
          <w:szCs w:val="16"/>
          <w:lang w:eastAsia="en-US"/>
        </w:rPr>
      </w:pPr>
      <w:r w:rsidRPr="001D0497">
        <w:rPr>
          <w:sz w:val="16"/>
          <w:szCs w:val="16"/>
          <w:lang w:eastAsia="en-US"/>
        </w:rPr>
        <w:t>4. Цели, задачи и целевые показатели муниципальной программы:</w:t>
      </w:r>
    </w:p>
    <w:p w:rsidR="0087329D" w:rsidRPr="001D0497" w:rsidRDefault="0087329D" w:rsidP="0087329D">
      <w:pPr>
        <w:widowControl w:val="0"/>
        <w:autoSpaceDE w:val="0"/>
        <w:autoSpaceDN w:val="0"/>
        <w:adjustRightInd w:val="0"/>
        <w:jc w:val="both"/>
        <w:rPr>
          <w:rFonts w:ascii="Arial" w:hAnsi="Arial" w:cs="Arial"/>
          <w:sz w:val="16"/>
          <w:szCs w:val="16"/>
          <w:lang w:eastAsia="en-US"/>
        </w:rPr>
      </w:pPr>
    </w:p>
    <w:tbl>
      <w:tblPr>
        <w:tblW w:w="114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533"/>
        <w:gridCol w:w="4536"/>
        <w:gridCol w:w="567"/>
        <w:gridCol w:w="585"/>
        <w:gridCol w:w="690"/>
        <w:gridCol w:w="709"/>
        <w:gridCol w:w="709"/>
        <w:gridCol w:w="567"/>
        <w:gridCol w:w="709"/>
        <w:gridCol w:w="708"/>
        <w:gridCol w:w="426"/>
        <w:gridCol w:w="265"/>
        <w:gridCol w:w="444"/>
      </w:tblGrid>
      <w:tr w:rsidR="0087329D" w:rsidRPr="001D0497" w:rsidTr="0010007C">
        <w:trPr>
          <w:trHeight w:val="20"/>
        </w:trPr>
        <w:tc>
          <w:tcPr>
            <w:tcW w:w="53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7329D" w:rsidRPr="001D0497" w:rsidRDefault="0087329D" w:rsidP="0010007C">
            <w:pPr>
              <w:pStyle w:val="ConsPlusNormal"/>
              <w:ind w:firstLine="0"/>
              <w:jc w:val="center"/>
              <w:rPr>
                <w:b/>
                <w:sz w:val="16"/>
                <w:szCs w:val="16"/>
              </w:rPr>
            </w:pPr>
            <w:r w:rsidRPr="001D0497">
              <w:rPr>
                <w:b/>
                <w:sz w:val="16"/>
                <w:szCs w:val="16"/>
              </w:rPr>
              <w:lastRenderedPageBreak/>
              <w:t>№ п/п</w:t>
            </w:r>
          </w:p>
        </w:tc>
        <w:tc>
          <w:tcPr>
            <w:tcW w:w="453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7329D" w:rsidRPr="001D0497" w:rsidRDefault="0087329D" w:rsidP="0010007C">
            <w:pPr>
              <w:pStyle w:val="ConsPlusNormal"/>
              <w:ind w:firstLine="0"/>
              <w:jc w:val="center"/>
              <w:rPr>
                <w:b/>
                <w:sz w:val="16"/>
                <w:szCs w:val="16"/>
              </w:rPr>
            </w:pPr>
            <w:r w:rsidRPr="001D0497">
              <w:rPr>
                <w:b/>
                <w:sz w:val="16"/>
                <w:szCs w:val="16"/>
              </w:rPr>
              <w:t xml:space="preserve">Наименование </w:t>
            </w:r>
            <w:r w:rsidRPr="001D0497">
              <w:rPr>
                <w:b/>
                <w:sz w:val="16"/>
                <w:szCs w:val="16"/>
              </w:rPr>
              <w:br/>
              <w:t>целевого показателя</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7329D" w:rsidRPr="001D0497" w:rsidRDefault="0087329D" w:rsidP="0010007C">
            <w:pPr>
              <w:pStyle w:val="ConsPlusNormal"/>
              <w:ind w:firstLine="0"/>
              <w:jc w:val="center"/>
              <w:rPr>
                <w:b/>
                <w:sz w:val="16"/>
                <w:szCs w:val="16"/>
              </w:rPr>
            </w:pPr>
            <w:r w:rsidRPr="001D0497">
              <w:rPr>
                <w:b/>
                <w:sz w:val="16"/>
                <w:szCs w:val="16"/>
              </w:rPr>
              <w:t>Единица измерения</w:t>
            </w:r>
          </w:p>
        </w:tc>
        <w:tc>
          <w:tcPr>
            <w:tcW w:w="5812" w:type="dxa"/>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7329D" w:rsidRPr="001D0497" w:rsidRDefault="0087329D" w:rsidP="0010007C">
            <w:pPr>
              <w:pStyle w:val="ConsPlusNormal"/>
              <w:ind w:firstLine="0"/>
              <w:jc w:val="center"/>
              <w:rPr>
                <w:b/>
                <w:sz w:val="16"/>
                <w:szCs w:val="16"/>
              </w:rPr>
            </w:pPr>
            <w:r w:rsidRPr="001D0497">
              <w:rPr>
                <w:b/>
                <w:sz w:val="16"/>
                <w:szCs w:val="16"/>
              </w:rPr>
              <w:t>Значение целевого показателя по годам</w:t>
            </w:r>
          </w:p>
        </w:tc>
      </w:tr>
      <w:tr w:rsidR="0087329D" w:rsidRPr="001D0497" w:rsidTr="0010007C">
        <w:trPr>
          <w:trHeight w:val="20"/>
        </w:trPr>
        <w:tc>
          <w:tcPr>
            <w:tcW w:w="533" w:type="dxa"/>
            <w:vMerge/>
            <w:tcBorders>
              <w:top w:val="single" w:sz="4" w:space="0" w:color="auto"/>
            </w:tcBorders>
            <w:tcMar>
              <w:top w:w="0" w:type="dxa"/>
              <w:left w:w="28" w:type="dxa"/>
              <w:bottom w:w="0" w:type="dxa"/>
              <w:right w:w="28" w:type="dxa"/>
            </w:tcMar>
            <w:vAlign w:val="center"/>
          </w:tcPr>
          <w:p w:rsidR="0087329D" w:rsidRPr="001D0497" w:rsidRDefault="0087329D" w:rsidP="0010007C">
            <w:pPr>
              <w:jc w:val="center"/>
              <w:rPr>
                <w:rFonts w:ascii="Arial" w:hAnsi="Arial" w:cs="Arial"/>
                <w:b/>
                <w:sz w:val="16"/>
                <w:szCs w:val="16"/>
              </w:rPr>
            </w:pPr>
          </w:p>
        </w:tc>
        <w:tc>
          <w:tcPr>
            <w:tcW w:w="4536" w:type="dxa"/>
            <w:vMerge/>
            <w:tcBorders>
              <w:top w:val="single" w:sz="4" w:space="0" w:color="auto"/>
            </w:tcBorders>
            <w:tcMar>
              <w:top w:w="0" w:type="dxa"/>
              <w:left w:w="28" w:type="dxa"/>
              <w:bottom w:w="0" w:type="dxa"/>
              <w:right w:w="28" w:type="dxa"/>
            </w:tcMar>
            <w:vAlign w:val="center"/>
          </w:tcPr>
          <w:p w:rsidR="0087329D" w:rsidRPr="001D0497" w:rsidRDefault="0087329D" w:rsidP="0010007C">
            <w:pPr>
              <w:jc w:val="center"/>
              <w:rPr>
                <w:rFonts w:ascii="Arial" w:hAnsi="Arial" w:cs="Arial"/>
                <w:b/>
                <w:sz w:val="16"/>
                <w:szCs w:val="16"/>
              </w:rPr>
            </w:pPr>
          </w:p>
        </w:tc>
        <w:tc>
          <w:tcPr>
            <w:tcW w:w="567" w:type="dxa"/>
            <w:vMerge/>
            <w:tcBorders>
              <w:top w:val="single" w:sz="4" w:space="0" w:color="auto"/>
            </w:tcBorders>
            <w:tcMar>
              <w:top w:w="0" w:type="dxa"/>
              <w:left w:w="28" w:type="dxa"/>
              <w:bottom w:w="0" w:type="dxa"/>
              <w:right w:w="28" w:type="dxa"/>
            </w:tcMar>
            <w:vAlign w:val="center"/>
          </w:tcPr>
          <w:p w:rsidR="0087329D" w:rsidRPr="001D0497" w:rsidRDefault="0087329D" w:rsidP="0010007C">
            <w:pPr>
              <w:jc w:val="center"/>
              <w:rPr>
                <w:rFonts w:ascii="Arial" w:hAnsi="Arial" w:cs="Arial"/>
                <w:b/>
                <w:sz w:val="16"/>
                <w:szCs w:val="16"/>
              </w:rPr>
            </w:pPr>
          </w:p>
        </w:tc>
        <w:tc>
          <w:tcPr>
            <w:tcW w:w="1275" w:type="dxa"/>
            <w:gridSpan w:val="2"/>
            <w:tcBorders>
              <w:top w:val="single" w:sz="4" w:space="0" w:color="auto"/>
            </w:tcBorders>
            <w:tcMar>
              <w:top w:w="0" w:type="dxa"/>
              <w:left w:w="28" w:type="dxa"/>
              <w:bottom w:w="0" w:type="dxa"/>
              <w:right w:w="28" w:type="dxa"/>
            </w:tcMar>
            <w:vAlign w:val="center"/>
          </w:tcPr>
          <w:p w:rsidR="0087329D" w:rsidRPr="001D0497" w:rsidRDefault="0087329D" w:rsidP="0010007C">
            <w:pPr>
              <w:pStyle w:val="ConsPlusNormal"/>
              <w:ind w:firstLine="0"/>
              <w:jc w:val="center"/>
              <w:rPr>
                <w:b/>
                <w:sz w:val="16"/>
                <w:szCs w:val="16"/>
              </w:rPr>
            </w:pPr>
            <w:r w:rsidRPr="001D0497">
              <w:rPr>
                <w:b/>
                <w:sz w:val="16"/>
                <w:szCs w:val="16"/>
              </w:rPr>
              <w:t>Базовое значение целевого показателя (2019 год)</w:t>
            </w:r>
          </w:p>
        </w:tc>
        <w:tc>
          <w:tcPr>
            <w:tcW w:w="709" w:type="dxa"/>
            <w:tcBorders>
              <w:top w:val="single" w:sz="4" w:space="0" w:color="auto"/>
            </w:tcBorders>
            <w:tcMar>
              <w:top w:w="0" w:type="dxa"/>
              <w:left w:w="28" w:type="dxa"/>
              <w:bottom w:w="0" w:type="dxa"/>
              <w:right w:w="28" w:type="dxa"/>
            </w:tcMar>
            <w:vAlign w:val="center"/>
          </w:tcPr>
          <w:p w:rsidR="0087329D" w:rsidRPr="001D0497" w:rsidRDefault="0087329D" w:rsidP="0010007C">
            <w:pPr>
              <w:pStyle w:val="ConsPlusNormal"/>
              <w:ind w:firstLine="18"/>
              <w:jc w:val="center"/>
              <w:rPr>
                <w:b/>
                <w:sz w:val="16"/>
                <w:szCs w:val="16"/>
              </w:rPr>
            </w:pPr>
            <w:r w:rsidRPr="001D0497">
              <w:rPr>
                <w:b/>
                <w:sz w:val="16"/>
                <w:szCs w:val="16"/>
              </w:rPr>
              <w:t>2020</w:t>
            </w:r>
          </w:p>
        </w:tc>
        <w:tc>
          <w:tcPr>
            <w:tcW w:w="709" w:type="dxa"/>
            <w:tcBorders>
              <w:top w:val="single" w:sz="4" w:space="0" w:color="auto"/>
            </w:tcBorders>
            <w:tcMar>
              <w:top w:w="0" w:type="dxa"/>
              <w:left w:w="28" w:type="dxa"/>
              <w:bottom w:w="0" w:type="dxa"/>
              <w:right w:w="28" w:type="dxa"/>
            </w:tcMar>
            <w:vAlign w:val="center"/>
          </w:tcPr>
          <w:p w:rsidR="0087329D" w:rsidRPr="001D0497" w:rsidRDefault="0087329D" w:rsidP="0010007C">
            <w:pPr>
              <w:pStyle w:val="ConsPlusNormal"/>
              <w:ind w:left="140" w:firstLine="0"/>
              <w:jc w:val="center"/>
              <w:rPr>
                <w:b/>
                <w:sz w:val="16"/>
                <w:szCs w:val="16"/>
              </w:rPr>
            </w:pPr>
            <w:r w:rsidRPr="001D0497">
              <w:rPr>
                <w:b/>
                <w:sz w:val="16"/>
                <w:szCs w:val="16"/>
              </w:rPr>
              <w:t>2021</w:t>
            </w:r>
          </w:p>
        </w:tc>
        <w:tc>
          <w:tcPr>
            <w:tcW w:w="567" w:type="dxa"/>
            <w:tcBorders>
              <w:top w:val="single" w:sz="4" w:space="0" w:color="auto"/>
            </w:tcBorders>
            <w:tcMar>
              <w:top w:w="0" w:type="dxa"/>
              <w:left w:w="28" w:type="dxa"/>
              <w:bottom w:w="0" w:type="dxa"/>
              <w:right w:w="28" w:type="dxa"/>
            </w:tcMar>
            <w:vAlign w:val="center"/>
          </w:tcPr>
          <w:p w:rsidR="0087329D" w:rsidRPr="001D0497" w:rsidRDefault="0087329D" w:rsidP="0010007C">
            <w:pPr>
              <w:pStyle w:val="ConsPlusNormal"/>
              <w:ind w:left="80" w:firstLine="2"/>
              <w:jc w:val="center"/>
              <w:rPr>
                <w:b/>
                <w:sz w:val="16"/>
                <w:szCs w:val="16"/>
              </w:rPr>
            </w:pPr>
            <w:r w:rsidRPr="001D0497">
              <w:rPr>
                <w:b/>
                <w:sz w:val="16"/>
                <w:szCs w:val="16"/>
              </w:rPr>
              <w:t>2022</w:t>
            </w:r>
          </w:p>
        </w:tc>
        <w:tc>
          <w:tcPr>
            <w:tcW w:w="709" w:type="dxa"/>
            <w:tcBorders>
              <w:top w:val="single" w:sz="4" w:space="0" w:color="auto"/>
            </w:tcBorders>
            <w:tcMar>
              <w:top w:w="0" w:type="dxa"/>
              <w:left w:w="28" w:type="dxa"/>
              <w:bottom w:w="0" w:type="dxa"/>
              <w:right w:w="28" w:type="dxa"/>
            </w:tcMar>
            <w:vAlign w:val="center"/>
          </w:tcPr>
          <w:p w:rsidR="0087329D" w:rsidRPr="001D0497" w:rsidRDefault="0087329D" w:rsidP="0010007C">
            <w:pPr>
              <w:pStyle w:val="ConsPlusNormal"/>
              <w:ind w:left="146" w:firstLine="0"/>
              <w:jc w:val="center"/>
              <w:rPr>
                <w:b/>
                <w:sz w:val="16"/>
                <w:szCs w:val="16"/>
              </w:rPr>
            </w:pPr>
            <w:r w:rsidRPr="001D0497">
              <w:rPr>
                <w:b/>
                <w:sz w:val="16"/>
                <w:szCs w:val="16"/>
              </w:rPr>
              <w:t>2023</w:t>
            </w:r>
          </w:p>
        </w:tc>
        <w:tc>
          <w:tcPr>
            <w:tcW w:w="708" w:type="dxa"/>
            <w:tcBorders>
              <w:top w:val="single" w:sz="4" w:space="0" w:color="auto"/>
            </w:tcBorders>
            <w:tcMar>
              <w:top w:w="0" w:type="dxa"/>
              <w:left w:w="28" w:type="dxa"/>
              <w:bottom w:w="0" w:type="dxa"/>
              <w:right w:w="28" w:type="dxa"/>
            </w:tcMar>
            <w:vAlign w:val="center"/>
          </w:tcPr>
          <w:p w:rsidR="0087329D" w:rsidRPr="001D0497" w:rsidRDefault="0087329D" w:rsidP="0010007C">
            <w:pPr>
              <w:pStyle w:val="ConsPlusNormal"/>
              <w:ind w:left="160" w:firstLine="0"/>
              <w:jc w:val="center"/>
              <w:rPr>
                <w:b/>
                <w:sz w:val="16"/>
                <w:szCs w:val="16"/>
              </w:rPr>
            </w:pPr>
            <w:r w:rsidRPr="001D0497">
              <w:rPr>
                <w:b/>
                <w:sz w:val="16"/>
                <w:szCs w:val="16"/>
              </w:rPr>
              <w:t>2024</w:t>
            </w:r>
          </w:p>
        </w:tc>
        <w:tc>
          <w:tcPr>
            <w:tcW w:w="691" w:type="dxa"/>
            <w:gridSpan w:val="2"/>
            <w:tcBorders>
              <w:top w:val="single" w:sz="4" w:space="0" w:color="auto"/>
            </w:tcBorders>
            <w:tcMar>
              <w:top w:w="0" w:type="dxa"/>
              <w:left w:w="28" w:type="dxa"/>
              <w:bottom w:w="0" w:type="dxa"/>
              <w:right w:w="28" w:type="dxa"/>
            </w:tcMar>
            <w:vAlign w:val="center"/>
          </w:tcPr>
          <w:p w:rsidR="0087329D" w:rsidRPr="001D0497" w:rsidRDefault="0087329D" w:rsidP="0010007C">
            <w:pPr>
              <w:pStyle w:val="ConsPlusNormal"/>
              <w:ind w:left="1" w:firstLine="0"/>
              <w:jc w:val="center"/>
              <w:rPr>
                <w:b/>
                <w:sz w:val="16"/>
                <w:szCs w:val="16"/>
              </w:rPr>
            </w:pPr>
            <w:r w:rsidRPr="001D0497">
              <w:rPr>
                <w:b/>
                <w:sz w:val="16"/>
                <w:szCs w:val="16"/>
              </w:rPr>
              <w:t>2025</w:t>
            </w:r>
          </w:p>
        </w:tc>
        <w:tc>
          <w:tcPr>
            <w:tcW w:w="444" w:type="dxa"/>
            <w:tcBorders>
              <w:top w:val="single" w:sz="4" w:space="0" w:color="auto"/>
            </w:tcBorders>
            <w:tcMar>
              <w:top w:w="0" w:type="dxa"/>
              <w:left w:w="28" w:type="dxa"/>
              <w:bottom w:w="0" w:type="dxa"/>
              <w:right w:w="28" w:type="dxa"/>
            </w:tcMar>
            <w:vAlign w:val="center"/>
          </w:tcPr>
          <w:p w:rsidR="0087329D" w:rsidRPr="001D0497" w:rsidRDefault="0087329D" w:rsidP="0010007C">
            <w:pPr>
              <w:pStyle w:val="ConsPlusNormal"/>
              <w:ind w:left="-27" w:firstLine="38"/>
              <w:jc w:val="center"/>
              <w:rPr>
                <w:b/>
                <w:sz w:val="16"/>
                <w:szCs w:val="16"/>
              </w:rPr>
            </w:pPr>
            <w:r w:rsidRPr="001D0497">
              <w:rPr>
                <w:b/>
                <w:sz w:val="16"/>
                <w:szCs w:val="16"/>
              </w:rPr>
              <w:t>2026</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w:t>
            </w:r>
          </w:p>
        </w:tc>
        <w:tc>
          <w:tcPr>
            <w:tcW w:w="4536"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2</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3</w:t>
            </w:r>
          </w:p>
        </w:tc>
        <w:tc>
          <w:tcPr>
            <w:tcW w:w="1275"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4</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5</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6</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7</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8</w:t>
            </w:r>
          </w:p>
        </w:tc>
        <w:tc>
          <w:tcPr>
            <w:tcW w:w="708"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9</w:t>
            </w:r>
          </w:p>
        </w:tc>
        <w:tc>
          <w:tcPr>
            <w:tcW w:w="691"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w:t>
            </w:r>
          </w:p>
        </w:tc>
        <w:tc>
          <w:tcPr>
            <w:tcW w:w="444"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11</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outlineLvl w:val="2"/>
              <w:rPr>
                <w:sz w:val="16"/>
                <w:szCs w:val="16"/>
              </w:rPr>
            </w:pPr>
            <w:r w:rsidRPr="001D0497">
              <w:rPr>
                <w:sz w:val="16"/>
                <w:szCs w:val="16"/>
              </w:rPr>
              <w:t>1.</w:t>
            </w:r>
          </w:p>
        </w:tc>
        <w:tc>
          <w:tcPr>
            <w:tcW w:w="10915" w:type="dxa"/>
            <w:gridSpan w:val="12"/>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Цель 1. «Обеспечение на территории Валдайского муниципального района доступного и качественного общего, дополнительного образования, соответствующего потребностям населения района, в интересах социально-экономического развития района и миграции талантов»</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outlineLvl w:val="2"/>
              <w:rPr>
                <w:sz w:val="16"/>
                <w:szCs w:val="16"/>
              </w:rPr>
            </w:pPr>
            <w:r w:rsidRPr="001D0497">
              <w:rPr>
                <w:sz w:val="16"/>
                <w:szCs w:val="16"/>
              </w:rPr>
              <w:t>1.1.</w:t>
            </w:r>
          </w:p>
        </w:tc>
        <w:tc>
          <w:tcPr>
            <w:tcW w:w="10915" w:type="dxa"/>
            <w:gridSpan w:val="12"/>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Задача 1. Повышение эффективности и качества услуг в сфере общего образования</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1.1.1.</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Доступность дошкольного образования для детей в возрасте от 3 до 7 лет</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w:t>
            </w:r>
          </w:p>
        </w:tc>
        <w:tc>
          <w:tcPr>
            <w:tcW w:w="1275"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c>
          <w:tcPr>
            <w:tcW w:w="708"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c>
          <w:tcPr>
            <w:tcW w:w="691"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c>
          <w:tcPr>
            <w:tcW w:w="444"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1.1.2.</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 xml:space="preserve">Удельный вес обучающих учреждений общего образования, обучающихся в соответствии с новыми ФГОС </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w:t>
            </w:r>
          </w:p>
        </w:tc>
        <w:tc>
          <w:tcPr>
            <w:tcW w:w="1275"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94,85</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95,9</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96,4</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97,5</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98,5</w:t>
            </w:r>
          </w:p>
        </w:tc>
        <w:tc>
          <w:tcPr>
            <w:tcW w:w="708"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99,0</w:t>
            </w:r>
          </w:p>
        </w:tc>
        <w:tc>
          <w:tcPr>
            <w:tcW w:w="691"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c>
          <w:tcPr>
            <w:tcW w:w="444"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1.1.3.</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Удельный вес лиц, сдавших единый государственный экзамен, от числа выпускников, участвовавших в нем</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w:t>
            </w:r>
          </w:p>
        </w:tc>
        <w:tc>
          <w:tcPr>
            <w:tcW w:w="1275" w:type="dxa"/>
            <w:gridSpan w:val="2"/>
            <w:tcMar>
              <w:top w:w="0" w:type="dxa"/>
              <w:left w:w="28" w:type="dxa"/>
              <w:bottom w:w="0" w:type="dxa"/>
              <w:right w:w="28" w:type="dxa"/>
            </w:tcMar>
          </w:tcPr>
          <w:p w:rsidR="0087329D" w:rsidRPr="001D0497" w:rsidRDefault="0087329D" w:rsidP="0010007C">
            <w:pPr>
              <w:ind w:hanging="14"/>
              <w:jc w:val="center"/>
              <w:rPr>
                <w:rFonts w:ascii="Arial" w:hAnsi="Arial" w:cs="Arial"/>
                <w:sz w:val="16"/>
                <w:szCs w:val="16"/>
              </w:rPr>
            </w:pPr>
            <w:r w:rsidRPr="001D0497">
              <w:rPr>
                <w:rFonts w:ascii="Arial" w:hAnsi="Arial" w:cs="Arial"/>
                <w:sz w:val="16"/>
                <w:szCs w:val="16"/>
              </w:rPr>
              <w:t>98</w:t>
            </w:r>
          </w:p>
        </w:tc>
        <w:tc>
          <w:tcPr>
            <w:tcW w:w="709" w:type="dxa"/>
            <w:tcMar>
              <w:top w:w="0" w:type="dxa"/>
              <w:left w:w="28" w:type="dxa"/>
              <w:bottom w:w="0" w:type="dxa"/>
              <w:right w:w="28" w:type="dxa"/>
            </w:tcMar>
          </w:tcPr>
          <w:p w:rsidR="0087329D" w:rsidRPr="001D0497" w:rsidRDefault="0087329D" w:rsidP="0010007C">
            <w:pPr>
              <w:ind w:hanging="14"/>
              <w:jc w:val="center"/>
              <w:rPr>
                <w:rFonts w:ascii="Arial" w:hAnsi="Arial" w:cs="Arial"/>
                <w:sz w:val="16"/>
                <w:szCs w:val="16"/>
              </w:rPr>
            </w:pPr>
            <w:r w:rsidRPr="001D0497">
              <w:rPr>
                <w:rFonts w:ascii="Arial" w:hAnsi="Arial" w:cs="Arial"/>
                <w:sz w:val="16"/>
                <w:szCs w:val="16"/>
              </w:rPr>
              <w:t>98</w:t>
            </w:r>
          </w:p>
        </w:tc>
        <w:tc>
          <w:tcPr>
            <w:tcW w:w="709" w:type="dxa"/>
            <w:tcMar>
              <w:top w:w="0" w:type="dxa"/>
              <w:left w:w="28" w:type="dxa"/>
              <w:bottom w:w="0" w:type="dxa"/>
              <w:right w:w="28" w:type="dxa"/>
            </w:tcMar>
          </w:tcPr>
          <w:p w:rsidR="0087329D" w:rsidRPr="001D0497" w:rsidRDefault="0087329D" w:rsidP="0010007C">
            <w:pPr>
              <w:ind w:hanging="14"/>
              <w:jc w:val="center"/>
              <w:rPr>
                <w:rFonts w:ascii="Arial" w:hAnsi="Arial" w:cs="Arial"/>
                <w:sz w:val="16"/>
                <w:szCs w:val="16"/>
              </w:rPr>
            </w:pPr>
            <w:r w:rsidRPr="001D0497">
              <w:rPr>
                <w:rFonts w:ascii="Arial" w:hAnsi="Arial" w:cs="Arial"/>
                <w:sz w:val="16"/>
                <w:szCs w:val="16"/>
              </w:rPr>
              <w:t>98</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98</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98</w:t>
            </w:r>
          </w:p>
        </w:tc>
        <w:tc>
          <w:tcPr>
            <w:tcW w:w="708"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98</w:t>
            </w:r>
          </w:p>
        </w:tc>
        <w:tc>
          <w:tcPr>
            <w:tcW w:w="691"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98</w:t>
            </w:r>
          </w:p>
        </w:tc>
        <w:tc>
          <w:tcPr>
            <w:tcW w:w="444"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98,6</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1.1.4.</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w:t>
            </w:r>
          </w:p>
        </w:tc>
        <w:tc>
          <w:tcPr>
            <w:tcW w:w="1275"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c>
          <w:tcPr>
            <w:tcW w:w="708"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c>
          <w:tcPr>
            <w:tcW w:w="691"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c>
          <w:tcPr>
            <w:tcW w:w="444"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1.2.</w:t>
            </w:r>
          </w:p>
        </w:tc>
        <w:tc>
          <w:tcPr>
            <w:tcW w:w="10915" w:type="dxa"/>
            <w:gridSpan w:val="12"/>
            <w:tcMar>
              <w:top w:w="0" w:type="dxa"/>
              <w:left w:w="28" w:type="dxa"/>
              <w:bottom w:w="0" w:type="dxa"/>
              <w:right w:w="28" w:type="dxa"/>
            </w:tcMar>
          </w:tcPr>
          <w:p w:rsidR="0087329D" w:rsidRPr="001D0497" w:rsidRDefault="0087329D" w:rsidP="0010007C">
            <w:pPr>
              <w:pStyle w:val="ConsPlusNormal"/>
              <w:ind w:hanging="14"/>
              <w:rPr>
                <w:sz w:val="16"/>
                <w:szCs w:val="16"/>
              </w:rPr>
            </w:pPr>
            <w:r w:rsidRPr="001D0497">
              <w:rPr>
                <w:sz w:val="16"/>
                <w:szCs w:val="16"/>
              </w:rPr>
              <w:t>Задача 2. Создание условий для получения качественного образования</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1.2.1.</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Доля муниципальных общеобразовательных учреждений,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w:t>
            </w:r>
          </w:p>
        </w:tc>
        <w:tc>
          <w:tcPr>
            <w:tcW w:w="1275"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83</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83</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83</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83</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83,0</w:t>
            </w:r>
          </w:p>
        </w:tc>
        <w:tc>
          <w:tcPr>
            <w:tcW w:w="708"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84,0</w:t>
            </w:r>
          </w:p>
        </w:tc>
        <w:tc>
          <w:tcPr>
            <w:tcW w:w="691"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85,0</w:t>
            </w:r>
          </w:p>
        </w:tc>
        <w:tc>
          <w:tcPr>
            <w:tcW w:w="444"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85,0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1.2.2.</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Доля детей-инвалидов в возрасте от 1,5 до 7 лет, охваченных дошкольным образованием, в общей численности детей-инвалидов данного возраста</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w:t>
            </w:r>
          </w:p>
        </w:tc>
        <w:tc>
          <w:tcPr>
            <w:tcW w:w="1275"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90</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91</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92</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93</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93</w:t>
            </w:r>
          </w:p>
        </w:tc>
        <w:tc>
          <w:tcPr>
            <w:tcW w:w="708"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93</w:t>
            </w:r>
          </w:p>
        </w:tc>
        <w:tc>
          <w:tcPr>
            <w:tcW w:w="691"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93</w:t>
            </w:r>
          </w:p>
        </w:tc>
        <w:tc>
          <w:tcPr>
            <w:tcW w:w="444"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93</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1.2.3.</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Доля зданий образовательных учреждений, в которых создана безбарьерная среда для инклюзивного образования детей-инвалидов, в общем количестве зданий образовательных учреждений</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w:t>
            </w:r>
          </w:p>
        </w:tc>
        <w:tc>
          <w:tcPr>
            <w:tcW w:w="1275"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15,0</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15,0</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16,0</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16,0</w:t>
            </w:r>
          </w:p>
        </w:tc>
        <w:tc>
          <w:tcPr>
            <w:tcW w:w="709" w:type="dxa"/>
            <w:tcMar>
              <w:top w:w="0" w:type="dxa"/>
              <w:left w:w="28" w:type="dxa"/>
              <w:bottom w:w="0" w:type="dxa"/>
              <w:right w:w="28" w:type="dxa"/>
            </w:tcMar>
          </w:tcPr>
          <w:p w:rsidR="0087329D" w:rsidRPr="001D0497" w:rsidRDefault="0087329D" w:rsidP="0010007C">
            <w:pPr>
              <w:ind w:hanging="14"/>
              <w:jc w:val="center"/>
              <w:rPr>
                <w:rFonts w:ascii="Arial" w:hAnsi="Arial" w:cs="Arial"/>
                <w:sz w:val="16"/>
                <w:szCs w:val="16"/>
              </w:rPr>
            </w:pPr>
            <w:r w:rsidRPr="001D0497">
              <w:rPr>
                <w:rFonts w:ascii="Arial" w:hAnsi="Arial" w:cs="Arial"/>
                <w:sz w:val="16"/>
                <w:szCs w:val="16"/>
              </w:rPr>
              <w:t>16,0</w:t>
            </w:r>
          </w:p>
        </w:tc>
        <w:tc>
          <w:tcPr>
            <w:tcW w:w="708" w:type="dxa"/>
            <w:tcMar>
              <w:top w:w="0" w:type="dxa"/>
              <w:left w:w="28" w:type="dxa"/>
              <w:bottom w:w="0" w:type="dxa"/>
              <w:right w:w="28" w:type="dxa"/>
            </w:tcMar>
          </w:tcPr>
          <w:p w:rsidR="0087329D" w:rsidRPr="001D0497" w:rsidRDefault="0087329D" w:rsidP="0010007C">
            <w:pPr>
              <w:ind w:hanging="14"/>
              <w:jc w:val="center"/>
              <w:rPr>
                <w:rFonts w:ascii="Arial" w:hAnsi="Arial" w:cs="Arial"/>
                <w:sz w:val="16"/>
                <w:szCs w:val="16"/>
              </w:rPr>
            </w:pPr>
            <w:r w:rsidRPr="001D0497">
              <w:rPr>
                <w:rFonts w:ascii="Arial" w:hAnsi="Arial" w:cs="Arial"/>
                <w:sz w:val="16"/>
                <w:szCs w:val="16"/>
              </w:rPr>
              <w:t>16,0</w:t>
            </w:r>
          </w:p>
        </w:tc>
        <w:tc>
          <w:tcPr>
            <w:tcW w:w="691" w:type="dxa"/>
            <w:gridSpan w:val="2"/>
            <w:tcMar>
              <w:top w:w="0" w:type="dxa"/>
              <w:left w:w="28" w:type="dxa"/>
              <w:bottom w:w="0" w:type="dxa"/>
              <w:right w:w="28" w:type="dxa"/>
            </w:tcMar>
          </w:tcPr>
          <w:p w:rsidR="0087329D" w:rsidRPr="001D0497" w:rsidRDefault="0087329D" w:rsidP="0010007C">
            <w:pPr>
              <w:ind w:hanging="14"/>
              <w:jc w:val="center"/>
              <w:rPr>
                <w:rFonts w:ascii="Arial" w:hAnsi="Arial" w:cs="Arial"/>
                <w:sz w:val="16"/>
                <w:szCs w:val="16"/>
              </w:rPr>
            </w:pPr>
            <w:r w:rsidRPr="001D0497">
              <w:rPr>
                <w:rFonts w:ascii="Arial" w:hAnsi="Arial" w:cs="Arial"/>
                <w:sz w:val="16"/>
                <w:szCs w:val="16"/>
              </w:rPr>
              <w:t>16,0</w:t>
            </w:r>
          </w:p>
        </w:tc>
        <w:tc>
          <w:tcPr>
            <w:tcW w:w="444" w:type="dxa"/>
            <w:tcMar>
              <w:top w:w="0" w:type="dxa"/>
              <w:left w:w="28" w:type="dxa"/>
              <w:bottom w:w="0" w:type="dxa"/>
              <w:right w:w="28" w:type="dxa"/>
            </w:tcMar>
          </w:tcPr>
          <w:p w:rsidR="0087329D" w:rsidRPr="001D0497" w:rsidRDefault="0087329D" w:rsidP="0010007C">
            <w:pPr>
              <w:ind w:hanging="14"/>
              <w:jc w:val="center"/>
              <w:rPr>
                <w:rFonts w:ascii="Arial" w:hAnsi="Arial" w:cs="Arial"/>
                <w:sz w:val="16"/>
                <w:szCs w:val="16"/>
              </w:rPr>
            </w:pPr>
            <w:r w:rsidRPr="001D0497">
              <w:rPr>
                <w:rFonts w:ascii="Arial" w:hAnsi="Arial" w:cs="Arial"/>
                <w:sz w:val="16"/>
                <w:szCs w:val="16"/>
              </w:rPr>
              <w:t>16,0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1.2.4.</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Количество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ед.</w:t>
            </w:r>
          </w:p>
        </w:tc>
        <w:tc>
          <w:tcPr>
            <w:tcW w:w="1275"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0</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2</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4</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5</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5</w:t>
            </w:r>
          </w:p>
        </w:tc>
        <w:tc>
          <w:tcPr>
            <w:tcW w:w="708"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5</w:t>
            </w:r>
          </w:p>
        </w:tc>
        <w:tc>
          <w:tcPr>
            <w:tcW w:w="691"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5</w:t>
            </w:r>
          </w:p>
        </w:tc>
        <w:tc>
          <w:tcPr>
            <w:tcW w:w="444"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5</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1.2.5.</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Количество зданий общеобразовательных учреждений, в которых созданы условия для занятий физической культуры и спорта</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ед.</w:t>
            </w:r>
          </w:p>
        </w:tc>
        <w:tc>
          <w:tcPr>
            <w:tcW w:w="1275"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4</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5</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6</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6</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6</w:t>
            </w:r>
          </w:p>
        </w:tc>
        <w:tc>
          <w:tcPr>
            <w:tcW w:w="708"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6</w:t>
            </w:r>
          </w:p>
        </w:tc>
        <w:tc>
          <w:tcPr>
            <w:tcW w:w="691"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6</w:t>
            </w:r>
          </w:p>
        </w:tc>
        <w:tc>
          <w:tcPr>
            <w:tcW w:w="444"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6</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1.3.</w:t>
            </w:r>
          </w:p>
        </w:tc>
        <w:tc>
          <w:tcPr>
            <w:tcW w:w="10915" w:type="dxa"/>
            <w:gridSpan w:val="12"/>
            <w:tcMar>
              <w:top w:w="0" w:type="dxa"/>
              <w:left w:w="28" w:type="dxa"/>
              <w:bottom w:w="0" w:type="dxa"/>
              <w:right w:w="28" w:type="dxa"/>
            </w:tcMar>
          </w:tcPr>
          <w:p w:rsidR="0087329D" w:rsidRPr="001D0497" w:rsidRDefault="0087329D" w:rsidP="0010007C">
            <w:pPr>
              <w:pStyle w:val="ConsPlusNormal"/>
              <w:ind w:hanging="14"/>
              <w:rPr>
                <w:sz w:val="16"/>
                <w:szCs w:val="16"/>
              </w:rPr>
            </w:pPr>
            <w:r w:rsidRPr="001D0497">
              <w:rPr>
                <w:sz w:val="16"/>
                <w:szCs w:val="16"/>
              </w:rPr>
              <w:t>Задача 3. Создание механизмов мотивации педагогов к непрерывному профессиональному развитию</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1.3.1.</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Доля общеобразовательных учреждений, в которых внедрена целевая модель цифровой образовательной среды</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w:t>
            </w:r>
          </w:p>
        </w:tc>
        <w:tc>
          <w:tcPr>
            <w:tcW w:w="1275"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0</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60</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80</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c>
          <w:tcPr>
            <w:tcW w:w="708"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c>
          <w:tcPr>
            <w:tcW w:w="691"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c>
          <w:tcPr>
            <w:tcW w:w="444"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1.3.2.</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Доля педагогических работников, прошедших добровольную независимую оценку профессиональной квалификации</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w:t>
            </w:r>
          </w:p>
        </w:tc>
        <w:tc>
          <w:tcPr>
            <w:tcW w:w="1275"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0</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1,8</w:t>
            </w:r>
          </w:p>
        </w:tc>
        <w:tc>
          <w:tcPr>
            <w:tcW w:w="567"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2,5</w:t>
            </w:r>
          </w:p>
        </w:tc>
        <w:tc>
          <w:tcPr>
            <w:tcW w:w="709"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4,3</w:t>
            </w:r>
          </w:p>
        </w:tc>
        <w:tc>
          <w:tcPr>
            <w:tcW w:w="708"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6,1</w:t>
            </w:r>
          </w:p>
        </w:tc>
        <w:tc>
          <w:tcPr>
            <w:tcW w:w="691" w:type="dxa"/>
            <w:gridSpan w:val="2"/>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7,9</w:t>
            </w:r>
          </w:p>
        </w:tc>
        <w:tc>
          <w:tcPr>
            <w:tcW w:w="444" w:type="dxa"/>
            <w:tcMar>
              <w:top w:w="0" w:type="dxa"/>
              <w:left w:w="28" w:type="dxa"/>
              <w:bottom w:w="0" w:type="dxa"/>
              <w:right w:w="28" w:type="dxa"/>
            </w:tcMar>
          </w:tcPr>
          <w:p w:rsidR="0087329D" w:rsidRPr="001D0497" w:rsidRDefault="0087329D" w:rsidP="0010007C">
            <w:pPr>
              <w:pStyle w:val="ConsPlusNormal"/>
              <w:ind w:hanging="14"/>
              <w:jc w:val="center"/>
              <w:rPr>
                <w:sz w:val="16"/>
                <w:szCs w:val="16"/>
              </w:rPr>
            </w:pPr>
            <w:r w:rsidRPr="001D0497">
              <w:rPr>
                <w:sz w:val="16"/>
                <w:szCs w:val="16"/>
              </w:rPr>
              <w:t>10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outlineLvl w:val="2"/>
              <w:rPr>
                <w:sz w:val="16"/>
                <w:szCs w:val="16"/>
              </w:rPr>
            </w:pPr>
            <w:r w:rsidRPr="001D0497">
              <w:rPr>
                <w:sz w:val="16"/>
                <w:szCs w:val="16"/>
              </w:rPr>
              <w:t>1.4.</w:t>
            </w:r>
          </w:p>
        </w:tc>
        <w:tc>
          <w:tcPr>
            <w:tcW w:w="10915" w:type="dxa"/>
            <w:gridSpan w:val="12"/>
            <w:tcMar>
              <w:top w:w="0" w:type="dxa"/>
              <w:left w:w="28" w:type="dxa"/>
              <w:bottom w:w="0" w:type="dxa"/>
              <w:right w:w="28" w:type="dxa"/>
            </w:tcMar>
          </w:tcPr>
          <w:p w:rsidR="0087329D" w:rsidRPr="001D0497" w:rsidRDefault="0087329D" w:rsidP="0010007C">
            <w:pPr>
              <w:pStyle w:val="ConsPlusNormal"/>
              <w:ind w:firstLine="0"/>
              <w:jc w:val="both"/>
              <w:rPr>
                <w:b/>
                <w:sz w:val="16"/>
                <w:szCs w:val="16"/>
                <w:u w:val="single"/>
              </w:rPr>
            </w:pPr>
            <w:r w:rsidRPr="001D0497">
              <w:rPr>
                <w:sz w:val="16"/>
                <w:szCs w:val="16"/>
              </w:rPr>
              <w:t>Задача 4. «Создание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r>
      <w:tr w:rsidR="0087329D" w:rsidRPr="001D0497" w:rsidTr="0010007C">
        <w:trPr>
          <w:trHeight w:val="20"/>
        </w:trPr>
        <w:tc>
          <w:tcPr>
            <w:tcW w:w="533" w:type="dxa"/>
            <w:vMerge w:val="restart"/>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1.4.1.</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Доля детей в возрасте от 5 до 18 лет, охваченных дополнительным образованием</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w:t>
            </w:r>
          </w:p>
        </w:tc>
        <w:tc>
          <w:tcPr>
            <w:tcW w:w="1275"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73,6</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74</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75</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77</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79</w:t>
            </w:r>
          </w:p>
        </w:tc>
        <w:tc>
          <w:tcPr>
            <w:tcW w:w="708"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81</w:t>
            </w:r>
          </w:p>
        </w:tc>
        <w:tc>
          <w:tcPr>
            <w:tcW w:w="691"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83</w:t>
            </w:r>
          </w:p>
        </w:tc>
        <w:tc>
          <w:tcPr>
            <w:tcW w:w="444"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85</w:t>
            </w:r>
          </w:p>
        </w:tc>
      </w:tr>
      <w:tr w:rsidR="0087329D" w:rsidRPr="001D0497" w:rsidTr="0010007C">
        <w:trPr>
          <w:trHeight w:val="20"/>
        </w:trPr>
        <w:tc>
          <w:tcPr>
            <w:tcW w:w="533" w:type="dxa"/>
            <w:vMerge/>
            <w:tcMar>
              <w:top w:w="0" w:type="dxa"/>
              <w:left w:w="28" w:type="dxa"/>
              <w:bottom w:w="0" w:type="dxa"/>
              <w:right w:w="28" w:type="dxa"/>
            </w:tcMar>
          </w:tcPr>
          <w:p w:rsidR="0087329D" w:rsidRPr="001D0497" w:rsidRDefault="0087329D" w:rsidP="0010007C">
            <w:pPr>
              <w:jc w:val="center"/>
              <w:rPr>
                <w:rFonts w:ascii="Arial" w:hAnsi="Arial" w:cs="Arial"/>
                <w:sz w:val="16"/>
                <w:szCs w:val="16"/>
              </w:rPr>
            </w:pP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в том числе охваченных дополнительными общеразвивающими программами технической и естественно-научной направленности</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w:t>
            </w:r>
          </w:p>
        </w:tc>
        <w:tc>
          <w:tcPr>
            <w:tcW w:w="1275"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25,4</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26</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26</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26</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26</w:t>
            </w:r>
          </w:p>
        </w:tc>
        <w:tc>
          <w:tcPr>
            <w:tcW w:w="708"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26</w:t>
            </w:r>
          </w:p>
        </w:tc>
        <w:tc>
          <w:tcPr>
            <w:tcW w:w="691" w:type="dxa"/>
            <w:gridSpan w:val="2"/>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26</w:t>
            </w:r>
          </w:p>
        </w:tc>
        <w:tc>
          <w:tcPr>
            <w:tcW w:w="444"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26</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1.4.2.</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 xml:space="preserve">Доля детей-инвалидов в возрасте от 5 до 18 лет, получающих дополнительное образование, от общей численности детей-инвалидов данного возраста </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w:t>
            </w:r>
          </w:p>
        </w:tc>
        <w:tc>
          <w:tcPr>
            <w:tcW w:w="1275"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69</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69</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70</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70</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70</w:t>
            </w:r>
          </w:p>
        </w:tc>
        <w:tc>
          <w:tcPr>
            <w:tcW w:w="708"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70</w:t>
            </w:r>
          </w:p>
        </w:tc>
        <w:tc>
          <w:tcPr>
            <w:tcW w:w="691" w:type="dxa"/>
            <w:gridSpan w:val="2"/>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70</w:t>
            </w:r>
          </w:p>
        </w:tc>
        <w:tc>
          <w:tcPr>
            <w:tcW w:w="444"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70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1.4.3.</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Количество вновь оснащенных (созданных) мест дополнительного образования (нарастающим итогом)</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ед.</w:t>
            </w:r>
          </w:p>
        </w:tc>
        <w:tc>
          <w:tcPr>
            <w:tcW w:w="1275"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w:t>
            </w:r>
          </w:p>
        </w:tc>
        <w:tc>
          <w:tcPr>
            <w:tcW w:w="708"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w:t>
            </w:r>
          </w:p>
        </w:tc>
        <w:tc>
          <w:tcPr>
            <w:tcW w:w="691"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w:t>
            </w:r>
          </w:p>
        </w:tc>
        <w:tc>
          <w:tcPr>
            <w:tcW w:w="444"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1.4.4.</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Число детей, охваченных деятельностью детских мобильного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(нарастающим итогом)</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чел.</w:t>
            </w:r>
          </w:p>
        </w:tc>
        <w:tc>
          <w:tcPr>
            <w:tcW w:w="1275" w:type="dxa"/>
            <w:gridSpan w:val="2"/>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0</w:t>
            </w:r>
          </w:p>
        </w:tc>
        <w:tc>
          <w:tcPr>
            <w:tcW w:w="709"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50</w:t>
            </w:r>
          </w:p>
        </w:tc>
        <w:tc>
          <w:tcPr>
            <w:tcW w:w="709"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567"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150</w:t>
            </w:r>
          </w:p>
        </w:tc>
        <w:tc>
          <w:tcPr>
            <w:tcW w:w="709"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200</w:t>
            </w:r>
          </w:p>
        </w:tc>
        <w:tc>
          <w:tcPr>
            <w:tcW w:w="708"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250</w:t>
            </w:r>
          </w:p>
        </w:tc>
        <w:tc>
          <w:tcPr>
            <w:tcW w:w="691" w:type="dxa"/>
            <w:gridSpan w:val="2"/>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300</w:t>
            </w:r>
          </w:p>
        </w:tc>
        <w:tc>
          <w:tcPr>
            <w:tcW w:w="444"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350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1.4.5.</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 xml:space="preserve">Число участников открытых онлайн-уроков, реализуемых с учетом опыта цикла открытых уроков "Проектория", "Уроки настоящего", мероприятий проекта "Билет в будущее" или иных аналогичных по возможностям, функциям и результатам проектов, направленных на раннюю профориентацию </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чел.</w:t>
            </w:r>
          </w:p>
        </w:tc>
        <w:tc>
          <w:tcPr>
            <w:tcW w:w="1275" w:type="dxa"/>
            <w:gridSpan w:val="2"/>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400</w:t>
            </w:r>
          </w:p>
        </w:tc>
        <w:tc>
          <w:tcPr>
            <w:tcW w:w="709"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420</w:t>
            </w:r>
          </w:p>
        </w:tc>
        <w:tc>
          <w:tcPr>
            <w:tcW w:w="709"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430</w:t>
            </w:r>
          </w:p>
        </w:tc>
        <w:tc>
          <w:tcPr>
            <w:tcW w:w="567"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440</w:t>
            </w:r>
          </w:p>
        </w:tc>
        <w:tc>
          <w:tcPr>
            <w:tcW w:w="709"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450</w:t>
            </w:r>
          </w:p>
        </w:tc>
        <w:tc>
          <w:tcPr>
            <w:tcW w:w="708"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460</w:t>
            </w:r>
          </w:p>
        </w:tc>
        <w:tc>
          <w:tcPr>
            <w:tcW w:w="691" w:type="dxa"/>
            <w:gridSpan w:val="2"/>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470</w:t>
            </w:r>
          </w:p>
        </w:tc>
        <w:tc>
          <w:tcPr>
            <w:tcW w:w="444"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480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1.5.</w:t>
            </w:r>
          </w:p>
        </w:tc>
        <w:tc>
          <w:tcPr>
            <w:tcW w:w="10915" w:type="dxa"/>
            <w:gridSpan w:val="12"/>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Задача 5. Введение персонифицированного финансирования дополнительного образования детей</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1.5.1.</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Доля детей, охваченных дополнительным образованием с использованием сертификата персонифицированного дополнительного образования</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w:t>
            </w:r>
          </w:p>
        </w:tc>
        <w:tc>
          <w:tcPr>
            <w:tcW w:w="1275"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50</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70</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70</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70</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70</w:t>
            </w:r>
          </w:p>
        </w:tc>
        <w:tc>
          <w:tcPr>
            <w:tcW w:w="708"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70</w:t>
            </w:r>
          </w:p>
        </w:tc>
        <w:tc>
          <w:tcPr>
            <w:tcW w:w="691" w:type="dxa"/>
            <w:gridSpan w:val="2"/>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70</w:t>
            </w:r>
          </w:p>
        </w:tc>
        <w:tc>
          <w:tcPr>
            <w:tcW w:w="444"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70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1.6.</w:t>
            </w:r>
          </w:p>
        </w:tc>
        <w:tc>
          <w:tcPr>
            <w:tcW w:w="10915" w:type="dxa"/>
            <w:gridSpan w:val="12"/>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Задача 6. Содействие в организации каникулярного образовательного отдыха, здорового образа жизни</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1.6.1.</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Доля детей в возрасте 5 - 18 лет, охваченных современными программами каникулярного образовательного отдыха, в общей численности детей в возрасте 5-18 лет</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w:t>
            </w:r>
          </w:p>
        </w:tc>
        <w:tc>
          <w:tcPr>
            <w:tcW w:w="1275"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79,78</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80,0</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81,0</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82,0</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83,0</w:t>
            </w:r>
          </w:p>
        </w:tc>
        <w:tc>
          <w:tcPr>
            <w:tcW w:w="708"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84,0</w:t>
            </w:r>
          </w:p>
        </w:tc>
        <w:tc>
          <w:tcPr>
            <w:tcW w:w="691"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84,0</w:t>
            </w:r>
          </w:p>
        </w:tc>
        <w:tc>
          <w:tcPr>
            <w:tcW w:w="444"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85,0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1.7.</w:t>
            </w:r>
          </w:p>
        </w:tc>
        <w:tc>
          <w:tcPr>
            <w:tcW w:w="10915" w:type="dxa"/>
            <w:gridSpan w:val="12"/>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Задача 7. Формирование целостной системы выявления, продвижения и поддержки одаренных детей, инициативной и талантливой молодежи</w:t>
            </w:r>
          </w:p>
        </w:tc>
      </w:tr>
      <w:tr w:rsidR="0087329D" w:rsidRPr="001D0497" w:rsidTr="0010007C">
        <w:trPr>
          <w:trHeight w:val="20"/>
        </w:trPr>
        <w:tc>
          <w:tcPr>
            <w:tcW w:w="533" w:type="dxa"/>
            <w:vMerge w:val="restart"/>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1.7.1.</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 xml:space="preserve">Количество обучающихся образовательных учреждений, принимающих участие во всероссийской олимпиаде школьников по общеобразовательным предметам и иных конкурсных мероприятиях </w:t>
            </w:r>
          </w:p>
        </w:tc>
        <w:tc>
          <w:tcPr>
            <w:tcW w:w="567" w:type="dxa"/>
            <w:tcMar>
              <w:top w:w="0" w:type="dxa"/>
              <w:left w:w="28" w:type="dxa"/>
              <w:bottom w:w="0" w:type="dxa"/>
              <w:right w:w="28" w:type="dxa"/>
            </w:tcMar>
          </w:tcPr>
          <w:p w:rsidR="0087329D" w:rsidRPr="001D0497" w:rsidRDefault="0087329D" w:rsidP="0010007C">
            <w:pPr>
              <w:pStyle w:val="ConsPlusNormal"/>
              <w:ind w:firstLine="0"/>
              <w:rPr>
                <w:sz w:val="16"/>
                <w:szCs w:val="16"/>
              </w:rPr>
            </w:pPr>
          </w:p>
        </w:tc>
        <w:tc>
          <w:tcPr>
            <w:tcW w:w="1275"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p>
        </w:tc>
        <w:tc>
          <w:tcPr>
            <w:tcW w:w="708"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p>
        </w:tc>
        <w:tc>
          <w:tcPr>
            <w:tcW w:w="691"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p>
        </w:tc>
        <w:tc>
          <w:tcPr>
            <w:tcW w:w="444"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p>
        </w:tc>
      </w:tr>
      <w:tr w:rsidR="0087329D" w:rsidRPr="001D0497" w:rsidTr="0010007C">
        <w:trPr>
          <w:trHeight w:val="20"/>
        </w:trPr>
        <w:tc>
          <w:tcPr>
            <w:tcW w:w="533" w:type="dxa"/>
            <w:vMerge/>
            <w:tcMar>
              <w:top w:w="0" w:type="dxa"/>
              <w:left w:w="28" w:type="dxa"/>
              <w:bottom w:w="0" w:type="dxa"/>
              <w:right w:w="28" w:type="dxa"/>
            </w:tcMar>
          </w:tcPr>
          <w:p w:rsidR="0087329D" w:rsidRPr="001D0497" w:rsidRDefault="0087329D" w:rsidP="0010007C">
            <w:pPr>
              <w:jc w:val="center"/>
              <w:rPr>
                <w:rFonts w:ascii="Arial" w:hAnsi="Arial" w:cs="Arial"/>
                <w:sz w:val="16"/>
                <w:szCs w:val="16"/>
              </w:rPr>
            </w:pP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областной этап</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чел.</w:t>
            </w:r>
          </w:p>
        </w:tc>
        <w:tc>
          <w:tcPr>
            <w:tcW w:w="1275"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30</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32</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32</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34</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34</w:t>
            </w:r>
          </w:p>
        </w:tc>
        <w:tc>
          <w:tcPr>
            <w:tcW w:w="708"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35</w:t>
            </w:r>
          </w:p>
        </w:tc>
        <w:tc>
          <w:tcPr>
            <w:tcW w:w="691"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35</w:t>
            </w:r>
          </w:p>
        </w:tc>
        <w:tc>
          <w:tcPr>
            <w:tcW w:w="444"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35</w:t>
            </w:r>
          </w:p>
        </w:tc>
      </w:tr>
      <w:tr w:rsidR="0087329D" w:rsidRPr="001D0497" w:rsidTr="0010007C">
        <w:trPr>
          <w:trHeight w:val="20"/>
        </w:trPr>
        <w:tc>
          <w:tcPr>
            <w:tcW w:w="533" w:type="dxa"/>
            <w:vMerge/>
            <w:tcMar>
              <w:top w:w="0" w:type="dxa"/>
              <w:left w:w="28" w:type="dxa"/>
              <w:bottom w:w="0" w:type="dxa"/>
              <w:right w:w="28" w:type="dxa"/>
            </w:tcMar>
          </w:tcPr>
          <w:p w:rsidR="0087329D" w:rsidRPr="001D0497" w:rsidRDefault="0087329D" w:rsidP="0010007C">
            <w:pPr>
              <w:jc w:val="center"/>
              <w:rPr>
                <w:rFonts w:ascii="Arial" w:hAnsi="Arial" w:cs="Arial"/>
                <w:sz w:val="16"/>
                <w:szCs w:val="16"/>
              </w:rPr>
            </w:pP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всероссийский этап</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чел.</w:t>
            </w:r>
          </w:p>
        </w:tc>
        <w:tc>
          <w:tcPr>
            <w:tcW w:w="1275"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p>
        </w:tc>
        <w:tc>
          <w:tcPr>
            <w:tcW w:w="708"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p>
        </w:tc>
        <w:tc>
          <w:tcPr>
            <w:tcW w:w="691"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p>
        </w:tc>
        <w:tc>
          <w:tcPr>
            <w:tcW w:w="444"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lastRenderedPageBreak/>
              <w:t>1.7.2.</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 xml:space="preserve">Количество одаренных детей и талантливой молодежи, получивших финансовую поддержку (премии, стипендии) и другие виды поощрения на муниципальном, региональном, всероссийском уровнях </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чел.</w:t>
            </w:r>
          </w:p>
        </w:tc>
        <w:tc>
          <w:tcPr>
            <w:tcW w:w="1275" w:type="dxa"/>
            <w:gridSpan w:val="2"/>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w:t>
            </w:r>
          </w:p>
        </w:tc>
        <w:tc>
          <w:tcPr>
            <w:tcW w:w="709"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w:t>
            </w:r>
          </w:p>
        </w:tc>
        <w:tc>
          <w:tcPr>
            <w:tcW w:w="709"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w:t>
            </w:r>
          </w:p>
        </w:tc>
        <w:tc>
          <w:tcPr>
            <w:tcW w:w="567"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w:t>
            </w:r>
          </w:p>
        </w:tc>
        <w:tc>
          <w:tcPr>
            <w:tcW w:w="709"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w:t>
            </w:r>
          </w:p>
        </w:tc>
        <w:tc>
          <w:tcPr>
            <w:tcW w:w="708"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w:t>
            </w:r>
          </w:p>
        </w:tc>
        <w:tc>
          <w:tcPr>
            <w:tcW w:w="691" w:type="dxa"/>
            <w:gridSpan w:val="2"/>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w:t>
            </w:r>
          </w:p>
        </w:tc>
        <w:tc>
          <w:tcPr>
            <w:tcW w:w="444"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2.</w:t>
            </w:r>
          </w:p>
        </w:tc>
        <w:tc>
          <w:tcPr>
            <w:tcW w:w="10915" w:type="dxa"/>
            <w:gridSpan w:val="12"/>
            <w:tcMar>
              <w:top w:w="0" w:type="dxa"/>
              <w:left w:w="28" w:type="dxa"/>
              <w:bottom w:w="0" w:type="dxa"/>
              <w:right w:w="28" w:type="dxa"/>
            </w:tcMar>
          </w:tcPr>
          <w:p w:rsidR="0087329D" w:rsidRPr="001D0497" w:rsidRDefault="0087329D" w:rsidP="0010007C">
            <w:pPr>
              <w:jc w:val="both"/>
              <w:rPr>
                <w:rFonts w:ascii="Arial" w:hAnsi="Arial" w:cs="Arial"/>
                <w:bCs/>
                <w:sz w:val="16"/>
                <w:szCs w:val="16"/>
              </w:rPr>
            </w:pPr>
            <w:r w:rsidRPr="001D0497">
              <w:rPr>
                <w:rFonts w:ascii="Arial" w:hAnsi="Arial" w:cs="Arial"/>
                <w:sz w:val="16"/>
                <w:szCs w:val="16"/>
              </w:rPr>
              <w:t>Цель 2. Обеспечение эффективной системы по социализации и самореализации молодежи муниципального района</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2.1.</w:t>
            </w:r>
          </w:p>
        </w:tc>
        <w:tc>
          <w:tcPr>
            <w:tcW w:w="10915" w:type="dxa"/>
            <w:gridSpan w:val="12"/>
            <w:tcMar>
              <w:top w:w="0" w:type="dxa"/>
              <w:left w:w="28" w:type="dxa"/>
              <w:bottom w:w="0" w:type="dxa"/>
              <w:right w:w="28" w:type="dxa"/>
            </w:tcMar>
          </w:tcPr>
          <w:p w:rsidR="0087329D" w:rsidRPr="001D0497" w:rsidRDefault="0087329D" w:rsidP="0010007C">
            <w:pPr>
              <w:jc w:val="both"/>
              <w:rPr>
                <w:rFonts w:ascii="Arial" w:hAnsi="Arial" w:cs="Arial"/>
                <w:sz w:val="16"/>
                <w:szCs w:val="16"/>
              </w:rPr>
            </w:pPr>
            <w:r w:rsidRPr="001D0497">
              <w:rPr>
                <w:rFonts w:ascii="Arial" w:hAnsi="Arial" w:cs="Arial"/>
                <w:sz w:val="16"/>
                <w:szCs w:val="16"/>
              </w:rPr>
              <w:t xml:space="preserve">Задача 1. Кадровое и информационное обеспечение молодежной политики Валдайского муниципального района </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2.1.1.</w:t>
            </w:r>
          </w:p>
        </w:tc>
        <w:tc>
          <w:tcPr>
            <w:tcW w:w="4536" w:type="dxa"/>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 xml:space="preserve">Количество </w:t>
            </w:r>
            <w:r w:rsidRPr="001D0497">
              <w:rPr>
                <w:rFonts w:ascii="Arial" w:hAnsi="Arial" w:cs="Arial"/>
                <w:spacing w:val="-2"/>
                <w:sz w:val="16"/>
                <w:szCs w:val="16"/>
              </w:rPr>
              <w:t xml:space="preserve">изданных и распространенных информационных, методических материалов по приоритетным направлениям государственной молодежной политики </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ед.</w:t>
            </w:r>
          </w:p>
        </w:tc>
        <w:tc>
          <w:tcPr>
            <w:tcW w:w="585"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10</w:t>
            </w:r>
          </w:p>
        </w:tc>
        <w:tc>
          <w:tcPr>
            <w:tcW w:w="1399" w:type="dxa"/>
            <w:gridSpan w:val="2"/>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11</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12</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13</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14</w:t>
            </w:r>
          </w:p>
        </w:tc>
        <w:tc>
          <w:tcPr>
            <w:tcW w:w="708"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15</w:t>
            </w:r>
          </w:p>
        </w:tc>
        <w:tc>
          <w:tcPr>
            <w:tcW w:w="691" w:type="dxa"/>
            <w:gridSpan w:val="2"/>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16</w:t>
            </w:r>
          </w:p>
        </w:tc>
        <w:tc>
          <w:tcPr>
            <w:tcW w:w="444"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17</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2.2.</w:t>
            </w:r>
          </w:p>
        </w:tc>
        <w:tc>
          <w:tcPr>
            <w:tcW w:w="10915" w:type="dxa"/>
            <w:gridSpan w:val="12"/>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Задача 2. Поддержка молодой семьи</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2.2.1.</w:t>
            </w:r>
          </w:p>
        </w:tc>
        <w:tc>
          <w:tcPr>
            <w:tcW w:w="4536" w:type="dxa"/>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Количество клубов молодых семей, действующих на территории муниципального района</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ед.</w:t>
            </w:r>
          </w:p>
        </w:tc>
        <w:tc>
          <w:tcPr>
            <w:tcW w:w="585"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9</w:t>
            </w:r>
          </w:p>
        </w:tc>
        <w:tc>
          <w:tcPr>
            <w:tcW w:w="1399" w:type="dxa"/>
            <w:gridSpan w:val="2"/>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10</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10</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11</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11</w:t>
            </w:r>
          </w:p>
        </w:tc>
        <w:tc>
          <w:tcPr>
            <w:tcW w:w="708"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11</w:t>
            </w:r>
          </w:p>
        </w:tc>
        <w:tc>
          <w:tcPr>
            <w:tcW w:w="691" w:type="dxa"/>
            <w:gridSpan w:val="2"/>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11</w:t>
            </w:r>
          </w:p>
        </w:tc>
        <w:tc>
          <w:tcPr>
            <w:tcW w:w="444"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11</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2.3.</w:t>
            </w:r>
          </w:p>
        </w:tc>
        <w:tc>
          <w:tcPr>
            <w:tcW w:w="10915" w:type="dxa"/>
            <w:gridSpan w:val="12"/>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Задача 3. Поддержка молодежи, оказавшейся в трудной жизненной ситуации</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2.3.1.</w:t>
            </w:r>
          </w:p>
        </w:tc>
        <w:tc>
          <w:tcPr>
            <w:tcW w:w="4536" w:type="dxa"/>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Количество проектов по поддержке молодежи, оказавшейся в трудной жизненной ситуации</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color w:val="FF0000"/>
                <w:sz w:val="16"/>
                <w:szCs w:val="16"/>
              </w:rPr>
            </w:pPr>
            <w:r w:rsidRPr="001D0497">
              <w:rPr>
                <w:rFonts w:ascii="Arial" w:hAnsi="Arial" w:cs="Arial"/>
                <w:sz w:val="16"/>
                <w:szCs w:val="16"/>
              </w:rPr>
              <w:t>ед.</w:t>
            </w:r>
          </w:p>
        </w:tc>
        <w:tc>
          <w:tcPr>
            <w:tcW w:w="585"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w:t>
            </w:r>
          </w:p>
        </w:tc>
        <w:tc>
          <w:tcPr>
            <w:tcW w:w="1399" w:type="dxa"/>
            <w:gridSpan w:val="2"/>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w:t>
            </w:r>
          </w:p>
        </w:tc>
        <w:tc>
          <w:tcPr>
            <w:tcW w:w="708"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w:t>
            </w:r>
          </w:p>
        </w:tc>
        <w:tc>
          <w:tcPr>
            <w:tcW w:w="691" w:type="dxa"/>
            <w:gridSpan w:val="2"/>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w:t>
            </w:r>
          </w:p>
        </w:tc>
        <w:tc>
          <w:tcPr>
            <w:tcW w:w="444"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2.4.</w:t>
            </w:r>
          </w:p>
        </w:tc>
        <w:tc>
          <w:tcPr>
            <w:tcW w:w="10915" w:type="dxa"/>
            <w:gridSpan w:val="12"/>
            <w:tcMar>
              <w:top w:w="0" w:type="dxa"/>
              <w:left w:w="28" w:type="dxa"/>
              <w:bottom w:w="0" w:type="dxa"/>
              <w:right w:w="28" w:type="dxa"/>
            </w:tcMar>
          </w:tcPr>
          <w:p w:rsidR="0087329D" w:rsidRPr="001D0497" w:rsidRDefault="0087329D" w:rsidP="0010007C">
            <w:pPr>
              <w:jc w:val="both"/>
              <w:rPr>
                <w:rFonts w:ascii="Arial" w:hAnsi="Arial" w:cs="Arial"/>
                <w:sz w:val="16"/>
                <w:szCs w:val="16"/>
              </w:rPr>
            </w:pPr>
            <w:r w:rsidRPr="001D0497">
              <w:rPr>
                <w:rFonts w:ascii="Arial" w:hAnsi="Arial" w:cs="Arial"/>
                <w:sz w:val="16"/>
                <w:szCs w:val="16"/>
              </w:rPr>
              <w:t>Задача 4.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2.4.1.</w:t>
            </w:r>
          </w:p>
        </w:tc>
        <w:tc>
          <w:tcPr>
            <w:tcW w:w="4536" w:type="dxa"/>
            <w:tcMar>
              <w:top w:w="0" w:type="dxa"/>
              <w:left w:w="28" w:type="dxa"/>
              <w:bottom w:w="0" w:type="dxa"/>
              <w:right w:w="28" w:type="dxa"/>
            </w:tcMar>
          </w:tcPr>
          <w:p w:rsidR="0087329D" w:rsidRPr="001D0497" w:rsidRDefault="0087329D" w:rsidP="0010007C">
            <w:pPr>
              <w:widowControl w:val="0"/>
              <w:autoSpaceDE w:val="0"/>
              <w:autoSpaceDN w:val="0"/>
              <w:adjustRightInd w:val="0"/>
              <w:jc w:val="both"/>
              <w:rPr>
                <w:rFonts w:ascii="Arial" w:hAnsi="Arial" w:cs="Arial"/>
                <w:sz w:val="16"/>
                <w:szCs w:val="16"/>
              </w:rPr>
            </w:pPr>
            <w:r w:rsidRPr="001D0497">
              <w:rPr>
                <w:rFonts w:ascii="Arial" w:hAnsi="Arial" w:cs="Arial"/>
                <w:sz w:val="16"/>
                <w:szCs w:val="16"/>
              </w:rPr>
              <w:t>Доля молодежи, охваченной мероприятиями здорового образа жизни, летнего отдыха, молодежного туризма, экологической культуры, а также мероприятиями, направленными на повышение уровня культуры, безопасности жизнедеятельности молодежи, от общего числа молодежи</w:t>
            </w:r>
          </w:p>
        </w:tc>
        <w:tc>
          <w:tcPr>
            <w:tcW w:w="567" w:type="dxa"/>
            <w:tcMar>
              <w:top w:w="0" w:type="dxa"/>
              <w:left w:w="28" w:type="dxa"/>
              <w:bottom w:w="0" w:type="dxa"/>
              <w:right w:w="28" w:type="dxa"/>
            </w:tcMar>
          </w:tcPr>
          <w:p w:rsidR="0087329D" w:rsidRPr="001D0497" w:rsidRDefault="0087329D" w:rsidP="0010007C">
            <w:pPr>
              <w:pStyle w:val="formattext"/>
              <w:spacing w:before="0" w:beforeAutospacing="0" w:after="0" w:afterAutospacing="0"/>
              <w:jc w:val="center"/>
              <w:textAlignment w:val="baseline"/>
              <w:rPr>
                <w:rFonts w:ascii="Arial" w:hAnsi="Arial" w:cs="Arial"/>
                <w:color w:val="FF0000"/>
                <w:sz w:val="16"/>
                <w:szCs w:val="16"/>
              </w:rPr>
            </w:pPr>
            <w:r w:rsidRPr="001D0497">
              <w:rPr>
                <w:rFonts w:ascii="Arial" w:hAnsi="Arial" w:cs="Arial"/>
                <w:sz w:val="16"/>
                <w:szCs w:val="16"/>
              </w:rPr>
              <w:t>%</w:t>
            </w:r>
          </w:p>
        </w:tc>
        <w:tc>
          <w:tcPr>
            <w:tcW w:w="585" w:type="dxa"/>
            <w:tcMar>
              <w:top w:w="0" w:type="dxa"/>
              <w:left w:w="28" w:type="dxa"/>
              <w:bottom w:w="0" w:type="dxa"/>
              <w:right w:w="28" w:type="dxa"/>
            </w:tcMar>
          </w:tcPr>
          <w:p w:rsidR="0087329D" w:rsidRPr="001D0497" w:rsidRDefault="0087329D" w:rsidP="0010007C">
            <w:pPr>
              <w:pStyle w:val="formattext"/>
              <w:spacing w:before="0" w:beforeAutospacing="0" w:after="0" w:afterAutospacing="0"/>
              <w:jc w:val="center"/>
              <w:textAlignment w:val="baseline"/>
              <w:rPr>
                <w:rFonts w:ascii="Arial" w:hAnsi="Arial" w:cs="Arial"/>
                <w:sz w:val="16"/>
                <w:szCs w:val="16"/>
              </w:rPr>
            </w:pPr>
            <w:r w:rsidRPr="001D0497">
              <w:rPr>
                <w:rFonts w:ascii="Arial" w:hAnsi="Arial" w:cs="Arial"/>
                <w:sz w:val="16"/>
                <w:szCs w:val="16"/>
              </w:rPr>
              <w:t>78,5</w:t>
            </w:r>
          </w:p>
        </w:tc>
        <w:tc>
          <w:tcPr>
            <w:tcW w:w="1399" w:type="dxa"/>
            <w:gridSpan w:val="2"/>
            <w:tcMar>
              <w:top w:w="0" w:type="dxa"/>
              <w:left w:w="28" w:type="dxa"/>
              <w:bottom w:w="0" w:type="dxa"/>
              <w:right w:w="28" w:type="dxa"/>
            </w:tcMar>
          </w:tcPr>
          <w:p w:rsidR="0087329D" w:rsidRPr="001D0497" w:rsidRDefault="0087329D" w:rsidP="0010007C">
            <w:pPr>
              <w:pStyle w:val="formattext"/>
              <w:spacing w:before="0" w:beforeAutospacing="0" w:after="0" w:afterAutospacing="0"/>
              <w:jc w:val="center"/>
              <w:textAlignment w:val="baseline"/>
              <w:rPr>
                <w:rFonts w:ascii="Arial" w:hAnsi="Arial" w:cs="Arial"/>
                <w:sz w:val="16"/>
                <w:szCs w:val="16"/>
              </w:rPr>
            </w:pPr>
            <w:r w:rsidRPr="001D0497">
              <w:rPr>
                <w:rFonts w:ascii="Arial" w:hAnsi="Arial" w:cs="Arial"/>
                <w:sz w:val="16"/>
                <w:szCs w:val="16"/>
              </w:rPr>
              <w:t>80,0</w:t>
            </w:r>
          </w:p>
        </w:tc>
        <w:tc>
          <w:tcPr>
            <w:tcW w:w="709" w:type="dxa"/>
            <w:tcMar>
              <w:top w:w="0" w:type="dxa"/>
              <w:left w:w="28" w:type="dxa"/>
              <w:bottom w:w="0" w:type="dxa"/>
              <w:right w:w="28" w:type="dxa"/>
            </w:tcMar>
          </w:tcPr>
          <w:p w:rsidR="0087329D" w:rsidRPr="001D0497" w:rsidRDefault="0087329D" w:rsidP="0010007C">
            <w:pPr>
              <w:pStyle w:val="formattext"/>
              <w:spacing w:before="0" w:beforeAutospacing="0" w:after="0" w:afterAutospacing="0"/>
              <w:jc w:val="center"/>
              <w:textAlignment w:val="baseline"/>
              <w:rPr>
                <w:rFonts w:ascii="Arial" w:hAnsi="Arial" w:cs="Arial"/>
                <w:sz w:val="16"/>
                <w:szCs w:val="16"/>
              </w:rPr>
            </w:pPr>
            <w:r w:rsidRPr="001D0497">
              <w:rPr>
                <w:rFonts w:ascii="Arial" w:hAnsi="Arial" w:cs="Arial"/>
                <w:sz w:val="16"/>
                <w:szCs w:val="16"/>
              </w:rPr>
              <w:t>82,0</w:t>
            </w:r>
          </w:p>
        </w:tc>
        <w:tc>
          <w:tcPr>
            <w:tcW w:w="567" w:type="dxa"/>
            <w:tcMar>
              <w:top w:w="0" w:type="dxa"/>
              <w:left w:w="28" w:type="dxa"/>
              <w:bottom w:w="0" w:type="dxa"/>
              <w:right w:w="28" w:type="dxa"/>
            </w:tcMar>
          </w:tcPr>
          <w:p w:rsidR="0087329D" w:rsidRPr="001D0497" w:rsidRDefault="0087329D" w:rsidP="0010007C">
            <w:pPr>
              <w:pStyle w:val="formattext"/>
              <w:spacing w:before="0" w:beforeAutospacing="0" w:after="0" w:afterAutospacing="0"/>
              <w:jc w:val="center"/>
              <w:textAlignment w:val="baseline"/>
              <w:rPr>
                <w:rFonts w:ascii="Arial" w:hAnsi="Arial" w:cs="Arial"/>
                <w:sz w:val="16"/>
                <w:szCs w:val="16"/>
              </w:rPr>
            </w:pPr>
            <w:r w:rsidRPr="001D0497">
              <w:rPr>
                <w:rFonts w:ascii="Arial" w:hAnsi="Arial" w:cs="Arial"/>
                <w:sz w:val="16"/>
                <w:szCs w:val="16"/>
              </w:rPr>
              <w:t>84,0</w:t>
            </w:r>
          </w:p>
        </w:tc>
        <w:tc>
          <w:tcPr>
            <w:tcW w:w="709" w:type="dxa"/>
            <w:tcMar>
              <w:top w:w="0" w:type="dxa"/>
              <w:left w:w="28" w:type="dxa"/>
              <w:bottom w:w="0" w:type="dxa"/>
              <w:right w:w="28" w:type="dxa"/>
            </w:tcMar>
          </w:tcPr>
          <w:p w:rsidR="0087329D" w:rsidRPr="001D0497" w:rsidRDefault="0087329D" w:rsidP="0010007C">
            <w:pPr>
              <w:pStyle w:val="formattext"/>
              <w:spacing w:before="0" w:beforeAutospacing="0" w:after="0" w:afterAutospacing="0"/>
              <w:jc w:val="center"/>
              <w:textAlignment w:val="baseline"/>
              <w:rPr>
                <w:rFonts w:ascii="Arial" w:hAnsi="Arial" w:cs="Arial"/>
                <w:sz w:val="16"/>
                <w:szCs w:val="16"/>
              </w:rPr>
            </w:pPr>
            <w:r w:rsidRPr="001D0497">
              <w:rPr>
                <w:rFonts w:ascii="Arial" w:hAnsi="Arial" w:cs="Arial"/>
                <w:sz w:val="16"/>
                <w:szCs w:val="16"/>
              </w:rPr>
              <w:t>86,0</w:t>
            </w:r>
          </w:p>
        </w:tc>
        <w:tc>
          <w:tcPr>
            <w:tcW w:w="708" w:type="dxa"/>
            <w:tcMar>
              <w:top w:w="0" w:type="dxa"/>
              <w:left w:w="28" w:type="dxa"/>
              <w:bottom w:w="0" w:type="dxa"/>
              <w:right w:w="28" w:type="dxa"/>
            </w:tcMar>
          </w:tcPr>
          <w:p w:rsidR="0087329D" w:rsidRPr="001D0497" w:rsidRDefault="0087329D" w:rsidP="0010007C">
            <w:pPr>
              <w:pStyle w:val="formattext"/>
              <w:spacing w:before="0" w:beforeAutospacing="0" w:after="0" w:afterAutospacing="0"/>
              <w:jc w:val="center"/>
              <w:textAlignment w:val="baseline"/>
              <w:rPr>
                <w:rFonts w:ascii="Arial" w:hAnsi="Arial" w:cs="Arial"/>
                <w:sz w:val="16"/>
                <w:szCs w:val="16"/>
              </w:rPr>
            </w:pPr>
            <w:r w:rsidRPr="001D0497">
              <w:rPr>
                <w:rFonts w:ascii="Arial" w:hAnsi="Arial" w:cs="Arial"/>
                <w:sz w:val="16"/>
                <w:szCs w:val="16"/>
              </w:rPr>
              <w:t>88,0</w:t>
            </w:r>
          </w:p>
        </w:tc>
        <w:tc>
          <w:tcPr>
            <w:tcW w:w="691" w:type="dxa"/>
            <w:gridSpan w:val="2"/>
            <w:tcMar>
              <w:top w:w="0" w:type="dxa"/>
              <w:left w:w="28" w:type="dxa"/>
              <w:bottom w:w="0" w:type="dxa"/>
              <w:right w:w="28" w:type="dxa"/>
            </w:tcMar>
          </w:tcPr>
          <w:p w:rsidR="0087329D" w:rsidRPr="001D0497" w:rsidRDefault="0087329D" w:rsidP="0010007C">
            <w:pPr>
              <w:pStyle w:val="formattext"/>
              <w:spacing w:before="0" w:beforeAutospacing="0" w:after="0" w:afterAutospacing="0"/>
              <w:jc w:val="center"/>
              <w:textAlignment w:val="baseline"/>
              <w:rPr>
                <w:rFonts w:ascii="Arial" w:hAnsi="Arial" w:cs="Arial"/>
                <w:sz w:val="16"/>
                <w:szCs w:val="16"/>
              </w:rPr>
            </w:pPr>
            <w:r w:rsidRPr="001D0497">
              <w:rPr>
                <w:rFonts w:ascii="Arial" w:hAnsi="Arial" w:cs="Arial"/>
                <w:sz w:val="16"/>
                <w:szCs w:val="16"/>
              </w:rPr>
              <w:t>90,0</w:t>
            </w:r>
          </w:p>
        </w:tc>
        <w:tc>
          <w:tcPr>
            <w:tcW w:w="444" w:type="dxa"/>
            <w:tcMar>
              <w:top w:w="0" w:type="dxa"/>
              <w:left w:w="28" w:type="dxa"/>
              <w:bottom w:w="0" w:type="dxa"/>
              <w:right w:w="28" w:type="dxa"/>
            </w:tcMar>
          </w:tcPr>
          <w:p w:rsidR="0087329D" w:rsidRPr="001D0497" w:rsidRDefault="0087329D" w:rsidP="0010007C">
            <w:pPr>
              <w:pStyle w:val="formattext"/>
              <w:spacing w:before="0" w:beforeAutospacing="0" w:after="0" w:afterAutospacing="0"/>
              <w:jc w:val="center"/>
              <w:textAlignment w:val="baseline"/>
              <w:rPr>
                <w:rFonts w:ascii="Arial" w:hAnsi="Arial" w:cs="Arial"/>
                <w:sz w:val="16"/>
                <w:szCs w:val="16"/>
              </w:rPr>
            </w:pPr>
            <w:r w:rsidRPr="001D0497">
              <w:rPr>
                <w:rFonts w:ascii="Arial" w:hAnsi="Arial" w:cs="Arial"/>
                <w:sz w:val="16"/>
                <w:szCs w:val="16"/>
              </w:rPr>
              <w:t>92,0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2.4.2.</w:t>
            </w:r>
          </w:p>
        </w:tc>
        <w:tc>
          <w:tcPr>
            <w:tcW w:w="4536" w:type="dxa"/>
            <w:tcMar>
              <w:top w:w="0" w:type="dxa"/>
              <w:left w:w="28" w:type="dxa"/>
              <w:bottom w:w="0" w:type="dxa"/>
              <w:right w:w="28" w:type="dxa"/>
            </w:tcMar>
          </w:tcPr>
          <w:p w:rsidR="0087329D" w:rsidRPr="001D0497" w:rsidRDefault="0087329D" w:rsidP="0010007C">
            <w:pPr>
              <w:ind w:right="-65"/>
              <w:rPr>
                <w:rFonts w:ascii="Arial" w:hAnsi="Arial" w:cs="Arial"/>
                <w:sz w:val="16"/>
                <w:szCs w:val="16"/>
              </w:rPr>
            </w:pPr>
            <w:r w:rsidRPr="001D0497">
              <w:rPr>
                <w:rFonts w:ascii="Arial" w:hAnsi="Arial" w:cs="Arial"/>
                <w:sz w:val="16"/>
                <w:szCs w:val="16"/>
              </w:rPr>
              <w:t>Доля молодых людей, вовлеченных в реализуемые в муниципальном районе проекты и программы в сфере поддержки талантливой молодежи, в общем количестве молодежи в возрасте от 14 до 30 лет</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w:t>
            </w:r>
          </w:p>
        </w:tc>
        <w:tc>
          <w:tcPr>
            <w:tcW w:w="585"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22,2</w:t>
            </w:r>
          </w:p>
        </w:tc>
        <w:tc>
          <w:tcPr>
            <w:tcW w:w="1399" w:type="dxa"/>
            <w:gridSpan w:val="2"/>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22,4</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22,6</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22,8</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23,0</w:t>
            </w:r>
          </w:p>
        </w:tc>
        <w:tc>
          <w:tcPr>
            <w:tcW w:w="708"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23,2</w:t>
            </w:r>
          </w:p>
        </w:tc>
        <w:tc>
          <w:tcPr>
            <w:tcW w:w="691" w:type="dxa"/>
            <w:gridSpan w:val="2"/>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23,4</w:t>
            </w:r>
          </w:p>
        </w:tc>
        <w:tc>
          <w:tcPr>
            <w:tcW w:w="444"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23,6</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2.5.</w:t>
            </w:r>
          </w:p>
        </w:tc>
        <w:tc>
          <w:tcPr>
            <w:tcW w:w="10915" w:type="dxa"/>
            <w:gridSpan w:val="12"/>
            <w:tcMar>
              <w:top w:w="0" w:type="dxa"/>
              <w:left w:w="28" w:type="dxa"/>
              <w:bottom w:w="0" w:type="dxa"/>
              <w:right w:w="28" w:type="dxa"/>
            </w:tcMar>
          </w:tcPr>
          <w:p w:rsidR="0087329D" w:rsidRPr="001D0497" w:rsidRDefault="0087329D" w:rsidP="0010007C">
            <w:pPr>
              <w:jc w:val="both"/>
              <w:rPr>
                <w:rFonts w:ascii="Arial" w:hAnsi="Arial" w:cs="Arial"/>
                <w:sz w:val="16"/>
                <w:szCs w:val="16"/>
              </w:rPr>
            </w:pPr>
            <w:r w:rsidRPr="001D0497">
              <w:rPr>
                <w:rFonts w:ascii="Arial" w:hAnsi="Arial" w:cs="Arial"/>
                <w:sz w:val="16"/>
                <w:szCs w:val="16"/>
              </w:rPr>
              <w:t>Задача 5. Выявление, продвижение и поддержка активности молодежи и ее достижений в различных сферах деятельности, в том числе по волонтерскому движению</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2.5.1.</w:t>
            </w:r>
          </w:p>
        </w:tc>
        <w:tc>
          <w:tcPr>
            <w:tcW w:w="4536" w:type="dxa"/>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Доля молодых людей в возрасте от 14 до 30 лет, принимающих участие в добровольческой деятельности, в общей численности молодежи в возрасте от 14 до 30 лет</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w:t>
            </w:r>
          </w:p>
        </w:tc>
        <w:tc>
          <w:tcPr>
            <w:tcW w:w="585"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22,0</w:t>
            </w:r>
          </w:p>
        </w:tc>
        <w:tc>
          <w:tcPr>
            <w:tcW w:w="1399" w:type="dxa"/>
            <w:gridSpan w:val="2"/>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22,5</w:t>
            </w:r>
          </w:p>
        </w:tc>
        <w:tc>
          <w:tcPr>
            <w:tcW w:w="709" w:type="dxa"/>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23,0</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23,5</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24,0</w:t>
            </w:r>
          </w:p>
        </w:tc>
        <w:tc>
          <w:tcPr>
            <w:tcW w:w="708"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24,5</w:t>
            </w:r>
          </w:p>
        </w:tc>
        <w:tc>
          <w:tcPr>
            <w:tcW w:w="426" w:type="dxa"/>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25,0</w:t>
            </w:r>
          </w:p>
        </w:tc>
        <w:tc>
          <w:tcPr>
            <w:tcW w:w="709" w:type="dxa"/>
            <w:gridSpan w:val="2"/>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25,5</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2.5.2.</w:t>
            </w:r>
          </w:p>
        </w:tc>
        <w:tc>
          <w:tcPr>
            <w:tcW w:w="4536" w:type="dxa"/>
            <w:tcMar>
              <w:top w:w="0" w:type="dxa"/>
              <w:left w:w="28" w:type="dxa"/>
              <w:bottom w:w="0" w:type="dxa"/>
              <w:right w:w="28" w:type="dxa"/>
            </w:tcMar>
          </w:tcPr>
          <w:p w:rsidR="0087329D" w:rsidRPr="001D0497" w:rsidRDefault="0087329D" w:rsidP="0010007C">
            <w:pPr>
              <w:widowControl w:val="0"/>
              <w:autoSpaceDE w:val="0"/>
              <w:autoSpaceDN w:val="0"/>
              <w:adjustRightInd w:val="0"/>
              <w:rPr>
                <w:rFonts w:ascii="Arial" w:hAnsi="Arial" w:cs="Arial"/>
                <w:sz w:val="16"/>
                <w:szCs w:val="16"/>
              </w:rPr>
            </w:pPr>
            <w:r w:rsidRPr="001D0497">
              <w:rPr>
                <w:rFonts w:ascii="Arial" w:hAnsi="Arial" w:cs="Arial"/>
                <w:sz w:val="16"/>
                <w:szCs w:val="16"/>
              </w:rPr>
              <w:t xml:space="preserve">Количество молодежи муниципального района, участвующей в региональных, межрегиональных, всероссийских, международных молодежных образовательных форумах (чел.) </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чел.</w:t>
            </w:r>
          </w:p>
        </w:tc>
        <w:tc>
          <w:tcPr>
            <w:tcW w:w="585"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16</w:t>
            </w:r>
          </w:p>
        </w:tc>
        <w:tc>
          <w:tcPr>
            <w:tcW w:w="1399" w:type="dxa"/>
            <w:gridSpan w:val="2"/>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18</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18</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18</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18</w:t>
            </w:r>
          </w:p>
        </w:tc>
        <w:tc>
          <w:tcPr>
            <w:tcW w:w="708"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18</w:t>
            </w:r>
          </w:p>
        </w:tc>
        <w:tc>
          <w:tcPr>
            <w:tcW w:w="426"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18</w:t>
            </w:r>
          </w:p>
        </w:tc>
        <w:tc>
          <w:tcPr>
            <w:tcW w:w="709" w:type="dxa"/>
            <w:gridSpan w:val="2"/>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18</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2.5.3.</w:t>
            </w:r>
          </w:p>
        </w:tc>
        <w:tc>
          <w:tcPr>
            <w:tcW w:w="4536" w:type="dxa"/>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Количество молодежи муниципального района, принявшей участие в международных, всероссийских и межрегиональных мероприятиях по направлениям государственной молодежной политики</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чел.</w:t>
            </w:r>
          </w:p>
        </w:tc>
        <w:tc>
          <w:tcPr>
            <w:tcW w:w="585"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36</w:t>
            </w:r>
          </w:p>
        </w:tc>
        <w:tc>
          <w:tcPr>
            <w:tcW w:w="1399" w:type="dxa"/>
            <w:gridSpan w:val="2"/>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37</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38</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39</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40</w:t>
            </w:r>
          </w:p>
        </w:tc>
        <w:tc>
          <w:tcPr>
            <w:tcW w:w="708"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41</w:t>
            </w:r>
          </w:p>
        </w:tc>
        <w:tc>
          <w:tcPr>
            <w:tcW w:w="426"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42</w:t>
            </w:r>
          </w:p>
        </w:tc>
        <w:tc>
          <w:tcPr>
            <w:tcW w:w="709" w:type="dxa"/>
            <w:gridSpan w:val="2"/>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43</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2.6.</w:t>
            </w:r>
          </w:p>
        </w:tc>
        <w:tc>
          <w:tcPr>
            <w:tcW w:w="10915" w:type="dxa"/>
            <w:gridSpan w:val="12"/>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Задача 6. Развитие инфраструктуры учреждений по работе с молодежью</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2.6.1.</w:t>
            </w:r>
          </w:p>
        </w:tc>
        <w:tc>
          <w:tcPr>
            <w:tcW w:w="4536" w:type="dxa"/>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Количество муниципальных учреждений по работе с молодежью</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ед.</w:t>
            </w:r>
          </w:p>
        </w:tc>
        <w:tc>
          <w:tcPr>
            <w:tcW w:w="585"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w:t>
            </w:r>
          </w:p>
        </w:tc>
        <w:tc>
          <w:tcPr>
            <w:tcW w:w="1399" w:type="dxa"/>
            <w:gridSpan w:val="2"/>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w:t>
            </w:r>
          </w:p>
        </w:tc>
        <w:tc>
          <w:tcPr>
            <w:tcW w:w="708"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w:t>
            </w:r>
          </w:p>
        </w:tc>
        <w:tc>
          <w:tcPr>
            <w:tcW w:w="426"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w:t>
            </w:r>
          </w:p>
        </w:tc>
        <w:tc>
          <w:tcPr>
            <w:tcW w:w="709" w:type="dxa"/>
            <w:gridSpan w:val="2"/>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w:t>
            </w:r>
          </w:p>
        </w:tc>
        <w:tc>
          <w:tcPr>
            <w:tcW w:w="10915" w:type="dxa"/>
            <w:gridSpan w:val="12"/>
            <w:tcMar>
              <w:top w:w="0" w:type="dxa"/>
              <w:left w:w="28" w:type="dxa"/>
              <w:bottom w:w="0" w:type="dxa"/>
              <w:right w:w="28" w:type="dxa"/>
            </w:tcMar>
          </w:tcPr>
          <w:p w:rsidR="0087329D" w:rsidRPr="001D0497" w:rsidRDefault="0087329D" w:rsidP="0010007C">
            <w:pPr>
              <w:jc w:val="both"/>
              <w:rPr>
                <w:rFonts w:ascii="Arial" w:hAnsi="Arial" w:cs="Arial"/>
                <w:sz w:val="16"/>
                <w:szCs w:val="16"/>
              </w:rPr>
            </w:pPr>
            <w:r w:rsidRPr="001D0497">
              <w:rPr>
                <w:rFonts w:ascii="Arial" w:hAnsi="Arial" w:cs="Arial"/>
                <w:sz w:val="16"/>
                <w:szCs w:val="16"/>
              </w:rPr>
              <w:t>Цель 3. Развитие и совершенствование системы патриотического воспитания граждан</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3.1.</w:t>
            </w:r>
          </w:p>
        </w:tc>
        <w:tc>
          <w:tcPr>
            <w:tcW w:w="10915" w:type="dxa"/>
            <w:gridSpan w:val="12"/>
            <w:tcMar>
              <w:top w:w="0" w:type="dxa"/>
              <w:left w:w="28" w:type="dxa"/>
              <w:bottom w:w="0" w:type="dxa"/>
              <w:right w:w="28" w:type="dxa"/>
            </w:tcMar>
          </w:tcPr>
          <w:p w:rsidR="0087329D" w:rsidRPr="001D0497" w:rsidRDefault="0087329D" w:rsidP="0010007C">
            <w:pPr>
              <w:pStyle w:val="ConsPlusCell"/>
              <w:jc w:val="both"/>
              <w:rPr>
                <w:sz w:val="16"/>
                <w:szCs w:val="16"/>
              </w:rPr>
            </w:pPr>
            <w:r w:rsidRPr="001D0497">
              <w:rPr>
                <w:spacing w:val="-1"/>
                <w:sz w:val="16"/>
                <w:szCs w:val="16"/>
              </w:rPr>
              <w:t>Задача 1. Информационно-методическое сопровождение патриотического воспитания граждан</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3.1.1.</w:t>
            </w:r>
          </w:p>
        </w:tc>
        <w:tc>
          <w:tcPr>
            <w:tcW w:w="4536" w:type="dxa"/>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Количество специалистов МАУ МЦ «Юность» и образовательных учреждений, принявших участие в областных конференциях, семинарах, "круглых столах" по вопросам гражданско-патриотического воспитания населения области и допризывной подготовки молодежи к военной службе</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spacing w:val="-8"/>
                <w:sz w:val="16"/>
                <w:szCs w:val="16"/>
              </w:rPr>
              <w:t>чел.</w:t>
            </w:r>
          </w:p>
        </w:tc>
        <w:tc>
          <w:tcPr>
            <w:tcW w:w="585"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 xml:space="preserve"> 22</w:t>
            </w:r>
          </w:p>
        </w:tc>
        <w:tc>
          <w:tcPr>
            <w:tcW w:w="1399" w:type="dxa"/>
            <w:gridSpan w:val="2"/>
            <w:tcMar>
              <w:top w:w="0" w:type="dxa"/>
              <w:left w:w="28" w:type="dxa"/>
              <w:bottom w:w="0" w:type="dxa"/>
              <w:right w:w="28" w:type="dxa"/>
            </w:tcMar>
          </w:tcPr>
          <w:p w:rsidR="0087329D" w:rsidRPr="001D0497" w:rsidRDefault="0087329D" w:rsidP="0010007C">
            <w:pPr>
              <w:pStyle w:val="ConsPlusNormal"/>
              <w:ind w:firstLine="0"/>
              <w:rPr>
                <w:color w:val="000000"/>
                <w:sz w:val="16"/>
                <w:szCs w:val="16"/>
              </w:rPr>
            </w:pPr>
            <w:r w:rsidRPr="001D0497">
              <w:rPr>
                <w:color w:val="000000"/>
                <w:sz w:val="16"/>
                <w:szCs w:val="16"/>
              </w:rPr>
              <w:t>23</w:t>
            </w:r>
          </w:p>
        </w:tc>
        <w:tc>
          <w:tcPr>
            <w:tcW w:w="709" w:type="dxa"/>
            <w:tcMar>
              <w:top w:w="0" w:type="dxa"/>
              <w:left w:w="28" w:type="dxa"/>
              <w:bottom w:w="0" w:type="dxa"/>
              <w:right w:w="28" w:type="dxa"/>
            </w:tcMar>
          </w:tcPr>
          <w:p w:rsidR="0087329D" w:rsidRPr="001D0497" w:rsidRDefault="0087329D" w:rsidP="0010007C">
            <w:pPr>
              <w:pStyle w:val="ConsPlusNormal"/>
              <w:ind w:firstLine="0"/>
              <w:rPr>
                <w:color w:val="000000"/>
                <w:sz w:val="16"/>
                <w:szCs w:val="16"/>
              </w:rPr>
            </w:pPr>
            <w:r w:rsidRPr="001D0497">
              <w:rPr>
                <w:color w:val="000000"/>
                <w:sz w:val="16"/>
                <w:szCs w:val="16"/>
              </w:rPr>
              <w:t>23</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23</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23</w:t>
            </w:r>
          </w:p>
        </w:tc>
        <w:tc>
          <w:tcPr>
            <w:tcW w:w="708"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23</w:t>
            </w:r>
          </w:p>
        </w:tc>
        <w:tc>
          <w:tcPr>
            <w:tcW w:w="426" w:type="dxa"/>
            <w:tcMar>
              <w:top w:w="0" w:type="dxa"/>
              <w:left w:w="28" w:type="dxa"/>
              <w:bottom w:w="0" w:type="dxa"/>
              <w:right w:w="28" w:type="dxa"/>
            </w:tcMar>
          </w:tcPr>
          <w:p w:rsidR="0087329D" w:rsidRPr="001D0497" w:rsidRDefault="0087329D" w:rsidP="0010007C">
            <w:pPr>
              <w:pStyle w:val="ConsPlusNormal"/>
              <w:ind w:firstLine="0"/>
              <w:rPr>
                <w:color w:val="000000"/>
                <w:sz w:val="16"/>
                <w:szCs w:val="16"/>
              </w:rPr>
            </w:pPr>
            <w:r w:rsidRPr="001D0497">
              <w:rPr>
                <w:color w:val="000000"/>
                <w:sz w:val="16"/>
                <w:szCs w:val="16"/>
              </w:rPr>
              <w:t>23</w:t>
            </w:r>
          </w:p>
        </w:tc>
        <w:tc>
          <w:tcPr>
            <w:tcW w:w="709" w:type="dxa"/>
            <w:gridSpan w:val="2"/>
            <w:tcMar>
              <w:top w:w="0" w:type="dxa"/>
              <w:left w:w="28" w:type="dxa"/>
              <w:bottom w:w="0" w:type="dxa"/>
              <w:right w:w="28" w:type="dxa"/>
            </w:tcMar>
          </w:tcPr>
          <w:p w:rsidR="0087329D" w:rsidRPr="001D0497" w:rsidRDefault="0087329D" w:rsidP="0010007C">
            <w:pPr>
              <w:pStyle w:val="ConsPlusNormal"/>
              <w:ind w:firstLine="0"/>
              <w:rPr>
                <w:color w:val="000000"/>
                <w:sz w:val="16"/>
                <w:szCs w:val="16"/>
              </w:rPr>
            </w:pPr>
            <w:r w:rsidRPr="001D0497">
              <w:rPr>
                <w:color w:val="000000"/>
                <w:sz w:val="16"/>
                <w:szCs w:val="16"/>
              </w:rPr>
              <w:t>23</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3.1.2.</w:t>
            </w:r>
          </w:p>
        </w:tc>
        <w:tc>
          <w:tcPr>
            <w:tcW w:w="4536" w:type="dxa"/>
            <w:tcMar>
              <w:top w:w="0" w:type="dxa"/>
              <w:left w:w="28" w:type="dxa"/>
              <w:bottom w:w="0" w:type="dxa"/>
              <w:right w:w="28" w:type="dxa"/>
            </w:tcMar>
          </w:tcPr>
          <w:p w:rsidR="0087329D" w:rsidRPr="001D0497" w:rsidRDefault="0087329D" w:rsidP="0010007C">
            <w:pPr>
              <w:rPr>
                <w:rFonts w:ascii="Arial" w:hAnsi="Arial" w:cs="Arial"/>
                <w:color w:val="FF0000"/>
                <w:sz w:val="16"/>
                <w:szCs w:val="16"/>
              </w:rPr>
            </w:pPr>
            <w:r w:rsidRPr="001D0497">
              <w:rPr>
                <w:rFonts w:ascii="Arial" w:hAnsi="Arial" w:cs="Arial"/>
                <w:sz w:val="16"/>
                <w:szCs w:val="16"/>
              </w:rPr>
              <w:t>Количество информационно-методических материалов по патриотическому воспитанию населения муниципального района</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spacing w:val="-8"/>
                <w:sz w:val="16"/>
                <w:szCs w:val="16"/>
              </w:rPr>
              <w:t>ед.</w:t>
            </w:r>
          </w:p>
        </w:tc>
        <w:tc>
          <w:tcPr>
            <w:tcW w:w="585"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26</w:t>
            </w:r>
          </w:p>
        </w:tc>
        <w:tc>
          <w:tcPr>
            <w:tcW w:w="1399" w:type="dxa"/>
            <w:gridSpan w:val="2"/>
            <w:tcMar>
              <w:top w:w="0" w:type="dxa"/>
              <w:left w:w="28" w:type="dxa"/>
              <w:bottom w:w="0" w:type="dxa"/>
              <w:right w:w="28" w:type="dxa"/>
            </w:tcMar>
          </w:tcPr>
          <w:p w:rsidR="0087329D" w:rsidRPr="001D0497" w:rsidRDefault="0087329D" w:rsidP="0010007C">
            <w:pPr>
              <w:pStyle w:val="ConsPlusNormal"/>
              <w:ind w:firstLine="0"/>
              <w:rPr>
                <w:color w:val="000000"/>
                <w:sz w:val="16"/>
                <w:szCs w:val="16"/>
              </w:rPr>
            </w:pPr>
            <w:r w:rsidRPr="001D0497">
              <w:rPr>
                <w:color w:val="000000"/>
                <w:sz w:val="16"/>
                <w:szCs w:val="16"/>
              </w:rPr>
              <w:t>28</w:t>
            </w:r>
          </w:p>
        </w:tc>
        <w:tc>
          <w:tcPr>
            <w:tcW w:w="709" w:type="dxa"/>
            <w:tcMar>
              <w:top w:w="0" w:type="dxa"/>
              <w:left w:w="28" w:type="dxa"/>
              <w:bottom w:w="0" w:type="dxa"/>
              <w:right w:w="28" w:type="dxa"/>
            </w:tcMar>
          </w:tcPr>
          <w:p w:rsidR="0087329D" w:rsidRPr="001D0497" w:rsidRDefault="0087329D" w:rsidP="0010007C">
            <w:pPr>
              <w:pStyle w:val="ConsPlusNormal"/>
              <w:ind w:firstLine="0"/>
              <w:rPr>
                <w:color w:val="000000"/>
                <w:sz w:val="16"/>
                <w:szCs w:val="16"/>
              </w:rPr>
            </w:pPr>
            <w:r w:rsidRPr="001D0497">
              <w:rPr>
                <w:color w:val="000000"/>
                <w:sz w:val="16"/>
                <w:szCs w:val="16"/>
              </w:rPr>
              <w:t>28</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29</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29</w:t>
            </w:r>
          </w:p>
        </w:tc>
        <w:tc>
          <w:tcPr>
            <w:tcW w:w="708"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30</w:t>
            </w:r>
          </w:p>
        </w:tc>
        <w:tc>
          <w:tcPr>
            <w:tcW w:w="426" w:type="dxa"/>
            <w:tcMar>
              <w:top w:w="0" w:type="dxa"/>
              <w:left w:w="28" w:type="dxa"/>
              <w:bottom w:w="0" w:type="dxa"/>
              <w:right w:w="28" w:type="dxa"/>
            </w:tcMar>
          </w:tcPr>
          <w:p w:rsidR="0087329D" w:rsidRPr="001D0497" w:rsidRDefault="0087329D" w:rsidP="0010007C">
            <w:pPr>
              <w:pStyle w:val="ConsPlusNormal"/>
              <w:ind w:firstLine="0"/>
              <w:rPr>
                <w:color w:val="000000"/>
                <w:sz w:val="16"/>
                <w:szCs w:val="16"/>
              </w:rPr>
            </w:pPr>
            <w:r w:rsidRPr="001D0497">
              <w:rPr>
                <w:color w:val="000000"/>
                <w:sz w:val="16"/>
                <w:szCs w:val="16"/>
              </w:rPr>
              <w:t>30</w:t>
            </w:r>
          </w:p>
        </w:tc>
        <w:tc>
          <w:tcPr>
            <w:tcW w:w="709" w:type="dxa"/>
            <w:gridSpan w:val="2"/>
            <w:tcMar>
              <w:top w:w="0" w:type="dxa"/>
              <w:left w:w="28" w:type="dxa"/>
              <w:bottom w:w="0" w:type="dxa"/>
              <w:right w:w="28" w:type="dxa"/>
            </w:tcMar>
          </w:tcPr>
          <w:p w:rsidR="0087329D" w:rsidRPr="001D0497" w:rsidRDefault="0087329D" w:rsidP="0010007C">
            <w:pPr>
              <w:pStyle w:val="ConsPlusNormal"/>
              <w:ind w:firstLine="0"/>
              <w:rPr>
                <w:color w:val="000000"/>
                <w:sz w:val="16"/>
                <w:szCs w:val="16"/>
              </w:rPr>
            </w:pPr>
            <w:r w:rsidRPr="001D0497">
              <w:rPr>
                <w:color w:val="000000"/>
                <w:sz w:val="16"/>
                <w:szCs w:val="16"/>
              </w:rPr>
              <w:t>31</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3.1.3.</w:t>
            </w:r>
          </w:p>
        </w:tc>
        <w:tc>
          <w:tcPr>
            <w:tcW w:w="4536" w:type="dxa"/>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Количество подготовленных организаторов и специалистов в сфере патриотического воспитания, в том числе специалистов военно-патриотических клубов и объединений</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spacing w:val="-8"/>
                <w:sz w:val="16"/>
                <w:szCs w:val="16"/>
              </w:rPr>
              <w:t>чел.</w:t>
            </w:r>
          </w:p>
        </w:tc>
        <w:tc>
          <w:tcPr>
            <w:tcW w:w="585"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6</w:t>
            </w:r>
          </w:p>
        </w:tc>
        <w:tc>
          <w:tcPr>
            <w:tcW w:w="1399" w:type="dxa"/>
            <w:gridSpan w:val="2"/>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6</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6</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6</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6</w:t>
            </w:r>
          </w:p>
        </w:tc>
        <w:tc>
          <w:tcPr>
            <w:tcW w:w="708"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6</w:t>
            </w:r>
          </w:p>
        </w:tc>
        <w:tc>
          <w:tcPr>
            <w:tcW w:w="426"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6</w:t>
            </w:r>
          </w:p>
        </w:tc>
        <w:tc>
          <w:tcPr>
            <w:tcW w:w="709" w:type="dxa"/>
            <w:gridSpan w:val="2"/>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6</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3.1.4.</w:t>
            </w:r>
          </w:p>
        </w:tc>
        <w:tc>
          <w:tcPr>
            <w:tcW w:w="4536" w:type="dxa"/>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Доля образовательных учреждений всех типов, участвующих в реализации подпрограммы, в общей численности образовательных учреждений муниципального района</w:t>
            </w:r>
            <w:r w:rsidRPr="001D0497">
              <w:rPr>
                <w:rFonts w:ascii="Arial" w:hAnsi="Arial" w:cs="Arial"/>
                <w:spacing w:val="-8"/>
                <w:sz w:val="16"/>
                <w:szCs w:val="16"/>
              </w:rPr>
              <w:t xml:space="preserve"> </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spacing w:val="-8"/>
                <w:sz w:val="16"/>
                <w:szCs w:val="16"/>
              </w:rPr>
              <w:t>%</w:t>
            </w:r>
          </w:p>
        </w:tc>
        <w:tc>
          <w:tcPr>
            <w:tcW w:w="585"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95</w:t>
            </w:r>
          </w:p>
        </w:tc>
        <w:tc>
          <w:tcPr>
            <w:tcW w:w="1399" w:type="dxa"/>
            <w:gridSpan w:val="2"/>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100</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100</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100</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100</w:t>
            </w:r>
          </w:p>
        </w:tc>
        <w:tc>
          <w:tcPr>
            <w:tcW w:w="708"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100</w:t>
            </w:r>
          </w:p>
        </w:tc>
        <w:tc>
          <w:tcPr>
            <w:tcW w:w="426"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100</w:t>
            </w:r>
          </w:p>
        </w:tc>
        <w:tc>
          <w:tcPr>
            <w:tcW w:w="709" w:type="dxa"/>
            <w:gridSpan w:val="2"/>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100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3.2.</w:t>
            </w:r>
          </w:p>
        </w:tc>
        <w:tc>
          <w:tcPr>
            <w:tcW w:w="10915" w:type="dxa"/>
            <w:gridSpan w:val="12"/>
            <w:tcMar>
              <w:top w:w="0" w:type="dxa"/>
              <w:left w:w="28" w:type="dxa"/>
              <w:bottom w:w="0" w:type="dxa"/>
              <w:right w:w="28" w:type="dxa"/>
            </w:tcMar>
          </w:tcPr>
          <w:p w:rsidR="0087329D" w:rsidRPr="001D0497" w:rsidRDefault="0087329D" w:rsidP="0010007C">
            <w:pPr>
              <w:jc w:val="both"/>
              <w:rPr>
                <w:rFonts w:ascii="Arial" w:hAnsi="Arial" w:cs="Arial"/>
                <w:sz w:val="16"/>
                <w:szCs w:val="16"/>
              </w:rPr>
            </w:pPr>
            <w:r w:rsidRPr="001D0497">
              <w:rPr>
                <w:rFonts w:ascii="Arial" w:hAnsi="Arial" w:cs="Arial"/>
                <w:spacing w:val="-1"/>
                <w:sz w:val="16"/>
                <w:szCs w:val="16"/>
              </w:rPr>
              <w:t>Задача 2. Совершенствование форм и методов работы по патриотическому воспитанию граждан</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3.2.1.</w:t>
            </w:r>
          </w:p>
        </w:tc>
        <w:tc>
          <w:tcPr>
            <w:tcW w:w="4536" w:type="dxa"/>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Доля обучающихся образовательных учреждений всех типов, принимавших участие в конкурсных мероприятиях, направленных на повышение уровня знаний истории и культуры России, своего города, района, области в общей численности обучающихся муниципального района</w:t>
            </w:r>
            <w:r w:rsidRPr="001D0497">
              <w:rPr>
                <w:rFonts w:ascii="Arial" w:hAnsi="Arial" w:cs="Arial"/>
                <w:spacing w:val="-8"/>
                <w:sz w:val="16"/>
                <w:szCs w:val="16"/>
              </w:rPr>
              <w:t xml:space="preserve"> </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spacing w:val="-8"/>
                <w:sz w:val="16"/>
                <w:szCs w:val="16"/>
              </w:rPr>
              <w:t>%.</w:t>
            </w:r>
          </w:p>
        </w:tc>
        <w:tc>
          <w:tcPr>
            <w:tcW w:w="585"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95</w:t>
            </w:r>
          </w:p>
        </w:tc>
        <w:tc>
          <w:tcPr>
            <w:tcW w:w="1399" w:type="dxa"/>
            <w:gridSpan w:val="2"/>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100</w:t>
            </w:r>
          </w:p>
        </w:tc>
        <w:tc>
          <w:tcPr>
            <w:tcW w:w="709" w:type="dxa"/>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100</w:t>
            </w:r>
          </w:p>
        </w:tc>
        <w:tc>
          <w:tcPr>
            <w:tcW w:w="567" w:type="dxa"/>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100</w:t>
            </w:r>
          </w:p>
        </w:tc>
        <w:tc>
          <w:tcPr>
            <w:tcW w:w="709" w:type="dxa"/>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100</w:t>
            </w:r>
          </w:p>
        </w:tc>
        <w:tc>
          <w:tcPr>
            <w:tcW w:w="708" w:type="dxa"/>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100</w:t>
            </w:r>
          </w:p>
        </w:tc>
        <w:tc>
          <w:tcPr>
            <w:tcW w:w="426" w:type="dxa"/>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100</w:t>
            </w:r>
          </w:p>
        </w:tc>
        <w:tc>
          <w:tcPr>
            <w:tcW w:w="709" w:type="dxa"/>
            <w:gridSpan w:val="2"/>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100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3.3.</w:t>
            </w:r>
          </w:p>
        </w:tc>
        <w:tc>
          <w:tcPr>
            <w:tcW w:w="10915" w:type="dxa"/>
            <w:gridSpan w:val="12"/>
            <w:tcMar>
              <w:top w:w="0" w:type="dxa"/>
              <w:left w:w="28" w:type="dxa"/>
              <w:bottom w:w="0" w:type="dxa"/>
              <w:right w:w="28" w:type="dxa"/>
            </w:tcMar>
          </w:tcPr>
          <w:p w:rsidR="0087329D" w:rsidRPr="001D0497" w:rsidRDefault="0087329D" w:rsidP="0010007C">
            <w:pPr>
              <w:jc w:val="both"/>
              <w:rPr>
                <w:rFonts w:ascii="Arial" w:hAnsi="Arial" w:cs="Arial"/>
                <w:sz w:val="16"/>
                <w:szCs w:val="16"/>
              </w:rPr>
            </w:pPr>
            <w:r w:rsidRPr="001D0497">
              <w:rPr>
                <w:rFonts w:ascii="Arial" w:hAnsi="Arial" w:cs="Arial"/>
                <w:spacing w:val="-1"/>
                <w:sz w:val="16"/>
                <w:szCs w:val="16"/>
              </w:rPr>
              <w:t>Задача 3. Военно-патриотическое воспитание детей и молодежи, развитие практики шефства воинских частей над образовательными организациями</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3.3.1.</w:t>
            </w:r>
          </w:p>
        </w:tc>
        <w:tc>
          <w:tcPr>
            <w:tcW w:w="4536" w:type="dxa"/>
            <w:tcMar>
              <w:top w:w="0" w:type="dxa"/>
              <w:left w:w="28" w:type="dxa"/>
              <w:bottom w:w="0" w:type="dxa"/>
              <w:right w:w="28" w:type="dxa"/>
            </w:tcMar>
          </w:tcPr>
          <w:p w:rsidR="0087329D" w:rsidRPr="001D0497" w:rsidRDefault="0087329D" w:rsidP="0010007C">
            <w:pPr>
              <w:rPr>
                <w:rFonts w:ascii="Arial" w:hAnsi="Arial" w:cs="Arial"/>
                <w:spacing w:val="-8"/>
                <w:sz w:val="16"/>
                <w:szCs w:val="16"/>
              </w:rPr>
            </w:pPr>
            <w:r w:rsidRPr="001D0497">
              <w:rPr>
                <w:rFonts w:ascii="Arial" w:hAnsi="Arial" w:cs="Arial"/>
                <w:sz w:val="16"/>
                <w:szCs w:val="16"/>
              </w:rPr>
              <w:t>Доля общеобразовательных учреждений муниципального района, над которыми шефствуют воинские части</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spacing w:val="-8"/>
                <w:sz w:val="16"/>
                <w:szCs w:val="16"/>
              </w:rPr>
              <w:t>%</w:t>
            </w:r>
          </w:p>
        </w:tc>
        <w:tc>
          <w:tcPr>
            <w:tcW w:w="585"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20,0</w:t>
            </w:r>
          </w:p>
        </w:tc>
        <w:tc>
          <w:tcPr>
            <w:tcW w:w="1399" w:type="dxa"/>
            <w:gridSpan w:val="2"/>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20,0</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20,0</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20,0</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20,0</w:t>
            </w:r>
          </w:p>
        </w:tc>
        <w:tc>
          <w:tcPr>
            <w:tcW w:w="708" w:type="dxa"/>
            <w:tcMar>
              <w:top w:w="0" w:type="dxa"/>
              <w:left w:w="28" w:type="dxa"/>
              <w:bottom w:w="0" w:type="dxa"/>
              <w:right w:w="28" w:type="dxa"/>
            </w:tcMar>
          </w:tcPr>
          <w:p w:rsidR="0087329D" w:rsidRPr="001D0497" w:rsidRDefault="0087329D" w:rsidP="0010007C">
            <w:pPr>
              <w:pStyle w:val="ConsPlusNormal"/>
              <w:ind w:firstLine="0"/>
              <w:jc w:val="center"/>
              <w:rPr>
                <w:color w:val="000000"/>
                <w:sz w:val="16"/>
                <w:szCs w:val="16"/>
              </w:rPr>
            </w:pPr>
            <w:r w:rsidRPr="001D0497">
              <w:rPr>
                <w:color w:val="000000"/>
                <w:sz w:val="16"/>
                <w:szCs w:val="16"/>
              </w:rPr>
              <w:t>20,0</w:t>
            </w:r>
          </w:p>
        </w:tc>
        <w:tc>
          <w:tcPr>
            <w:tcW w:w="426" w:type="dxa"/>
            <w:tcMar>
              <w:top w:w="0" w:type="dxa"/>
              <w:left w:w="28" w:type="dxa"/>
              <w:bottom w:w="0" w:type="dxa"/>
              <w:right w:w="28" w:type="dxa"/>
            </w:tcMar>
          </w:tcPr>
          <w:p w:rsidR="0087329D" w:rsidRPr="001D0497" w:rsidRDefault="0087329D" w:rsidP="0010007C">
            <w:pPr>
              <w:pStyle w:val="ConsPlusNormal"/>
              <w:ind w:firstLine="0"/>
              <w:rPr>
                <w:color w:val="000000"/>
                <w:sz w:val="16"/>
                <w:szCs w:val="16"/>
              </w:rPr>
            </w:pPr>
            <w:r w:rsidRPr="001D0497">
              <w:rPr>
                <w:color w:val="000000"/>
                <w:sz w:val="16"/>
                <w:szCs w:val="16"/>
              </w:rPr>
              <w:t>20,0</w:t>
            </w:r>
          </w:p>
        </w:tc>
        <w:tc>
          <w:tcPr>
            <w:tcW w:w="709" w:type="dxa"/>
            <w:gridSpan w:val="2"/>
            <w:tcMar>
              <w:top w:w="0" w:type="dxa"/>
              <w:left w:w="28" w:type="dxa"/>
              <w:bottom w:w="0" w:type="dxa"/>
              <w:right w:w="28" w:type="dxa"/>
            </w:tcMar>
          </w:tcPr>
          <w:p w:rsidR="0087329D" w:rsidRPr="001D0497" w:rsidRDefault="0087329D" w:rsidP="0010007C">
            <w:pPr>
              <w:pStyle w:val="ConsPlusNormal"/>
              <w:ind w:firstLine="0"/>
              <w:rPr>
                <w:color w:val="000000"/>
                <w:sz w:val="16"/>
                <w:szCs w:val="16"/>
              </w:rPr>
            </w:pPr>
            <w:r w:rsidRPr="001D0497">
              <w:rPr>
                <w:color w:val="000000"/>
                <w:sz w:val="16"/>
                <w:szCs w:val="16"/>
              </w:rPr>
              <w:t>20,0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3.3.2.</w:t>
            </w:r>
          </w:p>
        </w:tc>
        <w:tc>
          <w:tcPr>
            <w:tcW w:w="4536" w:type="dxa"/>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Доля молодежи, регулярно участвующей в работе патриотических клубов, центров, объединений от общего числа молодежи муниципального района</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w:t>
            </w:r>
          </w:p>
        </w:tc>
        <w:tc>
          <w:tcPr>
            <w:tcW w:w="585"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15,6</w:t>
            </w:r>
          </w:p>
        </w:tc>
        <w:tc>
          <w:tcPr>
            <w:tcW w:w="1399" w:type="dxa"/>
            <w:gridSpan w:val="2"/>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15,9</w:t>
            </w:r>
          </w:p>
        </w:tc>
        <w:tc>
          <w:tcPr>
            <w:tcW w:w="709" w:type="dxa"/>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16,2</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16,5</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16,8</w:t>
            </w:r>
          </w:p>
        </w:tc>
        <w:tc>
          <w:tcPr>
            <w:tcW w:w="708"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17,1</w:t>
            </w:r>
          </w:p>
        </w:tc>
        <w:tc>
          <w:tcPr>
            <w:tcW w:w="426" w:type="dxa"/>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17,4</w:t>
            </w:r>
          </w:p>
        </w:tc>
        <w:tc>
          <w:tcPr>
            <w:tcW w:w="709" w:type="dxa"/>
            <w:gridSpan w:val="2"/>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17,7</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3.4.</w:t>
            </w:r>
          </w:p>
        </w:tc>
        <w:tc>
          <w:tcPr>
            <w:tcW w:w="10915" w:type="dxa"/>
            <w:gridSpan w:val="12"/>
            <w:tcMar>
              <w:top w:w="0" w:type="dxa"/>
              <w:left w:w="28" w:type="dxa"/>
              <w:bottom w:w="0" w:type="dxa"/>
              <w:right w:w="28" w:type="dxa"/>
            </w:tcMar>
          </w:tcPr>
          <w:p w:rsidR="0087329D" w:rsidRPr="001D0497" w:rsidRDefault="0087329D" w:rsidP="0010007C">
            <w:pPr>
              <w:jc w:val="both"/>
              <w:rPr>
                <w:rFonts w:ascii="Arial" w:hAnsi="Arial" w:cs="Arial"/>
                <w:color w:val="000000"/>
                <w:sz w:val="16"/>
                <w:szCs w:val="16"/>
              </w:rPr>
            </w:pPr>
            <w:r w:rsidRPr="001D0497">
              <w:rPr>
                <w:rFonts w:ascii="Arial" w:hAnsi="Arial" w:cs="Arial"/>
                <w:sz w:val="16"/>
                <w:szCs w:val="16"/>
              </w:rPr>
              <w:t>Задача 4.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3.4.1.</w:t>
            </w:r>
          </w:p>
        </w:tc>
        <w:tc>
          <w:tcPr>
            <w:tcW w:w="4536" w:type="dxa"/>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Количество населения муниципального района, вовлеченного в поисковую деятельность</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sz w:val="16"/>
                <w:szCs w:val="16"/>
              </w:rPr>
              <w:t>чел.</w:t>
            </w:r>
          </w:p>
        </w:tc>
        <w:tc>
          <w:tcPr>
            <w:tcW w:w="585"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73</w:t>
            </w:r>
          </w:p>
        </w:tc>
        <w:tc>
          <w:tcPr>
            <w:tcW w:w="1399" w:type="dxa"/>
            <w:gridSpan w:val="2"/>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75</w:t>
            </w:r>
          </w:p>
        </w:tc>
        <w:tc>
          <w:tcPr>
            <w:tcW w:w="709" w:type="dxa"/>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77</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79</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81</w:t>
            </w:r>
          </w:p>
        </w:tc>
        <w:tc>
          <w:tcPr>
            <w:tcW w:w="708"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83</w:t>
            </w:r>
          </w:p>
        </w:tc>
        <w:tc>
          <w:tcPr>
            <w:tcW w:w="426" w:type="dxa"/>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85</w:t>
            </w:r>
          </w:p>
        </w:tc>
        <w:tc>
          <w:tcPr>
            <w:tcW w:w="709" w:type="dxa"/>
            <w:gridSpan w:val="2"/>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87</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3.5.</w:t>
            </w:r>
          </w:p>
        </w:tc>
        <w:tc>
          <w:tcPr>
            <w:tcW w:w="10915" w:type="dxa"/>
            <w:gridSpan w:val="12"/>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spacing w:val="-1"/>
                <w:sz w:val="16"/>
                <w:szCs w:val="16"/>
              </w:rPr>
              <w:t>Задача 5. Развитие волонтерского движения как важного элемента системы патриотического воспитания молодежи</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3.5.1.</w:t>
            </w:r>
          </w:p>
        </w:tc>
        <w:tc>
          <w:tcPr>
            <w:tcW w:w="4536" w:type="dxa"/>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Доля молодежи муниципального района, принимающей участие в добровольческой деятельности, от общего количества молодежи муниципального района</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spacing w:val="-8"/>
                <w:sz w:val="16"/>
                <w:szCs w:val="16"/>
              </w:rPr>
              <w:t>%</w:t>
            </w:r>
          </w:p>
        </w:tc>
        <w:tc>
          <w:tcPr>
            <w:tcW w:w="585"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22,0</w:t>
            </w:r>
          </w:p>
        </w:tc>
        <w:tc>
          <w:tcPr>
            <w:tcW w:w="1399" w:type="dxa"/>
            <w:gridSpan w:val="2"/>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22,5</w:t>
            </w:r>
          </w:p>
        </w:tc>
        <w:tc>
          <w:tcPr>
            <w:tcW w:w="709" w:type="dxa"/>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23,0</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23,5</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24,0</w:t>
            </w:r>
          </w:p>
        </w:tc>
        <w:tc>
          <w:tcPr>
            <w:tcW w:w="708"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24,5</w:t>
            </w:r>
          </w:p>
        </w:tc>
        <w:tc>
          <w:tcPr>
            <w:tcW w:w="426" w:type="dxa"/>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25,0</w:t>
            </w:r>
          </w:p>
        </w:tc>
        <w:tc>
          <w:tcPr>
            <w:tcW w:w="709" w:type="dxa"/>
            <w:gridSpan w:val="2"/>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25,5</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3.6.</w:t>
            </w:r>
          </w:p>
        </w:tc>
        <w:tc>
          <w:tcPr>
            <w:tcW w:w="10915" w:type="dxa"/>
            <w:gridSpan w:val="12"/>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spacing w:val="-1"/>
                <w:sz w:val="16"/>
                <w:szCs w:val="16"/>
              </w:rPr>
              <w:t>Задача 6. Информационное обеспечение патриотического воспитания граждан</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jc w:val="center"/>
              <w:rPr>
                <w:rFonts w:ascii="Arial" w:hAnsi="Arial" w:cs="Arial"/>
                <w:sz w:val="16"/>
                <w:szCs w:val="16"/>
              </w:rPr>
            </w:pPr>
            <w:r w:rsidRPr="001D0497">
              <w:rPr>
                <w:rFonts w:ascii="Arial" w:hAnsi="Arial" w:cs="Arial"/>
                <w:sz w:val="16"/>
                <w:szCs w:val="16"/>
              </w:rPr>
              <w:t>3.6.1.</w:t>
            </w:r>
          </w:p>
        </w:tc>
        <w:tc>
          <w:tcPr>
            <w:tcW w:w="4536" w:type="dxa"/>
            <w:tcMar>
              <w:top w:w="0" w:type="dxa"/>
              <w:left w:w="28" w:type="dxa"/>
              <w:bottom w:w="0" w:type="dxa"/>
              <w:right w:w="28" w:type="dxa"/>
            </w:tcMar>
          </w:tcPr>
          <w:p w:rsidR="0087329D" w:rsidRPr="001D0497" w:rsidRDefault="0087329D" w:rsidP="0010007C">
            <w:pPr>
              <w:rPr>
                <w:rFonts w:ascii="Arial" w:hAnsi="Arial" w:cs="Arial"/>
                <w:sz w:val="16"/>
                <w:szCs w:val="16"/>
              </w:rPr>
            </w:pPr>
            <w:r w:rsidRPr="001D0497">
              <w:rPr>
                <w:rFonts w:ascii="Arial" w:hAnsi="Arial" w:cs="Arial"/>
                <w:sz w:val="16"/>
                <w:szCs w:val="16"/>
              </w:rPr>
              <w:t>Доля населения муниципального района, участвующего в мероприятиях патриотической направленности, от общего числа населения муниципального района</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spacing w:val="-8"/>
                <w:sz w:val="16"/>
                <w:szCs w:val="16"/>
              </w:rPr>
              <w:t>%</w:t>
            </w:r>
          </w:p>
        </w:tc>
        <w:tc>
          <w:tcPr>
            <w:tcW w:w="585"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55</w:t>
            </w:r>
          </w:p>
        </w:tc>
        <w:tc>
          <w:tcPr>
            <w:tcW w:w="1399" w:type="dxa"/>
            <w:gridSpan w:val="2"/>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56</w:t>
            </w:r>
          </w:p>
        </w:tc>
        <w:tc>
          <w:tcPr>
            <w:tcW w:w="709" w:type="dxa"/>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57</w:t>
            </w:r>
          </w:p>
        </w:tc>
        <w:tc>
          <w:tcPr>
            <w:tcW w:w="567"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58</w:t>
            </w:r>
          </w:p>
        </w:tc>
        <w:tc>
          <w:tcPr>
            <w:tcW w:w="709"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59</w:t>
            </w:r>
          </w:p>
        </w:tc>
        <w:tc>
          <w:tcPr>
            <w:tcW w:w="708" w:type="dxa"/>
            <w:tcMar>
              <w:top w:w="0" w:type="dxa"/>
              <w:left w:w="28" w:type="dxa"/>
              <w:bottom w:w="0" w:type="dxa"/>
              <w:right w:w="28" w:type="dxa"/>
            </w:tcMar>
          </w:tcPr>
          <w:p w:rsidR="0087329D" w:rsidRPr="001D0497" w:rsidRDefault="0087329D" w:rsidP="0010007C">
            <w:pPr>
              <w:jc w:val="center"/>
              <w:rPr>
                <w:rFonts w:ascii="Arial" w:hAnsi="Arial" w:cs="Arial"/>
                <w:color w:val="000000"/>
                <w:sz w:val="16"/>
                <w:szCs w:val="16"/>
              </w:rPr>
            </w:pPr>
            <w:r w:rsidRPr="001D0497">
              <w:rPr>
                <w:rFonts w:ascii="Arial" w:hAnsi="Arial" w:cs="Arial"/>
                <w:color w:val="000000"/>
                <w:sz w:val="16"/>
                <w:szCs w:val="16"/>
              </w:rPr>
              <w:t>60</w:t>
            </w:r>
          </w:p>
        </w:tc>
        <w:tc>
          <w:tcPr>
            <w:tcW w:w="426" w:type="dxa"/>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61</w:t>
            </w:r>
          </w:p>
        </w:tc>
        <w:tc>
          <w:tcPr>
            <w:tcW w:w="709" w:type="dxa"/>
            <w:gridSpan w:val="2"/>
            <w:tcMar>
              <w:top w:w="0" w:type="dxa"/>
              <w:left w:w="28" w:type="dxa"/>
              <w:bottom w:w="0" w:type="dxa"/>
              <w:right w:w="28" w:type="dxa"/>
            </w:tcMar>
          </w:tcPr>
          <w:p w:rsidR="0087329D" w:rsidRPr="001D0497" w:rsidRDefault="0087329D" w:rsidP="0010007C">
            <w:pPr>
              <w:rPr>
                <w:rFonts w:ascii="Arial" w:hAnsi="Arial" w:cs="Arial"/>
                <w:color w:val="000000"/>
                <w:sz w:val="16"/>
                <w:szCs w:val="16"/>
              </w:rPr>
            </w:pPr>
            <w:r w:rsidRPr="001D0497">
              <w:rPr>
                <w:rFonts w:ascii="Arial" w:hAnsi="Arial" w:cs="Arial"/>
                <w:color w:val="000000"/>
                <w:sz w:val="16"/>
                <w:szCs w:val="16"/>
              </w:rPr>
              <w:t>62</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outlineLvl w:val="2"/>
              <w:rPr>
                <w:sz w:val="16"/>
                <w:szCs w:val="16"/>
              </w:rPr>
            </w:pPr>
            <w:r w:rsidRPr="001D0497">
              <w:rPr>
                <w:sz w:val="16"/>
                <w:szCs w:val="16"/>
              </w:rPr>
              <w:t>4.</w:t>
            </w:r>
          </w:p>
        </w:tc>
        <w:tc>
          <w:tcPr>
            <w:tcW w:w="10915" w:type="dxa"/>
            <w:gridSpan w:val="12"/>
            <w:tcMar>
              <w:top w:w="0" w:type="dxa"/>
              <w:left w:w="28" w:type="dxa"/>
              <w:bottom w:w="0" w:type="dxa"/>
              <w:right w:w="28" w:type="dxa"/>
            </w:tcMar>
          </w:tcPr>
          <w:p w:rsidR="0087329D" w:rsidRPr="001D0497" w:rsidRDefault="0087329D" w:rsidP="0010007C">
            <w:pPr>
              <w:jc w:val="both"/>
              <w:rPr>
                <w:rFonts w:ascii="Arial" w:hAnsi="Arial" w:cs="Arial"/>
                <w:sz w:val="16"/>
                <w:szCs w:val="16"/>
              </w:rPr>
            </w:pPr>
            <w:r w:rsidRPr="001D0497">
              <w:rPr>
                <w:rFonts w:ascii="Arial" w:hAnsi="Arial" w:cs="Arial"/>
                <w:sz w:val="16"/>
                <w:szCs w:val="16"/>
              </w:rPr>
              <w:t>Цель 4. Комплексное решение жизнеустройства детей-сирот и детей, оставшихся без попечения родителей, а также лиц из числа детей-сирот и детей, оставшихся без попечения родителей</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outlineLvl w:val="2"/>
              <w:rPr>
                <w:sz w:val="16"/>
                <w:szCs w:val="16"/>
              </w:rPr>
            </w:pPr>
            <w:r w:rsidRPr="001D0497">
              <w:rPr>
                <w:sz w:val="16"/>
                <w:szCs w:val="16"/>
              </w:rPr>
              <w:lastRenderedPageBreak/>
              <w:t>4.1.</w:t>
            </w:r>
          </w:p>
        </w:tc>
        <w:tc>
          <w:tcPr>
            <w:tcW w:w="10915" w:type="dxa"/>
            <w:gridSpan w:val="12"/>
            <w:tcMar>
              <w:top w:w="0" w:type="dxa"/>
              <w:left w:w="28" w:type="dxa"/>
              <w:bottom w:w="0" w:type="dxa"/>
              <w:right w:w="28" w:type="dxa"/>
            </w:tcMar>
          </w:tcPr>
          <w:p w:rsidR="0087329D" w:rsidRPr="001D0497" w:rsidRDefault="0087329D" w:rsidP="0010007C">
            <w:pPr>
              <w:pStyle w:val="ConsPlusCell"/>
              <w:jc w:val="both"/>
              <w:rPr>
                <w:sz w:val="16"/>
                <w:szCs w:val="16"/>
              </w:rPr>
            </w:pPr>
            <w:r w:rsidRPr="001D0497">
              <w:rPr>
                <w:sz w:val="16"/>
                <w:szCs w:val="16"/>
              </w:rPr>
              <w:t>Задача 1. 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4.1.1.</w:t>
            </w:r>
          </w:p>
          <w:p w:rsidR="0087329D" w:rsidRPr="001D0497" w:rsidRDefault="0087329D" w:rsidP="0010007C">
            <w:pPr>
              <w:pStyle w:val="ConsPlusNormal"/>
              <w:ind w:firstLine="0"/>
              <w:jc w:val="center"/>
              <w:rPr>
                <w:sz w:val="16"/>
                <w:szCs w:val="16"/>
              </w:rPr>
            </w:pP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Результативность использования субсидии, предоставляемой Валдайскому муниципальному району в текущем финансовом году для обеспечения жилыми помещениями детей-сирот и детей, оставшихся без попечения родителей, а также лиц из числа детей-сирот и детей, оставшихся без попечения родителей, подлежащих обеспечению жилыми помещениями по договорам найма специализированных жилых помещений</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w:t>
            </w:r>
          </w:p>
        </w:tc>
        <w:tc>
          <w:tcPr>
            <w:tcW w:w="585"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100</w:t>
            </w:r>
          </w:p>
        </w:tc>
        <w:tc>
          <w:tcPr>
            <w:tcW w:w="1399"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100</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100</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100</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100</w:t>
            </w:r>
          </w:p>
        </w:tc>
        <w:tc>
          <w:tcPr>
            <w:tcW w:w="708"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100</w:t>
            </w:r>
          </w:p>
        </w:tc>
        <w:tc>
          <w:tcPr>
            <w:tcW w:w="426"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100</w:t>
            </w:r>
          </w:p>
        </w:tc>
        <w:tc>
          <w:tcPr>
            <w:tcW w:w="709"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4.1.2.</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Количество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в отчетном финансовом году</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чел.</w:t>
            </w:r>
          </w:p>
        </w:tc>
        <w:tc>
          <w:tcPr>
            <w:tcW w:w="585"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w:t>
            </w:r>
          </w:p>
        </w:tc>
        <w:tc>
          <w:tcPr>
            <w:tcW w:w="1399"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5</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5</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5</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5</w:t>
            </w:r>
          </w:p>
        </w:tc>
        <w:tc>
          <w:tcPr>
            <w:tcW w:w="708"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5</w:t>
            </w:r>
          </w:p>
        </w:tc>
        <w:tc>
          <w:tcPr>
            <w:tcW w:w="426"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5</w:t>
            </w:r>
          </w:p>
        </w:tc>
        <w:tc>
          <w:tcPr>
            <w:tcW w:w="709"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5</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4.1.3.</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Результативность использования субвенции, предоставляемой в текущем финансовом году для обеспечения лиц из числа детей-сирот и детей, оставшихся без попечения родителей, единовременной выплатой на ремонт находящихся в их собственности жилых помещений</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w:t>
            </w:r>
          </w:p>
        </w:tc>
        <w:tc>
          <w:tcPr>
            <w:tcW w:w="585"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100</w:t>
            </w:r>
          </w:p>
        </w:tc>
        <w:tc>
          <w:tcPr>
            <w:tcW w:w="1399"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100</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100</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100</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100</w:t>
            </w:r>
          </w:p>
        </w:tc>
        <w:tc>
          <w:tcPr>
            <w:tcW w:w="708"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100</w:t>
            </w:r>
          </w:p>
        </w:tc>
        <w:tc>
          <w:tcPr>
            <w:tcW w:w="426"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100</w:t>
            </w:r>
          </w:p>
        </w:tc>
        <w:tc>
          <w:tcPr>
            <w:tcW w:w="709"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4.1.4.</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Численность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на конец отчетного финансового года</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чел.</w:t>
            </w:r>
          </w:p>
        </w:tc>
        <w:tc>
          <w:tcPr>
            <w:tcW w:w="585"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17</w:t>
            </w:r>
          </w:p>
        </w:tc>
        <w:tc>
          <w:tcPr>
            <w:tcW w:w="1399"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14</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w:t>
            </w:r>
          </w:p>
        </w:tc>
        <w:tc>
          <w:tcPr>
            <w:tcW w:w="709"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w:t>
            </w:r>
          </w:p>
        </w:tc>
        <w:tc>
          <w:tcPr>
            <w:tcW w:w="708"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w:t>
            </w:r>
          </w:p>
        </w:tc>
        <w:tc>
          <w:tcPr>
            <w:tcW w:w="426"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w:t>
            </w:r>
          </w:p>
        </w:tc>
        <w:tc>
          <w:tcPr>
            <w:tcW w:w="709" w:type="dxa"/>
            <w:gridSpan w:val="2"/>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10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outlineLvl w:val="2"/>
              <w:rPr>
                <w:sz w:val="16"/>
                <w:szCs w:val="16"/>
              </w:rPr>
            </w:pPr>
            <w:r w:rsidRPr="001D0497">
              <w:rPr>
                <w:sz w:val="16"/>
                <w:szCs w:val="16"/>
              </w:rPr>
              <w:t>5.</w:t>
            </w:r>
          </w:p>
        </w:tc>
        <w:tc>
          <w:tcPr>
            <w:tcW w:w="10915" w:type="dxa"/>
            <w:gridSpan w:val="12"/>
            <w:tcMar>
              <w:top w:w="0" w:type="dxa"/>
              <w:left w:w="28" w:type="dxa"/>
              <w:bottom w:w="0" w:type="dxa"/>
              <w:right w:w="28" w:type="dxa"/>
            </w:tcMar>
          </w:tcPr>
          <w:p w:rsidR="0087329D" w:rsidRPr="001D0497" w:rsidRDefault="0087329D" w:rsidP="0010007C">
            <w:pPr>
              <w:jc w:val="both"/>
              <w:rPr>
                <w:rFonts w:ascii="Arial" w:hAnsi="Arial" w:cs="Arial"/>
                <w:sz w:val="16"/>
                <w:szCs w:val="16"/>
              </w:rPr>
            </w:pPr>
            <w:r w:rsidRPr="001D0497">
              <w:rPr>
                <w:rFonts w:ascii="Arial" w:hAnsi="Arial" w:cs="Arial"/>
                <w:sz w:val="16"/>
                <w:szCs w:val="16"/>
              </w:rPr>
              <w:t>Цель 5 Обеспечение реализации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outlineLvl w:val="2"/>
              <w:rPr>
                <w:sz w:val="16"/>
                <w:szCs w:val="16"/>
              </w:rPr>
            </w:pPr>
            <w:r w:rsidRPr="001D0497">
              <w:rPr>
                <w:sz w:val="16"/>
                <w:szCs w:val="16"/>
              </w:rPr>
              <w:t>5.1.</w:t>
            </w:r>
          </w:p>
        </w:tc>
        <w:tc>
          <w:tcPr>
            <w:tcW w:w="10915" w:type="dxa"/>
            <w:gridSpan w:val="12"/>
            <w:tcMar>
              <w:top w:w="0" w:type="dxa"/>
              <w:left w:w="28" w:type="dxa"/>
              <w:bottom w:w="0" w:type="dxa"/>
              <w:right w:w="28" w:type="dxa"/>
            </w:tcMar>
          </w:tcPr>
          <w:p w:rsidR="0087329D" w:rsidRPr="001D0497" w:rsidRDefault="0087329D" w:rsidP="0010007C">
            <w:pPr>
              <w:jc w:val="both"/>
              <w:rPr>
                <w:rFonts w:ascii="Arial" w:hAnsi="Arial" w:cs="Arial"/>
                <w:sz w:val="16"/>
                <w:szCs w:val="16"/>
              </w:rPr>
            </w:pPr>
            <w:r w:rsidRPr="001D0497">
              <w:rPr>
                <w:rFonts w:ascii="Arial" w:hAnsi="Arial" w:cs="Arial"/>
                <w:sz w:val="16"/>
                <w:szCs w:val="16"/>
              </w:rPr>
              <w:t>Задача 1.Обеспечение условий для выполнения муниципальных заданий, выполнения государственных полномочий и обязательств муниципального района</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5.1.1.</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Отношение среднемесячной заработной платы педагогических работников уровня дошкольного образования муниципальных образовательных учреждений к средней заработной плате в общем образовании</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w:t>
            </w:r>
          </w:p>
        </w:tc>
        <w:tc>
          <w:tcPr>
            <w:tcW w:w="585"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1399" w:type="dxa"/>
            <w:gridSpan w:val="2"/>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709"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567"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709"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708"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426"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709" w:type="dxa"/>
            <w:gridSpan w:val="2"/>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5.1.2.</w:t>
            </w:r>
          </w:p>
          <w:p w:rsidR="0087329D" w:rsidRPr="001D0497" w:rsidRDefault="0087329D" w:rsidP="0010007C">
            <w:pPr>
              <w:pStyle w:val="ConsPlusNormal"/>
              <w:ind w:firstLine="0"/>
              <w:jc w:val="center"/>
              <w:rPr>
                <w:sz w:val="16"/>
                <w:szCs w:val="16"/>
              </w:rPr>
            </w:pP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 xml:space="preserve">Отношение средней заработной платы педагогических работников уровня общего образования муниципальных образовательных учреждений к средней заработной плате наемных работников в учреждении, у индивидуальных предпринимателей и физических лиц (среднемесячному доходу от трудовой деятельности) в области </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w:t>
            </w:r>
          </w:p>
        </w:tc>
        <w:tc>
          <w:tcPr>
            <w:tcW w:w="585"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1399" w:type="dxa"/>
            <w:gridSpan w:val="2"/>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709"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567"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709"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708"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426"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709" w:type="dxa"/>
            <w:gridSpan w:val="2"/>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5.1.3.</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Отношение среднемесячной заработной платы педагогов муниципальных учреждений дополнительного образования детей к среднемесячной заработной плате учителей в области</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w:t>
            </w:r>
          </w:p>
        </w:tc>
        <w:tc>
          <w:tcPr>
            <w:tcW w:w="585"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1399" w:type="dxa"/>
            <w:gridSpan w:val="2"/>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709"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567"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709"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708"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426"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709" w:type="dxa"/>
            <w:gridSpan w:val="2"/>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5.2.</w:t>
            </w:r>
          </w:p>
        </w:tc>
        <w:tc>
          <w:tcPr>
            <w:tcW w:w="10915" w:type="dxa"/>
            <w:gridSpan w:val="12"/>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Задача 2. Реализация прочих мероприятий и управления в области образования и молодежной политики</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5.2.1.</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Уровень освоения средств мероприятий программы</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w:t>
            </w:r>
          </w:p>
        </w:tc>
        <w:tc>
          <w:tcPr>
            <w:tcW w:w="585"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1399" w:type="dxa"/>
            <w:gridSpan w:val="2"/>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709"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567"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709"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708"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426"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c>
          <w:tcPr>
            <w:tcW w:w="709" w:type="dxa"/>
            <w:gridSpan w:val="2"/>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100</w:t>
            </w:r>
          </w:p>
        </w:tc>
      </w:tr>
      <w:tr w:rsidR="0087329D" w:rsidRPr="001D0497" w:rsidTr="0010007C">
        <w:trPr>
          <w:trHeight w:val="20"/>
        </w:trPr>
        <w:tc>
          <w:tcPr>
            <w:tcW w:w="533"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5.2.2.</w:t>
            </w:r>
          </w:p>
        </w:tc>
        <w:tc>
          <w:tcPr>
            <w:tcW w:w="4536" w:type="dxa"/>
            <w:tcMar>
              <w:top w:w="0" w:type="dxa"/>
              <w:left w:w="28" w:type="dxa"/>
              <w:bottom w:w="0" w:type="dxa"/>
              <w:right w:w="28" w:type="dxa"/>
            </w:tcMar>
          </w:tcPr>
          <w:p w:rsidR="0087329D" w:rsidRPr="001D0497" w:rsidRDefault="0087329D" w:rsidP="0010007C">
            <w:pPr>
              <w:pStyle w:val="ConsPlusNormal"/>
              <w:ind w:firstLine="0"/>
              <w:rPr>
                <w:sz w:val="16"/>
                <w:szCs w:val="16"/>
              </w:rPr>
            </w:pPr>
            <w:r w:rsidRPr="001D0497">
              <w:rPr>
                <w:sz w:val="16"/>
                <w:szCs w:val="16"/>
              </w:rPr>
              <w:t>Количество, имеющихся энергосервисный контракт, заключенных муниципальными образовательными учреждениями</w:t>
            </w:r>
          </w:p>
        </w:tc>
        <w:tc>
          <w:tcPr>
            <w:tcW w:w="567" w:type="dxa"/>
            <w:tcMar>
              <w:top w:w="0" w:type="dxa"/>
              <w:left w:w="28" w:type="dxa"/>
              <w:bottom w:w="0" w:type="dxa"/>
              <w:right w:w="28" w:type="dxa"/>
            </w:tcMar>
          </w:tcPr>
          <w:p w:rsidR="0087329D" w:rsidRPr="001D0497" w:rsidRDefault="0087329D" w:rsidP="0010007C">
            <w:pPr>
              <w:pStyle w:val="ConsPlusNormal"/>
              <w:ind w:firstLine="0"/>
              <w:jc w:val="center"/>
              <w:rPr>
                <w:sz w:val="16"/>
                <w:szCs w:val="16"/>
              </w:rPr>
            </w:pPr>
            <w:r w:rsidRPr="001D0497">
              <w:rPr>
                <w:sz w:val="16"/>
                <w:szCs w:val="16"/>
              </w:rPr>
              <w:t>Ед.</w:t>
            </w:r>
          </w:p>
        </w:tc>
        <w:tc>
          <w:tcPr>
            <w:tcW w:w="585"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1</w:t>
            </w:r>
          </w:p>
        </w:tc>
        <w:tc>
          <w:tcPr>
            <w:tcW w:w="1399" w:type="dxa"/>
            <w:gridSpan w:val="2"/>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2</w:t>
            </w:r>
          </w:p>
        </w:tc>
        <w:tc>
          <w:tcPr>
            <w:tcW w:w="709"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3</w:t>
            </w:r>
          </w:p>
        </w:tc>
        <w:tc>
          <w:tcPr>
            <w:tcW w:w="567"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3</w:t>
            </w:r>
          </w:p>
        </w:tc>
        <w:tc>
          <w:tcPr>
            <w:tcW w:w="709"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3</w:t>
            </w:r>
          </w:p>
        </w:tc>
        <w:tc>
          <w:tcPr>
            <w:tcW w:w="708"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3</w:t>
            </w:r>
          </w:p>
        </w:tc>
        <w:tc>
          <w:tcPr>
            <w:tcW w:w="426" w:type="dxa"/>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3</w:t>
            </w:r>
          </w:p>
        </w:tc>
        <w:tc>
          <w:tcPr>
            <w:tcW w:w="709" w:type="dxa"/>
            <w:gridSpan w:val="2"/>
            <w:tcMar>
              <w:top w:w="0" w:type="dxa"/>
              <w:left w:w="28" w:type="dxa"/>
              <w:bottom w:w="0" w:type="dxa"/>
              <w:right w:w="28" w:type="dxa"/>
            </w:tcMar>
          </w:tcPr>
          <w:p w:rsidR="0087329D" w:rsidRPr="001D0497" w:rsidRDefault="0087329D" w:rsidP="0010007C">
            <w:pPr>
              <w:pStyle w:val="ConsPlusNormal"/>
              <w:ind w:firstLine="0"/>
              <w:jc w:val="both"/>
              <w:rPr>
                <w:sz w:val="16"/>
                <w:szCs w:val="16"/>
              </w:rPr>
            </w:pPr>
            <w:r w:rsidRPr="001D0497">
              <w:rPr>
                <w:sz w:val="16"/>
                <w:szCs w:val="16"/>
              </w:rPr>
              <w:t>3</w:t>
            </w:r>
          </w:p>
        </w:tc>
      </w:tr>
    </w:tbl>
    <w:p w:rsidR="0087329D" w:rsidRPr="001D0497" w:rsidRDefault="0087329D" w:rsidP="0010007C">
      <w:pPr>
        <w:widowControl w:val="0"/>
        <w:autoSpaceDE w:val="0"/>
        <w:autoSpaceDN w:val="0"/>
        <w:adjustRightInd w:val="0"/>
        <w:ind w:firstLine="142"/>
        <w:jc w:val="both"/>
        <w:rPr>
          <w:rFonts w:ascii="Arial" w:hAnsi="Arial" w:cs="Arial"/>
          <w:sz w:val="16"/>
          <w:szCs w:val="16"/>
        </w:rPr>
      </w:pPr>
      <w:r w:rsidRPr="001D0497">
        <w:rPr>
          <w:rFonts w:ascii="Arial" w:hAnsi="Arial" w:cs="Arial"/>
          <w:sz w:val="16"/>
          <w:szCs w:val="16"/>
        </w:rPr>
        <w:t>5. Сроки реализации муниципальной программы: 2020-2026 годы.</w:t>
      </w:r>
    </w:p>
    <w:p w:rsidR="0087329D" w:rsidRPr="001D0497" w:rsidRDefault="0087329D" w:rsidP="0010007C">
      <w:pPr>
        <w:widowControl w:val="0"/>
        <w:autoSpaceDE w:val="0"/>
        <w:autoSpaceDN w:val="0"/>
        <w:adjustRightInd w:val="0"/>
        <w:ind w:firstLine="142"/>
        <w:jc w:val="both"/>
        <w:rPr>
          <w:rFonts w:ascii="Arial" w:hAnsi="Arial" w:cs="Arial"/>
          <w:sz w:val="16"/>
          <w:szCs w:val="16"/>
        </w:rPr>
      </w:pPr>
      <w:r w:rsidRPr="001D0497">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1817"/>
        <w:gridCol w:w="1719"/>
        <w:gridCol w:w="1701"/>
        <w:gridCol w:w="1755"/>
        <w:gridCol w:w="1985"/>
        <w:gridCol w:w="1646"/>
      </w:tblGrid>
      <w:tr w:rsidR="0087329D" w:rsidRPr="001D0497" w:rsidTr="0010007C">
        <w:trPr>
          <w:trHeight w:val="20"/>
        </w:trPr>
        <w:tc>
          <w:tcPr>
            <w:tcW w:w="967" w:type="dxa"/>
            <w:vMerge w:val="restart"/>
            <w:vAlign w:val="center"/>
          </w:tcPr>
          <w:p w:rsidR="0087329D" w:rsidRPr="001D0497" w:rsidRDefault="0087329D" w:rsidP="0010007C">
            <w:pPr>
              <w:jc w:val="center"/>
              <w:rPr>
                <w:rFonts w:ascii="Arial" w:hAnsi="Arial" w:cs="Arial"/>
                <w:b/>
                <w:sz w:val="16"/>
                <w:szCs w:val="16"/>
              </w:rPr>
            </w:pPr>
            <w:r w:rsidRPr="001D0497">
              <w:rPr>
                <w:rFonts w:ascii="Arial" w:hAnsi="Arial" w:cs="Arial"/>
                <w:b/>
                <w:sz w:val="16"/>
                <w:szCs w:val="16"/>
              </w:rPr>
              <w:t>Год</w:t>
            </w:r>
          </w:p>
        </w:tc>
        <w:tc>
          <w:tcPr>
            <w:tcW w:w="10623" w:type="dxa"/>
            <w:gridSpan w:val="6"/>
            <w:vAlign w:val="center"/>
          </w:tcPr>
          <w:p w:rsidR="0087329D" w:rsidRPr="001D0497" w:rsidRDefault="0087329D" w:rsidP="0010007C">
            <w:pPr>
              <w:jc w:val="center"/>
              <w:rPr>
                <w:rFonts w:ascii="Arial" w:hAnsi="Arial" w:cs="Arial"/>
                <w:b/>
                <w:sz w:val="16"/>
                <w:szCs w:val="16"/>
              </w:rPr>
            </w:pPr>
            <w:r w:rsidRPr="001D0497">
              <w:rPr>
                <w:rFonts w:ascii="Arial" w:hAnsi="Arial" w:cs="Arial"/>
                <w:b/>
                <w:sz w:val="16"/>
                <w:szCs w:val="16"/>
              </w:rPr>
              <w:t>Источник финансирования</w:t>
            </w:r>
          </w:p>
        </w:tc>
      </w:tr>
      <w:tr w:rsidR="0087329D" w:rsidRPr="001D0497" w:rsidTr="0010007C">
        <w:trPr>
          <w:trHeight w:val="20"/>
        </w:trPr>
        <w:tc>
          <w:tcPr>
            <w:tcW w:w="967" w:type="dxa"/>
            <w:vMerge/>
            <w:vAlign w:val="center"/>
          </w:tcPr>
          <w:p w:rsidR="0087329D" w:rsidRPr="001D0497" w:rsidRDefault="0087329D" w:rsidP="0010007C">
            <w:pPr>
              <w:jc w:val="center"/>
              <w:rPr>
                <w:rFonts w:ascii="Arial" w:hAnsi="Arial" w:cs="Arial"/>
                <w:b/>
                <w:sz w:val="16"/>
                <w:szCs w:val="16"/>
              </w:rPr>
            </w:pPr>
          </w:p>
        </w:tc>
        <w:tc>
          <w:tcPr>
            <w:tcW w:w="1817" w:type="dxa"/>
            <w:vAlign w:val="center"/>
          </w:tcPr>
          <w:p w:rsidR="0087329D" w:rsidRPr="001D0497" w:rsidRDefault="0087329D" w:rsidP="0010007C">
            <w:pPr>
              <w:jc w:val="center"/>
              <w:rPr>
                <w:rFonts w:ascii="Arial" w:hAnsi="Arial" w:cs="Arial"/>
                <w:b/>
                <w:sz w:val="16"/>
                <w:szCs w:val="16"/>
              </w:rPr>
            </w:pPr>
            <w:r w:rsidRPr="001D0497">
              <w:rPr>
                <w:rFonts w:ascii="Arial" w:hAnsi="Arial" w:cs="Arial"/>
                <w:b/>
                <w:sz w:val="16"/>
                <w:szCs w:val="16"/>
              </w:rPr>
              <w:t>областной бюджет</w:t>
            </w:r>
          </w:p>
        </w:tc>
        <w:tc>
          <w:tcPr>
            <w:tcW w:w="1719" w:type="dxa"/>
            <w:vAlign w:val="center"/>
          </w:tcPr>
          <w:p w:rsidR="0087329D" w:rsidRPr="001D0497" w:rsidRDefault="0087329D" w:rsidP="0010007C">
            <w:pPr>
              <w:jc w:val="center"/>
              <w:rPr>
                <w:rFonts w:ascii="Arial" w:hAnsi="Arial" w:cs="Arial"/>
                <w:b/>
                <w:sz w:val="16"/>
                <w:szCs w:val="16"/>
              </w:rPr>
            </w:pPr>
            <w:r w:rsidRPr="001D0497">
              <w:rPr>
                <w:rFonts w:ascii="Arial" w:hAnsi="Arial" w:cs="Arial"/>
                <w:b/>
                <w:sz w:val="16"/>
                <w:szCs w:val="16"/>
              </w:rPr>
              <w:t xml:space="preserve">федеральный </w:t>
            </w:r>
            <w:r w:rsidRPr="001D0497">
              <w:rPr>
                <w:rFonts w:ascii="Arial" w:hAnsi="Arial" w:cs="Arial"/>
                <w:b/>
                <w:sz w:val="16"/>
                <w:szCs w:val="16"/>
              </w:rPr>
              <w:br/>
              <w:t>бюджет</w:t>
            </w:r>
          </w:p>
        </w:tc>
        <w:tc>
          <w:tcPr>
            <w:tcW w:w="1701" w:type="dxa"/>
            <w:vAlign w:val="center"/>
          </w:tcPr>
          <w:p w:rsidR="0087329D" w:rsidRPr="001D0497" w:rsidRDefault="0087329D" w:rsidP="0010007C">
            <w:pPr>
              <w:jc w:val="center"/>
              <w:rPr>
                <w:rFonts w:ascii="Arial" w:hAnsi="Arial" w:cs="Arial"/>
                <w:b/>
                <w:sz w:val="16"/>
                <w:szCs w:val="16"/>
              </w:rPr>
            </w:pPr>
            <w:r w:rsidRPr="001D0497">
              <w:rPr>
                <w:rFonts w:ascii="Arial" w:hAnsi="Arial" w:cs="Arial"/>
                <w:b/>
                <w:sz w:val="16"/>
                <w:szCs w:val="16"/>
              </w:rPr>
              <w:t xml:space="preserve">местный </w:t>
            </w:r>
            <w:r w:rsidRPr="001D0497">
              <w:rPr>
                <w:rFonts w:ascii="Arial" w:hAnsi="Arial" w:cs="Arial"/>
                <w:b/>
                <w:sz w:val="16"/>
                <w:szCs w:val="16"/>
              </w:rPr>
              <w:br/>
              <w:t>бюджет</w:t>
            </w:r>
          </w:p>
        </w:tc>
        <w:tc>
          <w:tcPr>
            <w:tcW w:w="1755" w:type="dxa"/>
            <w:vAlign w:val="center"/>
          </w:tcPr>
          <w:p w:rsidR="0087329D" w:rsidRPr="001D0497" w:rsidRDefault="0087329D" w:rsidP="0010007C">
            <w:pPr>
              <w:jc w:val="center"/>
              <w:rPr>
                <w:rFonts w:ascii="Arial" w:hAnsi="Arial" w:cs="Arial"/>
                <w:b/>
                <w:sz w:val="16"/>
                <w:szCs w:val="16"/>
              </w:rPr>
            </w:pPr>
            <w:r w:rsidRPr="001D0497">
              <w:rPr>
                <w:rFonts w:ascii="Arial" w:hAnsi="Arial" w:cs="Arial"/>
                <w:b/>
                <w:sz w:val="16"/>
                <w:szCs w:val="16"/>
              </w:rPr>
              <w:t>внебюджетные</w:t>
            </w:r>
            <w:r w:rsidRPr="001D0497">
              <w:rPr>
                <w:rFonts w:ascii="Arial" w:hAnsi="Arial" w:cs="Arial"/>
                <w:b/>
                <w:sz w:val="16"/>
                <w:szCs w:val="16"/>
              </w:rPr>
              <w:br/>
              <w:t>средства</w:t>
            </w:r>
          </w:p>
        </w:tc>
        <w:tc>
          <w:tcPr>
            <w:tcW w:w="1985" w:type="dxa"/>
            <w:vAlign w:val="center"/>
          </w:tcPr>
          <w:p w:rsidR="0087329D" w:rsidRPr="001D0497" w:rsidRDefault="0087329D" w:rsidP="0010007C">
            <w:pPr>
              <w:jc w:val="center"/>
              <w:rPr>
                <w:rFonts w:ascii="Arial" w:hAnsi="Arial" w:cs="Arial"/>
                <w:b/>
                <w:sz w:val="16"/>
                <w:szCs w:val="16"/>
              </w:rPr>
            </w:pPr>
            <w:r w:rsidRPr="001D0497">
              <w:rPr>
                <w:rFonts w:ascii="Arial" w:hAnsi="Arial" w:cs="Arial"/>
                <w:b/>
                <w:sz w:val="16"/>
                <w:szCs w:val="16"/>
              </w:rPr>
              <w:t>бюджеты городских и сельских поселений</w:t>
            </w:r>
          </w:p>
        </w:tc>
        <w:tc>
          <w:tcPr>
            <w:tcW w:w="1646" w:type="dxa"/>
            <w:vAlign w:val="center"/>
          </w:tcPr>
          <w:p w:rsidR="0087329D" w:rsidRPr="001D0497" w:rsidRDefault="0087329D" w:rsidP="0010007C">
            <w:pPr>
              <w:jc w:val="center"/>
              <w:rPr>
                <w:rFonts w:ascii="Arial" w:hAnsi="Arial" w:cs="Arial"/>
                <w:b/>
                <w:sz w:val="16"/>
                <w:szCs w:val="16"/>
              </w:rPr>
            </w:pPr>
            <w:r w:rsidRPr="001D0497">
              <w:rPr>
                <w:rFonts w:ascii="Arial" w:hAnsi="Arial" w:cs="Arial"/>
                <w:b/>
                <w:sz w:val="16"/>
                <w:szCs w:val="16"/>
              </w:rPr>
              <w:t>всего</w:t>
            </w:r>
          </w:p>
        </w:tc>
      </w:tr>
      <w:tr w:rsidR="0087329D" w:rsidRPr="001D0497" w:rsidTr="0010007C">
        <w:trPr>
          <w:trHeight w:val="20"/>
        </w:trPr>
        <w:tc>
          <w:tcPr>
            <w:tcW w:w="967"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1</w:t>
            </w:r>
          </w:p>
        </w:tc>
        <w:tc>
          <w:tcPr>
            <w:tcW w:w="1817"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2</w:t>
            </w:r>
          </w:p>
        </w:tc>
        <w:tc>
          <w:tcPr>
            <w:tcW w:w="1719"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3</w:t>
            </w:r>
          </w:p>
        </w:tc>
        <w:tc>
          <w:tcPr>
            <w:tcW w:w="1701"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4</w:t>
            </w:r>
          </w:p>
        </w:tc>
        <w:tc>
          <w:tcPr>
            <w:tcW w:w="1755"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5</w:t>
            </w:r>
          </w:p>
        </w:tc>
        <w:tc>
          <w:tcPr>
            <w:tcW w:w="1985"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6</w:t>
            </w:r>
          </w:p>
        </w:tc>
        <w:tc>
          <w:tcPr>
            <w:tcW w:w="1646"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7</w:t>
            </w:r>
          </w:p>
        </w:tc>
      </w:tr>
      <w:tr w:rsidR="0087329D" w:rsidRPr="001D0497" w:rsidTr="0010007C">
        <w:trPr>
          <w:trHeight w:val="20"/>
        </w:trPr>
        <w:tc>
          <w:tcPr>
            <w:tcW w:w="967"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2020</w:t>
            </w:r>
          </w:p>
        </w:tc>
        <w:tc>
          <w:tcPr>
            <w:tcW w:w="1817"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210403,79217</w:t>
            </w:r>
          </w:p>
        </w:tc>
        <w:tc>
          <w:tcPr>
            <w:tcW w:w="1719"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854,9036</w:t>
            </w:r>
          </w:p>
        </w:tc>
        <w:tc>
          <w:tcPr>
            <w:tcW w:w="1701"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87377,13241</w:t>
            </w:r>
          </w:p>
        </w:tc>
        <w:tc>
          <w:tcPr>
            <w:tcW w:w="1755"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0</w:t>
            </w:r>
          </w:p>
        </w:tc>
        <w:tc>
          <w:tcPr>
            <w:tcW w:w="1985"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0</w:t>
            </w:r>
          </w:p>
        </w:tc>
        <w:tc>
          <w:tcPr>
            <w:tcW w:w="1646"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307635,82818</w:t>
            </w:r>
          </w:p>
        </w:tc>
      </w:tr>
      <w:tr w:rsidR="0087329D" w:rsidRPr="001D0497" w:rsidTr="0010007C">
        <w:trPr>
          <w:trHeight w:val="20"/>
        </w:trPr>
        <w:tc>
          <w:tcPr>
            <w:tcW w:w="967"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2021</w:t>
            </w:r>
          </w:p>
        </w:tc>
        <w:tc>
          <w:tcPr>
            <w:tcW w:w="1817"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178560,79217</w:t>
            </w:r>
          </w:p>
        </w:tc>
        <w:tc>
          <w:tcPr>
            <w:tcW w:w="1719"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854,9036</w:t>
            </w:r>
          </w:p>
        </w:tc>
        <w:tc>
          <w:tcPr>
            <w:tcW w:w="1701"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82908,80892</w:t>
            </w:r>
          </w:p>
        </w:tc>
        <w:tc>
          <w:tcPr>
            <w:tcW w:w="1755"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0</w:t>
            </w:r>
          </w:p>
        </w:tc>
        <w:tc>
          <w:tcPr>
            <w:tcW w:w="1985"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0</w:t>
            </w:r>
          </w:p>
        </w:tc>
        <w:tc>
          <w:tcPr>
            <w:tcW w:w="1646"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262324,50469</w:t>
            </w:r>
          </w:p>
        </w:tc>
      </w:tr>
      <w:tr w:rsidR="0087329D" w:rsidRPr="001D0497" w:rsidTr="0010007C">
        <w:trPr>
          <w:trHeight w:val="20"/>
        </w:trPr>
        <w:tc>
          <w:tcPr>
            <w:tcW w:w="967"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2022</w:t>
            </w:r>
          </w:p>
        </w:tc>
        <w:tc>
          <w:tcPr>
            <w:tcW w:w="1817"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178594,15307</w:t>
            </w:r>
          </w:p>
        </w:tc>
        <w:tc>
          <w:tcPr>
            <w:tcW w:w="1719"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859,29962</w:t>
            </w:r>
          </w:p>
        </w:tc>
        <w:tc>
          <w:tcPr>
            <w:tcW w:w="1701"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93908,80892</w:t>
            </w:r>
          </w:p>
        </w:tc>
        <w:tc>
          <w:tcPr>
            <w:tcW w:w="1755"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0</w:t>
            </w:r>
          </w:p>
        </w:tc>
        <w:tc>
          <w:tcPr>
            <w:tcW w:w="1985"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0</w:t>
            </w:r>
          </w:p>
        </w:tc>
        <w:tc>
          <w:tcPr>
            <w:tcW w:w="1646"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273362,26161</w:t>
            </w:r>
          </w:p>
        </w:tc>
      </w:tr>
      <w:tr w:rsidR="0087329D" w:rsidRPr="001D0497" w:rsidTr="0010007C">
        <w:trPr>
          <w:trHeight w:val="20"/>
        </w:trPr>
        <w:tc>
          <w:tcPr>
            <w:tcW w:w="967"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2023</w:t>
            </w:r>
          </w:p>
        </w:tc>
        <w:tc>
          <w:tcPr>
            <w:tcW w:w="1817"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178594,15307</w:t>
            </w:r>
          </w:p>
        </w:tc>
        <w:tc>
          <w:tcPr>
            <w:tcW w:w="1719"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859,29962</w:t>
            </w:r>
          </w:p>
        </w:tc>
        <w:tc>
          <w:tcPr>
            <w:tcW w:w="1701"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93908,80892</w:t>
            </w:r>
          </w:p>
        </w:tc>
        <w:tc>
          <w:tcPr>
            <w:tcW w:w="1755"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0</w:t>
            </w:r>
          </w:p>
        </w:tc>
        <w:tc>
          <w:tcPr>
            <w:tcW w:w="1985"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0</w:t>
            </w:r>
          </w:p>
        </w:tc>
        <w:tc>
          <w:tcPr>
            <w:tcW w:w="1646"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273362,26161</w:t>
            </w:r>
          </w:p>
        </w:tc>
      </w:tr>
      <w:tr w:rsidR="0087329D" w:rsidRPr="001D0497" w:rsidTr="0010007C">
        <w:trPr>
          <w:trHeight w:val="20"/>
        </w:trPr>
        <w:tc>
          <w:tcPr>
            <w:tcW w:w="967"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2024</w:t>
            </w:r>
          </w:p>
        </w:tc>
        <w:tc>
          <w:tcPr>
            <w:tcW w:w="1817"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178594,15307</w:t>
            </w:r>
          </w:p>
        </w:tc>
        <w:tc>
          <w:tcPr>
            <w:tcW w:w="1719"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859,29962</w:t>
            </w:r>
          </w:p>
        </w:tc>
        <w:tc>
          <w:tcPr>
            <w:tcW w:w="1701"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93908,80892</w:t>
            </w:r>
          </w:p>
        </w:tc>
        <w:tc>
          <w:tcPr>
            <w:tcW w:w="1755"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0</w:t>
            </w:r>
          </w:p>
        </w:tc>
        <w:tc>
          <w:tcPr>
            <w:tcW w:w="1985"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0</w:t>
            </w:r>
          </w:p>
        </w:tc>
        <w:tc>
          <w:tcPr>
            <w:tcW w:w="1646"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273362,26161</w:t>
            </w:r>
          </w:p>
        </w:tc>
      </w:tr>
      <w:tr w:rsidR="0087329D" w:rsidRPr="001D0497" w:rsidTr="0010007C">
        <w:trPr>
          <w:trHeight w:val="20"/>
        </w:trPr>
        <w:tc>
          <w:tcPr>
            <w:tcW w:w="967"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2025</w:t>
            </w:r>
          </w:p>
        </w:tc>
        <w:tc>
          <w:tcPr>
            <w:tcW w:w="1817"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178594,15307</w:t>
            </w:r>
          </w:p>
        </w:tc>
        <w:tc>
          <w:tcPr>
            <w:tcW w:w="1719"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859,29962</w:t>
            </w:r>
          </w:p>
        </w:tc>
        <w:tc>
          <w:tcPr>
            <w:tcW w:w="1701"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93908,80892</w:t>
            </w:r>
          </w:p>
        </w:tc>
        <w:tc>
          <w:tcPr>
            <w:tcW w:w="1755"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0</w:t>
            </w:r>
          </w:p>
        </w:tc>
        <w:tc>
          <w:tcPr>
            <w:tcW w:w="1985"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0</w:t>
            </w:r>
          </w:p>
        </w:tc>
        <w:tc>
          <w:tcPr>
            <w:tcW w:w="1646"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273362,26161</w:t>
            </w:r>
          </w:p>
        </w:tc>
      </w:tr>
      <w:tr w:rsidR="0087329D" w:rsidRPr="001D0497" w:rsidTr="0010007C">
        <w:trPr>
          <w:trHeight w:val="20"/>
        </w:trPr>
        <w:tc>
          <w:tcPr>
            <w:tcW w:w="967"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2026</w:t>
            </w:r>
          </w:p>
        </w:tc>
        <w:tc>
          <w:tcPr>
            <w:tcW w:w="1817"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178594,15307</w:t>
            </w:r>
          </w:p>
        </w:tc>
        <w:tc>
          <w:tcPr>
            <w:tcW w:w="1719"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859,29962</w:t>
            </w:r>
          </w:p>
        </w:tc>
        <w:tc>
          <w:tcPr>
            <w:tcW w:w="1701"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93908,80892</w:t>
            </w:r>
          </w:p>
        </w:tc>
        <w:tc>
          <w:tcPr>
            <w:tcW w:w="1755"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0</w:t>
            </w:r>
          </w:p>
        </w:tc>
        <w:tc>
          <w:tcPr>
            <w:tcW w:w="1985"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0</w:t>
            </w:r>
          </w:p>
        </w:tc>
        <w:tc>
          <w:tcPr>
            <w:tcW w:w="1646"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273362,26161</w:t>
            </w:r>
          </w:p>
        </w:tc>
      </w:tr>
      <w:tr w:rsidR="0087329D" w:rsidRPr="001D0497" w:rsidTr="0010007C">
        <w:trPr>
          <w:trHeight w:val="20"/>
        </w:trPr>
        <w:tc>
          <w:tcPr>
            <w:tcW w:w="967" w:type="dxa"/>
            <w:vAlign w:val="center"/>
          </w:tcPr>
          <w:p w:rsidR="0087329D" w:rsidRPr="001D0497" w:rsidRDefault="0087329D" w:rsidP="0010007C">
            <w:pPr>
              <w:jc w:val="center"/>
              <w:rPr>
                <w:rFonts w:ascii="Arial" w:hAnsi="Arial" w:cs="Arial"/>
                <w:spacing w:val="-20"/>
                <w:sz w:val="16"/>
                <w:szCs w:val="16"/>
                <w:highlight w:val="yellow"/>
              </w:rPr>
            </w:pPr>
            <w:r w:rsidRPr="001D0497">
              <w:rPr>
                <w:rFonts w:ascii="Arial" w:hAnsi="Arial" w:cs="Arial"/>
                <w:spacing w:val="-20"/>
                <w:sz w:val="16"/>
                <w:szCs w:val="16"/>
              </w:rPr>
              <w:t>ВСЕГО</w:t>
            </w:r>
          </w:p>
        </w:tc>
        <w:tc>
          <w:tcPr>
            <w:tcW w:w="1817"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1281935,34969</w:t>
            </w:r>
          </w:p>
        </w:tc>
        <w:tc>
          <w:tcPr>
            <w:tcW w:w="1719"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6006,3053</w:t>
            </w:r>
          </w:p>
        </w:tc>
        <w:tc>
          <w:tcPr>
            <w:tcW w:w="1701"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639829,98593</w:t>
            </w:r>
          </w:p>
        </w:tc>
        <w:tc>
          <w:tcPr>
            <w:tcW w:w="1755"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0</w:t>
            </w:r>
          </w:p>
        </w:tc>
        <w:tc>
          <w:tcPr>
            <w:tcW w:w="1985"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0</w:t>
            </w:r>
          </w:p>
        </w:tc>
        <w:tc>
          <w:tcPr>
            <w:tcW w:w="1646" w:type="dxa"/>
            <w:vAlign w:val="center"/>
          </w:tcPr>
          <w:p w:rsidR="0087329D" w:rsidRPr="001D0497" w:rsidRDefault="0087329D" w:rsidP="0010007C">
            <w:pPr>
              <w:jc w:val="center"/>
              <w:rPr>
                <w:rFonts w:ascii="Arial" w:hAnsi="Arial" w:cs="Arial"/>
                <w:sz w:val="16"/>
                <w:szCs w:val="16"/>
              </w:rPr>
            </w:pPr>
            <w:r w:rsidRPr="001D0497">
              <w:rPr>
                <w:rFonts w:ascii="Arial" w:hAnsi="Arial" w:cs="Arial"/>
                <w:sz w:val="16"/>
                <w:szCs w:val="16"/>
              </w:rPr>
              <w:t>1936771,64092</w:t>
            </w:r>
          </w:p>
        </w:tc>
      </w:tr>
    </w:tbl>
    <w:p w:rsidR="0087329D" w:rsidRPr="001D0497" w:rsidRDefault="0087329D" w:rsidP="0010007C">
      <w:pPr>
        <w:pStyle w:val="aff4"/>
        <w:tabs>
          <w:tab w:val="left" w:pos="993"/>
        </w:tabs>
        <w:ind w:left="0" w:firstLine="142"/>
        <w:contextualSpacing/>
        <w:rPr>
          <w:rFonts w:ascii="Arial" w:hAnsi="Arial" w:cs="Arial"/>
          <w:sz w:val="16"/>
          <w:szCs w:val="16"/>
        </w:rPr>
      </w:pPr>
      <w:r w:rsidRPr="001D0497">
        <w:rPr>
          <w:rFonts w:ascii="Arial" w:hAnsi="Arial" w:cs="Arial"/>
          <w:sz w:val="16"/>
          <w:szCs w:val="16"/>
        </w:rPr>
        <w:t>7. Ожидаемые конечные результаты реализации государственной программы</w:t>
      </w:r>
    </w:p>
    <w:p w:rsidR="0087329D" w:rsidRPr="001D0497" w:rsidRDefault="0087329D" w:rsidP="0010007C">
      <w:pPr>
        <w:pStyle w:val="aff4"/>
        <w:tabs>
          <w:tab w:val="left" w:pos="993"/>
        </w:tabs>
        <w:ind w:left="0" w:firstLine="142"/>
        <w:contextualSpacing/>
        <w:jc w:val="both"/>
        <w:rPr>
          <w:rFonts w:ascii="Arial" w:hAnsi="Arial" w:cs="Arial"/>
          <w:sz w:val="16"/>
          <w:szCs w:val="16"/>
        </w:rPr>
      </w:pPr>
      <w:r w:rsidRPr="001D0497">
        <w:rPr>
          <w:rFonts w:ascii="Arial" w:hAnsi="Arial" w:cs="Arial"/>
          <w:sz w:val="16"/>
          <w:szCs w:val="16"/>
        </w:rPr>
        <w:t>7.1. Обеспечение доступности качественного образования, соответствующего федеральному государственному образовательному стандарту (далее ФГОС) дошкольного образования, для 100 % детей в возрасте от 3 до 7 лет;</w:t>
      </w:r>
    </w:p>
    <w:p w:rsidR="0087329D" w:rsidRPr="001D0497" w:rsidRDefault="0087329D" w:rsidP="0010007C">
      <w:pPr>
        <w:pStyle w:val="aff4"/>
        <w:tabs>
          <w:tab w:val="left" w:pos="993"/>
        </w:tabs>
        <w:ind w:left="0" w:firstLine="142"/>
        <w:contextualSpacing/>
        <w:jc w:val="both"/>
        <w:rPr>
          <w:rFonts w:ascii="Arial" w:hAnsi="Arial" w:cs="Arial"/>
          <w:b/>
          <w:sz w:val="16"/>
          <w:szCs w:val="16"/>
        </w:rPr>
      </w:pPr>
      <w:r w:rsidRPr="001D0497">
        <w:rPr>
          <w:rFonts w:ascii="Arial" w:hAnsi="Arial" w:cs="Arial"/>
          <w:sz w:val="16"/>
          <w:szCs w:val="16"/>
        </w:rPr>
        <w:t>7.2. Удовлетворение потребности родителей (законных представителей) в саморазвитии по вопросам образования и воспитания детей, в том числе родителей детей, получающих дошкольное образование в семье;</w:t>
      </w:r>
    </w:p>
    <w:p w:rsidR="0087329D" w:rsidRPr="001D0497" w:rsidRDefault="0087329D" w:rsidP="0010007C">
      <w:pPr>
        <w:pStyle w:val="aff4"/>
        <w:tabs>
          <w:tab w:val="left" w:pos="993"/>
        </w:tabs>
        <w:ind w:left="0" w:firstLine="142"/>
        <w:contextualSpacing/>
        <w:jc w:val="both"/>
        <w:rPr>
          <w:rFonts w:ascii="Arial" w:hAnsi="Arial" w:cs="Arial"/>
          <w:b/>
          <w:sz w:val="16"/>
          <w:szCs w:val="16"/>
        </w:rPr>
      </w:pPr>
      <w:r w:rsidRPr="001D0497">
        <w:rPr>
          <w:rFonts w:ascii="Arial" w:hAnsi="Arial" w:cs="Arial"/>
          <w:sz w:val="16"/>
          <w:szCs w:val="16"/>
        </w:rPr>
        <w:t>7.3. Увеличение доли обучающихся образовательных учреждений в соответствии с ФГОС общего образования до 100 %;</w:t>
      </w:r>
    </w:p>
    <w:p w:rsidR="0087329D" w:rsidRPr="001D0497" w:rsidRDefault="0087329D" w:rsidP="0010007C">
      <w:pPr>
        <w:pStyle w:val="aff4"/>
        <w:tabs>
          <w:tab w:val="left" w:pos="993"/>
        </w:tabs>
        <w:ind w:left="0" w:firstLine="142"/>
        <w:contextualSpacing/>
        <w:jc w:val="both"/>
        <w:rPr>
          <w:rFonts w:ascii="Arial" w:hAnsi="Arial" w:cs="Arial"/>
          <w:b/>
          <w:sz w:val="16"/>
          <w:szCs w:val="16"/>
        </w:rPr>
      </w:pPr>
      <w:r w:rsidRPr="001D0497">
        <w:rPr>
          <w:rFonts w:ascii="Arial" w:hAnsi="Arial" w:cs="Arial"/>
          <w:sz w:val="16"/>
          <w:szCs w:val="16"/>
        </w:rPr>
        <w:t>7.4. Обеспечение получения общего образования на дому с использованием дистанционных образовательных технологий для 100 % детей-инвалидов, которым это показано;</w:t>
      </w:r>
    </w:p>
    <w:p w:rsidR="0087329D" w:rsidRPr="001D0497" w:rsidRDefault="0087329D" w:rsidP="0010007C">
      <w:pPr>
        <w:pStyle w:val="aff4"/>
        <w:tabs>
          <w:tab w:val="left" w:pos="993"/>
        </w:tabs>
        <w:ind w:left="0" w:firstLine="142"/>
        <w:contextualSpacing/>
        <w:jc w:val="both"/>
        <w:rPr>
          <w:rFonts w:ascii="Arial" w:hAnsi="Arial" w:cs="Arial"/>
          <w:sz w:val="16"/>
          <w:szCs w:val="16"/>
        </w:rPr>
      </w:pPr>
      <w:r w:rsidRPr="001D0497">
        <w:rPr>
          <w:rFonts w:ascii="Arial" w:hAnsi="Arial" w:cs="Arial"/>
          <w:sz w:val="16"/>
          <w:szCs w:val="16"/>
        </w:rPr>
        <w:t>7.5. Обеспечение доли лиц, сдавших единый государственный экзамен, от числа выпускников, участвовавших в нем, не менее 98,6 % ежегодно;</w:t>
      </w:r>
    </w:p>
    <w:p w:rsidR="0087329D" w:rsidRPr="001D0497" w:rsidRDefault="0087329D" w:rsidP="0010007C">
      <w:pPr>
        <w:pStyle w:val="aff4"/>
        <w:tabs>
          <w:tab w:val="left" w:pos="993"/>
        </w:tabs>
        <w:ind w:left="0" w:firstLine="142"/>
        <w:contextualSpacing/>
        <w:jc w:val="both"/>
        <w:rPr>
          <w:rFonts w:ascii="Arial" w:hAnsi="Arial" w:cs="Arial"/>
          <w:sz w:val="16"/>
          <w:szCs w:val="16"/>
        </w:rPr>
      </w:pPr>
      <w:r w:rsidRPr="001D0497">
        <w:rPr>
          <w:rFonts w:ascii="Arial" w:hAnsi="Arial" w:cs="Arial"/>
          <w:sz w:val="16"/>
          <w:szCs w:val="16"/>
        </w:rPr>
        <w:t>7.6. Обеспечение к 2026 году охвата не менее 85,0 % детей в возрасте от 5 до 18 лет качественными дополнительными общеобразовательными программами, в том числе детей, охваченных дополнительными общеразвивающими программами технической и естественно-научной направленности, не менее 30,0 %;</w:t>
      </w:r>
    </w:p>
    <w:p w:rsidR="0087329D" w:rsidRPr="001D0497" w:rsidRDefault="0087329D" w:rsidP="0010007C">
      <w:pPr>
        <w:pStyle w:val="aff4"/>
        <w:tabs>
          <w:tab w:val="left" w:pos="993"/>
        </w:tabs>
        <w:ind w:left="0" w:firstLine="142"/>
        <w:contextualSpacing/>
        <w:jc w:val="both"/>
        <w:rPr>
          <w:rFonts w:ascii="Arial" w:hAnsi="Arial" w:cs="Arial"/>
          <w:b/>
          <w:sz w:val="16"/>
          <w:szCs w:val="16"/>
        </w:rPr>
      </w:pPr>
      <w:r w:rsidRPr="001D0497">
        <w:rPr>
          <w:rFonts w:ascii="Arial" w:hAnsi="Arial" w:cs="Arial"/>
          <w:sz w:val="16"/>
          <w:szCs w:val="16"/>
        </w:rPr>
        <w:t>7.7. Организация на базе муниципального автономного общеобразовательного учреждения «Гимназия» г.Валдай работы «Мобильного Кванториума»;</w:t>
      </w:r>
    </w:p>
    <w:p w:rsidR="0087329D" w:rsidRPr="001D0497" w:rsidRDefault="0087329D" w:rsidP="0010007C">
      <w:pPr>
        <w:pStyle w:val="aff4"/>
        <w:tabs>
          <w:tab w:val="left" w:pos="993"/>
        </w:tabs>
        <w:ind w:left="0" w:firstLine="142"/>
        <w:contextualSpacing/>
        <w:jc w:val="both"/>
        <w:rPr>
          <w:rFonts w:ascii="Arial" w:hAnsi="Arial" w:cs="Arial"/>
          <w:b/>
          <w:sz w:val="16"/>
          <w:szCs w:val="16"/>
        </w:rPr>
      </w:pPr>
      <w:r w:rsidRPr="001D0497">
        <w:rPr>
          <w:rFonts w:ascii="Arial" w:hAnsi="Arial" w:cs="Arial"/>
          <w:sz w:val="16"/>
          <w:szCs w:val="16"/>
        </w:rPr>
        <w:t>7.8. Сокращение количества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по договорам найма специализированных жилых помещений;</w:t>
      </w:r>
    </w:p>
    <w:p w:rsidR="0087329D" w:rsidRPr="001D0497" w:rsidRDefault="0087329D" w:rsidP="0010007C">
      <w:pPr>
        <w:pStyle w:val="aff4"/>
        <w:tabs>
          <w:tab w:val="left" w:pos="993"/>
        </w:tabs>
        <w:ind w:left="0" w:firstLine="142"/>
        <w:contextualSpacing/>
        <w:jc w:val="both"/>
        <w:rPr>
          <w:rFonts w:ascii="Arial" w:hAnsi="Arial" w:cs="Arial"/>
          <w:b/>
          <w:sz w:val="16"/>
          <w:szCs w:val="16"/>
        </w:rPr>
      </w:pPr>
      <w:r w:rsidRPr="001D0497">
        <w:rPr>
          <w:rFonts w:ascii="Arial" w:hAnsi="Arial" w:cs="Arial"/>
          <w:sz w:val="16"/>
          <w:szCs w:val="16"/>
        </w:rPr>
        <w:t>7.9. Обновление материально-технической базы 100 % общеобразовательных учреждений для реализации предметной области "Технология", основных и дополнительных общеобразовательных программ цифрового, естественно-научного и гуманитарного профилей;</w:t>
      </w:r>
    </w:p>
    <w:p w:rsidR="0087329D" w:rsidRPr="001D0497" w:rsidRDefault="0087329D" w:rsidP="0010007C">
      <w:pPr>
        <w:pStyle w:val="aff4"/>
        <w:tabs>
          <w:tab w:val="left" w:pos="993"/>
        </w:tabs>
        <w:ind w:left="0" w:firstLine="142"/>
        <w:contextualSpacing/>
        <w:jc w:val="both"/>
        <w:rPr>
          <w:rFonts w:ascii="Arial" w:hAnsi="Arial" w:cs="Arial"/>
          <w:b/>
          <w:sz w:val="16"/>
          <w:szCs w:val="16"/>
        </w:rPr>
      </w:pPr>
      <w:r w:rsidRPr="001D0497">
        <w:rPr>
          <w:rFonts w:ascii="Arial" w:hAnsi="Arial" w:cs="Arial"/>
          <w:sz w:val="16"/>
          <w:szCs w:val="16"/>
        </w:rPr>
        <w:t>7.10. Внедрение целевой модели цифровой образовательной среды во всех общеобразовательных учрежденьях;</w:t>
      </w:r>
    </w:p>
    <w:p w:rsidR="0087329D" w:rsidRPr="001D0497" w:rsidRDefault="0087329D" w:rsidP="0010007C">
      <w:pPr>
        <w:pStyle w:val="aff4"/>
        <w:tabs>
          <w:tab w:val="left" w:pos="993"/>
        </w:tabs>
        <w:ind w:left="0" w:firstLine="142"/>
        <w:contextualSpacing/>
        <w:jc w:val="both"/>
        <w:rPr>
          <w:rFonts w:ascii="Arial" w:hAnsi="Arial" w:cs="Arial"/>
          <w:b/>
          <w:sz w:val="16"/>
          <w:szCs w:val="16"/>
        </w:rPr>
      </w:pPr>
      <w:r w:rsidRPr="001D0497">
        <w:rPr>
          <w:rFonts w:ascii="Arial" w:hAnsi="Arial" w:cs="Arial"/>
          <w:sz w:val="16"/>
          <w:szCs w:val="16"/>
        </w:rPr>
        <w:t>7.11.Реализация комплекса мер для непрерывного и планомерного повышения квалификации педагогических работников.</w:t>
      </w:r>
    </w:p>
    <w:p w:rsidR="0087329D" w:rsidRPr="001D0497" w:rsidRDefault="0087329D" w:rsidP="0087329D">
      <w:pPr>
        <w:ind w:firstLine="709"/>
        <w:jc w:val="center"/>
        <w:rPr>
          <w:rFonts w:ascii="Arial" w:hAnsi="Arial" w:cs="Arial"/>
          <w:b/>
          <w:sz w:val="16"/>
          <w:szCs w:val="16"/>
        </w:rPr>
      </w:pPr>
      <w:r w:rsidRPr="001D0497">
        <w:rPr>
          <w:rFonts w:ascii="Arial" w:hAnsi="Arial" w:cs="Arial"/>
          <w:b/>
          <w:sz w:val="16"/>
          <w:szCs w:val="16"/>
        </w:rPr>
        <w:t>Характеристика текущего состояния, приоритеты и цели</w:t>
      </w:r>
    </w:p>
    <w:p w:rsidR="0087329D" w:rsidRPr="001D0497" w:rsidRDefault="0087329D" w:rsidP="0087329D">
      <w:pPr>
        <w:ind w:firstLine="709"/>
        <w:jc w:val="center"/>
        <w:rPr>
          <w:rFonts w:ascii="Arial" w:hAnsi="Arial" w:cs="Arial"/>
          <w:b/>
          <w:sz w:val="16"/>
          <w:szCs w:val="16"/>
        </w:rPr>
      </w:pPr>
      <w:r w:rsidRPr="001D0497">
        <w:rPr>
          <w:rFonts w:ascii="Arial" w:hAnsi="Arial" w:cs="Arial"/>
          <w:b/>
          <w:sz w:val="16"/>
          <w:szCs w:val="16"/>
        </w:rPr>
        <w:t>муниципальной политики в сфере образования и молодежной</w:t>
      </w:r>
    </w:p>
    <w:p w:rsidR="0087329D" w:rsidRPr="001D0497" w:rsidRDefault="0087329D" w:rsidP="0087329D">
      <w:pPr>
        <w:ind w:firstLine="709"/>
        <w:jc w:val="center"/>
        <w:rPr>
          <w:rFonts w:ascii="Arial" w:hAnsi="Arial" w:cs="Arial"/>
          <w:b/>
          <w:sz w:val="16"/>
          <w:szCs w:val="16"/>
        </w:rPr>
      </w:pPr>
      <w:r w:rsidRPr="001D0497">
        <w:rPr>
          <w:rFonts w:ascii="Arial" w:hAnsi="Arial" w:cs="Arial"/>
          <w:b/>
          <w:sz w:val="16"/>
          <w:szCs w:val="16"/>
        </w:rPr>
        <w:t>политики в Валдайском муниципальном районе</w:t>
      </w:r>
    </w:p>
    <w:p w:rsidR="0087329D" w:rsidRPr="001D0497" w:rsidRDefault="0087329D" w:rsidP="0010007C">
      <w:pPr>
        <w:ind w:firstLine="142"/>
        <w:jc w:val="both"/>
        <w:rPr>
          <w:rFonts w:ascii="Arial" w:hAnsi="Arial" w:cs="Arial"/>
          <w:b/>
          <w:i/>
          <w:sz w:val="16"/>
          <w:szCs w:val="16"/>
        </w:rPr>
      </w:pPr>
      <w:r w:rsidRPr="001D0497">
        <w:rPr>
          <w:rFonts w:ascii="Arial" w:hAnsi="Arial" w:cs="Arial"/>
          <w:sz w:val="16"/>
          <w:szCs w:val="16"/>
        </w:rPr>
        <w:lastRenderedPageBreak/>
        <w:t>Образование района представлено 5 муниципальными общеобразовательными учреждениями, имеющими в своей структуре 9 дошкольных отделений, 5 филиалов общего образования и 5 филиалов дошкольного образования, и двумя муниципальными учреждениями дополнительного образования. Кроме того, присмотр и уход за детьми дошкольного возраста на территории района осуществляют 2 немуниципальных дошкольных учреждения</w:t>
      </w:r>
    </w:p>
    <w:p w:rsidR="0087329D" w:rsidRPr="001D0497" w:rsidRDefault="0087329D" w:rsidP="0010007C">
      <w:pPr>
        <w:ind w:firstLine="142"/>
        <w:jc w:val="both"/>
        <w:rPr>
          <w:rFonts w:ascii="Arial" w:hAnsi="Arial" w:cs="Arial"/>
          <w:b/>
          <w:sz w:val="16"/>
          <w:szCs w:val="16"/>
        </w:rPr>
      </w:pPr>
      <w:r w:rsidRPr="001D0497">
        <w:rPr>
          <w:rFonts w:ascii="Arial" w:hAnsi="Arial" w:cs="Arial"/>
          <w:b/>
          <w:sz w:val="16"/>
          <w:szCs w:val="16"/>
        </w:rPr>
        <w:t>Дошкольное и общее образование</w:t>
      </w:r>
    </w:p>
    <w:p w:rsidR="0087329D" w:rsidRPr="001D0497" w:rsidRDefault="0087329D" w:rsidP="0010007C">
      <w:pPr>
        <w:shd w:val="clear" w:color="auto" w:fill="FFFFFF"/>
        <w:ind w:firstLine="142"/>
        <w:jc w:val="both"/>
        <w:rPr>
          <w:rFonts w:ascii="Arial" w:hAnsi="Arial" w:cs="Arial"/>
          <w:sz w:val="16"/>
          <w:szCs w:val="16"/>
        </w:rPr>
      </w:pPr>
      <w:r w:rsidRPr="001D0497">
        <w:rPr>
          <w:rFonts w:ascii="Arial" w:hAnsi="Arial" w:cs="Arial"/>
          <w:sz w:val="16"/>
          <w:szCs w:val="16"/>
        </w:rPr>
        <w:t xml:space="preserve">Созданная в районе сеть учреждений, реализующих основную образовательную программу дошкольного образования, включает 1653 мест для детей дошкольного возраста. </w:t>
      </w:r>
    </w:p>
    <w:p w:rsidR="0087329D" w:rsidRPr="001D0497" w:rsidRDefault="0087329D" w:rsidP="0010007C">
      <w:pPr>
        <w:shd w:val="clear" w:color="auto" w:fill="FFFFFF"/>
        <w:ind w:firstLine="142"/>
        <w:jc w:val="both"/>
        <w:rPr>
          <w:rFonts w:ascii="Arial" w:hAnsi="Arial" w:cs="Arial"/>
          <w:sz w:val="16"/>
          <w:szCs w:val="16"/>
        </w:rPr>
      </w:pPr>
      <w:r w:rsidRPr="001D0497">
        <w:rPr>
          <w:rFonts w:ascii="Arial" w:hAnsi="Arial" w:cs="Arial"/>
          <w:sz w:val="16"/>
          <w:szCs w:val="16"/>
        </w:rPr>
        <w:t>Услугами дошкольного образования в районе охвачены 92,7% детей. Из них дошкольное образование в режиме полного дня получают 84,05% детей, 8,5</w:t>
      </w:r>
      <w:r w:rsidRPr="001D0497">
        <w:rPr>
          <w:rFonts w:ascii="Arial" w:hAnsi="Arial" w:cs="Arial"/>
          <w:sz w:val="16"/>
          <w:szCs w:val="16"/>
          <w:shd w:val="clear" w:color="auto" w:fill="FFFFFF"/>
        </w:rPr>
        <w:t xml:space="preserve">% - </w:t>
      </w:r>
      <w:r w:rsidRPr="001D0497">
        <w:rPr>
          <w:rFonts w:ascii="Arial" w:hAnsi="Arial" w:cs="Arial"/>
          <w:sz w:val="16"/>
          <w:szCs w:val="16"/>
        </w:rPr>
        <w:t>в режиме кратковременного пребывания, 0,15% - обучаются на дому.</w:t>
      </w:r>
    </w:p>
    <w:p w:rsidR="0087329D" w:rsidRPr="001D0497" w:rsidRDefault="0087329D" w:rsidP="0010007C">
      <w:pPr>
        <w:pStyle w:val="ConsPlusNormal"/>
        <w:ind w:firstLine="142"/>
        <w:jc w:val="both"/>
        <w:rPr>
          <w:sz w:val="16"/>
          <w:szCs w:val="16"/>
        </w:rPr>
      </w:pPr>
      <w:r w:rsidRPr="001D0497">
        <w:rPr>
          <w:sz w:val="16"/>
          <w:szCs w:val="16"/>
        </w:rPr>
        <w:t>В районе обеспечена стопроцентная доступность дошкольного образования для детей в возрасте от 2 месяцев до 7 лет. В районе отсутствует очередь в дошкольные отделения муниципальных общеобразовательных учреждений.</w:t>
      </w:r>
    </w:p>
    <w:p w:rsidR="0087329D" w:rsidRPr="001D0497" w:rsidRDefault="0087329D" w:rsidP="0010007C">
      <w:pPr>
        <w:pStyle w:val="ConsPlusNormal"/>
        <w:ind w:firstLine="142"/>
        <w:jc w:val="both"/>
        <w:rPr>
          <w:sz w:val="16"/>
          <w:szCs w:val="16"/>
        </w:rPr>
      </w:pPr>
      <w:r w:rsidRPr="001D0497">
        <w:rPr>
          <w:sz w:val="16"/>
          <w:szCs w:val="16"/>
        </w:rPr>
        <w:t>В целях создания условий для раннего развития детей в возрасте до 3 лет в районе реализуются мероприятия, направленные на оказание психолого-педагогической и информационно-просветительской поддержки родителям (законным представителям) детей, получающих дошкольное образование в семье.</w:t>
      </w:r>
    </w:p>
    <w:p w:rsidR="0087329D" w:rsidRPr="001D0497" w:rsidRDefault="0087329D" w:rsidP="0010007C">
      <w:pPr>
        <w:pStyle w:val="aff4"/>
        <w:tabs>
          <w:tab w:val="left" w:pos="720"/>
        </w:tabs>
        <w:ind w:left="0" w:firstLine="142"/>
        <w:jc w:val="both"/>
        <w:rPr>
          <w:rFonts w:ascii="Arial" w:hAnsi="Arial" w:cs="Arial"/>
          <w:b/>
          <w:sz w:val="16"/>
          <w:szCs w:val="16"/>
        </w:rPr>
      </w:pPr>
      <w:r w:rsidRPr="001D0497">
        <w:rPr>
          <w:rFonts w:ascii="Arial" w:hAnsi="Arial" w:cs="Arial"/>
          <w:sz w:val="16"/>
          <w:szCs w:val="16"/>
        </w:rPr>
        <w:t>Задача, стоящая перед дошкольным образованием района: обеспечение доступности качественного образования, соответствующего федеральному государственному образовательному стандарту (далее ФГОС) дошкольного образования, для 100 % детей в возрасте от 3 до 7 лет; удовлетворение потребности родителей (законных представителей) в саморазвитии по вопросам образования и воспитания детей, в том числе родителей детей, получающих дошкольное образование в семье.</w:t>
      </w:r>
    </w:p>
    <w:p w:rsidR="0087329D" w:rsidRPr="001D0497" w:rsidRDefault="0087329D" w:rsidP="0010007C">
      <w:pPr>
        <w:ind w:firstLine="142"/>
        <w:jc w:val="both"/>
        <w:rPr>
          <w:rFonts w:ascii="Arial" w:hAnsi="Arial" w:cs="Arial"/>
          <w:b/>
          <w:sz w:val="16"/>
          <w:szCs w:val="16"/>
        </w:rPr>
      </w:pPr>
      <w:r w:rsidRPr="001D0497">
        <w:rPr>
          <w:rFonts w:ascii="Arial" w:hAnsi="Arial" w:cs="Arial"/>
          <w:sz w:val="16"/>
          <w:szCs w:val="16"/>
        </w:rPr>
        <w:t>На территории района в общеобразовательных учреждениях обучаются более 2,5 тыс. детей.</w:t>
      </w:r>
      <w:r w:rsidRPr="001D0497">
        <w:rPr>
          <w:rFonts w:ascii="Arial" w:hAnsi="Arial" w:cs="Arial"/>
          <w:bCs/>
          <w:sz w:val="16"/>
          <w:szCs w:val="16"/>
        </w:rPr>
        <w:t xml:space="preserve"> В том числе в сельской местности 20%. </w:t>
      </w:r>
      <w:r w:rsidRPr="001D0497">
        <w:rPr>
          <w:rFonts w:ascii="Arial" w:hAnsi="Arial" w:cs="Arial"/>
          <w:sz w:val="16"/>
          <w:szCs w:val="16"/>
        </w:rPr>
        <w:t>Обучение осуществляется в одну смену. 94,85% учащихся обучаются в соответствии с федеральными государственными образовательными стандартами. Из них 100% учащиеся по общеобразовательным программам, и 24,7% учащиеся по адаптированным основным общеобразовательным программам.</w:t>
      </w:r>
    </w:p>
    <w:p w:rsidR="0087329D" w:rsidRPr="001D0497" w:rsidRDefault="0087329D" w:rsidP="0010007C">
      <w:pPr>
        <w:ind w:firstLine="142"/>
        <w:jc w:val="both"/>
        <w:rPr>
          <w:rFonts w:ascii="Arial" w:hAnsi="Arial" w:cs="Arial"/>
          <w:i/>
          <w:iCs/>
          <w:sz w:val="16"/>
          <w:szCs w:val="16"/>
        </w:rPr>
      </w:pPr>
      <w:r w:rsidRPr="001D0497">
        <w:rPr>
          <w:rFonts w:ascii="Arial" w:hAnsi="Arial" w:cs="Arial"/>
          <w:sz w:val="16"/>
          <w:szCs w:val="16"/>
        </w:rPr>
        <w:t xml:space="preserve">В 2019 году 100% выпускников получили </w:t>
      </w:r>
      <w:bookmarkStart w:id="1" w:name="_Hlk21330910"/>
      <w:r w:rsidRPr="001D0497">
        <w:rPr>
          <w:rFonts w:ascii="Arial" w:hAnsi="Arial" w:cs="Arial"/>
          <w:sz w:val="16"/>
          <w:szCs w:val="16"/>
        </w:rPr>
        <w:t>аттестат о среднем общем образовании</w:t>
      </w:r>
      <w:bookmarkEnd w:id="1"/>
      <w:r w:rsidRPr="001D0497">
        <w:rPr>
          <w:rFonts w:ascii="Arial" w:hAnsi="Arial" w:cs="Arial"/>
          <w:sz w:val="16"/>
          <w:szCs w:val="16"/>
        </w:rPr>
        <w:t xml:space="preserve">. По результатам единого государственного экзамена </w:t>
      </w:r>
      <w:r w:rsidRPr="001D0497">
        <w:rPr>
          <w:rFonts w:ascii="Arial" w:hAnsi="Arial" w:cs="Arial"/>
          <w:iCs/>
          <w:sz w:val="16"/>
          <w:szCs w:val="16"/>
        </w:rPr>
        <w:t xml:space="preserve">численность выпускников, набравших по результатам трех выпускных экзаменов 150 и более баллов - 89,5% от числа всех выпускников, численность выпускников, набравших по трем лучшим результатам единого государственного экзамена более 220 баллов 8,8% от числа всех выпускников, </w:t>
      </w:r>
      <w:r w:rsidRPr="001D0497">
        <w:rPr>
          <w:rFonts w:ascii="Arial" w:hAnsi="Arial" w:cs="Arial"/>
          <w:sz w:val="16"/>
          <w:szCs w:val="16"/>
        </w:rPr>
        <w:t xml:space="preserve">1 выпускник получил "стобалльный" результат по одному предмету. </w:t>
      </w:r>
    </w:p>
    <w:p w:rsidR="0087329D" w:rsidRPr="001D0497" w:rsidRDefault="0087329D" w:rsidP="0010007C">
      <w:pPr>
        <w:pStyle w:val="ConsPlusNormal"/>
        <w:ind w:firstLine="142"/>
        <w:jc w:val="both"/>
        <w:rPr>
          <w:sz w:val="16"/>
          <w:szCs w:val="16"/>
        </w:rPr>
      </w:pPr>
      <w:r w:rsidRPr="001D0497">
        <w:rPr>
          <w:sz w:val="16"/>
          <w:szCs w:val="16"/>
        </w:rPr>
        <w:t>Доля обучающихся в старших классах с углубленным или профильным изучением отдельных предметов составляет 100%. К 2021 году планируется обеспечить возможность выбора индивидуальной траектории освоения образовательных программ (в образовательных организациях всех форм собственности и их сетях, в формах семейного, дистанционного образования, самообразования).</w:t>
      </w:r>
    </w:p>
    <w:p w:rsidR="0087329D" w:rsidRPr="001D0497" w:rsidRDefault="0087329D" w:rsidP="0010007C">
      <w:pPr>
        <w:pStyle w:val="ConsPlusNormal"/>
        <w:ind w:firstLine="142"/>
        <w:jc w:val="both"/>
        <w:rPr>
          <w:sz w:val="16"/>
          <w:szCs w:val="16"/>
        </w:rPr>
      </w:pPr>
      <w:r w:rsidRPr="001D0497">
        <w:rPr>
          <w:sz w:val="16"/>
          <w:szCs w:val="16"/>
        </w:rPr>
        <w:t xml:space="preserve">Достижение 100-процентного показателя доступности к высокоскоростному доступу к информационно-телекоммуникационной сети «Интернет» к 2022 году позволит обеспечить участие высококвалифицированных педагогов в образовательном процессе в каждом образовательном учреждении района, повысить качество образования за счет развития качественного дистанционного обучения. </w:t>
      </w:r>
    </w:p>
    <w:p w:rsidR="0087329D" w:rsidRPr="001D0497" w:rsidRDefault="0087329D" w:rsidP="0010007C">
      <w:pPr>
        <w:pStyle w:val="ConsPlusNormal"/>
        <w:ind w:firstLine="142"/>
        <w:jc w:val="both"/>
        <w:rPr>
          <w:sz w:val="16"/>
          <w:szCs w:val="16"/>
        </w:rPr>
      </w:pPr>
      <w:r w:rsidRPr="001D0497">
        <w:rPr>
          <w:sz w:val="16"/>
          <w:szCs w:val="16"/>
        </w:rPr>
        <w:t>Создание для детей-инвалидов, обучающихся на дому, доступного и качественного образования обеспечено использованием в их обучении технологий дистанционного образования. Обучение с использованием дистанционных образовательных технологий организовано для всех нуждающихся в таком обучении детей-инвалидов. Необходимо дальнейшее развитие системы обучения данной категории детей на дому с использованием дистанционных технологий.</w:t>
      </w:r>
    </w:p>
    <w:p w:rsidR="0087329D" w:rsidRPr="001D0497" w:rsidRDefault="0087329D" w:rsidP="0010007C">
      <w:pPr>
        <w:pStyle w:val="ConsPlusNormal"/>
        <w:ind w:firstLine="142"/>
        <w:jc w:val="both"/>
        <w:rPr>
          <w:sz w:val="16"/>
          <w:szCs w:val="16"/>
        </w:rPr>
      </w:pPr>
      <w:r w:rsidRPr="001D0497">
        <w:rPr>
          <w:sz w:val="16"/>
          <w:szCs w:val="16"/>
        </w:rPr>
        <w:t>Доступность образования обеспечена использованием в обучении детей-инвалидов различных подходов и технологий, а также созданием универсальной безбарьерной среды. В 16% зданий общеобразовательных учреждений обеспечен беспрепятственный доступ для детей-инвалидов и маломобильных групп населения в учреждения.</w:t>
      </w:r>
      <w:r w:rsidRPr="001D0497">
        <w:rPr>
          <w:b/>
          <w:i/>
          <w:sz w:val="16"/>
          <w:szCs w:val="16"/>
        </w:rPr>
        <w:t xml:space="preserve"> </w:t>
      </w:r>
    </w:p>
    <w:p w:rsidR="0087329D" w:rsidRPr="001D0497" w:rsidRDefault="0087329D" w:rsidP="0010007C">
      <w:pPr>
        <w:pStyle w:val="ConsPlusNormal"/>
        <w:ind w:firstLine="142"/>
        <w:jc w:val="both"/>
        <w:rPr>
          <w:sz w:val="16"/>
          <w:szCs w:val="16"/>
        </w:rPr>
      </w:pPr>
      <w:r w:rsidRPr="001D0497">
        <w:rPr>
          <w:sz w:val="16"/>
          <w:szCs w:val="16"/>
        </w:rPr>
        <w:t>В районе решается задача обеспечения во всех школах удовлетворительного уровня базовой инфраструктуры в соответствии с ФГОС общего образования, которая включает основные виды благоустройства, свободный высокоскоростной доступ к современным образовательным ресурсам и сервисам информационно-телекоммуникационной сети "Интернет", спортивные сооружения.</w:t>
      </w:r>
    </w:p>
    <w:p w:rsidR="0087329D" w:rsidRPr="001D0497" w:rsidRDefault="0087329D" w:rsidP="0010007C">
      <w:pPr>
        <w:pStyle w:val="aff4"/>
        <w:ind w:left="0" w:firstLine="142"/>
        <w:jc w:val="both"/>
        <w:rPr>
          <w:rFonts w:ascii="Arial" w:hAnsi="Arial" w:cs="Arial"/>
          <w:sz w:val="16"/>
          <w:szCs w:val="16"/>
        </w:rPr>
      </w:pPr>
      <w:r w:rsidRPr="001D0497">
        <w:rPr>
          <w:rFonts w:ascii="Arial" w:hAnsi="Arial" w:cs="Arial"/>
          <w:sz w:val="16"/>
          <w:szCs w:val="16"/>
        </w:rPr>
        <w:t>Реализация подпрограммы «Развитие дошкольного и общего образования в Валдайском муниципальном районе» позволит в всех общеобразовательных учреждениях района:</w:t>
      </w:r>
    </w:p>
    <w:p w:rsidR="0087329D" w:rsidRPr="001D0497" w:rsidRDefault="0087329D" w:rsidP="0010007C">
      <w:pPr>
        <w:pStyle w:val="aff4"/>
        <w:ind w:left="0" w:firstLine="142"/>
        <w:jc w:val="both"/>
        <w:rPr>
          <w:rFonts w:ascii="Arial" w:hAnsi="Arial" w:cs="Arial"/>
          <w:sz w:val="16"/>
          <w:szCs w:val="16"/>
        </w:rPr>
      </w:pPr>
      <w:r w:rsidRPr="001D0497">
        <w:rPr>
          <w:rFonts w:ascii="Arial" w:hAnsi="Arial" w:cs="Arial"/>
          <w:sz w:val="16"/>
          <w:szCs w:val="16"/>
        </w:rPr>
        <w:t xml:space="preserve">к 2024 году обновить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p w:rsidR="0087329D" w:rsidRPr="001D0497" w:rsidRDefault="0087329D" w:rsidP="0010007C">
      <w:pPr>
        <w:pStyle w:val="aff4"/>
        <w:ind w:left="0" w:firstLine="142"/>
        <w:jc w:val="both"/>
        <w:rPr>
          <w:rFonts w:ascii="Arial" w:hAnsi="Arial" w:cs="Arial"/>
          <w:sz w:val="16"/>
          <w:szCs w:val="16"/>
        </w:rPr>
      </w:pPr>
      <w:r w:rsidRPr="001D0497">
        <w:rPr>
          <w:rFonts w:ascii="Arial" w:hAnsi="Arial" w:cs="Arial"/>
          <w:sz w:val="16"/>
          <w:szCs w:val="16"/>
        </w:rPr>
        <w:t>внедрить целевую модель цифровой образовательной среды;</w:t>
      </w:r>
    </w:p>
    <w:p w:rsidR="0087329D" w:rsidRPr="001D0497" w:rsidRDefault="0087329D" w:rsidP="0010007C">
      <w:pPr>
        <w:pStyle w:val="aff4"/>
        <w:ind w:left="0" w:firstLine="142"/>
        <w:jc w:val="both"/>
        <w:rPr>
          <w:rFonts w:ascii="Arial" w:hAnsi="Arial" w:cs="Arial"/>
          <w:sz w:val="16"/>
          <w:szCs w:val="16"/>
        </w:rPr>
      </w:pPr>
      <w:r w:rsidRPr="001D0497">
        <w:rPr>
          <w:rFonts w:ascii="Arial" w:hAnsi="Arial" w:cs="Arial"/>
          <w:sz w:val="16"/>
          <w:szCs w:val="16"/>
        </w:rPr>
        <w:t>создать систему информирования родителей по вопросам образования по вопросам развития, воспитания и обучения детей, в том числе по вопросам раннего развития детей в возрасте до 3 лет и детей с ограниченными возможностями здоровья;</w:t>
      </w:r>
    </w:p>
    <w:p w:rsidR="0087329D" w:rsidRPr="001D0497" w:rsidRDefault="0087329D" w:rsidP="0010007C">
      <w:pPr>
        <w:pStyle w:val="aff4"/>
        <w:ind w:left="0" w:firstLine="142"/>
        <w:jc w:val="both"/>
        <w:rPr>
          <w:rFonts w:ascii="Arial" w:hAnsi="Arial" w:cs="Arial"/>
          <w:sz w:val="16"/>
          <w:szCs w:val="16"/>
        </w:rPr>
      </w:pPr>
      <w:r w:rsidRPr="001D0497">
        <w:rPr>
          <w:rFonts w:ascii="Arial" w:hAnsi="Arial" w:cs="Arial"/>
          <w:sz w:val="16"/>
          <w:szCs w:val="16"/>
        </w:rPr>
        <w:t>реализовать комплекс мер для непрерывного и планомерного повышения квалификации педагогических работников.</w:t>
      </w:r>
    </w:p>
    <w:p w:rsidR="0087329D" w:rsidRPr="001D0497" w:rsidRDefault="0087329D" w:rsidP="0010007C">
      <w:pPr>
        <w:ind w:firstLine="142"/>
        <w:jc w:val="both"/>
        <w:rPr>
          <w:rFonts w:ascii="Arial" w:hAnsi="Arial" w:cs="Arial"/>
          <w:b/>
          <w:sz w:val="16"/>
          <w:szCs w:val="16"/>
          <w:lang w:eastAsia="ar-SA"/>
        </w:rPr>
      </w:pPr>
      <w:r w:rsidRPr="001D0497">
        <w:rPr>
          <w:rFonts w:ascii="Arial" w:hAnsi="Arial" w:cs="Arial"/>
          <w:b/>
          <w:sz w:val="16"/>
          <w:szCs w:val="16"/>
          <w:lang w:eastAsia="ar-SA"/>
        </w:rPr>
        <w:t>Дополнительное образование</w:t>
      </w:r>
    </w:p>
    <w:p w:rsidR="0087329D" w:rsidRPr="001D0497" w:rsidRDefault="0087329D" w:rsidP="0010007C">
      <w:pPr>
        <w:pStyle w:val="ConsPlusNormal"/>
        <w:ind w:firstLine="142"/>
        <w:jc w:val="both"/>
        <w:rPr>
          <w:sz w:val="16"/>
          <w:szCs w:val="16"/>
        </w:rPr>
      </w:pPr>
      <w:r w:rsidRPr="001D0497">
        <w:rPr>
          <w:sz w:val="16"/>
          <w:szCs w:val="16"/>
        </w:rPr>
        <w:t>Возможность получения дополнительного образования детьми обеспечивается учреждениями, подведомственными органам местного самоуправления в сфере образования, и в сфере культуры. В утвержденных ФГОС общего образования дополнительное образование присутствует как обязательный компонент обучения.</w:t>
      </w:r>
    </w:p>
    <w:p w:rsidR="0087329D" w:rsidRPr="001D0497" w:rsidRDefault="0087329D" w:rsidP="0010007C">
      <w:pPr>
        <w:pStyle w:val="ConsPlusNormal"/>
        <w:ind w:firstLine="142"/>
        <w:jc w:val="both"/>
        <w:rPr>
          <w:sz w:val="16"/>
          <w:szCs w:val="16"/>
        </w:rPr>
      </w:pPr>
      <w:r w:rsidRPr="001D0497">
        <w:rPr>
          <w:sz w:val="16"/>
          <w:szCs w:val="16"/>
        </w:rPr>
        <w:t>В настоящее время дополнительное образование детей не является унифицированным, оно ориентировано как на удовлетворение общественной потребности в ранней профессиональной ориентации нового поколения, так и на удовлетворение индивидуально-групповых потребностей, которые объективно не могут быть учтены при организации общего образования.</w:t>
      </w:r>
    </w:p>
    <w:p w:rsidR="0087329D" w:rsidRPr="001D0497" w:rsidRDefault="0087329D" w:rsidP="0010007C">
      <w:pPr>
        <w:ind w:firstLine="142"/>
        <w:jc w:val="both"/>
        <w:rPr>
          <w:rFonts w:ascii="Arial" w:hAnsi="Arial" w:cs="Arial"/>
          <w:sz w:val="16"/>
          <w:szCs w:val="16"/>
        </w:rPr>
      </w:pPr>
      <w:r w:rsidRPr="001D0497">
        <w:rPr>
          <w:rFonts w:ascii="Arial" w:hAnsi="Arial" w:cs="Arial"/>
          <w:sz w:val="16"/>
          <w:szCs w:val="16"/>
        </w:rPr>
        <w:t xml:space="preserve">73,62 % детей района в возрасте от 5 до 18 лет обучаются по программам дополнительного образования в учреждениях различной организационно-правовой собственности. Из них 51% обучаются за счет бюджетных ассигнований. </w:t>
      </w:r>
      <w:r w:rsidRPr="001D0497">
        <w:rPr>
          <w:rFonts w:ascii="Arial" w:hAnsi="Arial" w:cs="Arial"/>
          <w:sz w:val="16"/>
          <w:szCs w:val="16"/>
          <w:shd w:val="clear" w:color="auto" w:fill="FFFFFF"/>
        </w:rPr>
        <w:t xml:space="preserve">Дополнительные образовательные программы, реализуемые в учреждениях дополнительного образования, имеют следующие направленности: </w:t>
      </w:r>
      <w:r w:rsidRPr="001D0497">
        <w:rPr>
          <w:rFonts w:ascii="Arial" w:hAnsi="Arial" w:cs="Arial"/>
          <w:sz w:val="16"/>
          <w:szCs w:val="16"/>
        </w:rPr>
        <w:t>художественное (доля детей, занимающихся по дополнительным общеобразовательным программам по данному направлению составляет 28,83 %), физкультурно-спортивное (доля детей – 22,46%), туристско-краеведческое (доля детей – 5,8%), естественнонаучное и техническое (доля детей – 25,4 %), социально-педагогической (доля детей – 17,5%).</w:t>
      </w:r>
    </w:p>
    <w:p w:rsidR="0087329D" w:rsidRPr="001D0497" w:rsidRDefault="0087329D" w:rsidP="0010007C">
      <w:pPr>
        <w:suppressAutoHyphens/>
        <w:autoSpaceDE w:val="0"/>
        <w:ind w:firstLine="142"/>
        <w:jc w:val="both"/>
        <w:rPr>
          <w:rFonts w:ascii="Arial" w:hAnsi="Arial" w:cs="Arial"/>
          <w:sz w:val="16"/>
          <w:szCs w:val="16"/>
        </w:rPr>
      </w:pPr>
      <w:r w:rsidRPr="001D0497">
        <w:rPr>
          <w:rFonts w:ascii="Arial" w:hAnsi="Arial" w:cs="Arial"/>
          <w:sz w:val="16"/>
          <w:szCs w:val="16"/>
        </w:rPr>
        <w:t xml:space="preserve">Выявлением и сопровождением детской одаренности занимаются педагоги, как на уровне общеобразовательных учреждений, так и в системе дополнительного образования. В системе дошкольного образования реализуются программы, направленные на развитие способностей детей дошкольного возраста. Реализуются муниципальные проекты по гражданско-патриотическому, экологическому образованию, формированию лидерской компетенции, способности к самоопределению. Проводятся конференции, конкурсы, олимпиады, акции, способствующие проявлению предметной, метапредметной, творческой и спортивной одаренности обучающихся. Осуществляется финансовая поддержка учащихся, имеющих достижения в различных видах деятельности. </w:t>
      </w:r>
    </w:p>
    <w:p w:rsidR="0087329D" w:rsidRPr="001D0497" w:rsidRDefault="0087329D" w:rsidP="0010007C">
      <w:pPr>
        <w:pStyle w:val="ConsPlusNormal"/>
        <w:ind w:firstLine="142"/>
        <w:jc w:val="both"/>
        <w:rPr>
          <w:sz w:val="16"/>
          <w:szCs w:val="16"/>
        </w:rPr>
      </w:pPr>
      <w:r w:rsidRPr="001D0497">
        <w:rPr>
          <w:sz w:val="16"/>
          <w:szCs w:val="16"/>
        </w:rPr>
        <w:t>Целью подпрограммы "Развитие дополнительного образования в Валдайском муниципальном районе" является создание условий для модернизации и устойчивого развития системы дополнительного образования детей, обеспечивающих повышение качества и увеличение разнообразия ресурсов для социальной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w:t>
      </w:r>
    </w:p>
    <w:p w:rsidR="0087329D" w:rsidRPr="001D0497" w:rsidRDefault="0087329D" w:rsidP="0010007C">
      <w:pPr>
        <w:ind w:firstLine="142"/>
        <w:jc w:val="both"/>
        <w:rPr>
          <w:rFonts w:ascii="Arial" w:hAnsi="Arial" w:cs="Arial"/>
          <w:sz w:val="16"/>
          <w:szCs w:val="16"/>
          <w:lang w:eastAsia="ar-SA"/>
        </w:rPr>
      </w:pPr>
      <w:r w:rsidRPr="001D0497">
        <w:rPr>
          <w:rFonts w:ascii="Arial" w:hAnsi="Arial" w:cs="Arial"/>
          <w:sz w:val="16"/>
          <w:szCs w:val="16"/>
          <w:lang w:eastAsia="ar-SA"/>
        </w:rPr>
        <w:t>Развитие сферы дополнительного образования детей будет построено на принципах:</w:t>
      </w:r>
    </w:p>
    <w:p w:rsidR="0087329D" w:rsidRPr="001D0497" w:rsidRDefault="0087329D" w:rsidP="0010007C">
      <w:pPr>
        <w:ind w:firstLine="142"/>
        <w:jc w:val="both"/>
        <w:rPr>
          <w:rFonts w:ascii="Arial" w:hAnsi="Arial" w:cs="Arial"/>
          <w:sz w:val="16"/>
          <w:szCs w:val="16"/>
          <w:lang w:eastAsia="ar-SA"/>
        </w:rPr>
      </w:pPr>
      <w:r w:rsidRPr="001D0497">
        <w:rPr>
          <w:rFonts w:ascii="Arial" w:hAnsi="Arial" w:cs="Arial"/>
          <w:sz w:val="16"/>
          <w:szCs w:val="16"/>
          <w:lang w:eastAsia="ar-SA"/>
        </w:rPr>
        <w:t>вариативности и многообразия видов социально-творческой деятельности детей;</w:t>
      </w:r>
    </w:p>
    <w:p w:rsidR="0087329D" w:rsidRPr="001D0497" w:rsidRDefault="0087329D" w:rsidP="0010007C">
      <w:pPr>
        <w:ind w:firstLine="142"/>
        <w:jc w:val="both"/>
        <w:rPr>
          <w:rFonts w:ascii="Arial" w:hAnsi="Arial" w:cs="Arial"/>
          <w:sz w:val="16"/>
          <w:szCs w:val="16"/>
          <w:lang w:eastAsia="ar-SA"/>
        </w:rPr>
      </w:pPr>
      <w:r w:rsidRPr="001D0497">
        <w:rPr>
          <w:rFonts w:ascii="Arial" w:hAnsi="Arial" w:cs="Arial"/>
          <w:sz w:val="16"/>
          <w:szCs w:val="16"/>
          <w:lang w:eastAsia="ar-SA"/>
        </w:rPr>
        <w:t>обеспечения доступности и свободы выбора программ;</w:t>
      </w:r>
    </w:p>
    <w:p w:rsidR="0087329D" w:rsidRPr="001D0497" w:rsidRDefault="0087329D" w:rsidP="0010007C">
      <w:pPr>
        <w:ind w:firstLine="142"/>
        <w:jc w:val="both"/>
        <w:rPr>
          <w:rFonts w:ascii="Arial" w:hAnsi="Arial" w:cs="Arial"/>
          <w:sz w:val="16"/>
          <w:szCs w:val="16"/>
          <w:lang w:eastAsia="ar-SA"/>
        </w:rPr>
      </w:pPr>
      <w:r w:rsidRPr="001D0497">
        <w:rPr>
          <w:rFonts w:ascii="Arial" w:hAnsi="Arial" w:cs="Arial"/>
          <w:sz w:val="16"/>
          <w:szCs w:val="16"/>
          <w:lang w:eastAsia="ar-SA"/>
        </w:rPr>
        <w:t>поддержки программ, ориентированных на группы детей, требующие особого внимания государства и общества (дети из группы социального риска, дети с ограниченными возможностями здоровья, дети из семей с низким социально-экономическим статусом);</w:t>
      </w:r>
    </w:p>
    <w:p w:rsidR="0087329D" w:rsidRPr="001D0497" w:rsidRDefault="0087329D" w:rsidP="0010007C">
      <w:pPr>
        <w:ind w:firstLine="142"/>
        <w:jc w:val="both"/>
        <w:rPr>
          <w:rFonts w:ascii="Arial" w:hAnsi="Arial" w:cs="Arial"/>
          <w:sz w:val="16"/>
          <w:szCs w:val="16"/>
          <w:lang w:eastAsia="ar-SA"/>
        </w:rPr>
      </w:pPr>
      <w:r w:rsidRPr="001D0497">
        <w:rPr>
          <w:rFonts w:ascii="Arial" w:hAnsi="Arial" w:cs="Arial"/>
          <w:sz w:val="16"/>
          <w:szCs w:val="16"/>
          <w:lang w:eastAsia="ar-SA"/>
        </w:rPr>
        <w:t>развития системы дополнительного образования детей как составляющей национальной системы поиска и поддержки талантов;</w:t>
      </w:r>
    </w:p>
    <w:p w:rsidR="0087329D" w:rsidRPr="001D0497" w:rsidRDefault="0087329D" w:rsidP="0010007C">
      <w:pPr>
        <w:ind w:firstLine="142"/>
        <w:jc w:val="both"/>
        <w:rPr>
          <w:rFonts w:ascii="Arial" w:hAnsi="Arial" w:cs="Arial"/>
          <w:sz w:val="16"/>
          <w:szCs w:val="16"/>
          <w:lang w:eastAsia="ar-SA"/>
        </w:rPr>
      </w:pPr>
      <w:r w:rsidRPr="001D0497">
        <w:rPr>
          <w:rFonts w:ascii="Arial" w:hAnsi="Arial" w:cs="Arial"/>
          <w:sz w:val="16"/>
          <w:szCs w:val="16"/>
          <w:lang w:eastAsia="ar-SA"/>
        </w:rPr>
        <w:t>информационной прозрачности, обеспечения доступа к полной и объективной информации о содержании деятельности, качестве услуг и работ.</w:t>
      </w:r>
    </w:p>
    <w:p w:rsidR="0087329D" w:rsidRPr="001D0497" w:rsidRDefault="0087329D" w:rsidP="0010007C">
      <w:pPr>
        <w:ind w:firstLine="142"/>
        <w:jc w:val="both"/>
        <w:rPr>
          <w:rFonts w:ascii="Arial" w:hAnsi="Arial" w:cs="Arial"/>
          <w:sz w:val="16"/>
          <w:szCs w:val="16"/>
          <w:lang w:eastAsia="ar-SA"/>
        </w:rPr>
      </w:pPr>
      <w:r w:rsidRPr="001D0497">
        <w:rPr>
          <w:rFonts w:ascii="Arial" w:hAnsi="Arial" w:cs="Arial"/>
          <w:sz w:val="16"/>
          <w:szCs w:val="16"/>
          <w:lang w:eastAsia="ar-SA"/>
        </w:rPr>
        <w:t xml:space="preserve">Реализация </w:t>
      </w:r>
      <w:r w:rsidRPr="001D0497">
        <w:rPr>
          <w:rFonts w:ascii="Arial" w:hAnsi="Arial" w:cs="Arial"/>
          <w:sz w:val="16"/>
          <w:szCs w:val="16"/>
        </w:rPr>
        <w:t>подпрограммы "Развитие дополнительного образования в Валдайском муниципальном районе» позволит</w:t>
      </w:r>
      <w:r w:rsidRPr="001D0497">
        <w:rPr>
          <w:rFonts w:ascii="Arial" w:hAnsi="Arial" w:cs="Arial"/>
          <w:sz w:val="16"/>
          <w:szCs w:val="16"/>
          <w:lang w:eastAsia="ar-SA"/>
        </w:rPr>
        <w:t xml:space="preserve"> добиться следующих показателей к 2026 году:</w:t>
      </w:r>
    </w:p>
    <w:p w:rsidR="0087329D" w:rsidRPr="001D0497" w:rsidRDefault="0087329D" w:rsidP="0010007C">
      <w:pPr>
        <w:pStyle w:val="aff4"/>
        <w:ind w:left="0" w:firstLine="142"/>
        <w:jc w:val="both"/>
        <w:rPr>
          <w:rFonts w:ascii="Arial" w:hAnsi="Arial" w:cs="Arial"/>
          <w:sz w:val="16"/>
          <w:szCs w:val="16"/>
        </w:rPr>
      </w:pPr>
      <w:r w:rsidRPr="001D0497">
        <w:rPr>
          <w:rFonts w:ascii="Arial" w:hAnsi="Arial" w:cs="Arial"/>
          <w:sz w:val="16"/>
          <w:szCs w:val="16"/>
        </w:rPr>
        <w:t>охват не менее 85,0 % детей в возрасте от 5 до 18 лет качественными дополнительными общеобразовательными программами, в том числе дополнительными общеразвивающими программами технической и естественно-научной направленности, не менее 30,0 %;</w:t>
      </w:r>
    </w:p>
    <w:p w:rsidR="0087329D" w:rsidRPr="001D0497" w:rsidRDefault="0087329D" w:rsidP="0010007C">
      <w:pPr>
        <w:pStyle w:val="aff4"/>
        <w:ind w:left="0" w:firstLine="142"/>
        <w:jc w:val="both"/>
        <w:rPr>
          <w:rFonts w:ascii="Arial" w:hAnsi="Arial" w:cs="Arial"/>
          <w:sz w:val="16"/>
          <w:szCs w:val="16"/>
        </w:rPr>
      </w:pPr>
      <w:r w:rsidRPr="001D0497">
        <w:rPr>
          <w:rFonts w:ascii="Arial" w:hAnsi="Arial" w:cs="Arial"/>
          <w:sz w:val="16"/>
          <w:szCs w:val="16"/>
        </w:rPr>
        <w:t>обновление инфраструктуры, оборудования и средств обучения дополнительного образования детей с учетом формирования нового содержания дополнительного образования и обеспечения равного доступа к современным дополнительным общеобразовательными программам детей, в том числе из сельской местности;</w:t>
      </w:r>
    </w:p>
    <w:p w:rsidR="0087329D" w:rsidRPr="001D0497" w:rsidRDefault="0087329D" w:rsidP="0010007C">
      <w:pPr>
        <w:pStyle w:val="aff4"/>
        <w:ind w:left="0" w:firstLine="142"/>
        <w:jc w:val="both"/>
        <w:rPr>
          <w:rFonts w:ascii="Arial" w:hAnsi="Arial" w:cs="Arial"/>
          <w:sz w:val="16"/>
          <w:szCs w:val="16"/>
        </w:rPr>
      </w:pPr>
      <w:r w:rsidRPr="001D0497">
        <w:rPr>
          <w:rFonts w:ascii="Arial" w:hAnsi="Arial" w:cs="Arial"/>
          <w:sz w:val="16"/>
          <w:szCs w:val="16"/>
        </w:rPr>
        <w:t>внедрение эффективных механизмов использования потенциала каникулярного времени для дополнительного образования детей;</w:t>
      </w:r>
    </w:p>
    <w:p w:rsidR="0087329D" w:rsidRPr="001D0497" w:rsidRDefault="0087329D" w:rsidP="0010007C">
      <w:pPr>
        <w:pStyle w:val="aff4"/>
        <w:ind w:left="0" w:firstLine="142"/>
        <w:jc w:val="both"/>
        <w:rPr>
          <w:rFonts w:ascii="Arial" w:hAnsi="Arial" w:cs="Arial"/>
          <w:sz w:val="16"/>
          <w:szCs w:val="16"/>
        </w:rPr>
      </w:pPr>
      <w:r w:rsidRPr="001D0497">
        <w:rPr>
          <w:rFonts w:ascii="Arial" w:hAnsi="Arial" w:cs="Arial"/>
          <w:sz w:val="16"/>
          <w:szCs w:val="16"/>
        </w:rPr>
        <w:lastRenderedPageBreak/>
        <w:t>увеличение числа детей, включенных в инновационные образовательные программы, проекты, направленные на увеличение детей, систематически занимающихся техническим творчеством, туризмом, краеведением, школьников, участвующих в социальных проектах, общественной деятельности, фестивально-конкурсном движении.</w:t>
      </w:r>
    </w:p>
    <w:p w:rsidR="0087329D" w:rsidRPr="001D0497" w:rsidRDefault="0087329D" w:rsidP="0010007C">
      <w:pPr>
        <w:ind w:firstLine="142"/>
        <w:jc w:val="both"/>
        <w:rPr>
          <w:rFonts w:ascii="Arial" w:hAnsi="Arial" w:cs="Arial"/>
          <w:b/>
          <w:sz w:val="16"/>
          <w:szCs w:val="16"/>
        </w:rPr>
      </w:pPr>
      <w:r w:rsidRPr="001D0497">
        <w:rPr>
          <w:rFonts w:ascii="Arial" w:hAnsi="Arial" w:cs="Arial"/>
          <w:b/>
          <w:sz w:val="16"/>
          <w:szCs w:val="16"/>
        </w:rPr>
        <w:t>Молодежная политика</w:t>
      </w:r>
    </w:p>
    <w:p w:rsidR="0087329D" w:rsidRPr="001D0497" w:rsidRDefault="0087329D" w:rsidP="0010007C">
      <w:pPr>
        <w:tabs>
          <w:tab w:val="left" w:pos="993"/>
        </w:tabs>
        <w:ind w:firstLine="142"/>
        <w:jc w:val="both"/>
        <w:rPr>
          <w:rFonts w:ascii="Arial" w:hAnsi="Arial" w:cs="Arial"/>
          <w:sz w:val="16"/>
          <w:szCs w:val="16"/>
        </w:rPr>
      </w:pPr>
      <w:r w:rsidRPr="001D0497">
        <w:rPr>
          <w:rFonts w:ascii="Arial" w:hAnsi="Arial" w:cs="Arial"/>
          <w:sz w:val="16"/>
          <w:szCs w:val="16"/>
        </w:rPr>
        <w:t>Россия – федеративное государство, в котором миссия образования включает и консолидацию российской гражданской нации, и укрепление единства страны. Поэтому четвертым системным приоритетом является укрепление единства образовательного пространства России, что предполагает: проведение единой политики в области содержания образования, распространение лучших практик регионального управления образованием на все регионы России.</w:t>
      </w:r>
    </w:p>
    <w:p w:rsidR="0087329D" w:rsidRPr="001D0497" w:rsidRDefault="0087329D" w:rsidP="0010007C">
      <w:pPr>
        <w:tabs>
          <w:tab w:val="left" w:pos="993"/>
        </w:tabs>
        <w:ind w:firstLine="142"/>
        <w:jc w:val="both"/>
        <w:rPr>
          <w:rFonts w:ascii="Arial" w:hAnsi="Arial" w:cs="Arial"/>
          <w:sz w:val="16"/>
          <w:szCs w:val="16"/>
        </w:rPr>
      </w:pPr>
      <w:r w:rsidRPr="001D0497">
        <w:rPr>
          <w:rFonts w:ascii="Arial" w:hAnsi="Arial" w:cs="Arial"/>
          <w:sz w:val="16"/>
          <w:szCs w:val="16"/>
        </w:rPr>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Программы.</w:t>
      </w:r>
    </w:p>
    <w:p w:rsidR="0087329D" w:rsidRPr="001D0497" w:rsidRDefault="0087329D" w:rsidP="0010007C">
      <w:pPr>
        <w:tabs>
          <w:tab w:val="left" w:pos="993"/>
        </w:tabs>
        <w:ind w:firstLine="142"/>
        <w:jc w:val="both"/>
        <w:rPr>
          <w:rFonts w:ascii="Arial" w:hAnsi="Arial" w:cs="Arial"/>
          <w:color w:val="FF0000"/>
          <w:sz w:val="16"/>
          <w:szCs w:val="16"/>
        </w:rPr>
      </w:pPr>
      <w:r w:rsidRPr="001D0497">
        <w:rPr>
          <w:rFonts w:ascii="Arial" w:hAnsi="Arial" w:cs="Arial"/>
          <w:sz w:val="16"/>
          <w:szCs w:val="16"/>
        </w:rPr>
        <w:t>Стратегической целью государственной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социально ориентированного развития муниципального района</w:t>
      </w:r>
      <w:r w:rsidRPr="001D0497">
        <w:rPr>
          <w:rFonts w:ascii="Arial" w:hAnsi="Arial" w:cs="Arial"/>
          <w:color w:val="FF0000"/>
          <w:sz w:val="16"/>
          <w:szCs w:val="16"/>
        </w:rPr>
        <w:t>.</w:t>
      </w:r>
    </w:p>
    <w:p w:rsidR="0087329D" w:rsidRPr="001D0497" w:rsidRDefault="0087329D" w:rsidP="0010007C">
      <w:pPr>
        <w:tabs>
          <w:tab w:val="left" w:pos="993"/>
        </w:tabs>
        <w:autoSpaceDE w:val="0"/>
        <w:autoSpaceDN w:val="0"/>
        <w:adjustRightInd w:val="0"/>
        <w:ind w:firstLine="142"/>
        <w:jc w:val="both"/>
        <w:rPr>
          <w:rFonts w:ascii="Arial" w:hAnsi="Arial" w:cs="Arial"/>
          <w:sz w:val="16"/>
          <w:szCs w:val="16"/>
        </w:rPr>
      </w:pPr>
      <w:r w:rsidRPr="001D0497">
        <w:rPr>
          <w:rFonts w:ascii="Arial" w:hAnsi="Arial" w:cs="Arial"/>
          <w:sz w:val="16"/>
          <w:szCs w:val="16"/>
        </w:rPr>
        <w:t>Подпрограмма «Вовлечение молодежи Валдайского муниципального района в социальную практику» определяет приоритетные направления государственной молодежной политики на территории Валдайского муниципального района на 2020-2026 годы и меры ее реализации.</w:t>
      </w:r>
    </w:p>
    <w:p w:rsidR="0087329D" w:rsidRPr="001D0497" w:rsidRDefault="0087329D" w:rsidP="0010007C">
      <w:pPr>
        <w:tabs>
          <w:tab w:val="left" w:pos="993"/>
        </w:tabs>
        <w:ind w:firstLine="142"/>
        <w:jc w:val="both"/>
        <w:rPr>
          <w:rFonts w:ascii="Arial" w:hAnsi="Arial" w:cs="Arial"/>
          <w:sz w:val="16"/>
          <w:szCs w:val="16"/>
        </w:rPr>
      </w:pPr>
      <w:r w:rsidRPr="001D0497">
        <w:rPr>
          <w:rFonts w:ascii="Arial" w:hAnsi="Arial" w:cs="Arial"/>
          <w:sz w:val="16"/>
          <w:szCs w:val="16"/>
        </w:rPr>
        <w:t>Реализация государственной политики в данной сфере деятельности будет осуществляться по следующим приоритетным направлениям:</w:t>
      </w:r>
    </w:p>
    <w:p w:rsidR="0087329D" w:rsidRPr="001D0497" w:rsidRDefault="0087329D" w:rsidP="0010007C">
      <w:pPr>
        <w:tabs>
          <w:tab w:val="left" w:pos="993"/>
        </w:tabs>
        <w:ind w:firstLine="142"/>
        <w:jc w:val="both"/>
        <w:rPr>
          <w:rFonts w:ascii="Arial" w:hAnsi="Arial" w:cs="Arial"/>
          <w:sz w:val="16"/>
          <w:szCs w:val="16"/>
        </w:rPr>
      </w:pPr>
      <w:r w:rsidRPr="001D0497">
        <w:rPr>
          <w:rFonts w:ascii="Arial" w:hAnsi="Arial" w:cs="Arial"/>
          <w:sz w:val="16"/>
          <w:szCs w:val="16"/>
        </w:rPr>
        <w:t>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87329D" w:rsidRPr="001D0497" w:rsidRDefault="0087329D" w:rsidP="0010007C">
      <w:pPr>
        <w:tabs>
          <w:tab w:val="left" w:pos="993"/>
        </w:tabs>
        <w:ind w:firstLine="142"/>
        <w:jc w:val="both"/>
        <w:rPr>
          <w:rFonts w:ascii="Arial" w:hAnsi="Arial" w:cs="Arial"/>
          <w:sz w:val="16"/>
          <w:szCs w:val="16"/>
        </w:rPr>
      </w:pPr>
      <w:r w:rsidRPr="001D0497">
        <w:rPr>
          <w:rFonts w:ascii="Arial" w:hAnsi="Arial" w:cs="Arial"/>
          <w:sz w:val="16"/>
          <w:szCs w:val="16"/>
        </w:rPr>
        <w:t>формирование целостной системы поддержки обладающей лидерскими навыками, инициативной и талантливой молодежи;</w:t>
      </w:r>
    </w:p>
    <w:p w:rsidR="0087329D" w:rsidRPr="001D0497" w:rsidRDefault="0087329D" w:rsidP="0010007C">
      <w:pPr>
        <w:tabs>
          <w:tab w:val="left" w:pos="993"/>
        </w:tabs>
        <w:ind w:firstLine="142"/>
        <w:jc w:val="both"/>
        <w:rPr>
          <w:rFonts w:ascii="Arial" w:hAnsi="Arial" w:cs="Arial"/>
          <w:sz w:val="16"/>
          <w:szCs w:val="16"/>
        </w:rPr>
      </w:pPr>
      <w:r w:rsidRPr="001D0497">
        <w:rPr>
          <w:rFonts w:ascii="Arial" w:hAnsi="Arial" w:cs="Arial"/>
          <w:sz w:val="16"/>
          <w:szCs w:val="16"/>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87329D" w:rsidRPr="001D0497" w:rsidRDefault="0087329D" w:rsidP="0010007C">
      <w:pPr>
        <w:tabs>
          <w:tab w:val="left" w:pos="993"/>
        </w:tabs>
        <w:ind w:firstLine="142"/>
        <w:jc w:val="both"/>
        <w:rPr>
          <w:rFonts w:ascii="Arial" w:hAnsi="Arial" w:cs="Arial"/>
          <w:sz w:val="16"/>
          <w:szCs w:val="16"/>
        </w:rPr>
      </w:pPr>
      <w:r w:rsidRPr="001D0497">
        <w:rPr>
          <w:rFonts w:ascii="Arial" w:hAnsi="Arial" w:cs="Arial"/>
          <w:sz w:val="16"/>
          <w:szCs w:val="16"/>
        </w:rPr>
        <w:t>Вовлечение молодежи в социальную практику - один из главных инструментов развития муниципального района, повышения благосостояния его граждан и совершенствования общественных отношений. Именно молодежь является наиболее перспективным объектом государственных инвестиций, поэтому создание условий для успешной социализации и эффективной самореализации молодежи, развития потенциала молодежи и его использования в интересах инновационного развития муниципального района является одной из приоритетных задач развития муниципального района.</w:t>
      </w:r>
    </w:p>
    <w:p w:rsidR="0087329D" w:rsidRPr="001D0497" w:rsidRDefault="0087329D" w:rsidP="0010007C">
      <w:pPr>
        <w:tabs>
          <w:tab w:val="left" w:pos="993"/>
        </w:tabs>
        <w:ind w:firstLine="142"/>
        <w:jc w:val="both"/>
        <w:rPr>
          <w:rFonts w:ascii="Arial" w:hAnsi="Arial" w:cs="Arial"/>
          <w:sz w:val="16"/>
          <w:szCs w:val="16"/>
        </w:rPr>
      </w:pPr>
      <w:r w:rsidRPr="001D0497">
        <w:rPr>
          <w:rFonts w:ascii="Arial" w:hAnsi="Arial" w:cs="Arial"/>
          <w:sz w:val="16"/>
          <w:szCs w:val="16"/>
        </w:rPr>
        <w:t xml:space="preserve">Несмотря на достигнутые результаты в ходе реализации приоритетных направлений государственной молодежной политики на территории муниципального района имеется ряд проблем, отрицательно влияющих на развитие инновационного потенциала молодежи: </w:t>
      </w:r>
    </w:p>
    <w:p w:rsidR="0087329D" w:rsidRPr="001D0497" w:rsidRDefault="0087329D" w:rsidP="0010007C">
      <w:pPr>
        <w:tabs>
          <w:tab w:val="left" w:pos="993"/>
        </w:tabs>
        <w:ind w:right="-2" w:firstLine="142"/>
        <w:rPr>
          <w:rFonts w:ascii="Arial" w:hAnsi="Arial" w:cs="Arial"/>
          <w:sz w:val="16"/>
          <w:szCs w:val="16"/>
        </w:rPr>
      </w:pPr>
      <w:r w:rsidRPr="001D0497">
        <w:rPr>
          <w:rFonts w:ascii="Arial" w:hAnsi="Arial" w:cs="Arial"/>
          <w:sz w:val="16"/>
          <w:szCs w:val="16"/>
        </w:rPr>
        <w:t xml:space="preserve">недостаточное инфраструктурное обеспечение молодежной политики, включая кадровое обеспечение и уровень подготовки кадров; </w:t>
      </w:r>
    </w:p>
    <w:p w:rsidR="0087329D" w:rsidRPr="001D0497" w:rsidRDefault="0087329D" w:rsidP="0010007C">
      <w:pPr>
        <w:tabs>
          <w:tab w:val="left" w:pos="993"/>
        </w:tabs>
        <w:ind w:right="-2" w:firstLine="142"/>
        <w:jc w:val="both"/>
        <w:rPr>
          <w:rFonts w:ascii="Arial" w:hAnsi="Arial" w:cs="Arial"/>
          <w:sz w:val="16"/>
          <w:szCs w:val="16"/>
        </w:rPr>
      </w:pPr>
      <w:r w:rsidRPr="001D0497">
        <w:rPr>
          <w:rFonts w:ascii="Arial" w:hAnsi="Arial" w:cs="Arial"/>
          <w:sz w:val="16"/>
          <w:szCs w:val="16"/>
        </w:rPr>
        <w:t>недостаток информированности молодежи о реализации молодежной политики на территории муниципального района и развитии ее творческого потенциала;</w:t>
      </w:r>
    </w:p>
    <w:p w:rsidR="0087329D" w:rsidRPr="001D0497" w:rsidRDefault="0087329D" w:rsidP="0010007C">
      <w:pPr>
        <w:tabs>
          <w:tab w:val="left" w:pos="993"/>
        </w:tabs>
        <w:ind w:right="-2" w:firstLine="142"/>
        <w:jc w:val="both"/>
        <w:rPr>
          <w:rFonts w:ascii="Arial" w:hAnsi="Arial" w:cs="Arial"/>
          <w:sz w:val="16"/>
          <w:szCs w:val="16"/>
        </w:rPr>
      </w:pPr>
      <w:r w:rsidRPr="001D0497">
        <w:rPr>
          <w:rFonts w:ascii="Arial" w:hAnsi="Arial" w:cs="Arial"/>
          <w:sz w:val="16"/>
          <w:szCs w:val="16"/>
        </w:rPr>
        <w:t xml:space="preserve">недостаток социальной ответственности среди отдельных слоев молодежи; </w:t>
      </w:r>
    </w:p>
    <w:p w:rsidR="0087329D" w:rsidRPr="001D0497" w:rsidRDefault="0087329D" w:rsidP="0010007C">
      <w:pPr>
        <w:tabs>
          <w:tab w:val="left" w:pos="993"/>
        </w:tabs>
        <w:ind w:right="-2" w:firstLine="142"/>
        <w:jc w:val="both"/>
        <w:rPr>
          <w:rFonts w:ascii="Arial" w:hAnsi="Arial" w:cs="Arial"/>
          <w:sz w:val="16"/>
          <w:szCs w:val="16"/>
        </w:rPr>
      </w:pPr>
      <w:r w:rsidRPr="001D0497">
        <w:rPr>
          <w:rFonts w:ascii="Arial" w:hAnsi="Arial" w:cs="Arial"/>
          <w:sz w:val="16"/>
          <w:szCs w:val="16"/>
        </w:rPr>
        <w:t>недостаточная систематизация работы с талантливой молодежью;</w:t>
      </w:r>
    </w:p>
    <w:p w:rsidR="0087329D" w:rsidRPr="001D0497" w:rsidRDefault="0087329D" w:rsidP="0010007C">
      <w:pPr>
        <w:tabs>
          <w:tab w:val="left" w:pos="993"/>
        </w:tabs>
        <w:ind w:right="-2" w:firstLine="142"/>
        <w:jc w:val="both"/>
        <w:rPr>
          <w:rFonts w:ascii="Arial" w:hAnsi="Arial" w:cs="Arial"/>
          <w:sz w:val="16"/>
          <w:szCs w:val="16"/>
        </w:rPr>
      </w:pPr>
      <w:r w:rsidRPr="001D0497">
        <w:rPr>
          <w:rFonts w:ascii="Arial" w:hAnsi="Arial" w:cs="Arial"/>
          <w:sz w:val="16"/>
          <w:szCs w:val="16"/>
        </w:rPr>
        <w:t>отсутствие целостной системы поддержки молодых людей, оказавшихся в трудной жизненной ситуации;</w:t>
      </w:r>
    </w:p>
    <w:p w:rsidR="0087329D" w:rsidRPr="001D0497" w:rsidRDefault="0087329D" w:rsidP="0010007C">
      <w:pPr>
        <w:tabs>
          <w:tab w:val="left" w:pos="993"/>
        </w:tabs>
        <w:ind w:right="-2" w:firstLine="142"/>
        <w:jc w:val="both"/>
        <w:rPr>
          <w:rFonts w:ascii="Arial" w:hAnsi="Arial" w:cs="Arial"/>
          <w:sz w:val="16"/>
          <w:szCs w:val="16"/>
        </w:rPr>
      </w:pPr>
      <w:r w:rsidRPr="001D0497">
        <w:rPr>
          <w:rFonts w:ascii="Arial" w:hAnsi="Arial" w:cs="Arial"/>
          <w:sz w:val="16"/>
          <w:szCs w:val="16"/>
        </w:rPr>
        <w:t>сложности трудоустройства молодежи, в том числе временного;</w:t>
      </w:r>
    </w:p>
    <w:p w:rsidR="0087329D" w:rsidRPr="001D0497" w:rsidRDefault="0087329D" w:rsidP="0010007C">
      <w:pPr>
        <w:tabs>
          <w:tab w:val="left" w:pos="993"/>
        </w:tabs>
        <w:ind w:right="-2" w:firstLine="142"/>
        <w:jc w:val="both"/>
        <w:rPr>
          <w:rFonts w:ascii="Arial" w:hAnsi="Arial" w:cs="Arial"/>
          <w:sz w:val="16"/>
          <w:szCs w:val="16"/>
        </w:rPr>
      </w:pPr>
      <w:r w:rsidRPr="001D0497">
        <w:rPr>
          <w:rFonts w:ascii="Arial" w:hAnsi="Arial" w:cs="Arial"/>
          <w:sz w:val="16"/>
          <w:szCs w:val="16"/>
        </w:rPr>
        <w:t>недостаточный уровень вовлеченности молодежи в социальную практику.</w:t>
      </w:r>
    </w:p>
    <w:p w:rsidR="0087329D" w:rsidRPr="001D0497" w:rsidRDefault="0087329D" w:rsidP="0010007C">
      <w:pPr>
        <w:tabs>
          <w:tab w:val="left" w:pos="993"/>
        </w:tabs>
        <w:ind w:right="-2" w:firstLine="142"/>
        <w:jc w:val="both"/>
        <w:rPr>
          <w:rFonts w:ascii="Arial" w:hAnsi="Arial" w:cs="Arial"/>
          <w:sz w:val="16"/>
          <w:szCs w:val="16"/>
        </w:rPr>
      </w:pPr>
      <w:r w:rsidRPr="001D0497">
        <w:rPr>
          <w:rFonts w:ascii="Arial" w:hAnsi="Arial" w:cs="Arial"/>
          <w:sz w:val="16"/>
          <w:szCs w:val="16"/>
        </w:rPr>
        <w:t>Актуальной остается задача недопущение вовлечения молодежи в террористическую деятельность.</w:t>
      </w:r>
    </w:p>
    <w:p w:rsidR="0087329D" w:rsidRPr="001D0497" w:rsidRDefault="0087329D" w:rsidP="0010007C">
      <w:pPr>
        <w:tabs>
          <w:tab w:val="left" w:pos="993"/>
        </w:tabs>
        <w:ind w:right="-2" w:firstLine="142"/>
        <w:jc w:val="both"/>
        <w:rPr>
          <w:rFonts w:ascii="Arial" w:hAnsi="Arial" w:cs="Arial"/>
          <w:sz w:val="16"/>
          <w:szCs w:val="16"/>
        </w:rPr>
      </w:pPr>
      <w:r w:rsidRPr="001D0497">
        <w:rPr>
          <w:rFonts w:ascii="Arial" w:hAnsi="Arial" w:cs="Arial"/>
          <w:sz w:val="16"/>
          <w:szCs w:val="16"/>
        </w:rPr>
        <w:t>Для решения указанных проблем необходимо применить комплексный подход: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молодых семей, организацию временной трудовой занятости молодежи, а также мероприятий, способствующих решению проблем социальной адаптации и самореализации молодежи, гармонизации межнациональных и межрелигиозных отношений в молодежной среде.</w:t>
      </w:r>
    </w:p>
    <w:p w:rsidR="0087329D" w:rsidRPr="001D0497" w:rsidRDefault="0087329D" w:rsidP="0010007C">
      <w:pPr>
        <w:tabs>
          <w:tab w:val="left" w:pos="993"/>
        </w:tabs>
        <w:ind w:right="-2" w:firstLine="142"/>
        <w:jc w:val="both"/>
        <w:rPr>
          <w:rFonts w:ascii="Arial" w:hAnsi="Arial" w:cs="Arial"/>
          <w:sz w:val="16"/>
          <w:szCs w:val="16"/>
        </w:rPr>
      </w:pPr>
      <w:r w:rsidRPr="001D0497">
        <w:rPr>
          <w:rFonts w:ascii="Arial" w:hAnsi="Arial" w:cs="Arial"/>
          <w:sz w:val="16"/>
          <w:szCs w:val="16"/>
        </w:rPr>
        <w:t>Необходимо также обеспечить проведение мероприятий по обучению, подготовке и повышению квалификации молодых специалистов, информационно-аналитических и научно-методических мероприятий, обеспечивающих реализацию государственной молодежной политики.</w:t>
      </w:r>
    </w:p>
    <w:p w:rsidR="0087329D" w:rsidRPr="001D0497" w:rsidRDefault="0087329D" w:rsidP="0010007C">
      <w:pPr>
        <w:tabs>
          <w:tab w:val="left" w:pos="993"/>
        </w:tabs>
        <w:ind w:right="-2" w:firstLine="142"/>
        <w:jc w:val="both"/>
        <w:rPr>
          <w:rFonts w:ascii="Arial" w:hAnsi="Arial" w:cs="Arial"/>
          <w:b/>
          <w:sz w:val="16"/>
          <w:szCs w:val="16"/>
        </w:rPr>
      </w:pPr>
      <w:r w:rsidRPr="001D0497">
        <w:rPr>
          <w:rFonts w:ascii="Arial" w:hAnsi="Arial" w:cs="Arial"/>
          <w:sz w:val="16"/>
          <w:szCs w:val="16"/>
        </w:rPr>
        <w:t>В значительной мере решение этих задач будет способствовать увеличению вклада молодежи в социально-экономическое развитие муниципального района.</w:t>
      </w:r>
    </w:p>
    <w:p w:rsidR="0087329D" w:rsidRPr="001D0497" w:rsidRDefault="0087329D" w:rsidP="0010007C">
      <w:pPr>
        <w:ind w:right="-2" w:firstLine="142"/>
        <w:jc w:val="both"/>
        <w:rPr>
          <w:rFonts w:ascii="Arial" w:hAnsi="Arial" w:cs="Arial"/>
          <w:b/>
          <w:sz w:val="16"/>
          <w:szCs w:val="16"/>
        </w:rPr>
      </w:pPr>
      <w:r w:rsidRPr="001D0497">
        <w:rPr>
          <w:rFonts w:ascii="Arial" w:hAnsi="Arial" w:cs="Arial"/>
          <w:b/>
          <w:sz w:val="16"/>
          <w:szCs w:val="16"/>
        </w:rPr>
        <w:t xml:space="preserve">Патриотическое воспитание населения </w:t>
      </w:r>
    </w:p>
    <w:p w:rsidR="0087329D" w:rsidRPr="001D0497" w:rsidRDefault="0087329D" w:rsidP="0010007C">
      <w:pPr>
        <w:ind w:right="-2" w:firstLine="142"/>
        <w:jc w:val="both"/>
        <w:rPr>
          <w:rFonts w:ascii="Arial" w:hAnsi="Arial" w:cs="Arial"/>
          <w:sz w:val="16"/>
          <w:szCs w:val="16"/>
        </w:rPr>
      </w:pPr>
      <w:r w:rsidRPr="001D0497">
        <w:rPr>
          <w:rFonts w:ascii="Arial" w:hAnsi="Arial" w:cs="Arial"/>
          <w:sz w:val="16"/>
          <w:szCs w:val="16"/>
        </w:rPr>
        <w:t>Патриотическое воспитание населения является важной задачей государственной политики. Именно патриотизм является консолидирующим началом российского общества. Через патриотическое воспитание формируется созидательная, активная позиция населения, в том числе молодежи, обеспечивающая ее готовность и способность к действиям во благо Родины.</w:t>
      </w:r>
    </w:p>
    <w:p w:rsidR="0087329D" w:rsidRPr="001D0497" w:rsidRDefault="0087329D" w:rsidP="0010007C">
      <w:pPr>
        <w:ind w:right="-2" w:firstLine="142"/>
        <w:jc w:val="both"/>
        <w:rPr>
          <w:rFonts w:ascii="Arial" w:hAnsi="Arial" w:cs="Arial"/>
          <w:sz w:val="16"/>
          <w:szCs w:val="16"/>
        </w:rPr>
      </w:pPr>
      <w:r w:rsidRPr="001D0497">
        <w:rPr>
          <w:rFonts w:ascii="Arial" w:hAnsi="Arial" w:cs="Arial"/>
          <w:sz w:val="16"/>
          <w:szCs w:val="16"/>
        </w:rPr>
        <w:t xml:space="preserve">Цель патриотического воспитания населения муниципального района - дальнейшее развитие и совершенствование системы патриотического воспитания, направленного на формирование у населения муниципального района высокого патриотического сознания, готовности к выполнению конституционных обязанностей и способности к позитивному изменению социальной среды, развитию и укреплению общества и государства. </w:t>
      </w:r>
    </w:p>
    <w:p w:rsidR="0087329D" w:rsidRPr="001D0497" w:rsidRDefault="0087329D" w:rsidP="0010007C">
      <w:pPr>
        <w:pStyle w:val="af4"/>
        <w:spacing w:before="0" w:beforeAutospacing="0" w:after="0" w:afterAutospacing="0"/>
        <w:ind w:right="-2" w:firstLine="142"/>
        <w:jc w:val="both"/>
        <w:rPr>
          <w:rFonts w:ascii="Arial" w:hAnsi="Arial" w:cs="Arial"/>
          <w:sz w:val="16"/>
          <w:szCs w:val="16"/>
        </w:rPr>
      </w:pPr>
      <w:r w:rsidRPr="001D0497">
        <w:rPr>
          <w:rFonts w:ascii="Arial" w:hAnsi="Arial" w:cs="Arial"/>
          <w:sz w:val="16"/>
          <w:szCs w:val="16"/>
        </w:rPr>
        <w:t>В муниципальном районе сложилась система патриотического воспитания молодежи. В муниципальном автономном учреждении Молодежном центре «Юность» - учреждение сферы молодежной политики, имеющем давние традиции патриотического воспитания молодежи, сложилась система проведения традиционных патриотических мероприятий.  На территории муниципального района функционируют три поисково-исследовательских отряда.</w:t>
      </w:r>
    </w:p>
    <w:p w:rsidR="0087329D" w:rsidRPr="001D0497" w:rsidRDefault="0087329D" w:rsidP="0010007C">
      <w:pPr>
        <w:pStyle w:val="af4"/>
        <w:spacing w:before="0" w:beforeAutospacing="0" w:after="0" w:afterAutospacing="0"/>
        <w:ind w:right="-2" w:firstLine="142"/>
        <w:jc w:val="both"/>
        <w:rPr>
          <w:rFonts w:ascii="Arial" w:hAnsi="Arial" w:cs="Arial"/>
          <w:sz w:val="16"/>
          <w:szCs w:val="16"/>
        </w:rPr>
      </w:pPr>
      <w:r w:rsidRPr="001D0497">
        <w:rPr>
          <w:rFonts w:ascii="Arial" w:hAnsi="Arial" w:cs="Arial"/>
          <w:sz w:val="16"/>
          <w:szCs w:val="16"/>
        </w:rPr>
        <w:t xml:space="preserve">В Молодежном центре «Юность» есть условия и необходимая база для организации гражданско-патриотического воспитания молодежи образовательных учреждений, а именно: оборудован класс допризывной подготовки молодежи, работает музей боевой славы им. Я.Ф.Павлова, оформлены стенды о военно-патриотической истории российского государства, государственной символике РФ, организована работа кинолектория, работает Центр гражданско-патриотического воспитания и допризывной подготовки молодёжи, заключены договора о совместной деятельности по организации гражданско-патриотического воспитания с образовательными учреждениями.  Частично решает проблему подготовленности призывников к службе в армии организация работы Центра допризывной подготовки. </w:t>
      </w:r>
    </w:p>
    <w:p w:rsidR="0087329D" w:rsidRPr="001D0497" w:rsidRDefault="0087329D" w:rsidP="0010007C">
      <w:pPr>
        <w:ind w:right="-2" w:firstLine="142"/>
        <w:jc w:val="both"/>
        <w:rPr>
          <w:rFonts w:ascii="Arial" w:hAnsi="Arial" w:cs="Arial"/>
          <w:sz w:val="16"/>
          <w:szCs w:val="16"/>
        </w:rPr>
      </w:pPr>
      <w:r w:rsidRPr="001D0497">
        <w:rPr>
          <w:rFonts w:ascii="Arial" w:hAnsi="Arial" w:cs="Arial"/>
          <w:sz w:val="16"/>
          <w:szCs w:val="16"/>
        </w:rPr>
        <w:t>Функционирование системы патриотического воспитания населения муниципального района осложняется рядом проблем, требующих решения:</w:t>
      </w:r>
    </w:p>
    <w:p w:rsidR="0087329D" w:rsidRPr="001D0497" w:rsidRDefault="0087329D" w:rsidP="0010007C">
      <w:pPr>
        <w:ind w:right="-2" w:firstLine="142"/>
        <w:jc w:val="both"/>
        <w:rPr>
          <w:rFonts w:ascii="Arial" w:hAnsi="Arial" w:cs="Arial"/>
          <w:sz w:val="16"/>
          <w:szCs w:val="16"/>
        </w:rPr>
      </w:pPr>
      <w:r w:rsidRPr="001D0497">
        <w:rPr>
          <w:rFonts w:ascii="Arial" w:hAnsi="Arial" w:cs="Arial"/>
          <w:sz w:val="16"/>
          <w:szCs w:val="16"/>
        </w:rPr>
        <w:t>недостаточное информационно-методическое обеспечение системы патриотического воспитания населения муниципального района и допризывной подготовки молодежи к военной службе;</w:t>
      </w:r>
    </w:p>
    <w:p w:rsidR="0087329D" w:rsidRPr="001D0497" w:rsidRDefault="0087329D" w:rsidP="0010007C">
      <w:pPr>
        <w:ind w:right="-2" w:firstLine="142"/>
        <w:jc w:val="both"/>
        <w:rPr>
          <w:rFonts w:ascii="Arial" w:hAnsi="Arial" w:cs="Arial"/>
          <w:sz w:val="16"/>
          <w:szCs w:val="16"/>
        </w:rPr>
      </w:pPr>
      <w:r w:rsidRPr="001D0497">
        <w:rPr>
          <w:rFonts w:ascii="Arial" w:hAnsi="Arial" w:cs="Arial"/>
          <w:sz w:val="16"/>
          <w:szCs w:val="16"/>
        </w:rPr>
        <w:t>недостаточная организация межведомственного взаимодействия по патриотическому воспитанию населения муниципального района и допризывной подготовки молодежи к военной службе в ходе подготовки и проведения мероприятий патриотической направленности;</w:t>
      </w:r>
    </w:p>
    <w:p w:rsidR="0087329D" w:rsidRPr="001D0497" w:rsidRDefault="0087329D" w:rsidP="0010007C">
      <w:pPr>
        <w:ind w:right="-2" w:firstLine="142"/>
        <w:jc w:val="both"/>
        <w:rPr>
          <w:rFonts w:ascii="Arial" w:hAnsi="Arial" w:cs="Arial"/>
          <w:sz w:val="16"/>
          <w:szCs w:val="16"/>
        </w:rPr>
      </w:pPr>
      <w:r w:rsidRPr="001D0497">
        <w:rPr>
          <w:rFonts w:ascii="Arial" w:hAnsi="Arial" w:cs="Arial"/>
          <w:sz w:val="16"/>
          <w:szCs w:val="16"/>
        </w:rPr>
        <w:t>недостаточный уровень вовлеченности молодежи в деятельность патриотических формирований муниципального района и гражданские социально значимые инициативы;</w:t>
      </w:r>
    </w:p>
    <w:p w:rsidR="0087329D" w:rsidRPr="001D0497" w:rsidRDefault="0087329D" w:rsidP="0010007C">
      <w:pPr>
        <w:ind w:right="-2" w:firstLine="142"/>
        <w:jc w:val="both"/>
        <w:rPr>
          <w:rFonts w:ascii="Arial" w:hAnsi="Arial" w:cs="Arial"/>
          <w:sz w:val="16"/>
          <w:szCs w:val="16"/>
        </w:rPr>
      </w:pPr>
      <w:r w:rsidRPr="001D0497">
        <w:rPr>
          <w:rFonts w:ascii="Arial" w:hAnsi="Arial" w:cs="Arial"/>
          <w:sz w:val="16"/>
          <w:szCs w:val="16"/>
        </w:rPr>
        <w:t>снижение мотивации у молодежи к выполнению конституционного долга по защите Отечества;</w:t>
      </w:r>
    </w:p>
    <w:p w:rsidR="0087329D" w:rsidRPr="001D0497" w:rsidRDefault="0087329D" w:rsidP="0010007C">
      <w:pPr>
        <w:ind w:right="-2" w:firstLine="142"/>
        <w:jc w:val="both"/>
        <w:rPr>
          <w:rFonts w:ascii="Arial" w:hAnsi="Arial" w:cs="Arial"/>
          <w:sz w:val="16"/>
          <w:szCs w:val="16"/>
        </w:rPr>
      </w:pPr>
      <w:r w:rsidRPr="001D0497">
        <w:rPr>
          <w:rFonts w:ascii="Arial" w:hAnsi="Arial" w:cs="Arial"/>
          <w:sz w:val="16"/>
          <w:szCs w:val="16"/>
        </w:rPr>
        <w:t>недостаточная результативность деятельности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p w:rsidR="0087329D" w:rsidRPr="001D0497" w:rsidRDefault="0087329D" w:rsidP="0010007C">
      <w:pPr>
        <w:ind w:right="-2" w:firstLine="142"/>
        <w:jc w:val="both"/>
        <w:rPr>
          <w:rFonts w:ascii="Arial" w:hAnsi="Arial" w:cs="Arial"/>
          <w:sz w:val="16"/>
          <w:szCs w:val="16"/>
        </w:rPr>
      </w:pPr>
      <w:r w:rsidRPr="001D0497">
        <w:rPr>
          <w:rFonts w:ascii="Arial" w:hAnsi="Arial" w:cs="Arial"/>
          <w:sz w:val="16"/>
          <w:szCs w:val="16"/>
        </w:rPr>
        <w:t xml:space="preserve">Для преодоления сложившейся ситуации необходимо применить комплексный подход к решению проблем в сфере патриотического воспитания населения муниципального района. </w:t>
      </w:r>
    </w:p>
    <w:p w:rsidR="0087329D" w:rsidRPr="001D0497" w:rsidRDefault="0087329D" w:rsidP="0010007C">
      <w:pPr>
        <w:ind w:right="-2" w:firstLine="142"/>
        <w:jc w:val="both"/>
        <w:rPr>
          <w:rFonts w:ascii="Arial" w:hAnsi="Arial" w:cs="Arial"/>
          <w:sz w:val="16"/>
          <w:szCs w:val="16"/>
        </w:rPr>
      </w:pPr>
      <w:r w:rsidRPr="001D0497">
        <w:rPr>
          <w:rFonts w:ascii="Arial" w:hAnsi="Arial" w:cs="Arial"/>
          <w:sz w:val="16"/>
          <w:szCs w:val="16"/>
        </w:rPr>
        <w:t>В целях патриотического воспитания молодежи, использования поисково-исследовательской работы в вопросах патриотического воспитания в муниципальном районе реализуется приоритетный проект «</w:t>
      </w:r>
      <w:r w:rsidRPr="001D0497">
        <w:rPr>
          <w:rFonts w:ascii="Arial" w:hAnsi="Arial" w:cs="Arial"/>
          <w:bCs/>
          <w:sz w:val="16"/>
          <w:szCs w:val="16"/>
        </w:rPr>
        <w:t>Дорогами Великой Отечественной войны. Валдайский рубеж</w:t>
      </w:r>
      <w:r w:rsidRPr="001D0497">
        <w:rPr>
          <w:rFonts w:ascii="Arial" w:hAnsi="Arial" w:cs="Arial"/>
          <w:sz w:val="16"/>
          <w:szCs w:val="16"/>
        </w:rPr>
        <w:t>» по развитию молодежного поисково-исследовательского, поклонного туризма на территории Валдайского муниципального района. Цель проекта: создание авто-мото-вело-пешеходного маршрута по местам боевых сражений 1941-1943 годов с проведением экскурсий для учащейся молодёжи, местных жителей, туристов. По ходу маршрута планируется установка информационных щитов на каждой точке маршрута с размещением информации об истории населенного пункта в период Великой Отечественной войны.</w:t>
      </w:r>
    </w:p>
    <w:p w:rsidR="0087329D" w:rsidRPr="001D0497" w:rsidRDefault="0087329D" w:rsidP="0010007C">
      <w:pPr>
        <w:ind w:right="-2" w:firstLine="142"/>
        <w:jc w:val="both"/>
        <w:rPr>
          <w:rFonts w:ascii="Arial" w:hAnsi="Arial" w:cs="Arial"/>
          <w:sz w:val="16"/>
          <w:szCs w:val="16"/>
        </w:rPr>
      </w:pPr>
      <w:r w:rsidRPr="001D0497">
        <w:rPr>
          <w:rFonts w:ascii="Arial" w:hAnsi="Arial" w:cs="Arial"/>
          <w:sz w:val="16"/>
          <w:szCs w:val="16"/>
        </w:rPr>
        <w:t>Реализация подпрограммы «Патриотическое воспитание</w:t>
      </w:r>
      <w:r w:rsidRPr="001D0497">
        <w:rPr>
          <w:rFonts w:ascii="Arial" w:hAnsi="Arial" w:cs="Arial"/>
          <w:b/>
          <w:sz w:val="16"/>
          <w:szCs w:val="16"/>
        </w:rPr>
        <w:t xml:space="preserve"> </w:t>
      </w:r>
      <w:r w:rsidRPr="001D0497">
        <w:rPr>
          <w:rFonts w:ascii="Arial" w:hAnsi="Arial" w:cs="Arial"/>
          <w:sz w:val="16"/>
          <w:szCs w:val="16"/>
        </w:rPr>
        <w:t>населения Валдайского муниципального района» позволит к 2026 году:</w:t>
      </w:r>
    </w:p>
    <w:p w:rsidR="0087329D" w:rsidRPr="001D0497" w:rsidRDefault="0087329D" w:rsidP="0010007C">
      <w:pPr>
        <w:pStyle w:val="aff4"/>
        <w:ind w:left="0" w:right="-2" w:firstLine="142"/>
        <w:jc w:val="both"/>
        <w:rPr>
          <w:rFonts w:ascii="Arial" w:hAnsi="Arial" w:cs="Arial"/>
          <w:sz w:val="16"/>
          <w:szCs w:val="16"/>
        </w:rPr>
      </w:pPr>
      <w:r w:rsidRPr="001D0497">
        <w:rPr>
          <w:rFonts w:ascii="Arial" w:hAnsi="Arial" w:cs="Arial"/>
          <w:sz w:val="16"/>
          <w:szCs w:val="16"/>
        </w:rPr>
        <w:t>увеличить долю населения муниципального района, участвующего в мероприятиях патриотической направленности от общего числа населения муниципального района до 62 %;</w:t>
      </w:r>
    </w:p>
    <w:p w:rsidR="0087329D" w:rsidRPr="001D0497" w:rsidRDefault="0087329D" w:rsidP="0010007C">
      <w:pPr>
        <w:pStyle w:val="aff4"/>
        <w:tabs>
          <w:tab w:val="left" w:pos="993"/>
        </w:tabs>
        <w:ind w:left="0" w:right="-2" w:firstLine="142"/>
        <w:jc w:val="both"/>
        <w:rPr>
          <w:rFonts w:ascii="Arial" w:hAnsi="Arial" w:cs="Arial"/>
          <w:color w:val="000000"/>
          <w:sz w:val="16"/>
          <w:szCs w:val="16"/>
        </w:rPr>
      </w:pPr>
      <w:r w:rsidRPr="001D0497">
        <w:rPr>
          <w:rFonts w:ascii="Arial" w:hAnsi="Arial" w:cs="Arial"/>
          <w:sz w:val="16"/>
          <w:szCs w:val="16"/>
        </w:rPr>
        <w:t xml:space="preserve">увеличить долю молодежи, регулярно участвующей в работе патриотических клубов, центров, объединений от общего числа молодежи муниципального района </w:t>
      </w:r>
      <w:r w:rsidRPr="001D0497">
        <w:rPr>
          <w:rFonts w:ascii="Arial" w:hAnsi="Arial" w:cs="Arial"/>
          <w:color w:val="000000"/>
          <w:sz w:val="16"/>
          <w:szCs w:val="16"/>
        </w:rPr>
        <w:t>до 17,7 %;</w:t>
      </w:r>
    </w:p>
    <w:p w:rsidR="0087329D" w:rsidRPr="001D0497" w:rsidRDefault="0087329D" w:rsidP="0010007C">
      <w:pPr>
        <w:tabs>
          <w:tab w:val="left" w:pos="993"/>
        </w:tabs>
        <w:ind w:right="-2" w:firstLine="142"/>
        <w:jc w:val="both"/>
        <w:rPr>
          <w:rFonts w:ascii="Arial" w:hAnsi="Arial" w:cs="Arial"/>
          <w:sz w:val="16"/>
          <w:szCs w:val="16"/>
        </w:rPr>
      </w:pPr>
      <w:r w:rsidRPr="001D0497">
        <w:rPr>
          <w:rFonts w:ascii="Arial" w:hAnsi="Arial" w:cs="Arial"/>
          <w:sz w:val="16"/>
          <w:szCs w:val="16"/>
        </w:rPr>
        <w:t>увеличить количество населения муниципального района, вовлеченного в поисковую деятельность до 87 чел.;</w:t>
      </w:r>
    </w:p>
    <w:p w:rsidR="0087329D" w:rsidRPr="001D0497" w:rsidRDefault="0087329D" w:rsidP="0010007C">
      <w:pPr>
        <w:tabs>
          <w:tab w:val="left" w:pos="993"/>
        </w:tabs>
        <w:ind w:right="-2" w:firstLine="142"/>
        <w:jc w:val="both"/>
        <w:rPr>
          <w:rFonts w:ascii="Arial" w:hAnsi="Arial" w:cs="Arial"/>
          <w:sz w:val="16"/>
          <w:szCs w:val="16"/>
        </w:rPr>
      </w:pPr>
      <w:r w:rsidRPr="001D0497">
        <w:rPr>
          <w:rFonts w:ascii="Arial" w:hAnsi="Arial" w:cs="Arial"/>
          <w:sz w:val="16"/>
          <w:szCs w:val="16"/>
        </w:rPr>
        <w:t xml:space="preserve"> увеличить долю участвующих в реализации подпрограммы образовательных учреждений всех типов в общей численности образовательных учреждений муниципального района до 100 %;</w:t>
      </w:r>
    </w:p>
    <w:p w:rsidR="0087329D" w:rsidRPr="001D0497" w:rsidRDefault="0087329D" w:rsidP="0010007C">
      <w:pPr>
        <w:ind w:right="-2" w:firstLine="142"/>
        <w:jc w:val="both"/>
        <w:rPr>
          <w:rFonts w:ascii="Arial" w:hAnsi="Arial" w:cs="Arial"/>
          <w:color w:val="0070C0"/>
          <w:sz w:val="16"/>
          <w:szCs w:val="16"/>
        </w:rPr>
      </w:pPr>
      <w:r w:rsidRPr="001D0497">
        <w:rPr>
          <w:rFonts w:ascii="Arial" w:hAnsi="Arial" w:cs="Arial"/>
          <w:sz w:val="16"/>
          <w:szCs w:val="16"/>
        </w:rPr>
        <w:lastRenderedPageBreak/>
        <w:t>увеличить долю молодежи муниципального района, принимающей участие в добровольческой деятельности, от общего количества молодежи муниципального района до 25,5%.</w:t>
      </w:r>
    </w:p>
    <w:p w:rsidR="0087329D" w:rsidRPr="001D0497" w:rsidRDefault="0087329D" w:rsidP="0010007C">
      <w:pPr>
        <w:ind w:right="-2" w:firstLine="142"/>
        <w:jc w:val="both"/>
        <w:rPr>
          <w:rFonts w:ascii="Arial" w:hAnsi="Arial" w:cs="Arial"/>
          <w:b/>
          <w:sz w:val="16"/>
          <w:szCs w:val="16"/>
        </w:rPr>
      </w:pPr>
      <w:r w:rsidRPr="001D0497">
        <w:rPr>
          <w:rFonts w:ascii="Arial" w:hAnsi="Arial" w:cs="Arial"/>
          <w:b/>
          <w:sz w:val="16"/>
          <w:szCs w:val="16"/>
        </w:rPr>
        <w:t>Социальная адаптация детей-сирот и детей, оставшихся без попечения родителей, а также лиц из их числа</w:t>
      </w:r>
    </w:p>
    <w:p w:rsidR="0087329D" w:rsidRPr="001D0497" w:rsidRDefault="0087329D" w:rsidP="0010007C">
      <w:pPr>
        <w:shd w:val="clear" w:color="auto" w:fill="FFFFFF"/>
        <w:ind w:right="-2" w:firstLine="142"/>
        <w:jc w:val="both"/>
        <w:rPr>
          <w:rFonts w:ascii="Arial" w:hAnsi="Arial" w:cs="Arial"/>
          <w:sz w:val="16"/>
          <w:szCs w:val="16"/>
        </w:rPr>
      </w:pPr>
      <w:r w:rsidRPr="001D0497">
        <w:rPr>
          <w:rFonts w:ascii="Arial" w:hAnsi="Arial" w:cs="Arial"/>
          <w:sz w:val="16"/>
          <w:szCs w:val="16"/>
        </w:rPr>
        <w:t xml:space="preserve">Всего в Валдайском районе на учете состоит 111 детей-сирот и детей, оставшихся без попечения родителей. Все дети из категории детей-сирот проживают в замещающих семьях (6 детей усыновлены, 29 ребенок находится под опекой, 76 детей проживают в приемных семьях). </w:t>
      </w:r>
    </w:p>
    <w:p w:rsidR="0087329D" w:rsidRPr="001D0497" w:rsidRDefault="0087329D" w:rsidP="0010007C">
      <w:pPr>
        <w:pStyle w:val="ConsPlusNormal"/>
        <w:ind w:right="-2" w:firstLine="142"/>
        <w:jc w:val="both"/>
        <w:rPr>
          <w:sz w:val="16"/>
          <w:szCs w:val="16"/>
        </w:rPr>
      </w:pPr>
      <w:r w:rsidRPr="001D0497">
        <w:rPr>
          <w:sz w:val="16"/>
          <w:szCs w:val="16"/>
        </w:rPr>
        <w:t>В число наиболее актуальных задач в сфере защиты прав детей-сирот и детей, оставшихся без попечения родителей, а также лиц из числа детей-сирот и детей, оставшихся без попечения родителей, входит задача совершенствования системы их социальной адаптации, включая семейное устройство, социально-психологическое сопровождение, обеспечение жильем, оказание содействия в получении профессионального образования.</w:t>
      </w:r>
    </w:p>
    <w:p w:rsidR="0087329D" w:rsidRPr="001D0497" w:rsidRDefault="0087329D" w:rsidP="0010007C">
      <w:pPr>
        <w:pStyle w:val="ConsPlusNormal"/>
        <w:ind w:firstLine="142"/>
        <w:jc w:val="both"/>
        <w:rPr>
          <w:sz w:val="16"/>
          <w:szCs w:val="16"/>
        </w:rPr>
      </w:pPr>
      <w:r w:rsidRPr="001D0497">
        <w:rPr>
          <w:sz w:val="16"/>
          <w:szCs w:val="16"/>
        </w:rPr>
        <w:t>Особое внимание необходимо уделять жилищным правам детей-сирот и детей, оставшихся без попечения родителей, а также лиц из числа детей-сирот и детей, оставшихся без попечения родителей, включая сохранение права собственности на жилое помещение или права пользования жилым помещением, либо право на получение жилого помещения. Как показывает практика, отсутствие жилого помещения является одним из наиболее существенных факторов риска их дезадаптации.</w:t>
      </w:r>
    </w:p>
    <w:p w:rsidR="0087329D" w:rsidRPr="001D0497" w:rsidRDefault="0087329D" w:rsidP="0010007C">
      <w:pPr>
        <w:pStyle w:val="ConsPlusTitle"/>
        <w:ind w:firstLine="142"/>
        <w:jc w:val="center"/>
        <w:outlineLvl w:val="1"/>
        <w:rPr>
          <w:rFonts w:ascii="Arial" w:hAnsi="Arial" w:cs="Arial"/>
          <w:sz w:val="16"/>
          <w:szCs w:val="16"/>
        </w:rPr>
      </w:pPr>
      <w:r w:rsidRPr="001D0497">
        <w:rPr>
          <w:rFonts w:ascii="Arial" w:hAnsi="Arial" w:cs="Arial"/>
          <w:sz w:val="16"/>
          <w:szCs w:val="16"/>
        </w:rPr>
        <w:t xml:space="preserve">Перечень и анализ социальных, финансово-экономических </w:t>
      </w:r>
    </w:p>
    <w:p w:rsidR="0087329D" w:rsidRPr="001D0497" w:rsidRDefault="0087329D" w:rsidP="0010007C">
      <w:pPr>
        <w:pStyle w:val="ConsPlusTitle"/>
        <w:ind w:firstLine="142"/>
        <w:jc w:val="center"/>
        <w:outlineLvl w:val="1"/>
        <w:rPr>
          <w:rFonts w:ascii="Arial" w:hAnsi="Arial" w:cs="Arial"/>
          <w:sz w:val="16"/>
          <w:szCs w:val="16"/>
        </w:rPr>
      </w:pPr>
      <w:r w:rsidRPr="001D0497">
        <w:rPr>
          <w:rFonts w:ascii="Arial" w:hAnsi="Arial" w:cs="Arial"/>
          <w:sz w:val="16"/>
          <w:szCs w:val="16"/>
        </w:rPr>
        <w:t>и прочих рисков реализации муниципальной программы</w:t>
      </w:r>
    </w:p>
    <w:p w:rsidR="0087329D" w:rsidRPr="001D0497" w:rsidRDefault="0087329D" w:rsidP="0010007C">
      <w:pPr>
        <w:pStyle w:val="ConsPlusNormal"/>
        <w:ind w:firstLine="142"/>
        <w:jc w:val="both"/>
        <w:rPr>
          <w:sz w:val="16"/>
          <w:szCs w:val="16"/>
        </w:rPr>
      </w:pPr>
      <w:r w:rsidRPr="001D0497">
        <w:rPr>
          <w:sz w:val="16"/>
          <w:szCs w:val="16"/>
        </w:rPr>
        <w:t>К основным рискам реализации муниципальной программы относятся:</w:t>
      </w:r>
    </w:p>
    <w:p w:rsidR="0087329D" w:rsidRPr="001D0497" w:rsidRDefault="0087329D" w:rsidP="0010007C">
      <w:pPr>
        <w:pStyle w:val="ConsPlusNormal"/>
        <w:ind w:firstLine="142"/>
        <w:jc w:val="both"/>
        <w:rPr>
          <w:sz w:val="16"/>
          <w:szCs w:val="16"/>
        </w:rPr>
      </w:pPr>
      <w:r w:rsidRPr="001D0497">
        <w:rPr>
          <w:sz w:val="16"/>
          <w:szCs w:val="16"/>
        </w:rPr>
        <w:t>финансово-экономические риски – финансирование не в полном объеме мероприятий муниципальной программы; а также риски связаны с возможным недофинансированием ряда мероприятий, в которых предполагается софинансирование деятельности по достижению целей муниципальной программы;</w:t>
      </w:r>
    </w:p>
    <w:p w:rsidR="0087329D" w:rsidRPr="001D0497" w:rsidRDefault="0087329D" w:rsidP="0010007C">
      <w:pPr>
        <w:pStyle w:val="ConsPlusNormal"/>
        <w:ind w:firstLine="142"/>
        <w:jc w:val="both"/>
        <w:rPr>
          <w:sz w:val="16"/>
          <w:szCs w:val="16"/>
        </w:rPr>
      </w:pPr>
      <w:r w:rsidRPr="001D0497">
        <w:rPr>
          <w:sz w:val="16"/>
          <w:szCs w:val="16"/>
        </w:rPr>
        <w:t>организационные и управленческие риски - недостаточная проработка вопросов, решаемых в рамках муниципальной программы, отставание от сроков реализации мероприятий, проблемы во взаимодействии с соисполнителями муниципальной программы.</w:t>
      </w:r>
    </w:p>
    <w:p w:rsidR="0087329D" w:rsidRPr="001D0497" w:rsidRDefault="0087329D" w:rsidP="0010007C">
      <w:pPr>
        <w:pStyle w:val="ConsPlusNormal"/>
        <w:ind w:firstLine="142"/>
        <w:jc w:val="both"/>
        <w:rPr>
          <w:sz w:val="16"/>
          <w:szCs w:val="16"/>
        </w:rPr>
      </w:pPr>
      <w:r w:rsidRPr="001D0497">
        <w:rPr>
          <w:sz w:val="16"/>
          <w:szCs w:val="16"/>
        </w:rPr>
        <w:t>Минимизация финансово-экономических рисков возможна через заключение соглашений, договоров о реализации мероприятий, направленных на достижение целей муниципальной программы, через институционализацию механизмов софинансирования. Снижение риска недостаточного финансирования возможно при обеспечении правильного расчета необходимых объемов средств из областного и муниципального бюджетов, а также привлечении внебюджетных источников.</w:t>
      </w:r>
    </w:p>
    <w:p w:rsidR="0087329D" w:rsidRPr="001D0497" w:rsidRDefault="0087329D" w:rsidP="0010007C">
      <w:pPr>
        <w:pStyle w:val="ConsPlusNormal"/>
        <w:ind w:firstLine="142"/>
        <w:jc w:val="both"/>
        <w:rPr>
          <w:sz w:val="16"/>
          <w:szCs w:val="16"/>
        </w:rPr>
      </w:pPr>
      <w:r w:rsidRPr="001D0497">
        <w:rPr>
          <w:sz w:val="16"/>
          <w:szCs w:val="16"/>
        </w:rPr>
        <w:t>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87329D" w:rsidRPr="001D0497" w:rsidRDefault="0087329D" w:rsidP="0010007C">
      <w:pPr>
        <w:ind w:firstLine="142"/>
        <w:jc w:val="both"/>
        <w:rPr>
          <w:rFonts w:ascii="Arial" w:hAnsi="Arial" w:cs="Arial"/>
          <w:b/>
          <w:sz w:val="16"/>
          <w:szCs w:val="16"/>
        </w:rPr>
      </w:pPr>
      <w:r w:rsidRPr="001D0497">
        <w:rPr>
          <w:rFonts w:ascii="Arial" w:hAnsi="Arial" w:cs="Arial"/>
          <w:b/>
          <w:sz w:val="16"/>
          <w:szCs w:val="16"/>
        </w:rPr>
        <w:t>Механизм управления реализацией муниципальной программы</w:t>
      </w:r>
    </w:p>
    <w:p w:rsidR="0087329D" w:rsidRPr="001D0497" w:rsidRDefault="0087329D" w:rsidP="0010007C">
      <w:pPr>
        <w:ind w:firstLine="142"/>
        <w:jc w:val="both"/>
        <w:rPr>
          <w:rFonts w:ascii="Arial" w:hAnsi="Arial" w:cs="Arial"/>
          <w:sz w:val="16"/>
          <w:szCs w:val="16"/>
        </w:rPr>
      </w:pPr>
      <w:r w:rsidRPr="001D0497">
        <w:rPr>
          <w:rFonts w:ascii="Arial" w:hAnsi="Arial" w:cs="Arial"/>
          <w:sz w:val="16"/>
          <w:szCs w:val="16"/>
        </w:rPr>
        <w:t>Муниципальная программа реализуется в соответствии с прилагаемыми подпрограммами.</w:t>
      </w:r>
    </w:p>
    <w:p w:rsidR="0087329D" w:rsidRPr="001D0497" w:rsidRDefault="0087329D" w:rsidP="0010007C">
      <w:pPr>
        <w:ind w:firstLine="142"/>
        <w:jc w:val="both"/>
        <w:rPr>
          <w:rFonts w:ascii="Arial" w:hAnsi="Arial" w:cs="Arial"/>
          <w:sz w:val="16"/>
          <w:szCs w:val="16"/>
        </w:rPr>
      </w:pPr>
      <w:r w:rsidRPr="001D0497">
        <w:rPr>
          <w:rFonts w:ascii="Arial" w:hAnsi="Arial" w:cs="Arial"/>
          <w:sz w:val="16"/>
          <w:szCs w:val="16"/>
        </w:rPr>
        <w:t>Контроль за реализацией муниципальной программы осуществляет заместитель Главы администрации муниципального района, курирующий вопросы образования и молодежной политики.</w:t>
      </w:r>
    </w:p>
    <w:p w:rsidR="0087329D" w:rsidRPr="001D0497" w:rsidRDefault="0087329D" w:rsidP="0010007C">
      <w:pPr>
        <w:ind w:firstLine="142"/>
        <w:jc w:val="both"/>
        <w:rPr>
          <w:rFonts w:ascii="Arial" w:hAnsi="Arial" w:cs="Arial"/>
          <w:sz w:val="16"/>
          <w:szCs w:val="16"/>
        </w:rPr>
      </w:pPr>
      <w:r w:rsidRPr="001D0497">
        <w:rPr>
          <w:rFonts w:ascii="Arial" w:hAnsi="Arial" w:cs="Arial"/>
          <w:sz w:val="16"/>
          <w:szCs w:val="16"/>
        </w:rPr>
        <w:t>Координацию выполнения мероприятий муниципальной программы и непосредственный контроль за ходом ее реализации осуществляет комитет образования.</w:t>
      </w:r>
    </w:p>
    <w:p w:rsidR="0087329D" w:rsidRPr="001D0497" w:rsidRDefault="0087329D" w:rsidP="0010007C">
      <w:pPr>
        <w:ind w:firstLine="142"/>
        <w:jc w:val="both"/>
        <w:rPr>
          <w:rFonts w:ascii="Arial" w:hAnsi="Arial" w:cs="Arial"/>
          <w:sz w:val="16"/>
          <w:szCs w:val="16"/>
        </w:rPr>
      </w:pPr>
      <w:r w:rsidRPr="001D0497">
        <w:rPr>
          <w:rFonts w:ascii="Arial" w:hAnsi="Arial" w:cs="Arial"/>
          <w:sz w:val="16"/>
          <w:szCs w:val="16"/>
        </w:rPr>
        <w:t>Мониторинг муниципальной программы осуществляет комитет образования.</w:t>
      </w:r>
    </w:p>
    <w:p w:rsidR="0010007C" w:rsidRPr="001D0497" w:rsidRDefault="0010007C" w:rsidP="0010007C">
      <w:pPr>
        <w:ind w:left="1276"/>
        <w:jc w:val="center"/>
        <w:rPr>
          <w:rFonts w:ascii="Arial" w:hAnsi="Arial" w:cs="Arial"/>
          <w:b/>
          <w:color w:val="000000"/>
          <w:sz w:val="16"/>
          <w:szCs w:val="16"/>
          <w:lang w:val="en-US"/>
        </w:rPr>
      </w:pPr>
      <w:r w:rsidRPr="001D0497">
        <w:rPr>
          <w:rFonts w:ascii="Arial" w:hAnsi="Arial" w:cs="Arial"/>
          <w:b/>
          <w:color w:val="000000"/>
          <w:sz w:val="16"/>
          <w:szCs w:val="16"/>
        </w:rPr>
        <w:t>Мероприятия муниципальной программы</w:t>
      </w:r>
    </w:p>
    <w:tbl>
      <w:tblPr>
        <w:tblW w:w="11618" w:type="dxa"/>
        <w:tblInd w:w="-9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2561"/>
        <w:gridCol w:w="845"/>
        <w:gridCol w:w="425"/>
        <w:gridCol w:w="715"/>
        <w:gridCol w:w="844"/>
        <w:gridCol w:w="709"/>
        <w:gridCol w:w="709"/>
        <w:gridCol w:w="850"/>
        <w:gridCol w:w="992"/>
        <w:gridCol w:w="851"/>
        <w:gridCol w:w="850"/>
        <w:gridCol w:w="851"/>
      </w:tblGrid>
      <w:tr w:rsidR="0010007C" w:rsidRPr="0010007C" w:rsidTr="0002274D">
        <w:trPr>
          <w:trHeight w:val="20"/>
        </w:trPr>
        <w:tc>
          <w:tcPr>
            <w:tcW w:w="416" w:type="dxa"/>
            <w:vMerge w:val="restart"/>
            <w:tcMar>
              <w:left w:w="28" w:type="dxa"/>
              <w:right w:w="28" w:type="dxa"/>
            </w:tcMar>
            <w:vAlign w:val="center"/>
          </w:tcPr>
          <w:p w:rsidR="0010007C" w:rsidRPr="0010007C" w:rsidRDefault="0010007C" w:rsidP="0010007C">
            <w:pPr>
              <w:ind w:left="-57" w:right="-57"/>
              <w:jc w:val="center"/>
              <w:rPr>
                <w:rFonts w:ascii="Arial" w:hAnsi="Arial" w:cs="Arial"/>
                <w:b/>
                <w:color w:val="000000"/>
                <w:sz w:val="16"/>
                <w:szCs w:val="16"/>
              </w:rPr>
            </w:pPr>
            <w:r w:rsidRPr="0010007C">
              <w:rPr>
                <w:rFonts w:ascii="Arial" w:hAnsi="Arial" w:cs="Arial"/>
                <w:b/>
                <w:color w:val="000000"/>
                <w:sz w:val="16"/>
                <w:szCs w:val="16"/>
              </w:rPr>
              <w:t xml:space="preserve">№ </w:t>
            </w:r>
            <w:r w:rsidRPr="0010007C">
              <w:rPr>
                <w:rFonts w:ascii="Arial" w:hAnsi="Arial" w:cs="Arial"/>
                <w:b/>
                <w:color w:val="000000"/>
                <w:sz w:val="16"/>
                <w:szCs w:val="16"/>
              </w:rPr>
              <w:br/>
              <w:t>п/п</w:t>
            </w:r>
          </w:p>
        </w:tc>
        <w:tc>
          <w:tcPr>
            <w:tcW w:w="2561" w:type="dxa"/>
            <w:vMerge w:val="restart"/>
            <w:tcMar>
              <w:left w:w="28" w:type="dxa"/>
              <w:right w:w="28" w:type="dxa"/>
            </w:tcMar>
            <w:vAlign w:val="center"/>
          </w:tcPr>
          <w:p w:rsidR="0010007C" w:rsidRPr="0010007C" w:rsidRDefault="0010007C" w:rsidP="0010007C">
            <w:pPr>
              <w:ind w:left="-57" w:right="-57"/>
              <w:jc w:val="center"/>
              <w:rPr>
                <w:rFonts w:ascii="Arial" w:hAnsi="Arial" w:cs="Arial"/>
                <w:b/>
                <w:color w:val="000000"/>
                <w:sz w:val="16"/>
                <w:szCs w:val="16"/>
              </w:rPr>
            </w:pPr>
            <w:r w:rsidRPr="0010007C">
              <w:rPr>
                <w:rFonts w:ascii="Arial" w:hAnsi="Arial" w:cs="Arial"/>
                <w:b/>
                <w:color w:val="000000"/>
                <w:sz w:val="16"/>
                <w:szCs w:val="16"/>
              </w:rPr>
              <w:t xml:space="preserve">Наименование </w:t>
            </w:r>
            <w:r w:rsidRPr="0010007C">
              <w:rPr>
                <w:rFonts w:ascii="Arial" w:hAnsi="Arial" w:cs="Arial"/>
                <w:b/>
                <w:color w:val="000000"/>
                <w:sz w:val="16"/>
                <w:szCs w:val="16"/>
              </w:rPr>
              <w:br/>
              <w:t xml:space="preserve">мероприятия </w:t>
            </w:r>
          </w:p>
        </w:tc>
        <w:tc>
          <w:tcPr>
            <w:tcW w:w="845" w:type="dxa"/>
            <w:vMerge w:val="restart"/>
            <w:tcMar>
              <w:left w:w="28" w:type="dxa"/>
              <w:right w:w="28" w:type="dxa"/>
            </w:tcMar>
            <w:vAlign w:val="center"/>
          </w:tcPr>
          <w:p w:rsidR="0010007C" w:rsidRPr="0010007C" w:rsidRDefault="0010007C" w:rsidP="0010007C">
            <w:pPr>
              <w:ind w:left="-57" w:right="-57"/>
              <w:jc w:val="center"/>
              <w:rPr>
                <w:rFonts w:ascii="Arial" w:hAnsi="Arial" w:cs="Arial"/>
                <w:b/>
                <w:color w:val="000000"/>
                <w:sz w:val="16"/>
                <w:szCs w:val="16"/>
              </w:rPr>
            </w:pPr>
            <w:r w:rsidRPr="0010007C">
              <w:rPr>
                <w:rFonts w:ascii="Arial" w:hAnsi="Arial" w:cs="Arial"/>
                <w:b/>
                <w:color w:val="000000"/>
                <w:sz w:val="16"/>
                <w:szCs w:val="16"/>
              </w:rPr>
              <w:t xml:space="preserve">Исполнитель </w:t>
            </w:r>
            <w:r w:rsidRPr="0010007C">
              <w:rPr>
                <w:rFonts w:ascii="Arial" w:hAnsi="Arial" w:cs="Arial"/>
                <w:b/>
                <w:color w:val="000000"/>
                <w:sz w:val="16"/>
                <w:szCs w:val="16"/>
              </w:rPr>
              <w:br/>
              <w:t>мероприятия</w:t>
            </w:r>
          </w:p>
        </w:tc>
        <w:tc>
          <w:tcPr>
            <w:tcW w:w="425" w:type="dxa"/>
            <w:vMerge w:val="restart"/>
            <w:tcMar>
              <w:left w:w="28" w:type="dxa"/>
              <w:right w:w="28" w:type="dxa"/>
            </w:tcMar>
            <w:vAlign w:val="center"/>
          </w:tcPr>
          <w:p w:rsidR="0010007C" w:rsidRPr="0010007C" w:rsidRDefault="0010007C" w:rsidP="0010007C">
            <w:pPr>
              <w:ind w:left="-57" w:right="-57"/>
              <w:jc w:val="center"/>
              <w:rPr>
                <w:rFonts w:ascii="Arial" w:hAnsi="Arial" w:cs="Arial"/>
                <w:b/>
                <w:color w:val="000000"/>
                <w:sz w:val="16"/>
                <w:szCs w:val="16"/>
              </w:rPr>
            </w:pPr>
            <w:r w:rsidRPr="0010007C">
              <w:rPr>
                <w:rFonts w:ascii="Arial" w:hAnsi="Arial" w:cs="Arial"/>
                <w:b/>
                <w:color w:val="000000"/>
                <w:sz w:val="16"/>
                <w:szCs w:val="16"/>
              </w:rPr>
              <w:t>Срок реализации</w:t>
            </w:r>
          </w:p>
        </w:tc>
        <w:tc>
          <w:tcPr>
            <w:tcW w:w="715" w:type="dxa"/>
            <w:vMerge w:val="restart"/>
            <w:tcMar>
              <w:left w:w="28" w:type="dxa"/>
              <w:right w:w="28" w:type="dxa"/>
            </w:tcMar>
            <w:vAlign w:val="center"/>
          </w:tcPr>
          <w:p w:rsidR="0010007C" w:rsidRPr="0010007C" w:rsidRDefault="0010007C" w:rsidP="0002274D">
            <w:pPr>
              <w:ind w:left="-40" w:right="-10"/>
              <w:jc w:val="center"/>
              <w:rPr>
                <w:rFonts w:ascii="Arial" w:hAnsi="Arial" w:cs="Arial"/>
                <w:b/>
                <w:color w:val="000000"/>
                <w:sz w:val="16"/>
                <w:szCs w:val="16"/>
              </w:rPr>
            </w:pPr>
            <w:r w:rsidRPr="0010007C">
              <w:rPr>
                <w:rFonts w:ascii="Arial" w:hAnsi="Arial" w:cs="Arial"/>
                <w:b/>
                <w:color w:val="000000"/>
                <w:sz w:val="16"/>
                <w:szCs w:val="16"/>
              </w:rPr>
              <w:t xml:space="preserve">Целевой </w:t>
            </w:r>
            <w:r w:rsidRPr="0010007C">
              <w:rPr>
                <w:rFonts w:ascii="Arial" w:hAnsi="Arial" w:cs="Arial"/>
                <w:b/>
                <w:color w:val="000000"/>
                <w:sz w:val="16"/>
                <w:szCs w:val="16"/>
              </w:rPr>
              <w:br/>
              <w:t>показатель  паспорта программы</w:t>
            </w:r>
          </w:p>
        </w:tc>
        <w:tc>
          <w:tcPr>
            <w:tcW w:w="844" w:type="dxa"/>
            <w:vMerge w:val="restart"/>
            <w:tcMar>
              <w:left w:w="28" w:type="dxa"/>
              <w:right w:w="28" w:type="dxa"/>
            </w:tcMar>
            <w:vAlign w:val="center"/>
          </w:tcPr>
          <w:p w:rsidR="0010007C" w:rsidRPr="0010007C" w:rsidRDefault="0010007C" w:rsidP="0010007C">
            <w:pPr>
              <w:ind w:left="-57" w:right="-57"/>
              <w:jc w:val="center"/>
              <w:rPr>
                <w:rFonts w:ascii="Arial" w:hAnsi="Arial" w:cs="Arial"/>
                <w:b/>
                <w:color w:val="000000"/>
                <w:sz w:val="16"/>
                <w:szCs w:val="16"/>
              </w:rPr>
            </w:pPr>
            <w:r w:rsidRPr="0010007C">
              <w:rPr>
                <w:rFonts w:ascii="Arial" w:hAnsi="Arial" w:cs="Arial"/>
                <w:b/>
                <w:color w:val="000000"/>
                <w:sz w:val="16"/>
                <w:szCs w:val="16"/>
              </w:rPr>
              <w:t>Источник финансирования</w:t>
            </w:r>
          </w:p>
        </w:tc>
        <w:tc>
          <w:tcPr>
            <w:tcW w:w="5812" w:type="dxa"/>
            <w:gridSpan w:val="7"/>
            <w:noWrap/>
            <w:tcMar>
              <w:left w:w="28" w:type="dxa"/>
              <w:right w:w="28" w:type="dxa"/>
            </w:tcMar>
            <w:vAlign w:val="center"/>
          </w:tcPr>
          <w:p w:rsidR="0010007C" w:rsidRPr="0010007C" w:rsidRDefault="0010007C" w:rsidP="0010007C">
            <w:pPr>
              <w:ind w:left="-57" w:right="-57"/>
              <w:jc w:val="center"/>
              <w:rPr>
                <w:rFonts w:ascii="Arial" w:hAnsi="Arial" w:cs="Arial"/>
                <w:b/>
                <w:color w:val="000000"/>
                <w:sz w:val="16"/>
                <w:szCs w:val="16"/>
              </w:rPr>
            </w:pPr>
            <w:r w:rsidRPr="0010007C">
              <w:rPr>
                <w:rFonts w:ascii="Arial" w:hAnsi="Arial" w:cs="Arial"/>
                <w:b/>
                <w:color w:val="000000"/>
                <w:sz w:val="16"/>
                <w:szCs w:val="16"/>
              </w:rPr>
              <w:t>Объем финансирования по годам (тыс. руб.)</w:t>
            </w:r>
          </w:p>
        </w:tc>
      </w:tr>
      <w:tr w:rsidR="0010007C" w:rsidRPr="0010007C" w:rsidTr="0002274D">
        <w:trPr>
          <w:trHeight w:val="20"/>
          <w:tblHeader/>
        </w:trPr>
        <w:tc>
          <w:tcPr>
            <w:tcW w:w="416" w:type="dxa"/>
            <w:vMerge/>
            <w:tcMar>
              <w:left w:w="28" w:type="dxa"/>
              <w:right w:w="28" w:type="dxa"/>
            </w:tcMar>
            <w:vAlign w:val="center"/>
          </w:tcPr>
          <w:p w:rsidR="0010007C" w:rsidRPr="0010007C" w:rsidRDefault="0010007C" w:rsidP="0010007C">
            <w:pPr>
              <w:rPr>
                <w:rFonts w:ascii="Arial" w:hAnsi="Arial" w:cs="Arial"/>
                <w:b/>
                <w:color w:val="000000"/>
                <w:sz w:val="16"/>
                <w:szCs w:val="16"/>
              </w:rPr>
            </w:pPr>
          </w:p>
        </w:tc>
        <w:tc>
          <w:tcPr>
            <w:tcW w:w="2561" w:type="dxa"/>
            <w:vMerge/>
            <w:tcMar>
              <w:left w:w="28" w:type="dxa"/>
              <w:right w:w="28" w:type="dxa"/>
            </w:tcMar>
            <w:vAlign w:val="center"/>
          </w:tcPr>
          <w:p w:rsidR="0010007C" w:rsidRPr="0010007C" w:rsidRDefault="0010007C" w:rsidP="0010007C">
            <w:pPr>
              <w:rPr>
                <w:rFonts w:ascii="Arial" w:hAnsi="Arial" w:cs="Arial"/>
                <w:b/>
                <w:color w:val="000000"/>
                <w:sz w:val="16"/>
                <w:szCs w:val="16"/>
              </w:rPr>
            </w:pPr>
          </w:p>
        </w:tc>
        <w:tc>
          <w:tcPr>
            <w:tcW w:w="845" w:type="dxa"/>
            <w:vMerge/>
            <w:tcMar>
              <w:left w:w="28" w:type="dxa"/>
              <w:right w:w="28" w:type="dxa"/>
            </w:tcMar>
            <w:vAlign w:val="center"/>
          </w:tcPr>
          <w:p w:rsidR="0010007C" w:rsidRPr="0010007C" w:rsidRDefault="0010007C" w:rsidP="0010007C">
            <w:pPr>
              <w:rPr>
                <w:rFonts w:ascii="Arial" w:hAnsi="Arial" w:cs="Arial"/>
                <w:b/>
                <w:color w:val="000000"/>
                <w:sz w:val="16"/>
                <w:szCs w:val="16"/>
              </w:rPr>
            </w:pPr>
          </w:p>
        </w:tc>
        <w:tc>
          <w:tcPr>
            <w:tcW w:w="425" w:type="dxa"/>
            <w:vMerge/>
            <w:tcMar>
              <w:left w:w="28" w:type="dxa"/>
              <w:right w:w="28" w:type="dxa"/>
            </w:tcMar>
            <w:vAlign w:val="center"/>
          </w:tcPr>
          <w:p w:rsidR="0010007C" w:rsidRPr="0010007C" w:rsidRDefault="0010007C" w:rsidP="0010007C">
            <w:pPr>
              <w:rPr>
                <w:rFonts w:ascii="Arial" w:hAnsi="Arial" w:cs="Arial"/>
                <w:b/>
                <w:color w:val="000000"/>
                <w:sz w:val="16"/>
                <w:szCs w:val="16"/>
              </w:rPr>
            </w:pPr>
          </w:p>
        </w:tc>
        <w:tc>
          <w:tcPr>
            <w:tcW w:w="715" w:type="dxa"/>
            <w:vMerge/>
            <w:tcMar>
              <w:left w:w="28" w:type="dxa"/>
              <w:right w:w="28" w:type="dxa"/>
            </w:tcMar>
            <w:vAlign w:val="center"/>
          </w:tcPr>
          <w:p w:rsidR="0010007C" w:rsidRPr="0010007C" w:rsidRDefault="0010007C" w:rsidP="0002274D">
            <w:pPr>
              <w:ind w:left="-57" w:right="-57"/>
              <w:rPr>
                <w:rFonts w:ascii="Arial" w:hAnsi="Arial" w:cs="Arial"/>
                <w:b/>
                <w:color w:val="000000"/>
                <w:sz w:val="16"/>
                <w:szCs w:val="16"/>
              </w:rPr>
            </w:pPr>
          </w:p>
        </w:tc>
        <w:tc>
          <w:tcPr>
            <w:tcW w:w="844" w:type="dxa"/>
            <w:vMerge/>
            <w:tcMar>
              <w:left w:w="28" w:type="dxa"/>
              <w:right w:w="28" w:type="dxa"/>
            </w:tcMar>
            <w:vAlign w:val="center"/>
          </w:tcPr>
          <w:p w:rsidR="0010007C" w:rsidRPr="0010007C" w:rsidRDefault="0010007C" w:rsidP="0010007C">
            <w:pPr>
              <w:rPr>
                <w:rFonts w:ascii="Arial" w:hAnsi="Arial" w:cs="Arial"/>
                <w:b/>
                <w:color w:val="000000"/>
                <w:sz w:val="16"/>
                <w:szCs w:val="16"/>
              </w:rPr>
            </w:pPr>
          </w:p>
        </w:tc>
        <w:tc>
          <w:tcPr>
            <w:tcW w:w="709" w:type="dxa"/>
            <w:noWrap/>
            <w:tcMar>
              <w:left w:w="28" w:type="dxa"/>
              <w:right w:w="28" w:type="dxa"/>
            </w:tcMar>
            <w:vAlign w:val="center"/>
          </w:tcPr>
          <w:p w:rsidR="0010007C" w:rsidRPr="0010007C" w:rsidRDefault="0010007C" w:rsidP="0010007C">
            <w:pPr>
              <w:jc w:val="center"/>
              <w:rPr>
                <w:rFonts w:ascii="Arial" w:hAnsi="Arial" w:cs="Arial"/>
                <w:b/>
                <w:color w:val="000000"/>
                <w:sz w:val="16"/>
                <w:szCs w:val="16"/>
              </w:rPr>
            </w:pPr>
            <w:r w:rsidRPr="0010007C">
              <w:rPr>
                <w:rFonts w:ascii="Arial" w:hAnsi="Arial" w:cs="Arial"/>
                <w:b/>
                <w:color w:val="000000"/>
                <w:sz w:val="16"/>
                <w:szCs w:val="16"/>
              </w:rPr>
              <w:t>2020</w:t>
            </w:r>
          </w:p>
        </w:tc>
        <w:tc>
          <w:tcPr>
            <w:tcW w:w="709" w:type="dxa"/>
            <w:noWrap/>
            <w:tcMar>
              <w:left w:w="28" w:type="dxa"/>
              <w:right w:w="28" w:type="dxa"/>
            </w:tcMar>
            <w:vAlign w:val="center"/>
          </w:tcPr>
          <w:p w:rsidR="0010007C" w:rsidRPr="0010007C" w:rsidRDefault="0010007C" w:rsidP="0010007C">
            <w:pPr>
              <w:jc w:val="center"/>
              <w:rPr>
                <w:rFonts w:ascii="Arial" w:hAnsi="Arial" w:cs="Arial"/>
                <w:b/>
                <w:color w:val="000000"/>
                <w:sz w:val="16"/>
                <w:szCs w:val="16"/>
              </w:rPr>
            </w:pPr>
            <w:r w:rsidRPr="0010007C">
              <w:rPr>
                <w:rFonts w:ascii="Arial" w:hAnsi="Arial" w:cs="Arial"/>
                <w:b/>
                <w:color w:val="000000"/>
                <w:sz w:val="16"/>
                <w:szCs w:val="16"/>
              </w:rPr>
              <w:t>2021</w:t>
            </w:r>
          </w:p>
        </w:tc>
        <w:tc>
          <w:tcPr>
            <w:tcW w:w="850" w:type="dxa"/>
            <w:noWrap/>
            <w:tcMar>
              <w:left w:w="28" w:type="dxa"/>
              <w:right w:w="28" w:type="dxa"/>
            </w:tcMar>
            <w:vAlign w:val="center"/>
          </w:tcPr>
          <w:p w:rsidR="0010007C" w:rsidRPr="0010007C" w:rsidRDefault="0010007C" w:rsidP="0010007C">
            <w:pPr>
              <w:jc w:val="center"/>
              <w:rPr>
                <w:rFonts w:ascii="Arial" w:hAnsi="Arial" w:cs="Arial"/>
                <w:b/>
                <w:color w:val="000000"/>
                <w:sz w:val="16"/>
                <w:szCs w:val="16"/>
              </w:rPr>
            </w:pPr>
            <w:r w:rsidRPr="0010007C">
              <w:rPr>
                <w:rFonts w:ascii="Arial" w:hAnsi="Arial" w:cs="Arial"/>
                <w:b/>
                <w:color w:val="000000"/>
                <w:sz w:val="16"/>
                <w:szCs w:val="16"/>
              </w:rPr>
              <w:t>2022</w:t>
            </w:r>
          </w:p>
        </w:tc>
        <w:tc>
          <w:tcPr>
            <w:tcW w:w="992" w:type="dxa"/>
            <w:tcMar>
              <w:left w:w="28" w:type="dxa"/>
              <w:right w:w="28" w:type="dxa"/>
            </w:tcMar>
            <w:vAlign w:val="center"/>
          </w:tcPr>
          <w:p w:rsidR="0010007C" w:rsidRPr="0010007C" w:rsidRDefault="0010007C" w:rsidP="0010007C">
            <w:pPr>
              <w:jc w:val="center"/>
              <w:rPr>
                <w:rFonts w:ascii="Arial" w:hAnsi="Arial" w:cs="Arial"/>
                <w:b/>
                <w:color w:val="000000"/>
                <w:sz w:val="16"/>
                <w:szCs w:val="16"/>
              </w:rPr>
            </w:pPr>
            <w:r w:rsidRPr="0010007C">
              <w:rPr>
                <w:rFonts w:ascii="Arial" w:hAnsi="Arial" w:cs="Arial"/>
                <w:b/>
                <w:color w:val="000000"/>
                <w:sz w:val="16"/>
                <w:szCs w:val="16"/>
              </w:rPr>
              <w:t>2023</w:t>
            </w:r>
          </w:p>
        </w:tc>
        <w:tc>
          <w:tcPr>
            <w:tcW w:w="851" w:type="dxa"/>
            <w:tcMar>
              <w:left w:w="28" w:type="dxa"/>
              <w:right w:w="28" w:type="dxa"/>
            </w:tcMar>
            <w:vAlign w:val="center"/>
          </w:tcPr>
          <w:p w:rsidR="0010007C" w:rsidRPr="0010007C" w:rsidRDefault="0010007C" w:rsidP="0010007C">
            <w:pPr>
              <w:jc w:val="center"/>
              <w:rPr>
                <w:rFonts w:ascii="Arial" w:hAnsi="Arial" w:cs="Arial"/>
                <w:b/>
                <w:color w:val="000000"/>
                <w:sz w:val="16"/>
                <w:szCs w:val="16"/>
              </w:rPr>
            </w:pPr>
            <w:r w:rsidRPr="0010007C">
              <w:rPr>
                <w:rFonts w:ascii="Arial" w:hAnsi="Arial" w:cs="Arial"/>
                <w:b/>
                <w:color w:val="000000"/>
                <w:sz w:val="16"/>
                <w:szCs w:val="16"/>
              </w:rPr>
              <w:t>2024</w:t>
            </w:r>
          </w:p>
        </w:tc>
        <w:tc>
          <w:tcPr>
            <w:tcW w:w="850" w:type="dxa"/>
            <w:tcMar>
              <w:left w:w="28" w:type="dxa"/>
              <w:right w:w="28" w:type="dxa"/>
            </w:tcMar>
            <w:vAlign w:val="center"/>
          </w:tcPr>
          <w:p w:rsidR="0010007C" w:rsidRPr="0010007C" w:rsidRDefault="0010007C" w:rsidP="0010007C">
            <w:pPr>
              <w:jc w:val="center"/>
              <w:rPr>
                <w:rFonts w:ascii="Arial" w:hAnsi="Arial" w:cs="Arial"/>
                <w:b/>
                <w:color w:val="000000"/>
                <w:sz w:val="16"/>
                <w:szCs w:val="16"/>
              </w:rPr>
            </w:pPr>
            <w:r w:rsidRPr="0010007C">
              <w:rPr>
                <w:rFonts w:ascii="Arial" w:hAnsi="Arial" w:cs="Arial"/>
                <w:b/>
                <w:color w:val="000000"/>
                <w:sz w:val="16"/>
                <w:szCs w:val="16"/>
              </w:rPr>
              <w:t>2025</w:t>
            </w:r>
          </w:p>
        </w:tc>
        <w:tc>
          <w:tcPr>
            <w:tcW w:w="851" w:type="dxa"/>
            <w:tcMar>
              <w:left w:w="28" w:type="dxa"/>
              <w:right w:w="28" w:type="dxa"/>
            </w:tcMar>
            <w:vAlign w:val="center"/>
          </w:tcPr>
          <w:p w:rsidR="0010007C" w:rsidRPr="0010007C" w:rsidRDefault="0010007C" w:rsidP="0010007C">
            <w:pPr>
              <w:jc w:val="center"/>
              <w:rPr>
                <w:rFonts w:ascii="Arial" w:hAnsi="Arial" w:cs="Arial"/>
                <w:b/>
                <w:color w:val="000000"/>
                <w:sz w:val="16"/>
                <w:szCs w:val="16"/>
              </w:rPr>
            </w:pPr>
            <w:r w:rsidRPr="0010007C">
              <w:rPr>
                <w:rFonts w:ascii="Arial" w:hAnsi="Arial" w:cs="Arial"/>
                <w:b/>
                <w:color w:val="000000"/>
                <w:sz w:val="16"/>
                <w:szCs w:val="16"/>
              </w:rPr>
              <w:t>2026</w:t>
            </w:r>
          </w:p>
        </w:tc>
      </w:tr>
      <w:tr w:rsidR="0010007C" w:rsidRPr="0010007C" w:rsidTr="0002274D">
        <w:trPr>
          <w:trHeight w:val="20"/>
          <w:tblHeader/>
        </w:trPr>
        <w:tc>
          <w:tcPr>
            <w:tcW w:w="416" w:type="dxa"/>
            <w:tcMar>
              <w:left w:w="28" w:type="dxa"/>
              <w:right w:w="28" w:type="dxa"/>
            </w:tcMar>
            <w:vAlign w:val="center"/>
          </w:tcPr>
          <w:p w:rsidR="0010007C" w:rsidRPr="0010007C" w:rsidRDefault="0010007C" w:rsidP="0010007C">
            <w:pPr>
              <w:jc w:val="center"/>
              <w:rPr>
                <w:rFonts w:ascii="Arial" w:hAnsi="Arial" w:cs="Arial"/>
                <w:color w:val="000000"/>
                <w:sz w:val="16"/>
                <w:szCs w:val="16"/>
              </w:rPr>
            </w:pPr>
            <w:r w:rsidRPr="0010007C">
              <w:rPr>
                <w:rFonts w:ascii="Arial" w:hAnsi="Arial" w:cs="Arial"/>
                <w:color w:val="000000"/>
                <w:sz w:val="16"/>
                <w:szCs w:val="16"/>
              </w:rPr>
              <w:t>1</w:t>
            </w:r>
          </w:p>
        </w:tc>
        <w:tc>
          <w:tcPr>
            <w:tcW w:w="2561" w:type="dxa"/>
            <w:tcMar>
              <w:left w:w="28" w:type="dxa"/>
              <w:right w:w="28" w:type="dxa"/>
            </w:tcMar>
            <w:vAlign w:val="center"/>
          </w:tcPr>
          <w:p w:rsidR="0010007C" w:rsidRPr="0010007C" w:rsidRDefault="0010007C" w:rsidP="0010007C">
            <w:pPr>
              <w:jc w:val="center"/>
              <w:rPr>
                <w:rFonts w:ascii="Arial" w:hAnsi="Arial" w:cs="Arial"/>
                <w:color w:val="000000"/>
                <w:sz w:val="16"/>
                <w:szCs w:val="16"/>
              </w:rPr>
            </w:pPr>
            <w:r w:rsidRPr="0010007C">
              <w:rPr>
                <w:rFonts w:ascii="Arial" w:hAnsi="Arial" w:cs="Arial"/>
                <w:color w:val="000000"/>
                <w:sz w:val="16"/>
                <w:szCs w:val="16"/>
              </w:rPr>
              <w:t>2</w:t>
            </w:r>
          </w:p>
        </w:tc>
        <w:tc>
          <w:tcPr>
            <w:tcW w:w="845" w:type="dxa"/>
            <w:tcMar>
              <w:left w:w="28" w:type="dxa"/>
              <w:right w:w="28" w:type="dxa"/>
            </w:tcMar>
            <w:vAlign w:val="center"/>
          </w:tcPr>
          <w:p w:rsidR="0010007C" w:rsidRPr="0010007C" w:rsidRDefault="0010007C" w:rsidP="0010007C">
            <w:pPr>
              <w:jc w:val="center"/>
              <w:rPr>
                <w:rFonts w:ascii="Arial" w:hAnsi="Arial" w:cs="Arial"/>
                <w:color w:val="000000"/>
                <w:sz w:val="16"/>
                <w:szCs w:val="16"/>
              </w:rPr>
            </w:pPr>
            <w:r w:rsidRPr="0010007C">
              <w:rPr>
                <w:rFonts w:ascii="Arial" w:hAnsi="Arial" w:cs="Arial"/>
                <w:color w:val="000000"/>
                <w:sz w:val="16"/>
                <w:szCs w:val="16"/>
              </w:rPr>
              <w:t>3</w:t>
            </w:r>
          </w:p>
        </w:tc>
        <w:tc>
          <w:tcPr>
            <w:tcW w:w="425" w:type="dxa"/>
            <w:tcMar>
              <w:left w:w="28" w:type="dxa"/>
              <w:right w:w="28" w:type="dxa"/>
            </w:tcMar>
            <w:vAlign w:val="center"/>
          </w:tcPr>
          <w:p w:rsidR="0010007C" w:rsidRPr="0010007C" w:rsidRDefault="0010007C" w:rsidP="0010007C">
            <w:pPr>
              <w:jc w:val="center"/>
              <w:rPr>
                <w:rFonts w:ascii="Arial" w:hAnsi="Arial" w:cs="Arial"/>
                <w:color w:val="000000"/>
                <w:sz w:val="16"/>
                <w:szCs w:val="16"/>
              </w:rPr>
            </w:pPr>
            <w:r w:rsidRPr="0010007C">
              <w:rPr>
                <w:rFonts w:ascii="Arial" w:hAnsi="Arial" w:cs="Arial"/>
                <w:color w:val="000000"/>
                <w:sz w:val="16"/>
                <w:szCs w:val="16"/>
              </w:rPr>
              <w:t>4</w:t>
            </w:r>
          </w:p>
        </w:tc>
        <w:tc>
          <w:tcPr>
            <w:tcW w:w="715" w:type="dxa"/>
            <w:tcMar>
              <w:left w:w="28" w:type="dxa"/>
              <w:right w:w="28" w:type="dxa"/>
            </w:tcMar>
            <w:vAlign w:val="center"/>
          </w:tcPr>
          <w:p w:rsidR="0010007C" w:rsidRPr="0010007C" w:rsidRDefault="0010007C" w:rsidP="0002274D">
            <w:pPr>
              <w:ind w:left="-57" w:right="-57"/>
              <w:jc w:val="center"/>
              <w:rPr>
                <w:rFonts w:ascii="Arial" w:hAnsi="Arial" w:cs="Arial"/>
                <w:color w:val="000000"/>
                <w:sz w:val="16"/>
                <w:szCs w:val="16"/>
              </w:rPr>
            </w:pPr>
            <w:r w:rsidRPr="0010007C">
              <w:rPr>
                <w:rFonts w:ascii="Arial" w:hAnsi="Arial" w:cs="Arial"/>
                <w:color w:val="000000"/>
                <w:sz w:val="16"/>
                <w:szCs w:val="16"/>
              </w:rPr>
              <w:t>5</w:t>
            </w:r>
          </w:p>
        </w:tc>
        <w:tc>
          <w:tcPr>
            <w:tcW w:w="844" w:type="dxa"/>
            <w:tcMar>
              <w:left w:w="28" w:type="dxa"/>
              <w:right w:w="28" w:type="dxa"/>
            </w:tcMar>
            <w:vAlign w:val="center"/>
          </w:tcPr>
          <w:p w:rsidR="0010007C" w:rsidRPr="0010007C" w:rsidRDefault="0010007C" w:rsidP="0010007C">
            <w:pPr>
              <w:jc w:val="center"/>
              <w:rPr>
                <w:rFonts w:ascii="Arial" w:hAnsi="Arial" w:cs="Arial"/>
                <w:color w:val="000000"/>
                <w:sz w:val="16"/>
                <w:szCs w:val="16"/>
              </w:rPr>
            </w:pPr>
            <w:r w:rsidRPr="0010007C">
              <w:rPr>
                <w:rFonts w:ascii="Arial" w:hAnsi="Arial" w:cs="Arial"/>
                <w:color w:val="000000"/>
                <w:sz w:val="16"/>
                <w:szCs w:val="16"/>
              </w:rPr>
              <w:t>6</w:t>
            </w:r>
          </w:p>
        </w:tc>
        <w:tc>
          <w:tcPr>
            <w:tcW w:w="709" w:type="dxa"/>
            <w:noWrap/>
            <w:tcMar>
              <w:left w:w="28" w:type="dxa"/>
              <w:right w:w="28" w:type="dxa"/>
            </w:tcMar>
            <w:vAlign w:val="center"/>
          </w:tcPr>
          <w:p w:rsidR="0010007C" w:rsidRPr="0010007C" w:rsidRDefault="0010007C" w:rsidP="0010007C">
            <w:pPr>
              <w:jc w:val="center"/>
              <w:rPr>
                <w:rFonts w:ascii="Arial" w:hAnsi="Arial" w:cs="Arial"/>
                <w:color w:val="000000"/>
                <w:sz w:val="16"/>
                <w:szCs w:val="16"/>
              </w:rPr>
            </w:pPr>
            <w:r w:rsidRPr="0010007C">
              <w:rPr>
                <w:rFonts w:ascii="Arial" w:hAnsi="Arial" w:cs="Arial"/>
                <w:color w:val="000000"/>
                <w:sz w:val="16"/>
                <w:szCs w:val="16"/>
              </w:rPr>
              <w:t>7</w:t>
            </w:r>
          </w:p>
        </w:tc>
        <w:tc>
          <w:tcPr>
            <w:tcW w:w="709" w:type="dxa"/>
            <w:noWrap/>
            <w:tcMar>
              <w:left w:w="28" w:type="dxa"/>
              <w:right w:w="28" w:type="dxa"/>
            </w:tcMar>
            <w:vAlign w:val="center"/>
          </w:tcPr>
          <w:p w:rsidR="0010007C" w:rsidRPr="0010007C" w:rsidRDefault="0010007C" w:rsidP="0010007C">
            <w:pPr>
              <w:jc w:val="center"/>
              <w:rPr>
                <w:rFonts w:ascii="Arial" w:hAnsi="Arial" w:cs="Arial"/>
                <w:color w:val="000000"/>
                <w:sz w:val="16"/>
                <w:szCs w:val="16"/>
              </w:rPr>
            </w:pPr>
            <w:r w:rsidRPr="0010007C">
              <w:rPr>
                <w:rFonts w:ascii="Arial" w:hAnsi="Arial" w:cs="Arial"/>
                <w:color w:val="000000"/>
                <w:sz w:val="16"/>
                <w:szCs w:val="16"/>
              </w:rPr>
              <w:t>8</w:t>
            </w:r>
          </w:p>
        </w:tc>
        <w:tc>
          <w:tcPr>
            <w:tcW w:w="850" w:type="dxa"/>
            <w:noWrap/>
            <w:tcMar>
              <w:left w:w="28" w:type="dxa"/>
              <w:right w:w="28" w:type="dxa"/>
            </w:tcMar>
            <w:vAlign w:val="center"/>
          </w:tcPr>
          <w:p w:rsidR="0010007C" w:rsidRPr="0010007C" w:rsidRDefault="0010007C" w:rsidP="0010007C">
            <w:pPr>
              <w:jc w:val="center"/>
              <w:rPr>
                <w:rFonts w:ascii="Arial" w:hAnsi="Arial" w:cs="Arial"/>
                <w:color w:val="000000"/>
                <w:sz w:val="16"/>
                <w:szCs w:val="16"/>
              </w:rPr>
            </w:pPr>
            <w:r w:rsidRPr="0010007C">
              <w:rPr>
                <w:rFonts w:ascii="Arial" w:hAnsi="Arial" w:cs="Arial"/>
                <w:color w:val="000000"/>
                <w:sz w:val="16"/>
                <w:szCs w:val="16"/>
              </w:rPr>
              <w:t>9</w:t>
            </w:r>
          </w:p>
        </w:tc>
        <w:tc>
          <w:tcPr>
            <w:tcW w:w="992" w:type="dxa"/>
            <w:tcMar>
              <w:left w:w="28" w:type="dxa"/>
              <w:right w:w="28" w:type="dxa"/>
            </w:tcMar>
          </w:tcPr>
          <w:p w:rsidR="0010007C" w:rsidRPr="0010007C" w:rsidRDefault="0010007C" w:rsidP="0010007C">
            <w:pPr>
              <w:jc w:val="center"/>
              <w:rPr>
                <w:rFonts w:ascii="Arial" w:hAnsi="Arial" w:cs="Arial"/>
                <w:color w:val="000000"/>
                <w:sz w:val="16"/>
                <w:szCs w:val="16"/>
              </w:rPr>
            </w:pPr>
            <w:r w:rsidRPr="0010007C">
              <w:rPr>
                <w:rFonts w:ascii="Arial" w:hAnsi="Arial" w:cs="Arial"/>
                <w:color w:val="000000"/>
                <w:sz w:val="16"/>
                <w:szCs w:val="16"/>
              </w:rPr>
              <w:t>10</w:t>
            </w:r>
          </w:p>
        </w:tc>
        <w:tc>
          <w:tcPr>
            <w:tcW w:w="851" w:type="dxa"/>
            <w:tcMar>
              <w:left w:w="28" w:type="dxa"/>
              <w:right w:w="28" w:type="dxa"/>
            </w:tcMar>
          </w:tcPr>
          <w:p w:rsidR="0010007C" w:rsidRPr="0010007C" w:rsidRDefault="0010007C" w:rsidP="0010007C">
            <w:pPr>
              <w:jc w:val="center"/>
              <w:rPr>
                <w:rFonts w:ascii="Arial" w:hAnsi="Arial" w:cs="Arial"/>
                <w:color w:val="000000"/>
                <w:sz w:val="16"/>
                <w:szCs w:val="16"/>
              </w:rPr>
            </w:pPr>
            <w:r w:rsidRPr="0010007C">
              <w:rPr>
                <w:rFonts w:ascii="Arial" w:hAnsi="Arial" w:cs="Arial"/>
                <w:color w:val="000000"/>
                <w:sz w:val="16"/>
                <w:szCs w:val="16"/>
              </w:rPr>
              <w:t>11</w:t>
            </w:r>
          </w:p>
        </w:tc>
        <w:tc>
          <w:tcPr>
            <w:tcW w:w="850" w:type="dxa"/>
            <w:tcMar>
              <w:left w:w="28" w:type="dxa"/>
              <w:right w:w="28" w:type="dxa"/>
            </w:tcMar>
          </w:tcPr>
          <w:p w:rsidR="0010007C" w:rsidRPr="0010007C" w:rsidRDefault="0010007C" w:rsidP="0010007C">
            <w:pPr>
              <w:jc w:val="center"/>
              <w:rPr>
                <w:rFonts w:ascii="Arial" w:hAnsi="Arial" w:cs="Arial"/>
                <w:color w:val="000000"/>
                <w:sz w:val="16"/>
                <w:szCs w:val="16"/>
              </w:rPr>
            </w:pPr>
            <w:r w:rsidRPr="0010007C">
              <w:rPr>
                <w:rFonts w:ascii="Arial" w:hAnsi="Arial" w:cs="Arial"/>
                <w:color w:val="000000"/>
                <w:sz w:val="16"/>
                <w:szCs w:val="16"/>
              </w:rPr>
              <w:t>12</w:t>
            </w:r>
          </w:p>
        </w:tc>
        <w:tc>
          <w:tcPr>
            <w:tcW w:w="851" w:type="dxa"/>
            <w:tcMar>
              <w:left w:w="28" w:type="dxa"/>
              <w:right w:w="28" w:type="dxa"/>
            </w:tcMar>
          </w:tcPr>
          <w:p w:rsidR="0010007C" w:rsidRPr="0010007C" w:rsidRDefault="0010007C" w:rsidP="0010007C">
            <w:pPr>
              <w:jc w:val="center"/>
              <w:rPr>
                <w:rFonts w:ascii="Arial" w:hAnsi="Arial" w:cs="Arial"/>
                <w:color w:val="000000"/>
                <w:sz w:val="16"/>
                <w:szCs w:val="16"/>
              </w:rPr>
            </w:pPr>
            <w:r w:rsidRPr="0010007C">
              <w:rPr>
                <w:rFonts w:ascii="Arial" w:hAnsi="Arial" w:cs="Arial"/>
                <w:color w:val="000000"/>
                <w:sz w:val="16"/>
                <w:szCs w:val="16"/>
              </w:rPr>
              <w:t>13</w:t>
            </w:r>
          </w:p>
        </w:tc>
      </w:tr>
      <w:tr w:rsidR="0010007C" w:rsidRPr="0010007C" w:rsidTr="0002274D">
        <w:trPr>
          <w:trHeight w:val="20"/>
        </w:trPr>
        <w:tc>
          <w:tcPr>
            <w:tcW w:w="416" w:type="dxa"/>
            <w:vMerge w:val="restart"/>
            <w:tcMar>
              <w:left w:w="28" w:type="dxa"/>
              <w:right w:w="28" w:type="dxa"/>
            </w:tcMar>
          </w:tcPr>
          <w:p w:rsidR="0010007C" w:rsidRPr="0010007C" w:rsidRDefault="0010007C" w:rsidP="0010007C">
            <w:pPr>
              <w:jc w:val="center"/>
              <w:rPr>
                <w:rFonts w:ascii="Arial" w:hAnsi="Arial" w:cs="Arial"/>
                <w:color w:val="000000"/>
                <w:sz w:val="16"/>
                <w:szCs w:val="16"/>
              </w:rPr>
            </w:pPr>
            <w:r w:rsidRPr="0010007C">
              <w:rPr>
                <w:rFonts w:ascii="Arial" w:hAnsi="Arial" w:cs="Arial"/>
                <w:color w:val="000000"/>
                <w:sz w:val="16"/>
                <w:szCs w:val="16"/>
              </w:rPr>
              <w:t>1.</w:t>
            </w:r>
          </w:p>
        </w:tc>
        <w:tc>
          <w:tcPr>
            <w:tcW w:w="2561" w:type="dxa"/>
            <w:vMerge w:val="restart"/>
            <w:tcMar>
              <w:left w:w="28" w:type="dxa"/>
              <w:right w:w="28" w:type="dxa"/>
            </w:tcMar>
          </w:tcPr>
          <w:p w:rsidR="0010007C" w:rsidRPr="0010007C" w:rsidRDefault="0010007C" w:rsidP="0010007C">
            <w:pPr>
              <w:jc w:val="both"/>
              <w:rPr>
                <w:rFonts w:ascii="Arial" w:hAnsi="Arial" w:cs="Arial"/>
                <w:color w:val="000000"/>
                <w:sz w:val="16"/>
                <w:szCs w:val="16"/>
              </w:rPr>
            </w:pPr>
            <w:r w:rsidRPr="0010007C">
              <w:rPr>
                <w:rFonts w:ascii="Arial" w:hAnsi="Arial" w:cs="Arial"/>
                <w:sz w:val="16"/>
                <w:szCs w:val="16"/>
              </w:rPr>
              <w:t>Реализация подпрограммы «Развитие дошкольного и общего образования в Валдайском муниципальном районе»</w:t>
            </w:r>
          </w:p>
        </w:tc>
        <w:tc>
          <w:tcPr>
            <w:tcW w:w="845" w:type="dxa"/>
            <w:vMerge w:val="restart"/>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комитет образования</w:t>
            </w:r>
          </w:p>
        </w:tc>
        <w:tc>
          <w:tcPr>
            <w:tcW w:w="425" w:type="dxa"/>
            <w:vMerge w:val="restart"/>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 xml:space="preserve">2020-2026 годы </w:t>
            </w:r>
          </w:p>
        </w:tc>
        <w:tc>
          <w:tcPr>
            <w:tcW w:w="715" w:type="dxa"/>
            <w:vMerge w:val="restart"/>
            <w:tcMar>
              <w:left w:w="28" w:type="dxa"/>
              <w:right w:w="28" w:type="dxa"/>
            </w:tcMar>
          </w:tcPr>
          <w:p w:rsidR="0010007C" w:rsidRPr="0010007C" w:rsidRDefault="0010007C" w:rsidP="0002274D">
            <w:pPr>
              <w:ind w:left="102" w:right="-10"/>
              <w:rPr>
                <w:rFonts w:ascii="Arial" w:hAnsi="Arial" w:cs="Arial"/>
                <w:color w:val="000000"/>
                <w:sz w:val="16"/>
                <w:szCs w:val="16"/>
              </w:rPr>
            </w:pPr>
            <w:r w:rsidRPr="0010007C">
              <w:rPr>
                <w:rFonts w:ascii="Arial" w:hAnsi="Arial" w:cs="Arial"/>
                <w:color w:val="000000"/>
                <w:sz w:val="16"/>
                <w:szCs w:val="16"/>
              </w:rPr>
              <w:t>1.1.1-1.1.4</w:t>
            </w:r>
          </w:p>
        </w:tc>
        <w:tc>
          <w:tcPr>
            <w:tcW w:w="844" w:type="dxa"/>
            <w:tcMar>
              <w:left w:w="28" w:type="dxa"/>
              <w:right w:w="28" w:type="dxa"/>
            </w:tcMar>
          </w:tcPr>
          <w:p w:rsidR="0010007C" w:rsidRPr="0010007C" w:rsidRDefault="0010007C" w:rsidP="0010007C">
            <w:pPr>
              <w:ind w:left="-11" w:right="-96"/>
              <w:rPr>
                <w:rFonts w:ascii="Arial" w:hAnsi="Arial" w:cs="Arial"/>
                <w:color w:val="000000"/>
                <w:sz w:val="16"/>
                <w:szCs w:val="16"/>
              </w:rPr>
            </w:pPr>
            <w:r w:rsidRPr="0010007C">
              <w:rPr>
                <w:rFonts w:ascii="Arial" w:hAnsi="Arial" w:cs="Arial"/>
                <w:color w:val="000000"/>
                <w:sz w:val="16"/>
                <w:szCs w:val="16"/>
              </w:rPr>
              <w:t>местный бюджет</w:t>
            </w:r>
          </w:p>
        </w:tc>
        <w:tc>
          <w:tcPr>
            <w:tcW w:w="709" w:type="dxa"/>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458,5</w:t>
            </w:r>
          </w:p>
        </w:tc>
        <w:tc>
          <w:tcPr>
            <w:tcW w:w="709" w:type="dxa"/>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458,5</w:t>
            </w:r>
          </w:p>
        </w:tc>
        <w:tc>
          <w:tcPr>
            <w:tcW w:w="850" w:type="dxa"/>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458,5</w:t>
            </w:r>
          </w:p>
        </w:tc>
        <w:tc>
          <w:tcPr>
            <w:tcW w:w="992" w:type="dxa"/>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458,5</w:t>
            </w:r>
          </w:p>
        </w:tc>
        <w:tc>
          <w:tcPr>
            <w:tcW w:w="851" w:type="dxa"/>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458,5</w:t>
            </w:r>
          </w:p>
        </w:tc>
        <w:tc>
          <w:tcPr>
            <w:tcW w:w="850" w:type="dxa"/>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458,5</w:t>
            </w:r>
          </w:p>
        </w:tc>
        <w:tc>
          <w:tcPr>
            <w:tcW w:w="851" w:type="dxa"/>
            <w:tcBorders>
              <w:top w:val="nil"/>
            </w:tcBorders>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458,5</w:t>
            </w:r>
          </w:p>
        </w:tc>
      </w:tr>
      <w:tr w:rsidR="0010007C" w:rsidRPr="0010007C" w:rsidTr="0002274D">
        <w:trPr>
          <w:trHeight w:val="20"/>
        </w:trPr>
        <w:tc>
          <w:tcPr>
            <w:tcW w:w="416" w:type="dxa"/>
            <w:vMerge/>
            <w:tcMar>
              <w:left w:w="28" w:type="dxa"/>
              <w:right w:w="28" w:type="dxa"/>
            </w:tcMar>
          </w:tcPr>
          <w:p w:rsidR="0010007C" w:rsidRPr="0010007C" w:rsidRDefault="0010007C" w:rsidP="0010007C">
            <w:pPr>
              <w:jc w:val="center"/>
              <w:rPr>
                <w:rFonts w:ascii="Arial" w:hAnsi="Arial" w:cs="Arial"/>
                <w:color w:val="000000"/>
                <w:sz w:val="16"/>
                <w:szCs w:val="16"/>
              </w:rPr>
            </w:pPr>
          </w:p>
        </w:tc>
        <w:tc>
          <w:tcPr>
            <w:tcW w:w="2561" w:type="dxa"/>
            <w:vMerge/>
            <w:tcMar>
              <w:left w:w="28" w:type="dxa"/>
              <w:right w:w="28" w:type="dxa"/>
            </w:tcMar>
          </w:tcPr>
          <w:p w:rsidR="0010007C" w:rsidRPr="0010007C" w:rsidRDefault="0010007C" w:rsidP="0010007C">
            <w:pPr>
              <w:jc w:val="both"/>
              <w:rPr>
                <w:rFonts w:ascii="Arial" w:hAnsi="Arial" w:cs="Arial"/>
                <w:sz w:val="16"/>
                <w:szCs w:val="16"/>
              </w:rPr>
            </w:pPr>
          </w:p>
        </w:tc>
        <w:tc>
          <w:tcPr>
            <w:tcW w:w="845" w:type="dxa"/>
            <w:vMerge/>
            <w:tcMar>
              <w:left w:w="28" w:type="dxa"/>
              <w:right w:w="28" w:type="dxa"/>
            </w:tcMar>
          </w:tcPr>
          <w:p w:rsidR="0010007C" w:rsidRPr="0010007C" w:rsidRDefault="0010007C" w:rsidP="0010007C">
            <w:pPr>
              <w:rPr>
                <w:rFonts w:ascii="Arial" w:hAnsi="Arial" w:cs="Arial"/>
                <w:color w:val="000000"/>
                <w:sz w:val="16"/>
                <w:szCs w:val="16"/>
              </w:rPr>
            </w:pPr>
          </w:p>
        </w:tc>
        <w:tc>
          <w:tcPr>
            <w:tcW w:w="425" w:type="dxa"/>
            <w:vMerge/>
            <w:tcMar>
              <w:left w:w="28" w:type="dxa"/>
              <w:right w:w="28" w:type="dxa"/>
            </w:tcMar>
          </w:tcPr>
          <w:p w:rsidR="0010007C" w:rsidRPr="0010007C" w:rsidRDefault="0010007C" w:rsidP="0010007C">
            <w:pPr>
              <w:rPr>
                <w:rFonts w:ascii="Arial" w:hAnsi="Arial" w:cs="Arial"/>
                <w:color w:val="000000"/>
                <w:sz w:val="16"/>
                <w:szCs w:val="16"/>
              </w:rPr>
            </w:pPr>
          </w:p>
        </w:tc>
        <w:tc>
          <w:tcPr>
            <w:tcW w:w="715" w:type="dxa"/>
            <w:vMerge/>
            <w:tcMar>
              <w:left w:w="28" w:type="dxa"/>
              <w:right w:w="28" w:type="dxa"/>
            </w:tcMar>
          </w:tcPr>
          <w:p w:rsidR="0010007C" w:rsidRPr="0010007C" w:rsidRDefault="0010007C" w:rsidP="0002274D">
            <w:pPr>
              <w:ind w:left="102" w:right="-10"/>
              <w:rPr>
                <w:rFonts w:ascii="Arial" w:hAnsi="Arial" w:cs="Arial"/>
                <w:color w:val="000000"/>
                <w:sz w:val="16"/>
                <w:szCs w:val="16"/>
              </w:rPr>
            </w:pPr>
          </w:p>
        </w:tc>
        <w:tc>
          <w:tcPr>
            <w:tcW w:w="844" w:type="dxa"/>
            <w:tcMar>
              <w:left w:w="28" w:type="dxa"/>
              <w:right w:w="28" w:type="dxa"/>
            </w:tcMar>
          </w:tcPr>
          <w:p w:rsidR="0010007C" w:rsidRPr="0010007C" w:rsidRDefault="0010007C" w:rsidP="0010007C">
            <w:pPr>
              <w:ind w:left="-11" w:right="-96"/>
              <w:rPr>
                <w:rFonts w:ascii="Arial" w:hAnsi="Arial" w:cs="Arial"/>
                <w:color w:val="000000"/>
                <w:sz w:val="16"/>
                <w:szCs w:val="16"/>
              </w:rPr>
            </w:pPr>
            <w:r w:rsidRPr="0010007C">
              <w:rPr>
                <w:rFonts w:ascii="Arial" w:hAnsi="Arial" w:cs="Arial"/>
                <w:color w:val="000000"/>
                <w:sz w:val="16"/>
                <w:szCs w:val="16"/>
              </w:rPr>
              <w:t>областной бюджет</w:t>
            </w:r>
          </w:p>
        </w:tc>
        <w:tc>
          <w:tcPr>
            <w:tcW w:w="709" w:type="dxa"/>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3186,1</w:t>
            </w:r>
          </w:p>
        </w:tc>
        <w:tc>
          <w:tcPr>
            <w:tcW w:w="709" w:type="dxa"/>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3186,1</w:t>
            </w:r>
          </w:p>
        </w:tc>
        <w:tc>
          <w:tcPr>
            <w:tcW w:w="850" w:type="dxa"/>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3186,1</w:t>
            </w:r>
          </w:p>
        </w:tc>
        <w:tc>
          <w:tcPr>
            <w:tcW w:w="992" w:type="dxa"/>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3186,1</w:t>
            </w:r>
          </w:p>
        </w:tc>
        <w:tc>
          <w:tcPr>
            <w:tcW w:w="851" w:type="dxa"/>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3186,1</w:t>
            </w:r>
          </w:p>
        </w:tc>
        <w:tc>
          <w:tcPr>
            <w:tcW w:w="850" w:type="dxa"/>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3186,1</w:t>
            </w:r>
          </w:p>
        </w:tc>
        <w:tc>
          <w:tcPr>
            <w:tcW w:w="851" w:type="dxa"/>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3186,1</w:t>
            </w:r>
          </w:p>
        </w:tc>
      </w:tr>
      <w:tr w:rsidR="0010007C" w:rsidRPr="0010007C" w:rsidTr="0002274D">
        <w:trPr>
          <w:trHeight w:val="20"/>
        </w:trPr>
        <w:tc>
          <w:tcPr>
            <w:tcW w:w="416" w:type="dxa"/>
            <w:vMerge/>
            <w:tcMar>
              <w:left w:w="28" w:type="dxa"/>
              <w:right w:w="28" w:type="dxa"/>
            </w:tcMar>
          </w:tcPr>
          <w:p w:rsidR="0010007C" w:rsidRPr="0010007C" w:rsidRDefault="0010007C" w:rsidP="0010007C">
            <w:pPr>
              <w:jc w:val="center"/>
              <w:rPr>
                <w:rFonts w:ascii="Arial" w:hAnsi="Arial" w:cs="Arial"/>
                <w:color w:val="000000"/>
                <w:sz w:val="16"/>
                <w:szCs w:val="16"/>
              </w:rPr>
            </w:pPr>
          </w:p>
        </w:tc>
        <w:tc>
          <w:tcPr>
            <w:tcW w:w="2561" w:type="dxa"/>
            <w:vMerge/>
            <w:tcMar>
              <w:left w:w="28" w:type="dxa"/>
              <w:right w:w="28" w:type="dxa"/>
            </w:tcMar>
          </w:tcPr>
          <w:p w:rsidR="0010007C" w:rsidRPr="0010007C" w:rsidRDefault="0010007C" w:rsidP="0010007C">
            <w:pPr>
              <w:jc w:val="both"/>
              <w:rPr>
                <w:rFonts w:ascii="Arial" w:hAnsi="Arial" w:cs="Arial"/>
                <w:sz w:val="16"/>
                <w:szCs w:val="16"/>
              </w:rPr>
            </w:pPr>
          </w:p>
        </w:tc>
        <w:tc>
          <w:tcPr>
            <w:tcW w:w="845" w:type="dxa"/>
            <w:vMerge/>
            <w:tcMar>
              <w:left w:w="28" w:type="dxa"/>
              <w:right w:w="28" w:type="dxa"/>
            </w:tcMar>
          </w:tcPr>
          <w:p w:rsidR="0010007C" w:rsidRPr="0010007C" w:rsidRDefault="0010007C" w:rsidP="0010007C">
            <w:pPr>
              <w:rPr>
                <w:rFonts w:ascii="Arial" w:hAnsi="Arial" w:cs="Arial"/>
                <w:color w:val="000000"/>
                <w:sz w:val="16"/>
                <w:szCs w:val="16"/>
              </w:rPr>
            </w:pPr>
          </w:p>
        </w:tc>
        <w:tc>
          <w:tcPr>
            <w:tcW w:w="425" w:type="dxa"/>
            <w:vMerge/>
            <w:tcMar>
              <w:left w:w="28" w:type="dxa"/>
              <w:right w:w="28" w:type="dxa"/>
            </w:tcMar>
          </w:tcPr>
          <w:p w:rsidR="0010007C" w:rsidRPr="0010007C" w:rsidRDefault="0010007C" w:rsidP="0010007C">
            <w:pPr>
              <w:rPr>
                <w:rFonts w:ascii="Arial" w:hAnsi="Arial" w:cs="Arial"/>
                <w:color w:val="000000"/>
                <w:sz w:val="16"/>
                <w:szCs w:val="16"/>
              </w:rPr>
            </w:pPr>
          </w:p>
        </w:tc>
        <w:tc>
          <w:tcPr>
            <w:tcW w:w="715" w:type="dxa"/>
            <w:vMerge/>
            <w:tcMar>
              <w:left w:w="28" w:type="dxa"/>
              <w:right w:w="28" w:type="dxa"/>
            </w:tcMar>
          </w:tcPr>
          <w:p w:rsidR="0010007C" w:rsidRPr="0010007C" w:rsidRDefault="0010007C" w:rsidP="0002274D">
            <w:pPr>
              <w:ind w:left="102" w:right="-10"/>
              <w:rPr>
                <w:rFonts w:ascii="Arial" w:hAnsi="Arial" w:cs="Arial"/>
                <w:color w:val="000000"/>
                <w:sz w:val="16"/>
                <w:szCs w:val="16"/>
              </w:rPr>
            </w:pPr>
          </w:p>
        </w:tc>
        <w:tc>
          <w:tcPr>
            <w:tcW w:w="844" w:type="dxa"/>
            <w:tcMar>
              <w:left w:w="28" w:type="dxa"/>
              <w:right w:w="28" w:type="dxa"/>
            </w:tcMar>
          </w:tcPr>
          <w:p w:rsidR="0010007C" w:rsidRPr="0010007C" w:rsidRDefault="0010007C" w:rsidP="0010007C">
            <w:pPr>
              <w:ind w:left="-11" w:right="-96"/>
              <w:rPr>
                <w:rFonts w:ascii="Arial" w:hAnsi="Arial" w:cs="Arial"/>
                <w:color w:val="000000"/>
                <w:sz w:val="16"/>
                <w:szCs w:val="16"/>
              </w:rPr>
            </w:pPr>
            <w:r w:rsidRPr="0010007C">
              <w:rPr>
                <w:rFonts w:ascii="Arial" w:hAnsi="Arial" w:cs="Arial"/>
                <w:color w:val="000000"/>
                <w:sz w:val="16"/>
                <w:szCs w:val="16"/>
              </w:rPr>
              <w:t>федеральный бюджет</w:t>
            </w:r>
          </w:p>
        </w:tc>
        <w:tc>
          <w:tcPr>
            <w:tcW w:w="709" w:type="dxa"/>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0,0</w:t>
            </w:r>
          </w:p>
        </w:tc>
        <w:tc>
          <w:tcPr>
            <w:tcW w:w="709" w:type="dxa"/>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0,0</w:t>
            </w:r>
          </w:p>
        </w:tc>
        <w:tc>
          <w:tcPr>
            <w:tcW w:w="850" w:type="dxa"/>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0,0</w:t>
            </w:r>
          </w:p>
        </w:tc>
        <w:tc>
          <w:tcPr>
            <w:tcW w:w="992" w:type="dxa"/>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0,0</w:t>
            </w:r>
          </w:p>
        </w:tc>
        <w:tc>
          <w:tcPr>
            <w:tcW w:w="851" w:type="dxa"/>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0,0</w:t>
            </w:r>
          </w:p>
        </w:tc>
        <w:tc>
          <w:tcPr>
            <w:tcW w:w="850" w:type="dxa"/>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0,0</w:t>
            </w:r>
          </w:p>
        </w:tc>
        <w:tc>
          <w:tcPr>
            <w:tcW w:w="851" w:type="dxa"/>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0,0</w:t>
            </w:r>
          </w:p>
        </w:tc>
      </w:tr>
      <w:tr w:rsidR="0010007C" w:rsidRPr="0010007C" w:rsidTr="0002274D">
        <w:trPr>
          <w:trHeight w:val="20"/>
        </w:trPr>
        <w:tc>
          <w:tcPr>
            <w:tcW w:w="416" w:type="dxa"/>
            <w:vMerge w:val="restart"/>
            <w:tcMar>
              <w:left w:w="28" w:type="dxa"/>
              <w:right w:w="28" w:type="dxa"/>
            </w:tcMar>
          </w:tcPr>
          <w:p w:rsidR="0010007C" w:rsidRPr="0010007C" w:rsidRDefault="0010007C" w:rsidP="0010007C">
            <w:pPr>
              <w:jc w:val="center"/>
              <w:rPr>
                <w:rFonts w:ascii="Arial" w:hAnsi="Arial" w:cs="Arial"/>
                <w:color w:val="000000"/>
                <w:sz w:val="16"/>
                <w:szCs w:val="16"/>
              </w:rPr>
            </w:pPr>
            <w:r w:rsidRPr="0010007C">
              <w:rPr>
                <w:rFonts w:ascii="Arial" w:hAnsi="Arial" w:cs="Arial"/>
                <w:color w:val="000000"/>
                <w:sz w:val="16"/>
                <w:szCs w:val="16"/>
              </w:rPr>
              <w:t>2.</w:t>
            </w:r>
          </w:p>
        </w:tc>
        <w:tc>
          <w:tcPr>
            <w:tcW w:w="2561" w:type="dxa"/>
            <w:vMerge w:val="restart"/>
            <w:tcMar>
              <w:left w:w="28" w:type="dxa"/>
              <w:right w:w="28" w:type="dxa"/>
            </w:tcMar>
          </w:tcPr>
          <w:p w:rsidR="0010007C" w:rsidRPr="0010007C" w:rsidRDefault="0010007C" w:rsidP="0010007C">
            <w:pPr>
              <w:jc w:val="both"/>
              <w:rPr>
                <w:rFonts w:ascii="Arial" w:hAnsi="Arial" w:cs="Arial"/>
                <w:sz w:val="16"/>
                <w:szCs w:val="16"/>
              </w:rPr>
            </w:pPr>
            <w:r w:rsidRPr="0010007C">
              <w:rPr>
                <w:rFonts w:ascii="Arial" w:hAnsi="Arial" w:cs="Arial"/>
                <w:sz w:val="16"/>
                <w:szCs w:val="16"/>
              </w:rPr>
              <w:t>Реализация подпрограммы «Развитие дополнительного образования в Валдайском муниципальном районе</w:t>
            </w:r>
            <w:r w:rsidRPr="0010007C">
              <w:rPr>
                <w:rFonts w:ascii="Arial" w:hAnsi="Arial" w:cs="Arial"/>
                <w:b/>
                <w:sz w:val="16"/>
                <w:szCs w:val="16"/>
              </w:rPr>
              <w:t>»</w:t>
            </w:r>
          </w:p>
        </w:tc>
        <w:tc>
          <w:tcPr>
            <w:tcW w:w="845" w:type="dxa"/>
            <w:vMerge w:val="restart"/>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комитет образования</w:t>
            </w:r>
          </w:p>
        </w:tc>
        <w:tc>
          <w:tcPr>
            <w:tcW w:w="425" w:type="dxa"/>
            <w:vMerge w:val="restart"/>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2020-2026 годы</w:t>
            </w:r>
          </w:p>
        </w:tc>
        <w:tc>
          <w:tcPr>
            <w:tcW w:w="715" w:type="dxa"/>
            <w:vMerge w:val="restart"/>
            <w:tcMar>
              <w:left w:w="28" w:type="dxa"/>
              <w:right w:w="28" w:type="dxa"/>
            </w:tcMar>
          </w:tcPr>
          <w:p w:rsidR="0010007C" w:rsidRPr="0010007C" w:rsidRDefault="0010007C" w:rsidP="0002274D">
            <w:pPr>
              <w:ind w:left="102" w:right="-10"/>
              <w:rPr>
                <w:rFonts w:ascii="Arial" w:hAnsi="Arial" w:cs="Arial"/>
                <w:color w:val="000000"/>
                <w:sz w:val="16"/>
                <w:szCs w:val="16"/>
              </w:rPr>
            </w:pPr>
            <w:r w:rsidRPr="0010007C">
              <w:rPr>
                <w:rFonts w:ascii="Arial" w:hAnsi="Arial" w:cs="Arial"/>
                <w:color w:val="000000"/>
                <w:sz w:val="16"/>
                <w:szCs w:val="16"/>
              </w:rPr>
              <w:t>1.2.1-1.2.7</w:t>
            </w:r>
          </w:p>
        </w:tc>
        <w:tc>
          <w:tcPr>
            <w:tcW w:w="844" w:type="dxa"/>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местный бюджет</w:t>
            </w:r>
          </w:p>
        </w:tc>
        <w:tc>
          <w:tcPr>
            <w:tcW w:w="709" w:type="dxa"/>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7460,4372</w:t>
            </w:r>
          </w:p>
        </w:tc>
        <w:tc>
          <w:tcPr>
            <w:tcW w:w="709" w:type="dxa"/>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7395,188</w:t>
            </w:r>
          </w:p>
        </w:tc>
        <w:tc>
          <w:tcPr>
            <w:tcW w:w="850" w:type="dxa"/>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7395,188</w:t>
            </w:r>
          </w:p>
        </w:tc>
        <w:tc>
          <w:tcPr>
            <w:tcW w:w="992" w:type="dxa"/>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7395,188</w:t>
            </w:r>
          </w:p>
        </w:tc>
        <w:tc>
          <w:tcPr>
            <w:tcW w:w="851" w:type="dxa"/>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7395,188</w:t>
            </w:r>
          </w:p>
        </w:tc>
        <w:tc>
          <w:tcPr>
            <w:tcW w:w="850" w:type="dxa"/>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7395,188</w:t>
            </w:r>
          </w:p>
        </w:tc>
        <w:tc>
          <w:tcPr>
            <w:tcW w:w="851" w:type="dxa"/>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7395,188</w:t>
            </w:r>
          </w:p>
        </w:tc>
      </w:tr>
      <w:tr w:rsidR="0010007C" w:rsidRPr="0010007C" w:rsidTr="0002274D">
        <w:trPr>
          <w:trHeight w:val="20"/>
        </w:trPr>
        <w:tc>
          <w:tcPr>
            <w:tcW w:w="416" w:type="dxa"/>
            <w:vMerge/>
            <w:tcBorders>
              <w:bottom w:val="single" w:sz="4" w:space="0" w:color="auto"/>
            </w:tcBorders>
            <w:tcMar>
              <w:left w:w="28" w:type="dxa"/>
              <w:right w:w="28" w:type="dxa"/>
            </w:tcMar>
          </w:tcPr>
          <w:p w:rsidR="0010007C" w:rsidRPr="0010007C" w:rsidRDefault="0010007C" w:rsidP="0010007C">
            <w:pPr>
              <w:jc w:val="center"/>
              <w:rPr>
                <w:rFonts w:ascii="Arial" w:hAnsi="Arial" w:cs="Arial"/>
                <w:color w:val="000000"/>
                <w:sz w:val="16"/>
                <w:szCs w:val="16"/>
              </w:rPr>
            </w:pPr>
          </w:p>
        </w:tc>
        <w:tc>
          <w:tcPr>
            <w:tcW w:w="2561" w:type="dxa"/>
            <w:vMerge/>
            <w:tcBorders>
              <w:bottom w:val="single" w:sz="4" w:space="0" w:color="auto"/>
            </w:tcBorders>
            <w:tcMar>
              <w:left w:w="28" w:type="dxa"/>
              <w:right w:w="28" w:type="dxa"/>
            </w:tcMar>
          </w:tcPr>
          <w:p w:rsidR="0010007C" w:rsidRPr="0010007C" w:rsidRDefault="0010007C" w:rsidP="0010007C">
            <w:pPr>
              <w:jc w:val="both"/>
              <w:rPr>
                <w:rFonts w:ascii="Arial" w:hAnsi="Arial" w:cs="Arial"/>
                <w:sz w:val="16"/>
                <w:szCs w:val="16"/>
              </w:rPr>
            </w:pPr>
          </w:p>
        </w:tc>
        <w:tc>
          <w:tcPr>
            <w:tcW w:w="845" w:type="dxa"/>
            <w:vMerge/>
            <w:tcBorders>
              <w:bottom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p>
        </w:tc>
        <w:tc>
          <w:tcPr>
            <w:tcW w:w="425" w:type="dxa"/>
            <w:vMerge/>
            <w:tcBorders>
              <w:bottom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p>
        </w:tc>
        <w:tc>
          <w:tcPr>
            <w:tcW w:w="715" w:type="dxa"/>
            <w:vMerge/>
            <w:tcBorders>
              <w:bottom w:val="single" w:sz="4" w:space="0" w:color="auto"/>
            </w:tcBorders>
            <w:tcMar>
              <w:left w:w="28" w:type="dxa"/>
              <w:right w:w="28" w:type="dxa"/>
            </w:tcMar>
          </w:tcPr>
          <w:p w:rsidR="0010007C" w:rsidRPr="0010007C" w:rsidRDefault="0010007C" w:rsidP="0002274D">
            <w:pPr>
              <w:ind w:left="102" w:right="-10"/>
              <w:rPr>
                <w:rFonts w:ascii="Arial" w:hAnsi="Arial" w:cs="Arial"/>
                <w:color w:val="000000"/>
                <w:sz w:val="16"/>
                <w:szCs w:val="16"/>
              </w:rPr>
            </w:pPr>
          </w:p>
        </w:tc>
        <w:tc>
          <w:tcPr>
            <w:tcW w:w="844" w:type="dxa"/>
            <w:tcBorders>
              <w:bottom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областной бюджет</w:t>
            </w:r>
          </w:p>
        </w:tc>
        <w:tc>
          <w:tcPr>
            <w:tcW w:w="709" w:type="dxa"/>
            <w:tcBorders>
              <w:bottom w:val="single" w:sz="4" w:space="0" w:color="auto"/>
            </w:tcBorders>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436,6</w:t>
            </w:r>
          </w:p>
        </w:tc>
        <w:tc>
          <w:tcPr>
            <w:tcW w:w="709" w:type="dxa"/>
            <w:tcBorders>
              <w:bottom w:val="single" w:sz="4" w:space="0" w:color="auto"/>
            </w:tcBorders>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0,0</w:t>
            </w:r>
          </w:p>
        </w:tc>
        <w:tc>
          <w:tcPr>
            <w:tcW w:w="850" w:type="dxa"/>
            <w:tcBorders>
              <w:bottom w:val="single" w:sz="4" w:space="0" w:color="auto"/>
            </w:tcBorders>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0,0</w:t>
            </w:r>
          </w:p>
        </w:tc>
        <w:tc>
          <w:tcPr>
            <w:tcW w:w="992" w:type="dxa"/>
            <w:tcBorders>
              <w:bottom w:val="single" w:sz="4" w:space="0" w:color="auto"/>
            </w:tcBorders>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0,0</w:t>
            </w:r>
          </w:p>
        </w:tc>
        <w:tc>
          <w:tcPr>
            <w:tcW w:w="851" w:type="dxa"/>
            <w:tcBorders>
              <w:bottom w:val="single" w:sz="4" w:space="0" w:color="auto"/>
            </w:tcBorders>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0,0</w:t>
            </w:r>
          </w:p>
        </w:tc>
        <w:tc>
          <w:tcPr>
            <w:tcW w:w="850" w:type="dxa"/>
            <w:tcBorders>
              <w:bottom w:val="single" w:sz="4" w:space="0" w:color="auto"/>
            </w:tcBorders>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0,0</w:t>
            </w:r>
          </w:p>
        </w:tc>
        <w:tc>
          <w:tcPr>
            <w:tcW w:w="851" w:type="dxa"/>
            <w:tcBorders>
              <w:bottom w:val="single" w:sz="4" w:space="0" w:color="auto"/>
            </w:tcBorders>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0,0</w:t>
            </w:r>
          </w:p>
        </w:tc>
      </w:tr>
      <w:tr w:rsidR="0010007C" w:rsidRPr="0010007C" w:rsidTr="0002274D">
        <w:trPr>
          <w:trHeight w:val="20"/>
        </w:trPr>
        <w:tc>
          <w:tcPr>
            <w:tcW w:w="41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10007C">
            <w:pPr>
              <w:jc w:val="center"/>
              <w:rPr>
                <w:rFonts w:ascii="Arial" w:hAnsi="Arial" w:cs="Arial"/>
                <w:color w:val="000000"/>
                <w:sz w:val="16"/>
                <w:szCs w:val="16"/>
              </w:rPr>
            </w:pPr>
            <w:r w:rsidRPr="0010007C">
              <w:rPr>
                <w:rFonts w:ascii="Arial" w:hAnsi="Arial" w:cs="Arial"/>
                <w:color w:val="000000"/>
                <w:sz w:val="16"/>
                <w:szCs w:val="16"/>
              </w:rPr>
              <w:t>3.</w:t>
            </w:r>
          </w:p>
        </w:tc>
        <w:tc>
          <w:tcPr>
            <w:tcW w:w="2561"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10007C">
            <w:pPr>
              <w:jc w:val="both"/>
              <w:rPr>
                <w:rFonts w:ascii="Arial" w:hAnsi="Arial" w:cs="Arial"/>
                <w:sz w:val="16"/>
                <w:szCs w:val="16"/>
              </w:rPr>
            </w:pPr>
            <w:r w:rsidRPr="0010007C">
              <w:rPr>
                <w:rFonts w:ascii="Arial" w:hAnsi="Arial" w:cs="Arial"/>
                <w:sz w:val="16"/>
                <w:szCs w:val="16"/>
              </w:rPr>
              <w:t>Реализация подпрограммы «Вовлечение молодежи Валдайского муниципального района в социальную практику»</w:t>
            </w:r>
          </w:p>
        </w:tc>
        <w:tc>
          <w:tcPr>
            <w:tcW w:w="84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комитет образования</w:t>
            </w:r>
          </w:p>
        </w:tc>
        <w:tc>
          <w:tcPr>
            <w:tcW w:w="42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2020-2026 годы</w:t>
            </w:r>
          </w:p>
        </w:tc>
        <w:tc>
          <w:tcPr>
            <w:tcW w:w="71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02274D">
            <w:pPr>
              <w:ind w:left="102" w:right="-10"/>
              <w:rPr>
                <w:rFonts w:ascii="Arial" w:hAnsi="Arial" w:cs="Arial"/>
                <w:color w:val="000000"/>
                <w:sz w:val="16"/>
                <w:szCs w:val="16"/>
              </w:rPr>
            </w:pPr>
            <w:r w:rsidRPr="0010007C">
              <w:rPr>
                <w:rFonts w:ascii="Arial" w:hAnsi="Arial" w:cs="Arial"/>
                <w:color w:val="000000"/>
                <w:sz w:val="16"/>
                <w:szCs w:val="16"/>
              </w:rPr>
              <w:t>2.1.1-2.1.14</w:t>
            </w:r>
          </w:p>
        </w:tc>
        <w:tc>
          <w:tcPr>
            <w:tcW w:w="844" w:type="dxa"/>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местный бюджет</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3915,154</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3856,3076</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3856,3076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3856,3076</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3856,3076</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3856,3076</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3856,3076</w:t>
            </w:r>
          </w:p>
        </w:tc>
      </w:tr>
      <w:tr w:rsidR="0010007C" w:rsidRPr="0010007C" w:rsidTr="0002274D">
        <w:trPr>
          <w:trHeight w:val="20"/>
        </w:trPr>
        <w:tc>
          <w:tcPr>
            <w:tcW w:w="416" w:type="dxa"/>
            <w:vMerge/>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10007C">
            <w:pPr>
              <w:jc w:val="center"/>
              <w:rPr>
                <w:rFonts w:ascii="Arial" w:hAnsi="Arial" w:cs="Arial"/>
                <w:color w:val="000000"/>
                <w:sz w:val="16"/>
                <w:szCs w:val="16"/>
              </w:rPr>
            </w:pPr>
          </w:p>
        </w:tc>
        <w:tc>
          <w:tcPr>
            <w:tcW w:w="2561" w:type="dxa"/>
            <w:vMerge/>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10007C">
            <w:pPr>
              <w:jc w:val="both"/>
              <w:rPr>
                <w:rFonts w:ascii="Arial" w:hAnsi="Arial" w:cs="Arial"/>
                <w:sz w:val="16"/>
                <w:szCs w:val="16"/>
              </w:rPr>
            </w:pPr>
          </w:p>
        </w:tc>
        <w:tc>
          <w:tcPr>
            <w:tcW w:w="845" w:type="dxa"/>
            <w:vMerge/>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p>
        </w:tc>
        <w:tc>
          <w:tcPr>
            <w:tcW w:w="425" w:type="dxa"/>
            <w:vMerge/>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p>
        </w:tc>
        <w:tc>
          <w:tcPr>
            <w:tcW w:w="715" w:type="dxa"/>
            <w:vMerge/>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02274D">
            <w:pPr>
              <w:ind w:left="102" w:right="-10"/>
              <w:rPr>
                <w:rFonts w:ascii="Arial" w:hAnsi="Arial" w:cs="Arial"/>
                <w:color w:val="000000"/>
                <w:sz w:val="16"/>
                <w:szCs w:val="16"/>
              </w:rPr>
            </w:pPr>
          </w:p>
        </w:tc>
        <w:tc>
          <w:tcPr>
            <w:tcW w:w="844" w:type="dxa"/>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областной бюджет</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406,9</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w:t>
            </w:r>
          </w:p>
        </w:tc>
      </w:tr>
      <w:tr w:rsidR="0010007C" w:rsidRPr="0010007C" w:rsidTr="0002274D">
        <w:trPr>
          <w:trHeight w:val="20"/>
        </w:trPr>
        <w:tc>
          <w:tcPr>
            <w:tcW w:w="416" w:type="dxa"/>
            <w:tcBorders>
              <w:top w:val="single" w:sz="4" w:space="0" w:color="auto"/>
            </w:tcBorders>
            <w:tcMar>
              <w:left w:w="28" w:type="dxa"/>
              <w:right w:w="28" w:type="dxa"/>
            </w:tcMar>
          </w:tcPr>
          <w:p w:rsidR="0010007C" w:rsidRPr="0010007C" w:rsidRDefault="0010007C" w:rsidP="0010007C">
            <w:pPr>
              <w:jc w:val="center"/>
              <w:rPr>
                <w:rFonts w:ascii="Arial" w:hAnsi="Arial" w:cs="Arial"/>
                <w:color w:val="000000"/>
                <w:sz w:val="16"/>
                <w:szCs w:val="16"/>
              </w:rPr>
            </w:pPr>
            <w:r w:rsidRPr="0010007C">
              <w:rPr>
                <w:rFonts w:ascii="Arial" w:hAnsi="Arial" w:cs="Arial"/>
                <w:color w:val="000000"/>
                <w:sz w:val="16"/>
                <w:szCs w:val="16"/>
              </w:rPr>
              <w:t>4.</w:t>
            </w:r>
          </w:p>
        </w:tc>
        <w:tc>
          <w:tcPr>
            <w:tcW w:w="2561" w:type="dxa"/>
            <w:tcBorders>
              <w:top w:val="single" w:sz="4" w:space="0" w:color="auto"/>
            </w:tcBorders>
            <w:tcMar>
              <w:left w:w="28" w:type="dxa"/>
              <w:right w:w="28" w:type="dxa"/>
            </w:tcMar>
            <w:vAlign w:val="center"/>
          </w:tcPr>
          <w:p w:rsidR="0010007C" w:rsidRPr="0010007C" w:rsidRDefault="0010007C" w:rsidP="0010007C">
            <w:pPr>
              <w:rPr>
                <w:rFonts w:ascii="Arial" w:hAnsi="Arial" w:cs="Arial"/>
                <w:sz w:val="16"/>
                <w:szCs w:val="16"/>
              </w:rPr>
            </w:pPr>
            <w:r w:rsidRPr="0010007C">
              <w:rPr>
                <w:rFonts w:ascii="Arial" w:hAnsi="Arial" w:cs="Arial"/>
                <w:sz w:val="16"/>
                <w:szCs w:val="16"/>
              </w:rPr>
              <w:t>Реализация подпрограммы «Патриотическое воспитание населения Валдайского муниципального района»</w:t>
            </w:r>
          </w:p>
        </w:tc>
        <w:tc>
          <w:tcPr>
            <w:tcW w:w="845" w:type="dxa"/>
            <w:tcBorders>
              <w:top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комитет образования</w:t>
            </w:r>
          </w:p>
        </w:tc>
        <w:tc>
          <w:tcPr>
            <w:tcW w:w="425" w:type="dxa"/>
            <w:tcBorders>
              <w:top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2020-2026 годы</w:t>
            </w:r>
          </w:p>
        </w:tc>
        <w:tc>
          <w:tcPr>
            <w:tcW w:w="715" w:type="dxa"/>
            <w:tcBorders>
              <w:top w:val="single" w:sz="4" w:space="0" w:color="auto"/>
            </w:tcBorders>
            <w:tcMar>
              <w:left w:w="28" w:type="dxa"/>
              <w:right w:w="28" w:type="dxa"/>
            </w:tcMar>
          </w:tcPr>
          <w:p w:rsidR="0010007C" w:rsidRPr="0010007C" w:rsidRDefault="0010007C" w:rsidP="0002274D">
            <w:pPr>
              <w:ind w:left="102" w:right="-10"/>
              <w:rPr>
                <w:rFonts w:ascii="Arial" w:hAnsi="Arial" w:cs="Arial"/>
                <w:color w:val="000000"/>
                <w:sz w:val="16"/>
                <w:szCs w:val="16"/>
              </w:rPr>
            </w:pPr>
            <w:r w:rsidRPr="0010007C">
              <w:rPr>
                <w:rFonts w:ascii="Arial" w:hAnsi="Arial" w:cs="Arial"/>
                <w:color w:val="000000"/>
                <w:sz w:val="16"/>
                <w:szCs w:val="16"/>
              </w:rPr>
              <w:t>3.1.1-3.1.6</w:t>
            </w:r>
          </w:p>
        </w:tc>
        <w:tc>
          <w:tcPr>
            <w:tcW w:w="844" w:type="dxa"/>
            <w:tcBorders>
              <w:top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местный бюджет</w:t>
            </w:r>
          </w:p>
        </w:tc>
        <w:tc>
          <w:tcPr>
            <w:tcW w:w="709" w:type="dxa"/>
            <w:tcBorders>
              <w:top w:val="single" w:sz="4" w:space="0" w:color="auto"/>
            </w:tcBorders>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112,4</w:t>
            </w:r>
          </w:p>
        </w:tc>
        <w:tc>
          <w:tcPr>
            <w:tcW w:w="709" w:type="dxa"/>
            <w:tcBorders>
              <w:top w:val="single" w:sz="4" w:space="0" w:color="auto"/>
            </w:tcBorders>
            <w:noWrap/>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112,4</w:t>
            </w:r>
          </w:p>
        </w:tc>
        <w:tc>
          <w:tcPr>
            <w:tcW w:w="850" w:type="dxa"/>
            <w:tcBorders>
              <w:top w:val="single" w:sz="4" w:space="0" w:color="auto"/>
            </w:tcBorders>
            <w:noWrap/>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112,4</w:t>
            </w:r>
          </w:p>
        </w:tc>
        <w:tc>
          <w:tcPr>
            <w:tcW w:w="992" w:type="dxa"/>
            <w:tcBorders>
              <w:top w:val="single" w:sz="4" w:space="0" w:color="auto"/>
            </w:tcBorders>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112,4</w:t>
            </w:r>
          </w:p>
        </w:tc>
        <w:tc>
          <w:tcPr>
            <w:tcW w:w="851" w:type="dxa"/>
            <w:tcBorders>
              <w:top w:val="single" w:sz="4" w:space="0" w:color="auto"/>
            </w:tcBorders>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112,4</w:t>
            </w:r>
          </w:p>
        </w:tc>
        <w:tc>
          <w:tcPr>
            <w:tcW w:w="850" w:type="dxa"/>
            <w:tcBorders>
              <w:top w:val="single" w:sz="4" w:space="0" w:color="auto"/>
            </w:tcBorders>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112,4</w:t>
            </w:r>
          </w:p>
        </w:tc>
        <w:tc>
          <w:tcPr>
            <w:tcW w:w="851" w:type="dxa"/>
            <w:tcBorders>
              <w:top w:val="single" w:sz="4" w:space="0" w:color="auto"/>
            </w:tcBorders>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112,4</w:t>
            </w:r>
          </w:p>
        </w:tc>
      </w:tr>
      <w:tr w:rsidR="0010007C" w:rsidRPr="0010007C" w:rsidTr="0002274D">
        <w:trPr>
          <w:trHeight w:val="20"/>
        </w:trPr>
        <w:tc>
          <w:tcPr>
            <w:tcW w:w="416" w:type="dxa"/>
            <w:vMerge w:val="restart"/>
            <w:tcMar>
              <w:left w:w="28" w:type="dxa"/>
              <w:right w:w="28" w:type="dxa"/>
            </w:tcMar>
          </w:tcPr>
          <w:p w:rsidR="0010007C" w:rsidRPr="0010007C" w:rsidRDefault="0010007C" w:rsidP="0010007C">
            <w:pPr>
              <w:jc w:val="center"/>
              <w:rPr>
                <w:rFonts w:ascii="Arial" w:hAnsi="Arial" w:cs="Arial"/>
                <w:color w:val="000000"/>
                <w:sz w:val="16"/>
                <w:szCs w:val="16"/>
              </w:rPr>
            </w:pPr>
            <w:r w:rsidRPr="0010007C">
              <w:rPr>
                <w:rFonts w:ascii="Arial" w:hAnsi="Arial" w:cs="Arial"/>
                <w:color w:val="000000"/>
                <w:sz w:val="16"/>
                <w:szCs w:val="16"/>
              </w:rPr>
              <w:t>5.</w:t>
            </w:r>
          </w:p>
        </w:tc>
        <w:tc>
          <w:tcPr>
            <w:tcW w:w="2561" w:type="dxa"/>
            <w:vMerge w:val="restart"/>
            <w:tcMar>
              <w:left w:w="28" w:type="dxa"/>
              <w:right w:w="28" w:type="dxa"/>
            </w:tcMar>
          </w:tcPr>
          <w:p w:rsidR="0010007C" w:rsidRPr="0010007C" w:rsidRDefault="0010007C" w:rsidP="0010007C">
            <w:pPr>
              <w:jc w:val="both"/>
              <w:rPr>
                <w:rFonts w:ascii="Arial" w:hAnsi="Arial" w:cs="Arial"/>
                <w:sz w:val="16"/>
                <w:szCs w:val="16"/>
              </w:rPr>
            </w:pPr>
            <w:r w:rsidRPr="0010007C">
              <w:rPr>
                <w:rFonts w:ascii="Arial" w:hAnsi="Arial" w:cs="Arial"/>
                <w:sz w:val="16"/>
                <w:szCs w:val="16"/>
              </w:rPr>
              <w:t>Реализация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845" w:type="dxa"/>
            <w:vMerge w:val="restart"/>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комитет образования</w:t>
            </w:r>
          </w:p>
        </w:tc>
        <w:tc>
          <w:tcPr>
            <w:tcW w:w="425" w:type="dxa"/>
            <w:vMerge w:val="restart"/>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 xml:space="preserve">2020-2026 годы </w:t>
            </w:r>
          </w:p>
        </w:tc>
        <w:tc>
          <w:tcPr>
            <w:tcW w:w="715" w:type="dxa"/>
            <w:vMerge w:val="restart"/>
            <w:tcMar>
              <w:left w:w="28" w:type="dxa"/>
              <w:right w:w="28" w:type="dxa"/>
            </w:tcMar>
          </w:tcPr>
          <w:p w:rsidR="0010007C" w:rsidRPr="0010007C" w:rsidRDefault="0010007C" w:rsidP="0002274D">
            <w:pPr>
              <w:ind w:left="102" w:right="-10"/>
              <w:rPr>
                <w:rFonts w:ascii="Arial" w:hAnsi="Arial" w:cs="Arial"/>
                <w:color w:val="000000"/>
                <w:sz w:val="16"/>
                <w:szCs w:val="16"/>
              </w:rPr>
            </w:pPr>
            <w:r w:rsidRPr="0010007C">
              <w:rPr>
                <w:rFonts w:ascii="Arial" w:hAnsi="Arial" w:cs="Arial"/>
                <w:color w:val="000000"/>
                <w:sz w:val="16"/>
                <w:szCs w:val="16"/>
              </w:rPr>
              <w:t>4.1.1-4.1.3</w:t>
            </w:r>
          </w:p>
        </w:tc>
        <w:tc>
          <w:tcPr>
            <w:tcW w:w="844" w:type="dxa"/>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областной бюджет</w:t>
            </w:r>
          </w:p>
        </w:tc>
        <w:tc>
          <w:tcPr>
            <w:tcW w:w="709" w:type="dxa"/>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4912,26217</w:t>
            </w:r>
          </w:p>
        </w:tc>
        <w:tc>
          <w:tcPr>
            <w:tcW w:w="709" w:type="dxa"/>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4912,26217</w:t>
            </w:r>
          </w:p>
        </w:tc>
        <w:tc>
          <w:tcPr>
            <w:tcW w:w="850" w:type="dxa"/>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4945,62307</w:t>
            </w:r>
          </w:p>
        </w:tc>
        <w:tc>
          <w:tcPr>
            <w:tcW w:w="992" w:type="dxa"/>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4945,62307</w:t>
            </w:r>
          </w:p>
        </w:tc>
        <w:tc>
          <w:tcPr>
            <w:tcW w:w="851" w:type="dxa"/>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4945,62307</w:t>
            </w:r>
          </w:p>
        </w:tc>
        <w:tc>
          <w:tcPr>
            <w:tcW w:w="850" w:type="dxa"/>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4945,62307</w:t>
            </w:r>
          </w:p>
        </w:tc>
        <w:tc>
          <w:tcPr>
            <w:tcW w:w="851" w:type="dxa"/>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4945,62307</w:t>
            </w:r>
          </w:p>
        </w:tc>
      </w:tr>
      <w:tr w:rsidR="0010007C" w:rsidRPr="0010007C" w:rsidTr="0002274D">
        <w:trPr>
          <w:trHeight w:val="20"/>
        </w:trPr>
        <w:tc>
          <w:tcPr>
            <w:tcW w:w="416" w:type="dxa"/>
            <w:vMerge/>
            <w:tcBorders>
              <w:bottom w:val="single" w:sz="4" w:space="0" w:color="auto"/>
            </w:tcBorders>
            <w:tcMar>
              <w:left w:w="28" w:type="dxa"/>
              <w:right w:w="28" w:type="dxa"/>
            </w:tcMar>
          </w:tcPr>
          <w:p w:rsidR="0010007C" w:rsidRPr="0010007C" w:rsidRDefault="0010007C" w:rsidP="0010007C">
            <w:pPr>
              <w:jc w:val="center"/>
              <w:rPr>
                <w:rFonts w:ascii="Arial" w:hAnsi="Arial" w:cs="Arial"/>
                <w:color w:val="000000"/>
                <w:sz w:val="16"/>
                <w:szCs w:val="16"/>
              </w:rPr>
            </w:pPr>
          </w:p>
        </w:tc>
        <w:tc>
          <w:tcPr>
            <w:tcW w:w="2561" w:type="dxa"/>
            <w:vMerge/>
            <w:tcBorders>
              <w:bottom w:val="single" w:sz="4" w:space="0" w:color="auto"/>
            </w:tcBorders>
            <w:tcMar>
              <w:left w:w="28" w:type="dxa"/>
              <w:right w:w="28" w:type="dxa"/>
            </w:tcMar>
          </w:tcPr>
          <w:p w:rsidR="0010007C" w:rsidRPr="0010007C" w:rsidRDefault="0010007C" w:rsidP="0010007C">
            <w:pPr>
              <w:jc w:val="both"/>
              <w:rPr>
                <w:rFonts w:ascii="Arial" w:hAnsi="Arial" w:cs="Arial"/>
                <w:sz w:val="16"/>
                <w:szCs w:val="16"/>
              </w:rPr>
            </w:pPr>
          </w:p>
        </w:tc>
        <w:tc>
          <w:tcPr>
            <w:tcW w:w="845" w:type="dxa"/>
            <w:vMerge/>
            <w:tcBorders>
              <w:bottom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p>
        </w:tc>
        <w:tc>
          <w:tcPr>
            <w:tcW w:w="425" w:type="dxa"/>
            <w:vMerge/>
            <w:tcBorders>
              <w:bottom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p>
        </w:tc>
        <w:tc>
          <w:tcPr>
            <w:tcW w:w="715" w:type="dxa"/>
            <w:vMerge/>
            <w:tcBorders>
              <w:bottom w:val="single" w:sz="4" w:space="0" w:color="auto"/>
            </w:tcBorders>
            <w:tcMar>
              <w:left w:w="28" w:type="dxa"/>
              <w:right w:w="28" w:type="dxa"/>
            </w:tcMar>
          </w:tcPr>
          <w:p w:rsidR="0010007C" w:rsidRPr="0010007C" w:rsidRDefault="0010007C" w:rsidP="0002274D">
            <w:pPr>
              <w:ind w:left="102" w:right="-10"/>
              <w:rPr>
                <w:rFonts w:ascii="Arial" w:hAnsi="Arial" w:cs="Arial"/>
                <w:color w:val="000000"/>
                <w:sz w:val="16"/>
                <w:szCs w:val="16"/>
              </w:rPr>
            </w:pPr>
          </w:p>
        </w:tc>
        <w:tc>
          <w:tcPr>
            <w:tcW w:w="844" w:type="dxa"/>
            <w:tcBorders>
              <w:bottom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 xml:space="preserve">федеральный </w:t>
            </w:r>
            <w:r w:rsidRPr="0010007C">
              <w:rPr>
                <w:rFonts w:ascii="Arial" w:hAnsi="Arial" w:cs="Arial"/>
                <w:color w:val="000000"/>
                <w:sz w:val="16"/>
                <w:szCs w:val="16"/>
              </w:rPr>
              <w:br/>
              <w:t>бюджет</w:t>
            </w:r>
          </w:p>
        </w:tc>
        <w:tc>
          <w:tcPr>
            <w:tcW w:w="709" w:type="dxa"/>
            <w:tcBorders>
              <w:bottom w:val="single" w:sz="4" w:space="0" w:color="auto"/>
            </w:tcBorders>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854,9036</w:t>
            </w:r>
          </w:p>
        </w:tc>
        <w:tc>
          <w:tcPr>
            <w:tcW w:w="709" w:type="dxa"/>
            <w:tcBorders>
              <w:bottom w:val="single" w:sz="4" w:space="0" w:color="auto"/>
            </w:tcBorders>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854,9036</w:t>
            </w:r>
          </w:p>
        </w:tc>
        <w:tc>
          <w:tcPr>
            <w:tcW w:w="850" w:type="dxa"/>
            <w:tcBorders>
              <w:bottom w:val="single" w:sz="4" w:space="0" w:color="auto"/>
            </w:tcBorders>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859,29962</w:t>
            </w:r>
          </w:p>
        </w:tc>
        <w:tc>
          <w:tcPr>
            <w:tcW w:w="992" w:type="dxa"/>
            <w:tcBorders>
              <w:bottom w:val="single" w:sz="4" w:space="0" w:color="auto"/>
            </w:tcBorders>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859,29962</w:t>
            </w:r>
          </w:p>
        </w:tc>
        <w:tc>
          <w:tcPr>
            <w:tcW w:w="851" w:type="dxa"/>
            <w:tcBorders>
              <w:bottom w:val="single" w:sz="4" w:space="0" w:color="auto"/>
            </w:tcBorders>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859,29962</w:t>
            </w:r>
          </w:p>
        </w:tc>
        <w:tc>
          <w:tcPr>
            <w:tcW w:w="850" w:type="dxa"/>
            <w:tcBorders>
              <w:bottom w:val="single" w:sz="4" w:space="0" w:color="auto"/>
            </w:tcBorders>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859,29962</w:t>
            </w:r>
          </w:p>
        </w:tc>
        <w:tc>
          <w:tcPr>
            <w:tcW w:w="851" w:type="dxa"/>
            <w:tcBorders>
              <w:bottom w:val="single" w:sz="4" w:space="0" w:color="auto"/>
            </w:tcBorders>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859,29962</w:t>
            </w:r>
          </w:p>
        </w:tc>
      </w:tr>
      <w:tr w:rsidR="0010007C" w:rsidRPr="0010007C" w:rsidTr="0002274D">
        <w:trPr>
          <w:trHeight w:val="20"/>
        </w:trPr>
        <w:tc>
          <w:tcPr>
            <w:tcW w:w="416" w:type="dxa"/>
            <w:vMerge w:val="restart"/>
            <w:tcBorders>
              <w:bottom w:val="single" w:sz="4" w:space="0" w:color="auto"/>
            </w:tcBorders>
            <w:tcMar>
              <w:left w:w="28" w:type="dxa"/>
              <w:right w:w="28" w:type="dxa"/>
            </w:tcMar>
          </w:tcPr>
          <w:p w:rsidR="0010007C" w:rsidRPr="0010007C" w:rsidRDefault="0010007C" w:rsidP="0010007C">
            <w:pPr>
              <w:jc w:val="center"/>
              <w:rPr>
                <w:rFonts w:ascii="Arial" w:hAnsi="Arial" w:cs="Arial"/>
                <w:color w:val="000000"/>
                <w:sz w:val="16"/>
                <w:szCs w:val="16"/>
              </w:rPr>
            </w:pPr>
            <w:r w:rsidRPr="0010007C">
              <w:rPr>
                <w:rFonts w:ascii="Arial" w:hAnsi="Arial" w:cs="Arial"/>
                <w:color w:val="000000"/>
                <w:sz w:val="16"/>
                <w:szCs w:val="16"/>
              </w:rPr>
              <w:t>6.</w:t>
            </w:r>
          </w:p>
        </w:tc>
        <w:tc>
          <w:tcPr>
            <w:tcW w:w="2561" w:type="dxa"/>
            <w:vMerge w:val="restart"/>
            <w:tcBorders>
              <w:bottom w:val="single" w:sz="4" w:space="0" w:color="auto"/>
            </w:tcBorders>
            <w:tcMar>
              <w:left w:w="28" w:type="dxa"/>
              <w:right w:w="28" w:type="dxa"/>
            </w:tcMar>
          </w:tcPr>
          <w:p w:rsidR="0010007C" w:rsidRPr="0010007C" w:rsidRDefault="0010007C" w:rsidP="0010007C">
            <w:pPr>
              <w:jc w:val="both"/>
              <w:rPr>
                <w:rFonts w:ascii="Arial" w:hAnsi="Arial" w:cs="Arial"/>
                <w:sz w:val="16"/>
                <w:szCs w:val="16"/>
              </w:rPr>
            </w:pPr>
            <w:r w:rsidRPr="0010007C">
              <w:rPr>
                <w:rFonts w:ascii="Arial" w:hAnsi="Arial" w:cs="Arial"/>
                <w:sz w:val="16"/>
                <w:szCs w:val="16"/>
              </w:rPr>
              <w:t>Реализация подпрограммы «Обеспечение реализации муниципальной программы в области образования и молодежной политики в Валдайском муниципальном районе»</w:t>
            </w:r>
          </w:p>
        </w:tc>
        <w:tc>
          <w:tcPr>
            <w:tcW w:w="845" w:type="dxa"/>
            <w:vMerge w:val="restart"/>
            <w:tcBorders>
              <w:bottom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комитет образования</w:t>
            </w:r>
          </w:p>
        </w:tc>
        <w:tc>
          <w:tcPr>
            <w:tcW w:w="425" w:type="dxa"/>
            <w:vMerge w:val="restart"/>
            <w:tcBorders>
              <w:bottom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2020-2026 годы</w:t>
            </w:r>
          </w:p>
        </w:tc>
        <w:tc>
          <w:tcPr>
            <w:tcW w:w="715" w:type="dxa"/>
            <w:vMerge w:val="restart"/>
            <w:tcBorders>
              <w:bottom w:val="single" w:sz="4" w:space="0" w:color="auto"/>
            </w:tcBorders>
            <w:tcMar>
              <w:left w:w="28" w:type="dxa"/>
              <w:right w:w="28" w:type="dxa"/>
            </w:tcMar>
          </w:tcPr>
          <w:p w:rsidR="0010007C" w:rsidRPr="0010007C" w:rsidRDefault="0010007C" w:rsidP="0002274D">
            <w:pPr>
              <w:ind w:left="102" w:right="-10"/>
              <w:rPr>
                <w:rFonts w:ascii="Arial" w:hAnsi="Arial" w:cs="Arial"/>
                <w:color w:val="000000"/>
                <w:sz w:val="16"/>
                <w:szCs w:val="16"/>
              </w:rPr>
            </w:pPr>
            <w:r w:rsidRPr="0010007C">
              <w:rPr>
                <w:rFonts w:ascii="Arial" w:hAnsi="Arial" w:cs="Arial"/>
                <w:color w:val="000000"/>
                <w:sz w:val="16"/>
                <w:szCs w:val="16"/>
              </w:rPr>
              <w:t>5.1.1 – 5.1.6</w:t>
            </w:r>
          </w:p>
        </w:tc>
        <w:tc>
          <w:tcPr>
            <w:tcW w:w="844" w:type="dxa"/>
            <w:tcBorders>
              <w:bottom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местный бюджет</w:t>
            </w:r>
          </w:p>
        </w:tc>
        <w:tc>
          <w:tcPr>
            <w:tcW w:w="709" w:type="dxa"/>
            <w:tcBorders>
              <w:bottom w:val="single" w:sz="4" w:space="0" w:color="auto"/>
            </w:tcBorders>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75430,64121</w:t>
            </w:r>
          </w:p>
        </w:tc>
        <w:tc>
          <w:tcPr>
            <w:tcW w:w="709" w:type="dxa"/>
            <w:tcBorders>
              <w:bottom w:val="single" w:sz="4" w:space="0" w:color="auto"/>
            </w:tcBorders>
            <w:noWrap/>
            <w:tcMar>
              <w:left w:w="28" w:type="dxa"/>
              <w:right w:w="28" w:type="dxa"/>
            </w:tcMar>
          </w:tcPr>
          <w:p w:rsidR="0010007C" w:rsidRPr="0010007C" w:rsidRDefault="0010007C" w:rsidP="0010007C">
            <w:pPr>
              <w:ind w:left="-123" w:right="-108"/>
              <w:jc w:val="center"/>
              <w:rPr>
                <w:rFonts w:ascii="Arial" w:hAnsi="Arial" w:cs="Arial"/>
                <w:bCs/>
                <w:sz w:val="16"/>
                <w:szCs w:val="16"/>
              </w:rPr>
            </w:pPr>
            <w:r w:rsidRPr="0010007C">
              <w:rPr>
                <w:rFonts w:ascii="Arial" w:hAnsi="Arial" w:cs="Arial"/>
                <w:bCs/>
                <w:sz w:val="16"/>
                <w:szCs w:val="16"/>
              </w:rPr>
              <w:t>71086,41332</w:t>
            </w:r>
          </w:p>
        </w:tc>
        <w:tc>
          <w:tcPr>
            <w:tcW w:w="850" w:type="dxa"/>
            <w:tcBorders>
              <w:bottom w:val="single" w:sz="4" w:space="0" w:color="auto"/>
            </w:tcBorders>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82086,41332</w:t>
            </w:r>
          </w:p>
        </w:tc>
        <w:tc>
          <w:tcPr>
            <w:tcW w:w="992" w:type="dxa"/>
            <w:tcBorders>
              <w:bottom w:val="single" w:sz="4" w:space="0" w:color="auto"/>
            </w:tcBorders>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82086,41332</w:t>
            </w:r>
          </w:p>
        </w:tc>
        <w:tc>
          <w:tcPr>
            <w:tcW w:w="851" w:type="dxa"/>
            <w:tcBorders>
              <w:bottom w:val="single" w:sz="4" w:space="0" w:color="auto"/>
            </w:tcBorders>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82086,41332</w:t>
            </w:r>
          </w:p>
        </w:tc>
        <w:tc>
          <w:tcPr>
            <w:tcW w:w="850" w:type="dxa"/>
            <w:tcBorders>
              <w:bottom w:val="single" w:sz="4" w:space="0" w:color="auto"/>
            </w:tcBorders>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82086,41332</w:t>
            </w:r>
          </w:p>
        </w:tc>
        <w:tc>
          <w:tcPr>
            <w:tcW w:w="851" w:type="dxa"/>
            <w:tcBorders>
              <w:bottom w:val="single" w:sz="4" w:space="0" w:color="auto"/>
            </w:tcBorders>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82086,41332</w:t>
            </w:r>
          </w:p>
        </w:tc>
      </w:tr>
      <w:tr w:rsidR="0010007C" w:rsidRPr="0010007C" w:rsidTr="0002274D">
        <w:trPr>
          <w:trHeight w:val="20"/>
        </w:trPr>
        <w:tc>
          <w:tcPr>
            <w:tcW w:w="416" w:type="dxa"/>
            <w:vMerge/>
            <w:tcBorders>
              <w:bottom w:val="single" w:sz="4" w:space="0" w:color="auto"/>
            </w:tcBorders>
            <w:tcMar>
              <w:left w:w="28" w:type="dxa"/>
              <w:right w:w="28" w:type="dxa"/>
            </w:tcMar>
          </w:tcPr>
          <w:p w:rsidR="0010007C" w:rsidRPr="0010007C" w:rsidRDefault="0010007C" w:rsidP="0010007C">
            <w:pPr>
              <w:jc w:val="center"/>
              <w:rPr>
                <w:rFonts w:ascii="Arial" w:hAnsi="Arial" w:cs="Arial"/>
                <w:color w:val="000000"/>
                <w:sz w:val="16"/>
                <w:szCs w:val="16"/>
              </w:rPr>
            </w:pPr>
          </w:p>
        </w:tc>
        <w:tc>
          <w:tcPr>
            <w:tcW w:w="2561" w:type="dxa"/>
            <w:vMerge/>
            <w:tcBorders>
              <w:bottom w:val="single" w:sz="4" w:space="0" w:color="auto"/>
            </w:tcBorders>
            <w:tcMar>
              <w:left w:w="28" w:type="dxa"/>
              <w:right w:w="28" w:type="dxa"/>
            </w:tcMar>
          </w:tcPr>
          <w:p w:rsidR="0010007C" w:rsidRPr="0010007C" w:rsidRDefault="0010007C" w:rsidP="0010007C">
            <w:pPr>
              <w:jc w:val="both"/>
              <w:rPr>
                <w:rFonts w:ascii="Arial" w:hAnsi="Arial" w:cs="Arial"/>
                <w:sz w:val="16"/>
                <w:szCs w:val="16"/>
              </w:rPr>
            </w:pPr>
          </w:p>
        </w:tc>
        <w:tc>
          <w:tcPr>
            <w:tcW w:w="845" w:type="dxa"/>
            <w:vMerge/>
            <w:tcBorders>
              <w:bottom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p>
        </w:tc>
        <w:tc>
          <w:tcPr>
            <w:tcW w:w="425" w:type="dxa"/>
            <w:vMerge/>
            <w:tcBorders>
              <w:bottom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p>
        </w:tc>
        <w:tc>
          <w:tcPr>
            <w:tcW w:w="715" w:type="dxa"/>
            <w:vMerge/>
            <w:tcBorders>
              <w:bottom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p>
        </w:tc>
        <w:tc>
          <w:tcPr>
            <w:tcW w:w="844" w:type="dxa"/>
            <w:tcBorders>
              <w:bottom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областной бюджет</w:t>
            </w:r>
          </w:p>
        </w:tc>
        <w:tc>
          <w:tcPr>
            <w:tcW w:w="709" w:type="dxa"/>
            <w:tcBorders>
              <w:bottom w:val="single" w:sz="4" w:space="0" w:color="auto"/>
            </w:tcBorders>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210461,93</w:t>
            </w:r>
          </w:p>
        </w:tc>
        <w:tc>
          <w:tcPr>
            <w:tcW w:w="709" w:type="dxa"/>
            <w:tcBorders>
              <w:bottom w:val="single" w:sz="4" w:space="0" w:color="auto"/>
            </w:tcBorders>
            <w:noWrap/>
            <w:tcMar>
              <w:left w:w="28" w:type="dxa"/>
              <w:right w:w="28" w:type="dxa"/>
            </w:tcMar>
          </w:tcPr>
          <w:p w:rsidR="0010007C" w:rsidRPr="0010007C" w:rsidRDefault="0010007C" w:rsidP="0010007C">
            <w:pPr>
              <w:ind w:left="-123" w:right="-108"/>
              <w:jc w:val="center"/>
              <w:rPr>
                <w:rFonts w:ascii="Arial" w:hAnsi="Arial" w:cs="Arial"/>
                <w:bCs/>
                <w:sz w:val="16"/>
                <w:szCs w:val="16"/>
              </w:rPr>
            </w:pPr>
            <w:r w:rsidRPr="0010007C">
              <w:rPr>
                <w:rFonts w:ascii="Arial" w:hAnsi="Arial" w:cs="Arial"/>
                <w:bCs/>
                <w:sz w:val="16"/>
                <w:szCs w:val="16"/>
              </w:rPr>
              <w:t>170462,43</w:t>
            </w:r>
          </w:p>
        </w:tc>
        <w:tc>
          <w:tcPr>
            <w:tcW w:w="850" w:type="dxa"/>
            <w:tcBorders>
              <w:bottom w:val="single" w:sz="4" w:space="0" w:color="auto"/>
            </w:tcBorders>
            <w:noWrap/>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170462,43</w:t>
            </w:r>
          </w:p>
        </w:tc>
        <w:tc>
          <w:tcPr>
            <w:tcW w:w="992" w:type="dxa"/>
            <w:tcBorders>
              <w:bottom w:val="single" w:sz="4" w:space="0" w:color="auto"/>
            </w:tcBorders>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170462,43</w:t>
            </w:r>
          </w:p>
        </w:tc>
        <w:tc>
          <w:tcPr>
            <w:tcW w:w="851" w:type="dxa"/>
            <w:tcBorders>
              <w:bottom w:val="single" w:sz="4" w:space="0" w:color="auto"/>
            </w:tcBorders>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170462,43</w:t>
            </w:r>
          </w:p>
        </w:tc>
        <w:tc>
          <w:tcPr>
            <w:tcW w:w="850" w:type="dxa"/>
            <w:tcBorders>
              <w:bottom w:val="single" w:sz="4" w:space="0" w:color="auto"/>
            </w:tcBorders>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170462,43</w:t>
            </w:r>
          </w:p>
        </w:tc>
        <w:tc>
          <w:tcPr>
            <w:tcW w:w="851" w:type="dxa"/>
            <w:tcBorders>
              <w:bottom w:val="single" w:sz="4" w:space="0" w:color="auto"/>
            </w:tcBorders>
            <w:tcMar>
              <w:left w:w="28" w:type="dxa"/>
              <w:right w:w="28" w:type="dxa"/>
            </w:tcMar>
          </w:tcPr>
          <w:p w:rsidR="0010007C" w:rsidRPr="0010007C" w:rsidRDefault="0010007C" w:rsidP="0010007C">
            <w:pPr>
              <w:jc w:val="center"/>
              <w:rPr>
                <w:rFonts w:ascii="Arial" w:hAnsi="Arial" w:cs="Arial"/>
                <w:sz w:val="16"/>
                <w:szCs w:val="16"/>
              </w:rPr>
            </w:pPr>
            <w:r w:rsidRPr="0010007C">
              <w:rPr>
                <w:rFonts w:ascii="Arial" w:hAnsi="Arial" w:cs="Arial"/>
                <w:bCs/>
                <w:sz w:val="16"/>
                <w:szCs w:val="16"/>
              </w:rPr>
              <w:t>170462,43</w:t>
            </w:r>
          </w:p>
        </w:tc>
      </w:tr>
      <w:tr w:rsidR="0010007C" w:rsidRPr="0010007C" w:rsidTr="0002274D">
        <w:trPr>
          <w:trHeight w:val="20"/>
        </w:trPr>
        <w:tc>
          <w:tcPr>
            <w:tcW w:w="416" w:type="dxa"/>
            <w:vMerge/>
            <w:tcBorders>
              <w:bottom w:val="single" w:sz="4" w:space="0" w:color="auto"/>
            </w:tcBorders>
            <w:tcMar>
              <w:left w:w="28" w:type="dxa"/>
              <w:right w:w="28" w:type="dxa"/>
            </w:tcMar>
          </w:tcPr>
          <w:p w:rsidR="0010007C" w:rsidRPr="0010007C" w:rsidRDefault="0010007C" w:rsidP="0010007C">
            <w:pPr>
              <w:jc w:val="center"/>
              <w:rPr>
                <w:rFonts w:ascii="Arial" w:hAnsi="Arial" w:cs="Arial"/>
                <w:color w:val="000000"/>
                <w:sz w:val="16"/>
                <w:szCs w:val="16"/>
              </w:rPr>
            </w:pPr>
          </w:p>
        </w:tc>
        <w:tc>
          <w:tcPr>
            <w:tcW w:w="2561" w:type="dxa"/>
            <w:vMerge/>
            <w:tcBorders>
              <w:bottom w:val="single" w:sz="4" w:space="0" w:color="auto"/>
            </w:tcBorders>
            <w:tcMar>
              <w:left w:w="28" w:type="dxa"/>
              <w:right w:w="28" w:type="dxa"/>
            </w:tcMar>
          </w:tcPr>
          <w:p w:rsidR="0010007C" w:rsidRPr="0010007C" w:rsidRDefault="0010007C" w:rsidP="0010007C">
            <w:pPr>
              <w:jc w:val="both"/>
              <w:rPr>
                <w:rFonts w:ascii="Arial" w:hAnsi="Arial" w:cs="Arial"/>
                <w:sz w:val="16"/>
                <w:szCs w:val="16"/>
              </w:rPr>
            </w:pPr>
          </w:p>
        </w:tc>
        <w:tc>
          <w:tcPr>
            <w:tcW w:w="845" w:type="dxa"/>
            <w:vMerge/>
            <w:tcBorders>
              <w:bottom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p>
        </w:tc>
        <w:tc>
          <w:tcPr>
            <w:tcW w:w="425" w:type="dxa"/>
            <w:vMerge/>
            <w:tcBorders>
              <w:bottom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p>
        </w:tc>
        <w:tc>
          <w:tcPr>
            <w:tcW w:w="715" w:type="dxa"/>
            <w:vMerge/>
            <w:tcBorders>
              <w:bottom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p>
        </w:tc>
        <w:tc>
          <w:tcPr>
            <w:tcW w:w="844" w:type="dxa"/>
            <w:tcBorders>
              <w:bottom w:val="single" w:sz="4" w:space="0" w:color="auto"/>
            </w:tcBorders>
            <w:tcMar>
              <w:left w:w="28" w:type="dxa"/>
              <w:right w:w="28" w:type="dxa"/>
            </w:tcMar>
          </w:tcPr>
          <w:p w:rsidR="0010007C" w:rsidRPr="0010007C" w:rsidRDefault="0010007C" w:rsidP="0010007C">
            <w:pPr>
              <w:rPr>
                <w:rFonts w:ascii="Arial" w:hAnsi="Arial" w:cs="Arial"/>
                <w:color w:val="000000"/>
                <w:sz w:val="16"/>
                <w:szCs w:val="16"/>
              </w:rPr>
            </w:pPr>
            <w:r w:rsidRPr="0010007C">
              <w:rPr>
                <w:rFonts w:ascii="Arial" w:hAnsi="Arial" w:cs="Arial"/>
                <w:color w:val="000000"/>
                <w:sz w:val="16"/>
                <w:szCs w:val="16"/>
              </w:rPr>
              <w:t>федеральный бюджет</w:t>
            </w:r>
          </w:p>
        </w:tc>
        <w:tc>
          <w:tcPr>
            <w:tcW w:w="709" w:type="dxa"/>
            <w:tcBorders>
              <w:bottom w:val="single" w:sz="4" w:space="0" w:color="auto"/>
            </w:tcBorders>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w:t>
            </w:r>
          </w:p>
        </w:tc>
        <w:tc>
          <w:tcPr>
            <w:tcW w:w="709" w:type="dxa"/>
            <w:tcBorders>
              <w:bottom w:val="single" w:sz="4" w:space="0" w:color="auto"/>
            </w:tcBorders>
            <w:noWrap/>
            <w:tcMar>
              <w:left w:w="28" w:type="dxa"/>
              <w:right w:w="28" w:type="dxa"/>
            </w:tcMar>
          </w:tcPr>
          <w:p w:rsidR="0010007C" w:rsidRPr="0010007C" w:rsidRDefault="0010007C" w:rsidP="0010007C">
            <w:pPr>
              <w:ind w:left="-123" w:right="-108"/>
              <w:jc w:val="center"/>
              <w:rPr>
                <w:rFonts w:ascii="Arial" w:hAnsi="Arial" w:cs="Arial"/>
                <w:bCs/>
                <w:sz w:val="16"/>
                <w:szCs w:val="16"/>
              </w:rPr>
            </w:pPr>
            <w:r w:rsidRPr="0010007C">
              <w:rPr>
                <w:rFonts w:ascii="Arial" w:hAnsi="Arial" w:cs="Arial"/>
                <w:bCs/>
                <w:sz w:val="16"/>
                <w:szCs w:val="16"/>
              </w:rPr>
              <w:t>0</w:t>
            </w:r>
          </w:p>
        </w:tc>
        <w:tc>
          <w:tcPr>
            <w:tcW w:w="850" w:type="dxa"/>
            <w:tcBorders>
              <w:bottom w:val="single" w:sz="4" w:space="0" w:color="auto"/>
            </w:tcBorders>
            <w:noWrap/>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w:t>
            </w:r>
          </w:p>
        </w:tc>
        <w:tc>
          <w:tcPr>
            <w:tcW w:w="992" w:type="dxa"/>
            <w:tcBorders>
              <w:bottom w:val="single" w:sz="4" w:space="0" w:color="auto"/>
            </w:tcBorders>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w:t>
            </w:r>
          </w:p>
        </w:tc>
        <w:tc>
          <w:tcPr>
            <w:tcW w:w="851" w:type="dxa"/>
            <w:tcBorders>
              <w:bottom w:val="single" w:sz="4" w:space="0" w:color="auto"/>
            </w:tcBorders>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w:t>
            </w:r>
          </w:p>
        </w:tc>
        <w:tc>
          <w:tcPr>
            <w:tcW w:w="850" w:type="dxa"/>
            <w:tcBorders>
              <w:bottom w:val="single" w:sz="4" w:space="0" w:color="auto"/>
            </w:tcBorders>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w:t>
            </w:r>
          </w:p>
        </w:tc>
        <w:tc>
          <w:tcPr>
            <w:tcW w:w="851" w:type="dxa"/>
            <w:tcBorders>
              <w:bottom w:val="single" w:sz="4" w:space="0" w:color="auto"/>
            </w:tcBorders>
            <w:tcMar>
              <w:left w:w="28" w:type="dxa"/>
              <w:right w:w="28" w:type="dxa"/>
            </w:tcMar>
          </w:tcPr>
          <w:p w:rsidR="0010007C" w:rsidRPr="0010007C" w:rsidRDefault="0010007C" w:rsidP="0010007C">
            <w:pPr>
              <w:jc w:val="center"/>
              <w:rPr>
                <w:rFonts w:ascii="Arial" w:hAnsi="Arial" w:cs="Arial"/>
                <w:bCs/>
                <w:sz w:val="16"/>
                <w:szCs w:val="16"/>
              </w:rPr>
            </w:pPr>
            <w:r w:rsidRPr="0010007C">
              <w:rPr>
                <w:rFonts w:ascii="Arial" w:hAnsi="Arial" w:cs="Arial"/>
                <w:bCs/>
                <w:sz w:val="16"/>
                <w:szCs w:val="16"/>
              </w:rPr>
              <w:t>0</w:t>
            </w:r>
          </w:p>
        </w:tc>
      </w:tr>
    </w:tbl>
    <w:p w:rsidR="0010007C" w:rsidRPr="001D0497" w:rsidRDefault="0010007C" w:rsidP="0010007C">
      <w:pPr>
        <w:pStyle w:val="ConsPlusTitle"/>
        <w:jc w:val="center"/>
        <w:outlineLvl w:val="1"/>
        <w:rPr>
          <w:rFonts w:ascii="Arial" w:hAnsi="Arial" w:cs="Arial"/>
          <w:sz w:val="16"/>
          <w:szCs w:val="16"/>
        </w:rPr>
      </w:pPr>
      <w:r w:rsidRPr="001D0497">
        <w:rPr>
          <w:rFonts w:ascii="Arial" w:hAnsi="Arial" w:cs="Arial"/>
          <w:sz w:val="16"/>
          <w:szCs w:val="16"/>
        </w:rPr>
        <w:t xml:space="preserve">Порядок расчета значений целевых показателей или источники получения информации муниципальной программы </w:t>
      </w:r>
    </w:p>
    <w:p w:rsidR="0010007C" w:rsidRPr="001D0497" w:rsidRDefault="0010007C" w:rsidP="0010007C">
      <w:pPr>
        <w:pStyle w:val="ConsPlusTitle"/>
        <w:jc w:val="center"/>
        <w:outlineLvl w:val="1"/>
        <w:rPr>
          <w:rFonts w:ascii="Arial" w:hAnsi="Arial" w:cs="Arial"/>
          <w:sz w:val="16"/>
          <w:szCs w:val="16"/>
        </w:rPr>
      </w:pPr>
      <w:r w:rsidRPr="001D0497">
        <w:rPr>
          <w:rFonts w:ascii="Arial" w:hAnsi="Arial" w:cs="Arial"/>
          <w:sz w:val="16"/>
          <w:szCs w:val="16"/>
        </w:rPr>
        <w:t>«Развитие образования и молодежной политики в Валдайском муниципальном районе до 2026 года»</w:t>
      </w:r>
    </w:p>
    <w:tbl>
      <w:tblPr>
        <w:tblW w:w="11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2"/>
        <w:gridCol w:w="4376"/>
        <w:gridCol w:w="4111"/>
        <w:gridCol w:w="2693"/>
      </w:tblGrid>
      <w:tr w:rsidR="0010007C" w:rsidRPr="001D0497" w:rsidTr="0002274D">
        <w:tc>
          <w:tcPr>
            <w:tcW w:w="392" w:type="dxa"/>
            <w:tcMar>
              <w:top w:w="0" w:type="dxa"/>
              <w:left w:w="28" w:type="dxa"/>
              <w:bottom w:w="0" w:type="dxa"/>
              <w:right w:w="28" w:type="dxa"/>
            </w:tcMar>
            <w:vAlign w:val="center"/>
          </w:tcPr>
          <w:p w:rsidR="0010007C" w:rsidRPr="001D0497" w:rsidRDefault="0010007C" w:rsidP="0010007C">
            <w:pPr>
              <w:pStyle w:val="ConsPlusNormal"/>
              <w:ind w:hanging="62"/>
              <w:jc w:val="center"/>
              <w:rPr>
                <w:b/>
                <w:sz w:val="16"/>
                <w:szCs w:val="16"/>
              </w:rPr>
            </w:pPr>
            <w:r w:rsidRPr="001D0497">
              <w:rPr>
                <w:b/>
                <w:sz w:val="16"/>
                <w:szCs w:val="16"/>
              </w:rPr>
              <w:t>№ п/п</w:t>
            </w:r>
          </w:p>
        </w:tc>
        <w:tc>
          <w:tcPr>
            <w:tcW w:w="4376" w:type="dxa"/>
            <w:tcMar>
              <w:top w:w="0" w:type="dxa"/>
              <w:left w:w="28" w:type="dxa"/>
              <w:bottom w:w="0" w:type="dxa"/>
              <w:right w:w="28" w:type="dxa"/>
            </w:tcMar>
            <w:vAlign w:val="center"/>
          </w:tcPr>
          <w:p w:rsidR="0010007C" w:rsidRPr="001D0497" w:rsidRDefault="0010007C" w:rsidP="0010007C">
            <w:pPr>
              <w:pStyle w:val="ConsPlusNormal"/>
              <w:ind w:firstLine="0"/>
              <w:jc w:val="center"/>
              <w:rPr>
                <w:b/>
                <w:sz w:val="16"/>
                <w:szCs w:val="16"/>
              </w:rPr>
            </w:pPr>
            <w:r w:rsidRPr="001D0497">
              <w:rPr>
                <w:b/>
                <w:sz w:val="16"/>
                <w:szCs w:val="16"/>
              </w:rPr>
              <w:t>Наименование целевого показателя, единица измерения</w:t>
            </w:r>
          </w:p>
        </w:tc>
        <w:tc>
          <w:tcPr>
            <w:tcW w:w="4111" w:type="dxa"/>
            <w:tcMar>
              <w:top w:w="0" w:type="dxa"/>
              <w:left w:w="28" w:type="dxa"/>
              <w:bottom w:w="0" w:type="dxa"/>
              <w:right w:w="28" w:type="dxa"/>
            </w:tcMar>
            <w:vAlign w:val="center"/>
          </w:tcPr>
          <w:p w:rsidR="0010007C" w:rsidRPr="001D0497" w:rsidRDefault="0010007C" w:rsidP="0010007C">
            <w:pPr>
              <w:pStyle w:val="ConsPlusNormal"/>
              <w:ind w:firstLine="0"/>
              <w:jc w:val="center"/>
              <w:rPr>
                <w:b/>
                <w:sz w:val="16"/>
                <w:szCs w:val="16"/>
              </w:rPr>
            </w:pPr>
            <w:r w:rsidRPr="001D0497">
              <w:rPr>
                <w:b/>
                <w:sz w:val="16"/>
                <w:szCs w:val="16"/>
              </w:rPr>
              <w:t>Порядок расчета значения целевого показателя</w:t>
            </w:r>
          </w:p>
        </w:tc>
        <w:tc>
          <w:tcPr>
            <w:tcW w:w="2693" w:type="dxa"/>
            <w:tcMar>
              <w:top w:w="0" w:type="dxa"/>
              <w:left w:w="28" w:type="dxa"/>
              <w:bottom w:w="0" w:type="dxa"/>
              <w:right w:w="28" w:type="dxa"/>
            </w:tcMar>
            <w:vAlign w:val="center"/>
          </w:tcPr>
          <w:p w:rsidR="0010007C" w:rsidRPr="001D0497" w:rsidRDefault="0010007C" w:rsidP="0010007C">
            <w:pPr>
              <w:pStyle w:val="ConsPlusNormal"/>
              <w:ind w:firstLine="0"/>
              <w:jc w:val="center"/>
              <w:rPr>
                <w:b/>
                <w:sz w:val="16"/>
                <w:szCs w:val="16"/>
              </w:rPr>
            </w:pPr>
            <w:r w:rsidRPr="001D0497">
              <w:rPr>
                <w:b/>
                <w:sz w:val="16"/>
                <w:szCs w:val="16"/>
              </w:rPr>
              <w:t>Источник получения информации, необходимой для расчета целевого показателя</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1</w:t>
            </w:r>
          </w:p>
        </w:tc>
        <w:tc>
          <w:tcPr>
            <w:tcW w:w="4376"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2</w:t>
            </w:r>
          </w:p>
        </w:tc>
        <w:tc>
          <w:tcPr>
            <w:tcW w:w="4111"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3</w:t>
            </w:r>
          </w:p>
        </w:tc>
        <w:tc>
          <w:tcPr>
            <w:tcW w:w="2693"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4</w:t>
            </w:r>
          </w:p>
        </w:tc>
      </w:tr>
      <w:tr w:rsidR="0010007C" w:rsidRPr="001D0497" w:rsidTr="0002274D">
        <w:tc>
          <w:tcPr>
            <w:tcW w:w="392" w:type="dxa"/>
            <w:tcMar>
              <w:top w:w="0" w:type="dxa"/>
              <w:left w:w="28" w:type="dxa"/>
              <w:bottom w:w="0" w:type="dxa"/>
              <w:right w:w="28" w:type="dxa"/>
            </w:tcMar>
            <w:vAlign w:val="center"/>
          </w:tcPr>
          <w:p w:rsidR="0010007C" w:rsidRPr="001D0497" w:rsidRDefault="0010007C" w:rsidP="0010007C">
            <w:pPr>
              <w:pStyle w:val="ConsPlusNormal"/>
              <w:ind w:firstLine="0"/>
              <w:jc w:val="center"/>
              <w:outlineLvl w:val="2"/>
              <w:rPr>
                <w:sz w:val="16"/>
                <w:szCs w:val="16"/>
              </w:rPr>
            </w:pPr>
            <w:r w:rsidRPr="001D0497">
              <w:rPr>
                <w:sz w:val="16"/>
                <w:szCs w:val="16"/>
              </w:rPr>
              <w:t>1.</w:t>
            </w:r>
          </w:p>
        </w:tc>
        <w:tc>
          <w:tcPr>
            <w:tcW w:w="11180" w:type="dxa"/>
            <w:gridSpan w:val="3"/>
            <w:tcMar>
              <w:top w:w="0" w:type="dxa"/>
              <w:left w:w="28" w:type="dxa"/>
              <w:bottom w:w="0" w:type="dxa"/>
              <w:right w:w="28" w:type="dxa"/>
            </w:tcMar>
          </w:tcPr>
          <w:p w:rsidR="0010007C" w:rsidRPr="001D0497" w:rsidRDefault="0010007C" w:rsidP="0010007C">
            <w:pPr>
              <w:pStyle w:val="ConsPlusNormal"/>
              <w:jc w:val="both"/>
              <w:rPr>
                <w:b/>
                <w:sz w:val="16"/>
                <w:szCs w:val="16"/>
              </w:rPr>
            </w:pPr>
            <w:r w:rsidRPr="001D0497">
              <w:rPr>
                <w:b/>
                <w:sz w:val="16"/>
                <w:szCs w:val="16"/>
              </w:rPr>
              <w:t>Подпрограмма «Развитие дошкольного и общего образования в Валдайском муниципальном районе»</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1.1.</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Доступность дошкольного образования для детей в возрасте от 3 до 7 лет</w:t>
            </w:r>
          </w:p>
        </w:tc>
        <w:tc>
          <w:tcPr>
            <w:tcW w:w="4111" w:type="dxa"/>
            <w:tcMar>
              <w:top w:w="0" w:type="dxa"/>
              <w:left w:w="28" w:type="dxa"/>
              <w:bottom w:w="0" w:type="dxa"/>
              <w:right w:w="28" w:type="dxa"/>
            </w:tcMar>
          </w:tcPr>
          <w:p w:rsidR="0010007C" w:rsidRPr="001D0497" w:rsidRDefault="0010007C" w:rsidP="0010007C">
            <w:pPr>
              <w:pStyle w:val="ConsPlusNormal"/>
              <w:ind w:firstLine="0"/>
              <w:rPr>
                <w:sz w:val="16"/>
                <w:szCs w:val="16"/>
              </w:rPr>
            </w:pPr>
            <w:r w:rsidRPr="001D0497">
              <w:rPr>
                <w:sz w:val="16"/>
                <w:szCs w:val="16"/>
              </w:rPr>
              <w:t>Ч1 / Ч2 x 100 %, где:</w:t>
            </w:r>
          </w:p>
          <w:p w:rsidR="0010007C" w:rsidRPr="001D0497" w:rsidRDefault="0010007C" w:rsidP="0010007C">
            <w:pPr>
              <w:pStyle w:val="ConsPlusNormal"/>
              <w:ind w:firstLine="0"/>
              <w:jc w:val="both"/>
              <w:rPr>
                <w:sz w:val="16"/>
                <w:szCs w:val="16"/>
              </w:rPr>
            </w:pPr>
            <w:r w:rsidRPr="001D0497">
              <w:rPr>
                <w:sz w:val="16"/>
                <w:szCs w:val="16"/>
              </w:rPr>
              <w:t>Ч1 - численность детей в возрасте от 3 до 7 лет, получающих дошкольное образование в текущем году;</w:t>
            </w:r>
          </w:p>
          <w:p w:rsidR="0010007C" w:rsidRPr="001D0497" w:rsidRDefault="0010007C" w:rsidP="0010007C">
            <w:pPr>
              <w:pStyle w:val="ConsPlusNormal"/>
              <w:ind w:firstLine="0"/>
              <w:jc w:val="both"/>
              <w:rPr>
                <w:sz w:val="16"/>
                <w:szCs w:val="16"/>
              </w:rPr>
            </w:pPr>
            <w:r w:rsidRPr="001D0497">
              <w:rPr>
                <w:sz w:val="16"/>
                <w:szCs w:val="16"/>
              </w:rPr>
              <w:t xml:space="preserve">Ч2 - общая численность детей в возрасте от 3 до 7 лет, </w:t>
            </w:r>
            <w:r w:rsidRPr="001D0497">
              <w:rPr>
                <w:sz w:val="16"/>
                <w:szCs w:val="16"/>
              </w:rPr>
              <w:lastRenderedPageBreak/>
              <w:t>получающих дошкольное образование в текущем году, и детей в возрасте от 3 до 7 лет, находящихся в очереди на получение в текущем году места в образовательных учреждениях, реализующей образовательную программу дошкольного образования</w:t>
            </w: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lastRenderedPageBreak/>
              <w:t>данные автоматизированной информационной системы (далее АИС)</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lastRenderedPageBreak/>
              <w:t>1.2.</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Удельный вес обучающих учреждений общего образования, обучающихся в соответствии с новыми ФГОС</w:t>
            </w:r>
          </w:p>
        </w:tc>
        <w:tc>
          <w:tcPr>
            <w:tcW w:w="4111" w:type="dxa"/>
            <w:tcMar>
              <w:top w:w="0" w:type="dxa"/>
              <w:left w:w="28" w:type="dxa"/>
              <w:bottom w:w="0" w:type="dxa"/>
              <w:right w:w="28" w:type="dxa"/>
            </w:tcMar>
          </w:tcPr>
          <w:p w:rsidR="0010007C" w:rsidRPr="001D0497" w:rsidRDefault="0010007C" w:rsidP="0010007C">
            <w:pPr>
              <w:pStyle w:val="ConsPlusNormal"/>
              <w:ind w:firstLine="0"/>
              <w:rPr>
                <w:sz w:val="16"/>
                <w:szCs w:val="16"/>
              </w:rPr>
            </w:pPr>
            <w:r w:rsidRPr="001D0497">
              <w:rPr>
                <w:sz w:val="16"/>
                <w:szCs w:val="16"/>
              </w:rPr>
              <w:t>Ч1 / Ч2 x 100 %, где:</w:t>
            </w:r>
          </w:p>
          <w:p w:rsidR="0010007C" w:rsidRPr="001D0497" w:rsidRDefault="0010007C" w:rsidP="0010007C">
            <w:pPr>
              <w:pStyle w:val="ConsPlusNormal"/>
              <w:ind w:firstLine="0"/>
              <w:jc w:val="both"/>
              <w:rPr>
                <w:sz w:val="16"/>
                <w:szCs w:val="16"/>
              </w:rPr>
            </w:pPr>
            <w:r w:rsidRPr="001D0497">
              <w:rPr>
                <w:sz w:val="16"/>
                <w:szCs w:val="16"/>
              </w:rPr>
              <w:t>Ч1 - численность обучающихся образовательных учреждений (включая филиалы), реализующих образовательные программы общего образования, осваивающих образовательные программы, соответствующие требованиям ФГОС общего образования;</w:t>
            </w:r>
          </w:p>
          <w:p w:rsidR="0010007C" w:rsidRPr="001D0497" w:rsidRDefault="0010007C" w:rsidP="0010007C">
            <w:pPr>
              <w:pStyle w:val="ConsPlusNormal"/>
              <w:ind w:firstLine="0"/>
              <w:jc w:val="both"/>
              <w:rPr>
                <w:sz w:val="16"/>
                <w:szCs w:val="16"/>
              </w:rPr>
            </w:pPr>
            <w:r w:rsidRPr="001D0497">
              <w:rPr>
                <w:sz w:val="16"/>
                <w:szCs w:val="16"/>
              </w:rPr>
              <w:t xml:space="preserve">Ч2 - численность обучающихся образовательных учреждений (включая филиалы), реализующих образовательные программы общего образования </w:t>
            </w: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форма федерального статистического наблюдения N ОО-1 «Сведения об организации, осуществляющей подготовку по образовательным программам начального общего, основного общего, среднего общего образования» (далее форма N ОО-1)</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1.3.</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Удельный вес лиц, сдавших единый государственный экзамен, от числа выпускников, участвовавших в нем</w:t>
            </w:r>
          </w:p>
        </w:tc>
        <w:tc>
          <w:tcPr>
            <w:tcW w:w="4111" w:type="dxa"/>
            <w:tcMar>
              <w:top w:w="0" w:type="dxa"/>
              <w:left w:w="28" w:type="dxa"/>
              <w:bottom w:w="0" w:type="dxa"/>
              <w:right w:w="28" w:type="dxa"/>
            </w:tcMar>
          </w:tcPr>
          <w:p w:rsidR="0010007C" w:rsidRPr="001D0497" w:rsidRDefault="0010007C" w:rsidP="0010007C">
            <w:pPr>
              <w:pStyle w:val="ConsPlusNormal"/>
              <w:ind w:firstLine="0"/>
              <w:rPr>
                <w:sz w:val="16"/>
                <w:szCs w:val="16"/>
              </w:rPr>
            </w:pPr>
            <w:r w:rsidRPr="001D0497">
              <w:rPr>
                <w:sz w:val="16"/>
                <w:szCs w:val="16"/>
              </w:rPr>
              <w:t>Ч1 / Ч2 x 100 %, где:</w:t>
            </w:r>
          </w:p>
          <w:p w:rsidR="0010007C" w:rsidRPr="001D0497" w:rsidRDefault="0010007C" w:rsidP="0010007C">
            <w:pPr>
              <w:pStyle w:val="ConsPlusNormal"/>
              <w:ind w:firstLine="0"/>
              <w:jc w:val="both"/>
              <w:rPr>
                <w:sz w:val="16"/>
                <w:szCs w:val="16"/>
              </w:rPr>
            </w:pPr>
            <w:r w:rsidRPr="001D0497">
              <w:rPr>
                <w:sz w:val="16"/>
                <w:szCs w:val="16"/>
              </w:rPr>
              <w:t>Ч1 - численность выпускников 11 (12) классов, сдавших единый государственный экзамен;</w:t>
            </w:r>
          </w:p>
          <w:p w:rsidR="0010007C" w:rsidRPr="001D0497" w:rsidRDefault="0010007C" w:rsidP="0010007C">
            <w:pPr>
              <w:pStyle w:val="ConsPlusNormal"/>
              <w:ind w:firstLine="0"/>
              <w:jc w:val="both"/>
              <w:rPr>
                <w:sz w:val="16"/>
                <w:szCs w:val="16"/>
              </w:rPr>
            </w:pPr>
            <w:r w:rsidRPr="001D0497">
              <w:rPr>
                <w:sz w:val="16"/>
                <w:szCs w:val="16"/>
              </w:rPr>
              <w:t>Ч2 - численность учащихся 11 (12) классов, допущенных к государственной итоговой аттестации по образовательным программам среднего общего образования</w:t>
            </w: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форма N ОО-1</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1.4.</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w:t>
            </w:r>
          </w:p>
        </w:tc>
        <w:tc>
          <w:tcPr>
            <w:tcW w:w="4111" w:type="dxa"/>
            <w:tcMar>
              <w:top w:w="0" w:type="dxa"/>
              <w:left w:w="28" w:type="dxa"/>
              <w:bottom w:w="0" w:type="dxa"/>
              <w:right w:w="28" w:type="dxa"/>
            </w:tcMar>
          </w:tcPr>
          <w:p w:rsidR="0010007C" w:rsidRPr="001D0497" w:rsidRDefault="0010007C" w:rsidP="0010007C">
            <w:pPr>
              <w:pStyle w:val="ConsPlusNormal"/>
              <w:ind w:firstLine="0"/>
              <w:rPr>
                <w:sz w:val="16"/>
                <w:szCs w:val="16"/>
              </w:rPr>
            </w:pPr>
            <w:r w:rsidRPr="001D0497">
              <w:rPr>
                <w:sz w:val="16"/>
                <w:szCs w:val="16"/>
              </w:rPr>
              <w:t>Ч1 / Ч2 x 100 %, где:</w:t>
            </w:r>
          </w:p>
          <w:p w:rsidR="0010007C" w:rsidRPr="001D0497" w:rsidRDefault="0010007C" w:rsidP="0010007C">
            <w:pPr>
              <w:pStyle w:val="ConsPlusNormal"/>
              <w:ind w:firstLine="0"/>
              <w:jc w:val="both"/>
              <w:rPr>
                <w:sz w:val="16"/>
                <w:szCs w:val="16"/>
              </w:rPr>
            </w:pPr>
            <w:r w:rsidRPr="001D0497">
              <w:rPr>
                <w:sz w:val="16"/>
                <w:szCs w:val="16"/>
              </w:rPr>
              <w:t>Ч1 - численность детей-инвалидов, получающих общее образование на дому с использованием дистанционных образовательных технологий;</w:t>
            </w:r>
          </w:p>
          <w:p w:rsidR="0010007C" w:rsidRPr="001D0497" w:rsidRDefault="0010007C" w:rsidP="0010007C">
            <w:pPr>
              <w:pStyle w:val="ConsPlusNormal"/>
              <w:ind w:firstLine="0"/>
              <w:jc w:val="both"/>
              <w:rPr>
                <w:sz w:val="16"/>
                <w:szCs w:val="16"/>
              </w:rPr>
            </w:pPr>
            <w:r w:rsidRPr="001D0497">
              <w:rPr>
                <w:sz w:val="16"/>
                <w:szCs w:val="16"/>
              </w:rPr>
              <w:t>Ч2 - общая численность детей-инвалидов, которым показано обучение с использованием дистанционных образовательных технологий</w:t>
            </w: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приказы министерства</w:t>
            </w:r>
          </w:p>
          <w:p w:rsidR="0010007C" w:rsidRPr="001D0497" w:rsidRDefault="0010007C" w:rsidP="0010007C">
            <w:pPr>
              <w:pStyle w:val="ConsPlusNormal"/>
              <w:ind w:firstLine="0"/>
              <w:jc w:val="both"/>
              <w:rPr>
                <w:sz w:val="16"/>
                <w:szCs w:val="16"/>
              </w:rPr>
            </w:pP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1.5.</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Доля муниципальных общеобразовательных учреждений,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4111" w:type="dxa"/>
            <w:tcMar>
              <w:top w:w="0" w:type="dxa"/>
              <w:left w:w="28" w:type="dxa"/>
              <w:bottom w:w="0" w:type="dxa"/>
              <w:right w:w="28" w:type="dxa"/>
            </w:tcMar>
          </w:tcPr>
          <w:p w:rsidR="0010007C" w:rsidRPr="001D0497" w:rsidRDefault="0010007C" w:rsidP="0010007C">
            <w:pPr>
              <w:pStyle w:val="ConsPlusNormal"/>
              <w:ind w:firstLine="0"/>
              <w:rPr>
                <w:sz w:val="16"/>
                <w:szCs w:val="16"/>
              </w:rPr>
            </w:pPr>
            <w:r w:rsidRPr="001D0497">
              <w:rPr>
                <w:sz w:val="16"/>
                <w:szCs w:val="16"/>
              </w:rPr>
              <w:t>(Q1 + Q2 + ... + Q16) / 16, где:</w:t>
            </w:r>
          </w:p>
          <w:p w:rsidR="0010007C" w:rsidRPr="001D0497" w:rsidRDefault="0010007C" w:rsidP="0010007C">
            <w:pPr>
              <w:pStyle w:val="ConsPlusNormal"/>
              <w:ind w:firstLine="0"/>
              <w:jc w:val="both"/>
              <w:rPr>
                <w:sz w:val="16"/>
                <w:szCs w:val="16"/>
              </w:rPr>
            </w:pPr>
            <w:r w:rsidRPr="001D0497">
              <w:rPr>
                <w:sz w:val="16"/>
                <w:szCs w:val="16"/>
              </w:rPr>
              <w:t>Q - значения показателей по городским поселениям и сельской местности, взятые из формы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 (далее форма N ОО-2)</w:t>
            </w: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форма N ОО-2</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1.6.</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Доля детей-инвалидов в возрасте от 1,5 до 7 лет, охваченных дошкольным образованием, в общей численности детей-инвалидов данного возраста</w:t>
            </w:r>
          </w:p>
        </w:tc>
        <w:tc>
          <w:tcPr>
            <w:tcW w:w="4111" w:type="dxa"/>
            <w:tcMar>
              <w:top w:w="0" w:type="dxa"/>
              <w:left w:w="28" w:type="dxa"/>
              <w:bottom w:w="0" w:type="dxa"/>
              <w:right w:w="28" w:type="dxa"/>
            </w:tcMar>
          </w:tcPr>
          <w:p w:rsidR="0010007C" w:rsidRPr="001D0497" w:rsidRDefault="0010007C" w:rsidP="0010007C">
            <w:pPr>
              <w:pStyle w:val="ConsPlusNormal"/>
              <w:ind w:firstLine="0"/>
              <w:rPr>
                <w:sz w:val="16"/>
                <w:szCs w:val="16"/>
              </w:rPr>
            </w:pPr>
            <w:r w:rsidRPr="001D0497">
              <w:rPr>
                <w:sz w:val="16"/>
                <w:szCs w:val="16"/>
              </w:rPr>
              <w:t>A / Q x 100 %, где:</w:t>
            </w:r>
          </w:p>
          <w:p w:rsidR="0010007C" w:rsidRPr="001D0497" w:rsidRDefault="0010007C" w:rsidP="0010007C">
            <w:pPr>
              <w:pStyle w:val="ConsPlusNormal"/>
              <w:ind w:firstLine="0"/>
              <w:jc w:val="both"/>
              <w:rPr>
                <w:sz w:val="16"/>
                <w:szCs w:val="16"/>
              </w:rPr>
            </w:pPr>
            <w:r w:rsidRPr="001D0497">
              <w:rPr>
                <w:sz w:val="16"/>
                <w:szCs w:val="16"/>
              </w:rPr>
              <w:t>A - количество детей-инвалидов в возрасте от 1,5 до 7 лет в дошкольных образовательных учреждениях;</w:t>
            </w:r>
          </w:p>
          <w:p w:rsidR="0010007C" w:rsidRPr="001D0497" w:rsidRDefault="0010007C" w:rsidP="0010007C">
            <w:pPr>
              <w:pStyle w:val="ConsPlusNormal"/>
              <w:ind w:firstLine="0"/>
              <w:jc w:val="both"/>
              <w:rPr>
                <w:sz w:val="16"/>
                <w:szCs w:val="16"/>
              </w:rPr>
            </w:pPr>
            <w:r w:rsidRPr="001D0497">
              <w:rPr>
                <w:sz w:val="16"/>
                <w:szCs w:val="16"/>
              </w:rPr>
              <w:t>Q - общая численность детей-инвалидов дошкольного возраста в возрасте от 1,5 до 7 лет</w:t>
            </w: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АИС</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1.7.</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Доля зданий образовательных учреждений, в которых создана безбарьерная среда для инклюзивного образования детей-инвалидов, в общем количестве зданий образовательных учреждений</w:t>
            </w:r>
          </w:p>
        </w:tc>
        <w:tc>
          <w:tcPr>
            <w:tcW w:w="4111" w:type="dxa"/>
            <w:tcMar>
              <w:top w:w="0" w:type="dxa"/>
              <w:left w:w="28" w:type="dxa"/>
              <w:bottom w:w="0" w:type="dxa"/>
              <w:right w:w="28" w:type="dxa"/>
            </w:tcMar>
          </w:tcPr>
          <w:p w:rsidR="0010007C" w:rsidRPr="001D0497" w:rsidRDefault="0010007C" w:rsidP="0010007C">
            <w:pPr>
              <w:pStyle w:val="ConsPlusNormal"/>
              <w:ind w:firstLine="0"/>
              <w:rPr>
                <w:sz w:val="16"/>
                <w:szCs w:val="16"/>
              </w:rPr>
            </w:pPr>
            <w:r w:rsidRPr="001D0497">
              <w:rPr>
                <w:sz w:val="16"/>
                <w:szCs w:val="16"/>
              </w:rPr>
              <w:t>A / Q x 100 %, где:</w:t>
            </w:r>
          </w:p>
          <w:p w:rsidR="0010007C" w:rsidRPr="001D0497" w:rsidRDefault="0010007C" w:rsidP="0010007C">
            <w:pPr>
              <w:pStyle w:val="ConsPlusNormal"/>
              <w:ind w:firstLine="0"/>
              <w:jc w:val="both"/>
              <w:rPr>
                <w:sz w:val="16"/>
                <w:szCs w:val="16"/>
              </w:rPr>
            </w:pPr>
            <w:r w:rsidRPr="001D0497">
              <w:rPr>
                <w:sz w:val="16"/>
                <w:szCs w:val="16"/>
              </w:rPr>
              <w:t xml:space="preserve">A - общее количество зданий образовательных учреждений, в которых создана универсальная безбарьерная среда для инклюзивного образования детей-инвалидов; </w:t>
            </w:r>
          </w:p>
          <w:p w:rsidR="0010007C" w:rsidRPr="001D0497" w:rsidRDefault="0010007C" w:rsidP="0010007C">
            <w:pPr>
              <w:pStyle w:val="ConsPlusNormal"/>
              <w:ind w:firstLine="0"/>
              <w:jc w:val="both"/>
              <w:rPr>
                <w:sz w:val="16"/>
                <w:szCs w:val="16"/>
              </w:rPr>
            </w:pPr>
            <w:r w:rsidRPr="001D0497">
              <w:rPr>
                <w:sz w:val="16"/>
                <w:szCs w:val="16"/>
              </w:rPr>
              <w:t>Q - общее количество зданий образовательных учреждений в Валдайском районе</w:t>
            </w: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информация комитета образования</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1.8.</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Количество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w:t>
            </w:r>
          </w:p>
        </w:tc>
        <w:tc>
          <w:tcPr>
            <w:tcW w:w="4111"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данные комитета образования</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1.9.</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Количество зданий общеобразовательных учреждений, в которых созданы условия для занятий физической культуры и спорта</w:t>
            </w:r>
          </w:p>
        </w:tc>
        <w:tc>
          <w:tcPr>
            <w:tcW w:w="4111"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данные комитета образования</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1.10.</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Доля общеобразовательных учреждений, в которых внедрена целевая модель цифровой образовательной среды</w:t>
            </w:r>
          </w:p>
        </w:tc>
        <w:tc>
          <w:tcPr>
            <w:tcW w:w="4111" w:type="dxa"/>
            <w:tcMar>
              <w:top w:w="0" w:type="dxa"/>
              <w:left w:w="28" w:type="dxa"/>
              <w:bottom w:w="0" w:type="dxa"/>
              <w:right w:w="28" w:type="dxa"/>
            </w:tcMar>
          </w:tcPr>
          <w:p w:rsidR="0010007C" w:rsidRPr="001D0497" w:rsidRDefault="0010007C" w:rsidP="0010007C">
            <w:pPr>
              <w:pStyle w:val="ConsPlusNormal"/>
              <w:ind w:firstLine="0"/>
              <w:rPr>
                <w:sz w:val="16"/>
                <w:szCs w:val="16"/>
              </w:rPr>
            </w:pPr>
            <w:r w:rsidRPr="001D0497">
              <w:rPr>
                <w:sz w:val="16"/>
                <w:szCs w:val="16"/>
              </w:rPr>
              <w:t>Ч1 / Ч2 x 100 %, где:</w:t>
            </w:r>
          </w:p>
          <w:p w:rsidR="0010007C" w:rsidRPr="001D0497" w:rsidRDefault="0010007C" w:rsidP="0010007C">
            <w:pPr>
              <w:pStyle w:val="ConsPlusNormal"/>
              <w:ind w:firstLine="0"/>
              <w:jc w:val="both"/>
              <w:rPr>
                <w:sz w:val="16"/>
                <w:szCs w:val="16"/>
              </w:rPr>
            </w:pPr>
            <w:r w:rsidRPr="001D0497">
              <w:rPr>
                <w:sz w:val="16"/>
                <w:szCs w:val="16"/>
              </w:rPr>
              <w:t>Ч1 - число образовательных учреждений, реализующих программы общего образования, в которых внедрена целевая модель цифровой образовательной среды;</w:t>
            </w:r>
          </w:p>
          <w:p w:rsidR="0010007C" w:rsidRPr="001D0497" w:rsidRDefault="0010007C" w:rsidP="0010007C">
            <w:pPr>
              <w:pStyle w:val="ConsPlusNormal"/>
              <w:ind w:firstLine="0"/>
              <w:jc w:val="both"/>
              <w:rPr>
                <w:sz w:val="16"/>
                <w:szCs w:val="16"/>
              </w:rPr>
            </w:pPr>
            <w:r w:rsidRPr="001D0497">
              <w:rPr>
                <w:sz w:val="16"/>
                <w:szCs w:val="16"/>
              </w:rPr>
              <w:t xml:space="preserve"> Ч2 - общее число  образовательных учреждений, реализующих программы общего образования,</w:t>
            </w: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данные комитета образования</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1.11.</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Доля педагогических работников, прошедших добровольную независимую оценку профессиональной квалификации</w:t>
            </w:r>
          </w:p>
        </w:tc>
        <w:tc>
          <w:tcPr>
            <w:tcW w:w="4111" w:type="dxa"/>
            <w:tcMar>
              <w:top w:w="0" w:type="dxa"/>
              <w:left w:w="28" w:type="dxa"/>
              <w:bottom w:w="0" w:type="dxa"/>
              <w:right w:w="28" w:type="dxa"/>
            </w:tcMar>
          </w:tcPr>
          <w:p w:rsidR="0010007C" w:rsidRPr="001D0497" w:rsidRDefault="0010007C" w:rsidP="0010007C">
            <w:pPr>
              <w:pStyle w:val="ConsPlusNormal"/>
              <w:ind w:firstLine="0"/>
              <w:rPr>
                <w:sz w:val="16"/>
                <w:szCs w:val="16"/>
              </w:rPr>
            </w:pPr>
            <w:r w:rsidRPr="001D0497">
              <w:rPr>
                <w:sz w:val="16"/>
                <w:szCs w:val="16"/>
              </w:rPr>
              <w:t>R / Y x 100 %, где:</w:t>
            </w:r>
          </w:p>
          <w:p w:rsidR="0010007C" w:rsidRPr="001D0497" w:rsidRDefault="0010007C" w:rsidP="0010007C">
            <w:pPr>
              <w:pStyle w:val="ConsPlusNormal"/>
              <w:ind w:firstLine="0"/>
              <w:jc w:val="both"/>
              <w:rPr>
                <w:sz w:val="16"/>
                <w:szCs w:val="16"/>
              </w:rPr>
            </w:pPr>
            <w:r w:rsidRPr="001D0497">
              <w:rPr>
                <w:sz w:val="16"/>
                <w:szCs w:val="16"/>
              </w:rPr>
              <w:t xml:space="preserve">R - число педагогических работников образовательных учреждений, прошедших добровольную независимую оценку профессиональной квалификации; </w:t>
            </w:r>
          </w:p>
          <w:p w:rsidR="0010007C" w:rsidRPr="001D0497" w:rsidRDefault="0010007C" w:rsidP="0010007C">
            <w:pPr>
              <w:pStyle w:val="ConsPlusNormal"/>
              <w:ind w:firstLine="0"/>
              <w:jc w:val="both"/>
              <w:rPr>
                <w:sz w:val="16"/>
                <w:szCs w:val="16"/>
              </w:rPr>
            </w:pPr>
            <w:r w:rsidRPr="001D0497">
              <w:rPr>
                <w:sz w:val="16"/>
                <w:szCs w:val="16"/>
              </w:rPr>
              <w:t>Y - общее число педагогических работников образовательных учреждений</w:t>
            </w: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данные образовательных учреждений</w:t>
            </w:r>
          </w:p>
        </w:tc>
      </w:tr>
      <w:tr w:rsidR="0010007C" w:rsidRPr="001D0497" w:rsidTr="0002274D">
        <w:tc>
          <w:tcPr>
            <w:tcW w:w="392" w:type="dxa"/>
            <w:tcMar>
              <w:top w:w="0" w:type="dxa"/>
              <w:left w:w="28" w:type="dxa"/>
              <w:bottom w:w="0" w:type="dxa"/>
              <w:right w:w="28" w:type="dxa"/>
            </w:tcMar>
            <w:vAlign w:val="center"/>
          </w:tcPr>
          <w:p w:rsidR="0010007C" w:rsidRPr="001D0497" w:rsidRDefault="0010007C" w:rsidP="0010007C">
            <w:pPr>
              <w:pStyle w:val="ConsPlusNormal"/>
              <w:ind w:firstLine="0"/>
              <w:jc w:val="center"/>
              <w:outlineLvl w:val="2"/>
              <w:rPr>
                <w:sz w:val="16"/>
                <w:szCs w:val="16"/>
              </w:rPr>
            </w:pPr>
            <w:r w:rsidRPr="001D0497">
              <w:rPr>
                <w:sz w:val="16"/>
                <w:szCs w:val="16"/>
              </w:rPr>
              <w:t>2.</w:t>
            </w:r>
          </w:p>
        </w:tc>
        <w:tc>
          <w:tcPr>
            <w:tcW w:w="11180" w:type="dxa"/>
            <w:gridSpan w:val="3"/>
            <w:tcMar>
              <w:top w:w="0" w:type="dxa"/>
              <w:left w:w="28" w:type="dxa"/>
              <w:bottom w:w="0" w:type="dxa"/>
              <w:right w:w="28" w:type="dxa"/>
            </w:tcMar>
          </w:tcPr>
          <w:p w:rsidR="0010007C" w:rsidRPr="001D0497" w:rsidRDefault="0010007C" w:rsidP="0010007C">
            <w:pPr>
              <w:pStyle w:val="ConsPlusNormal"/>
              <w:jc w:val="both"/>
              <w:rPr>
                <w:b/>
                <w:sz w:val="16"/>
                <w:szCs w:val="16"/>
              </w:rPr>
            </w:pPr>
            <w:r w:rsidRPr="001D0497">
              <w:rPr>
                <w:b/>
                <w:sz w:val="16"/>
                <w:szCs w:val="16"/>
              </w:rPr>
              <w:t>Подпрограмма «Развитие дополнительного образования в Валдайском муниципальном районе»</w:t>
            </w:r>
          </w:p>
        </w:tc>
      </w:tr>
      <w:tr w:rsidR="0010007C" w:rsidRPr="001D0497" w:rsidTr="0002274D">
        <w:tc>
          <w:tcPr>
            <w:tcW w:w="392" w:type="dxa"/>
            <w:vMerge w:val="restart"/>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2.1</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Доля детей в возрасте от 5 до 18 лет, охваченных дополнительным образованием</w:t>
            </w:r>
          </w:p>
        </w:tc>
        <w:tc>
          <w:tcPr>
            <w:tcW w:w="4111" w:type="dxa"/>
            <w:tcMar>
              <w:top w:w="0" w:type="dxa"/>
              <w:left w:w="28" w:type="dxa"/>
              <w:bottom w:w="0" w:type="dxa"/>
              <w:right w:w="28" w:type="dxa"/>
            </w:tcMar>
          </w:tcPr>
          <w:p w:rsidR="0010007C" w:rsidRPr="001D0497" w:rsidRDefault="0010007C" w:rsidP="0010007C">
            <w:pPr>
              <w:pStyle w:val="ConsPlusNormal"/>
              <w:ind w:firstLine="0"/>
              <w:rPr>
                <w:sz w:val="16"/>
                <w:szCs w:val="16"/>
              </w:rPr>
            </w:pPr>
            <w:r w:rsidRPr="001D0497">
              <w:rPr>
                <w:sz w:val="16"/>
                <w:szCs w:val="16"/>
              </w:rPr>
              <w:t>К1 / К2 x 100 %, где:</w:t>
            </w:r>
          </w:p>
          <w:p w:rsidR="0010007C" w:rsidRPr="001D0497" w:rsidRDefault="0010007C" w:rsidP="0010007C">
            <w:pPr>
              <w:pStyle w:val="ConsPlusNormal"/>
              <w:ind w:firstLine="0"/>
              <w:jc w:val="both"/>
              <w:rPr>
                <w:sz w:val="16"/>
                <w:szCs w:val="16"/>
              </w:rPr>
            </w:pPr>
            <w:r w:rsidRPr="001D0497">
              <w:rPr>
                <w:sz w:val="16"/>
                <w:szCs w:val="16"/>
              </w:rPr>
              <w:t xml:space="preserve">К1 - количество детей в возрасте от 5 до 18 лет, охваченных дополнительным образованием; </w:t>
            </w:r>
          </w:p>
          <w:p w:rsidR="0010007C" w:rsidRPr="001D0497" w:rsidRDefault="0010007C" w:rsidP="0010007C">
            <w:pPr>
              <w:pStyle w:val="ConsPlusNormal"/>
              <w:ind w:firstLine="0"/>
              <w:jc w:val="both"/>
              <w:rPr>
                <w:sz w:val="16"/>
                <w:szCs w:val="16"/>
              </w:rPr>
            </w:pPr>
            <w:r w:rsidRPr="001D0497">
              <w:rPr>
                <w:sz w:val="16"/>
                <w:szCs w:val="16"/>
              </w:rPr>
              <w:t xml:space="preserve">К2 - общее количество детей в возрасте от 5 до 18 лет, проживающих на территории  муниципального района </w:t>
            </w:r>
          </w:p>
        </w:tc>
        <w:tc>
          <w:tcPr>
            <w:tcW w:w="2693" w:type="dxa"/>
            <w:vMerge w:val="restart"/>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данные формы федерального статистического наблюдения N 1-ДО «Сведения об учреждении дополнительного образования детей» (далее форма N 1-ДО)</w:t>
            </w:r>
          </w:p>
          <w:p w:rsidR="0010007C" w:rsidRPr="001D0497" w:rsidRDefault="0010007C" w:rsidP="0010007C">
            <w:pPr>
              <w:pStyle w:val="ConsPlusNormal"/>
              <w:ind w:firstLine="0"/>
              <w:jc w:val="both"/>
              <w:rPr>
                <w:sz w:val="16"/>
                <w:szCs w:val="16"/>
              </w:rPr>
            </w:pPr>
          </w:p>
        </w:tc>
      </w:tr>
      <w:tr w:rsidR="0010007C" w:rsidRPr="001D0497" w:rsidTr="0002274D">
        <w:tc>
          <w:tcPr>
            <w:tcW w:w="392" w:type="dxa"/>
            <w:vMerge/>
            <w:tcMar>
              <w:top w:w="0" w:type="dxa"/>
              <w:left w:w="28" w:type="dxa"/>
              <w:bottom w:w="0" w:type="dxa"/>
              <w:right w:w="28" w:type="dxa"/>
            </w:tcMar>
          </w:tcPr>
          <w:p w:rsidR="0010007C" w:rsidRPr="001D0497" w:rsidRDefault="0010007C" w:rsidP="0010007C">
            <w:pPr>
              <w:pStyle w:val="ConsPlusNormal"/>
              <w:ind w:firstLine="0"/>
              <w:jc w:val="center"/>
              <w:rPr>
                <w:sz w:val="16"/>
                <w:szCs w:val="16"/>
              </w:rPr>
            </w:pP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в том числе охваченных дополнительными общеразвивающими программами технической и естественно-научной направленности</w:t>
            </w:r>
          </w:p>
        </w:tc>
        <w:tc>
          <w:tcPr>
            <w:tcW w:w="4111" w:type="dxa"/>
            <w:tcMar>
              <w:top w:w="0" w:type="dxa"/>
              <w:left w:w="28" w:type="dxa"/>
              <w:bottom w:w="0" w:type="dxa"/>
              <w:right w:w="28" w:type="dxa"/>
            </w:tcMar>
          </w:tcPr>
          <w:p w:rsidR="0010007C" w:rsidRPr="001D0497" w:rsidRDefault="0010007C" w:rsidP="0010007C">
            <w:pPr>
              <w:pStyle w:val="ConsPlusNormal"/>
              <w:ind w:firstLine="0"/>
              <w:rPr>
                <w:sz w:val="16"/>
                <w:szCs w:val="16"/>
              </w:rPr>
            </w:pPr>
            <w:r w:rsidRPr="001D0497">
              <w:rPr>
                <w:sz w:val="16"/>
                <w:szCs w:val="16"/>
              </w:rPr>
              <w:t>К1 / К2 x 100 %, где:</w:t>
            </w:r>
          </w:p>
          <w:p w:rsidR="0010007C" w:rsidRPr="001D0497" w:rsidRDefault="0010007C" w:rsidP="0010007C">
            <w:pPr>
              <w:pStyle w:val="ConsPlusNormal"/>
              <w:ind w:firstLine="0"/>
              <w:jc w:val="both"/>
              <w:rPr>
                <w:sz w:val="16"/>
                <w:szCs w:val="16"/>
              </w:rPr>
            </w:pPr>
            <w:r w:rsidRPr="001D0497">
              <w:rPr>
                <w:sz w:val="16"/>
                <w:szCs w:val="16"/>
              </w:rPr>
              <w:t>К1 - количество детей в возрасте от 5 до 18 лет, охваченных дополнительными общеразвивающими программами технической и естественно-научной направленности;</w:t>
            </w:r>
          </w:p>
          <w:p w:rsidR="0010007C" w:rsidRPr="001D0497" w:rsidRDefault="0010007C" w:rsidP="0010007C">
            <w:pPr>
              <w:pStyle w:val="ConsPlusNormal"/>
              <w:ind w:firstLine="0"/>
              <w:jc w:val="both"/>
              <w:rPr>
                <w:sz w:val="16"/>
                <w:szCs w:val="16"/>
              </w:rPr>
            </w:pPr>
            <w:r w:rsidRPr="001D0497">
              <w:rPr>
                <w:sz w:val="16"/>
                <w:szCs w:val="16"/>
              </w:rPr>
              <w:t>К2 - общее количество детей в возрасте от 5 до 18 лет, охваченных дополнительным образованием</w:t>
            </w:r>
          </w:p>
        </w:tc>
        <w:tc>
          <w:tcPr>
            <w:tcW w:w="2693" w:type="dxa"/>
            <w:vMerge/>
            <w:tcMar>
              <w:top w:w="0" w:type="dxa"/>
              <w:left w:w="28" w:type="dxa"/>
              <w:bottom w:w="0" w:type="dxa"/>
              <w:right w:w="28" w:type="dxa"/>
            </w:tcMar>
          </w:tcPr>
          <w:p w:rsidR="0010007C" w:rsidRPr="001D0497" w:rsidRDefault="0010007C" w:rsidP="0010007C">
            <w:pPr>
              <w:pStyle w:val="ConsPlusNormal"/>
              <w:ind w:firstLine="0"/>
              <w:jc w:val="both"/>
              <w:rPr>
                <w:sz w:val="16"/>
                <w:szCs w:val="16"/>
              </w:rPr>
            </w:pP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2.2.</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Доля детей-инвалидов в возрасте от 5 до 18 лет, получающих дополнительное образование, от общей численности детей-инвалидов данного возраста</w:t>
            </w:r>
          </w:p>
        </w:tc>
        <w:tc>
          <w:tcPr>
            <w:tcW w:w="4111" w:type="dxa"/>
            <w:tcMar>
              <w:top w:w="0" w:type="dxa"/>
              <w:left w:w="28" w:type="dxa"/>
              <w:bottom w:w="0" w:type="dxa"/>
              <w:right w:w="28" w:type="dxa"/>
            </w:tcMar>
          </w:tcPr>
          <w:p w:rsidR="0010007C" w:rsidRPr="001D0497" w:rsidRDefault="0010007C" w:rsidP="0010007C">
            <w:pPr>
              <w:pStyle w:val="ConsPlusNormal"/>
              <w:ind w:firstLine="0"/>
              <w:rPr>
                <w:sz w:val="16"/>
                <w:szCs w:val="16"/>
              </w:rPr>
            </w:pPr>
            <w:r w:rsidRPr="001D0497">
              <w:rPr>
                <w:sz w:val="16"/>
                <w:szCs w:val="16"/>
              </w:rPr>
              <w:t>A / Q x 100 %, где:</w:t>
            </w:r>
          </w:p>
          <w:p w:rsidR="0010007C" w:rsidRPr="001D0497" w:rsidRDefault="0010007C" w:rsidP="0010007C">
            <w:pPr>
              <w:pStyle w:val="ConsPlusNormal"/>
              <w:ind w:firstLine="0"/>
              <w:jc w:val="both"/>
              <w:rPr>
                <w:sz w:val="16"/>
                <w:szCs w:val="16"/>
              </w:rPr>
            </w:pPr>
            <w:r w:rsidRPr="001D0497">
              <w:rPr>
                <w:sz w:val="16"/>
                <w:szCs w:val="16"/>
              </w:rPr>
              <w:t>A - количество детей-инвалидов в возрасте от 5 до 18 лет, получающих дополнительное образование;</w:t>
            </w:r>
          </w:p>
          <w:p w:rsidR="0010007C" w:rsidRPr="001D0497" w:rsidRDefault="0010007C" w:rsidP="0010007C">
            <w:pPr>
              <w:pStyle w:val="ConsPlusNormal"/>
              <w:ind w:firstLine="0"/>
              <w:jc w:val="both"/>
              <w:rPr>
                <w:sz w:val="16"/>
                <w:szCs w:val="16"/>
              </w:rPr>
            </w:pPr>
            <w:r w:rsidRPr="001D0497">
              <w:rPr>
                <w:sz w:val="16"/>
                <w:szCs w:val="16"/>
              </w:rPr>
              <w:t xml:space="preserve">Q - общая численность детей-инвалидов в возрасте от </w:t>
            </w:r>
            <w:r w:rsidRPr="001D0497">
              <w:rPr>
                <w:sz w:val="16"/>
                <w:szCs w:val="16"/>
              </w:rPr>
              <w:lastRenderedPageBreak/>
              <w:t>5 до 18 лет</w:t>
            </w: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lastRenderedPageBreak/>
              <w:t>данные комитета образования</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lastRenderedPageBreak/>
              <w:t>2.3.</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Количество вновь оснащенных (созданных) мест дополнительного образования (нарастающим итогом)</w:t>
            </w:r>
          </w:p>
        </w:tc>
        <w:tc>
          <w:tcPr>
            <w:tcW w:w="4111"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данные комитета образования</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2.4.</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Доля детей, охваченных дополнительным образованием с использованием сертификата персонифицированного дополнительного образования</w:t>
            </w:r>
          </w:p>
        </w:tc>
        <w:tc>
          <w:tcPr>
            <w:tcW w:w="4111" w:type="dxa"/>
            <w:tcMar>
              <w:top w:w="0" w:type="dxa"/>
              <w:left w:w="28" w:type="dxa"/>
              <w:bottom w:w="0" w:type="dxa"/>
              <w:right w:w="28" w:type="dxa"/>
            </w:tcMar>
          </w:tcPr>
          <w:p w:rsidR="0010007C" w:rsidRPr="001D0497" w:rsidRDefault="0010007C" w:rsidP="0010007C">
            <w:pPr>
              <w:pStyle w:val="ConsPlusNormal"/>
              <w:ind w:firstLine="0"/>
              <w:rPr>
                <w:sz w:val="16"/>
                <w:szCs w:val="16"/>
              </w:rPr>
            </w:pPr>
            <w:r w:rsidRPr="001D0497">
              <w:rPr>
                <w:sz w:val="16"/>
                <w:szCs w:val="16"/>
              </w:rPr>
              <w:t>К1 / К2 x 100 %, где:</w:t>
            </w:r>
          </w:p>
          <w:p w:rsidR="0010007C" w:rsidRPr="001D0497" w:rsidRDefault="0010007C" w:rsidP="0010007C">
            <w:pPr>
              <w:pStyle w:val="ConsPlusNormal"/>
              <w:ind w:firstLine="0"/>
              <w:jc w:val="both"/>
              <w:rPr>
                <w:sz w:val="16"/>
                <w:szCs w:val="16"/>
              </w:rPr>
            </w:pPr>
            <w:r w:rsidRPr="001D0497">
              <w:rPr>
                <w:sz w:val="16"/>
                <w:szCs w:val="16"/>
              </w:rPr>
              <w:t xml:space="preserve">К1 - количество детей, охваченных дополнительным образованием с использованием сертификата персонифицированного дополнительного образования; </w:t>
            </w:r>
          </w:p>
          <w:p w:rsidR="0010007C" w:rsidRPr="001D0497" w:rsidRDefault="0010007C" w:rsidP="0010007C">
            <w:pPr>
              <w:pStyle w:val="ConsPlusNormal"/>
              <w:ind w:firstLine="0"/>
              <w:jc w:val="both"/>
              <w:rPr>
                <w:sz w:val="16"/>
                <w:szCs w:val="16"/>
              </w:rPr>
            </w:pPr>
            <w:r w:rsidRPr="001D0497">
              <w:rPr>
                <w:sz w:val="16"/>
                <w:szCs w:val="16"/>
              </w:rPr>
              <w:t>К2 - общее количество детей, охваченных дополнительным образованием</w:t>
            </w: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данные комитета образования</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2.5.</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Количество обучающихся образовательных учреждений, принимающих участие во всероссийской олимпиаде школьников по общеобразовательным предметам и иных конкурсных мероприятиях</w:t>
            </w:r>
          </w:p>
        </w:tc>
        <w:tc>
          <w:tcPr>
            <w:tcW w:w="4111"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p>
        </w:tc>
      </w:tr>
      <w:tr w:rsidR="0010007C" w:rsidRPr="001D0497" w:rsidTr="0002274D">
        <w:tc>
          <w:tcPr>
            <w:tcW w:w="392" w:type="dxa"/>
            <w:tcMar>
              <w:top w:w="0" w:type="dxa"/>
              <w:left w:w="28" w:type="dxa"/>
              <w:bottom w:w="0" w:type="dxa"/>
              <w:right w:w="28" w:type="dxa"/>
            </w:tcMar>
            <w:vAlign w:val="center"/>
          </w:tcPr>
          <w:p w:rsidR="0010007C" w:rsidRPr="001D0497" w:rsidRDefault="0010007C" w:rsidP="0010007C">
            <w:pPr>
              <w:jc w:val="center"/>
              <w:rPr>
                <w:rFonts w:ascii="Arial" w:hAnsi="Arial" w:cs="Arial"/>
                <w:sz w:val="16"/>
                <w:szCs w:val="16"/>
              </w:rPr>
            </w:pP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областной этап</w:t>
            </w:r>
          </w:p>
        </w:tc>
        <w:tc>
          <w:tcPr>
            <w:tcW w:w="4111"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сведения из базы участников регионального этапа всероссийской олимпиады школьников, приказы об участии в конкурсах</w:t>
            </w:r>
          </w:p>
        </w:tc>
      </w:tr>
      <w:tr w:rsidR="0010007C" w:rsidRPr="001D0497" w:rsidTr="0002274D">
        <w:tc>
          <w:tcPr>
            <w:tcW w:w="392" w:type="dxa"/>
            <w:tcMar>
              <w:top w:w="0" w:type="dxa"/>
              <w:left w:w="28" w:type="dxa"/>
              <w:bottom w:w="0" w:type="dxa"/>
              <w:right w:w="28" w:type="dxa"/>
            </w:tcMar>
            <w:vAlign w:val="center"/>
          </w:tcPr>
          <w:p w:rsidR="0010007C" w:rsidRPr="001D0497" w:rsidRDefault="0010007C" w:rsidP="0010007C">
            <w:pPr>
              <w:jc w:val="center"/>
              <w:rPr>
                <w:rFonts w:ascii="Arial" w:hAnsi="Arial" w:cs="Arial"/>
                <w:sz w:val="16"/>
                <w:szCs w:val="16"/>
              </w:rPr>
            </w:pP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всероссийский этап</w:t>
            </w:r>
          </w:p>
        </w:tc>
        <w:tc>
          <w:tcPr>
            <w:tcW w:w="4111"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приказы на отправку школьников на заключительные этапы всероссийских  олимпиад и конкурсов</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2.6.</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Доля детей в возрасте 5 - 18 лет, охваченных современными программами каникулярного образовательного отдыха, в общей численности детей в возрасте 5 - 18 лет</w:t>
            </w:r>
          </w:p>
        </w:tc>
        <w:tc>
          <w:tcPr>
            <w:tcW w:w="4111" w:type="dxa"/>
            <w:tcMar>
              <w:top w:w="0" w:type="dxa"/>
              <w:left w:w="28" w:type="dxa"/>
              <w:bottom w:w="0" w:type="dxa"/>
              <w:right w:w="28" w:type="dxa"/>
            </w:tcMar>
          </w:tcPr>
          <w:p w:rsidR="0010007C" w:rsidRPr="001D0497" w:rsidRDefault="0010007C" w:rsidP="0010007C">
            <w:pPr>
              <w:pStyle w:val="ConsPlusNormal"/>
              <w:ind w:firstLine="0"/>
              <w:rPr>
                <w:sz w:val="16"/>
                <w:szCs w:val="16"/>
              </w:rPr>
            </w:pPr>
            <w:r w:rsidRPr="001D0497">
              <w:rPr>
                <w:sz w:val="16"/>
                <w:szCs w:val="16"/>
              </w:rPr>
              <w:t>Ч1 / Ч2 x 100 %, где:</w:t>
            </w:r>
          </w:p>
          <w:p w:rsidR="0010007C" w:rsidRPr="001D0497" w:rsidRDefault="0010007C" w:rsidP="0010007C">
            <w:pPr>
              <w:pStyle w:val="ConsPlusNormal"/>
              <w:ind w:firstLine="0"/>
              <w:jc w:val="both"/>
              <w:rPr>
                <w:sz w:val="16"/>
                <w:szCs w:val="16"/>
              </w:rPr>
            </w:pPr>
            <w:r w:rsidRPr="001D0497">
              <w:rPr>
                <w:sz w:val="16"/>
                <w:szCs w:val="16"/>
              </w:rPr>
              <w:t>Ч1 - число детей в возрасте от 5 до 18 лет, охваченных современными программами каникулярного образовательного отдыха;</w:t>
            </w:r>
          </w:p>
          <w:p w:rsidR="0010007C" w:rsidRPr="001D0497" w:rsidRDefault="0010007C" w:rsidP="0010007C">
            <w:pPr>
              <w:pStyle w:val="ConsPlusNormal"/>
              <w:ind w:firstLine="0"/>
              <w:jc w:val="both"/>
              <w:rPr>
                <w:sz w:val="16"/>
                <w:szCs w:val="16"/>
              </w:rPr>
            </w:pPr>
            <w:r w:rsidRPr="001D0497">
              <w:rPr>
                <w:sz w:val="16"/>
                <w:szCs w:val="16"/>
              </w:rPr>
              <w:t xml:space="preserve"> Ч2 - общая численность детей в возрасте от 5 до 18 лет</w:t>
            </w: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данные  комитета образования</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2.7.</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Количество одаренных детей и талантливой молодежи, получивших финансовую поддержку (премии, стипендии) и другие виды поощрения на муниципальном, региональном, всероссийском уровнях</w:t>
            </w:r>
          </w:p>
        </w:tc>
        <w:tc>
          <w:tcPr>
            <w:tcW w:w="4111"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данные  комитета образования</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2.8.</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Число детей, охваченных деятельностью детских мобильного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(нарастающим итогом)</w:t>
            </w:r>
          </w:p>
        </w:tc>
        <w:tc>
          <w:tcPr>
            <w:tcW w:w="4111"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данные  комитета образования</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2.9.</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Число участников открытых онлайн-уроков, реализуемых с учетом опыта цикла открытых уроков "Проектория", "Уроки настоящего", мероприятий проекта "Билет в будущее" или иных аналогичных по возможностям, функциям и результатам проектов, направленных на раннюю профориентацию</w:t>
            </w:r>
          </w:p>
        </w:tc>
        <w:tc>
          <w:tcPr>
            <w:tcW w:w="4111"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данные  комитета образования</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outlineLvl w:val="2"/>
              <w:rPr>
                <w:sz w:val="16"/>
                <w:szCs w:val="16"/>
              </w:rPr>
            </w:pPr>
            <w:r w:rsidRPr="001D0497">
              <w:rPr>
                <w:sz w:val="16"/>
                <w:szCs w:val="16"/>
              </w:rPr>
              <w:t>5.</w:t>
            </w:r>
          </w:p>
        </w:tc>
        <w:tc>
          <w:tcPr>
            <w:tcW w:w="11180" w:type="dxa"/>
            <w:gridSpan w:val="3"/>
            <w:tcMar>
              <w:top w:w="0" w:type="dxa"/>
              <w:left w:w="28" w:type="dxa"/>
              <w:bottom w:w="0" w:type="dxa"/>
              <w:right w:w="28" w:type="dxa"/>
            </w:tcMar>
          </w:tcPr>
          <w:p w:rsidR="0010007C" w:rsidRPr="001D0497" w:rsidRDefault="0010007C" w:rsidP="0010007C">
            <w:pPr>
              <w:pStyle w:val="ConsPlusNormal"/>
              <w:jc w:val="both"/>
              <w:rPr>
                <w:b/>
                <w:sz w:val="16"/>
                <w:szCs w:val="16"/>
              </w:rPr>
            </w:pPr>
            <w:r w:rsidRPr="001D0497">
              <w:rPr>
                <w:b/>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5.1.</w:t>
            </w:r>
          </w:p>
          <w:p w:rsidR="0010007C" w:rsidRPr="001D0497" w:rsidRDefault="0010007C" w:rsidP="0010007C">
            <w:pPr>
              <w:pStyle w:val="ConsPlusNormal"/>
              <w:ind w:firstLine="0"/>
              <w:jc w:val="center"/>
              <w:rPr>
                <w:sz w:val="16"/>
                <w:szCs w:val="16"/>
              </w:rPr>
            </w:pP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Результативность использования субсидии, предоставляемой Валдайскому муниципальному району в текущем финансовом году для обеспечения жилыми помещениями детей-сирот и детей, оставшихся без попечения родителей, а также лиц из числа детей-сирот и детей, оставшихся без попечения родителей, подлежащих обеспечению жилыми помещениями по договорам найма специализированных жилых помещений</w:t>
            </w:r>
          </w:p>
        </w:tc>
        <w:tc>
          <w:tcPr>
            <w:tcW w:w="4111" w:type="dxa"/>
            <w:tcMar>
              <w:top w:w="0" w:type="dxa"/>
              <w:left w:w="28" w:type="dxa"/>
              <w:bottom w:w="0" w:type="dxa"/>
              <w:right w:w="28" w:type="dxa"/>
            </w:tcMar>
          </w:tcPr>
          <w:p w:rsidR="0010007C" w:rsidRPr="001D0497" w:rsidRDefault="0010007C" w:rsidP="0010007C">
            <w:pPr>
              <w:pStyle w:val="ConsPlusNormal"/>
              <w:ind w:firstLine="0"/>
              <w:rPr>
                <w:sz w:val="16"/>
                <w:szCs w:val="16"/>
              </w:rPr>
            </w:pPr>
            <w:r w:rsidRPr="001D0497">
              <w:rPr>
                <w:sz w:val="16"/>
                <w:szCs w:val="16"/>
              </w:rPr>
              <w:t>К1 / К2 x 100 %, где:</w:t>
            </w:r>
          </w:p>
          <w:p w:rsidR="0010007C" w:rsidRPr="001D0497" w:rsidRDefault="0010007C" w:rsidP="0010007C">
            <w:pPr>
              <w:pStyle w:val="ConsPlusNormal"/>
              <w:ind w:firstLine="0"/>
              <w:jc w:val="both"/>
              <w:rPr>
                <w:sz w:val="16"/>
                <w:szCs w:val="16"/>
              </w:rPr>
            </w:pPr>
            <w:r w:rsidRPr="001D0497">
              <w:rPr>
                <w:sz w:val="16"/>
                <w:szCs w:val="16"/>
              </w:rPr>
              <w:t xml:space="preserve">К1 - объем субсидии, освоенной областью в текущем финансовом году; </w:t>
            </w:r>
          </w:p>
          <w:p w:rsidR="0010007C" w:rsidRPr="001D0497" w:rsidRDefault="0010007C" w:rsidP="0010007C">
            <w:pPr>
              <w:pStyle w:val="ConsPlusNormal"/>
              <w:ind w:firstLine="0"/>
              <w:jc w:val="both"/>
              <w:rPr>
                <w:sz w:val="16"/>
                <w:szCs w:val="16"/>
              </w:rPr>
            </w:pPr>
            <w:r w:rsidRPr="001D0497">
              <w:rPr>
                <w:sz w:val="16"/>
                <w:szCs w:val="16"/>
              </w:rPr>
              <w:t>К2 - объем субсидии, предоставленной области в текущем финансовом году</w:t>
            </w: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данные  комитета образования</w:t>
            </w:r>
          </w:p>
        </w:tc>
      </w:tr>
      <w:tr w:rsidR="0010007C" w:rsidRPr="001D0497" w:rsidTr="0002274D">
        <w:tc>
          <w:tcPr>
            <w:tcW w:w="392" w:type="dxa"/>
            <w:tcMar>
              <w:top w:w="0" w:type="dxa"/>
              <w:left w:w="28" w:type="dxa"/>
              <w:bottom w:w="0" w:type="dxa"/>
              <w:right w:w="28" w:type="dxa"/>
            </w:tcMar>
            <w:vAlign w:val="center"/>
          </w:tcPr>
          <w:p w:rsidR="0010007C" w:rsidRPr="001D0497" w:rsidRDefault="0010007C" w:rsidP="0010007C">
            <w:pPr>
              <w:pStyle w:val="ConsPlusNormal"/>
              <w:ind w:firstLine="0"/>
              <w:jc w:val="center"/>
              <w:rPr>
                <w:sz w:val="16"/>
                <w:szCs w:val="16"/>
              </w:rPr>
            </w:pPr>
            <w:r w:rsidRPr="001D0497">
              <w:rPr>
                <w:sz w:val="16"/>
                <w:szCs w:val="16"/>
              </w:rPr>
              <w:t>5.2.</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Количество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в отчетном финансовом году</w:t>
            </w:r>
          </w:p>
        </w:tc>
        <w:tc>
          <w:tcPr>
            <w:tcW w:w="4111"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данные комитета образования</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5.3.</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Результативность использования субвенции, предоставляемой в текущем финансовом году для обеспечения лиц из числа детей-сирот и детей, оставшихся без попечения родителей, единовременной выплатой на ремонт находящихся в их собственности жилых помещений</w:t>
            </w:r>
          </w:p>
        </w:tc>
        <w:tc>
          <w:tcPr>
            <w:tcW w:w="4111" w:type="dxa"/>
            <w:tcMar>
              <w:top w:w="0" w:type="dxa"/>
              <w:left w:w="28" w:type="dxa"/>
              <w:bottom w:w="0" w:type="dxa"/>
              <w:right w:w="28" w:type="dxa"/>
            </w:tcMar>
          </w:tcPr>
          <w:p w:rsidR="0010007C" w:rsidRPr="001D0497" w:rsidRDefault="0010007C" w:rsidP="0010007C">
            <w:pPr>
              <w:pStyle w:val="ConsPlusNormal"/>
              <w:ind w:firstLine="0"/>
              <w:rPr>
                <w:sz w:val="16"/>
                <w:szCs w:val="16"/>
              </w:rPr>
            </w:pPr>
            <w:r w:rsidRPr="001D0497">
              <w:rPr>
                <w:sz w:val="16"/>
                <w:szCs w:val="16"/>
              </w:rPr>
              <w:t>К1 / К2 x 100 %, где:</w:t>
            </w:r>
          </w:p>
          <w:p w:rsidR="0010007C" w:rsidRPr="001D0497" w:rsidRDefault="0010007C" w:rsidP="0010007C">
            <w:pPr>
              <w:pStyle w:val="ConsPlusNormal"/>
              <w:ind w:firstLine="0"/>
              <w:jc w:val="both"/>
              <w:rPr>
                <w:sz w:val="16"/>
                <w:szCs w:val="16"/>
              </w:rPr>
            </w:pPr>
            <w:r w:rsidRPr="001D0497">
              <w:rPr>
                <w:sz w:val="16"/>
                <w:szCs w:val="16"/>
              </w:rPr>
              <w:t xml:space="preserve">К1 - объем субвенции, освоенной областью в текущем финансовом году; </w:t>
            </w:r>
          </w:p>
          <w:p w:rsidR="0010007C" w:rsidRPr="001D0497" w:rsidRDefault="0010007C" w:rsidP="0010007C">
            <w:pPr>
              <w:pStyle w:val="ConsPlusNormal"/>
              <w:ind w:firstLine="0"/>
              <w:jc w:val="both"/>
              <w:rPr>
                <w:sz w:val="16"/>
                <w:szCs w:val="16"/>
              </w:rPr>
            </w:pPr>
            <w:r w:rsidRPr="001D0497">
              <w:rPr>
                <w:sz w:val="16"/>
                <w:szCs w:val="16"/>
              </w:rPr>
              <w:t>К2 - объем субвенции, предоставленной области в текущем финансовом году</w:t>
            </w: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данные комитета образования</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5.4.</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Численность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на конец отчетного финансового года</w:t>
            </w:r>
          </w:p>
        </w:tc>
        <w:tc>
          <w:tcPr>
            <w:tcW w:w="4111"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 xml:space="preserve"> </w:t>
            </w: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данные комитета образования</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outlineLvl w:val="2"/>
              <w:rPr>
                <w:sz w:val="16"/>
                <w:szCs w:val="16"/>
              </w:rPr>
            </w:pPr>
            <w:r w:rsidRPr="001D0497">
              <w:rPr>
                <w:sz w:val="16"/>
                <w:szCs w:val="16"/>
              </w:rPr>
              <w:t>6.</w:t>
            </w:r>
          </w:p>
        </w:tc>
        <w:tc>
          <w:tcPr>
            <w:tcW w:w="11180" w:type="dxa"/>
            <w:gridSpan w:val="3"/>
            <w:tcMar>
              <w:top w:w="0" w:type="dxa"/>
              <w:left w:w="28" w:type="dxa"/>
              <w:bottom w:w="0" w:type="dxa"/>
              <w:right w:w="28" w:type="dxa"/>
            </w:tcMar>
          </w:tcPr>
          <w:p w:rsidR="0010007C" w:rsidRPr="001D0497" w:rsidRDefault="0010007C" w:rsidP="0010007C">
            <w:pPr>
              <w:jc w:val="both"/>
              <w:rPr>
                <w:rFonts w:ascii="Arial" w:hAnsi="Arial" w:cs="Arial"/>
                <w:b/>
                <w:bCs/>
                <w:sz w:val="16"/>
                <w:szCs w:val="16"/>
              </w:rPr>
            </w:pPr>
            <w:r w:rsidRPr="001D0497">
              <w:rPr>
                <w:rFonts w:ascii="Arial" w:hAnsi="Arial" w:cs="Arial"/>
                <w:b/>
                <w:sz w:val="16"/>
                <w:szCs w:val="16"/>
              </w:rPr>
              <w:t xml:space="preserve">Подпрограмма «Обеспечение реализации </w:t>
            </w:r>
            <w:r w:rsidRPr="001D0497">
              <w:rPr>
                <w:rFonts w:ascii="Arial" w:hAnsi="Arial" w:cs="Arial"/>
                <w:b/>
                <w:bCs/>
                <w:sz w:val="16"/>
                <w:szCs w:val="16"/>
              </w:rPr>
              <w:t>муниципальной программы «Развитие образования и молодежной политики в Валдайском муниципальном районе до 2026 года»</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6.1.</w:t>
            </w:r>
          </w:p>
          <w:p w:rsidR="0010007C" w:rsidRPr="001D0497" w:rsidRDefault="0010007C" w:rsidP="0010007C">
            <w:pPr>
              <w:pStyle w:val="ConsPlusNormal"/>
              <w:ind w:firstLine="0"/>
              <w:jc w:val="center"/>
              <w:rPr>
                <w:sz w:val="16"/>
                <w:szCs w:val="16"/>
              </w:rPr>
            </w:pP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Отношение среднемесячной заработной платы педагогических работников уровня дошкольного образования муниципальных образовательных учреждений к средней заработной плате в общем образовании</w:t>
            </w:r>
          </w:p>
        </w:tc>
        <w:tc>
          <w:tcPr>
            <w:tcW w:w="4111" w:type="dxa"/>
            <w:tcMar>
              <w:top w:w="0" w:type="dxa"/>
              <w:left w:w="28" w:type="dxa"/>
              <w:bottom w:w="0" w:type="dxa"/>
              <w:right w:w="28" w:type="dxa"/>
            </w:tcMar>
          </w:tcPr>
          <w:p w:rsidR="0010007C" w:rsidRPr="001D0497" w:rsidRDefault="0010007C" w:rsidP="0010007C">
            <w:pPr>
              <w:pStyle w:val="ConsPlusNormal"/>
              <w:ind w:firstLine="0"/>
              <w:rPr>
                <w:sz w:val="16"/>
                <w:szCs w:val="16"/>
              </w:rPr>
            </w:pPr>
            <w:r w:rsidRPr="001D0497">
              <w:rPr>
                <w:sz w:val="16"/>
                <w:szCs w:val="16"/>
              </w:rPr>
              <w:t>ЗПд / ЗПо x 100 %, где:</w:t>
            </w:r>
          </w:p>
          <w:p w:rsidR="0010007C" w:rsidRPr="001D0497" w:rsidRDefault="0010007C" w:rsidP="0010007C">
            <w:pPr>
              <w:pStyle w:val="ConsPlusNormal"/>
              <w:ind w:firstLine="0"/>
              <w:jc w:val="both"/>
              <w:rPr>
                <w:sz w:val="16"/>
                <w:szCs w:val="16"/>
              </w:rPr>
            </w:pPr>
            <w:r w:rsidRPr="001D0497">
              <w:rPr>
                <w:sz w:val="16"/>
                <w:szCs w:val="16"/>
              </w:rPr>
              <w:t xml:space="preserve"> ЗПд - среднемесячная заработная плата педагогических работников муниципальных учреждений, реализующих дошкольное образование;</w:t>
            </w:r>
          </w:p>
          <w:p w:rsidR="0010007C" w:rsidRPr="001D0497" w:rsidRDefault="0010007C" w:rsidP="0010007C">
            <w:pPr>
              <w:pStyle w:val="ConsPlusNormal"/>
              <w:ind w:firstLine="0"/>
              <w:jc w:val="both"/>
              <w:rPr>
                <w:sz w:val="16"/>
                <w:szCs w:val="16"/>
              </w:rPr>
            </w:pPr>
            <w:r w:rsidRPr="001D0497">
              <w:rPr>
                <w:sz w:val="16"/>
                <w:szCs w:val="16"/>
              </w:rPr>
              <w:t xml:space="preserve"> ЗПо - средняя заработная плата в общем образовании</w:t>
            </w: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по данным формы федерального статистического наблюдения N ЗП-образование «Сведения о численности и оплате труда работников сферы образования по категориям персонала» (далее форма N ЗП-образование) по организациям, подведомственным комитету образования</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6.2.</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Отношение средней заработной платы педагогических работников уровня общего образования муниципальных образовательных учреждений к средней заработной плате наемных работников в учреждении, у индивидуальных предпринимателей и физических лиц (среднемесячному доходу от трудовой деятельности) в области</w:t>
            </w:r>
          </w:p>
        </w:tc>
        <w:tc>
          <w:tcPr>
            <w:tcW w:w="4111" w:type="dxa"/>
            <w:tcMar>
              <w:top w:w="0" w:type="dxa"/>
              <w:left w:w="28" w:type="dxa"/>
              <w:bottom w:w="0" w:type="dxa"/>
              <w:right w:w="28" w:type="dxa"/>
            </w:tcMar>
          </w:tcPr>
          <w:p w:rsidR="0010007C" w:rsidRPr="001D0497" w:rsidRDefault="0010007C" w:rsidP="0010007C">
            <w:pPr>
              <w:pStyle w:val="ConsPlusNormal"/>
              <w:ind w:firstLine="0"/>
              <w:rPr>
                <w:sz w:val="16"/>
                <w:szCs w:val="16"/>
              </w:rPr>
            </w:pPr>
            <w:r w:rsidRPr="001D0497">
              <w:rPr>
                <w:sz w:val="16"/>
                <w:szCs w:val="16"/>
              </w:rPr>
              <w:t>ЗПп / ЗПэ x 100 %, где:</w:t>
            </w:r>
          </w:p>
          <w:p w:rsidR="0010007C" w:rsidRPr="001D0497" w:rsidRDefault="0010007C" w:rsidP="0010007C">
            <w:pPr>
              <w:pStyle w:val="ConsPlusNormal"/>
              <w:ind w:firstLine="0"/>
              <w:jc w:val="both"/>
              <w:rPr>
                <w:sz w:val="16"/>
                <w:szCs w:val="16"/>
              </w:rPr>
            </w:pPr>
            <w:r w:rsidRPr="001D0497">
              <w:rPr>
                <w:sz w:val="16"/>
                <w:szCs w:val="16"/>
              </w:rPr>
              <w:t xml:space="preserve">ЗПп - среднемесячная заработная плата педагогических работников муниципальных образовательных учреждений общего образования; </w:t>
            </w:r>
          </w:p>
          <w:p w:rsidR="0010007C" w:rsidRPr="001D0497" w:rsidRDefault="0010007C" w:rsidP="0010007C">
            <w:pPr>
              <w:pStyle w:val="ConsPlusNormal"/>
              <w:ind w:firstLine="0"/>
              <w:jc w:val="both"/>
              <w:rPr>
                <w:sz w:val="16"/>
                <w:szCs w:val="16"/>
              </w:rPr>
            </w:pPr>
            <w:r w:rsidRPr="001D0497">
              <w:rPr>
                <w:sz w:val="16"/>
                <w:szCs w:val="16"/>
              </w:rPr>
              <w:t>ЗПэ - средняя заработная плата наемных работников в организациях, у индивидуальных предпринимателей и физических лиц (среднемесячный доход от трудо</w:t>
            </w:r>
            <w:r w:rsidRPr="001D0497">
              <w:rPr>
                <w:sz w:val="16"/>
                <w:szCs w:val="16"/>
              </w:rPr>
              <w:lastRenderedPageBreak/>
              <w:t>вой деятельности) в области (прогноз по данным министерства инвестиционной политики Новгородской области)</w:t>
            </w: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lastRenderedPageBreak/>
              <w:t>по данным формы N ЗП-образование по организациям, подведомственным комитету образования</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lastRenderedPageBreak/>
              <w:t>6.3.</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Отношение среднемесячной заработной платы педагогов муниципальных учреждений дополнительного образования детей к среднемесячной заработной плате учителей в области</w:t>
            </w:r>
          </w:p>
        </w:tc>
        <w:tc>
          <w:tcPr>
            <w:tcW w:w="4111"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ЗПдоп / ЗПэ x 100 %, где:</w:t>
            </w:r>
          </w:p>
          <w:p w:rsidR="0010007C" w:rsidRPr="001D0497" w:rsidRDefault="0010007C" w:rsidP="0010007C">
            <w:pPr>
              <w:pStyle w:val="ConsPlusNormal"/>
              <w:ind w:firstLine="0"/>
              <w:jc w:val="both"/>
              <w:rPr>
                <w:sz w:val="16"/>
                <w:szCs w:val="16"/>
              </w:rPr>
            </w:pPr>
            <w:r w:rsidRPr="001D0497">
              <w:rPr>
                <w:sz w:val="16"/>
                <w:szCs w:val="16"/>
              </w:rPr>
              <w:t xml:space="preserve">ЗПдоп - среднемесячная заработная плата педагогов муниципальных образовательных учреждений дополнительного образования детей; </w:t>
            </w:r>
          </w:p>
          <w:p w:rsidR="0010007C" w:rsidRPr="001D0497" w:rsidRDefault="0010007C" w:rsidP="0010007C">
            <w:pPr>
              <w:pStyle w:val="ConsPlusNormal"/>
              <w:ind w:firstLine="0"/>
              <w:jc w:val="both"/>
              <w:rPr>
                <w:sz w:val="16"/>
                <w:szCs w:val="16"/>
              </w:rPr>
            </w:pPr>
            <w:r w:rsidRPr="001D0497">
              <w:rPr>
                <w:sz w:val="16"/>
                <w:szCs w:val="16"/>
              </w:rPr>
              <w:t>ЗПэ - среднемесячная заработная плата учителей в области (прогноз по данным министерства инвестиционной политики Новгородской области)</w:t>
            </w: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по данным формы N ЗП-образование по организациям, подведомственным комитету образования</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6.4.</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Уровень освоения средств мероприятий программы</w:t>
            </w:r>
          </w:p>
        </w:tc>
        <w:tc>
          <w:tcPr>
            <w:tcW w:w="4111"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данные комитета образования</w:t>
            </w:r>
          </w:p>
        </w:tc>
      </w:tr>
      <w:tr w:rsidR="0010007C" w:rsidRPr="001D0497" w:rsidTr="0002274D">
        <w:tc>
          <w:tcPr>
            <w:tcW w:w="392" w:type="dxa"/>
            <w:tcMar>
              <w:top w:w="0" w:type="dxa"/>
              <w:left w:w="28" w:type="dxa"/>
              <w:bottom w:w="0" w:type="dxa"/>
              <w:right w:w="28" w:type="dxa"/>
            </w:tcMar>
          </w:tcPr>
          <w:p w:rsidR="0010007C" w:rsidRPr="001D0497" w:rsidRDefault="0010007C" w:rsidP="0010007C">
            <w:pPr>
              <w:pStyle w:val="ConsPlusNormal"/>
              <w:ind w:firstLine="0"/>
              <w:jc w:val="center"/>
              <w:rPr>
                <w:sz w:val="16"/>
                <w:szCs w:val="16"/>
              </w:rPr>
            </w:pPr>
            <w:r w:rsidRPr="001D0497">
              <w:rPr>
                <w:sz w:val="16"/>
                <w:szCs w:val="16"/>
              </w:rPr>
              <w:t>6.5.</w:t>
            </w:r>
          </w:p>
        </w:tc>
        <w:tc>
          <w:tcPr>
            <w:tcW w:w="4376"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 xml:space="preserve">Количество, имеющихся энергосервисный контракт, заключенных муниципальными образовательными учреждениями </w:t>
            </w:r>
          </w:p>
        </w:tc>
        <w:tc>
          <w:tcPr>
            <w:tcW w:w="4111"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p>
        </w:tc>
        <w:tc>
          <w:tcPr>
            <w:tcW w:w="2693" w:type="dxa"/>
            <w:tcMar>
              <w:top w:w="0" w:type="dxa"/>
              <w:left w:w="28" w:type="dxa"/>
              <w:bottom w:w="0" w:type="dxa"/>
              <w:right w:w="28" w:type="dxa"/>
            </w:tcMar>
          </w:tcPr>
          <w:p w:rsidR="0010007C" w:rsidRPr="001D0497" w:rsidRDefault="0010007C" w:rsidP="0010007C">
            <w:pPr>
              <w:pStyle w:val="ConsPlusNormal"/>
              <w:ind w:firstLine="0"/>
              <w:jc w:val="both"/>
              <w:rPr>
                <w:sz w:val="16"/>
                <w:szCs w:val="16"/>
              </w:rPr>
            </w:pPr>
            <w:r w:rsidRPr="001D0497">
              <w:rPr>
                <w:sz w:val="16"/>
                <w:szCs w:val="16"/>
              </w:rPr>
              <w:t>данные комитета образования</w:t>
            </w:r>
          </w:p>
        </w:tc>
      </w:tr>
    </w:tbl>
    <w:p w:rsidR="0010007C" w:rsidRDefault="0010007C" w:rsidP="00E87F79">
      <w:pPr>
        <w:shd w:val="clear" w:color="auto" w:fill="FFFFFF"/>
        <w:suppressAutoHyphens/>
        <w:spacing w:line="240" w:lineRule="exact"/>
        <w:jc w:val="center"/>
        <w:rPr>
          <w:rFonts w:ascii="Arial" w:hAnsi="Arial" w:cs="Arial"/>
          <w:b/>
          <w:sz w:val="16"/>
          <w:szCs w:val="16"/>
        </w:rPr>
      </w:pPr>
    </w:p>
    <w:p w:rsidR="0002274D" w:rsidRPr="001D0497" w:rsidRDefault="0002274D" w:rsidP="0002274D">
      <w:pPr>
        <w:pStyle w:val="ConsPlusNonformat"/>
        <w:jc w:val="center"/>
        <w:rPr>
          <w:rFonts w:ascii="Arial" w:hAnsi="Arial" w:cs="Arial"/>
          <w:b/>
          <w:sz w:val="16"/>
          <w:szCs w:val="16"/>
        </w:rPr>
      </w:pPr>
      <w:r w:rsidRPr="001D0497">
        <w:rPr>
          <w:rFonts w:ascii="Arial" w:hAnsi="Arial" w:cs="Arial"/>
          <w:b/>
          <w:sz w:val="16"/>
          <w:szCs w:val="16"/>
        </w:rPr>
        <w:t>Паспорт подпрограммы</w:t>
      </w:r>
    </w:p>
    <w:p w:rsidR="0002274D" w:rsidRPr="001D0497" w:rsidRDefault="0002274D" w:rsidP="0002274D">
      <w:pPr>
        <w:pStyle w:val="af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jc w:val="center"/>
        <w:rPr>
          <w:rFonts w:ascii="Arial" w:hAnsi="Arial" w:cs="Arial"/>
          <w:b/>
          <w:sz w:val="16"/>
          <w:szCs w:val="16"/>
        </w:rPr>
      </w:pPr>
      <w:r w:rsidRPr="001D0497">
        <w:rPr>
          <w:rFonts w:ascii="Arial" w:hAnsi="Arial" w:cs="Arial"/>
          <w:b/>
          <w:sz w:val="16"/>
          <w:szCs w:val="16"/>
        </w:rPr>
        <w:t>«Развитие дошкольного и общего образования в Валдайском муниципальном районе»</w:t>
      </w:r>
    </w:p>
    <w:p w:rsidR="0002274D" w:rsidRPr="001D0497" w:rsidRDefault="0002274D" w:rsidP="0002274D">
      <w:pPr>
        <w:pStyle w:val="af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jc w:val="center"/>
        <w:rPr>
          <w:rFonts w:ascii="Arial" w:hAnsi="Arial" w:cs="Arial"/>
          <w:b/>
          <w:sz w:val="16"/>
          <w:szCs w:val="16"/>
        </w:rPr>
      </w:pPr>
      <w:r w:rsidRPr="001D0497">
        <w:rPr>
          <w:rFonts w:ascii="Arial" w:hAnsi="Arial" w:cs="Arial"/>
          <w:b/>
          <w:sz w:val="16"/>
          <w:szCs w:val="16"/>
        </w:rPr>
        <w:t>муниципальной программы «Развитие образования и молодёжной политики в Валдайском муниципальном районе до 2026 года»</w:t>
      </w:r>
    </w:p>
    <w:p w:rsidR="0002274D" w:rsidRPr="001D0497" w:rsidRDefault="0002274D" w:rsidP="0002274D">
      <w:pPr>
        <w:widowControl w:val="0"/>
        <w:autoSpaceDE w:val="0"/>
        <w:autoSpaceDN w:val="0"/>
        <w:adjustRightInd w:val="0"/>
        <w:ind w:firstLine="142"/>
        <w:jc w:val="both"/>
        <w:rPr>
          <w:rFonts w:ascii="Arial" w:hAnsi="Arial" w:cs="Arial"/>
          <w:sz w:val="16"/>
          <w:szCs w:val="16"/>
        </w:rPr>
      </w:pPr>
      <w:r w:rsidRPr="001D0497">
        <w:rPr>
          <w:rFonts w:ascii="Arial" w:hAnsi="Arial" w:cs="Arial"/>
          <w:sz w:val="16"/>
          <w:szCs w:val="16"/>
        </w:rPr>
        <w:t>1. Исполнители подпрограммы:</w:t>
      </w:r>
    </w:p>
    <w:p w:rsidR="0002274D" w:rsidRPr="001D0497" w:rsidRDefault="0002274D" w:rsidP="0002274D">
      <w:pPr>
        <w:pStyle w:val="ConsPlusTitle"/>
        <w:ind w:firstLine="142"/>
        <w:jc w:val="both"/>
        <w:outlineLvl w:val="1"/>
        <w:rPr>
          <w:rFonts w:ascii="Arial" w:hAnsi="Arial" w:cs="Arial"/>
          <w:b w:val="0"/>
          <w:sz w:val="16"/>
          <w:szCs w:val="16"/>
        </w:rPr>
      </w:pPr>
      <w:r w:rsidRPr="001D0497">
        <w:rPr>
          <w:rFonts w:ascii="Arial" w:hAnsi="Arial" w:cs="Arial"/>
          <w:b w:val="0"/>
          <w:sz w:val="16"/>
          <w:szCs w:val="16"/>
        </w:rPr>
        <w:t>казенное учреждение комитет образования Администрации Валдайского муниципального района (далее комитет образования);</w:t>
      </w:r>
    </w:p>
    <w:p w:rsidR="0002274D" w:rsidRPr="001D0497" w:rsidRDefault="0002274D" w:rsidP="0002274D">
      <w:pPr>
        <w:pStyle w:val="ConsPlusNormal"/>
        <w:ind w:firstLine="142"/>
        <w:jc w:val="both"/>
        <w:rPr>
          <w:sz w:val="16"/>
          <w:szCs w:val="16"/>
        </w:rPr>
      </w:pPr>
      <w:r w:rsidRPr="001D0497">
        <w:rPr>
          <w:sz w:val="16"/>
          <w:szCs w:val="16"/>
        </w:rPr>
        <w:t>муниципальное бюджетное учреждение «Центр обеспечения муниципальной системы образования» (далее ЦОМСО);</w:t>
      </w:r>
    </w:p>
    <w:p w:rsidR="0002274D" w:rsidRPr="001D0497" w:rsidRDefault="0002274D" w:rsidP="0002274D">
      <w:pPr>
        <w:pStyle w:val="ConsPlusNormal"/>
        <w:ind w:firstLine="142"/>
        <w:jc w:val="both"/>
        <w:rPr>
          <w:sz w:val="16"/>
          <w:szCs w:val="16"/>
        </w:rPr>
      </w:pPr>
      <w:r w:rsidRPr="001D0497">
        <w:rPr>
          <w:sz w:val="16"/>
          <w:szCs w:val="16"/>
        </w:rPr>
        <w:t>муниципальные автономные образовательные учреждения (далее ОУ), в том числе муниципальные автономные общеобразовательные учреждения (далее ООУ);</w:t>
      </w:r>
    </w:p>
    <w:p w:rsidR="0002274D" w:rsidRPr="001D0497" w:rsidRDefault="0002274D" w:rsidP="0002274D">
      <w:pPr>
        <w:pStyle w:val="ConsPlusNormal"/>
        <w:ind w:firstLine="142"/>
        <w:jc w:val="both"/>
        <w:rPr>
          <w:sz w:val="16"/>
          <w:szCs w:val="16"/>
        </w:rPr>
      </w:pPr>
      <w:r w:rsidRPr="001D0497">
        <w:rPr>
          <w:sz w:val="16"/>
          <w:szCs w:val="16"/>
        </w:rPr>
        <w:t>комитет финансов Администрации валдайского муниципального района (далее комитет финансов) (по согласованию);</w:t>
      </w:r>
    </w:p>
    <w:p w:rsidR="0002274D" w:rsidRPr="001D0497" w:rsidRDefault="0002274D" w:rsidP="0002274D">
      <w:pPr>
        <w:widowControl w:val="0"/>
        <w:autoSpaceDE w:val="0"/>
        <w:autoSpaceDN w:val="0"/>
        <w:adjustRightInd w:val="0"/>
        <w:ind w:firstLine="142"/>
        <w:jc w:val="both"/>
        <w:rPr>
          <w:rFonts w:ascii="Arial" w:hAnsi="Arial" w:cs="Arial"/>
          <w:sz w:val="16"/>
          <w:szCs w:val="16"/>
        </w:rPr>
      </w:pPr>
      <w:r w:rsidRPr="001D0497">
        <w:rPr>
          <w:rFonts w:ascii="Arial" w:hAnsi="Arial" w:cs="Arial"/>
          <w:sz w:val="16"/>
          <w:szCs w:val="16"/>
        </w:rPr>
        <w:t>филиал № 2 государственного областного бюджетного учреждения «Новгородский областной центр психолого-педагогической, медицинской и социальной помощи» (далее ЦППРК) (по согласованию).</w:t>
      </w:r>
    </w:p>
    <w:p w:rsidR="0002274D" w:rsidRPr="001D0497" w:rsidRDefault="0002274D" w:rsidP="0002274D">
      <w:pPr>
        <w:widowControl w:val="0"/>
        <w:autoSpaceDE w:val="0"/>
        <w:autoSpaceDN w:val="0"/>
        <w:adjustRightInd w:val="0"/>
        <w:ind w:firstLine="142"/>
        <w:jc w:val="both"/>
        <w:rPr>
          <w:rFonts w:ascii="Arial" w:hAnsi="Arial" w:cs="Arial"/>
          <w:sz w:val="16"/>
          <w:szCs w:val="16"/>
        </w:rPr>
      </w:pPr>
      <w:r w:rsidRPr="001D0497">
        <w:rPr>
          <w:rFonts w:ascii="Arial" w:hAnsi="Arial" w:cs="Arial"/>
          <w:sz w:val="16"/>
          <w:szCs w:val="16"/>
        </w:rPr>
        <w:t>2. Задачи и целевые показатели подпрограммы муниципальной программы:</w:t>
      </w:r>
    </w:p>
    <w:tbl>
      <w:tblPr>
        <w:tblW w:w="11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54"/>
        <w:gridCol w:w="5528"/>
        <w:gridCol w:w="567"/>
        <w:gridCol w:w="1276"/>
        <w:gridCol w:w="567"/>
        <w:gridCol w:w="567"/>
        <w:gridCol w:w="567"/>
        <w:gridCol w:w="425"/>
        <w:gridCol w:w="567"/>
        <w:gridCol w:w="567"/>
        <w:gridCol w:w="510"/>
      </w:tblGrid>
      <w:tr w:rsidR="0002274D" w:rsidRPr="001D0497" w:rsidTr="0002274D">
        <w:trPr>
          <w:trHeight w:val="20"/>
        </w:trPr>
        <w:tc>
          <w:tcPr>
            <w:tcW w:w="454" w:type="dxa"/>
            <w:vMerge w:val="restart"/>
            <w:tcMar>
              <w:top w:w="0" w:type="dxa"/>
              <w:left w:w="28" w:type="dxa"/>
              <w:bottom w:w="0" w:type="dxa"/>
              <w:right w:w="28" w:type="dxa"/>
            </w:tcMar>
            <w:vAlign w:val="center"/>
          </w:tcPr>
          <w:p w:rsidR="0002274D" w:rsidRPr="001D0497" w:rsidRDefault="0002274D" w:rsidP="0002274D">
            <w:pPr>
              <w:pStyle w:val="ConsPlusNormal"/>
              <w:ind w:firstLine="0"/>
              <w:jc w:val="center"/>
              <w:rPr>
                <w:b/>
                <w:sz w:val="16"/>
                <w:szCs w:val="16"/>
              </w:rPr>
            </w:pPr>
            <w:r w:rsidRPr="001D0497">
              <w:rPr>
                <w:b/>
                <w:sz w:val="16"/>
                <w:szCs w:val="16"/>
              </w:rPr>
              <w:t>№ п/п</w:t>
            </w:r>
          </w:p>
        </w:tc>
        <w:tc>
          <w:tcPr>
            <w:tcW w:w="5528" w:type="dxa"/>
            <w:vMerge w:val="restart"/>
            <w:tcMar>
              <w:top w:w="0" w:type="dxa"/>
              <w:left w:w="28" w:type="dxa"/>
              <w:bottom w:w="0" w:type="dxa"/>
              <w:right w:w="28" w:type="dxa"/>
            </w:tcMar>
            <w:vAlign w:val="center"/>
          </w:tcPr>
          <w:p w:rsidR="0002274D" w:rsidRPr="001D0497" w:rsidRDefault="0002274D" w:rsidP="0002274D">
            <w:pPr>
              <w:pStyle w:val="ConsPlusNormal"/>
              <w:tabs>
                <w:tab w:val="left" w:pos="3215"/>
              </w:tabs>
              <w:ind w:firstLine="0"/>
              <w:jc w:val="center"/>
              <w:rPr>
                <w:b/>
                <w:sz w:val="16"/>
                <w:szCs w:val="16"/>
              </w:rPr>
            </w:pPr>
            <w:r w:rsidRPr="001D0497">
              <w:rPr>
                <w:b/>
                <w:sz w:val="16"/>
                <w:szCs w:val="16"/>
              </w:rPr>
              <w:t xml:space="preserve">Наименование </w:t>
            </w:r>
            <w:r w:rsidRPr="001D0497">
              <w:rPr>
                <w:b/>
                <w:sz w:val="16"/>
                <w:szCs w:val="16"/>
              </w:rPr>
              <w:br/>
              <w:t>целевого показателя</w:t>
            </w:r>
          </w:p>
        </w:tc>
        <w:tc>
          <w:tcPr>
            <w:tcW w:w="567" w:type="dxa"/>
            <w:vMerge w:val="restart"/>
            <w:tcMar>
              <w:top w:w="0" w:type="dxa"/>
              <w:left w:w="28" w:type="dxa"/>
              <w:bottom w:w="0" w:type="dxa"/>
              <w:right w:w="28" w:type="dxa"/>
            </w:tcMar>
            <w:vAlign w:val="center"/>
          </w:tcPr>
          <w:p w:rsidR="0002274D" w:rsidRPr="001D0497" w:rsidRDefault="0002274D" w:rsidP="0002274D">
            <w:pPr>
              <w:pStyle w:val="ConsPlusNormal"/>
              <w:ind w:firstLine="0"/>
              <w:jc w:val="center"/>
              <w:rPr>
                <w:b/>
                <w:sz w:val="16"/>
                <w:szCs w:val="16"/>
              </w:rPr>
            </w:pPr>
            <w:r w:rsidRPr="001D0497">
              <w:rPr>
                <w:b/>
                <w:sz w:val="16"/>
                <w:szCs w:val="16"/>
              </w:rPr>
              <w:t>Единица измерения</w:t>
            </w:r>
          </w:p>
        </w:tc>
        <w:tc>
          <w:tcPr>
            <w:tcW w:w="5046" w:type="dxa"/>
            <w:gridSpan w:val="8"/>
            <w:tcMar>
              <w:top w:w="0" w:type="dxa"/>
              <w:left w:w="28" w:type="dxa"/>
              <w:bottom w:w="0" w:type="dxa"/>
              <w:right w:w="28" w:type="dxa"/>
            </w:tcMar>
            <w:vAlign w:val="center"/>
          </w:tcPr>
          <w:p w:rsidR="0002274D" w:rsidRPr="001D0497" w:rsidRDefault="0002274D" w:rsidP="0002274D">
            <w:pPr>
              <w:pStyle w:val="ConsPlusNormal"/>
              <w:ind w:firstLine="0"/>
              <w:jc w:val="center"/>
              <w:rPr>
                <w:b/>
                <w:sz w:val="16"/>
                <w:szCs w:val="16"/>
              </w:rPr>
            </w:pPr>
            <w:r w:rsidRPr="001D0497">
              <w:rPr>
                <w:b/>
                <w:sz w:val="16"/>
                <w:szCs w:val="16"/>
              </w:rPr>
              <w:t>Значение целевого показателя по годам</w:t>
            </w:r>
          </w:p>
        </w:tc>
      </w:tr>
      <w:tr w:rsidR="0002274D" w:rsidRPr="001D0497" w:rsidTr="0002274D">
        <w:trPr>
          <w:trHeight w:val="20"/>
        </w:trPr>
        <w:tc>
          <w:tcPr>
            <w:tcW w:w="454" w:type="dxa"/>
            <w:vMerge/>
            <w:tcMar>
              <w:top w:w="0" w:type="dxa"/>
              <w:left w:w="28" w:type="dxa"/>
              <w:bottom w:w="0" w:type="dxa"/>
              <w:right w:w="28" w:type="dxa"/>
            </w:tcMar>
            <w:vAlign w:val="center"/>
          </w:tcPr>
          <w:p w:rsidR="0002274D" w:rsidRPr="001D0497" w:rsidRDefault="0002274D" w:rsidP="0002274D">
            <w:pPr>
              <w:jc w:val="center"/>
              <w:rPr>
                <w:rFonts w:ascii="Arial" w:hAnsi="Arial" w:cs="Arial"/>
                <w:b/>
                <w:sz w:val="16"/>
                <w:szCs w:val="16"/>
              </w:rPr>
            </w:pPr>
          </w:p>
        </w:tc>
        <w:tc>
          <w:tcPr>
            <w:tcW w:w="5528" w:type="dxa"/>
            <w:vMerge/>
            <w:tcMar>
              <w:top w:w="0" w:type="dxa"/>
              <w:left w:w="28" w:type="dxa"/>
              <w:bottom w:w="0" w:type="dxa"/>
              <w:right w:w="28" w:type="dxa"/>
            </w:tcMar>
            <w:vAlign w:val="center"/>
          </w:tcPr>
          <w:p w:rsidR="0002274D" w:rsidRPr="001D0497" w:rsidRDefault="0002274D" w:rsidP="0002274D">
            <w:pPr>
              <w:jc w:val="center"/>
              <w:rPr>
                <w:rFonts w:ascii="Arial" w:hAnsi="Arial" w:cs="Arial"/>
                <w:b/>
                <w:sz w:val="16"/>
                <w:szCs w:val="16"/>
              </w:rPr>
            </w:pPr>
          </w:p>
        </w:tc>
        <w:tc>
          <w:tcPr>
            <w:tcW w:w="567" w:type="dxa"/>
            <w:vMerge/>
            <w:tcMar>
              <w:top w:w="0" w:type="dxa"/>
              <w:left w:w="28" w:type="dxa"/>
              <w:bottom w:w="0" w:type="dxa"/>
              <w:right w:w="28" w:type="dxa"/>
            </w:tcMar>
            <w:vAlign w:val="center"/>
          </w:tcPr>
          <w:p w:rsidR="0002274D" w:rsidRPr="001D0497" w:rsidRDefault="0002274D" w:rsidP="0002274D">
            <w:pPr>
              <w:jc w:val="center"/>
              <w:rPr>
                <w:rFonts w:ascii="Arial" w:hAnsi="Arial" w:cs="Arial"/>
                <w:b/>
                <w:sz w:val="16"/>
                <w:szCs w:val="16"/>
              </w:rPr>
            </w:pPr>
          </w:p>
        </w:tc>
        <w:tc>
          <w:tcPr>
            <w:tcW w:w="1276" w:type="dxa"/>
            <w:tcMar>
              <w:top w:w="0" w:type="dxa"/>
              <w:left w:w="28" w:type="dxa"/>
              <w:bottom w:w="0" w:type="dxa"/>
              <w:right w:w="28" w:type="dxa"/>
            </w:tcMar>
            <w:vAlign w:val="center"/>
          </w:tcPr>
          <w:p w:rsidR="0002274D" w:rsidRPr="001D0497" w:rsidRDefault="0002274D" w:rsidP="0002274D">
            <w:pPr>
              <w:pStyle w:val="ConsPlusNormal"/>
              <w:ind w:firstLine="0"/>
              <w:jc w:val="center"/>
              <w:rPr>
                <w:b/>
                <w:sz w:val="16"/>
                <w:szCs w:val="16"/>
              </w:rPr>
            </w:pPr>
            <w:r w:rsidRPr="001D0497">
              <w:rPr>
                <w:b/>
                <w:sz w:val="16"/>
                <w:szCs w:val="16"/>
              </w:rPr>
              <w:t>базовое значение целевого показателя (2019 год)</w:t>
            </w:r>
          </w:p>
        </w:tc>
        <w:tc>
          <w:tcPr>
            <w:tcW w:w="567" w:type="dxa"/>
            <w:tcMar>
              <w:top w:w="0" w:type="dxa"/>
              <w:left w:w="28" w:type="dxa"/>
              <w:bottom w:w="0" w:type="dxa"/>
              <w:right w:w="28" w:type="dxa"/>
            </w:tcMar>
            <w:vAlign w:val="center"/>
          </w:tcPr>
          <w:p w:rsidR="0002274D" w:rsidRPr="001D0497" w:rsidRDefault="0002274D" w:rsidP="0002274D">
            <w:pPr>
              <w:pStyle w:val="ConsPlusNormal"/>
              <w:ind w:left="-244" w:firstLine="0"/>
              <w:jc w:val="right"/>
              <w:rPr>
                <w:b/>
                <w:sz w:val="16"/>
                <w:szCs w:val="16"/>
              </w:rPr>
            </w:pPr>
            <w:r w:rsidRPr="001D0497">
              <w:rPr>
                <w:b/>
                <w:sz w:val="16"/>
                <w:szCs w:val="16"/>
              </w:rPr>
              <w:t>2020</w:t>
            </w:r>
          </w:p>
        </w:tc>
        <w:tc>
          <w:tcPr>
            <w:tcW w:w="567" w:type="dxa"/>
            <w:tcMar>
              <w:top w:w="0" w:type="dxa"/>
              <w:left w:w="28" w:type="dxa"/>
              <w:bottom w:w="0" w:type="dxa"/>
              <w:right w:w="28" w:type="dxa"/>
            </w:tcMar>
            <w:vAlign w:val="center"/>
          </w:tcPr>
          <w:p w:rsidR="0002274D" w:rsidRPr="001D0497" w:rsidRDefault="0002274D" w:rsidP="0002274D">
            <w:pPr>
              <w:pStyle w:val="ConsPlusNormal"/>
              <w:ind w:left="-217" w:firstLine="0"/>
              <w:jc w:val="right"/>
              <w:rPr>
                <w:b/>
                <w:sz w:val="16"/>
                <w:szCs w:val="16"/>
              </w:rPr>
            </w:pPr>
            <w:r w:rsidRPr="001D0497">
              <w:rPr>
                <w:b/>
                <w:sz w:val="16"/>
                <w:szCs w:val="16"/>
              </w:rPr>
              <w:t>2021</w:t>
            </w:r>
          </w:p>
        </w:tc>
        <w:tc>
          <w:tcPr>
            <w:tcW w:w="567" w:type="dxa"/>
            <w:tcMar>
              <w:top w:w="0" w:type="dxa"/>
              <w:left w:w="28" w:type="dxa"/>
              <w:bottom w:w="0" w:type="dxa"/>
              <w:right w:w="28" w:type="dxa"/>
            </w:tcMar>
            <w:vAlign w:val="center"/>
          </w:tcPr>
          <w:p w:rsidR="0002274D" w:rsidRPr="001D0497" w:rsidRDefault="0002274D" w:rsidP="0002274D">
            <w:pPr>
              <w:pStyle w:val="ConsPlusNormal"/>
              <w:ind w:left="-222" w:firstLine="0"/>
              <w:jc w:val="right"/>
              <w:rPr>
                <w:b/>
                <w:sz w:val="16"/>
                <w:szCs w:val="16"/>
              </w:rPr>
            </w:pPr>
            <w:r w:rsidRPr="001D0497">
              <w:rPr>
                <w:b/>
                <w:sz w:val="16"/>
                <w:szCs w:val="16"/>
              </w:rPr>
              <w:t>2022</w:t>
            </w:r>
          </w:p>
        </w:tc>
        <w:tc>
          <w:tcPr>
            <w:tcW w:w="425" w:type="dxa"/>
            <w:tcMar>
              <w:top w:w="0" w:type="dxa"/>
              <w:left w:w="28" w:type="dxa"/>
              <w:bottom w:w="0" w:type="dxa"/>
              <w:right w:w="28" w:type="dxa"/>
            </w:tcMar>
            <w:vAlign w:val="center"/>
          </w:tcPr>
          <w:p w:rsidR="0002274D" w:rsidRPr="001D0497" w:rsidRDefault="0002274D" w:rsidP="0002274D">
            <w:pPr>
              <w:pStyle w:val="ConsPlusNormal"/>
              <w:ind w:left="-115" w:firstLine="0"/>
              <w:jc w:val="right"/>
              <w:rPr>
                <w:b/>
                <w:sz w:val="16"/>
                <w:szCs w:val="16"/>
              </w:rPr>
            </w:pPr>
            <w:r w:rsidRPr="001D0497">
              <w:rPr>
                <w:b/>
                <w:sz w:val="16"/>
                <w:szCs w:val="16"/>
              </w:rPr>
              <w:t>2023</w:t>
            </w:r>
          </w:p>
        </w:tc>
        <w:tc>
          <w:tcPr>
            <w:tcW w:w="567" w:type="dxa"/>
            <w:tcMar>
              <w:top w:w="0" w:type="dxa"/>
              <w:left w:w="28" w:type="dxa"/>
              <w:bottom w:w="0" w:type="dxa"/>
              <w:right w:w="28" w:type="dxa"/>
            </w:tcMar>
            <w:vAlign w:val="center"/>
          </w:tcPr>
          <w:p w:rsidR="0002274D" w:rsidRPr="001D0497" w:rsidRDefault="0002274D" w:rsidP="0002274D">
            <w:pPr>
              <w:pStyle w:val="ConsPlusNormal"/>
              <w:ind w:left="-152" w:firstLine="0"/>
              <w:jc w:val="right"/>
              <w:rPr>
                <w:b/>
                <w:sz w:val="16"/>
                <w:szCs w:val="16"/>
              </w:rPr>
            </w:pPr>
            <w:r w:rsidRPr="001D0497">
              <w:rPr>
                <w:b/>
                <w:sz w:val="16"/>
                <w:szCs w:val="16"/>
              </w:rPr>
              <w:t>2024</w:t>
            </w:r>
          </w:p>
        </w:tc>
        <w:tc>
          <w:tcPr>
            <w:tcW w:w="567" w:type="dxa"/>
            <w:tcMar>
              <w:top w:w="0" w:type="dxa"/>
              <w:left w:w="28" w:type="dxa"/>
              <w:bottom w:w="0" w:type="dxa"/>
              <w:right w:w="28" w:type="dxa"/>
            </w:tcMar>
            <w:vAlign w:val="center"/>
          </w:tcPr>
          <w:p w:rsidR="0002274D" w:rsidRPr="001D0497" w:rsidRDefault="0002274D" w:rsidP="0002274D">
            <w:pPr>
              <w:pStyle w:val="ConsPlusNormal"/>
              <w:ind w:left="-225" w:firstLine="0"/>
              <w:jc w:val="right"/>
              <w:rPr>
                <w:b/>
                <w:sz w:val="16"/>
                <w:szCs w:val="16"/>
              </w:rPr>
            </w:pPr>
            <w:r w:rsidRPr="001D0497">
              <w:rPr>
                <w:b/>
                <w:sz w:val="16"/>
                <w:szCs w:val="16"/>
              </w:rPr>
              <w:t>2025</w:t>
            </w:r>
          </w:p>
        </w:tc>
        <w:tc>
          <w:tcPr>
            <w:tcW w:w="510" w:type="dxa"/>
            <w:tcMar>
              <w:top w:w="0" w:type="dxa"/>
              <w:left w:w="28" w:type="dxa"/>
              <w:bottom w:w="0" w:type="dxa"/>
              <w:right w:w="28" w:type="dxa"/>
            </w:tcMar>
            <w:vAlign w:val="center"/>
          </w:tcPr>
          <w:p w:rsidR="0002274D" w:rsidRPr="001D0497" w:rsidRDefault="0002274D" w:rsidP="0002274D">
            <w:pPr>
              <w:pStyle w:val="ConsPlusNormal"/>
              <w:ind w:left="-225" w:firstLine="0"/>
              <w:jc w:val="right"/>
              <w:rPr>
                <w:b/>
                <w:sz w:val="16"/>
                <w:szCs w:val="16"/>
              </w:rPr>
            </w:pPr>
            <w:r w:rsidRPr="001D0497">
              <w:rPr>
                <w:b/>
                <w:sz w:val="16"/>
                <w:szCs w:val="16"/>
              </w:rPr>
              <w:t>2026</w:t>
            </w:r>
          </w:p>
        </w:tc>
      </w:tr>
      <w:tr w:rsidR="0002274D" w:rsidRPr="001D0497" w:rsidTr="0002274D">
        <w:trPr>
          <w:trHeight w:val="20"/>
        </w:trPr>
        <w:tc>
          <w:tcPr>
            <w:tcW w:w="454" w:type="dxa"/>
            <w:tcMar>
              <w:top w:w="0" w:type="dxa"/>
              <w:left w:w="28" w:type="dxa"/>
              <w:bottom w:w="0" w:type="dxa"/>
              <w:right w:w="28" w:type="dxa"/>
            </w:tcMar>
          </w:tcPr>
          <w:p w:rsidR="0002274D" w:rsidRPr="001D0497" w:rsidRDefault="0002274D" w:rsidP="0002274D">
            <w:pPr>
              <w:pStyle w:val="ConsPlusNormal"/>
              <w:ind w:firstLine="0"/>
              <w:jc w:val="center"/>
              <w:rPr>
                <w:sz w:val="16"/>
                <w:szCs w:val="16"/>
              </w:rPr>
            </w:pPr>
            <w:r w:rsidRPr="001D0497">
              <w:rPr>
                <w:sz w:val="16"/>
                <w:szCs w:val="16"/>
              </w:rPr>
              <w:t>1</w:t>
            </w:r>
          </w:p>
        </w:tc>
        <w:tc>
          <w:tcPr>
            <w:tcW w:w="5528" w:type="dxa"/>
            <w:tcMar>
              <w:top w:w="0" w:type="dxa"/>
              <w:left w:w="28" w:type="dxa"/>
              <w:bottom w:w="0" w:type="dxa"/>
              <w:right w:w="28" w:type="dxa"/>
            </w:tcMar>
          </w:tcPr>
          <w:p w:rsidR="0002274D" w:rsidRPr="001D0497" w:rsidRDefault="0002274D" w:rsidP="0002274D">
            <w:pPr>
              <w:pStyle w:val="ConsPlusNormal"/>
              <w:ind w:firstLine="0"/>
              <w:jc w:val="center"/>
              <w:rPr>
                <w:sz w:val="16"/>
                <w:szCs w:val="16"/>
              </w:rPr>
            </w:pPr>
            <w:r w:rsidRPr="001D0497">
              <w:rPr>
                <w:sz w:val="16"/>
                <w:szCs w:val="16"/>
              </w:rPr>
              <w:t>2</w:t>
            </w:r>
          </w:p>
        </w:tc>
        <w:tc>
          <w:tcPr>
            <w:tcW w:w="567" w:type="dxa"/>
            <w:tcMar>
              <w:top w:w="0" w:type="dxa"/>
              <w:left w:w="28" w:type="dxa"/>
              <w:bottom w:w="0" w:type="dxa"/>
              <w:right w:w="28" w:type="dxa"/>
            </w:tcMar>
          </w:tcPr>
          <w:p w:rsidR="0002274D" w:rsidRPr="001D0497" w:rsidRDefault="0002274D" w:rsidP="0002274D">
            <w:pPr>
              <w:pStyle w:val="ConsPlusNormal"/>
              <w:ind w:firstLine="0"/>
              <w:jc w:val="center"/>
              <w:rPr>
                <w:sz w:val="16"/>
                <w:szCs w:val="16"/>
              </w:rPr>
            </w:pPr>
            <w:r w:rsidRPr="001D0497">
              <w:rPr>
                <w:sz w:val="16"/>
                <w:szCs w:val="16"/>
              </w:rPr>
              <w:t>3</w:t>
            </w:r>
          </w:p>
        </w:tc>
        <w:tc>
          <w:tcPr>
            <w:tcW w:w="1276" w:type="dxa"/>
            <w:tcMar>
              <w:top w:w="0" w:type="dxa"/>
              <w:left w:w="28" w:type="dxa"/>
              <w:bottom w:w="0" w:type="dxa"/>
              <w:right w:w="28" w:type="dxa"/>
            </w:tcMar>
          </w:tcPr>
          <w:p w:rsidR="0002274D" w:rsidRPr="001D0497" w:rsidRDefault="0002274D" w:rsidP="0002274D">
            <w:pPr>
              <w:pStyle w:val="ConsPlusNormal"/>
              <w:ind w:firstLine="0"/>
              <w:jc w:val="center"/>
              <w:rPr>
                <w:sz w:val="16"/>
                <w:szCs w:val="16"/>
              </w:rPr>
            </w:pPr>
            <w:r w:rsidRPr="001D0497">
              <w:rPr>
                <w:sz w:val="16"/>
                <w:szCs w:val="16"/>
              </w:rPr>
              <w:t>4</w:t>
            </w:r>
          </w:p>
        </w:tc>
        <w:tc>
          <w:tcPr>
            <w:tcW w:w="567" w:type="dxa"/>
            <w:tcMar>
              <w:top w:w="0" w:type="dxa"/>
              <w:left w:w="28" w:type="dxa"/>
              <w:bottom w:w="0" w:type="dxa"/>
              <w:right w:w="28" w:type="dxa"/>
            </w:tcMar>
          </w:tcPr>
          <w:p w:rsidR="0002274D" w:rsidRPr="001D0497" w:rsidRDefault="0002274D" w:rsidP="0002274D">
            <w:pPr>
              <w:pStyle w:val="ConsPlusNormal"/>
              <w:ind w:firstLine="0"/>
              <w:jc w:val="center"/>
              <w:rPr>
                <w:sz w:val="16"/>
                <w:szCs w:val="16"/>
              </w:rPr>
            </w:pPr>
            <w:r w:rsidRPr="001D0497">
              <w:rPr>
                <w:sz w:val="16"/>
                <w:szCs w:val="16"/>
              </w:rPr>
              <w:t>5</w:t>
            </w:r>
          </w:p>
        </w:tc>
        <w:tc>
          <w:tcPr>
            <w:tcW w:w="567" w:type="dxa"/>
            <w:tcMar>
              <w:top w:w="0" w:type="dxa"/>
              <w:left w:w="28" w:type="dxa"/>
              <w:bottom w:w="0" w:type="dxa"/>
              <w:right w:w="28" w:type="dxa"/>
            </w:tcMar>
          </w:tcPr>
          <w:p w:rsidR="0002274D" w:rsidRPr="001D0497" w:rsidRDefault="0002274D" w:rsidP="0002274D">
            <w:pPr>
              <w:pStyle w:val="ConsPlusNormal"/>
              <w:ind w:firstLine="0"/>
              <w:jc w:val="center"/>
              <w:rPr>
                <w:sz w:val="16"/>
                <w:szCs w:val="16"/>
              </w:rPr>
            </w:pPr>
            <w:r w:rsidRPr="001D0497">
              <w:rPr>
                <w:sz w:val="16"/>
                <w:szCs w:val="16"/>
              </w:rPr>
              <w:t>6</w:t>
            </w:r>
          </w:p>
        </w:tc>
        <w:tc>
          <w:tcPr>
            <w:tcW w:w="567" w:type="dxa"/>
            <w:tcMar>
              <w:top w:w="0" w:type="dxa"/>
              <w:left w:w="28" w:type="dxa"/>
              <w:bottom w:w="0" w:type="dxa"/>
              <w:right w:w="28" w:type="dxa"/>
            </w:tcMar>
          </w:tcPr>
          <w:p w:rsidR="0002274D" w:rsidRPr="001D0497" w:rsidRDefault="0002274D" w:rsidP="0002274D">
            <w:pPr>
              <w:pStyle w:val="ConsPlusNormal"/>
              <w:ind w:firstLine="0"/>
              <w:jc w:val="center"/>
              <w:rPr>
                <w:sz w:val="16"/>
                <w:szCs w:val="16"/>
              </w:rPr>
            </w:pPr>
            <w:r w:rsidRPr="001D0497">
              <w:rPr>
                <w:sz w:val="16"/>
                <w:szCs w:val="16"/>
              </w:rPr>
              <w:t>7</w:t>
            </w:r>
          </w:p>
        </w:tc>
        <w:tc>
          <w:tcPr>
            <w:tcW w:w="425" w:type="dxa"/>
            <w:tcMar>
              <w:top w:w="0" w:type="dxa"/>
              <w:left w:w="28" w:type="dxa"/>
              <w:bottom w:w="0" w:type="dxa"/>
              <w:right w:w="28" w:type="dxa"/>
            </w:tcMar>
          </w:tcPr>
          <w:p w:rsidR="0002274D" w:rsidRPr="001D0497" w:rsidRDefault="0002274D" w:rsidP="0002274D">
            <w:pPr>
              <w:pStyle w:val="ConsPlusNormal"/>
              <w:ind w:firstLine="0"/>
              <w:jc w:val="center"/>
              <w:rPr>
                <w:sz w:val="16"/>
                <w:szCs w:val="16"/>
              </w:rPr>
            </w:pPr>
            <w:r w:rsidRPr="001D0497">
              <w:rPr>
                <w:sz w:val="16"/>
                <w:szCs w:val="16"/>
              </w:rPr>
              <w:t>8</w:t>
            </w:r>
          </w:p>
        </w:tc>
        <w:tc>
          <w:tcPr>
            <w:tcW w:w="567" w:type="dxa"/>
            <w:tcMar>
              <w:top w:w="0" w:type="dxa"/>
              <w:left w:w="28" w:type="dxa"/>
              <w:bottom w:w="0" w:type="dxa"/>
              <w:right w:w="28" w:type="dxa"/>
            </w:tcMar>
          </w:tcPr>
          <w:p w:rsidR="0002274D" w:rsidRPr="001D0497" w:rsidRDefault="0002274D" w:rsidP="0002274D">
            <w:pPr>
              <w:pStyle w:val="ConsPlusNormal"/>
              <w:ind w:firstLine="0"/>
              <w:jc w:val="center"/>
              <w:rPr>
                <w:sz w:val="16"/>
                <w:szCs w:val="16"/>
              </w:rPr>
            </w:pPr>
            <w:r w:rsidRPr="001D0497">
              <w:rPr>
                <w:sz w:val="16"/>
                <w:szCs w:val="16"/>
              </w:rPr>
              <w:t>9</w:t>
            </w:r>
          </w:p>
        </w:tc>
        <w:tc>
          <w:tcPr>
            <w:tcW w:w="567" w:type="dxa"/>
            <w:tcMar>
              <w:top w:w="0" w:type="dxa"/>
              <w:left w:w="28" w:type="dxa"/>
              <w:bottom w:w="0" w:type="dxa"/>
              <w:right w:w="28" w:type="dxa"/>
            </w:tcMar>
          </w:tcPr>
          <w:p w:rsidR="0002274D" w:rsidRPr="001D0497" w:rsidRDefault="0002274D" w:rsidP="0002274D">
            <w:pPr>
              <w:pStyle w:val="ConsPlusNormal"/>
              <w:ind w:firstLine="0"/>
              <w:jc w:val="center"/>
              <w:rPr>
                <w:sz w:val="16"/>
                <w:szCs w:val="16"/>
              </w:rPr>
            </w:pPr>
            <w:r w:rsidRPr="001D0497">
              <w:rPr>
                <w:sz w:val="16"/>
                <w:szCs w:val="16"/>
              </w:rPr>
              <w:t>10</w:t>
            </w:r>
          </w:p>
        </w:tc>
        <w:tc>
          <w:tcPr>
            <w:tcW w:w="510" w:type="dxa"/>
            <w:tcMar>
              <w:top w:w="0" w:type="dxa"/>
              <w:left w:w="28" w:type="dxa"/>
              <w:bottom w:w="0" w:type="dxa"/>
              <w:right w:w="28" w:type="dxa"/>
            </w:tcMar>
          </w:tcPr>
          <w:p w:rsidR="0002274D" w:rsidRPr="001D0497" w:rsidRDefault="0002274D" w:rsidP="0002274D">
            <w:pPr>
              <w:pStyle w:val="ConsPlusNormal"/>
              <w:ind w:firstLine="0"/>
              <w:jc w:val="center"/>
              <w:rPr>
                <w:sz w:val="16"/>
                <w:szCs w:val="16"/>
              </w:rPr>
            </w:pPr>
            <w:r w:rsidRPr="001D0497">
              <w:rPr>
                <w:sz w:val="16"/>
                <w:szCs w:val="16"/>
              </w:rPr>
              <w:t>11</w:t>
            </w:r>
          </w:p>
        </w:tc>
      </w:tr>
      <w:tr w:rsidR="0002274D" w:rsidRPr="001D0497" w:rsidTr="0002274D">
        <w:trPr>
          <w:trHeight w:val="20"/>
        </w:trPr>
        <w:tc>
          <w:tcPr>
            <w:tcW w:w="454" w:type="dxa"/>
            <w:tcMar>
              <w:top w:w="0" w:type="dxa"/>
              <w:left w:w="28" w:type="dxa"/>
              <w:bottom w:w="0" w:type="dxa"/>
              <w:right w:w="28" w:type="dxa"/>
            </w:tcMar>
          </w:tcPr>
          <w:p w:rsidR="0002274D" w:rsidRPr="001D0497" w:rsidRDefault="0002274D" w:rsidP="0002274D">
            <w:pPr>
              <w:pStyle w:val="ConsPlusNormal"/>
              <w:ind w:firstLine="0"/>
              <w:jc w:val="both"/>
              <w:outlineLvl w:val="2"/>
              <w:rPr>
                <w:sz w:val="16"/>
                <w:szCs w:val="16"/>
              </w:rPr>
            </w:pPr>
            <w:r w:rsidRPr="001D0497">
              <w:rPr>
                <w:sz w:val="16"/>
                <w:szCs w:val="16"/>
              </w:rPr>
              <w:t>1.</w:t>
            </w:r>
          </w:p>
        </w:tc>
        <w:tc>
          <w:tcPr>
            <w:tcW w:w="11141" w:type="dxa"/>
            <w:gridSpan w:val="10"/>
            <w:tcMar>
              <w:top w:w="0" w:type="dxa"/>
              <w:left w:w="28" w:type="dxa"/>
              <w:bottom w:w="0" w:type="dxa"/>
              <w:right w:w="28" w:type="dxa"/>
            </w:tcMar>
          </w:tcPr>
          <w:p w:rsidR="0002274D" w:rsidRPr="001D0497" w:rsidRDefault="0002274D" w:rsidP="0002274D">
            <w:pPr>
              <w:pStyle w:val="ConsPlusNormal"/>
              <w:ind w:firstLine="0"/>
              <w:rPr>
                <w:b/>
                <w:sz w:val="16"/>
                <w:szCs w:val="16"/>
                <w:u w:val="single"/>
              </w:rPr>
            </w:pPr>
            <w:r w:rsidRPr="001D0497">
              <w:rPr>
                <w:sz w:val="16"/>
                <w:szCs w:val="16"/>
              </w:rPr>
              <w:t>Задача 1. Повышение эффективности и качества услуг в сфере общего образования</w:t>
            </w:r>
          </w:p>
        </w:tc>
      </w:tr>
      <w:tr w:rsidR="0002274D" w:rsidRPr="001D0497" w:rsidTr="0002274D">
        <w:trPr>
          <w:trHeight w:val="20"/>
        </w:trPr>
        <w:tc>
          <w:tcPr>
            <w:tcW w:w="454" w:type="dxa"/>
            <w:tcMar>
              <w:top w:w="0" w:type="dxa"/>
              <w:left w:w="28" w:type="dxa"/>
              <w:bottom w:w="0" w:type="dxa"/>
              <w:right w:w="28" w:type="dxa"/>
            </w:tcMar>
          </w:tcPr>
          <w:p w:rsidR="0002274D" w:rsidRPr="001D0497" w:rsidRDefault="0002274D" w:rsidP="0002274D">
            <w:pPr>
              <w:pStyle w:val="ConsPlusNormal"/>
              <w:ind w:firstLine="0"/>
              <w:jc w:val="both"/>
              <w:rPr>
                <w:sz w:val="16"/>
                <w:szCs w:val="16"/>
              </w:rPr>
            </w:pPr>
            <w:r w:rsidRPr="001D0497">
              <w:rPr>
                <w:sz w:val="16"/>
                <w:szCs w:val="16"/>
              </w:rPr>
              <w:t>1.1.</w:t>
            </w:r>
          </w:p>
        </w:tc>
        <w:tc>
          <w:tcPr>
            <w:tcW w:w="5528" w:type="dxa"/>
            <w:tcMar>
              <w:top w:w="0" w:type="dxa"/>
              <w:left w:w="28" w:type="dxa"/>
              <w:bottom w:w="0" w:type="dxa"/>
              <w:right w:w="28" w:type="dxa"/>
            </w:tcMar>
          </w:tcPr>
          <w:p w:rsidR="0002274D" w:rsidRPr="001D0497" w:rsidRDefault="0002274D" w:rsidP="0002274D">
            <w:pPr>
              <w:pStyle w:val="ConsPlusNormal"/>
              <w:ind w:firstLine="0"/>
              <w:rPr>
                <w:sz w:val="16"/>
                <w:szCs w:val="16"/>
              </w:rPr>
            </w:pPr>
            <w:r w:rsidRPr="001D0497">
              <w:rPr>
                <w:sz w:val="16"/>
                <w:szCs w:val="16"/>
              </w:rPr>
              <w:t>Доступность дошкольного образования для детей в возрасте от 3 до 7 лет</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w:t>
            </w:r>
          </w:p>
        </w:tc>
        <w:tc>
          <w:tcPr>
            <w:tcW w:w="1276"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c>
          <w:tcPr>
            <w:tcW w:w="425"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c>
          <w:tcPr>
            <w:tcW w:w="510"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r>
      <w:tr w:rsidR="0002274D" w:rsidRPr="001D0497" w:rsidTr="0002274D">
        <w:trPr>
          <w:trHeight w:val="20"/>
        </w:trPr>
        <w:tc>
          <w:tcPr>
            <w:tcW w:w="454" w:type="dxa"/>
            <w:tcMar>
              <w:top w:w="0" w:type="dxa"/>
              <w:left w:w="28" w:type="dxa"/>
              <w:bottom w:w="0" w:type="dxa"/>
              <w:right w:w="28" w:type="dxa"/>
            </w:tcMar>
          </w:tcPr>
          <w:p w:rsidR="0002274D" w:rsidRPr="001D0497" w:rsidRDefault="0002274D" w:rsidP="0002274D">
            <w:pPr>
              <w:pStyle w:val="ConsPlusNormal"/>
              <w:ind w:firstLine="0"/>
              <w:jc w:val="both"/>
              <w:rPr>
                <w:sz w:val="16"/>
                <w:szCs w:val="16"/>
              </w:rPr>
            </w:pPr>
            <w:r w:rsidRPr="001D0497">
              <w:rPr>
                <w:sz w:val="16"/>
                <w:szCs w:val="16"/>
              </w:rPr>
              <w:t>1.2.</w:t>
            </w:r>
          </w:p>
        </w:tc>
        <w:tc>
          <w:tcPr>
            <w:tcW w:w="5528" w:type="dxa"/>
            <w:tcMar>
              <w:top w:w="0" w:type="dxa"/>
              <w:left w:w="28" w:type="dxa"/>
              <w:bottom w:w="0" w:type="dxa"/>
              <w:right w:w="28" w:type="dxa"/>
            </w:tcMar>
          </w:tcPr>
          <w:p w:rsidR="0002274D" w:rsidRPr="001D0497" w:rsidRDefault="0002274D" w:rsidP="0002274D">
            <w:pPr>
              <w:pStyle w:val="ConsPlusNormal"/>
              <w:ind w:firstLine="0"/>
              <w:rPr>
                <w:sz w:val="16"/>
                <w:szCs w:val="16"/>
              </w:rPr>
            </w:pPr>
            <w:r w:rsidRPr="001D0497">
              <w:rPr>
                <w:sz w:val="16"/>
                <w:szCs w:val="16"/>
              </w:rPr>
              <w:t>Удельный вес обучающих учреждений общего образования, обучающихся в соответствии с новыми ФГОС</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w:t>
            </w:r>
          </w:p>
        </w:tc>
        <w:tc>
          <w:tcPr>
            <w:tcW w:w="1276"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94,85</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95,9</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96,4</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97,5</w:t>
            </w:r>
          </w:p>
        </w:tc>
        <w:tc>
          <w:tcPr>
            <w:tcW w:w="425"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98,5</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99,0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c>
          <w:tcPr>
            <w:tcW w:w="510"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r>
      <w:tr w:rsidR="0002274D" w:rsidRPr="001D0497" w:rsidTr="0002274D">
        <w:trPr>
          <w:trHeight w:val="20"/>
        </w:trPr>
        <w:tc>
          <w:tcPr>
            <w:tcW w:w="454" w:type="dxa"/>
            <w:tcMar>
              <w:top w:w="0" w:type="dxa"/>
              <w:left w:w="28" w:type="dxa"/>
              <w:bottom w:w="0" w:type="dxa"/>
              <w:right w:w="28" w:type="dxa"/>
            </w:tcMar>
          </w:tcPr>
          <w:p w:rsidR="0002274D" w:rsidRPr="001D0497" w:rsidRDefault="0002274D" w:rsidP="0002274D">
            <w:pPr>
              <w:pStyle w:val="ConsPlusNormal"/>
              <w:ind w:firstLine="0"/>
              <w:jc w:val="both"/>
              <w:rPr>
                <w:sz w:val="16"/>
                <w:szCs w:val="16"/>
              </w:rPr>
            </w:pPr>
            <w:r w:rsidRPr="001D0497">
              <w:rPr>
                <w:sz w:val="16"/>
                <w:szCs w:val="16"/>
              </w:rPr>
              <w:t>1.3.</w:t>
            </w:r>
          </w:p>
        </w:tc>
        <w:tc>
          <w:tcPr>
            <w:tcW w:w="5528" w:type="dxa"/>
            <w:tcMar>
              <w:top w:w="0" w:type="dxa"/>
              <w:left w:w="28" w:type="dxa"/>
              <w:bottom w:w="0" w:type="dxa"/>
              <w:right w:w="28" w:type="dxa"/>
            </w:tcMar>
          </w:tcPr>
          <w:p w:rsidR="0002274D" w:rsidRPr="001D0497" w:rsidRDefault="0002274D" w:rsidP="0002274D">
            <w:pPr>
              <w:pStyle w:val="ConsPlusNormal"/>
              <w:ind w:firstLine="0"/>
              <w:rPr>
                <w:sz w:val="16"/>
                <w:szCs w:val="16"/>
              </w:rPr>
            </w:pPr>
            <w:r w:rsidRPr="001D0497">
              <w:rPr>
                <w:sz w:val="16"/>
                <w:szCs w:val="16"/>
              </w:rPr>
              <w:t xml:space="preserve">Удельный вес лиц, сдавших единый государственный экзамен, от числа выпускников, участвовавших в нем </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w:t>
            </w:r>
          </w:p>
        </w:tc>
        <w:tc>
          <w:tcPr>
            <w:tcW w:w="1276" w:type="dxa"/>
            <w:tcMar>
              <w:top w:w="0" w:type="dxa"/>
              <w:left w:w="28" w:type="dxa"/>
              <w:bottom w:w="0" w:type="dxa"/>
              <w:right w:w="28" w:type="dxa"/>
            </w:tcMar>
          </w:tcPr>
          <w:p w:rsidR="0002274D" w:rsidRPr="001D0497" w:rsidRDefault="0002274D" w:rsidP="0002274D">
            <w:pPr>
              <w:ind w:hanging="14"/>
              <w:jc w:val="center"/>
              <w:rPr>
                <w:rFonts w:ascii="Arial" w:hAnsi="Arial" w:cs="Arial"/>
                <w:sz w:val="16"/>
                <w:szCs w:val="16"/>
              </w:rPr>
            </w:pPr>
            <w:r w:rsidRPr="001D0497">
              <w:rPr>
                <w:rFonts w:ascii="Arial" w:hAnsi="Arial" w:cs="Arial"/>
                <w:sz w:val="16"/>
                <w:szCs w:val="16"/>
              </w:rPr>
              <w:t>98</w:t>
            </w:r>
          </w:p>
        </w:tc>
        <w:tc>
          <w:tcPr>
            <w:tcW w:w="567" w:type="dxa"/>
            <w:tcMar>
              <w:top w:w="0" w:type="dxa"/>
              <w:left w:w="28" w:type="dxa"/>
              <w:bottom w:w="0" w:type="dxa"/>
              <w:right w:w="28" w:type="dxa"/>
            </w:tcMar>
          </w:tcPr>
          <w:p w:rsidR="0002274D" w:rsidRPr="001D0497" w:rsidRDefault="0002274D" w:rsidP="0002274D">
            <w:pPr>
              <w:ind w:hanging="14"/>
              <w:jc w:val="center"/>
              <w:rPr>
                <w:rFonts w:ascii="Arial" w:hAnsi="Arial" w:cs="Arial"/>
                <w:sz w:val="16"/>
                <w:szCs w:val="16"/>
              </w:rPr>
            </w:pPr>
            <w:r w:rsidRPr="001D0497">
              <w:rPr>
                <w:rFonts w:ascii="Arial" w:hAnsi="Arial" w:cs="Arial"/>
                <w:sz w:val="16"/>
                <w:szCs w:val="16"/>
              </w:rPr>
              <w:t>98</w:t>
            </w:r>
          </w:p>
        </w:tc>
        <w:tc>
          <w:tcPr>
            <w:tcW w:w="567" w:type="dxa"/>
            <w:tcMar>
              <w:top w:w="0" w:type="dxa"/>
              <w:left w:w="28" w:type="dxa"/>
              <w:bottom w:w="0" w:type="dxa"/>
              <w:right w:w="28" w:type="dxa"/>
            </w:tcMar>
          </w:tcPr>
          <w:p w:rsidR="0002274D" w:rsidRPr="001D0497" w:rsidRDefault="0002274D" w:rsidP="0002274D">
            <w:pPr>
              <w:ind w:hanging="14"/>
              <w:jc w:val="center"/>
              <w:rPr>
                <w:rFonts w:ascii="Arial" w:hAnsi="Arial" w:cs="Arial"/>
                <w:sz w:val="16"/>
                <w:szCs w:val="16"/>
              </w:rPr>
            </w:pPr>
            <w:r w:rsidRPr="001D0497">
              <w:rPr>
                <w:rFonts w:ascii="Arial" w:hAnsi="Arial" w:cs="Arial"/>
                <w:sz w:val="16"/>
                <w:szCs w:val="16"/>
              </w:rPr>
              <w:t>98</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98</w:t>
            </w:r>
          </w:p>
        </w:tc>
        <w:tc>
          <w:tcPr>
            <w:tcW w:w="425"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98</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98</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98</w:t>
            </w:r>
          </w:p>
        </w:tc>
        <w:tc>
          <w:tcPr>
            <w:tcW w:w="510"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98,6</w:t>
            </w:r>
          </w:p>
        </w:tc>
      </w:tr>
      <w:tr w:rsidR="0002274D" w:rsidRPr="001D0497" w:rsidTr="0002274D">
        <w:trPr>
          <w:trHeight w:val="20"/>
        </w:trPr>
        <w:tc>
          <w:tcPr>
            <w:tcW w:w="454" w:type="dxa"/>
            <w:tcMar>
              <w:top w:w="0" w:type="dxa"/>
              <w:left w:w="28" w:type="dxa"/>
              <w:bottom w:w="0" w:type="dxa"/>
              <w:right w:w="28" w:type="dxa"/>
            </w:tcMar>
          </w:tcPr>
          <w:p w:rsidR="0002274D" w:rsidRPr="001D0497" w:rsidRDefault="0002274D" w:rsidP="0002274D">
            <w:pPr>
              <w:pStyle w:val="ConsPlusNormal"/>
              <w:ind w:firstLine="0"/>
              <w:jc w:val="both"/>
              <w:rPr>
                <w:sz w:val="16"/>
                <w:szCs w:val="16"/>
              </w:rPr>
            </w:pPr>
            <w:r w:rsidRPr="001D0497">
              <w:rPr>
                <w:sz w:val="16"/>
                <w:szCs w:val="16"/>
              </w:rPr>
              <w:t>1.4.</w:t>
            </w:r>
          </w:p>
        </w:tc>
        <w:tc>
          <w:tcPr>
            <w:tcW w:w="5528" w:type="dxa"/>
            <w:tcMar>
              <w:top w:w="0" w:type="dxa"/>
              <w:left w:w="28" w:type="dxa"/>
              <w:bottom w:w="0" w:type="dxa"/>
              <w:right w:w="28" w:type="dxa"/>
            </w:tcMar>
          </w:tcPr>
          <w:p w:rsidR="0002274D" w:rsidRPr="001D0497" w:rsidRDefault="0002274D" w:rsidP="0002274D">
            <w:pPr>
              <w:pStyle w:val="ConsPlusNormal"/>
              <w:ind w:firstLine="0"/>
              <w:rPr>
                <w:sz w:val="16"/>
                <w:szCs w:val="16"/>
              </w:rPr>
            </w:pPr>
            <w:r w:rsidRPr="001D0497">
              <w:rPr>
                <w:sz w:val="16"/>
                <w:szCs w:val="16"/>
              </w:rPr>
              <w:t>Доля детей-инвалидов, получающих общее образование на дому с использованием дистанционных образовательных технологий, от общей численности детей-инвалидов, которым это показано</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w:t>
            </w:r>
          </w:p>
        </w:tc>
        <w:tc>
          <w:tcPr>
            <w:tcW w:w="1276"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c>
          <w:tcPr>
            <w:tcW w:w="425"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c>
          <w:tcPr>
            <w:tcW w:w="510"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r>
      <w:tr w:rsidR="0002274D" w:rsidRPr="001D0497" w:rsidTr="0002274D">
        <w:trPr>
          <w:trHeight w:val="20"/>
        </w:trPr>
        <w:tc>
          <w:tcPr>
            <w:tcW w:w="454" w:type="dxa"/>
            <w:tcMar>
              <w:top w:w="0" w:type="dxa"/>
              <w:left w:w="28" w:type="dxa"/>
              <w:bottom w:w="0" w:type="dxa"/>
              <w:right w:w="28" w:type="dxa"/>
            </w:tcMar>
          </w:tcPr>
          <w:p w:rsidR="0002274D" w:rsidRPr="001D0497" w:rsidRDefault="0002274D" w:rsidP="0002274D">
            <w:pPr>
              <w:pStyle w:val="ConsPlusNormal"/>
              <w:ind w:firstLine="0"/>
              <w:jc w:val="both"/>
              <w:rPr>
                <w:sz w:val="16"/>
                <w:szCs w:val="16"/>
              </w:rPr>
            </w:pPr>
            <w:r w:rsidRPr="001D0497">
              <w:rPr>
                <w:sz w:val="16"/>
                <w:szCs w:val="16"/>
              </w:rPr>
              <w:t>2.</w:t>
            </w:r>
          </w:p>
        </w:tc>
        <w:tc>
          <w:tcPr>
            <w:tcW w:w="11141" w:type="dxa"/>
            <w:gridSpan w:val="10"/>
            <w:tcMar>
              <w:top w:w="0" w:type="dxa"/>
              <w:left w:w="28" w:type="dxa"/>
              <w:bottom w:w="0" w:type="dxa"/>
              <w:right w:w="28" w:type="dxa"/>
            </w:tcMar>
          </w:tcPr>
          <w:p w:rsidR="0002274D" w:rsidRPr="001D0497" w:rsidRDefault="0002274D" w:rsidP="0002274D">
            <w:pPr>
              <w:pStyle w:val="ConsPlusNormal"/>
              <w:ind w:hanging="14"/>
              <w:rPr>
                <w:sz w:val="16"/>
                <w:szCs w:val="16"/>
              </w:rPr>
            </w:pPr>
            <w:r w:rsidRPr="001D0497">
              <w:rPr>
                <w:sz w:val="16"/>
                <w:szCs w:val="16"/>
              </w:rPr>
              <w:t>Задача 2. Создание условий для получения качественного образования</w:t>
            </w:r>
          </w:p>
        </w:tc>
      </w:tr>
      <w:tr w:rsidR="0002274D" w:rsidRPr="001D0497" w:rsidTr="0002274D">
        <w:trPr>
          <w:trHeight w:val="20"/>
        </w:trPr>
        <w:tc>
          <w:tcPr>
            <w:tcW w:w="454" w:type="dxa"/>
            <w:tcMar>
              <w:top w:w="0" w:type="dxa"/>
              <w:left w:w="28" w:type="dxa"/>
              <w:bottom w:w="0" w:type="dxa"/>
              <w:right w:w="28" w:type="dxa"/>
            </w:tcMar>
          </w:tcPr>
          <w:p w:rsidR="0002274D" w:rsidRPr="001D0497" w:rsidRDefault="0002274D" w:rsidP="0002274D">
            <w:pPr>
              <w:pStyle w:val="ConsPlusNormal"/>
              <w:ind w:firstLine="0"/>
              <w:jc w:val="both"/>
              <w:rPr>
                <w:sz w:val="16"/>
                <w:szCs w:val="16"/>
              </w:rPr>
            </w:pPr>
            <w:r w:rsidRPr="001D0497">
              <w:rPr>
                <w:sz w:val="16"/>
                <w:szCs w:val="16"/>
              </w:rPr>
              <w:t xml:space="preserve">2.1. </w:t>
            </w:r>
          </w:p>
        </w:tc>
        <w:tc>
          <w:tcPr>
            <w:tcW w:w="5528" w:type="dxa"/>
            <w:tcMar>
              <w:top w:w="0" w:type="dxa"/>
              <w:left w:w="28" w:type="dxa"/>
              <w:bottom w:w="0" w:type="dxa"/>
              <w:right w:w="28" w:type="dxa"/>
            </w:tcMar>
          </w:tcPr>
          <w:p w:rsidR="0002274D" w:rsidRPr="001D0497" w:rsidRDefault="0002274D" w:rsidP="0002274D">
            <w:pPr>
              <w:pStyle w:val="ConsPlusNormal"/>
              <w:ind w:firstLine="0"/>
              <w:rPr>
                <w:sz w:val="16"/>
                <w:szCs w:val="16"/>
              </w:rPr>
            </w:pPr>
            <w:r w:rsidRPr="001D0497">
              <w:rPr>
                <w:sz w:val="16"/>
                <w:szCs w:val="16"/>
              </w:rPr>
              <w:t>Доля муниципальных общеобразовательных учреждений,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w:t>
            </w:r>
          </w:p>
        </w:tc>
        <w:tc>
          <w:tcPr>
            <w:tcW w:w="1276"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83</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83</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83</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83</w:t>
            </w:r>
          </w:p>
        </w:tc>
        <w:tc>
          <w:tcPr>
            <w:tcW w:w="425"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83,0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84,0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85,0</w:t>
            </w:r>
          </w:p>
        </w:tc>
        <w:tc>
          <w:tcPr>
            <w:tcW w:w="510"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85,0</w:t>
            </w:r>
          </w:p>
        </w:tc>
      </w:tr>
      <w:tr w:rsidR="0002274D" w:rsidRPr="001D0497" w:rsidTr="0002274D">
        <w:trPr>
          <w:trHeight w:val="20"/>
        </w:trPr>
        <w:tc>
          <w:tcPr>
            <w:tcW w:w="454" w:type="dxa"/>
            <w:tcMar>
              <w:top w:w="0" w:type="dxa"/>
              <w:left w:w="28" w:type="dxa"/>
              <w:bottom w:w="0" w:type="dxa"/>
              <w:right w:w="28" w:type="dxa"/>
            </w:tcMar>
          </w:tcPr>
          <w:p w:rsidR="0002274D" w:rsidRPr="001D0497" w:rsidRDefault="0002274D" w:rsidP="0002274D">
            <w:pPr>
              <w:pStyle w:val="ConsPlusNormal"/>
              <w:ind w:firstLine="0"/>
              <w:jc w:val="both"/>
              <w:rPr>
                <w:sz w:val="16"/>
                <w:szCs w:val="16"/>
              </w:rPr>
            </w:pPr>
            <w:r w:rsidRPr="001D0497">
              <w:rPr>
                <w:sz w:val="16"/>
                <w:szCs w:val="16"/>
              </w:rPr>
              <w:t>2.2.</w:t>
            </w:r>
          </w:p>
        </w:tc>
        <w:tc>
          <w:tcPr>
            <w:tcW w:w="5528" w:type="dxa"/>
            <w:tcMar>
              <w:top w:w="0" w:type="dxa"/>
              <w:left w:w="28" w:type="dxa"/>
              <w:bottom w:w="0" w:type="dxa"/>
              <w:right w:w="28" w:type="dxa"/>
            </w:tcMar>
          </w:tcPr>
          <w:p w:rsidR="0002274D" w:rsidRPr="001D0497" w:rsidRDefault="0002274D" w:rsidP="0002274D">
            <w:pPr>
              <w:pStyle w:val="ConsPlusNormal"/>
              <w:ind w:firstLine="0"/>
              <w:rPr>
                <w:sz w:val="16"/>
                <w:szCs w:val="16"/>
              </w:rPr>
            </w:pPr>
            <w:r w:rsidRPr="001D0497">
              <w:rPr>
                <w:sz w:val="16"/>
                <w:szCs w:val="16"/>
              </w:rPr>
              <w:t>Доля детей-инвалидов в возрасте от 1,5 до 7 лет, охваченных дошкольным образованием, в общей численности детей-инвалидов данного возраста</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w:t>
            </w:r>
          </w:p>
        </w:tc>
        <w:tc>
          <w:tcPr>
            <w:tcW w:w="1276"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90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91</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92</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93</w:t>
            </w:r>
          </w:p>
        </w:tc>
        <w:tc>
          <w:tcPr>
            <w:tcW w:w="425"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93</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93</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93</w:t>
            </w:r>
          </w:p>
        </w:tc>
        <w:tc>
          <w:tcPr>
            <w:tcW w:w="510"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93</w:t>
            </w:r>
          </w:p>
        </w:tc>
      </w:tr>
      <w:tr w:rsidR="0002274D" w:rsidRPr="001D0497" w:rsidTr="0002274D">
        <w:trPr>
          <w:trHeight w:val="20"/>
        </w:trPr>
        <w:tc>
          <w:tcPr>
            <w:tcW w:w="454" w:type="dxa"/>
            <w:tcMar>
              <w:top w:w="0" w:type="dxa"/>
              <w:left w:w="28" w:type="dxa"/>
              <w:bottom w:w="0" w:type="dxa"/>
              <w:right w:w="28" w:type="dxa"/>
            </w:tcMar>
          </w:tcPr>
          <w:p w:rsidR="0002274D" w:rsidRPr="001D0497" w:rsidRDefault="0002274D" w:rsidP="0002274D">
            <w:pPr>
              <w:pStyle w:val="ConsPlusNormal"/>
              <w:ind w:firstLine="0"/>
              <w:jc w:val="both"/>
              <w:rPr>
                <w:sz w:val="16"/>
                <w:szCs w:val="16"/>
              </w:rPr>
            </w:pPr>
            <w:r w:rsidRPr="001D0497">
              <w:rPr>
                <w:sz w:val="16"/>
                <w:szCs w:val="16"/>
              </w:rPr>
              <w:t>2.3.</w:t>
            </w:r>
          </w:p>
        </w:tc>
        <w:tc>
          <w:tcPr>
            <w:tcW w:w="5528" w:type="dxa"/>
            <w:tcMar>
              <w:top w:w="0" w:type="dxa"/>
              <w:left w:w="28" w:type="dxa"/>
              <w:bottom w:w="0" w:type="dxa"/>
              <w:right w:w="28" w:type="dxa"/>
            </w:tcMar>
          </w:tcPr>
          <w:p w:rsidR="0002274D" w:rsidRPr="001D0497" w:rsidRDefault="0002274D" w:rsidP="0002274D">
            <w:pPr>
              <w:pStyle w:val="ConsPlusNormal"/>
              <w:ind w:firstLine="0"/>
              <w:rPr>
                <w:sz w:val="16"/>
                <w:szCs w:val="16"/>
              </w:rPr>
            </w:pPr>
            <w:r w:rsidRPr="001D0497">
              <w:rPr>
                <w:sz w:val="16"/>
                <w:szCs w:val="16"/>
              </w:rPr>
              <w:t>Доля зданий образовательных учреждений, в которых создана безбарьерная среда для инклюзивного образования детей-инвалидов, в общем количестве зданий образовательных учреждений</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w:t>
            </w:r>
          </w:p>
        </w:tc>
        <w:tc>
          <w:tcPr>
            <w:tcW w:w="1276"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15,0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15,0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16,0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16,0</w:t>
            </w:r>
          </w:p>
        </w:tc>
        <w:tc>
          <w:tcPr>
            <w:tcW w:w="425" w:type="dxa"/>
            <w:tcMar>
              <w:top w:w="0" w:type="dxa"/>
              <w:left w:w="28" w:type="dxa"/>
              <w:bottom w:w="0" w:type="dxa"/>
              <w:right w:w="28" w:type="dxa"/>
            </w:tcMar>
          </w:tcPr>
          <w:p w:rsidR="0002274D" w:rsidRPr="001D0497" w:rsidRDefault="0002274D" w:rsidP="0002274D">
            <w:pPr>
              <w:ind w:hanging="14"/>
              <w:jc w:val="center"/>
              <w:rPr>
                <w:rFonts w:ascii="Arial" w:hAnsi="Arial" w:cs="Arial"/>
                <w:sz w:val="16"/>
                <w:szCs w:val="16"/>
              </w:rPr>
            </w:pPr>
            <w:r w:rsidRPr="001D0497">
              <w:rPr>
                <w:rFonts w:ascii="Arial" w:hAnsi="Arial" w:cs="Arial"/>
                <w:sz w:val="16"/>
                <w:szCs w:val="16"/>
              </w:rPr>
              <w:t>16,0</w:t>
            </w:r>
          </w:p>
        </w:tc>
        <w:tc>
          <w:tcPr>
            <w:tcW w:w="567" w:type="dxa"/>
            <w:tcMar>
              <w:top w:w="0" w:type="dxa"/>
              <w:left w:w="28" w:type="dxa"/>
              <w:bottom w:w="0" w:type="dxa"/>
              <w:right w:w="28" w:type="dxa"/>
            </w:tcMar>
          </w:tcPr>
          <w:p w:rsidR="0002274D" w:rsidRPr="001D0497" w:rsidRDefault="0002274D" w:rsidP="0002274D">
            <w:pPr>
              <w:ind w:hanging="14"/>
              <w:jc w:val="center"/>
              <w:rPr>
                <w:rFonts w:ascii="Arial" w:hAnsi="Arial" w:cs="Arial"/>
                <w:sz w:val="16"/>
                <w:szCs w:val="16"/>
              </w:rPr>
            </w:pPr>
            <w:r w:rsidRPr="001D0497">
              <w:rPr>
                <w:rFonts w:ascii="Arial" w:hAnsi="Arial" w:cs="Arial"/>
                <w:sz w:val="16"/>
                <w:szCs w:val="16"/>
              </w:rPr>
              <w:t>16,0</w:t>
            </w:r>
          </w:p>
        </w:tc>
        <w:tc>
          <w:tcPr>
            <w:tcW w:w="567" w:type="dxa"/>
            <w:tcMar>
              <w:top w:w="0" w:type="dxa"/>
              <w:left w:w="28" w:type="dxa"/>
              <w:bottom w:w="0" w:type="dxa"/>
              <w:right w:w="28" w:type="dxa"/>
            </w:tcMar>
          </w:tcPr>
          <w:p w:rsidR="0002274D" w:rsidRPr="001D0497" w:rsidRDefault="0002274D" w:rsidP="0002274D">
            <w:pPr>
              <w:ind w:hanging="14"/>
              <w:jc w:val="center"/>
              <w:rPr>
                <w:rFonts w:ascii="Arial" w:hAnsi="Arial" w:cs="Arial"/>
                <w:sz w:val="16"/>
                <w:szCs w:val="16"/>
              </w:rPr>
            </w:pPr>
            <w:r w:rsidRPr="001D0497">
              <w:rPr>
                <w:rFonts w:ascii="Arial" w:hAnsi="Arial" w:cs="Arial"/>
                <w:sz w:val="16"/>
                <w:szCs w:val="16"/>
              </w:rPr>
              <w:t>16,0</w:t>
            </w:r>
          </w:p>
        </w:tc>
        <w:tc>
          <w:tcPr>
            <w:tcW w:w="510" w:type="dxa"/>
            <w:tcMar>
              <w:top w:w="0" w:type="dxa"/>
              <w:left w:w="28" w:type="dxa"/>
              <w:bottom w:w="0" w:type="dxa"/>
              <w:right w:w="28" w:type="dxa"/>
            </w:tcMar>
          </w:tcPr>
          <w:p w:rsidR="0002274D" w:rsidRPr="001D0497" w:rsidRDefault="0002274D" w:rsidP="0002274D">
            <w:pPr>
              <w:ind w:hanging="14"/>
              <w:jc w:val="center"/>
              <w:rPr>
                <w:rFonts w:ascii="Arial" w:hAnsi="Arial" w:cs="Arial"/>
                <w:sz w:val="16"/>
                <w:szCs w:val="16"/>
              </w:rPr>
            </w:pPr>
            <w:r w:rsidRPr="001D0497">
              <w:rPr>
                <w:rFonts w:ascii="Arial" w:hAnsi="Arial" w:cs="Arial"/>
                <w:sz w:val="16"/>
                <w:szCs w:val="16"/>
              </w:rPr>
              <w:t>16,0</w:t>
            </w:r>
          </w:p>
        </w:tc>
      </w:tr>
      <w:tr w:rsidR="0002274D" w:rsidRPr="001D0497" w:rsidTr="0002274D">
        <w:trPr>
          <w:trHeight w:val="20"/>
        </w:trPr>
        <w:tc>
          <w:tcPr>
            <w:tcW w:w="454" w:type="dxa"/>
            <w:tcMar>
              <w:top w:w="0" w:type="dxa"/>
              <w:left w:w="28" w:type="dxa"/>
              <w:bottom w:w="0" w:type="dxa"/>
              <w:right w:w="28" w:type="dxa"/>
            </w:tcMar>
          </w:tcPr>
          <w:p w:rsidR="0002274D" w:rsidRPr="001D0497" w:rsidRDefault="0002274D" w:rsidP="0002274D">
            <w:pPr>
              <w:pStyle w:val="ConsPlusNormal"/>
              <w:ind w:firstLine="0"/>
              <w:jc w:val="both"/>
              <w:rPr>
                <w:sz w:val="16"/>
                <w:szCs w:val="16"/>
              </w:rPr>
            </w:pPr>
            <w:r w:rsidRPr="001D0497">
              <w:rPr>
                <w:sz w:val="16"/>
                <w:szCs w:val="16"/>
              </w:rPr>
              <w:t>2.4.</w:t>
            </w:r>
          </w:p>
        </w:tc>
        <w:tc>
          <w:tcPr>
            <w:tcW w:w="5528" w:type="dxa"/>
            <w:tcMar>
              <w:top w:w="0" w:type="dxa"/>
              <w:left w:w="28" w:type="dxa"/>
              <w:bottom w:w="0" w:type="dxa"/>
              <w:right w:w="28" w:type="dxa"/>
            </w:tcMar>
          </w:tcPr>
          <w:p w:rsidR="0002274D" w:rsidRPr="001D0497" w:rsidRDefault="0002274D" w:rsidP="0002274D">
            <w:pPr>
              <w:pStyle w:val="ConsPlusNormal"/>
              <w:ind w:firstLine="0"/>
              <w:rPr>
                <w:sz w:val="16"/>
                <w:szCs w:val="16"/>
              </w:rPr>
            </w:pPr>
            <w:r w:rsidRPr="001D0497">
              <w:rPr>
                <w:sz w:val="16"/>
                <w:szCs w:val="16"/>
              </w:rPr>
              <w:t>Количество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ед.</w:t>
            </w:r>
          </w:p>
        </w:tc>
        <w:tc>
          <w:tcPr>
            <w:tcW w:w="1276"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2</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4</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5</w:t>
            </w:r>
          </w:p>
        </w:tc>
        <w:tc>
          <w:tcPr>
            <w:tcW w:w="425"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5</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5</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5</w:t>
            </w:r>
          </w:p>
        </w:tc>
        <w:tc>
          <w:tcPr>
            <w:tcW w:w="510"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5</w:t>
            </w:r>
          </w:p>
        </w:tc>
      </w:tr>
      <w:tr w:rsidR="0002274D" w:rsidRPr="001D0497" w:rsidTr="0002274D">
        <w:trPr>
          <w:trHeight w:val="20"/>
        </w:trPr>
        <w:tc>
          <w:tcPr>
            <w:tcW w:w="454" w:type="dxa"/>
            <w:tcMar>
              <w:top w:w="0" w:type="dxa"/>
              <w:left w:w="28" w:type="dxa"/>
              <w:bottom w:w="0" w:type="dxa"/>
              <w:right w:w="28" w:type="dxa"/>
            </w:tcMar>
          </w:tcPr>
          <w:p w:rsidR="0002274D" w:rsidRPr="001D0497" w:rsidRDefault="0002274D" w:rsidP="0002274D">
            <w:pPr>
              <w:pStyle w:val="ConsPlusNormal"/>
              <w:ind w:firstLine="0"/>
              <w:jc w:val="both"/>
              <w:rPr>
                <w:sz w:val="16"/>
                <w:szCs w:val="16"/>
              </w:rPr>
            </w:pPr>
            <w:r w:rsidRPr="001D0497">
              <w:rPr>
                <w:sz w:val="16"/>
                <w:szCs w:val="16"/>
              </w:rPr>
              <w:t>2.5.</w:t>
            </w:r>
          </w:p>
        </w:tc>
        <w:tc>
          <w:tcPr>
            <w:tcW w:w="5528" w:type="dxa"/>
            <w:tcMar>
              <w:top w:w="0" w:type="dxa"/>
              <w:left w:w="28" w:type="dxa"/>
              <w:bottom w:w="0" w:type="dxa"/>
              <w:right w:w="28" w:type="dxa"/>
            </w:tcMar>
          </w:tcPr>
          <w:p w:rsidR="0002274D" w:rsidRPr="001D0497" w:rsidRDefault="0002274D" w:rsidP="0002274D">
            <w:pPr>
              <w:pStyle w:val="ConsPlusNormal"/>
              <w:ind w:firstLine="0"/>
              <w:rPr>
                <w:sz w:val="16"/>
                <w:szCs w:val="16"/>
              </w:rPr>
            </w:pPr>
            <w:r w:rsidRPr="001D0497">
              <w:rPr>
                <w:sz w:val="16"/>
                <w:szCs w:val="16"/>
              </w:rPr>
              <w:t>Количество зданий общеобразовательных учреждений, в которых созданы условия для занятий физической культуры и спорта</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ед.</w:t>
            </w:r>
          </w:p>
        </w:tc>
        <w:tc>
          <w:tcPr>
            <w:tcW w:w="1276"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4</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5</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6</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6</w:t>
            </w:r>
          </w:p>
        </w:tc>
        <w:tc>
          <w:tcPr>
            <w:tcW w:w="425"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6</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6</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6</w:t>
            </w:r>
          </w:p>
        </w:tc>
        <w:tc>
          <w:tcPr>
            <w:tcW w:w="510"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6</w:t>
            </w:r>
          </w:p>
        </w:tc>
      </w:tr>
      <w:tr w:rsidR="0002274D" w:rsidRPr="001D0497" w:rsidTr="0002274D">
        <w:trPr>
          <w:trHeight w:val="20"/>
        </w:trPr>
        <w:tc>
          <w:tcPr>
            <w:tcW w:w="454" w:type="dxa"/>
            <w:tcMar>
              <w:top w:w="0" w:type="dxa"/>
              <w:left w:w="28" w:type="dxa"/>
              <w:bottom w:w="0" w:type="dxa"/>
              <w:right w:w="28" w:type="dxa"/>
            </w:tcMar>
          </w:tcPr>
          <w:p w:rsidR="0002274D" w:rsidRPr="001D0497" w:rsidRDefault="0002274D" w:rsidP="0002274D">
            <w:pPr>
              <w:pStyle w:val="ConsPlusNormal"/>
              <w:ind w:firstLine="0"/>
              <w:jc w:val="both"/>
              <w:rPr>
                <w:sz w:val="16"/>
                <w:szCs w:val="16"/>
              </w:rPr>
            </w:pPr>
            <w:r w:rsidRPr="001D0497">
              <w:rPr>
                <w:sz w:val="16"/>
                <w:szCs w:val="16"/>
              </w:rPr>
              <w:t>3.</w:t>
            </w:r>
          </w:p>
        </w:tc>
        <w:tc>
          <w:tcPr>
            <w:tcW w:w="11141" w:type="dxa"/>
            <w:gridSpan w:val="10"/>
            <w:tcMar>
              <w:top w:w="0" w:type="dxa"/>
              <w:left w:w="28" w:type="dxa"/>
              <w:bottom w:w="0" w:type="dxa"/>
              <w:right w:w="28" w:type="dxa"/>
            </w:tcMar>
          </w:tcPr>
          <w:p w:rsidR="0002274D" w:rsidRPr="001D0497" w:rsidRDefault="0002274D" w:rsidP="0002274D">
            <w:pPr>
              <w:pStyle w:val="ConsPlusNormal"/>
              <w:ind w:hanging="14"/>
              <w:rPr>
                <w:sz w:val="16"/>
                <w:szCs w:val="16"/>
              </w:rPr>
            </w:pPr>
            <w:r w:rsidRPr="001D0497">
              <w:rPr>
                <w:sz w:val="16"/>
                <w:szCs w:val="16"/>
              </w:rPr>
              <w:t>Задача 3. Создание механизмов мотивации педагогов к непрерывному профессиональному развитию</w:t>
            </w:r>
          </w:p>
        </w:tc>
      </w:tr>
      <w:tr w:rsidR="0002274D" w:rsidRPr="001D0497" w:rsidTr="0002274D">
        <w:trPr>
          <w:trHeight w:val="20"/>
        </w:trPr>
        <w:tc>
          <w:tcPr>
            <w:tcW w:w="454" w:type="dxa"/>
            <w:tcMar>
              <w:top w:w="0" w:type="dxa"/>
              <w:left w:w="28" w:type="dxa"/>
              <w:bottom w:w="0" w:type="dxa"/>
              <w:right w:w="28" w:type="dxa"/>
            </w:tcMar>
          </w:tcPr>
          <w:p w:rsidR="0002274D" w:rsidRPr="001D0497" w:rsidRDefault="0002274D" w:rsidP="0002274D">
            <w:pPr>
              <w:pStyle w:val="ConsPlusNormal"/>
              <w:ind w:firstLine="0"/>
              <w:jc w:val="both"/>
              <w:rPr>
                <w:sz w:val="16"/>
                <w:szCs w:val="16"/>
              </w:rPr>
            </w:pPr>
            <w:r w:rsidRPr="001D0497">
              <w:rPr>
                <w:sz w:val="16"/>
                <w:szCs w:val="16"/>
              </w:rPr>
              <w:t>3.1.</w:t>
            </w:r>
          </w:p>
        </w:tc>
        <w:tc>
          <w:tcPr>
            <w:tcW w:w="5528" w:type="dxa"/>
            <w:tcMar>
              <w:top w:w="0" w:type="dxa"/>
              <w:left w:w="28" w:type="dxa"/>
              <w:bottom w:w="0" w:type="dxa"/>
              <w:right w:w="28" w:type="dxa"/>
            </w:tcMar>
          </w:tcPr>
          <w:p w:rsidR="0002274D" w:rsidRPr="001D0497" w:rsidRDefault="0002274D" w:rsidP="0002274D">
            <w:pPr>
              <w:pStyle w:val="ConsPlusNormal"/>
              <w:ind w:firstLine="0"/>
              <w:rPr>
                <w:sz w:val="16"/>
                <w:szCs w:val="16"/>
              </w:rPr>
            </w:pPr>
            <w:r w:rsidRPr="001D0497">
              <w:rPr>
                <w:sz w:val="16"/>
                <w:szCs w:val="16"/>
              </w:rPr>
              <w:t>Доля общеобразовательных учреждений, в которых внедрена целевая модель цифровой образовательной среды</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w:t>
            </w:r>
          </w:p>
        </w:tc>
        <w:tc>
          <w:tcPr>
            <w:tcW w:w="1276"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60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80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c>
          <w:tcPr>
            <w:tcW w:w="425"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c>
          <w:tcPr>
            <w:tcW w:w="510"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100</w:t>
            </w:r>
          </w:p>
        </w:tc>
      </w:tr>
      <w:tr w:rsidR="0002274D" w:rsidRPr="001D0497" w:rsidTr="0002274D">
        <w:trPr>
          <w:trHeight w:val="20"/>
        </w:trPr>
        <w:tc>
          <w:tcPr>
            <w:tcW w:w="454" w:type="dxa"/>
            <w:tcMar>
              <w:top w:w="0" w:type="dxa"/>
              <w:left w:w="28" w:type="dxa"/>
              <w:bottom w:w="0" w:type="dxa"/>
              <w:right w:w="28" w:type="dxa"/>
            </w:tcMar>
          </w:tcPr>
          <w:p w:rsidR="0002274D" w:rsidRPr="001D0497" w:rsidRDefault="0002274D" w:rsidP="0002274D">
            <w:pPr>
              <w:pStyle w:val="ConsPlusNormal"/>
              <w:ind w:firstLine="0"/>
              <w:jc w:val="both"/>
              <w:rPr>
                <w:sz w:val="16"/>
                <w:szCs w:val="16"/>
              </w:rPr>
            </w:pPr>
            <w:r w:rsidRPr="001D0497">
              <w:rPr>
                <w:sz w:val="16"/>
                <w:szCs w:val="16"/>
              </w:rPr>
              <w:t>3.2.</w:t>
            </w:r>
          </w:p>
        </w:tc>
        <w:tc>
          <w:tcPr>
            <w:tcW w:w="5528" w:type="dxa"/>
            <w:tcMar>
              <w:top w:w="0" w:type="dxa"/>
              <w:left w:w="28" w:type="dxa"/>
              <w:bottom w:w="0" w:type="dxa"/>
              <w:right w:w="28" w:type="dxa"/>
            </w:tcMar>
          </w:tcPr>
          <w:p w:rsidR="0002274D" w:rsidRPr="001D0497" w:rsidRDefault="0002274D" w:rsidP="0002274D">
            <w:pPr>
              <w:pStyle w:val="ConsPlusNormal"/>
              <w:ind w:firstLine="0"/>
              <w:rPr>
                <w:sz w:val="16"/>
                <w:szCs w:val="16"/>
              </w:rPr>
            </w:pPr>
            <w:r w:rsidRPr="001D0497">
              <w:rPr>
                <w:sz w:val="16"/>
                <w:szCs w:val="16"/>
              </w:rPr>
              <w:t>Доля педагогических работников, прошедших добровольную независимую оценку профессиональной квалификации</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w:t>
            </w:r>
          </w:p>
        </w:tc>
        <w:tc>
          <w:tcPr>
            <w:tcW w:w="1276"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0</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1,8</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2,5</w:t>
            </w:r>
          </w:p>
        </w:tc>
        <w:tc>
          <w:tcPr>
            <w:tcW w:w="425"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4,3</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6,1</w:t>
            </w:r>
          </w:p>
        </w:tc>
        <w:tc>
          <w:tcPr>
            <w:tcW w:w="567"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7,9</w:t>
            </w:r>
          </w:p>
        </w:tc>
        <w:tc>
          <w:tcPr>
            <w:tcW w:w="510" w:type="dxa"/>
            <w:tcMar>
              <w:top w:w="0" w:type="dxa"/>
              <w:left w:w="28" w:type="dxa"/>
              <w:bottom w:w="0" w:type="dxa"/>
              <w:right w:w="28" w:type="dxa"/>
            </w:tcMar>
          </w:tcPr>
          <w:p w:rsidR="0002274D" w:rsidRPr="001D0497" w:rsidRDefault="0002274D" w:rsidP="0002274D">
            <w:pPr>
              <w:pStyle w:val="ConsPlusNormal"/>
              <w:ind w:hanging="14"/>
              <w:jc w:val="center"/>
              <w:rPr>
                <w:sz w:val="16"/>
                <w:szCs w:val="16"/>
              </w:rPr>
            </w:pPr>
            <w:r w:rsidRPr="001D0497">
              <w:rPr>
                <w:sz w:val="16"/>
                <w:szCs w:val="16"/>
              </w:rPr>
              <w:t>10</w:t>
            </w:r>
          </w:p>
        </w:tc>
      </w:tr>
    </w:tbl>
    <w:p w:rsidR="0002274D" w:rsidRPr="001D0497" w:rsidRDefault="0002274D" w:rsidP="0002274D">
      <w:pPr>
        <w:widowControl w:val="0"/>
        <w:autoSpaceDE w:val="0"/>
        <w:autoSpaceDN w:val="0"/>
        <w:adjustRightInd w:val="0"/>
        <w:ind w:firstLine="142"/>
        <w:jc w:val="both"/>
        <w:rPr>
          <w:rFonts w:ascii="Arial" w:hAnsi="Arial" w:cs="Arial"/>
          <w:sz w:val="16"/>
          <w:szCs w:val="16"/>
        </w:rPr>
      </w:pPr>
      <w:r w:rsidRPr="001D0497">
        <w:rPr>
          <w:rFonts w:ascii="Arial" w:hAnsi="Arial" w:cs="Arial"/>
          <w:sz w:val="16"/>
          <w:szCs w:val="16"/>
        </w:rPr>
        <w:t>3. Сроки реализации подпрограммы: 2020-2026 годы.</w:t>
      </w:r>
    </w:p>
    <w:p w:rsidR="0002274D" w:rsidRPr="001D0497" w:rsidRDefault="0002274D" w:rsidP="0002274D">
      <w:pPr>
        <w:widowControl w:val="0"/>
        <w:autoSpaceDE w:val="0"/>
        <w:autoSpaceDN w:val="0"/>
        <w:adjustRightInd w:val="0"/>
        <w:ind w:firstLine="142"/>
        <w:jc w:val="both"/>
        <w:rPr>
          <w:rFonts w:ascii="Arial" w:hAnsi="Arial" w:cs="Arial"/>
          <w:sz w:val="16"/>
          <w:szCs w:val="16"/>
        </w:rPr>
      </w:pPr>
      <w:r w:rsidRPr="001D0497">
        <w:rPr>
          <w:rFonts w:ascii="Arial" w:hAnsi="Arial" w:cs="Arial"/>
          <w:sz w:val="16"/>
          <w:szCs w:val="16"/>
        </w:rPr>
        <w:t>4. Объемы и источники финансирования подпрограммы в целом и по годам реализации (тыс. рублей):</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2213"/>
        <w:gridCol w:w="2363"/>
        <w:gridCol w:w="2338"/>
        <w:gridCol w:w="2460"/>
        <w:gridCol w:w="1344"/>
      </w:tblGrid>
      <w:tr w:rsidR="0002274D" w:rsidRPr="001D0497" w:rsidTr="0002274D">
        <w:trPr>
          <w:trHeight w:val="20"/>
          <w:tblHeader/>
        </w:trPr>
        <w:tc>
          <w:tcPr>
            <w:tcW w:w="872" w:type="dxa"/>
            <w:vMerge w:val="restart"/>
            <w:vAlign w:val="center"/>
          </w:tcPr>
          <w:p w:rsidR="0002274D" w:rsidRPr="001D0497" w:rsidRDefault="0002274D" w:rsidP="006618AB">
            <w:pPr>
              <w:jc w:val="center"/>
              <w:rPr>
                <w:rFonts w:ascii="Arial" w:hAnsi="Arial" w:cs="Arial"/>
                <w:b/>
                <w:sz w:val="16"/>
                <w:szCs w:val="16"/>
              </w:rPr>
            </w:pPr>
            <w:r w:rsidRPr="001D0497">
              <w:rPr>
                <w:rFonts w:ascii="Arial" w:hAnsi="Arial" w:cs="Arial"/>
                <w:b/>
                <w:sz w:val="16"/>
                <w:szCs w:val="16"/>
              </w:rPr>
              <w:t>Год</w:t>
            </w:r>
          </w:p>
        </w:tc>
        <w:tc>
          <w:tcPr>
            <w:tcW w:w="10718" w:type="dxa"/>
            <w:gridSpan w:val="5"/>
            <w:vAlign w:val="center"/>
          </w:tcPr>
          <w:p w:rsidR="0002274D" w:rsidRPr="001D0497" w:rsidRDefault="0002274D" w:rsidP="006618AB">
            <w:pPr>
              <w:jc w:val="center"/>
              <w:rPr>
                <w:rFonts w:ascii="Arial" w:hAnsi="Arial" w:cs="Arial"/>
                <w:b/>
                <w:sz w:val="16"/>
                <w:szCs w:val="16"/>
              </w:rPr>
            </w:pPr>
            <w:r w:rsidRPr="001D0497">
              <w:rPr>
                <w:rFonts w:ascii="Arial" w:hAnsi="Arial" w:cs="Arial"/>
                <w:b/>
                <w:sz w:val="16"/>
                <w:szCs w:val="16"/>
              </w:rPr>
              <w:t>Источник финансирования</w:t>
            </w:r>
          </w:p>
        </w:tc>
      </w:tr>
      <w:tr w:rsidR="0002274D" w:rsidRPr="001D0497" w:rsidTr="0002274D">
        <w:trPr>
          <w:trHeight w:val="20"/>
          <w:tblHeader/>
        </w:trPr>
        <w:tc>
          <w:tcPr>
            <w:tcW w:w="872" w:type="dxa"/>
            <w:vMerge/>
            <w:vAlign w:val="center"/>
          </w:tcPr>
          <w:p w:rsidR="0002274D" w:rsidRPr="001D0497" w:rsidRDefault="0002274D" w:rsidP="006618AB">
            <w:pPr>
              <w:jc w:val="center"/>
              <w:rPr>
                <w:rFonts w:ascii="Arial" w:hAnsi="Arial" w:cs="Arial"/>
                <w:b/>
                <w:sz w:val="16"/>
                <w:szCs w:val="16"/>
              </w:rPr>
            </w:pPr>
          </w:p>
        </w:tc>
        <w:tc>
          <w:tcPr>
            <w:tcW w:w="2213" w:type="dxa"/>
            <w:vAlign w:val="center"/>
          </w:tcPr>
          <w:p w:rsidR="0002274D" w:rsidRPr="001D0497" w:rsidRDefault="0002274D" w:rsidP="0002274D">
            <w:pPr>
              <w:jc w:val="center"/>
              <w:rPr>
                <w:rFonts w:ascii="Arial" w:hAnsi="Arial" w:cs="Arial"/>
                <w:b/>
                <w:sz w:val="16"/>
                <w:szCs w:val="16"/>
              </w:rPr>
            </w:pPr>
            <w:r w:rsidRPr="001D0497">
              <w:rPr>
                <w:rFonts w:ascii="Arial" w:hAnsi="Arial" w:cs="Arial"/>
                <w:b/>
                <w:sz w:val="16"/>
                <w:szCs w:val="16"/>
              </w:rPr>
              <w:t>областной бюджет</w:t>
            </w:r>
          </w:p>
        </w:tc>
        <w:tc>
          <w:tcPr>
            <w:tcW w:w="2363" w:type="dxa"/>
            <w:vAlign w:val="center"/>
          </w:tcPr>
          <w:p w:rsidR="0002274D" w:rsidRPr="001D0497" w:rsidRDefault="0002274D" w:rsidP="006618AB">
            <w:pPr>
              <w:jc w:val="center"/>
              <w:rPr>
                <w:rFonts w:ascii="Arial" w:hAnsi="Arial" w:cs="Arial"/>
                <w:b/>
                <w:sz w:val="16"/>
                <w:szCs w:val="16"/>
              </w:rPr>
            </w:pPr>
            <w:r w:rsidRPr="001D0497">
              <w:rPr>
                <w:rFonts w:ascii="Arial" w:hAnsi="Arial" w:cs="Arial"/>
                <w:b/>
                <w:sz w:val="16"/>
                <w:szCs w:val="16"/>
              </w:rPr>
              <w:t>федеральный бюджет</w:t>
            </w:r>
          </w:p>
        </w:tc>
        <w:tc>
          <w:tcPr>
            <w:tcW w:w="2338" w:type="dxa"/>
            <w:vAlign w:val="center"/>
          </w:tcPr>
          <w:p w:rsidR="0002274D" w:rsidRPr="001D0497" w:rsidRDefault="0002274D" w:rsidP="0002274D">
            <w:pPr>
              <w:jc w:val="center"/>
              <w:rPr>
                <w:rFonts w:ascii="Arial" w:hAnsi="Arial" w:cs="Arial"/>
                <w:b/>
                <w:sz w:val="16"/>
                <w:szCs w:val="16"/>
              </w:rPr>
            </w:pPr>
            <w:r w:rsidRPr="001D0497">
              <w:rPr>
                <w:rFonts w:ascii="Arial" w:hAnsi="Arial" w:cs="Arial"/>
                <w:b/>
                <w:sz w:val="16"/>
                <w:szCs w:val="16"/>
              </w:rPr>
              <w:t>местный бюджет</w:t>
            </w:r>
          </w:p>
        </w:tc>
        <w:tc>
          <w:tcPr>
            <w:tcW w:w="2460" w:type="dxa"/>
            <w:vAlign w:val="center"/>
          </w:tcPr>
          <w:p w:rsidR="0002274D" w:rsidRPr="001D0497" w:rsidRDefault="0002274D" w:rsidP="006618AB">
            <w:pPr>
              <w:jc w:val="center"/>
              <w:rPr>
                <w:rFonts w:ascii="Arial" w:hAnsi="Arial" w:cs="Arial"/>
                <w:b/>
                <w:sz w:val="16"/>
                <w:szCs w:val="16"/>
              </w:rPr>
            </w:pPr>
            <w:r w:rsidRPr="001D0497">
              <w:rPr>
                <w:rFonts w:ascii="Arial" w:hAnsi="Arial" w:cs="Arial"/>
                <w:b/>
                <w:spacing w:val="-8"/>
                <w:sz w:val="16"/>
                <w:szCs w:val="16"/>
              </w:rPr>
              <w:t xml:space="preserve">внебюджетные </w:t>
            </w:r>
            <w:r w:rsidRPr="001D0497">
              <w:rPr>
                <w:rFonts w:ascii="Arial" w:hAnsi="Arial" w:cs="Arial"/>
                <w:b/>
                <w:sz w:val="16"/>
                <w:szCs w:val="16"/>
              </w:rPr>
              <w:t>средства</w:t>
            </w:r>
          </w:p>
        </w:tc>
        <w:tc>
          <w:tcPr>
            <w:tcW w:w="1344" w:type="dxa"/>
            <w:vAlign w:val="center"/>
          </w:tcPr>
          <w:p w:rsidR="0002274D" w:rsidRPr="001D0497" w:rsidRDefault="0002274D" w:rsidP="006618AB">
            <w:pPr>
              <w:jc w:val="center"/>
              <w:rPr>
                <w:rFonts w:ascii="Arial" w:hAnsi="Arial" w:cs="Arial"/>
                <w:b/>
                <w:sz w:val="16"/>
                <w:szCs w:val="16"/>
              </w:rPr>
            </w:pPr>
            <w:r w:rsidRPr="001D0497">
              <w:rPr>
                <w:rFonts w:ascii="Arial" w:hAnsi="Arial" w:cs="Arial"/>
                <w:b/>
                <w:sz w:val="16"/>
                <w:szCs w:val="16"/>
              </w:rPr>
              <w:t>всего</w:t>
            </w:r>
          </w:p>
        </w:tc>
      </w:tr>
      <w:tr w:rsidR="0002274D" w:rsidRPr="001D0497" w:rsidTr="0002274D">
        <w:trPr>
          <w:trHeight w:val="20"/>
          <w:tblHeader/>
        </w:trPr>
        <w:tc>
          <w:tcPr>
            <w:tcW w:w="872" w:type="dxa"/>
            <w:vAlign w:val="center"/>
          </w:tcPr>
          <w:p w:rsidR="0002274D" w:rsidRPr="001D0497" w:rsidRDefault="0002274D" w:rsidP="006618AB">
            <w:pPr>
              <w:jc w:val="center"/>
              <w:rPr>
                <w:rFonts w:ascii="Arial" w:hAnsi="Arial" w:cs="Arial"/>
                <w:sz w:val="16"/>
                <w:szCs w:val="16"/>
              </w:rPr>
            </w:pPr>
            <w:r w:rsidRPr="001D0497">
              <w:rPr>
                <w:rFonts w:ascii="Arial" w:hAnsi="Arial" w:cs="Arial"/>
                <w:sz w:val="16"/>
                <w:szCs w:val="16"/>
              </w:rPr>
              <w:t>1</w:t>
            </w:r>
          </w:p>
        </w:tc>
        <w:tc>
          <w:tcPr>
            <w:tcW w:w="2213" w:type="dxa"/>
            <w:vAlign w:val="center"/>
          </w:tcPr>
          <w:p w:rsidR="0002274D" w:rsidRPr="001D0497" w:rsidRDefault="0002274D" w:rsidP="006618AB">
            <w:pPr>
              <w:jc w:val="center"/>
              <w:rPr>
                <w:rFonts w:ascii="Arial" w:hAnsi="Arial" w:cs="Arial"/>
                <w:sz w:val="16"/>
                <w:szCs w:val="16"/>
              </w:rPr>
            </w:pPr>
            <w:r w:rsidRPr="001D0497">
              <w:rPr>
                <w:rFonts w:ascii="Arial" w:hAnsi="Arial" w:cs="Arial"/>
                <w:sz w:val="16"/>
                <w:szCs w:val="16"/>
              </w:rPr>
              <w:t>2</w:t>
            </w:r>
          </w:p>
        </w:tc>
        <w:tc>
          <w:tcPr>
            <w:tcW w:w="2363" w:type="dxa"/>
            <w:vAlign w:val="center"/>
          </w:tcPr>
          <w:p w:rsidR="0002274D" w:rsidRPr="001D0497" w:rsidRDefault="0002274D" w:rsidP="006618AB">
            <w:pPr>
              <w:jc w:val="center"/>
              <w:rPr>
                <w:rFonts w:ascii="Arial" w:hAnsi="Arial" w:cs="Arial"/>
                <w:sz w:val="16"/>
                <w:szCs w:val="16"/>
              </w:rPr>
            </w:pPr>
            <w:r w:rsidRPr="001D0497">
              <w:rPr>
                <w:rFonts w:ascii="Arial" w:hAnsi="Arial" w:cs="Arial"/>
                <w:sz w:val="16"/>
                <w:szCs w:val="16"/>
              </w:rPr>
              <w:t>3</w:t>
            </w:r>
          </w:p>
        </w:tc>
        <w:tc>
          <w:tcPr>
            <w:tcW w:w="2338" w:type="dxa"/>
            <w:vAlign w:val="center"/>
          </w:tcPr>
          <w:p w:rsidR="0002274D" w:rsidRPr="001D0497" w:rsidRDefault="0002274D" w:rsidP="006618AB">
            <w:pPr>
              <w:jc w:val="center"/>
              <w:rPr>
                <w:rFonts w:ascii="Arial" w:hAnsi="Arial" w:cs="Arial"/>
                <w:sz w:val="16"/>
                <w:szCs w:val="16"/>
              </w:rPr>
            </w:pPr>
            <w:r w:rsidRPr="001D0497">
              <w:rPr>
                <w:rFonts w:ascii="Arial" w:hAnsi="Arial" w:cs="Arial"/>
                <w:sz w:val="16"/>
                <w:szCs w:val="16"/>
              </w:rPr>
              <w:t>4</w:t>
            </w:r>
          </w:p>
        </w:tc>
        <w:tc>
          <w:tcPr>
            <w:tcW w:w="2460" w:type="dxa"/>
            <w:vAlign w:val="center"/>
          </w:tcPr>
          <w:p w:rsidR="0002274D" w:rsidRPr="001D0497" w:rsidRDefault="0002274D" w:rsidP="006618AB">
            <w:pPr>
              <w:jc w:val="center"/>
              <w:rPr>
                <w:rFonts w:ascii="Arial" w:hAnsi="Arial" w:cs="Arial"/>
                <w:sz w:val="16"/>
                <w:szCs w:val="16"/>
              </w:rPr>
            </w:pPr>
            <w:r w:rsidRPr="001D0497">
              <w:rPr>
                <w:rFonts w:ascii="Arial" w:hAnsi="Arial" w:cs="Arial"/>
                <w:sz w:val="16"/>
                <w:szCs w:val="16"/>
              </w:rPr>
              <w:t>5</w:t>
            </w:r>
          </w:p>
        </w:tc>
        <w:tc>
          <w:tcPr>
            <w:tcW w:w="1344" w:type="dxa"/>
            <w:vAlign w:val="center"/>
          </w:tcPr>
          <w:p w:rsidR="0002274D" w:rsidRPr="001D0497" w:rsidRDefault="0002274D" w:rsidP="006618AB">
            <w:pPr>
              <w:jc w:val="center"/>
              <w:rPr>
                <w:rFonts w:ascii="Arial" w:hAnsi="Arial" w:cs="Arial"/>
                <w:sz w:val="16"/>
                <w:szCs w:val="16"/>
              </w:rPr>
            </w:pPr>
            <w:r w:rsidRPr="001D0497">
              <w:rPr>
                <w:rFonts w:ascii="Arial" w:hAnsi="Arial" w:cs="Arial"/>
                <w:sz w:val="16"/>
                <w:szCs w:val="16"/>
              </w:rPr>
              <w:t>6</w:t>
            </w:r>
          </w:p>
        </w:tc>
      </w:tr>
      <w:tr w:rsidR="0002274D" w:rsidRPr="001D0497" w:rsidTr="0002274D">
        <w:trPr>
          <w:trHeight w:val="20"/>
        </w:trPr>
        <w:tc>
          <w:tcPr>
            <w:tcW w:w="872"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2020</w:t>
            </w:r>
          </w:p>
        </w:tc>
        <w:tc>
          <w:tcPr>
            <w:tcW w:w="2213"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3186,1</w:t>
            </w:r>
          </w:p>
        </w:tc>
        <w:tc>
          <w:tcPr>
            <w:tcW w:w="2363"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0,0</w:t>
            </w:r>
          </w:p>
        </w:tc>
        <w:tc>
          <w:tcPr>
            <w:tcW w:w="2338"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458,5</w:t>
            </w:r>
          </w:p>
        </w:tc>
        <w:tc>
          <w:tcPr>
            <w:tcW w:w="2460"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0,0</w:t>
            </w:r>
          </w:p>
        </w:tc>
        <w:tc>
          <w:tcPr>
            <w:tcW w:w="1344"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3644,6</w:t>
            </w:r>
          </w:p>
        </w:tc>
      </w:tr>
      <w:tr w:rsidR="0002274D" w:rsidRPr="001D0497" w:rsidTr="0002274D">
        <w:trPr>
          <w:trHeight w:val="20"/>
        </w:trPr>
        <w:tc>
          <w:tcPr>
            <w:tcW w:w="872"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2021</w:t>
            </w:r>
          </w:p>
        </w:tc>
        <w:tc>
          <w:tcPr>
            <w:tcW w:w="2213"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3186,1</w:t>
            </w:r>
          </w:p>
        </w:tc>
        <w:tc>
          <w:tcPr>
            <w:tcW w:w="2363"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0,0</w:t>
            </w:r>
          </w:p>
        </w:tc>
        <w:tc>
          <w:tcPr>
            <w:tcW w:w="2338"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458,5</w:t>
            </w:r>
          </w:p>
        </w:tc>
        <w:tc>
          <w:tcPr>
            <w:tcW w:w="2460"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0,0</w:t>
            </w:r>
          </w:p>
        </w:tc>
        <w:tc>
          <w:tcPr>
            <w:tcW w:w="1344"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3644,6</w:t>
            </w:r>
          </w:p>
        </w:tc>
      </w:tr>
      <w:tr w:rsidR="0002274D" w:rsidRPr="001D0497" w:rsidTr="0002274D">
        <w:trPr>
          <w:trHeight w:val="20"/>
        </w:trPr>
        <w:tc>
          <w:tcPr>
            <w:tcW w:w="872" w:type="dxa"/>
          </w:tcPr>
          <w:p w:rsidR="0002274D" w:rsidRPr="001D0497" w:rsidRDefault="0002274D" w:rsidP="006618AB">
            <w:pPr>
              <w:ind w:left="-113" w:right="-113"/>
              <w:jc w:val="center"/>
              <w:rPr>
                <w:rFonts w:ascii="Arial" w:hAnsi="Arial" w:cs="Arial"/>
                <w:sz w:val="16"/>
                <w:szCs w:val="16"/>
              </w:rPr>
            </w:pPr>
            <w:r w:rsidRPr="001D0497">
              <w:rPr>
                <w:rFonts w:ascii="Arial" w:hAnsi="Arial" w:cs="Arial"/>
                <w:sz w:val="16"/>
                <w:szCs w:val="16"/>
              </w:rPr>
              <w:t>2022</w:t>
            </w:r>
          </w:p>
        </w:tc>
        <w:tc>
          <w:tcPr>
            <w:tcW w:w="2213"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3186,1</w:t>
            </w:r>
          </w:p>
        </w:tc>
        <w:tc>
          <w:tcPr>
            <w:tcW w:w="2363"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0,0</w:t>
            </w:r>
          </w:p>
        </w:tc>
        <w:tc>
          <w:tcPr>
            <w:tcW w:w="2338"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458,5</w:t>
            </w:r>
          </w:p>
        </w:tc>
        <w:tc>
          <w:tcPr>
            <w:tcW w:w="2460"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0,0</w:t>
            </w:r>
          </w:p>
        </w:tc>
        <w:tc>
          <w:tcPr>
            <w:tcW w:w="1344"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3644,6</w:t>
            </w:r>
          </w:p>
        </w:tc>
      </w:tr>
      <w:tr w:rsidR="0002274D" w:rsidRPr="001D0497" w:rsidTr="0002274D">
        <w:trPr>
          <w:trHeight w:val="20"/>
        </w:trPr>
        <w:tc>
          <w:tcPr>
            <w:tcW w:w="872" w:type="dxa"/>
          </w:tcPr>
          <w:p w:rsidR="0002274D" w:rsidRPr="001D0497" w:rsidRDefault="0002274D" w:rsidP="006618AB">
            <w:pPr>
              <w:ind w:left="-113" w:right="-113"/>
              <w:jc w:val="center"/>
              <w:rPr>
                <w:rFonts w:ascii="Arial" w:hAnsi="Arial" w:cs="Arial"/>
                <w:sz w:val="16"/>
                <w:szCs w:val="16"/>
              </w:rPr>
            </w:pPr>
            <w:r w:rsidRPr="001D0497">
              <w:rPr>
                <w:rFonts w:ascii="Arial" w:hAnsi="Arial" w:cs="Arial"/>
                <w:sz w:val="16"/>
                <w:szCs w:val="16"/>
              </w:rPr>
              <w:t>2023</w:t>
            </w:r>
          </w:p>
        </w:tc>
        <w:tc>
          <w:tcPr>
            <w:tcW w:w="2213"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3186,1</w:t>
            </w:r>
          </w:p>
        </w:tc>
        <w:tc>
          <w:tcPr>
            <w:tcW w:w="2363"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0,0</w:t>
            </w:r>
          </w:p>
        </w:tc>
        <w:tc>
          <w:tcPr>
            <w:tcW w:w="2338"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458,5</w:t>
            </w:r>
          </w:p>
        </w:tc>
        <w:tc>
          <w:tcPr>
            <w:tcW w:w="2460"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0,0</w:t>
            </w:r>
          </w:p>
        </w:tc>
        <w:tc>
          <w:tcPr>
            <w:tcW w:w="1344"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3644,6</w:t>
            </w:r>
          </w:p>
        </w:tc>
      </w:tr>
      <w:tr w:rsidR="0002274D" w:rsidRPr="001D0497" w:rsidTr="0002274D">
        <w:trPr>
          <w:trHeight w:val="20"/>
        </w:trPr>
        <w:tc>
          <w:tcPr>
            <w:tcW w:w="872" w:type="dxa"/>
          </w:tcPr>
          <w:p w:rsidR="0002274D" w:rsidRPr="001D0497" w:rsidRDefault="0002274D" w:rsidP="006618AB">
            <w:pPr>
              <w:ind w:left="-113" w:right="-113"/>
              <w:jc w:val="center"/>
              <w:rPr>
                <w:rFonts w:ascii="Arial" w:hAnsi="Arial" w:cs="Arial"/>
                <w:sz w:val="16"/>
                <w:szCs w:val="16"/>
              </w:rPr>
            </w:pPr>
            <w:r w:rsidRPr="001D0497">
              <w:rPr>
                <w:rFonts w:ascii="Arial" w:hAnsi="Arial" w:cs="Arial"/>
                <w:sz w:val="16"/>
                <w:szCs w:val="16"/>
              </w:rPr>
              <w:t>2024</w:t>
            </w:r>
          </w:p>
        </w:tc>
        <w:tc>
          <w:tcPr>
            <w:tcW w:w="2213"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3186,1</w:t>
            </w:r>
          </w:p>
        </w:tc>
        <w:tc>
          <w:tcPr>
            <w:tcW w:w="2363"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0,0</w:t>
            </w:r>
          </w:p>
        </w:tc>
        <w:tc>
          <w:tcPr>
            <w:tcW w:w="2338"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458,5</w:t>
            </w:r>
          </w:p>
        </w:tc>
        <w:tc>
          <w:tcPr>
            <w:tcW w:w="2460"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0,0</w:t>
            </w:r>
          </w:p>
        </w:tc>
        <w:tc>
          <w:tcPr>
            <w:tcW w:w="1344"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3644,6</w:t>
            </w:r>
          </w:p>
        </w:tc>
      </w:tr>
      <w:tr w:rsidR="0002274D" w:rsidRPr="001D0497" w:rsidTr="0002274D">
        <w:trPr>
          <w:trHeight w:val="20"/>
        </w:trPr>
        <w:tc>
          <w:tcPr>
            <w:tcW w:w="872" w:type="dxa"/>
          </w:tcPr>
          <w:p w:rsidR="0002274D" w:rsidRPr="001D0497" w:rsidRDefault="0002274D" w:rsidP="006618AB">
            <w:pPr>
              <w:ind w:left="-113" w:right="-113"/>
              <w:jc w:val="center"/>
              <w:rPr>
                <w:rFonts w:ascii="Arial" w:hAnsi="Arial" w:cs="Arial"/>
                <w:sz w:val="16"/>
                <w:szCs w:val="16"/>
              </w:rPr>
            </w:pPr>
            <w:r w:rsidRPr="001D0497">
              <w:rPr>
                <w:rFonts w:ascii="Arial" w:hAnsi="Arial" w:cs="Arial"/>
                <w:sz w:val="16"/>
                <w:szCs w:val="16"/>
              </w:rPr>
              <w:t>2025</w:t>
            </w:r>
          </w:p>
        </w:tc>
        <w:tc>
          <w:tcPr>
            <w:tcW w:w="2213"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3186,1</w:t>
            </w:r>
          </w:p>
        </w:tc>
        <w:tc>
          <w:tcPr>
            <w:tcW w:w="2363"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0,0</w:t>
            </w:r>
          </w:p>
        </w:tc>
        <w:tc>
          <w:tcPr>
            <w:tcW w:w="2338"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458,5</w:t>
            </w:r>
          </w:p>
        </w:tc>
        <w:tc>
          <w:tcPr>
            <w:tcW w:w="2460"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0,0</w:t>
            </w:r>
          </w:p>
        </w:tc>
        <w:tc>
          <w:tcPr>
            <w:tcW w:w="1344"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3644,6</w:t>
            </w:r>
          </w:p>
        </w:tc>
      </w:tr>
      <w:tr w:rsidR="0002274D" w:rsidRPr="001D0497" w:rsidTr="0002274D">
        <w:trPr>
          <w:trHeight w:val="20"/>
        </w:trPr>
        <w:tc>
          <w:tcPr>
            <w:tcW w:w="872" w:type="dxa"/>
          </w:tcPr>
          <w:p w:rsidR="0002274D" w:rsidRPr="001D0497" w:rsidRDefault="0002274D" w:rsidP="006618AB">
            <w:pPr>
              <w:ind w:left="-113" w:right="-113"/>
              <w:jc w:val="center"/>
              <w:rPr>
                <w:rFonts w:ascii="Arial" w:hAnsi="Arial" w:cs="Arial"/>
                <w:sz w:val="16"/>
                <w:szCs w:val="16"/>
              </w:rPr>
            </w:pPr>
            <w:r w:rsidRPr="001D0497">
              <w:rPr>
                <w:rFonts w:ascii="Arial" w:hAnsi="Arial" w:cs="Arial"/>
                <w:sz w:val="16"/>
                <w:szCs w:val="16"/>
              </w:rPr>
              <w:t>2026</w:t>
            </w:r>
          </w:p>
        </w:tc>
        <w:tc>
          <w:tcPr>
            <w:tcW w:w="2213"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3186,1</w:t>
            </w:r>
          </w:p>
        </w:tc>
        <w:tc>
          <w:tcPr>
            <w:tcW w:w="2363"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0,0</w:t>
            </w:r>
          </w:p>
        </w:tc>
        <w:tc>
          <w:tcPr>
            <w:tcW w:w="2338"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458,5</w:t>
            </w:r>
          </w:p>
        </w:tc>
        <w:tc>
          <w:tcPr>
            <w:tcW w:w="2460"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0,0</w:t>
            </w:r>
          </w:p>
        </w:tc>
        <w:tc>
          <w:tcPr>
            <w:tcW w:w="1344"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3644,6</w:t>
            </w:r>
          </w:p>
        </w:tc>
      </w:tr>
      <w:tr w:rsidR="0002274D" w:rsidRPr="001D0497" w:rsidTr="0002274D">
        <w:trPr>
          <w:trHeight w:val="20"/>
        </w:trPr>
        <w:tc>
          <w:tcPr>
            <w:tcW w:w="872" w:type="dxa"/>
          </w:tcPr>
          <w:p w:rsidR="0002274D" w:rsidRPr="001D0497" w:rsidRDefault="0002274D" w:rsidP="006618AB">
            <w:pPr>
              <w:ind w:left="-113" w:right="-113"/>
              <w:jc w:val="center"/>
              <w:rPr>
                <w:rFonts w:ascii="Arial" w:hAnsi="Arial" w:cs="Arial"/>
                <w:spacing w:val="-30"/>
                <w:sz w:val="16"/>
                <w:szCs w:val="16"/>
              </w:rPr>
            </w:pPr>
            <w:r w:rsidRPr="001D0497">
              <w:rPr>
                <w:rFonts w:ascii="Arial" w:hAnsi="Arial" w:cs="Arial"/>
                <w:spacing w:val="-30"/>
                <w:sz w:val="16"/>
                <w:szCs w:val="16"/>
              </w:rPr>
              <w:t>ВСЕГО</w:t>
            </w:r>
          </w:p>
        </w:tc>
        <w:tc>
          <w:tcPr>
            <w:tcW w:w="2213"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22302,7</w:t>
            </w:r>
          </w:p>
        </w:tc>
        <w:tc>
          <w:tcPr>
            <w:tcW w:w="2363"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0,0</w:t>
            </w:r>
          </w:p>
        </w:tc>
        <w:tc>
          <w:tcPr>
            <w:tcW w:w="2338"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3209,5</w:t>
            </w:r>
          </w:p>
        </w:tc>
        <w:tc>
          <w:tcPr>
            <w:tcW w:w="2460"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0,0</w:t>
            </w:r>
          </w:p>
        </w:tc>
        <w:tc>
          <w:tcPr>
            <w:tcW w:w="1344" w:type="dxa"/>
          </w:tcPr>
          <w:p w:rsidR="0002274D" w:rsidRPr="001D0497" w:rsidRDefault="0002274D" w:rsidP="006618AB">
            <w:pPr>
              <w:jc w:val="center"/>
              <w:rPr>
                <w:rFonts w:ascii="Arial" w:hAnsi="Arial" w:cs="Arial"/>
                <w:sz w:val="16"/>
                <w:szCs w:val="16"/>
              </w:rPr>
            </w:pPr>
            <w:r w:rsidRPr="001D0497">
              <w:rPr>
                <w:rFonts w:ascii="Arial" w:hAnsi="Arial" w:cs="Arial"/>
                <w:sz w:val="16"/>
                <w:szCs w:val="16"/>
              </w:rPr>
              <w:t>25512,2</w:t>
            </w:r>
          </w:p>
        </w:tc>
      </w:tr>
    </w:tbl>
    <w:p w:rsidR="0002274D" w:rsidRPr="001D0497" w:rsidRDefault="0002274D" w:rsidP="0002274D">
      <w:pPr>
        <w:widowControl w:val="0"/>
        <w:autoSpaceDE w:val="0"/>
        <w:autoSpaceDN w:val="0"/>
        <w:adjustRightInd w:val="0"/>
        <w:ind w:firstLine="142"/>
        <w:jc w:val="both"/>
        <w:rPr>
          <w:rFonts w:ascii="Arial" w:hAnsi="Arial" w:cs="Arial"/>
          <w:b/>
          <w:sz w:val="16"/>
          <w:szCs w:val="16"/>
        </w:rPr>
      </w:pPr>
      <w:r w:rsidRPr="001D0497">
        <w:rPr>
          <w:rFonts w:ascii="Arial" w:hAnsi="Arial" w:cs="Arial"/>
          <w:b/>
          <w:sz w:val="16"/>
          <w:szCs w:val="16"/>
        </w:rPr>
        <w:t>5.Ожидаемые конечные результаты реализации подпрограммы:</w:t>
      </w:r>
    </w:p>
    <w:p w:rsidR="0002274D" w:rsidRPr="001D0497" w:rsidRDefault="0002274D" w:rsidP="0002274D">
      <w:pPr>
        <w:pStyle w:val="aff4"/>
        <w:ind w:left="0" w:firstLine="142"/>
        <w:contextualSpacing/>
        <w:jc w:val="both"/>
        <w:rPr>
          <w:rFonts w:ascii="Arial" w:hAnsi="Arial" w:cs="Arial"/>
          <w:sz w:val="16"/>
          <w:szCs w:val="16"/>
        </w:rPr>
      </w:pPr>
      <w:r w:rsidRPr="001D0497">
        <w:rPr>
          <w:rFonts w:ascii="Arial" w:hAnsi="Arial" w:cs="Arial"/>
          <w:sz w:val="16"/>
          <w:szCs w:val="16"/>
        </w:rPr>
        <w:t>5.1. Повышение эффективности образования за счет внедрения ФГОС на всех уровнях образования;</w:t>
      </w:r>
    </w:p>
    <w:p w:rsidR="0002274D" w:rsidRPr="001D0497" w:rsidRDefault="0002274D" w:rsidP="0002274D">
      <w:pPr>
        <w:pStyle w:val="aff4"/>
        <w:ind w:left="0" w:firstLine="142"/>
        <w:contextualSpacing/>
        <w:jc w:val="both"/>
        <w:rPr>
          <w:rFonts w:ascii="Arial" w:hAnsi="Arial" w:cs="Arial"/>
          <w:sz w:val="16"/>
          <w:szCs w:val="16"/>
        </w:rPr>
      </w:pPr>
      <w:r w:rsidRPr="001D0497">
        <w:rPr>
          <w:rFonts w:ascii="Arial" w:hAnsi="Arial" w:cs="Arial"/>
          <w:sz w:val="16"/>
          <w:szCs w:val="16"/>
        </w:rPr>
        <w:t>5.2. Обеспечение доступности дошкольного образования для детей в возрасте от 2 месяцев до 7 лет;</w:t>
      </w:r>
    </w:p>
    <w:p w:rsidR="0002274D" w:rsidRPr="001D0497" w:rsidRDefault="0002274D" w:rsidP="0002274D">
      <w:pPr>
        <w:pStyle w:val="aff4"/>
        <w:ind w:left="0" w:firstLine="142"/>
        <w:contextualSpacing/>
        <w:jc w:val="both"/>
        <w:rPr>
          <w:rFonts w:ascii="Arial" w:hAnsi="Arial" w:cs="Arial"/>
          <w:sz w:val="16"/>
          <w:szCs w:val="16"/>
        </w:rPr>
      </w:pPr>
      <w:r w:rsidRPr="001D0497">
        <w:rPr>
          <w:rFonts w:ascii="Arial" w:hAnsi="Arial" w:cs="Arial"/>
          <w:sz w:val="16"/>
          <w:szCs w:val="16"/>
        </w:rPr>
        <w:t>5.3. Удовлетворение потребности родителей (законных представителей) в саморазвитии по вопросам образования и воспитания детей, в том числе родителей детей, получающих дошкольное образование в семье;</w:t>
      </w:r>
    </w:p>
    <w:p w:rsidR="0002274D" w:rsidRPr="001D0497" w:rsidRDefault="0002274D" w:rsidP="0002274D">
      <w:pPr>
        <w:pStyle w:val="aff4"/>
        <w:ind w:left="0" w:firstLine="142"/>
        <w:contextualSpacing/>
        <w:jc w:val="both"/>
        <w:rPr>
          <w:rFonts w:ascii="Arial" w:hAnsi="Arial" w:cs="Arial"/>
          <w:sz w:val="16"/>
          <w:szCs w:val="16"/>
        </w:rPr>
      </w:pPr>
      <w:r w:rsidRPr="001D0497">
        <w:rPr>
          <w:rFonts w:ascii="Arial" w:hAnsi="Arial" w:cs="Arial"/>
          <w:sz w:val="16"/>
          <w:szCs w:val="16"/>
        </w:rPr>
        <w:t>5.4. Обеспечение доли лиц, сдавших единый государственный экзамен, от числа выпускников, участвовавших в нем, не менее 98,6 % ежегодно;</w:t>
      </w:r>
    </w:p>
    <w:p w:rsidR="0002274D" w:rsidRPr="001D0497" w:rsidRDefault="0002274D" w:rsidP="0002274D">
      <w:pPr>
        <w:pStyle w:val="aff4"/>
        <w:ind w:left="0" w:firstLine="142"/>
        <w:contextualSpacing/>
        <w:jc w:val="both"/>
        <w:rPr>
          <w:rFonts w:ascii="Arial" w:hAnsi="Arial" w:cs="Arial"/>
          <w:sz w:val="16"/>
          <w:szCs w:val="16"/>
        </w:rPr>
      </w:pPr>
      <w:r w:rsidRPr="001D0497">
        <w:rPr>
          <w:rFonts w:ascii="Arial" w:hAnsi="Arial" w:cs="Arial"/>
          <w:sz w:val="16"/>
          <w:szCs w:val="16"/>
        </w:rPr>
        <w:lastRenderedPageBreak/>
        <w:t>5.5. Обеспечение получения общего образования на дому с использованием дистанционных образовательных технологий для 100 % детей-инвалидов, которым это показано;</w:t>
      </w:r>
    </w:p>
    <w:p w:rsidR="0002274D" w:rsidRPr="001D0497" w:rsidRDefault="0002274D" w:rsidP="0002274D">
      <w:pPr>
        <w:pStyle w:val="aff4"/>
        <w:ind w:left="0" w:firstLine="142"/>
        <w:contextualSpacing/>
        <w:jc w:val="both"/>
        <w:rPr>
          <w:rFonts w:ascii="Arial" w:hAnsi="Arial" w:cs="Arial"/>
          <w:sz w:val="16"/>
          <w:szCs w:val="16"/>
        </w:rPr>
      </w:pPr>
      <w:r w:rsidRPr="001D0497">
        <w:rPr>
          <w:rFonts w:ascii="Arial" w:hAnsi="Arial" w:cs="Arial"/>
          <w:sz w:val="16"/>
          <w:szCs w:val="16"/>
        </w:rPr>
        <w:t>5.6. Обновление к 2024 году материально-технической базы для реализации основных и дополнительных общеобразовательных программ цифрового, естественно-научного и гуманитарного профилей в 5 общеобразовательных учреждениях;</w:t>
      </w:r>
    </w:p>
    <w:p w:rsidR="0002274D" w:rsidRPr="001D0497" w:rsidRDefault="0002274D" w:rsidP="0002274D">
      <w:pPr>
        <w:pStyle w:val="aff4"/>
        <w:ind w:left="0" w:firstLine="142"/>
        <w:contextualSpacing/>
        <w:jc w:val="both"/>
        <w:rPr>
          <w:rFonts w:ascii="Arial" w:hAnsi="Arial" w:cs="Arial"/>
          <w:sz w:val="16"/>
          <w:szCs w:val="16"/>
        </w:rPr>
      </w:pPr>
      <w:r w:rsidRPr="001D0497">
        <w:rPr>
          <w:rFonts w:ascii="Arial" w:hAnsi="Arial" w:cs="Arial"/>
          <w:sz w:val="16"/>
          <w:szCs w:val="16"/>
        </w:rPr>
        <w:t>5.7. Внедрение целевой модели цифровой образовательной среды во всех общеобразовательных учреждениях;</w:t>
      </w:r>
    </w:p>
    <w:p w:rsidR="0002274D" w:rsidRPr="001D0497" w:rsidRDefault="0002274D" w:rsidP="0002274D">
      <w:pPr>
        <w:pStyle w:val="aff4"/>
        <w:ind w:left="0" w:firstLine="142"/>
        <w:contextualSpacing/>
        <w:jc w:val="both"/>
        <w:rPr>
          <w:rFonts w:ascii="Arial" w:hAnsi="Arial" w:cs="Arial"/>
          <w:sz w:val="16"/>
          <w:szCs w:val="16"/>
        </w:rPr>
      </w:pPr>
      <w:r w:rsidRPr="001D0497">
        <w:rPr>
          <w:rFonts w:ascii="Arial" w:hAnsi="Arial" w:cs="Arial"/>
          <w:sz w:val="16"/>
          <w:szCs w:val="16"/>
        </w:rPr>
        <w:t>5.8. Внедрение целевой модели, предусматривающей создание системы информирования родителей по вопросам образования детей, в том числе на площадках объектов социальной инфраструктуры, распространение типовых информационных и методических материалов для родителей (законных представителей) по вопросам развития, воспитания и обучения детей, в том числе по вопросам раннего развития детей в возрасте до 3 лет и детей с ограниченными возможностями здоровья;</w:t>
      </w:r>
    </w:p>
    <w:p w:rsidR="0002274D" w:rsidRPr="001D0497" w:rsidRDefault="0002274D" w:rsidP="0002274D">
      <w:pPr>
        <w:pStyle w:val="aff4"/>
        <w:widowControl w:val="0"/>
        <w:autoSpaceDE w:val="0"/>
        <w:autoSpaceDN w:val="0"/>
        <w:adjustRightInd w:val="0"/>
        <w:ind w:left="0" w:firstLine="142"/>
        <w:contextualSpacing/>
        <w:jc w:val="both"/>
        <w:rPr>
          <w:rFonts w:ascii="Arial" w:hAnsi="Arial" w:cs="Arial"/>
          <w:sz w:val="16"/>
          <w:szCs w:val="16"/>
        </w:rPr>
      </w:pPr>
      <w:r w:rsidRPr="001D0497">
        <w:rPr>
          <w:rFonts w:ascii="Arial" w:hAnsi="Arial" w:cs="Arial"/>
          <w:sz w:val="16"/>
          <w:szCs w:val="16"/>
        </w:rPr>
        <w:t>5.9. Реализация комплекса мер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p w:rsidR="008D17DC" w:rsidRPr="00C85E61" w:rsidRDefault="008D17DC" w:rsidP="008D17DC">
      <w:pPr>
        <w:jc w:val="center"/>
        <w:rPr>
          <w:rFonts w:ascii="Arial" w:hAnsi="Arial" w:cs="Arial"/>
          <w:b/>
          <w:sz w:val="16"/>
          <w:szCs w:val="16"/>
        </w:rPr>
      </w:pPr>
      <w:r w:rsidRPr="00C85E61">
        <w:rPr>
          <w:rFonts w:ascii="Arial" w:hAnsi="Arial" w:cs="Arial"/>
          <w:b/>
          <w:sz w:val="16"/>
          <w:szCs w:val="16"/>
        </w:rPr>
        <w:t>Мероприятия подпрограммы</w:t>
      </w:r>
    </w:p>
    <w:p w:rsidR="008D17DC" w:rsidRPr="00C85E61" w:rsidRDefault="008D17DC" w:rsidP="008D17DC">
      <w:pPr>
        <w:jc w:val="center"/>
        <w:rPr>
          <w:rFonts w:ascii="Arial" w:hAnsi="Arial" w:cs="Arial"/>
          <w:b/>
          <w:sz w:val="16"/>
          <w:szCs w:val="16"/>
        </w:rPr>
      </w:pPr>
      <w:r w:rsidRPr="00C85E61">
        <w:rPr>
          <w:rFonts w:ascii="Arial" w:hAnsi="Arial" w:cs="Arial"/>
          <w:b/>
          <w:sz w:val="16"/>
          <w:szCs w:val="16"/>
        </w:rPr>
        <w:t xml:space="preserve"> «Развитие дошкольного и общего образования в Валдайском муниципальном районе» </w:t>
      </w:r>
    </w:p>
    <w:p w:rsidR="008D17DC" w:rsidRPr="00C85E61" w:rsidRDefault="008D17DC" w:rsidP="008D17DC">
      <w:pPr>
        <w:jc w:val="center"/>
        <w:rPr>
          <w:rFonts w:ascii="Arial" w:hAnsi="Arial" w:cs="Arial"/>
          <w:bCs/>
          <w:sz w:val="16"/>
          <w:szCs w:val="16"/>
        </w:rPr>
      </w:pPr>
      <w:r w:rsidRPr="00C85E61">
        <w:rPr>
          <w:rFonts w:ascii="Arial" w:hAnsi="Arial" w:cs="Arial"/>
          <w:bCs/>
          <w:sz w:val="16"/>
          <w:szCs w:val="16"/>
        </w:rPr>
        <w:t xml:space="preserve">муниципальной программы «Развитие образования и молодежной </w:t>
      </w:r>
    </w:p>
    <w:p w:rsidR="008D17DC" w:rsidRPr="00C85E61" w:rsidRDefault="008D17DC" w:rsidP="008D17DC">
      <w:pPr>
        <w:jc w:val="center"/>
        <w:rPr>
          <w:rFonts w:ascii="Arial" w:hAnsi="Arial" w:cs="Arial"/>
          <w:b/>
          <w:bCs/>
          <w:sz w:val="16"/>
          <w:szCs w:val="16"/>
        </w:rPr>
      </w:pPr>
      <w:r w:rsidRPr="00C85E61">
        <w:rPr>
          <w:rFonts w:ascii="Arial" w:hAnsi="Arial" w:cs="Arial"/>
          <w:bCs/>
          <w:sz w:val="16"/>
          <w:szCs w:val="16"/>
        </w:rPr>
        <w:t>политики в Валдайском муниципальном районе до 2026 года»</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4270"/>
        <w:gridCol w:w="691"/>
        <w:gridCol w:w="585"/>
        <w:gridCol w:w="833"/>
        <w:gridCol w:w="833"/>
        <w:gridCol w:w="567"/>
        <w:gridCol w:w="567"/>
        <w:gridCol w:w="567"/>
        <w:gridCol w:w="567"/>
        <w:gridCol w:w="567"/>
        <w:gridCol w:w="460"/>
        <w:gridCol w:w="549"/>
      </w:tblGrid>
      <w:tr w:rsidR="008D17DC" w:rsidRPr="00C85E61" w:rsidTr="008D17DC">
        <w:trPr>
          <w:trHeight w:val="20"/>
        </w:trPr>
        <w:tc>
          <w:tcPr>
            <w:tcW w:w="454" w:type="dxa"/>
            <w:vMerge w:val="restart"/>
            <w:noWrap/>
            <w:tcMar>
              <w:left w:w="28" w:type="dxa"/>
              <w:right w:w="28" w:type="dxa"/>
            </w:tcMar>
            <w:vAlign w:val="center"/>
          </w:tcPr>
          <w:p w:rsidR="008D17DC" w:rsidRPr="00C85E61" w:rsidRDefault="008D17DC" w:rsidP="008D17DC">
            <w:pPr>
              <w:ind w:left="-57" w:right="-57"/>
              <w:jc w:val="center"/>
              <w:rPr>
                <w:rFonts w:ascii="Arial" w:hAnsi="Arial" w:cs="Arial"/>
                <w:b/>
                <w:sz w:val="16"/>
                <w:szCs w:val="16"/>
              </w:rPr>
            </w:pPr>
            <w:r w:rsidRPr="00C85E61">
              <w:rPr>
                <w:rFonts w:ascii="Arial" w:hAnsi="Arial" w:cs="Arial"/>
                <w:b/>
                <w:sz w:val="16"/>
                <w:szCs w:val="16"/>
              </w:rPr>
              <w:t xml:space="preserve">№ </w:t>
            </w:r>
            <w:r w:rsidRPr="00C85E61">
              <w:rPr>
                <w:rFonts w:ascii="Arial" w:hAnsi="Arial" w:cs="Arial"/>
                <w:b/>
                <w:sz w:val="16"/>
                <w:szCs w:val="16"/>
              </w:rPr>
              <w:br/>
              <w:t>п/п</w:t>
            </w:r>
          </w:p>
        </w:tc>
        <w:tc>
          <w:tcPr>
            <w:tcW w:w="4270" w:type="dxa"/>
            <w:vMerge w:val="restart"/>
            <w:noWrap/>
            <w:tcMar>
              <w:left w:w="28" w:type="dxa"/>
              <w:right w:w="28" w:type="dxa"/>
            </w:tcMar>
            <w:vAlign w:val="center"/>
          </w:tcPr>
          <w:p w:rsidR="008D17DC" w:rsidRPr="00C85E61" w:rsidRDefault="008D17DC" w:rsidP="008D17DC">
            <w:pPr>
              <w:ind w:left="-57" w:right="-57"/>
              <w:jc w:val="center"/>
              <w:rPr>
                <w:rFonts w:ascii="Arial" w:hAnsi="Arial" w:cs="Arial"/>
                <w:b/>
                <w:sz w:val="16"/>
                <w:szCs w:val="16"/>
              </w:rPr>
            </w:pPr>
            <w:r w:rsidRPr="00C85E61">
              <w:rPr>
                <w:rFonts w:ascii="Arial" w:hAnsi="Arial" w:cs="Arial"/>
                <w:b/>
                <w:sz w:val="16"/>
                <w:szCs w:val="16"/>
              </w:rPr>
              <w:t xml:space="preserve">Наименование </w:t>
            </w:r>
            <w:r w:rsidRPr="00C85E61">
              <w:rPr>
                <w:rFonts w:ascii="Arial" w:hAnsi="Arial" w:cs="Arial"/>
                <w:b/>
                <w:sz w:val="16"/>
                <w:szCs w:val="16"/>
              </w:rPr>
              <w:br/>
              <w:t>мероприятия</w:t>
            </w:r>
          </w:p>
        </w:tc>
        <w:tc>
          <w:tcPr>
            <w:tcW w:w="691" w:type="dxa"/>
            <w:vMerge w:val="restart"/>
            <w:tcMar>
              <w:left w:w="28" w:type="dxa"/>
              <w:right w:w="28" w:type="dxa"/>
            </w:tcMar>
            <w:vAlign w:val="center"/>
          </w:tcPr>
          <w:p w:rsidR="008D17DC" w:rsidRPr="00C85E61" w:rsidRDefault="008D17DC" w:rsidP="008D17DC">
            <w:pPr>
              <w:ind w:left="-57" w:right="-57"/>
              <w:jc w:val="center"/>
              <w:rPr>
                <w:rFonts w:ascii="Arial" w:hAnsi="Arial" w:cs="Arial"/>
                <w:b/>
                <w:sz w:val="16"/>
                <w:szCs w:val="16"/>
              </w:rPr>
            </w:pPr>
            <w:r w:rsidRPr="00C85E61">
              <w:rPr>
                <w:rFonts w:ascii="Arial" w:hAnsi="Arial" w:cs="Arial"/>
                <w:b/>
                <w:sz w:val="16"/>
                <w:szCs w:val="16"/>
              </w:rPr>
              <w:t xml:space="preserve">Исполнитель </w:t>
            </w:r>
            <w:r w:rsidRPr="00C85E61">
              <w:rPr>
                <w:rFonts w:ascii="Arial" w:hAnsi="Arial" w:cs="Arial"/>
                <w:b/>
                <w:sz w:val="16"/>
                <w:szCs w:val="16"/>
              </w:rPr>
              <w:br/>
              <w:t>мероприятия</w:t>
            </w:r>
          </w:p>
        </w:tc>
        <w:tc>
          <w:tcPr>
            <w:tcW w:w="585" w:type="dxa"/>
            <w:vMerge w:val="restart"/>
            <w:tcMar>
              <w:left w:w="28" w:type="dxa"/>
              <w:right w:w="28" w:type="dxa"/>
            </w:tcMar>
            <w:vAlign w:val="center"/>
          </w:tcPr>
          <w:p w:rsidR="008D17DC" w:rsidRPr="00C85E61" w:rsidRDefault="008D17DC" w:rsidP="008D17DC">
            <w:pPr>
              <w:ind w:left="-57" w:right="-57"/>
              <w:jc w:val="center"/>
              <w:rPr>
                <w:rFonts w:ascii="Arial" w:hAnsi="Arial" w:cs="Arial"/>
                <w:b/>
                <w:sz w:val="16"/>
                <w:szCs w:val="16"/>
              </w:rPr>
            </w:pPr>
            <w:r w:rsidRPr="00C85E61">
              <w:rPr>
                <w:rFonts w:ascii="Arial" w:hAnsi="Arial" w:cs="Arial"/>
                <w:b/>
                <w:sz w:val="16"/>
                <w:szCs w:val="16"/>
              </w:rPr>
              <w:t>Срок реализации</w:t>
            </w:r>
          </w:p>
        </w:tc>
        <w:tc>
          <w:tcPr>
            <w:tcW w:w="833" w:type="dxa"/>
            <w:vMerge w:val="restart"/>
            <w:tcMar>
              <w:left w:w="28" w:type="dxa"/>
              <w:right w:w="28" w:type="dxa"/>
            </w:tcMar>
            <w:vAlign w:val="center"/>
          </w:tcPr>
          <w:p w:rsidR="008D17DC" w:rsidRPr="00C85E61" w:rsidRDefault="008D17DC" w:rsidP="008D17DC">
            <w:pPr>
              <w:ind w:left="-57" w:right="-57"/>
              <w:jc w:val="center"/>
              <w:rPr>
                <w:rFonts w:ascii="Arial" w:hAnsi="Arial" w:cs="Arial"/>
                <w:b/>
                <w:sz w:val="16"/>
                <w:szCs w:val="16"/>
              </w:rPr>
            </w:pPr>
            <w:r w:rsidRPr="00C85E61">
              <w:rPr>
                <w:rFonts w:ascii="Arial" w:hAnsi="Arial" w:cs="Arial"/>
                <w:b/>
                <w:sz w:val="16"/>
                <w:szCs w:val="16"/>
              </w:rPr>
              <w:t xml:space="preserve">Целевой </w:t>
            </w:r>
            <w:r w:rsidRPr="00C85E61">
              <w:rPr>
                <w:rFonts w:ascii="Arial" w:hAnsi="Arial" w:cs="Arial"/>
                <w:b/>
                <w:sz w:val="16"/>
                <w:szCs w:val="16"/>
              </w:rPr>
              <w:br/>
              <w:t>показатель</w:t>
            </w:r>
          </w:p>
          <w:p w:rsidR="008D17DC" w:rsidRPr="00C85E61" w:rsidRDefault="008D17DC" w:rsidP="008D17DC">
            <w:pPr>
              <w:ind w:left="-57" w:right="-57"/>
              <w:jc w:val="center"/>
              <w:rPr>
                <w:rFonts w:ascii="Arial" w:hAnsi="Arial" w:cs="Arial"/>
                <w:b/>
                <w:sz w:val="16"/>
                <w:szCs w:val="16"/>
              </w:rPr>
            </w:pPr>
            <w:r w:rsidRPr="00C85E61">
              <w:rPr>
                <w:rFonts w:ascii="Arial" w:hAnsi="Arial" w:cs="Arial"/>
                <w:b/>
                <w:sz w:val="16"/>
                <w:szCs w:val="16"/>
              </w:rPr>
              <w:t xml:space="preserve">(номер целевого   показателя из паспорта </w:t>
            </w:r>
            <w:r w:rsidRPr="00C85E61">
              <w:rPr>
                <w:rFonts w:ascii="Arial" w:hAnsi="Arial" w:cs="Arial"/>
                <w:b/>
                <w:sz w:val="16"/>
                <w:szCs w:val="16"/>
              </w:rPr>
              <w:br/>
              <w:t>подпрограммы)</w:t>
            </w:r>
          </w:p>
        </w:tc>
        <w:tc>
          <w:tcPr>
            <w:tcW w:w="833" w:type="dxa"/>
            <w:vMerge w:val="restart"/>
            <w:tcMar>
              <w:left w:w="28" w:type="dxa"/>
              <w:right w:w="28" w:type="dxa"/>
            </w:tcMar>
            <w:vAlign w:val="center"/>
          </w:tcPr>
          <w:p w:rsidR="008D17DC" w:rsidRPr="00C85E61" w:rsidRDefault="008D17DC" w:rsidP="008D17DC">
            <w:pPr>
              <w:ind w:left="-57" w:right="-57"/>
              <w:jc w:val="center"/>
              <w:rPr>
                <w:rFonts w:ascii="Arial" w:hAnsi="Arial" w:cs="Arial"/>
                <w:b/>
                <w:sz w:val="16"/>
                <w:szCs w:val="16"/>
              </w:rPr>
            </w:pPr>
            <w:r w:rsidRPr="00C85E61">
              <w:rPr>
                <w:rFonts w:ascii="Arial" w:hAnsi="Arial" w:cs="Arial"/>
                <w:b/>
                <w:sz w:val="16"/>
                <w:szCs w:val="16"/>
              </w:rPr>
              <w:t>Источник финансирования</w:t>
            </w:r>
          </w:p>
        </w:tc>
        <w:tc>
          <w:tcPr>
            <w:tcW w:w="3844" w:type="dxa"/>
            <w:gridSpan w:val="7"/>
            <w:tcMar>
              <w:left w:w="28" w:type="dxa"/>
              <w:right w:w="28" w:type="dxa"/>
            </w:tcMar>
            <w:vAlign w:val="center"/>
          </w:tcPr>
          <w:p w:rsidR="008D17DC" w:rsidRPr="00C85E61" w:rsidRDefault="008D17DC" w:rsidP="008D17DC">
            <w:pPr>
              <w:ind w:left="-57" w:right="-57"/>
              <w:jc w:val="center"/>
              <w:rPr>
                <w:rFonts w:ascii="Arial" w:hAnsi="Arial" w:cs="Arial"/>
                <w:b/>
                <w:sz w:val="16"/>
                <w:szCs w:val="16"/>
              </w:rPr>
            </w:pPr>
            <w:r w:rsidRPr="00C85E61">
              <w:rPr>
                <w:rFonts w:ascii="Arial" w:hAnsi="Arial" w:cs="Arial"/>
                <w:b/>
                <w:sz w:val="16"/>
                <w:szCs w:val="16"/>
              </w:rPr>
              <w:t>Объем финансирования по годам (тыс. руб.)</w:t>
            </w:r>
          </w:p>
        </w:tc>
      </w:tr>
      <w:tr w:rsidR="008D17DC" w:rsidRPr="00C85E61" w:rsidTr="008D17DC">
        <w:trPr>
          <w:trHeight w:val="20"/>
        </w:trPr>
        <w:tc>
          <w:tcPr>
            <w:tcW w:w="454" w:type="dxa"/>
            <w:vMerge/>
            <w:noWrap/>
            <w:tcMar>
              <w:left w:w="28" w:type="dxa"/>
              <w:right w:w="28" w:type="dxa"/>
            </w:tcMar>
            <w:vAlign w:val="center"/>
          </w:tcPr>
          <w:p w:rsidR="008D17DC" w:rsidRPr="00C85E61" w:rsidRDefault="008D17DC" w:rsidP="008D17DC">
            <w:pPr>
              <w:ind w:left="-57" w:right="-57"/>
              <w:jc w:val="center"/>
              <w:rPr>
                <w:rFonts w:ascii="Arial" w:hAnsi="Arial" w:cs="Arial"/>
                <w:b/>
                <w:sz w:val="16"/>
                <w:szCs w:val="16"/>
              </w:rPr>
            </w:pPr>
          </w:p>
        </w:tc>
        <w:tc>
          <w:tcPr>
            <w:tcW w:w="4270" w:type="dxa"/>
            <w:vMerge/>
            <w:noWrap/>
            <w:tcMar>
              <w:left w:w="28" w:type="dxa"/>
              <w:right w:w="28" w:type="dxa"/>
            </w:tcMar>
            <w:vAlign w:val="center"/>
          </w:tcPr>
          <w:p w:rsidR="008D17DC" w:rsidRPr="00C85E61" w:rsidRDefault="008D17DC" w:rsidP="008D17DC">
            <w:pPr>
              <w:ind w:left="-57" w:right="-57"/>
              <w:jc w:val="center"/>
              <w:rPr>
                <w:rFonts w:ascii="Arial" w:hAnsi="Arial" w:cs="Arial"/>
                <w:b/>
                <w:sz w:val="16"/>
                <w:szCs w:val="16"/>
              </w:rPr>
            </w:pPr>
          </w:p>
        </w:tc>
        <w:tc>
          <w:tcPr>
            <w:tcW w:w="691" w:type="dxa"/>
            <w:vMerge/>
            <w:tcMar>
              <w:left w:w="28" w:type="dxa"/>
              <w:right w:w="28" w:type="dxa"/>
            </w:tcMar>
            <w:vAlign w:val="center"/>
          </w:tcPr>
          <w:p w:rsidR="008D17DC" w:rsidRPr="00C85E61" w:rsidRDefault="008D17DC" w:rsidP="008D17DC">
            <w:pPr>
              <w:ind w:left="-57" w:right="-57"/>
              <w:jc w:val="center"/>
              <w:rPr>
                <w:rFonts w:ascii="Arial" w:hAnsi="Arial" w:cs="Arial"/>
                <w:b/>
                <w:sz w:val="16"/>
                <w:szCs w:val="16"/>
              </w:rPr>
            </w:pPr>
          </w:p>
        </w:tc>
        <w:tc>
          <w:tcPr>
            <w:tcW w:w="585" w:type="dxa"/>
            <w:vMerge/>
            <w:tcMar>
              <w:left w:w="28" w:type="dxa"/>
              <w:right w:w="28" w:type="dxa"/>
            </w:tcMar>
            <w:vAlign w:val="center"/>
          </w:tcPr>
          <w:p w:rsidR="008D17DC" w:rsidRPr="00C85E61" w:rsidRDefault="008D17DC" w:rsidP="008D17DC">
            <w:pPr>
              <w:ind w:left="-57" w:right="-57"/>
              <w:jc w:val="center"/>
              <w:rPr>
                <w:rFonts w:ascii="Arial" w:hAnsi="Arial" w:cs="Arial"/>
                <w:b/>
                <w:sz w:val="16"/>
                <w:szCs w:val="16"/>
              </w:rPr>
            </w:pPr>
          </w:p>
        </w:tc>
        <w:tc>
          <w:tcPr>
            <w:tcW w:w="833" w:type="dxa"/>
            <w:vMerge/>
            <w:tcMar>
              <w:left w:w="28" w:type="dxa"/>
              <w:right w:w="28" w:type="dxa"/>
            </w:tcMar>
            <w:vAlign w:val="center"/>
          </w:tcPr>
          <w:p w:rsidR="008D17DC" w:rsidRPr="00C85E61" w:rsidRDefault="008D17DC" w:rsidP="008D17DC">
            <w:pPr>
              <w:ind w:left="-57" w:right="-57"/>
              <w:jc w:val="center"/>
              <w:rPr>
                <w:rFonts w:ascii="Arial" w:hAnsi="Arial" w:cs="Arial"/>
                <w:b/>
                <w:sz w:val="16"/>
                <w:szCs w:val="16"/>
              </w:rPr>
            </w:pPr>
          </w:p>
        </w:tc>
        <w:tc>
          <w:tcPr>
            <w:tcW w:w="833" w:type="dxa"/>
            <w:vMerge/>
            <w:tcMar>
              <w:left w:w="28" w:type="dxa"/>
              <w:right w:w="28" w:type="dxa"/>
            </w:tcMar>
            <w:vAlign w:val="center"/>
          </w:tcPr>
          <w:p w:rsidR="008D17DC" w:rsidRPr="00C85E61" w:rsidRDefault="008D17DC" w:rsidP="008D17DC">
            <w:pPr>
              <w:ind w:left="-57" w:right="-57"/>
              <w:jc w:val="center"/>
              <w:rPr>
                <w:rFonts w:ascii="Arial" w:hAnsi="Arial" w:cs="Arial"/>
                <w:b/>
                <w:sz w:val="16"/>
                <w:szCs w:val="16"/>
              </w:rPr>
            </w:pPr>
          </w:p>
        </w:tc>
        <w:tc>
          <w:tcPr>
            <w:tcW w:w="567" w:type="dxa"/>
            <w:tcMar>
              <w:left w:w="28" w:type="dxa"/>
              <w:right w:w="28" w:type="dxa"/>
            </w:tcMar>
            <w:vAlign w:val="center"/>
          </w:tcPr>
          <w:p w:rsidR="008D17DC" w:rsidRPr="00C85E61" w:rsidRDefault="008D17DC" w:rsidP="008D17DC">
            <w:pPr>
              <w:jc w:val="center"/>
              <w:rPr>
                <w:rFonts w:ascii="Arial" w:hAnsi="Arial" w:cs="Arial"/>
                <w:b/>
                <w:sz w:val="16"/>
                <w:szCs w:val="16"/>
              </w:rPr>
            </w:pPr>
            <w:r w:rsidRPr="00C85E61">
              <w:rPr>
                <w:rFonts w:ascii="Arial" w:hAnsi="Arial" w:cs="Arial"/>
                <w:b/>
                <w:sz w:val="16"/>
                <w:szCs w:val="16"/>
              </w:rPr>
              <w:t>2020</w:t>
            </w:r>
          </w:p>
        </w:tc>
        <w:tc>
          <w:tcPr>
            <w:tcW w:w="567" w:type="dxa"/>
            <w:tcMar>
              <w:left w:w="28" w:type="dxa"/>
              <w:right w:w="28" w:type="dxa"/>
            </w:tcMar>
            <w:vAlign w:val="center"/>
          </w:tcPr>
          <w:p w:rsidR="008D17DC" w:rsidRPr="00C85E61" w:rsidRDefault="008D17DC" w:rsidP="008D17DC">
            <w:pPr>
              <w:jc w:val="center"/>
              <w:rPr>
                <w:rFonts w:ascii="Arial" w:hAnsi="Arial" w:cs="Arial"/>
                <w:b/>
                <w:sz w:val="16"/>
                <w:szCs w:val="16"/>
              </w:rPr>
            </w:pPr>
            <w:r w:rsidRPr="00C85E61">
              <w:rPr>
                <w:rFonts w:ascii="Arial" w:hAnsi="Arial" w:cs="Arial"/>
                <w:b/>
                <w:sz w:val="16"/>
                <w:szCs w:val="16"/>
              </w:rPr>
              <w:t>2021</w:t>
            </w:r>
          </w:p>
        </w:tc>
        <w:tc>
          <w:tcPr>
            <w:tcW w:w="567" w:type="dxa"/>
            <w:tcMar>
              <w:left w:w="28" w:type="dxa"/>
              <w:right w:w="28" w:type="dxa"/>
            </w:tcMar>
            <w:vAlign w:val="center"/>
          </w:tcPr>
          <w:p w:rsidR="008D17DC" w:rsidRPr="00C85E61" w:rsidRDefault="008D17DC" w:rsidP="008D17DC">
            <w:pPr>
              <w:jc w:val="center"/>
              <w:rPr>
                <w:rFonts w:ascii="Arial" w:hAnsi="Arial" w:cs="Arial"/>
                <w:b/>
                <w:sz w:val="16"/>
                <w:szCs w:val="16"/>
              </w:rPr>
            </w:pPr>
            <w:r w:rsidRPr="00C85E61">
              <w:rPr>
                <w:rFonts w:ascii="Arial" w:hAnsi="Arial" w:cs="Arial"/>
                <w:b/>
                <w:sz w:val="16"/>
                <w:szCs w:val="16"/>
              </w:rPr>
              <w:t>2022</w:t>
            </w:r>
          </w:p>
        </w:tc>
        <w:tc>
          <w:tcPr>
            <w:tcW w:w="567" w:type="dxa"/>
            <w:tcMar>
              <w:left w:w="28" w:type="dxa"/>
              <w:right w:w="28" w:type="dxa"/>
            </w:tcMar>
            <w:vAlign w:val="center"/>
          </w:tcPr>
          <w:p w:rsidR="008D17DC" w:rsidRPr="00C85E61" w:rsidRDefault="008D17DC" w:rsidP="008D17DC">
            <w:pPr>
              <w:rPr>
                <w:rFonts w:ascii="Arial" w:hAnsi="Arial" w:cs="Arial"/>
                <w:b/>
                <w:sz w:val="16"/>
                <w:szCs w:val="16"/>
              </w:rPr>
            </w:pPr>
            <w:r w:rsidRPr="00C85E61">
              <w:rPr>
                <w:rFonts w:ascii="Arial" w:hAnsi="Arial" w:cs="Arial"/>
                <w:b/>
                <w:sz w:val="16"/>
                <w:szCs w:val="16"/>
              </w:rPr>
              <w:t>2023</w:t>
            </w:r>
          </w:p>
        </w:tc>
        <w:tc>
          <w:tcPr>
            <w:tcW w:w="567" w:type="dxa"/>
            <w:tcMar>
              <w:left w:w="28" w:type="dxa"/>
              <w:right w:w="28" w:type="dxa"/>
            </w:tcMar>
            <w:vAlign w:val="center"/>
          </w:tcPr>
          <w:p w:rsidR="008D17DC" w:rsidRPr="00C85E61" w:rsidRDefault="008D17DC" w:rsidP="008D17DC">
            <w:pPr>
              <w:rPr>
                <w:rFonts w:ascii="Arial" w:hAnsi="Arial" w:cs="Arial"/>
                <w:b/>
                <w:sz w:val="16"/>
                <w:szCs w:val="16"/>
              </w:rPr>
            </w:pPr>
            <w:r w:rsidRPr="00C85E61">
              <w:rPr>
                <w:rFonts w:ascii="Arial" w:hAnsi="Arial" w:cs="Arial"/>
                <w:b/>
                <w:sz w:val="16"/>
                <w:szCs w:val="16"/>
              </w:rPr>
              <w:t>2024</w:t>
            </w:r>
          </w:p>
        </w:tc>
        <w:tc>
          <w:tcPr>
            <w:tcW w:w="460" w:type="dxa"/>
            <w:tcMar>
              <w:left w:w="28" w:type="dxa"/>
              <w:right w:w="28" w:type="dxa"/>
            </w:tcMar>
            <w:vAlign w:val="center"/>
          </w:tcPr>
          <w:p w:rsidR="008D17DC" w:rsidRPr="00C85E61" w:rsidRDefault="008D17DC" w:rsidP="006618AB">
            <w:pPr>
              <w:jc w:val="center"/>
              <w:rPr>
                <w:rFonts w:ascii="Arial" w:hAnsi="Arial" w:cs="Arial"/>
                <w:b/>
                <w:sz w:val="16"/>
                <w:szCs w:val="16"/>
              </w:rPr>
            </w:pPr>
            <w:r w:rsidRPr="00C85E61">
              <w:rPr>
                <w:rFonts w:ascii="Arial" w:hAnsi="Arial" w:cs="Arial"/>
                <w:b/>
                <w:sz w:val="16"/>
                <w:szCs w:val="16"/>
              </w:rPr>
              <w:t>2025</w:t>
            </w:r>
          </w:p>
        </w:tc>
        <w:tc>
          <w:tcPr>
            <w:tcW w:w="549" w:type="dxa"/>
            <w:tcMar>
              <w:left w:w="28" w:type="dxa"/>
              <w:right w:w="28" w:type="dxa"/>
            </w:tcMar>
            <w:vAlign w:val="center"/>
          </w:tcPr>
          <w:p w:rsidR="008D17DC" w:rsidRPr="00C85E61" w:rsidRDefault="008D17DC" w:rsidP="006618AB">
            <w:pPr>
              <w:jc w:val="center"/>
              <w:rPr>
                <w:rFonts w:ascii="Arial" w:hAnsi="Arial" w:cs="Arial"/>
                <w:b/>
                <w:sz w:val="16"/>
                <w:szCs w:val="16"/>
              </w:rPr>
            </w:pPr>
            <w:r w:rsidRPr="00C85E61">
              <w:rPr>
                <w:rFonts w:ascii="Arial" w:hAnsi="Arial" w:cs="Arial"/>
                <w:b/>
                <w:sz w:val="16"/>
                <w:szCs w:val="16"/>
              </w:rPr>
              <w:t>2026</w:t>
            </w:r>
          </w:p>
        </w:tc>
      </w:tr>
      <w:tr w:rsidR="008D17DC" w:rsidRPr="00C85E61" w:rsidTr="008D17DC">
        <w:trPr>
          <w:trHeight w:val="20"/>
        </w:trPr>
        <w:tc>
          <w:tcPr>
            <w:tcW w:w="454" w:type="dxa"/>
            <w:noWrap/>
            <w:tcMar>
              <w:left w:w="28" w:type="dxa"/>
              <w:right w:w="28" w:type="dxa"/>
            </w:tcMar>
            <w:vAlign w:val="center"/>
          </w:tcPr>
          <w:p w:rsidR="008D17DC" w:rsidRPr="00C85E61" w:rsidRDefault="008D17DC" w:rsidP="008D17DC">
            <w:pPr>
              <w:ind w:left="-57" w:right="-57"/>
              <w:jc w:val="center"/>
              <w:rPr>
                <w:rFonts w:ascii="Arial" w:hAnsi="Arial" w:cs="Arial"/>
                <w:sz w:val="16"/>
                <w:szCs w:val="16"/>
              </w:rPr>
            </w:pPr>
            <w:r w:rsidRPr="00C85E61">
              <w:rPr>
                <w:rFonts w:ascii="Arial" w:hAnsi="Arial" w:cs="Arial"/>
                <w:sz w:val="16"/>
                <w:szCs w:val="16"/>
              </w:rPr>
              <w:t>1</w:t>
            </w:r>
          </w:p>
        </w:tc>
        <w:tc>
          <w:tcPr>
            <w:tcW w:w="4270" w:type="dxa"/>
            <w:noWrap/>
            <w:tcMar>
              <w:left w:w="28" w:type="dxa"/>
              <w:right w:w="28" w:type="dxa"/>
            </w:tcMar>
            <w:vAlign w:val="center"/>
          </w:tcPr>
          <w:p w:rsidR="008D17DC" w:rsidRPr="00C85E61" w:rsidRDefault="008D17DC" w:rsidP="008D17DC">
            <w:pPr>
              <w:ind w:left="-57" w:right="-57"/>
              <w:jc w:val="center"/>
              <w:rPr>
                <w:rFonts w:ascii="Arial" w:hAnsi="Arial" w:cs="Arial"/>
                <w:sz w:val="16"/>
                <w:szCs w:val="16"/>
              </w:rPr>
            </w:pPr>
            <w:r w:rsidRPr="00C85E61">
              <w:rPr>
                <w:rFonts w:ascii="Arial" w:hAnsi="Arial" w:cs="Arial"/>
                <w:sz w:val="16"/>
                <w:szCs w:val="16"/>
              </w:rPr>
              <w:t>2</w:t>
            </w:r>
          </w:p>
        </w:tc>
        <w:tc>
          <w:tcPr>
            <w:tcW w:w="691" w:type="dxa"/>
            <w:tcMar>
              <w:left w:w="28" w:type="dxa"/>
              <w:right w:w="28" w:type="dxa"/>
            </w:tcMar>
            <w:vAlign w:val="center"/>
          </w:tcPr>
          <w:p w:rsidR="008D17DC" w:rsidRPr="00C85E61" w:rsidRDefault="008D17DC" w:rsidP="008D17DC">
            <w:pPr>
              <w:ind w:left="-57" w:right="-57"/>
              <w:jc w:val="center"/>
              <w:rPr>
                <w:rFonts w:ascii="Arial" w:hAnsi="Arial" w:cs="Arial"/>
                <w:sz w:val="16"/>
                <w:szCs w:val="16"/>
              </w:rPr>
            </w:pPr>
            <w:r w:rsidRPr="00C85E61">
              <w:rPr>
                <w:rFonts w:ascii="Arial" w:hAnsi="Arial" w:cs="Arial"/>
                <w:sz w:val="16"/>
                <w:szCs w:val="16"/>
              </w:rPr>
              <w:t>3</w:t>
            </w:r>
          </w:p>
        </w:tc>
        <w:tc>
          <w:tcPr>
            <w:tcW w:w="585" w:type="dxa"/>
            <w:tcMar>
              <w:left w:w="28" w:type="dxa"/>
              <w:right w:w="28" w:type="dxa"/>
            </w:tcMar>
            <w:vAlign w:val="center"/>
          </w:tcPr>
          <w:p w:rsidR="008D17DC" w:rsidRPr="00C85E61" w:rsidRDefault="008D17DC" w:rsidP="008D17DC">
            <w:pPr>
              <w:ind w:left="-57" w:right="-57"/>
              <w:jc w:val="center"/>
              <w:rPr>
                <w:rFonts w:ascii="Arial" w:hAnsi="Arial" w:cs="Arial"/>
                <w:sz w:val="16"/>
                <w:szCs w:val="16"/>
              </w:rPr>
            </w:pPr>
            <w:r w:rsidRPr="00C85E61">
              <w:rPr>
                <w:rFonts w:ascii="Arial" w:hAnsi="Arial" w:cs="Arial"/>
                <w:sz w:val="16"/>
                <w:szCs w:val="16"/>
              </w:rPr>
              <w:t>4</w:t>
            </w:r>
          </w:p>
        </w:tc>
        <w:tc>
          <w:tcPr>
            <w:tcW w:w="833" w:type="dxa"/>
            <w:tcMar>
              <w:left w:w="28" w:type="dxa"/>
              <w:right w:w="28" w:type="dxa"/>
            </w:tcMar>
            <w:vAlign w:val="center"/>
          </w:tcPr>
          <w:p w:rsidR="008D17DC" w:rsidRPr="00C85E61" w:rsidRDefault="008D17DC" w:rsidP="008D17DC">
            <w:pPr>
              <w:ind w:left="-57" w:right="-57"/>
              <w:jc w:val="center"/>
              <w:rPr>
                <w:rFonts w:ascii="Arial" w:hAnsi="Arial" w:cs="Arial"/>
                <w:sz w:val="16"/>
                <w:szCs w:val="16"/>
              </w:rPr>
            </w:pPr>
            <w:r w:rsidRPr="00C85E61">
              <w:rPr>
                <w:rFonts w:ascii="Arial" w:hAnsi="Arial" w:cs="Arial"/>
                <w:sz w:val="16"/>
                <w:szCs w:val="16"/>
              </w:rPr>
              <w:t>5</w:t>
            </w:r>
          </w:p>
        </w:tc>
        <w:tc>
          <w:tcPr>
            <w:tcW w:w="833" w:type="dxa"/>
            <w:tcMar>
              <w:left w:w="28" w:type="dxa"/>
              <w:right w:w="28" w:type="dxa"/>
            </w:tcMar>
            <w:vAlign w:val="center"/>
          </w:tcPr>
          <w:p w:rsidR="008D17DC" w:rsidRPr="00C85E61" w:rsidRDefault="008D17DC" w:rsidP="008D17DC">
            <w:pPr>
              <w:ind w:left="-57" w:right="-57"/>
              <w:jc w:val="center"/>
              <w:rPr>
                <w:rFonts w:ascii="Arial" w:hAnsi="Arial" w:cs="Arial"/>
                <w:sz w:val="16"/>
                <w:szCs w:val="16"/>
              </w:rPr>
            </w:pPr>
            <w:r w:rsidRPr="00C85E61">
              <w:rPr>
                <w:rFonts w:ascii="Arial" w:hAnsi="Arial" w:cs="Arial"/>
                <w:sz w:val="16"/>
                <w:szCs w:val="16"/>
              </w:rPr>
              <w:t>6</w:t>
            </w:r>
          </w:p>
        </w:tc>
        <w:tc>
          <w:tcPr>
            <w:tcW w:w="567" w:type="dxa"/>
            <w:tcMar>
              <w:left w:w="28" w:type="dxa"/>
              <w:right w:w="28" w:type="dxa"/>
            </w:tcMar>
            <w:vAlign w:val="center"/>
          </w:tcPr>
          <w:p w:rsidR="008D17DC" w:rsidRPr="00C85E61" w:rsidRDefault="008D17DC" w:rsidP="008D17DC">
            <w:pPr>
              <w:jc w:val="center"/>
              <w:rPr>
                <w:rFonts w:ascii="Arial" w:hAnsi="Arial" w:cs="Arial"/>
                <w:sz w:val="16"/>
                <w:szCs w:val="16"/>
              </w:rPr>
            </w:pPr>
            <w:r w:rsidRPr="00C85E61">
              <w:rPr>
                <w:rFonts w:ascii="Arial" w:hAnsi="Arial" w:cs="Arial"/>
                <w:sz w:val="16"/>
                <w:szCs w:val="16"/>
              </w:rPr>
              <w:t>7</w:t>
            </w:r>
          </w:p>
        </w:tc>
        <w:tc>
          <w:tcPr>
            <w:tcW w:w="567" w:type="dxa"/>
            <w:tcMar>
              <w:left w:w="28" w:type="dxa"/>
              <w:right w:w="28" w:type="dxa"/>
            </w:tcMar>
            <w:vAlign w:val="center"/>
          </w:tcPr>
          <w:p w:rsidR="008D17DC" w:rsidRPr="00C85E61" w:rsidRDefault="008D17DC" w:rsidP="008D17DC">
            <w:pPr>
              <w:jc w:val="center"/>
              <w:rPr>
                <w:rFonts w:ascii="Arial" w:hAnsi="Arial" w:cs="Arial"/>
                <w:sz w:val="16"/>
                <w:szCs w:val="16"/>
              </w:rPr>
            </w:pPr>
            <w:r w:rsidRPr="00C85E61">
              <w:rPr>
                <w:rFonts w:ascii="Arial" w:hAnsi="Arial" w:cs="Arial"/>
                <w:sz w:val="16"/>
                <w:szCs w:val="16"/>
              </w:rPr>
              <w:t>8</w:t>
            </w:r>
          </w:p>
        </w:tc>
        <w:tc>
          <w:tcPr>
            <w:tcW w:w="567" w:type="dxa"/>
            <w:tcMar>
              <w:left w:w="28" w:type="dxa"/>
              <w:right w:w="28" w:type="dxa"/>
            </w:tcMar>
            <w:vAlign w:val="center"/>
          </w:tcPr>
          <w:p w:rsidR="008D17DC" w:rsidRPr="00C85E61" w:rsidRDefault="008D17DC" w:rsidP="008D17DC">
            <w:pPr>
              <w:jc w:val="center"/>
              <w:rPr>
                <w:rFonts w:ascii="Arial" w:hAnsi="Arial" w:cs="Arial"/>
                <w:sz w:val="16"/>
                <w:szCs w:val="16"/>
              </w:rPr>
            </w:pPr>
            <w:r w:rsidRPr="00C85E61">
              <w:rPr>
                <w:rFonts w:ascii="Arial" w:hAnsi="Arial" w:cs="Arial"/>
                <w:sz w:val="16"/>
                <w:szCs w:val="16"/>
              </w:rPr>
              <w:t>9</w:t>
            </w:r>
          </w:p>
        </w:tc>
        <w:tc>
          <w:tcPr>
            <w:tcW w:w="567" w:type="dxa"/>
            <w:tcMar>
              <w:left w:w="28" w:type="dxa"/>
              <w:right w:w="28" w:type="dxa"/>
            </w:tcMar>
            <w:vAlign w:val="center"/>
          </w:tcPr>
          <w:p w:rsidR="008D17DC" w:rsidRPr="00C85E61" w:rsidRDefault="008D17DC" w:rsidP="008D17DC">
            <w:pPr>
              <w:rPr>
                <w:rFonts w:ascii="Arial" w:hAnsi="Arial" w:cs="Arial"/>
                <w:sz w:val="16"/>
                <w:szCs w:val="16"/>
              </w:rPr>
            </w:pPr>
            <w:r w:rsidRPr="00C85E61">
              <w:rPr>
                <w:rFonts w:ascii="Arial" w:hAnsi="Arial" w:cs="Arial"/>
                <w:sz w:val="16"/>
                <w:szCs w:val="16"/>
              </w:rPr>
              <w:t>10</w:t>
            </w:r>
          </w:p>
        </w:tc>
        <w:tc>
          <w:tcPr>
            <w:tcW w:w="567" w:type="dxa"/>
            <w:tcMar>
              <w:left w:w="28" w:type="dxa"/>
              <w:right w:w="28" w:type="dxa"/>
            </w:tcMar>
            <w:vAlign w:val="center"/>
          </w:tcPr>
          <w:p w:rsidR="008D17DC" w:rsidRPr="00C85E61" w:rsidRDefault="008D17DC" w:rsidP="008D17DC">
            <w:pPr>
              <w:rPr>
                <w:rFonts w:ascii="Arial" w:hAnsi="Arial" w:cs="Arial"/>
                <w:sz w:val="16"/>
                <w:szCs w:val="16"/>
              </w:rPr>
            </w:pPr>
            <w:r w:rsidRPr="00C85E61">
              <w:rPr>
                <w:rFonts w:ascii="Arial" w:hAnsi="Arial" w:cs="Arial"/>
                <w:sz w:val="16"/>
                <w:szCs w:val="16"/>
              </w:rPr>
              <w:t>11</w:t>
            </w:r>
          </w:p>
        </w:tc>
        <w:tc>
          <w:tcPr>
            <w:tcW w:w="460" w:type="dxa"/>
            <w:tcMar>
              <w:left w:w="28" w:type="dxa"/>
              <w:right w:w="28" w:type="dxa"/>
            </w:tcMar>
            <w:vAlign w:val="center"/>
          </w:tcPr>
          <w:p w:rsidR="008D17DC" w:rsidRPr="00C85E61" w:rsidRDefault="008D17DC" w:rsidP="006618AB">
            <w:pPr>
              <w:jc w:val="center"/>
              <w:rPr>
                <w:rFonts w:ascii="Arial" w:hAnsi="Arial" w:cs="Arial"/>
                <w:sz w:val="16"/>
                <w:szCs w:val="16"/>
              </w:rPr>
            </w:pPr>
            <w:r w:rsidRPr="00C85E61">
              <w:rPr>
                <w:rFonts w:ascii="Arial" w:hAnsi="Arial" w:cs="Arial"/>
                <w:sz w:val="16"/>
                <w:szCs w:val="16"/>
              </w:rPr>
              <w:t>12</w:t>
            </w:r>
          </w:p>
        </w:tc>
        <w:tc>
          <w:tcPr>
            <w:tcW w:w="549" w:type="dxa"/>
            <w:tcMar>
              <w:left w:w="28" w:type="dxa"/>
              <w:right w:w="28" w:type="dxa"/>
            </w:tcMar>
          </w:tcPr>
          <w:p w:rsidR="008D17DC" w:rsidRPr="00C85E61" w:rsidRDefault="008D17DC" w:rsidP="006618AB">
            <w:pPr>
              <w:jc w:val="center"/>
              <w:rPr>
                <w:rFonts w:ascii="Arial" w:hAnsi="Arial" w:cs="Arial"/>
                <w:sz w:val="16"/>
                <w:szCs w:val="16"/>
              </w:rPr>
            </w:pPr>
            <w:r w:rsidRPr="00C85E61">
              <w:rPr>
                <w:rFonts w:ascii="Arial" w:hAnsi="Arial" w:cs="Arial"/>
                <w:sz w:val="16"/>
                <w:szCs w:val="16"/>
              </w:rPr>
              <w:t>13</w:t>
            </w:r>
          </w:p>
        </w:tc>
      </w:tr>
      <w:tr w:rsidR="008D17DC" w:rsidRPr="00C85E61" w:rsidTr="008D17DC">
        <w:trPr>
          <w:trHeight w:val="20"/>
        </w:trPr>
        <w:tc>
          <w:tcPr>
            <w:tcW w:w="454" w:type="dxa"/>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1.</w:t>
            </w:r>
          </w:p>
        </w:tc>
        <w:tc>
          <w:tcPr>
            <w:tcW w:w="11056" w:type="dxa"/>
            <w:gridSpan w:val="12"/>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Задача 1. Повышение эффективности и качества услуг в сфере общего образования</w:t>
            </w:r>
          </w:p>
        </w:tc>
      </w:tr>
      <w:tr w:rsidR="008D17DC" w:rsidRPr="00C85E61" w:rsidTr="008D17DC">
        <w:trPr>
          <w:trHeight w:val="20"/>
        </w:trPr>
        <w:tc>
          <w:tcPr>
            <w:tcW w:w="454" w:type="dxa"/>
            <w:noWrap/>
            <w:tcMar>
              <w:left w:w="28" w:type="dxa"/>
              <w:right w:w="28" w:type="dxa"/>
            </w:tcMar>
          </w:tcPr>
          <w:p w:rsidR="008D17DC" w:rsidRPr="00C85E61" w:rsidRDefault="008D17DC" w:rsidP="006618AB">
            <w:pPr>
              <w:jc w:val="center"/>
              <w:rPr>
                <w:rFonts w:ascii="Arial" w:hAnsi="Arial" w:cs="Arial"/>
                <w:sz w:val="16"/>
                <w:szCs w:val="16"/>
              </w:rPr>
            </w:pPr>
            <w:r w:rsidRPr="00C85E61">
              <w:rPr>
                <w:rFonts w:ascii="Arial" w:hAnsi="Arial" w:cs="Arial"/>
                <w:sz w:val="16"/>
                <w:szCs w:val="16"/>
              </w:rPr>
              <w:t>1.1.</w:t>
            </w:r>
          </w:p>
        </w:tc>
        <w:tc>
          <w:tcPr>
            <w:tcW w:w="4270" w:type="dxa"/>
            <w:noWrap/>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Реализация комплекса мероприятий по внедрению ФГОС начального общего, основного общего, среднего общего образования</w:t>
            </w:r>
          </w:p>
        </w:tc>
        <w:tc>
          <w:tcPr>
            <w:tcW w:w="691"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комитет образования, ООУ</w:t>
            </w:r>
          </w:p>
        </w:tc>
        <w:tc>
          <w:tcPr>
            <w:tcW w:w="585"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2020-2026 годы</w:t>
            </w:r>
          </w:p>
        </w:tc>
        <w:tc>
          <w:tcPr>
            <w:tcW w:w="833"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1.2</w:t>
            </w:r>
          </w:p>
        </w:tc>
        <w:tc>
          <w:tcPr>
            <w:tcW w:w="833"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w:t>
            </w:r>
          </w:p>
        </w:tc>
        <w:tc>
          <w:tcPr>
            <w:tcW w:w="460" w:type="dxa"/>
            <w:tcMar>
              <w:left w:w="28" w:type="dxa"/>
              <w:right w:w="28" w:type="dxa"/>
            </w:tcMar>
          </w:tcPr>
          <w:p w:rsidR="008D17DC" w:rsidRPr="00C85E61" w:rsidRDefault="008D17DC" w:rsidP="006618AB">
            <w:pPr>
              <w:jc w:val="center"/>
              <w:rPr>
                <w:rFonts w:ascii="Arial" w:hAnsi="Arial" w:cs="Arial"/>
                <w:sz w:val="16"/>
                <w:szCs w:val="16"/>
              </w:rPr>
            </w:pPr>
            <w:r w:rsidRPr="00C85E61">
              <w:rPr>
                <w:rFonts w:ascii="Arial" w:hAnsi="Arial" w:cs="Arial"/>
                <w:sz w:val="16"/>
                <w:szCs w:val="16"/>
              </w:rPr>
              <w:t>-</w:t>
            </w:r>
          </w:p>
        </w:tc>
        <w:tc>
          <w:tcPr>
            <w:tcW w:w="549" w:type="dxa"/>
            <w:tcMar>
              <w:left w:w="28" w:type="dxa"/>
              <w:right w:w="28" w:type="dxa"/>
            </w:tcMar>
          </w:tcPr>
          <w:p w:rsidR="008D17DC" w:rsidRPr="00C85E61" w:rsidRDefault="008D17DC" w:rsidP="006618AB">
            <w:pPr>
              <w:jc w:val="center"/>
              <w:rPr>
                <w:rFonts w:ascii="Arial" w:hAnsi="Arial" w:cs="Arial"/>
                <w:sz w:val="16"/>
                <w:szCs w:val="16"/>
              </w:rPr>
            </w:pPr>
            <w:r w:rsidRPr="00C85E61">
              <w:rPr>
                <w:rFonts w:ascii="Arial" w:hAnsi="Arial" w:cs="Arial"/>
                <w:sz w:val="16"/>
                <w:szCs w:val="16"/>
              </w:rPr>
              <w:t>-</w:t>
            </w:r>
          </w:p>
        </w:tc>
      </w:tr>
      <w:tr w:rsidR="008D17DC" w:rsidRPr="00C85E61" w:rsidTr="008D17DC">
        <w:trPr>
          <w:trHeight w:val="20"/>
        </w:trPr>
        <w:tc>
          <w:tcPr>
            <w:tcW w:w="454" w:type="dxa"/>
            <w:noWrap/>
            <w:tcMar>
              <w:left w:w="28" w:type="dxa"/>
              <w:right w:w="28" w:type="dxa"/>
            </w:tcMar>
          </w:tcPr>
          <w:p w:rsidR="008D17DC" w:rsidRPr="00C85E61" w:rsidRDefault="008D17DC" w:rsidP="006618AB">
            <w:pPr>
              <w:jc w:val="center"/>
              <w:rPr>
                <w:rFonts w:ascii="Arial" w:hAnsi="Arial" w:cs="Arial"/>
                <w:sz w:val="16"/>
                <w:szCs w:val="16"/>
              </w:rPr>
            </w:pPr>
            <w:r w:rsidRPr="00C85E61">
              <w:rPr>
                <w:rFonts w:ascii="Arial" w:hAnsi="Arial" w:cs="Arial"/>
                <w:sz w:val="16"/>
                <w:szCs w:val="16"/>
              </w:rPr>
              <w:t>1.2.</w:t>
            </w:r>
          </w:p>
        </w:tc>
        <w:tc>
          <w:tcPr>
            <w:tcW w:w="4270" w:type="dxa"/>
            <w:noWrap/>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Организация участия обучающихся общеобразовательных организаций области в российских и международных сопоставительных исследованиях образовательных достижений обучающихся</w:t>
            </w:r>
          </w:p>
        </w:tc>
        <w:tc>
          <w:tcPr>
            <w:tcW w:w="691"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комитет образования, ООУ</w:t>
            </w:r>
          </w:p>
        </w:tc>
        <w:tc>
          <w:tcPr>
            <w:tcW w:w="585"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2020-2026 годы</w:t>
            </w:r>
          </w:p>
        </w:tc>
        <w:tc>
          <w:tcPr>
            <w:tcW w:w="833"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1.2</w:t>
            </w:r>
          </w:p>
        </w:tc>
        <w:tc>
          <w:tcPr>
            <w:tcW w:w="833"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w:t>
            </w:r>
          </w:p>
        </w:tc>
        <w:tc>
          <w:tcPr>
            <w:tcW w:w="460" w:type="dxa"/>
            <w:tcMar>
              <w:left w:w="28" w:type="dxa"/>
              <w:right w:w="28" w:type="dxa"/>
            </w:tcMar>
          </w:tcPr>
          <w:p w:rsidR="008D17DC" w:rsidRPr="00C85E61" w:rsidRDefault="008D17DC" w:rsidP="006618AB">
            <w:pPr>
              <w:jc w:val="center"/>
              <w:rPr>
                <w:rFonts w:ascii="Arial" w:hAnsi="Arial" w:cs="Arial"/>
                <w:sz w:val="16"/>
                <w:szCs w:val="16"/>
              </w:rPr>
            </w:pPr>
            <w:r w:rsidRPr="00C85E61">
              <w:rPr>
                <w:rFonts w:ascii="Arial" w:hAnsi="Arial" w:cs="Arial"/>
                <w:sz w:val="16"/>
                <w:szCs w:val="16"/>
              </w:rPr>
              <w:t>-</w:t>
            </w:r>
          </w:p>
        </w:tc>
        <w:tc>
          <w:tcPr>
            <w:tcW w:w="549" w:type="dxa"/>
            <w:tcMar>
              <w:left w:w="28" w:type="dxa"/>
              <w:right w:w="28" w:type="dxa"/>
            </w:tcMar>
          </w:tcPr>
          <w:p w:rsidR="008D17DC" w:rsidRPr="00C85E61" w:rsidRDefault="008D17DC" w:rsidP="006618AB">
            <w:pPr>
              <w:jc w:val="center"/>
              <w:rPr>
                <w:rFonts w:ascii="Arial" w:hAnsi="Arial" w:cs="Arial"/>
                <w:sz w:val="16"/>
                <w:szCs w:val="16"/>
              </w:rPr>
            </w:pPr>
            <w:r w:rsidRPr="00C85E61">
              <w:rPr>
                <w:rFonts w:ascii="Arial" w:hAnsi="Arial" w:cs="Arial"/>
                <w:sz w:val="16"/>
                <w:szCs w:val="16"/>
              </w:rPr>
              <w:t>-</w:t>
            </w:r>
          </w:p>
        </w:tc>
      </w:tr>
      <w:tr w:rsidR="008D17DC" w:rsidRPr="00C85E61" w:rsidTr="008D17DC">
        <w:trPr>
          <w:trHeight w:val="20"/>
        </w:trPr>
        <w:tc>
          <w:tcPr>
            <w:tcW w:w="454" w:type="dxa"/>
            <w:noWrap/>
            <w:tcMar>
              <w:left w:w="28" w:type="dxa"/>
              <w:right w:w="28" w:type="dxa"/>
            </w:tcMar>
          </w:tcPr>
          <w:p w:rsidR="008D17DC" w:rsidRPr="00C85E61" w:rsidRDefault="008D17DC" w:rsidP="006618AB">
            <w:pPr>
              <w:jc w:val="center"/>
              <w:rPr>
                <w:rFonts w:ascii="Arial" w:hAnsi="Arial" w:cs="Arial"/>
                <w:sz w:val="16"/>
                <w:szCs w:val="16"/>
              </w:rPr>
            </w:pPr>
            <w:r w:rsidRPr="00C85E61">
              <w:rPr>
                <w:rFonts w:ascii="Arial" w:hAnsi="Arial" w:cs="Arial"/>
                <w:sz w:val="16"/>
                <w:szCs w:val="16"/>
              </w:rPr>
              <w:t>1.3.</w:t>
            </w:r>
          </w:p>
        </w:tc>
        <w:tc>
          <w:tcPr>
            <w:tcW w:w="4270" w:type="dxa"/>
            <w:noWrap/>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Независимая оценка качества условий осуществления образовательной деятельности муниципальных образовательных учреждений</w:t>
            </w:r>
          </w:p>
        </w:tc>
        <w:tc>
          <w:tcPr>
            <w:tcW w:w="691"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комитет образования</w:t>
            </w:r>
          </w:p>
        </w:tc>
        <w:tc>
          <w:tcPr>
            <w:tcW w:w="585"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2022 2025 годы</w:t>
            </w:r>
          </w:p>
        </w:tc>
        <w:tc>
          <w:tcPr>
            <w:tcW w:w="833"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1.2, 1.3, 2.1,</w:t>
            </w:r>
          </w:p>
          <w:p w:rsidR="008D17DC" w:rsidRPr="00C85E61" w:rsidRDefault="008D17DC" w:rsidP="008D17DC">
            <w:pPr>
              <w:rPr>
                <w:rFonts w:ascii="Arial" w:hAnsi="Arial" w:cs="Arial"/>
                <w:sz w:val="16"/>
                <w:szCs w:val="16"/>
              </w:rPr>
            </w:pPr>
            <w:r w:rsidRPr="00C85E61">
              <w:rPr>
                <w:rFonts w:ascii="Arial" w:hAnsi="Arial" w:cs="Arial"/>
                <w:sz w:val="16"/>
                <w:szCs w:val="16"/>
              </w:rPr>
              <w:t>2.3, 2.5-3.2</w:t>
            </w:r>
          </w:p>
        </w:tc>
        <w:tc>
          <w:tcPr>
            <w:tcW w:w="833"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местный бюджет</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0,0</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w:t>
            </w:r>
          </w:p>
        </w:tc>
        <w:tc>
          <w:tcPr>
            <w:tcW w:w="460" w:type="dxa"/>
            <w:tcMar>
              <w:left w:w="28" w:type="dxa"/>
              <w:right w:w="28" w:type="dxa"/>
            </w:tcMar>
          </w:tcPr>
          <w:p w:rsidR="008D17DC" w:rsidRPr="00C85E61" w:rsidRDefault="008D17DC" w:rsidP="006618AB">
            <w:pPr>
              <w:jc w:val="center"/>
              <w:rPr>
                <w:rFonts w:ascii="Arial" w:hAnsi="Arial" w:cs="Arial"/>
                <w:sz w:val="16"/>
                <w:szCs w:val="16"/>
              </w:rPr>
            </w:pPr>
            <w:r w:rsidRPr="00C85E61">
              <w:rPr>
                <w:rFonts w:ascii="Arial" w:hAnsi="Arial" w:cs="Arial"/>
                <w:sz w:val="16"/>
                <w:szCs w:val="16"/>
              </w:rPr>
              <w:t>0,0</w:t>
            </w:r>
          </w:p>
        </w:tc>
        <w:tc>
          <w:tcPr>
            <w:tcW w:w="549" w:type="dxa"/>
            <w:tcMar>
              <w:left w:w="28" w:type="dxa"/>
              <w:right w:w="28" w:type="dxa"/>
            </w:tcMar>
          </w:tcPr>
          <w:p w:rsidR="008D17DC" w:rsidRPr="00C85E61" w:rsidRDefault="008D17DC" w:rsidP="006618AB">
            <w:pPr>
              <w:jc w:val="center"/>
              <w:rPr>
                <w:rFonts w:ascii="Arial" w:hAnsi="Arial" w:cs="Arial"/>
                <w:sz w:val="16"/>
                <w:szCs w:val="16"/>
              </w:rPr>
            </w:pPr>
            <w:r w:rsidRPr="00C85E61">
              <w:rPr>
                <w:rFonts w:ascii="Arial" w:hAnsi="Arial" w:cs="Arial"/>
                <w:sz w:val="16"/>
                <w:szCs w:val="16"/>
              </w:rPr>
              <w:t>-</w:t>
            </w:r>
          </w:p>
        </w:tc>
      </w:tr>
      <w:tr w:rsidR="008D17DC" w:rsidRPr="00C85E61" w:rsidTr="008D17DC">
        <w:trPr>
          <w:trHeight w:val="20"/>
        </w:trPr>
        <w:tc>
          <w:tcPr>
            <w:tcW w:w="454" w:type="dxa"/>
            <w:vMerge w:val="restart"/>
            <w:noWrap/>
            <w:tcMar>
              <w:left w:w="28" w:type="dxa"/>
              <w:right w:w="28" w:type="dxa"/>
            </w:tcMar>
          </w:tcPr>
          <w:p w:rsidR="008D17DC" w:rsidRPr="00C85E61" w:rsidRDefault="008D17DC" w:rsidP="006618AB">
            <w:pPr>
              <w:jc w:val="center"/>
              <w:rPr>
                <w:rFonts w:ascii="Arial" w:hAnsi="Arial" w:cs="Arial"/>
                <w:sz w:val="16"/>
                <w:szCs w:val="16"/>
              </w:rPr>
            </w:pPr>
            <w:r w:rsidRPr="00C85E61">
              <w:rPr>
                <w:rFonts w:ascii="Arial" w:hAnsi="Arial" w:cs="Arial"/>
                <w:sz w:val="16"/>
                <w:szCs w:val="16"/>
              </w:rPr>
              <w:t>1.4.</w:t>
            </w:r>
          </w:p>
        </w:tc>
        <w:tc>
          <w:tcPr>
            <w:tcW w:w="4270" w:type="dxa"/>
            <w:vMerge w:val="restart"/>
            <w:noWrap/>
            <w:tcMar>
              <w:left w:w="28" w:type="dxa"/>
              <w:right w:w="28" w:type="dxa"/>
            </w:tcMar>
          </w:tcPr>
          <w:p w:rsidR="008D17DC" w:rsidRPr="00C85E61" w:rsidRDefault="008D17DC" w:rsidP="008D17DC">
            <w:pPr>
              <w:rPr>
                <w:rFonts w:ascii="Arial" w:hAnsi="Arial" w:cs="Arial"/>
                <w:sz w:val="16"/>
                <w:szCs w:val="16"/>
                <w:highlight w:val="yellow"/>
              </w:rPr>
            </w:pPr>
            <w:r w:rsidRPr="00C85E61">
              <w:rPr>
                <w:rFonts w:ascii="Arial" w:hAnsi="Arial" w:cs="Arial"/>
                <w:sz w:val="16"/>
                <w:szCs w:val="16"/>
              </w:rPr>
              <w:t>Организация приобретения или изготовления бланков документов об образовании и (или) квалификации муниципальными общеобразовательными учреждениями</w:t>
            </w:r>
          </w:p>
        </w:tc>
        <w:tc>
          <w:tcPr>
            <w:tcW w:w="691" w:type="dxa"/>
            <w:vMerge w:val="restart"/>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комитет образования, ООУ</w:t>
            </w:r>
          </w:p>
        </w:tc>
        <w:tc>
          <w:tcPr>
            <w:tcW w:w="585" w:type="dxa"/>
            <w:vMerge w:val="restart"/>
            <w:tcMar>
              <w:left w:w="28" w:type="dxa"/>
              <w:right w:w="28" w:type="dxa"/>
            </w:tcMar>
          </w:tcPr>
          <w:p w:rsidR="008D17DC" w:rsidRPr="00C85E61" w:rsidRDefault="008D17DC" w:rsidP="008D17DC">
            <w:pPr>
              <w:rPr>
                <w:rFonts w:ascii="Arial" w:hAnsi="Arial" w:cs="Arial"/>
                <w:sz w:val="16"/>
                <w:szCs w:val="16"/>
                <w:highlight w:val="yellow"/>
              </w:rPr>
            </w:pPr>
            <w:r w:rsidRPr="00C85E61">
              <w:rPr>
                <w:rFonts w:ascii="Arial" w:hAnsi="Arial" w:cs="Arial"/>
                <w:sz w:val="16"/>
                <w:szCs w:val="16"/>
              </w:rPr>
              <w:t>2020-2026 годы</w:t>
            </w:r>
          </w:p>
        </w:tc>
        <w:tc>
          <w:tcPr>
            <w:tcW w:w="833" w:type="dxa"/>
            <w:vMerge w:val="restart"/>
            <w:tcMar>
              <w:left w:w="28" w:type="dxa"/>
              <w:right w:w="28" w:type="dxa"/>
            </w:tcMar>
          </w:tcPr>
          <w:p w:rsidR="008D17DC" w:rsidRPr="00C85E61" w:rsidRDefault="008D17DC" w:rsidP="008D17DC">
            <w:pPr>
              <w:rPr>
                <w:rFonts w:ascii="Arial" w:hAnsi="Arial" w:cs="Arial"/>
                <w:sz w:val="16"/>
                <w:szCs w:val="16"/>
                <w:highlight w:val="yellow"/>
              </w:rPr>
            </w:pPr>
            <w:r w:rsidRPr="00C85E61">
              <w:rPr>
                <w:rFonts w:ascii="Arial" w:hAnsi="Arial" w:cs="Arial"/>
                <w:sz w:val="16"/>
                <w:szCs w:val="16"/>
              </w:rPr>
              <w:t>1.3</w:t>
            </w:r>
          </w:p>
        </w:tc>
        <w:tc>
          <w:tcPr>
            <w:tcW w:w="833"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областной бюджет</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34,4</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34,4</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34,4</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34,4</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34,4</w:t>
            </w:r>
          </w:p>
        </w:tc>
        <w:tc>
          <w:tcPr>
            <w:tcW w:w="460" w:type="dxa"/>
            <w:tcMar>
              <w:left w:w="28" w:type="dxa"/>
              <w:right w:w="28" w:type="dxa"/>
            </w:tcMar>
          </w:tcPr>
          <w:p w:rsidR="008D17DC" w:rsidRPr="00C85E61" w:rsidRDefault="008D17DC" w:rsidP="006618AB">
            <w:pPr>
              <w:jc w:val="center"/>
              <w:rPr>
                <w:rFonts w:ascii="Arial" w:hAnsi="Arial" w:cs="Arial"/>
                <w:sz w:val="16"/>
                <w:szCs w:val="16"/>
              </w:rPr>
            </w:pPr>
            <w:r w:rsidRPr="00C85E61">
              <w:rPr>
                <w:rFonts w:ascii="Arial" w:hAnsi="Arial" w:cs="Arial"/>
                <w:sz w:val="16"/>
                <w:szCs w:val="16"/>
              </w:rPr>
              <w:t>34,4</w:t>
            </w:r>
          </w:p>
        </w:tc>
        <w:tc>
          <w:tcPr>
            <w:tcW w:w="549" w:type="dxa"/>
            <w:tcMar>
              <w:left w:w="28" w:type="dxa"/>
              <w:right w:w="28" w:type="dxa"/>
            </w:tcMar>
          </w:tcPr>
          <w:p w:rsidR="008D17DC" w:rsidRPr="00C85E61" w:rsidRDefault="008D17DC" w:rsidP="006618AB">
            <w:pPr>
              <w:jc w:val="center"/>
              <w:rPr>
                <w:rFonts w:ascii="Arial" w:hAnsi="Arial" w:cs="Arial"/>
                <w:sz w:val="16"/>
                <w:szCs w:val="16"/>
              </w:rPr>
            </w:pPr>
            <w:r w:rsidRPr="00C85E61">
              <w:rPr>
                <w:rFonts w:ascii="Arial" w:hAnsi="Arial" w:cs="Arial"/>
                <w:sz w:val="16"/>
                <w:szCs w:val="16"/>
              </w:rPr>
              <w:t>34,4</w:t>
            </w:r>
          </w:p>
        </w:tc>
      </w:tr>
      <w:tr w:rsidR="008D17DC" w:rsidRPr="00C85E61" w:rsidTr="008D17DC">
        <w:trPr>
          <w:trHeight w:val="20"/>
        </w:trPr>
        <w:tc>
          <w:tcPr>
            <w:tcW w:w="454" w:type="dxa"/>
            <w:vMerge/>
            <w:noWrap/>
            <w:tcMar>
              <w:left w:w="28" w:type="dxa"/>
              <w:right w:w="28" w:type="dxa"/>
            </w:tcMar>
          </w:tcPr>
          <w:p w:rsidR="008D17DC" w:rsidRPr="00C85E61" w:rsidRDefault="008D17DC" w:rsidP="006618AB">
            <w:pPr>
              <w:jc w:val="center"/>
              <w:rPr>
                <w:rFonts w:ascii="Arial" w:hAnsi="Arial" w:cs="Arial"/>
                <w:sz w:val="16"/>
                <w:szCs w:val="16"/>
              </w:rPr>
            </w:pPr>
          </w:p>
        </w:tc>
        <w:tc>
          <w:tcPr>
            <w:tcW w:w="4270" w:type="dxa"/>
            <w:vMerge/>
            <w:noWrap/>
            <w:tcMar>
              <w:left w:w="28" w:type="dxa"/>
              <w:right w:w="28" w:type="dxa"/>
            </w:tcMar>
          </w:tcPr>
          <w:p w:rsidR="008D17DC" w:rsidRPr="00C85E61" w:rsidRDefault="008D17DC" w:rsidP="008D17DC">
            <w:pPr>
              <w:rPr>
                <w:rFonts w:ascii="Arial" w:hAnsi="Arial" w:cs="Arial"/>
                <w:sz w:val="16"/>
                <w:szCs w:val="16"/>
              </w:rPr>
            </w:pPr>
          </w:p>
        </w:tc>
        <w:tc>
          <w:tcPr>
            <w:tcW w:w="691" w:type="dxa"/>
            <w:vMerge/>
            <w:tcMar>
              <w:left w:w="28" w:type="dxa"/>
              <w:right w:w="28" w:type="dxa"/>
            </w:tcMar>
          </w:tcPr>
          <w:p w:rsidR="008D17DC" w:rsidRPr="00C85E61" w:rsidRDefault="008D17DC" w:rsidP="008D17DC">
            <w:pPr>
              <w:rPr>
                <w:rFonts w:ascii="Arial" w:hAnsi="Arial" w:cs="Arial"/>
                <w:sz w:val="16"/>
                <w:szCs w:val="16"/>
              </w:rPr>
            </w:pPr>
          </w:p>
        </w:tc>
        <w:tc>
          <w:tcPr>
            <w:tcW w:w="585" w:type="dxa"/>
            <w:vMerge/>
            <w:tcMar>
              <w:left w:w="28" w:type="dxa"/>
              <w:right w:w="28" w:type="dxa"/>
            </w:tcMar>
          </w:tcPr>
          <w:p w:rsidR="008D17DC" w:rsidRPr="00C85E61" w:rsidRDefault="008D17DC" w:rsidP="008D17DC">
            <w:pPr>
              <w:rPr>
                <w:rFonts w:ascii="Arial" w:hAnsi="Arial" w:cs="Arial"/>
                <w:sz w:val="16"/>
                <w:szCs w:val="16"/>
              </w:rPr>
            </w:pPr>
          </w:p>
        </w:tc>
        <w:tc>
          <w:tcPr>
            <w:tcW w:w="833" w:type="dxa"/>
            <w:vMerge/>
            <w:tcMar>
              <w:left w:w="28" w:type="dxa"/>
              <w:right w:w="28" w:type="dxa"/>
            </w:tcMar>
            <w:vAlign w:val="center"/>
          </w:tcPr>
          <w:p w:rsidR="008D17DC" w:rsidRPr="00C85E61" w:rsidRDefault="008D17DC" w:rsidP="008D17DC">
            <w:pPr>
              <w:rPr>
                <w:rFonts w:ascii="Arial" w:hAnsi="Arial" w:cs="Arial"/>
                <w:sz w:val="16"/>
                <w:szCs w:val="16"/>
              </w:rPr>
            </w:pP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местный бюджет</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0,4</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0,4</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0,4</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0,4</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0,4</w:t>
            </w:r>
          </w:p>
        </w:tc>
        <w:tc>
          <w:tcPr>
            <w:tcW w:w="460" w:type="dxa"/>
            <w:tcMar>
              <w:left w:w="28" w:type="dxa"/>
              <w:right w:w="28" w:type="dxa"/>
            </w:tcMar>
          </w:tcPr>
          <w:p w:rsidR="008D17DC" w:rsidRPr="00C85E61" w:rsidRDefault="008D17DC" w:rsidP="006618AB">
            <w:pPr>
              <w:jc w:val="center"/>
              <w:rPr>
                <w:rFonts w:ascii="Arial" w:hAnsi="Arial" w:cs="Arial"/>
                <w:sz w:val="16"/>
                <w:szCs w:val="16"/>
              </w:rPr>
            </w:pPr>
            <w:r w:rsidRPr="00C85E61">
              <w:rPr>
                <w:rFonts w:ascii="Arial" w:hAnsi="Arial" w:cs="Arial"/>
                <w:sz w:val="16"/>
                <w:szCs w:val="16"/>
              </w:rPr>
              <w:t>0,4</w:t>
            </w:r>
          </w:p>
        </w:tc>
        <w:tc>
          <w:tcPr>
            <w:tcW w:w="549" w:type="dxa"/>
            <w:tcMar>
              <w:left w:w="28" w:type="dxa"/>
              <w:right w:w="28" w:type="dxa"/>
            </w:tcMar>
          </w:tcPr>
          <w:p w:rsidR="008D17DC" w:rsidRPr="00C85E61" w:rsidRDefault="008D17DC" w:rsidP="006618AB">
            <w:pPr>
              <w:jc w:val="center"/>
              <w:rPr>
                <w:rFonts w:ascii="Arial" w:hAnsi="Arial" w:cs="Arial"/>
                <w:sz w:val="16"/>
                <w:szCs w:val="16"/>
              </w:rPr>
            </w:pPr>
            <w:r w:rsidRPr="00C85E61">
              <w:rPr>
                <w:rFonts w:ascii="Arial" w:hAnsi="Arial" w:cs="Arial"/>
                <w:sz w:val="16"/>
                <w:szCs w:val="16"/>
              </w:rPr>
              <w:t>0,4</w:t>
            </w:r>
          </w:p>
        </w:tc>
      </w:tr>
      <w:tr w:rsidR="008D17DC" w:rsidRPr="00C85E61" w:rsidTr="008D17DC">
        <w:trPr>
          <w:trHeight w:val="20"/>
        </w:trPr>
        <w:tc>
          <w:tcPr>
            <w:tcW w:w="454" w:type="dxa"/>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2.</w:t>
            </w:r>
          </w:p>
        </w:tc>
        <w:tc>
          <w:tcPr>
            <w:tcW w:w="11056" w:type="dxa"/>
            <w:gridSpan w:val="12"/>
            <w:noWrap/>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Задача 2. Создание условий для получения качественного образования</w:t>
            </w:r>
          </w:p>
        </w:tc>
      </w:tr>
      <w:tr w:rsidR="008D17DC" w:rsidRPr="00C85E61" w:rsidTr="008D17DC">
        <w:trPr>
          <w:trHeight w:val="20"/>
        </w:trPr>
        <w:tc>
          <w:tcPr>
            <w:tcW w:w="454" w:type="dxa"/>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2.1.</w:t>
            </w:r>
          </w:p>
        </w:tc>
        <w:tc>
          <w:tcPr>
            <w:tcW w:w="4270" w:type="dxa"/>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highlight w:val="yellow"/>
              </w:rPr>
            </w:pPr>
            <w:r w:rsidRPr="00C85E61">
              <w:rPr>
                <w:rFonts w:ascii="Arial" w:hAnsi="Arial" w:cs="Arial"/>
                <w:sz w:val="16"/>
                <w:szCs w:val="16"/>
              </w:rPr>
              <w:t>Обеспечение доступа к информационно-телекоммуникационной сети "Интернет" муниципальных образовательных учреждений,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91"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 xml:space="preserve">ЦОМСО, ООУ </w:t>
            </w:r>
          </w:p>
        </w:tc>
        <w:tc>
          <w:tcPr>
            <w:tcW w:w="585"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2020 -2026 годы</w:t>
            </w: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2.1</w:t>
            </w:r>
          </w:p>
        </w:tc>
        <w:tc>
          <w:tcPr>
            <w:tcW w:w="833"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областной бюджет</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236,7</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236,7</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236,7</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236,7</w:t>
            </w:r>
          </w:p>
        </w:tc>
        <w:tc>
          <w:tcPr>
            <w:tcW w:w="567"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236,7</w:t>
            </w:r>
          </w:p>
        </w:tc>
        <w:tc>
          <w:tcPr>
            <w:tcW w:w="460" w:type="dxa"/>
            <w:tcMar>
              <w:left w:w="28" w:type="dxa"/>
              <w:right w:w="28" w:type="dxa"/>
            </w:tcMar>
          </w:tcPr>
          <w:p w:rsidR="008D17DC" w:rsidRPr="00C85E61" w:rsidRDefault="008D17DC" w:rsidP="006618AB">
            <w:pPr>
              <w:jc w:val="center"/>
              <w:rPr>
                <w:rFonts w:ascii="Arial" w:hAnsi="Arial" w:cs="Arial"/>
                <w:sz w:val="16"/>
                <w:szCs w:val="16"/>
              </w:rPr>
            </w:pPr>
            <w:r w:rsidRPr="00C85E61">
              <w:rPr>
                <w:rFonts w:ascii="Arial" w:hAnsi="Arial" w:cs="Arial"/>
                <w:sz w:val="16"/>
                <w:szCs w:val="16"/>
              </w:rPr>
              <w:t>236,7</w:t>
            </w:r>
          </w:p>
        </w:tc>
        <w:tc>
          <w:tcPr>
            <w:tcW w:w="549" w:type="dxa"/>
            <w:tcMar>
              <w:left w:w="28" w:type="dxa"/>
              <w:right w:w="28" w:type="dxa"/>
            </w:tcMar>
          </w:tcPr>
          <w:p w:rsidR="008D17DC" w:rsidRPr="00C85E61" w:rsidRDefault="008D17DC" w:rsidP="006618AB">
            <w:pPr>
              <w:jc w:val="center"/>
              <w:rPr>
                <w:rFonts w:ascii="Arial" w:hAnsi="Arial" w:cs="Arial"/>
                <w:sz w:val="16"/>
                <w:szCs w:val="16"/>
              </w:rPr>
            </w:pPr>
            <w:r w:rsidRPr="00C85E61">
              <w:rPr>
                <w:rFonts w:ascii="Arial" w:hAnsi="Arial" w:cs="Arial"/>
                <w:sz w:val="16"/>
                <w:szCs w:val="16"/>
              </w:rPr>
              <w:t>236,7</w:t>
            </w:r>
          </w:p>
        </w:tc>
      </w:tr>
      <w:tr w:rsidR="008D17DC" w:rsidRPr="00C85E61" w:rsidTr="008D17DC">
        <w:trPr>
          <w:trHeight w:val="20"/>
        </w:trPr>
        <w:tc>
          <w:tcPr>
            <w:tcW w:w="454" w:type="dxa"/>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2.2.</w:t>
            </w:r>
          </w:p>
        </w:tc>
        <w:tc>
          <w:tcPr>
            <w:tcW w:w="4270" w:type="dxa"/>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Организация обеспечения муниципальных общеобразовательных учреждений,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учебными пособиями, допущенными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c>
          <w:tcPr>
            <w:tcW w:w="691"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комитет образования, ЦОМСО, ООУ</w:t>
            </w:r>
          </w:p>
        </w:tc>
        <w:tc>
          <w:tcPr>
            <w:tcW w:w="585"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2020 -2026 годы</w:t>
            </w: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2.1</w:t>
            </w: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областной бюджет</w:t>
            </w:r>
          </w:p>
        </w:tc>
        <w:tc>
          <w:tcPr>
            <w:tcW w:w="567" w:type="dxa"/>
            <w:tcMar>
              <w:left w:w="28" w:type="dxa"/>
              <w:right w:w="28" w:type="dxa"/>
            </w:tcMar>
          </w:tcPr>
          <w:p w:rsidR="008D17DC" w:rsidRPr="00C85E61" w:rsidRDefault="008D17DC" w:rsidP="008D17DC">
            <w:pPr>
              <w:rPr>
                <w:rFonts w:ascii="Arial" w:hAnsi="Arial" w:cs="Arial"/>
                <w:color w:val="000000"/>
                <w:sz w:val="16"/>
                <w:szCs w:val="16"/>
              </w:rPr>
            </w:pPr>
            <w:r w:rsidRPr="00C85E61">
              <w:rPr>
                <w:rFonts w:ascii="Arial" w:hAnsi="Arial" w:cs="Arial"/>
                <w:color w:val="000000"/>
                <w:sz w:val="16"/>
                <w:szCs w:val="16"/>
              </w:rPr>
              <w:t>1082,7</w:t>
            </w:r>
          </w:p>
        </w:tc>
        <w:tc>
          <w:tcPr>
            <w:tcW w:w="567" w:type="dxa"/>
            <w:tcMar>
              <w:left w:w="28" w:type="dxa"/>
              <w:right w:w="28" w:type="dxa"/>
            </w:tcMar>
          </w:tcPr>
          <w:p w:rsidR="008D17DC" w:rsidRPr="00C85E61" w:rsidRDefault="008D17DC" w:rsidP="008D17DC">
            <w:pPr>
              <w:rPr>
                <w:rFonts w:ascii="Arial" w:hAnsi="Arial" w:cs="Arial"/>
                <w:color w:val="000000"/>
                <w:sz w:val="16"/>
                <w:szCs w:val="16"/>
              </w:rPr>
            </w:pPr>
            <w:r w:rsidRPr="00C85E61">
              <w:rPr>
                <w:rFonts w:ascii="Arial" w:hAnsi="Arial" w:cs="Arial"/>
                <w:color w:val="000000"/>
                <w:sz w:val="16"/>
                <w:szCs w:val="16"/>
              </w:rPr>
              <w:t>1082,7</w:t>
            </w:r>
          </w:p>
        </w:tc>
        <w:tc>
          <w:tcPr>
            <w:tcW w:w="567" w:type="dxa"/>
            <w:tcMar>
              <w:left w:w="28" w:type="dxa"/>
              <w:right w:w="28" w:type="dxa"/>
            </w:tcMar>
          </w:tcPr>
          <w:p w:rsidR="008D17DC" w:rsidRPr="00C85E61" w:rsidRDefault="008D17DC" w:rsidP="008D17DC">
            <w:pPr>
              <w:rPr>
                <w:rFonts w:ascii="Arial" w:hAnsi="Arial" w:cs="Arial"/>
                <w:color w:val="000000"/>
                <w:sz w:val="16"/>
                <w:szCs w:val="16"/>
              </w:rPr>
            </w:pPr>
            <w:r w:rsidRPr="00C85E61">
              <w:rPr>
                <w:rFonts w:ascii="Arial" w:hAnsi="Arial" w:cs="Arial"/>
                <w:color w:val="000000"/>
                <w:sz w:val="16"/>
                <w:szCs w:val="16"/>
              </w:rPr>
              <w:t>1082,7</w:t>
            </w:r>
          </w:p>
        </w:tc>
        <w:tc>
          <w:tcPr>
            <w:tcW w:w="567" w:type="dxa"/>
            <w:tcMar>
              <w:left w:w="28" w:type="dxa"/>
              <w:right w:w="28" w:type="dxa"/>
            </w:tcMar>
          </w:tcPr>
          <w:p w:rsidR="008D17DC" w:rsidRPr="00C85E61" w:rsidRDefault="008D17DC" w:rsidP="008D17DC">
            <w:pPr>
              <w:rPr>
                <w:rFonts w:ascii="Arial" w:hAnsi="Arial" w:cs="Arial"/>
                <w:color w:val="000000"/>
                <w:sz w:val="16"/>
                <w:szCs w:val="16"/>
              </w:rPr>
            </w:pPr>
            <w:r w:rsidRPr="00C85E61">
              <w:rPr>
                <w:rFonts w:ascii="Arial" w:hAnsi="Arial" w:cs="Arial"/>
                <w:color w:val="000000"/>
                <w:sz w:val="16"/>
                <w:szCs w:val="16"/>
              </w:rPr>
              <w:t>1082,7</w:t>
            </w:r>
          </w:p>
        </w:tc>
        <w:tc>
          <w:tcPr>
            <w:tcW w:w="567" w:type="dxa"/>
            <w:tcMar>
              <w:left w:w="28" w:type="dxa"/>
              <w:right w:w="28" w:type="dxa"/>
            </w:tcMar>
          </w:tcPr>
          <w:p w:rsidR="008D17DC" w:rsidRPr="00C85E61" w:rsidRDefault="008D17DC" w:rsidP="008D17DC">
            <w:pPr>
              <w:rPr>
                <w:rFonts w:ascii="Arial" w:hAnsi="Arial" w:cs="Arial"/>
                <w:color w:val="000000"/>
                <w:sz w:val="16"/>
                <w:szCs w:val="16"/>
              </w:rPr>
            </w:pPr>
            <w:r w:rsidRPr="00C85E61">
              <w:rPr>
                <w:rFonts w:ascii="Arial" w:hAnsi="Arial" w:cs="Arial"/>
                <w:color w:val="000000"/>
                <w:sz w:val="16"/>
                <w:szCs w:val="16"/>
              </w:rPr>
              <w:t>1082,7</w:t>
            </w:r>
          </w:p>
        </w:tc>
        <w:tc>
          <w:tcPr>
            <w:tcW w:w="460" w:type="dxa"/>
            <w:tcMar>
              <w:left w:w="28" w:type="dxa"/>
              <w:right w:w="28" w:type="dxa"/>
            </w:tcMar>
          </w:tcPr>
          <w:p w:rsidR="008D17DC" w:rsidRPr="00C85E61" w:rsidRDefault="008D17DC" w:rsidP="006618AB">
            <w:pPr>
              <w:jc w:val="center"/>
              <w:rPr>
                <w:rFonts w:ascii="Arial" w:hAnsi="Arial" w:cs="Arial"/>
                <w:color w:val="000000"/>
                <w:sz w:val="16"/>
                <w:szCs w:val="16"/>
              </w:rPr>
            </w:pPr>
            <w:r w:rsidRPr="00C85E61">
              <w:rPr>
                <w:rFonts w:ascii="Arial" w:hAnsi="Arial" w:cs="Arial"/>
                <w:color w:val="000000"/>
                <w:sz w:val="16"/>
                <w:szCs w:val="16"/>
              </w:rPr>
              <w:t>1082,7</w:t>
            </w:r>
          </w:p>
        </w:tc>
        <w:tc>
          <w:tcPr>
            <w:tcW w:w="549" w:type="dxa"/>
            <w:tcMar>
              <w:left w:w="28" w:type="dxa"/>
              <w:right w:w="28" w:type="dxa"/>
            </w:tcMar>
          </w:tcPr>
          <w:p w:rsidR="008D17DC" w:rsidRPr="00C85E61" w:rsidRDefault="008D17DC" w:rsidP="006618AB">
            <w:pPr>
              <w:jc w:val="center"/>
              <w:rPr>
                <w:rFonts w:ascii="Arial" w:hAnsi="Arial" w:cs="Arial"/>
                <w:color w:val="000000"/>
                <w:sz w:val="16"/>
                <w:szCs w:val="16"/>
              </w:rPr>
            </w:pPr>
            <w:r w:rsidRPr="00C85E61">
              <w:rPr>
                <w:rFonts w:ascii="Arial" w:hAnsi="Arial" w:cs="Arial"/>
                <w:color w:val="000000"/>
                <w:sz w:val="16"/>
                <w:szCs w:val="16"/>
              </w:rPr>
              <w:t>1082,7</w:t>
            </w:r>
          </w:p>
        </w:tc>
      </w:tr>
      <w:tr w:rsidR="008D17DC" w:rsidRPr="00C85E61" w:rsidTr="008D17DC">
        <w:trPr>
          <w:trHeight w:val="20"/>
        </w:trPr>
        <w:tc>
          <w:tcPr>
            <w:tcW w:w="454" w:type="dxa"/>
            <w:vMerge w:val="restart"/>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2.3.</w:t>
            </w:r>
          </w:p>
        </w:tc>
        <w:tc>
          <w:tcPr>
            <w:tcW w:w="4270" w:type="dxa"/>
            <w:vMerge w:val="restart"/>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Обеспечение пожарной безопасности, антитеррористической и антикриминальной безопасности муниципальных общеобразовательных учреждений, муниципальных учреждений дополнительного образования детей</w:t>
            </w:r>
          </w:p>
        </w:tc>
        <w:tc>
          <w:tcPr>
            <w:tcW w:w="691" w:type="dxa"/>
            <w:vMerge w:val="restart"/>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комитет образования, ЦОМСО, ООУ</w:t>
            </w:r>
          </w:p>
        </w:tc>
        <w:tc>
          <w:tcPr>
            <w:tcW w:w="585" w:type="dxa"/>
            <w:vMerge w:val="restart"/>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2020 -2026 годы</w:t>
            </w:r>
          </w:p>
        </w:tc>
        <w:tc>
          <w:tcPr>
            <w:tcW w:w="833" w:type="dxa"/>
            <w:vMerge w:val="restart"/>
            <w:tcMar>
              <w:left w:w="28" w:type="dxa"/>
              <w:right w:w="28" w:type="dxa"/>
            </w:tcMar>
            <w:vAlign w:val="center"/>
          </w:tcPr>
          <w:p w:rsidR="008D17DC" w:rsidRPr="00C85E61" w:rsidRDefault="008D17DC" w:rsidP="008D17DC">
            <w:pPr>
              <w:rPr>
                <w:rFonts w:ascii="Arial" w:hAnsi="Arial" w:cs="Arial"/>
                <w:sz w:val="16"/>
                <w:szCs w:val="16"/>
              </w:rPr>
            </w:pPr>
            <w:r w:rsidRPr="00C85E61">
              <w:rPr>
                <w:rFonts w:ascii="Arial" w:hAnsi="Arial" w:cs="Arial"/>
                <w:sz w:val="16"/>
                <w:szCs w:val="16"/>
              </w:rPr>
              <w:t>2.1</w:t>
            </w:r>
          </w:p>
        </w:tc>
        <w:tc>
          <w:tcPr>
            <w:tcW w:w="833" w:type="dxa"/>
            <w:tcMar>
              <w:left w:w="28" w:type="dxa"/>
              <w:right w:w="28" w:type="dxa"/>
            </w:tcMar>
          </w:tcPr>
          <w:p w:rsidR="008D17DC" w:rsidRPr="00C85E61" w:rsidRDefault="008D17DC" w:rsidP="008D17DC">
            <w:pPr>
              <w:rPr>
                <w:rFonts w:ascii="Arial" w:hAnsi="Arial" w:cs="Arial"/>
                <w:sz w:val="16"/>
                <w:szCs w:val="16"/>
              </w:rPr>
            </w:pPr>
            <w:r w:rsidRPr="00C85E61">
              <w:rPr>
                <w:rFonts w:ascii="Arial" w:hAnsi="Arial" w:cs="Arial"/>
                <w:sz w:val="16"/>
                <w:szCs w:val="16"/>
              </w:rPr>
              <w:t>областной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1832,3</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1832,3</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1832,3</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1832,3</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1832,3</w:t>
            </w: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1832,3</w:t>
            </w: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1832,3</w:t>
            </w:r>
          </w:p>
        </w:tc>
      </w:tr>
      <w:tr w:rsidR="008D17DC" w:rsidRPr="00C85E61" w:rsidTr="008D17DC">
        <w:trPr>
          <w:trHeight w:val="20"/>
        </w:trPr>
        <w:tc>
          <w:tcPr>
            <w:tcW w:w="454" w:type="dxa"/>
            <w:vMerge/>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4270" w:type="dxa"/>
            <w:vMerge/>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691" w:type="dxa"/>
            <w:vMerge/>
            <w:tcMar>
              <w:left w:w="28" w:type="dxa"/>
              <w:right w:w="28" w:type="dxa"/>
            </w:tcMar>
          </w:tcPr>
          <w:p w:rsidR="008D17DC" w:rsidRPr="00C85E61" w:rsidRDefault="008D17DC" w:rsidP="008D17DC">
            <w:pPr>
              <w:rPr>
                <w:rFonts w:ascii="Arial" w:hAnsi="Arial" w:cs="Arial"/>
                <w:sz w:val="16"/>
                <w:szCs w:val="16"/>
              </w:rPr>
            </w:pPr>
          </w:p>
        </w:tc>
        <w:tc>
          <w:tcPr>
            <w:tcW w:w="585" w:type="dxa"/>
            <w:vMerge/>
            <w:tcMar>
              <w:left w:w="28" w:type="dxa"/>
              <w:right w:w="28" w:type="dxa"/>
            </w:tcMar>
          </w:tcPr>
          <w:p w:rsidR="008D17DC" w:rsidRPr="00C85E61" w:rsidRDefault="008D17DC" w:rsidP="008D17DC">
            <w:pPr>
              <w:rPr>
                <w:rFonts w:ascii="Arial" w:hAnsi="Arial" w:cs="Arial"/>
                <w:sz w:val="16"/>
                <w:szCs w:val="16"/>
              </w:rPr>
            </w:pPr>
          </w:p>
        </w:tc>
        <w:tc>
          <w:tcPr>
            <w:tcW w:w="833" w:type="dxa"/>
            <w:vMerge/>
            <w:tcMar>
              <w:left w:w="28" w:type="dxa"/>
              <w:right w:w="28" w:type="dxa"/>
            </w:tcMar>
          </w:tcPr>
          <w:p w:rsidR="008D17DC" w:rsidRPr="00C85E61" w:rsidRDefault="008D17DC" w:rsidP="008D17DC">
            <w:pPr>
              <w:rPr>
                <w:rFonts w:ascii="Arial" w:hAnsi="Arial" w:cs="Arial"/>
                <w:sz w:val="16"/>
                <w:szCs w:val="16"/>
              </w:rPr>
            </w:pP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местный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458,1</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458,1</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458,1</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458,1</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458,1</w:t>
            </w: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458,1</w:t>
            </w: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458,1</w:t>
            </w:r>
          </w:p>
        </w:tc>
      </w:tr>
      <w:tr w:rsidR="008D17DC" w:rsidRPr="00C85E61" w:rsidTr="008D17DC">
        <w:trPr>
          <w:trHeight w:val="20"/>
        </w:trPr>
        <w:tc>
          <w:tcPr>
            <w:tcW w:w="454" w:type="dxa"/>
            <w:vMerge w:val="restart"/>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2.4.</w:t>
            </w:r>
          </w:p>
        </w:tc>
        <w:tc>
          <w:tcPr>
            <w:tcW w:w="4270" w:type="dxa"/>
            <w:vMerge w:val="restart"/>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Реализации мероприятий регионального проекта «Современная школа»</w:t>
            </w:r>
          </w:p>
        </w:tc>
        <w:tc>
          <w:tcPr>
            <w:tcW w:w="691" w:type="dxa"/>
            <w:vMerge w:val="restart"/>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 xml:space="preserve">комитет образования, ЦОМСО, ООУ </w:t>
            </w:r>
          </w:p>
        </w:tc>
        <w:tc>
          <w:tcPr>
            <w:tcW w:w="585" w:type="dxa"/>
            <w:vMerge w:val="restart"/>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2020-2026 годы</w:t>
            </w:r>
          </w:p>
        </w:tc>
        <w:tc>
          <w:tcPr>
            <w:tcW w:w="833" w:type="dxa"/>
            <w:vMerge w:val="restart"/>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 xml:space="preserve">2.1 </w:t>
            </w:r>
          </w:p>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2.4</w:t>
            </w: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областной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vMerge/>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4270" w:type="dxa"/>
            <w:vMerge/>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691"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585"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федеральный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vMerge/>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4270" w:type="dxa"/>
            <w:vMerge/>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691"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585"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местный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vMerge w:val="restart"/>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2.5.</w:t>
            </w:r>
          </w:p>
        </w:tc>
        <w:tc>
          <w:tcPr>
            <w:tcW w:w="4270" w:type="dxa"/>
            <w:vMerge w:val="restart"/>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Обновление материально-технической базы для формирования у обучающихся современных технологических и гуманитарных навыков (Точка роста)</w:t>
            </w:r>
          </w:p>
        </w:tc>
        <w:tc>
          <w:tcPr>
            <w:tcW w:w="691" w:type="dxa"/>
            <w:vMerge w:val="restart"/>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 xml:space="preserve">ЦОМСО, ООУ    </w:t>
            </w:r>
          </w:p>
        </w:tc>
        <w:tc>
          <w:tcPr>
            <w:tcW w:w="585" w:type="dxa"/>
            <w:vMerge w:val="restart"/>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2020-2026 годы</w:t>
            </w:r>
          </w:p>
        </w:tc>
        <w:tc>
          <w:tcPr>
            <w:tcW w:w="833" w:type="dxa"/>
            <w:vMerge w:val="restart"/>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2.4</w:t>
            </w: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областной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vMerge/>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4270" w:type="dxa"/>
            <w:vMerge/>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691"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585"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федеральный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vMerge/>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4270" w:type="dxa"/>
            <w:vMerge/>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691"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585"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местный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lastRenderedPageBreak/>
              <w:t>2.6.</w:t>
            </w:r>
          </w:p>
        </w:tc>
        <w:tc>
          <w:tcPr>
            <w:tcW w:w="4270" w:type="dxa"/>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Обеспечение деятельности центров образования цифрового и гуманитарного профилей в общеобразовательных муниципальных организациях области (Точка роста)</w:t>
            </w:r>
          </w:p>
        </w:tc>
        <w:tc>
          <w:tcPr>
            <w:tcW w:w="691"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ЦОМСО,</w:t>
            </w:r>
          </w:p>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ООУ</w:t>
            </w:r>
          </w:p>
        </w:tc>
        <w:tc>
          <w:tcPr>
            <w:tcW w:w="585"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2020-2026 годы</w:t>
            </w:r>
          </w:p>
        </w:tc>
        <w:tc>
          <w:tcPr>
            <w:tcW w:w="833"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2.4</w:t>
            </w: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областной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2.7.</w:t>
            </w:r>
          </w:p>
        </w:tc>
        <w:tc>
          <w:tcPr>
            <w:tcW w:w="4270" w:type="dxa"/>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(Точка роста)</w:t>
            </w:r>
          </w:p>
        </w:tc>
        <w:tc>
          <w:tcPr>
            <w:tcW w:w="691"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ЦОМСО, ООУ</w:t>
            </w:r>
          </w:p>
        </w:tc>
        <w:tc>
          <w:tcPr>
            <w:tcW w:w="585"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2020-2026 годы</w:t>
            </w: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2.4</w:t>
            </w: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 xml:space="preserve">областной бюджет </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vMerge w:val="restart"/>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2.8.</w:t>
            </w:r>
          </w:p>
        </w:tc>
        <w:tc>
          <w:tcPr>
            <w:tcW w:w="4270" w:type="dxa"/>
            <w:vMerge w:val="restart"/>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Реализация мероприятий регионального проекта «Успех каждого ребенка»</w:t>
            </w:r>
          </w:p>
        </w:tc>
        <w:tc>
          <w:tcPr>
            <w:tcW w:w="691" w:type="dxa"/>
            <w:vMerge w:val="restart"/>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ООУ</w:t>
            </w:r>
          </w:p>
        </w:tc>
        <w:tc>
          <w:tcPr>
            <w:tcW w:w="585" w:type="dxa"/>
            <w:vMerge w:val="restart"/>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2019-2021 годы</w:t>
            </w:r>
          </w:p>
        </w:tc>
        <w:tc>
          <w:tcPr>
            <w:tcW w:w="833" w:type="dxa"/>
            <w:vMerge w:val="restart"/>
            <w:tcMar>
              <w:left w:w="28" w:type="dxa"/>
              <w:right w:w="28" w:type="dxa"/>
            </w:tcMar>
          </w:tcPr>
          <w:p w:rsidR="008D17DC" w:rsidRPr="00C85E61" w:rsidRDefault="008D17DC" w:rsidP="008D17DC">
            <w:pPr>
              <w:pStyle w:val="ConsPlusNormal"/>
              <w:rPr>
                <w:sz w:val="16"/>
                <w:szCs w:val="16"/>
              </w:rPr>
            </w:pPr>
          </w:p>
        </w:tc>
        <w:tc>
          <w:tcPr>
            <w:tcW w:w="833" w:type="dxa"/>
            <w:tcMar>
              <w:left w:w="28" w:type="dxa"/>
              <w:right w:w="28" w:type="dxa"/>
            </w:tcMar>
          </w:tcPr>
          <w:p w:rsidR="008D17DC" w:rsidRPr="00C85E61" w:rsidRDefault="008D17DC" w:rsidP="008D17DC">
            <w:pPr>
              <w:pStyle w:val="ConsPlusNormal"/>
              <w:ind w:firstLine="0"/>
              <w:rPr>
                <w:sz w:val="16"/>
                <w:szCs w:val="16"/>
              </w:rPr>
            </w:pPr>
            <w:r w:rsidRPr="00C85E61">
              <w:rPr>
                <w:sz w:val="16"/>
                <w:szCs w:val="16"/>
              </w:rPr>
              <w:t>областной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vMerge/>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4270" w:type="dxa"/>
            <w:vMerge/>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691"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585"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vMerge/>
            <w:tcMar>
              <w:left w:w="28" w:type="dxa"/>
              <w:right w:w="28" w:type="dxa"/>
            </w:tcMar>
          </w:tcPr>
          <w:p w:rsidR="008D17DC" w:rsidRPr="00C85E61" w:rsidRDefault="008D17DC" w:rsidP="008D17DC">
            <w:pPr>
              <w:pStyle w:val="ConsPlusNormal"/>
              <w:rPr>
                <w:sz w:val="16"/>
                <w:szCs w:val="16"/>
              </w:rPr>
            </w:pPr>
          </w:p>
        </w:tc>
        <w:tc>
          <w:tcPr>
            <w:tcW w:w="833" w:type="dxa"/>
            <w:tcMar>
              <w:left w:w="28" w:type="dxa"/>
              <w:right w:w="28" w:type="dxa"/>
            </w:tcMar>
          </w:tcPr>
          <w:p w:rsidR="008D17DC" w:rsidRPr="00C85E61" w:rsidRDefault="008D17DC" w:rsidP="008D17DC">
            <w:pPr>
              <w:pStyle w:val="ConsPlusNormal"/>
              <w:ind w:firstLine="0"/>
              <w:rPr>
                <w:sz w:val="16"/>
                <w:szCs w:val="16"/>
              </w:rPr>
            </w:pPr>
            <w:r w:rsidRPr="00C85E61">
              <w:rPr>
                <w:sz w:val="16"/>
                <w:szCs w:val="16"/>
              </w:rPr>
              <w:t>федеральный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vMerge/>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4270" w:type="dxa"/>
            <w:vMerge/>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691"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585"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vMerge/>
            <w:tcMar>
              <w:left w:w="28" w:type="dxa"/>
              <w:right w:w="28" w:type="dxa"/>
            </w:tcMar>
          </w:tcPr>
          <w:p w:rsidR="008D17DC" w:rsidRPr="00C85E61" w:rsidRDefault="008D17DC" w:rsidP="008D17DC">
            <w:pPr>
              <w:pStyle w:val="ConsPlusNormal"/>
              <w:rPr>
                <w:sz w:val="16"/>
                <w:szCs w:val="16"/>
              </w:rPr>
            </w:pPr>
          </w:p>
        </w:tc>
        <w:tc>
          <w:tcPr>
            <w:tcW w:w="833" w:type="dxa"/>
            <w:tcMar>
              <w:left w:w="28" w:type="dxa"/>
              <w:right w:w="28" w:type="dxa"/>
            </w:tcMar>
          </w:tcPr>
          <w:p w:rsidR="008D17DC" w:rsidRPr="00C85E61" w:rsidRDefault="008D17DC" w:rsidP="008D17DC">
            <w:pPr>
              <w:pStyle w:val="ConsPlusNormal"/>
              <w:ind w:firstLine="0"/>
              <w:rPr>
                <w:sz w:val="16"/>
                <w:szCs w:val="16"/>
              </w:rPr>
            </w:pPr>
            <w:r w:rsidRPr="00C85E61">
              <w:rPr>
                <w:sz w:val="16"/>
                <w:szCs w:val="16"/>
              </w:rPr>
              <w:t>местный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vMerge w:val="restart"/>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2.9.</w:t>
            </w:r>
          </w:p>
        </w:tc>
        <w:tc>
          <w:tcPr>
            <w:tcW w:w="4270" w:type="dxa"/>
            <w:vMerge w:val="restart"/>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691" w:type="dxa"/>
            <w:vMerge w:val="restart"/>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ООУ</w:t>
            </w:r>
          </w:p>
        </w:tc>
        <w:tc>
          <w:tcPr>
            <w:tcW w:w="585" w:type="dxa"/>
            <w:vMerge w:val="restart"/>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2019-2021 годы</w:t>
            </w:r>
          </w:p>
        </w:tc>
        <w:tc>
          <w:tcPr>
            <w:tcW w:w="833" w:type="dxa"/>
            <w:vMerge w:val="restart"/>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2.1</w:t>
            </w:r>
          </w:p>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2.5</w:t>
            </w:r>
          </w:p>
        </w:tc>
        <w:tc>
          <w:tcPr>
            <w:tcW w:w="833" w:type="dxa"/>
            <w:tcMar>
              <w:left w:w="28" w:type="dxa"/>
              <w:right w:w="28" w:type="dxa"/>
            </w:tcMar>
          </w:tcPr>
          <w:p w:rsidR="008D17DC" w:rsidRPr="00C85E61" w:rsidRDefault="008D17DC" w:rsidP="008D17DC">
            <w:pPr>
              <w:pStyle w:val="ConsPlusNormal"/>
              <w:ind w:firstLine="0"/>
              <w:rPr>
                <w:sz w:val="16"/>
                <w:szCs w:val="16"/>
              </w:rPr>
            </w:pPr>
            <w:r w:rsidRPr="00C85E61">
              <w:rPr>
                <w:sz w:val="16"/>
                <w:szCs w:val="16"/>
              </w:rPr>
              <w:t>областной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vMerge/>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4270" w:type="dxa"/>
            <w:vMerge/>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691"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585"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tcMar>
              <w:left w:w="28" w:type="dxa"/>
              <w:right w:w="28" w:type="dxa"/>
            </w:tcMar>
          </w:tcPr>
          <w:p w:rsidR="008D17DC" w:rsidRPr="00C85E61" w:rsidRDefault="008D17DC" w:rsidP="008D17DC">
            <w:pPr>
              <w:pStyle w:val="ConsPlusNormal"/>
              <w:ind w:firstLine="0"/>
              <w:rPr>
                <w:sz w:val="16"/>
                <w:szCs w:val="16"/>
              </w:rPr>
            </w:pPr>
            <w:r w:rsidRPr="00C85E61">
              <w:rPr>
                <w:sz w:val="16"/>
                <w:szCs w:val="16"/>
              </w:rPr>
              <w:t>федеральный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highlight w:val="yellow"/>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highlight w:val="yellow"/>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vMerge/>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4270" w:type="dxa"/>
            <w:vMerge/>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691"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585"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местный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highlight w:val="yellow"/>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highlight w:val="yellow"/>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noWrap/>
            <w:tcMar>
              <w:left w:w="28" w:type="dxa"/>
              <w:right w:w="28" w:type="dxa"/>
            </w:tcMar>
          </w:tcPr>
          <w:p w:rsidR="008D17DC" w:rsidRPr="00C85E61" w:rsidRDefault="008D17DC" w:rsidP="006618AB">
            <w:pPr>
              <w:widowControl w:val="0"/>
              <w:autoSpaceDE w:val="0"/>
              <w:autoSpaceDN w:val="0"/>
              <w:adjustRightInd w:val="0"/>
              <w:rPr>
                <w:rFonts w:ascii="Arial" w:hAnsi="Arial" w:cs="Arial"/>
                <w:sz w:val="16"/>
                <w:szCs w:val="16"/>
              </w:rPr>
            </w:pPr>
            <w:r w:rsidRPr="00C85E61">
              <w:rPr>
                <w:rFonts w:ascii="Arial" w:hAnsi="Arial" w:cs="Arial"/>
                <w:sz w:val="16"/>
                <w:szCs w:val="16"/>
              </w:rPr>
              <w:t>2.10.</w:t>
            </w:r>
          </w:p>
        </w:tc>
        <w:tc>
          <w:tcPr>
            <w:tcW w:w="4270" w:type="dxa"/>
            <w:noWrap/>
            <w:tcMar>
              <w:left w:w="28" w:type="dxa"/>
              <w:right w:w="28" w:type="dxa"/>
            </w:tcMar>
          </w:tcPr>
          <w:p w:rsidR="008D17DC" w:rsidRPr="00C85E61" w:rsidRDefault="008D17DC" w:rsidP="008D17DC">
            <w:pPr>
              <w:pStyle w:val="ConsPlusNormal"/>
              <w:ind w:firstLine="0"/>
              <w:rPr>
                <w:sz w:val="16"/>
                <w:szCs w:val="16"/>
              </w:rPr>
            </w:pPr>
            <w:r w:rsidRPr="00C85E61">
              <w:rPr>
                <w:sz w:val="16"/>
                <w:szCs w:val="16"/>
              </w:rPr>
              <w:t>Реализация мероприятий регионального проекта "Поддержка семей, имеющих детей"</w:t>
            </w:r>
          </w:p>
        </w:tc>
        <w:tc>
          <w:tcPr>
            <w:tcW w:w="691"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ЦОМСО, ООУ</w:t>
            </w:r>
          </w:p>
        </w:tc>
        <w:tc>
          <w:tcPr>
            <w:tcW w:w="585"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2020-2026 годы</w:t>
            </w: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1.1</w:t>
            </w:r>
          </w:p>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2.2</w:t>
            </w:r>
          </w:p>
        </w:tc>
        <w:tc>
          <w:tcPr>
            <w:tcW w:w="833"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w:t>
            </w: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w:t>
            </w: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w:t>
            </w:r>
          </w:p>
        </w:tc>
      </w:tr>
      <w:tr w:rsidR="008D17DC" w:rsidRPr="00C85E61" w:rsidTr="008D17DC">
        <w:trPr>
          <w:trHeight w:val="20"/>
        </w:trPr>
        <w:tc>
          <w:tcPr>
            <w:tcW w:w="454" w:type="dxa"/>
            <w:noWrap/>
            <w:tcMar>
              <w:left w:w="28" w:type="dxa"/>
              <w:right w:w="28" w:type="dxa"/>
            </w:tcMar>
          </w:tcPr>
          <w:p w:rsidR="008D17DC" w:rsidRPr="00C85E61" w:rsidRDefault="008D17DC" w:rsidP="006618AB">
            <w:pPr>
              <w:widowControl w:val="0"/>
              <w:autoSpaceDE w:val="0"/>
              <w:autoSpaceDN w:val="0"/>
              <w:adjustRightInd w:val="0"/>
              <w:rPr>
                <w:rFonts w:ascii="Arial" w:hAnsi="Arial" w:cs="Arial"/>
                <w:sz w:val="16"/>
                <w:szCs w:val="16"/>
              </w:rPr>
            </w:pPr>
            <w:r w:rsidRPr="00C85E61">
              <w:rPr>
                <w:rFonts w:ascii="Arial" w:hAnsi="Arial" w:cs="Arial"/>
                <w:sz w:val="16"/>
                <w:szCs w:val="16"/>
              </w:rPr>
              <w:t>2.11.</w:t>
            </w:r>
          </w:p>
        </w:tc>
        <w:tc>
          <w:tcPr>
            <w:tcW w:w="4270" w:type="dxa"/>
            <w:noWrap/>
            <w:tcMar>
              <w:left w:w="28" w:type="dxa"/>
              <w:right w:w="28" w:type="dxa"/>
            </w:tcMar>
          </w:tcPr>
          <w:p w:rsidR="008D17DC" w:rsidRPr="00C85E61" w:rsidRDefault="008D17DC" w:rsidP="008D17DC">
            <w:pPr>
              <w:pStyle w:val="ConsPlusNormal"/>
              <w:ind w:firstLine="0"/>
              <w:rPr>
                <w:sz w:val="16"/>
                <w:szCs w:val="16"/>
              </w:rPr>
            </w:pPr>
            <w:r w:rsidRPr="00C85E61">
              <w:rPr>
                <w:sz w:val="16"/>
                <w:szCs w:val="16"/>
              </w:rPr>
              <w:t>Оказание комплексной психолого-педагогической и информационно-просветительской поддержки родителям</w:t>
            </w:r>
          </w:p>
        </w:tc>
        <w:tc>
          <w:tcPr>
            <w:tcW w:w="691"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ООУ</w:t>
            </w:r>
          </w:p>
        </w:tc>
        <w:tc>
          <w:tcPr>
            <w:tcW w:w="585"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2020-2026 годы</w:t>
            </w: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1.1</w:t>
            </w:r>
          </w:p>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2.2</w:t>
            </w:r>
          </w:p>
        </w:tc>
        <w:tc>
          <w:tcPr>
            <w:tcW w:w="833"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w:t>
            </w: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w:t>
            </w: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w:t>
            </w:r>
          </w:p>
        </w:tc>
      </w:tr>
      <w:tr w:rsidR="008D17DC" w:rsidRPr="00C85E61" w:rsidTr="008D17DC">
        <w:trPr>
          <w:trHeight w:val="20"/>
        </w:trPr>
        <w:tc>
          <w:tcPr>
            <w:tcW w:w="454" w:type="dxa"/>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2.12.</w:t>
            </w:r>
          </w:p>
        </w:tc>
        <w:tc>
          <w:tcPr>
            <w:tcW w:w="4270" w:type="dxa"/>
            <w:noWrap/>
            <w:tcMar>
              <w:left w:w="28" w:type="dxa"/>
              <w:right w:w="28" w:type="dxa"/>
            </w:tcMar>
          </w:tcPr>
          <w:p w:rsidR="008D17DC" w:rsidRPr="00C85E61" w:rsidRDefault="008D17DC" w:rsidP="008D17DC">
            <w:pPr>
              <w:pStyle w:val="ConsPlusNormal"/>
              <w:ind w:firstLine="0"/>
              <w:rPr>
                <w:sz w:val="16"/>
                <w:szCs w:val="16"/>
              </w:rPr>
            </w:pPr>
            <w:r w:rsidRPr="00C85E61">
              <w:rPr>
                <w:sz w:val="16"/>
                <w:szCs w:val="16"/>
              </w:rPr>
              <w:t>Реализация программ психолого-педагогической, методической и консультативной помощи родителям детей, получающих дошкольное образование в семье</w:t>
            </w:r>
          </w:p>
        </w:tc>
        <w:tc>
          <w:tcPr>
            <w:tcW w:w="691"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ООУ</w:t>
            </w:r>
          </w:p>
        </w:tc>
        <w:tc>
          <w:tcPr>
            <w:tcW w:w="585"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2020-2026 годы</w:t>
            </w: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1.1</w:t>
            </w:r>
          </w:p>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2.2</w:t>
            </w:r>
          </w:p>
        </w:tc>
        <w:tc>
          <w:tcPr>
            <w:tcW w:w="833"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w:t>
            </w: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w:t>
            </w: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w:t>
            </w:r>
          </w:p>
        </w:tc>
      </w:tr>
      <w:tr w:rsidR="008D17DC" w:rsidRPr="00C85E61" w:rsidTr="008D17DC">
        <w:trPr>
          <w:trHeight w:val="20"/>
        </w:trPr>
        <w:tc>
          <w:tcPr>
            <w:tcW w:w="454" w:type="dxa"/>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3.</w:t>
            </w:r>
          </w:p>
        </w:tc>
        <w:tc>
          <w:tcPr>
            <w:tcW w:w="11056" w:type="dxa"/>
            <w:gridSpan w:val="12"/>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 xml:space="preserve">Задача 3. Создание механизмов мотивации педагогов к непрерывному профессиональному развитию </w:t>
            </w:r>
          </w:p>
        </w:tc>
      </w:tr>
      <w:tr w:rsidR="008D17DC" w:rsidRPr="00C85E61" w:rsidTr="008D17DC">
        <w:trPr>
          <w:trHeight w:val="20"/>
        </w:trPr>
        <w:tc>
          <w:tcPr>
            <w:tcW w:w="454" w:type="dxa"/>
            <w:vMerge w:val="restart"/>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3.1.</w:t>
            </w:r>
          </w:p>
        </w:tc>
        <w:tc>
          <w:tcPr>
            <w:tcW w:w="4270" w:type="dxa"/>
            <w:vMerge w:val="restart"/>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Реализация мероприятий регионального проекта «Цифровая образовательная среда»</w:t>
            </w:r>
          </w:p>
        </w:tc>
        <w:tc>
          <w:tcPr>
            <w:tcW w:w="691" w:type="dxa"/>
            <w:vMerge w:val="restart"/>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 xml:space="preserve">комитет образования, ЦОМСО, ООУ    </w:t>
            </w:r>
          </w:p>
        </w:tc>
        <w:tc>
          <w:tcPr>
            <w:tcW w:w="585" w:type="dxa"/>
            <w:vMerge w:val="restart"/>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2020-2026 годы</w:t>
            </w:r>
          </w:p>
        </w:tc>
        <w:tc>
          <w:tcPr>
            <w:tcW w:w="833" w:type="dxa"/>
            <w:vMerge w:val="restart"/>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2.1</w:t>
            </w:r>
          </w:p>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3.1</w:t>
            </w:r>
          </w:p>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3.2</w:t>
            </w:r>
          </w:p>
        </w:tc>
        <w:tc>
          <w:tcPr>
            <w:tcW w:w="833" w:type="dxa"/>
            <w:tcMar>
              <w:left w:w="28" w:type="dxa"/>
              <w:right w:w="28" w:type="dxa"/>
            </w:tcMar>
          </w:tcPr>
          <w:p w:rsidR="008D17DC" w:rsidRPr="00C85E61" w:rsidRDefault="008D17DC" w:rsidP="008D17DC">
            <w:pPr>
              <w:pStyle w:val="ConsPlusNormal"/>
              <w:ind w:firstLine="0"/>
              <w:rPr>
                <w:sz w:val="16"/>
                <w:szCs w:val="16"/>
              </w:rPr>
            </w:pPr>
            <w:r w:rsidRPr="00C85E61">
              <w:rPr>
                <w:sz w:val="16"/>
                <w:szCs w:val="16"/>
              </w:rPr>
              <w:t>областной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vMerge/>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4270" w:type="dxa"/>
            <w:vMerge/>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691"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585"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tcMar>
              <w:left w:w="28" w:type="dxa"/>
              <w:right w:w="28" w:type="dxa"/>
            </w:tcMar>
          </w:tcPr>
          <w:p w:rsidR="008D17DC" w:rsidRPr="00C85E61" w:rsidRDefault="008D17DC" w:rsidP="008D17DC">
            <w:pPr>
              <w:pStyle w:val="ConsPlusNormal"/>
              <w:ind w:firstLine="0"/>
              <w:rPr>
                <w:sz w:val="16"/>
                <w:szCs w:val="16"/>
              </w:rPr>
            </w:pPr>
            <w:r w:rsidRPr="00C85E61">
              <w:rPr>
                <w:sz w:val="16"/>
                <w:szCs w:val="16"/>
              </w:rPr>
              <w:t>федеральный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vMerge/>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4270" w:type="dxa"/>
            <w:vMerge/>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691"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585"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tcMar>
              <w:left w:w="28" w:type="dxa"/>
              <w:right w:w="28" w:type="dxa"/>
            </w:tcMar>
          </w:tcPr>
          <w:p w:rsidR="008D17DC" w:rsidRPr="00C85E61" w:rsidRDefault="008D17DC" w:rsidP="008D17DC">
            <w:pPr>
              <w:pStyle w:val="ConsPlusNormal"/>
              <w:ind w:firstLine="0"/>
              <w:rPr>
                <w:sz w:val="16"/>
                <w:szCs w:val="16"/>
              </w:rPr>
            </w:pPr>
            <w:r w:rsidRPr="00C85E61">
              <w:rPr>
                <w:sz w:val="16"/>
                <w:szCs w:val="16"/>
              </w:rPr>
              <w:t>местный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vMerge w:val="restart"/>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3.2.</w:t>
            </w:r>
          </w:p>
        </w:tc>
        <w:tc>
          <w:tcPr>
            <w:tcW w:w="4270" w:type="dxa"/>
            <w:vMerge w:val="restart"/>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Внедрение целевой модели цифровой образовательной среды в общеобразовательных организациях</w:t>
            </w:r>
          </w:p>
        </w:tc>
        <w:tc>
          <w:tcPr>
            <w:tcW w:w="691" w:type="dxa"/>
            <w:vMerge w:val="restart"/>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 xml:space="preserve">ЦОМСО, ООУ </w:t>
            </w:r>
          </w:p>
        </w:tc>
        <w:tc>
          <w:tcPr>
            <w:tcW w:w="585" w:type="dxa"/>
            <w:vMerge w:val="restart"/>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2020 – 2024 годы</w:t>
            </w:r>
          </w:p>
        </w:tc>
        <w:tc>
          <w:tcPr>
            <w:tcW w:w="833" w:type="dxa"/>
            <w:vMerge w:val="restart"/>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3.1</w:t>
            </w:r>
          </w:p>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3.2</w:t>
            </w:r>
          </w:p>
        </w:tc>
        <w:tc>
          <w:tcPr>
            <w:tcW w:w="833" w:type="dxa"/>
            <w:tcMar>
              <w:left w:w="28" w:type="dxa"/>
              <w:right w:w="28" w:type="dxa"/>
            </w:tcMar>
          </w:tcPr>
          <w:p w:rsidR="008D17DC" w:rsidRPr="00C85E61" w:rsidRDefault="008D17DC" w:rsidP="008D17DC">
            <w:pPr>
              <w:pStyle w:val="ConsPlusNormal"/>
              <w:ind w:firstLine="0"/>
              <w:rPr>
                <w:sz w:val="16"/>
                <w:szCs w:val="16"/>
              </w:rPr>
            </w:pPr>
            <w:r w:rsidRPr="00C85E61">
              <w:rPr>
                <w:sz w:val="16"/>
                <w:szCs w:val="16"/>
              </w:rPr>
              <w:t>областной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vMerge/>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4270" w:type="dxa"/>
            <w:vMerge/>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691"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585"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tcMar>
              <w:left w:w="28" w:type="dxa"/>
              <w:right w:w="28" w:type="dxa"/>
            </w:tcMar>
          </w:tcPr>
          <w:p w:rsidR="008D17DC" w:rsidRPr="00C85E61" w:rsidRDefault="008D17DC" w:rsidP="008D17DC">
            <w:pPr>
              <w:pStyle w:val="ConsPlusNormal"/>
              <w:ind w:firstLine="0"/>
              <w:rPr>
                <w:sz w:val="16"/>
                <w:szCs w:val="16"/>
              </w:rPr>
            </w:pPr>
            <w:r w:rsidRPr="00C85E61">
              <w:rPr>
                <w:sz w:val="16"/>
                <w:szCs w:val="16"/>
              </w:rPr>
              <w:t>федеральный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vMerge/>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4270" w:type="dxa"/>
            <w:vMerge/>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691"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585"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vMerge/>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p>
        </w:tc>
        <w:tc>
          <w:tcPr>
            <w:tcW w:w="833" w:type="dxa"/>
            <w:tcMar>
              <w:left w:w="28" w:type="dxa"/>
              <w:right w:w="28" w:type="dxa"/>
            </w:tcMar>
          </w:tcPr>
          <w:p w:rsidR="008D17DC" w:rsidRPr="00C85E61" w:rsidRDefault="008D17DC" w:rsidP="008D17DC">
            <w:pPr>
              <w:pStyle w:val="ConsPlusNormal"/>
              <w:ind w:firstLine="0"/>
              <w:rPr>
                <w:sz w:val="16"/>
                <w:szCs w:val="16"/>
              </w:rPr>
            </w:pPr>
            <w:r w:rsidRPr="00C85E61">
              <w:rPr>
                <w:sz w:val="16"/>
                <w:szCs w:val="16"/>
              </w:rPr>
              <w:t>местный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r w:rsidR="008D17DC" w:rsidRPr="00C85E61" w:rsidTr="008D17DC">
        <w:trPr>
          <w:trHeight w:val="20"/>
        </w:trPr>
        <w:tc>
          <w:tcPr>
            <w:tcW w:w="454" w:type="dxa"/>
            <w:noWrap/>
            <w:tcMar>
              <w:left w:w="28" w:type="dxa"/>
              <w:right w:w="28" w:type="dxa"/>
            </w:tcMar>
          </w:tcPr>
          <w:p w:rsidR="008D17DC" w:rsidRPr="00C85E61" w:rsidRDefault="008D17DC" w:rsidP="006618AB">
            <w:pPr>
              <w:widowControl w:val="0"/>
              <w:autoSpaceDE w:val="0"/>
              <w:autoSpaceDN w:val="0"/>
              <w:adjustRightInd w:val="0"/>
              <w:jc w:val="center"/>
              <w:rPr>
                <w:rFonts w:ascii="Arial" w:hAnsi="Arial" w:cs="Arial"/>
                <w:sz w:val="16"/>
                <w:szCs w:val="16"/>
              </w:rPr>
            </w:pPr>
            <w:r w:rsidRPr="00C85E61">
              <w:rPr>
                <w:rFonts w:ascii="Arial" w:hAnsi="Arial" w:cs="Arial"/>
                <w:sz w:val="16"/>
                <w:szCs w:val="16"/>
              </w:rPr>
              <w:t>3.3.</w:t>
            </w:r>
          </w:p>
        </w:tc>
        <w:tc>
          <w:tcPr>
            <w:tcW w:w="4270" w:type="dxa"/>
            <w:noWrap/>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91"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 xml:space="preserve">ЦОМСО, ООУ    </w:t>
            </w:r>
          </w:p>
        </w:tc>
        <w:tc>
          <w:tcPr>
            <w:tcW w:w="585"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2020-2026 годы</w:t>
            </w: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3.1</w:t>
            </w:r>
          </w:p>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3.2</w:t>
            </w:r>
          </w:p>
        </w:tc>
        <w:tc>
          <w:tcPr>
            <w:tcW w:w="833" w:type="dxa"/>
            <w:tcMar>
              <w:left w:w="28" w:type="dxa"/>
              <w:right w:w="28" w:type="dxa"/>
            </w:tcMar>
          </w:tcPr>
          <w:p w:rsidR="008D17DC" w:rsidRPr="00C85E61" w:rsidRDefault="008D17DC" w:rsidP="008D17DC">
            <w:pPr>
              <w:widowControl w:val="0"/>
              <w:autoSpaceDE w:val="0"/>
              <w:autoSpaceDN w:val="0"/>
              <w:adjustRightInd w:val="0"/>
              <w:rPr>
                <w:rFonts w:ascii="Arial" w:hAnsi="Arial" w:cs="Arial"/>
                <w:sz w:val="16"/>
                <w:szCs w:val="16"/>
              </w:rPr>
            </w:pPr>
            <w:r w:rsidRPr="00C85E61">
              <w:rPr>
                <w:rFonts w:ascii="Arial" w:hAnsi="Arial" w:cs="Arial"/>
                <w:sz w:val="16"/>
                <w:szCs w:val="16"/>
              </w:rPr>
              <w:t>областной бюджет</w:t>
            </w: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567" w:type="dxa"/>
            <w:tcMar>
              <w:left w:w="28" w:type="dxa"/>
              <w:right w:w="28" w:type="dxa"/>
            </w:tcMar>
            <w:vAlign w:val="center"/>
          </w:tcPr>
          <w:p w:rsidR="008D17DC" w:rsidRPr="00C85E61" w:rsidRDefault="008D17DC" w:rsidP="008D17DC">
            <w:pPr>
              <w:widowControl w:val="0"/>
              <w:autoSpaceDE w:val="0"/>
              <w:autoSpaceDN w:val="0"/>
              <w:adjustRightInd w:val="0"/>
              <w:rPr>
                <w:rFonts w:ascii="Arial" w:hAnsi="Arial" w:cs="Arial"/>
                <w:sz w:val="16"/>
                <w:szCs w:val="16"/>
              </w:rPr>
            </w:pPr>
          </w:p>
        </w:tc>
        <w:tc>
          <w:tcPr>
            <w:tcW w:w="460"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c>
          <w:tcPr>
            <w:tcW w:w="549" w:type="dxa"/>
            <w:tcMar>
              <w:left w:w="28" w:type="dxa"/>
              <w:right w:w="28" w:type="dxa"/>
            </w:tcMar>
            <w:vAlign w:val="center"/>
          </w:tcPr>
          <w:p w:rsidR="008D17DC" w:rsidRPr="00C85E61" w:rsidRDefault="008D17DC" w:rsidP="006618AB">
            <w:pPr>
              <w:widowControl w:val="0"/>
              <w:autoSpaceDE w:val="0"/>
              <w:autoSpaceDN w:val="0"/>
              <w:adjustRightInd w:val="0"/>
              <w:jc w:val="center"/>
              <w:rPr>
                <w:rFonts w:ascii="Arial" w:hAnsi="Arial" w:cs="Arial"/>
                <w:sz w:val="16"/>
                <w:szCs w:val="16"/>
              </w:rPr>
            </w:pPr>
          </w:p>
        </w:tc>
      </w:tr>
    </w:tbl>
    <w:p w:rsidR="0002274D" w:rsidRDefault="0002274D" w:rsidP="00E87F79">
      <w:pPr>
        <w:shd w:val="clear" w:color="auto" w:fill="FFFFFF"/>
        <w:suppressAutoHyphens/>
        <w:spacing w:line="240" w:lineRule="exact"/>
        <w:jc w:val="center"/>
        <w:rPr>
          <w:rFonts w:ascii="Arial" w:hAnsi="Arial" w:cs="Arial"/>
          <w:b/>
          <w:sz w:val="16"/>
          <w:szCs w:val="16"/>
        </w:rPr>
      </w:pPr>
    </w:p>
    <w:p w:rsidR="006618AB" w:rsidRPr="00C85E61" w:rsidRDefault="006618AB" w:rsidP="006618AB">
      <w:pPr>
        <w:pStyle w:val="ConsPlusNonformat"/>
        <w:jc w:val="center"/>
        <w:rPr>
          <w:rFonts w:ascii="Arial" w:hAnsi="Arial" w:cs="Arial"/>
          <w:b/>
          <w:sz w:val="16"/>
          <w:szCs w:val="16"/>
        </w:rPr>
      </w:pPr>
      <w:r w:rsidRPr="00C85E61">
        <w:rPr>
          <w:rFonts w:ascii="Arial" w:hAnsi="Arial" w:cs="Arial"/>
          <w:b/>
          <w:sz w:val="16"/>
          <w:szCs w:val="16"/>
        </w:rPr>
        <w:t>Паспорт подпрограммы</w:t>
      </w:r>
    </w:p>
    <w:p w:rsidR="006618AB" w:rsidRPr="00C85E61" w:rsidRDefault="006618AB" w:rsidP="006618AB">
      <w:pPr>
        <w:jc w:val="center"/>
        <w:rPr>
          <w:rFonts w:ascii="Arial" w:hAnsi="Arial" w:cs="Arial"/>
          <w:b/>
          <w:bCs/>
          <w:sz w:val="16"/>
          <w:szCs w:val="16"/>
        </w:rPr>
      </w:pPr>
      <w:r w:rsidRPr="00C85E61">
        <w:rPr>
          <w:rFonts w:ascii="Arial" w:hAnsi="Arial" w:cs="Arial"/>
          <w:b/>
          <w:sz w:val="16"/>
          <w:szCs w:val="16"/>
        </w:rPr>
        <w:t>«Развитие дополнительного образования в Валдайском муниципальном районе»</w:t>
      </w:r>
    </w:p>
    <w:p w:rsidR="006618AB" w:rsidRPr="00C85E61" w:rsidRDefault="006618AB" w:rsidP="006618AB">
      <w:pPr>
        <w:jc w:val="center"/>
        <w:rPr>
          <w:rFonts w:ascii="Arial" w:hAnsi="Arial" w:cs="Arial"/>
          <w:b/>
          <w:bCs/>
          <w:sz w:val="16"/>
          <w:szCs w:val="16"/>
        </w:rPr>
      </w:pPr>
      <w:r w:rsidRPr="00C85E61">
        <w:rPr>
          <w:rFonts w:ascii="Arial" w:hAnsi="Arial" w:cs="Arial"/>
          <w:b/>
          <w:bCs/>
          <w:sz w:val="16"/>
          <w:szCs w:val="16"/>
        </w:rPr>
        <w:t>муниципальной программы «Развитие образования и молодежной политики в Валдайском муниципальном районе до 2026 года</w:t>
      </w:r>
    </w:p>
    <w:p w:rsidR="006618AB" w:rsidRPr="00C85E61" w:rsidRDefault="006618AB" w:rsidP="006618AB">
      <w:pPr>
        <w:widowControl w:val="0"/>
        <w:autoSpaceDE w:val="0"/>
        <w:autoSpaceDN w:val="0"/>
        <w:adjustRightInd w:val="0"/>
        <w:ind w:firstLine="142"/>
        <w:jc w:val="both"/>
        <w:rPr>
          <w:rFonts w:ascii="Arial" w:hAnsi="Arial" w:cs="Arial"/>
          <w:sz w:val="16"/>
          <w:szCs w:val="16"/>
        </w:rPr>
      </w:pPr>
      <w:r w:rsidRPr="00C85E61">
        <w:rPr>
          <w:rFonts w:ascii="Arial" w:hAnsi="Arial" w:cs="Arial"/>
          <w:sz w:val="16"/>
          <w:szCs w:val="16"/>
        </w:rPr>
        <w:t>1. Исполнители подпрограммы:</w:t>
      </w:r>
    </w:p>
    <w:p w:rsidR="006618AB" w:rsidRPr="00C85E61" w:rsidRDefault="006618AB" w:rsidP="006618AB">
      <w:pPr>
        <w:pStyle w:val="ConsPlusTitle"/>
        <w:ind w:firstLine="142"/>
        <w:jc w:val="both"/>
        <w:outlineLvl w:val="1"/>
        <w:rPr>
          <w:rFonts w:ascii="Arial" w:hAnsi="Arial" w:cs="Arial"/>
          <w:b w:val="0"/>
          <w:sz w:val="16"/>
          <w:szCs w:val="16"/>
        </w:rPr>
      </w:pPr>
      <w:r w:rsidRPr="00C85E61">
        <w:rPr>
          <w:rFonts w:ascii="Arial" w:hAnsi="Arial" w:cs="Arial"/>
          <w:b w:val="0"/>
          <w:sz w:val="16"/>
          <w:szCs w:val="16"/>
        </w:rPr>
        <w:t>казенное учреждение комитет образования Администрации Валдайского муниципального района (далее комитет образования);</w:t>
      </w:r>
    </w:p>
    <w:p w:rsidR="006618AB" w:rsidRPr="00C85E61" w:rsidRDefault="006618AB" w:rsidP="006618AB">
      <w:pPr>
        <w:pStyle w:val="ConsPlusNormal"/>
        <w:ind w:firstLine="142"/>
        <w:jc w:val="both"/>
        <w:rPr>
          <w:sz w:val="16"/>
          <w:szCs w:val="16"/>
        </w:rPr>
      </w:pPr>
      <w:r w:rsidRPr="00C85E61">
        <w:rPr>
          <w:sz w:val="16"/>
          <w:szCs w:val="16"/>
        </w:rPr>
        <w:t>муниципальное бюджетное учреждение «Центр обеспечения муниципальной системы образования» (далее ЦОМСО);</w:t>
      </w:r>
    </w:p>
    <w:p w:rsidR="006618AB" w:rsidRPr="00C85E61" w:rsidRDefault="006618AB" w:rsidP="006618AB">
      <w:pPr>
        <w:pStyle w:val="ConsPlusNormal"/>
        <w:ind w:firstLine="142"/>
        <w:jc w:val="both"/>
        <w:rPr>
          <w:sz w:val="16"/>
          <w:szCs w:val="16"/>
        </w:rPr>
      </w:pPr>
      <w:r w:rsidRPr="00C85E61">
        <w:rPr>
          <w:sz w:val="16"/>
          <w:szCs w:val="16"/>
        </w:rPr>
        <w:t>муниципальные автономные образовательные учреждения (далее ОУ), в том числе муниципальные автономные общеобразовательные учреждения (далее ООУ);</w:t>
      </w:r>
    </w:p>
    <w:p w:rsidR="006618AB" w:rsidRPr="00C85E61" w:rsidRDefault="006618AB" w:rsidP="006618AB">
      <w:pPr>
        <w:pStyle w:val="ConsPlusNormal"/>
        <w:ind w:firstLine="142"/>
        <w:jc w:val="both"/>
        <w:rPr>
          <w:sz w:val="16"/>
          <w:szCs w:val="16"/>
        </w:rPr>
      </w:pPr>
      <w:r w:rsidRPr="00C85E61">
        <w:rPr>
          <w:sz w:val="16"/>
          <w:szCs w:val="16"/>
        </w:rPr>
        <w:t>комитет финансов Администрации Валдайского муниципального района (далее комитет финансов) (по согласованию);</w:t>
      </w:r>
    </w:p>
    <w:p w:rsidR="006618AB" w:rsidRPr="00C85E61" w:rsidRDefault="006618AB" w:rsidP="006618AB">
      <w:pPr>
        <w:pStyle w:val="ConsPlusNormal"/>
        <w:ind w:firstLine="142"/>
        <w:jc w:val="both"/>
        <w:rPr>
          <w:sz w:val="16"/>
          <w:szCs w:val="16"/>
        </w:rPr>
      </w:pPr>
      <w:r w:rsidRPr="00C85E61">
        <w:rPr>
          <w:sz w:val="16"/>
          <w:szCs w:val="16"/>
        </w:rPr>
        <w:t>отдел по физической культуре и спорту Администрации Валдайского муниципального района (отдел по спорту) (по согласованию);</w:t>
      </w:r>
    </w:p>
    <w:p w:rsidR="006618AB" w:rsidRPr="00C85E61" w:rsidRDefault="006618AB" w:rsidP="006618AB">
      <w:pPr>
        <w:widowControl w:val="0"/>
        <w:autoSpaceDE w:val="0"/>
        <w:autoSpaceDN w:val="0"/>
        <w:adjustRightInd w:val="0"/>
        <w:ind w:firstLine="142"/>
        <w:jc w:val="both"/>
        <w:rPr>
          <w:rFonts w:ascii="Arial" w:hAnsi="Arial" w:cs="Arial"/>
          <w:sz w:val="16"/>
          <w:szCs w:val="16"/>
        </w:rPr>
      </w:pPr>
      <w:r w:rsidRPr="00C85E61">
        <w:rPr>
          <w:rFonts w:ascii="Arial" w:hAnsi="Arial" w:cs="Arial"/>
          <w:sz w:val="16"/>
          <w:szCs w:val="16"/>
        </w:rPr>
        <w:t>областное автономное учреждение социального обслуживания «Валдайский комплексный центр социального обслуживания» (далее ВКЦСО) (по согласованию).</w:t>
      </w:r>
    </w:p>
    <w:p w:rsidR="006618AB" w:rsidRPr="00C85E61" w:rsidRDefault="006618AB" w:rsidP="006618AB">
      <w:pPr>
        <w:widowControl w:val="0"/>
        <w:autoSpaceDE w:val="0"/>
        <w:autoSpaceDN w:val="0"/>
        <w:adjustRightInd w:val="0"/>
        <w:ind w:firstLine="142"/>
        <w:jc w:val="both"/>
        <w:rPr>
          <w:rFonts w:ascii="Arial" w:hAnsi="Arial" w:cs="Arial"/>
          <w:sz w:val="16"/>
          <w:szCs w:val="16"/>
        </w:rPr>
      </w:pPr>
      <w:r w:rsidRPr="00C85E61">
        <w:rPr>
          <w:rFonts w:ascii="Arial" w:hAnsi="Arial" w:cs="Arial"/>
          <w:sz w:val="16"/>
          <w:szCs w:val="16"/>
        </w:rPr>
        <w:t>2. Задачи и целевые показатели подпрограммы муниципальной программы:</w:t>
      </w:r>
    </w:p>
    <w:tbl>
      <w:tblPr>
        <w:tblW w:w="1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330"/>
        <w:gridCol w:w="5368"/>
        <w:gridCol w:w="567"/>
        <w:gridCol w:w="1134"/>
        <w:gridCol w:w="709"/>
        <w:gridCol w:w="567"/>
        <w:gridCol w:w="567"/>
        <w:gridCol w:w="567"/>
        <w:gridCol w:w="567"/>
        <w:gridCol w:w="567"/>
        <w:gridCol w:w="530"/>
      </w:tblGrid>
      <w:tr w:rsidR="006618AB" w:rsidRPr="00C85E61" w:rsidTr="00706ED9">
        <w:trPr>
          <w:trHeight w:val="20"/>
        </w:trPr>
        <w:tc>
          <w:tcPr>
            <w:tcW w:w="330" w:type="dxa"/>
            <w:vMerge w:val="restart"/>
            <w:tcMar>
              <w:left w:w="28" w:type="dxa"/>
              <w:right w:w="28" w:type="dxa"/>
            </w:tcMar>
            <w:vAlign w:val="center"/>
          </w:tcPr>
          <w:p w:rsidR="006618AB" w:rsidRPr="00C85E61" w:rsidRDefault="006618AB" w:rsidP="006618AB">
            <w:pPr>
              <w:pStyle w:val="ConsPlusNormal"/>
              <w:ind w:left="-65" w:firstLine="34"/>
              <w:jc w:val="center"/>
              <w:rPr>
                <w:b/>
                <w:sz w:val="16"/>
                <w:szCs w:val="16"/>
              </w:rPr>
            </w:pPr>
            <w:r w:rsidRPr="00C85E61">
              <w:rPr>
                <w:b/>
                <w:sz w:val="16"/>
                <w:szCs w:val="16"/>
              </w:rPr>
              <w:t>№ п/п</w:t>
            </w:r>
          </w:p>
        </w:tc>
        <w:tc>
          <w:tcPr>
            <w:tcW w:w="5368" w:type="dxa"/>
            <w:vMerge w:val="restart"/>
            <w:tcMar>
              <w:left w:w="28" w:type="dxa"/>
              <w:right w:w="28" w:type="dxa"/>
            </w:tcMar>
            <w:vAlign w:val="center"/>
          </w:tcPr>
          <w:p w:rsidR="006618AB" w:rsidRPr="00C85E61" w:rsidRDefault="006618AB" w:rsidP="006618AB">
            <w:pPr>
              <w:pStyle w:val="ConsPlusNormal"/>
              <w:ind w:firstLine="0"/>
              <w:jc w:val="center"/>
              <w:rPr>
                <w:b/>
                <w:sz w:val="16"/>
                <w:szCs w:val="16"/>
              </w:rPr>
            </w:pPr>
            <w:r w:rsidRPr="00C85E61">
              <w:rPr>
                <w:b/>
                <w:sz w:val="16"/>
                <w:szCs w:val="16"/>
              </w:rPr>
              <w:t xml:space="preserve">Наименование </w:t>
            </w:r>
            <w:r w:rsidRPr="00C85E61">
              <w:rPr>
                <w:b/>
                <w:sz w:val="16"/>
                <w:szCs w:val="16"/>
              </w:rPr>
              <w:br/>
              <w:t>целевого показателя</w:t>
            </w:r>
          </w:p>
        </w:tc>
        <w:tc>
          <w:tcPr>
            <w:tcW w:w="567" w:type="dxa"/>
            <w:vMerge w:val="restart"/>
            <w:tcMar>
              <w:left w:w="28" w:type="dxa"/>
              <w:right w:w="28" w:type="dxa"/>
            </w:tcMar>
            <w:vAlign w:val="center"/>
          </w:tcPr>
          <w:p w:rsidR="006618AB" w:rsidRPr="00C85E61" w:rsidRDefault="006618AB" w:rsidP="006618AB">
            <w:pPr>
              <w:pStyle w:val="ConsPlusNormal"/>
              <w:ind w:firstLine="0"/>
              <w:jc w:val="center"/>
              <w:rPr>
                <w:b/>
                <w:sz w:val="16"/>
                <w:szCs w:val="16"/>
              </w:rPr>
            </w:pPr>
            <w:r w:rsidRPr="00C85E61">
              <w:rPr>
                <w:b/>
                <w:sz w:val="16"/>
                <w:szCs w:val="16"/>
              </w:rPr>
              <w:t>Единица измерения</w:t>
            </w:r>
          </w:p>
        </w:tc>
        <w:tc>
          <w:tcPr>
            <w:tcW w:w="5208" w:type="dxa"/>
            <w:gridSpan w:val="8"/>
            <w:tcMar>
              <w:left w:w="28" w:type="dxa"/>
              <w:right w:w="28" w:type="dxa"/>
            </w:tcMar>
            <w:vAlign w:val="center"/>
          </w:tcPr>
          <w:p w:rsidR="006618AB" w:rsidRPr="00C85E61" w:rsidRDefault="006618AB" w:rsidP="006618AB">
            <w:pPr>
              <w:pStyle w:val="ConsPlusNormal"/>
              <w:ind w:firstLine="0"/>
              <w:jc w:val="center"/>
              <w:rPr>
                <w:b/>
                <w:sz w:val="16"/>
                <w:szCs w:val="16"/>
              </w:rPr>
            </w:pPr>
            <w:r w:rsidRPr="00C85E61">
              <w:rPr>
                <w:b/>
                <w:sz w:val="16"/>
                <w:szCs w:val="16"/>
              </w:rPr>
              <w:t>Значение целевого показателя по годам</w:t>
            </w:r>
          </w:p>
        </w:tc>
      </w:tr>
      <w:tr w:rsidR="006618AB" w:rsidRPr="00C85E61" w:rsidTr="00706ED9">
        <w:trPr>
          <w:trHeight w:val="20"/>
        </w:trPr>
        <w:tc>
          <w:tcPr>
            <w:tcW w:w="330" w:type="dxa"/>
            <w:vMerge/>
            <w:tcMar>
              <w:left w:w="28" w:type="dxa"/>
              <w:right w:w="28" w:type="dxa"/>
            </w:tcMar>
            <w:vAlign w:val="center"/>
          </w:tcPr>
          <w:p w:rsidR="006618AB" w:rsidRPr="00C85E61" w:rsidRDefault="006618AB" w:rsidP="006618AB">
            <w:pPr>
              <w:ind w:left="-352"/>
              <w:jc w:val="center"/>
              <w:rPr>
                <w:rFonts w:ascii="Arial" w:hAnsi="Arial" w:cs="Arial"/>
                <w:b/>
                <w:sz w:val="16"/>
                <w:szCs w:val="16"/>
              </w:rPr>
            </w:pPr>
          </w:p>
        </w:tc>
        <w:tc>
          <w:tcPr>
            <w:tcW w:w="5368" w:type="dxa"/>
            <w:vMerge/>
            <w:tcMar>
              <w:left w:w="28" w:type="dxa"/>
              <w:right w:w="28" w:type="dxa"/>
            </w:tcMar>
            <w:vAlign w:val="center"/>
          </w:tcPr>
          <w:p w:rsidR="006618AB" w:rsidRPr="00C85E61" w:rsidRDefault="006618AB" w:rsidP="006618AB">
            <w:pPr>
              <w:jc w:val="center"/>
              <w:rPr>
                <w:rFonts w:ascii="Arial" w:hAnsi="Arial" w:cs="Arial"/>
                <w:b/>
                <w:sz w:val="16"/>
                <w:szCs w:val="16"/>
              </w:rPr>
            </w:pPr>
          </w:p>
        </w:tc>
        <w:tc>
          <w:tcPr>
            <w:tcW w:w="567" w:type="dxa"/>
            <w:vMerge/>
            <w:tcMar>
              <w:left w:w="28" w:type="dxa"/>
              <w:right w:w="28" w:type="dxa"/>
            </w:tcMar>
            <w:vAlign w:val="center"/>
          </w:tcPr>
          <w:p w:rsidR="006618AB" w:rsidRPr="00C85E61" w:rsidRDefault="006618AB" w:rsidP="006618AB">
            <w:pPr>
              <w:jc w:val="center"/>
              <w:rPr>
                <w:rFonts w:ascii="Arial" w:hAnsi="Arial" w:cs="Arial"/>
                <w:b/>
                <w:sz w:val="16"/>
                <w:szCs w:val="16"/>
              </w:rPr>
            </w:pPr>
          </w:p>
        </w:tc>
        <w:tc>
          <w:tcPr>
            <w:tcW w:w="1134" w:type="dxa"/>
            <w:tcMar>
              <w:left w:w="28" w:type="dxa"/>
              <w:right w:w="28" w:type="dxa"/>
            </w:tcMar>
            <w:vAlign w:val="center"/>
          </w:tcPr>
          <w:p w:rsidR="006618AB" w:rsidRPr="00C85E61" w:rsidRDefault="006618AB" w:rsidP="006618AB">
            <w:pPr>
              <w:pStyle w:val="ConsPlusNormal"/>
              <w:ind w:firstLine="0"/>
              <w:jc w:val="center"/>
              <w:rPr>
                <w:b/>
                <w:sz w:val="16"/>
                <w:szCs w:val="16"/>
              </w:rPr>
            </w:pPr>
            <w:r w:rsidRPr="00C85E61">
              <w:rPr>
                <w:b/>
                <w:sz w:val="16"/>
                <w:szCs w:val="16"/>
              </w:rPr>
              <w:t>Базовое значение целевого показателя (2019 год)</w:t>
            </w:r>
          </w:p>
        </w:tc>
        <w:tc>
          <w:tcPr>
            <w:tcW w:w="709" w:type="dxa"/>
            <w:tcMar>
              <w:left w:w="28" w:type="dxa"/>
              <w:right w:w="28" w:type="dxa"/>
            </w:tcMar>
            <w:vAlign w:val="center"/>
          </w:tcPr>
          <w:p w:rsidR="006618AB" w:rsidRPr="00C85E61" w:rsidRDefault="006618AB" w:rsidP="006618AB">
            <w:pPr>
              <w:pStyle w:val="ConsPlusNormal"/>
              <w:ind w:left="-62" w:right="-62" w:firstLine="0"/>
              <w:jc w:val="center"/>
              <w:rPr>
                <w:b/>
                <w:sz w:val="16"/>
                <w:szCs w:val="16"/>
              </w:rPr>
            </w:pPr>
            <w:r w:rsidRPr="00C85E61">
              <w:rPr>
                <w:b/>
                <w:sz w:val="16"/>
                <w:szCs w:val="16"/>
              </w:rPr>
              <w:t>2020</w:t>
            </w:r>
          </w:p>
        </w:tc>
        <w:tc>
          <w:tcPr>
            <w:tcW w:w="567" w:type="dxa"/>
            <w:tcMar>
              <w:left w:w="28" w:type="dxa"/>
              <w:right w:w="28" w:type="dxa"/>
            </w:tcMar>
            <w:vAlign w:val="center"/>
          </w:tcPr>
          <w:p w:rsidR="006618AB" w:rsidRPr="00C85E61" w:rsidRDefault="006618AB" w:rsidP="006618AB">
            <w:pPr>
              <w:pStyle w:val="ConsPlusNormal"/>
              <w:ind w:left="80" w:firstLine="0"/>
              <w:jc w:val="center"/>
              <w:rPr>
                <w:b/>
                <w:sz w:val="16"/>
                <w:szCs w:val="16"/>
              </w:rPr>
            </w:pPr>
            <w:r w:rsidRPr="00C85E61">
              <w:rPr>
                <w:b/>
                <w:sz w:val="16"/>
                <w:szCs w:val="16"/>
              </w:rPr>
              <w:t>2021</w:t>
            </w:r>
          </w:p>
        </w:tc>
        <w:tc>
          <w:tcPr>
            <w:tcW w:w="567" w:type="dxa"/>
            <w:tcMar>
              <w:left w:w="28" w:type="dxa"/>
              <w:right w:w="28" w:type="dxa"/>
            </w:tcMar>
            <w:vAlign w:val="center"/>
          </w:tcPr>
          <w:p w:rsidR="006618AB" w:rsidRPr="00C85E61" w:rsidRDefault="006618AB" w:rsidP="006618AB">
            <w:pPr>
              <w:pStyle w:val="ConsPlusNormal"/>
              <w:ind w:left="80" w:hanging="3"/>
              <w:jc w:val="center"/>
              <w:rPr>
                <w:b/>
                <w:sz w:val="16"/>
                <w:szCs w:val="16"/>
              </w:rPr>
            </w:pPr>
            <w:r w:rsidRPr="00C85E61">
              <w:rPr>
                <w:b/>
                <w:sz w:val="16"/>
                <w:szCs w:val="16"/>
              </w:rPr>
              <w:t>2022</w:t>
            </w:r>
          </w:p>
        </w:tc>
        <w:tc>
          <w:tcPr>
            <w:tcW w:w="567" w:type="dxa"/>
            <w:tcMar>
              <w:left w:w="28" w:type="dxa"/>
              <w:right w:w="28" w:type="dxa"/>
            </w:tcMar>
            <w:vAlign w:val="center"/>
          </w:tcPr>
          <w:p w:rsidR="006618AB" w:rsidRPr="00C85E61" w:rsidRDefault="006618AB" w:rsidP="006618AB">
            <w:pPr>
              <w:pStyle w:val="ConsPlusNormal"/>
              <w:tabs>
                <w:tab w:val="left" w:pos="0"/>
                <w:tab w:val="left" w:pos="79"/>
              </w:tabs>
              <w:ind w:left="79" w:firstLine="0"/>
              <w:jc w:val="center"/>
              <w:rPr>
                <w:b/>
                <w:sz w:val="16"/>
                <w:szCs w:val="16"/>
              </w:rPr>
            </w:pPr>
            <w:r w:rsidRPr="00C85E61">
              <w:rPr>
                <w:b/>
                <w:sz w:val="16"/>
                <w:szCs w:val="16"/>
              </w:rPr>
              <w:t>2023</w:t>
            </w:r>
          </w:p>
        </w:tc>
        <w:tc>
          <w:tcPr>
            <w:tcW w:w="567" w:type="dxa"/>
            <w:tcMar>
              <w:left w:w="28" w:type="dxa"/>
              <w:right w:w="28" w:type="dxa"/>
            </w:tcMar>
            <w:vAlign w:val="center"/>
          </w:tcPr>
          <w:p w:rsidR="006618AB" w:rsidRPr="00C85E61" w:rsidRDefault="006618AB" w:rsidP="006618AB">
            <w:pPr>
              <w:pStyle w:val="ConsPlusNormal"/>
              <w:ind w:left="79" w:hanging="26"/>
              <w:jc w:val="center"/>
              <w:rPr>
                <w:b/>
                <w:sz w:val="16"/>
                <w:szCs w:val="16"/>
              </w:rPr>
            </w:pPr>
            <w:r w:rsidRPr="00C85E61">
              <w:rPr>
                <w:b/>
                <w:sz w:val="16"/>
                <w:szCs w:val="16"/>
              </w:rPr>
              <w:t>2024</w:t>
            </w:r>
          </w:p>
        </w:tc>
        <w:tc>
          <w:tcPr>
            <w:tcW w:w="567" w:type="dxa"/>
            <w:tcMar>
              <w:left w:w="28" w:type="dxa"/>
              <w:right w:w="28" w:type="dxa"/>
            </w:tcMar>
            <w:vAlign w:val="center"/>
          </w:tcPr>
          <w:p w:rsidR="006618AB" w:rsidRPr="00C85E61" w:rsidRDefault="006618AB" w:rsidP="006618AB">
            <w:pPr>
              <w:pStyle w:val="ConsPlusNormal"/>
              <w:ind w:left="80" w:firstLine="0"/>
              <w:jc w:val="center"/>
              <w:rPr>
                <w:b/>
                <w:sz w:val="16"/>
                <w:szCs w:val="16"/>
              </w:rPr>
            </w:pPr>
            <w:r w:rsidRPr="00C85E61">
              <w:rPr>
                <w:b/>
                <w:sz w:val="16"/>
                <w:szCs w:val="16"/>
              </w:rPr>
              <w:t>2025</w:t>
            </w:r>
          </w:p>
        </w:tc>
        <w:tc>
          <w:tcPr>
            <w:tcW w:w="530" w:type="dxa"/>
            <w:tcMar>
              <w:left w:w="28" w:type="dxa"/>
              <w:right w:w="28" w:type="dxa"/>
            </w:tcMar>
            <w:vAlign w:val="center"/>
          </w:tcPr>
          <w:p w:rsidR="006618AB" w:rsidRPr="00C85E61" w:rsidRDefault="006618AB" w:rsidP="006618AB">
            <w:pPr>
              <w:pStyle w:val="ConsPlusNormal"/>
              <w:ind w:hanging="26"/>
              <w:jc w:val="center"/>
              <w:rPr>
                <w:b/>
                <w:sz w:val="16"/>
                <w:szCs w:val="16"/>
              </w:rPr>
            </w:pPr>
            <w:r w:rsidRPr="00C85E61">
              <w:rPr>
                <w:b/>
                <w:sz w:val="16"/>
                <w:szCs w:val="16"/>
              </w:rPr>
              <w:t>2026</w:t>
            </w:r>
          </w:p>
        </w:tc>
      </w:tr>
      <w:tr w:rsidR="006618AB" w:rsidRPr="00C85E61" w:rsidTr="00706ED9">
        <w:trPr>
          <w:trHeight w:val="20"/>
        </w:trPr>
        <w:tc>
          <w:tcPr>
            <w:tcW w:w="330" w:type="dxa"/>
            <w:tcMar>
              <w:left w:w="28" w:type="dxa"/>
              <w:right w:w="28" w:type="dxa"/>
            </w:tcMar>
          </w:tcPr>
          <w:p w:rsidR="006618AB" w:rsidRPr="00C85E61" w:rsidRDefault="006618AB" w:rsidP="006618AB">
            <w:pPr>
              <w:pStyle w:val="ConsPlusNormal"/>
              <w:ind w:left="-142" w:firstLine="0"/>
              <w:jc w:val="center"/>
              <w:rPr>
                <w:sz w:val="16"/>
                <w:szCs w:val="16"/>
              </w:rPr>
            </w:pPr>
            <w:r w:rsidRPr="00C85E61">
              <w:rPr>
                <w:sz w:val="16"/>
                <w:szCs w:val="16"/>
              </w:rPr>
              <w:t>1</w:t>
            </w:r>
          </w:p>
        </w:tc>
        <w:tc>
          <w:tcPr>
            <w:tcW w:w="5368" w:type="dxa"/>
            <w:tcMar>
              <w:left w:w="28" w:type="dxa"/>
              <w:right w:w="28" w:type="dxa"/>
            </w:tcMar>
          </w:tcPr>
          <w:p w:rsidR="006618AB" w:rsidRPr="00C85E61" w:rsidRDefault="006618AB" w:rsidP="006618AB">
            <w:pPr>
              <w:pStyle w:val="ConsPlusNormal"/>
              <w:ind w:left="-142" w:firstLine="0"/>
              <w:jc w:val="center"/>
              <w:rPr>
                <w:sz w:val="16"/>
                <w:szCs w:val="16"/>
              </w:rPr>
            </w:pPr>
            <w:r w:rsidRPr="00C85E61">
              <w:rPr>
                <w:sz w:val="16"/>
                <w:szCs w:val="16"/>
              </w:rPr>
              <w:t>2</w:t>
            </w:r>
          </w:p>
        </w:tc>
        <w:tc>
          <w:tcPr>
            <w:tcW w:w="567" w:type="dxa"/>
            <w:tcMar>
              <w:left w:w="28" w:type="dxa"/>
              <w:right w:w="28" w:type="dxa"/>
            </w:tcMar>
          </w:tcPr>
          <w:p w:rsidR="006618AB" w:rsidRPr="00C85E61" w:rsidRDefault="006618AB" w:rsidP="006618AB">
            <w:pPr>
              <w:pStyle w:val="ConsPlusNormal"/>
              <w:ind w:left="-142" w:firstLine="0"/>
              <w:jc w:val="center"/>
              <w:rPr>
                <w:sz w:val="16"/>
                <w:szCs w:val="16"/>
              </w:rPr>
            </w:pPr>
            <w:r w:rsidRPr="00C85E61">
              <w:rPr>
                <w:sz w:val="16"/>
                <w:szCs w:val="16"/>
              </w:rPr>
              <w:t>3</w:t>
            </w:r>
          </w:p>
        </w:tc>
        <w:tc>
          <w:tcPr>
            <w:tcW w:w="1134" w:type="dxa"/>
            <w:tcMar>
              <w:left w:w="28" w:type="dxa"/>
              <w:right w:w="28" w:type="dxa"/>
            </w:tcMar>
          </w:tcPr>
          <w:p w:rsidR="006618AB" w:rsidRPr="00C85E61" w:rsidRDefault="006618AB" w:rsidP="006618AB">
            <w:pPr>
              <w:pStyle w:val="ConsPlusNormal"/>
              <w:ind w:left="-142" w:firstLine="0"/>
              <w:jc w:val="center"/>
              <w:rPr>
                <w:sz w:val="16"/>
                <w:szCs w:val="16"/>
              </w:rPr>
            </w:pPr>
            <w:r w:rsidRPr="00C85E61">
              <w:rPr>
                <w:sz w:val="16"/>
                <w:szCs w:val="16"/>
              </w:rPr>
              <w:t>4</w:t>
            </w:r>
          </w:p>
        </w:tc>
        <w:tc>
          <w:tcPr>
            <w:tcW w:w="709" w:type="dxa"/>
            <w:tcMar>
              <w:left w:w="28" w:type="dxa"/>
              <w:right w:w="28" w:type="dxa"/>
            </w:tcMar>
          </w:tcPr>
          <w:p w:rsidR="006618AB" w:rsidRPr="00C85E61" w:rsidRDefault="006618AB" w:rsidP="006618AB">
            <w:pPr>
              <w:pStyle w:val="ConsPlusNormal"/>
              <w:ind w:left="-142" w:firstLine="0"/>
              <w:jc w:val="center"/>
              <w:rPr>
                <w:sz w:val="16"/>
                <w:szCs w:val="16"/>
              </w:rPr>
            </w:pPr>
            <w:r w:rsidRPr="00C85E61">
              <w:rPr>
                <w:sz w:val="16"/>
                <w:szCs w:val="16"/>
              </w:rPr>
              <w:t>5</w:t>
            </w:r>
          </w:p>
        </w:tc>
        <w:tc>
          <w:tcPr>
            <w:tcW w:w="567" w:type="dxa"/>
            <w:tcMar>
              <w:left w:w="28" w:type="dxa"/>
              <w:right w:w="28" w:type="dxa"/>
            </w:tcMar>
          </w:tcPr>
          <w:p w:rsidR="006618AB" w:rsidRPr="00C85E61" w:rsidRDefault="006618AB" w:rsidP="006618AB">
            <w:pPr>
              <w:pStyle w:val="ConsPlusNormal"/>
              <w:ind w:left="-142" w:firstLine="0"/>
              <w:jc w:val="center"/>
              <w:rPr>
                <w:sz w:val="16"/>
                <w:szCs w:val="16"/>
              </w:rPr>
            </w:pPr>
            <w:r w:rsidRPr="00C85E61">
              <w:rPr>
                <w:sz w:val="16"/>
                <w:szCs w:val="16"/>
              </w:rPr>
              <w:t>6</w:t>
            </w:r>
          </w:p>
        </w:tc>
        <w:tc>
          <w:tcPr>
            <w:tcW w:w="567" w:type="dxa"/>
            <w:tcMar>
              <w:left w:w="28" w:type="dxa"/>
              <w:right w:w="28" w:type="dxa"/>
            </w:tcMar>
          </w:tcPr>
          <w:p w:rsidR="006618AB" w:rsidRPr="00C85E61" w:rsidRDefault="006618AB" w:rsidP="006618AB">
            <w:pPr>
              <w:pStyle w:val="ConsPlusNormal"/>
              <w:ind w:left="-142" w:firstLine="0"/>
              <w:jc w:val="center"/>
              <w:rPr>
                <w:sz w:val="16"/>
                <w:szCs w:val="16"/>
              </w:rPr>
            </w:pPr>
            <w:r w:rsidRPr="00C85E61">
              <w:rPr>
                <w:sz w:val="16"/>
                <w:szCs w:val="16"/>
              </w:rPr>
              <w:t>7</w:t>
            </w:r>
          </w:p>
        </w:tc>
        <w:tc>
          <w:tcPr>
            <w:tcW w:w="567" w:type="dxa"/>
            <w:tcMar>
              <w:left w:w="28" w:type="dxa"/>
              <w:right w:w="28" w:type="dxa"/>
            </w:tcMar>
          </w:tcPr>
          <w:p w:rsidR="006618AB" w:rsidRPr="00C85E61" w:rsidRDefault="006618AB" w:rsidP="006618AB">
            <w:pPr>
              <w:pStyle w:val="ConsPlusNormal"/>
              <w:ind w:left="-142" w:firstLine="0"/>
              <w:jc w:val="center"/>
              <w:rPr>
                <w:sz w:val="16"/>
                <w:szCs w:val="16"/>
              </w:rPr>
            </w:pPr>
            <w:r w:rsidRPr="00C85E61">
              <w:rPr>
                <w:sz w:val="16"/>
                <w:szCs w:val="16"/>
              </w:rPr>
              <w:t>8</w:t>
            </w:r>
          </w:p>
        </w:tc>
        <w:tc>
          <w:tcPr>
            <w:tcW w:w="567" w:type="dxa"/>
            <w:tcMar>
              <w:left w:w="28" w:type="dxa"/>
              <w:right w:w="28" w:type="dxa"/>
            </w:tcMar>
          </w:tcPr>
          <w:p w:rsidR="006618AB" w:rsidRPr="00C85E61" w:rsidRDefault="006618AB" w:rsidP="006618AB">
            <w:pPr>
              <w:pStyle w:val="ConsPlusNormal"/>
              <w:ind w:left="-142" w:firstLine="0"/>
              <w:jc w:val="center"/>
              <w:rPr>
                <w:sz w:val="16"/>
                <w:szCs w:val="16"/>
              </w:rPr>
            </w:pPr>
            <w:r w:rsidRPr="00C85E61">
              <w:rPr>
                <w:sz w:val="16"/>
                <w:szCs w:val="16"/>
              </w:rPr>
              <w:t>9</w:t>
            </w:r>
          </w:p>
        </w:tc>
        <w:tc>
          <w:tcPr>
            <w:tcW w:w="567" w:type="dxa"/>
            <w:tcMar>
              <w:left w:w="28" w:type="dxa"/>
              <w:right w:w="28" w:type="dxa"/>
            </w:tcMar>
          </w:tcPr>
          <w:p w:rsidR="006618AB" w:rsidRPr="00C85E61" w:rsidRDefault="006618AB" w:rsidP="006618AB">
            <w:pPr>
              <w:pStyle w:val="ConsPlusNormal"/>
              <w:ind w:left="-142" w:firstLine="0"/>
              <w:jc w:val="center"/>
              <w:rPr>
                <w:sz w:val="16"/>
                <w:szCs w:val="16"/>
              </w:rPr>
            </w:pPr>
            <w:r w:rsidRPr="00C85E61">
              <w:rPr>
                <w:sz w:val="16"/>
                <w:szCs w:val="16"/>
              </w:rPr>
              <w:t>10</w:t>
            </w:r>
          </w:p>
        </w:tc>
        <w:tc>
          <w:tcPr>
            <w:tcW w:w="530" w:type="dxa"/>
            <w:tcMar>
              <w:left w:w="28" w:type="dxa"/>
              <w:right w:w="28" w:type="dxa"/>
            </w:tcMar>
          </w:tcPr>
          <w:p w:rsidR="006618AB" w:rsidRPr="00C85E61" w:rsidRDefault="006618AB" w:rsidP="006618AB">
            <w:pPr>
              <w:pStyle w:val="ConsPlusNormal"/>
              <w:ind w:left="-142" w:firstLine="0"/>
              <w:jc w:val="center"/>
              <w:rPr>
                <w:sz w:val="16"/>
                <w:szCs w:val="16"/>
              </w:rPr>
            </w:pPr>
            <w:r w:rsidRPr="00C85E61">
              <w:rPr>
                <w:sz w:val="16"/>
                <w:szCs w:val="16"/>
              </w:rPr>
              <w:t>11</w:t>
            </w:r>
          </w:p>
        </w:tc>
      </w:tr>
      <w:tr w:rsidR="006618AB" w:rsidRPr="00C85E61" w:rsidTr="006618AB">
        <w:trPr>
          <w:trHeight w:val="20"/>
        </w:trPr>
        <w:tc>
          <w:tcPr>
            <w:tcW w:w="330" w:type="dxa"/>
            <w:tcMar>
              <w:left w:w="28" w:type="dxa"/>
              <w:right w:w="28" w:type="dxa"/>
            </w:tcMar>
          </w:tcPr>
          <w:p w:rsidR="006618AB" w:rsidRPr="00C85E61" w:rsidRDefault="006618AB" w:rsidP="006618AB">
            <w:pPr>
              <w:pStyle w:val="ConsPlusNormal"/>
              <w:ind w:left="-31" w:firstLine="0"/>
              <w:jc w:val="center"/>
              <w:outlineLvl w:val="2"/>
              <w:rPr>
                <w:sz w:val="16"/>
                <w:szCs w:val="16"/>
              </w:rPr>
            </w:pPr>
            <w:r w:rsidRPr="00C85E61">
              <w:rPr>
                <w:sz w:val="16"/>
                <w:szCs w:val="16"/>
              </w:rPr>
              <w:t>1.</w:t>
            </w:r>
          </w:p>
        </w:tc>
        <w:tc>
          <w:tcPr>
            <w:tcW w:w="11143" w:type="dxa"/>
            <w:gridSpan w:val="10"/>
            <w:tcMar>
              <w:left w:w="28" w:type="dxa"/>
              <w:right w:w="28" w:type="dxa"/>
            </w:tcMar>
          </w:tcPr>
          <w:p w:rsidR="006618AB" w:rsidRPr="00C85E61" w:rsidRDefault="006618AB" w:rsidP="006618AB">
            <w:pPr>
              <w:pStyle w:val="ConsPlusNormal"/>
              <w:ind w:firstLine="0"/>
              <w:jc w:val="both"/>
              <w:rPr>
                <w:b/>
                <w:sz w:val="16"/>
                <w:szCs w:val="16"/>
                <w:u w:val="single"/>
              </w:rPr>
            </w:pPr>
            <w:r w:rsidRPr="00C85E61">
              <w:rPr>
                <w:sz w:val="16"/>
                <w:szCs w:val="16"/>
              </w:rPr>
              <w:t>Задача 1. 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r>
      <w:tr w:rsidR="006618AB" w:rsidRPr="00C85E61" w:rsidTr="00706ED9">
        <w:trPr>
          <w:trHeight w:val="20"/>
        </w:trPr>
        <w:tc>
          <w:tcPr>
            <w:tcW w:w="330" w:type="dxa"/>
            <w:vMerge w:val="restart"/>
            <w:tcMar>
              <w:left w:w="28" w:type="dxa"/>
              <w:right w:w="28" w:type="dxa"/>
            </w:tcMar>
          </w:tcPr>
          <w:p w:rsidR="006618AB" w:rsidRPr="00C85E61" w:rsidRDefault="006618AB" w:rsidP="006618AB">
            <w:pPr>
              <w:pStyle w:val="ConsPlusNormal"/>
              <w:ind w:left="-31" w:firstLine="0"/>
              <w:jc w:val="center"/>
              <w:rPr>
                <w:sz w:val="16"/>
                <w:szCs w:val="16"/>
              </w:rPr>
            </w:pPr>
            <w:r w:rsidRPr="00C85E61">
              <w:rPr>
                <w:sz w:val="16"/>
                <w:szCs w:val="16"/>
              </w:rPr>
              <w:t>1.1.</w:t>
            </w:r>
          </w:p>
        </w:tc>
        <w:tc>
          <w:tcPr>
            <w:tcW w:w="5368" w:type="dxa"/>
            <w:tcMar>
              <w:left w:w="28" w:type="dxa"/>
              <w:right w:w="28" w:type="dxa"/>
            </w:tcMar>
          </w:tcPr>
          <w:p w:rsidR="006618AB" w:rsidRPr="00C85E61" w:rsidRDefault="006618AB" w:rsidP="006618AB">
            <w:pPr>
              <w:pStyle w:val="ConsPlusNormal"/>
              <w:ind w:firstLine="0"/>
              <w:rPr>
                <w:sz w:val="16"/>
                <w:szCs w:val="16"/>
              </w:rPr>
            </w:pPr>
            <w:r w:rsidRPr="00C85E61">
              <w:rPr>
                <w:sz w:val="16"/>
                <w:szCs w:val="16"/>
              </w:rPr>
              <w:t>Доля детей в возрасте от 5 до 18 лет, охваченных дополнительным образованием</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w:t>
            </w:r>
          </w:p>
        </w:tc>
        <w:tc>
          <w:tcPr>
            <w:tcW w:w="1134"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73,6</w:t>
            </w:r>
          </w:p>
        </w:tc>
        <w:tc>
          <w:tcPr>
            <w:tcW w:w="709"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74</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75</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77</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79</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81</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83</w:t>
            </w:r>
          </w:p>
        </w:tc>
        <w:tc>
          <w:tcPr>
            <w:tcW w:w="530"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85</w:t>
            </w:r>
          </w:p>
        </w:tc>
      </w:tr>
      <w:tr w:rsidR="006618AB" w:rsidRPr="00C85E61" w:rsidTr="00706ED9">
        <w:trPr>
          <w:trHeight w:val="20"/>
        </w:trPr>
        <w:tc>
          <w:tcPr>
            <w:tcW w:w="330" w:type="dxa"/>
            <w:vMerge/>
            <w:tcMar>
              <w:left w:w="28" w:type="dxa"/>
              <w:right w:w="28" w:type="dxa"/>
            </w:tcMar>
          </w:tcPr>
          <w:p w:rsidR="006618AB" w:rsidRPr="00C85E61" w:rsidRDefault="006618AB" w:rsidP="006618AB">
            <w:pPr>
              <w:ind w:left="-31"/>
              <w:jc w:val="center"/>
              <w:rPr>
                <w:rFonts w:ascii="Arial" w:hAnsi="Arial" w:cs="Arial"/>
                <w:sz w:val="16"/>
                <w:szCs w:val="16"/>
              </w:rPr>
            </w:pPr>
          </w:p>
        </w:tc>
        <w:tc>
          <w:tcPr>
            <w:tcW w:w="5368" w:type="dxa"/>
            <w:tcMar>
              <w:left w:w="28" w:type="dxa"/>
              <w:right w:w="28" w:type="dxa"/>
            </w:tcMar>
          </w:tcPr>
          <w:p w:rsidR="006618AB" w:rsidRPr="00C85E61" w:rsidRDefault="006618AB" w:rsidP="006618AB">
            <w:pPr>
              <w:pStyle w:val="ConsPlusNormal"/>
              <w:ind w:firstLine="0"/>
              <w:rPr>
                <w:sz w:val="16"/>
                <w:szCs w:val="16"/>
              </w:rPr>
            </w:pPr>
            <w:r w:rsidRPr="00C85E61">
              <w:rPr>
                <w:sz w:val="16"/>
                <w:szCs w:val="16"/>
              </w:rPr>
              <w:t>в том числе охваченных дополнительными общеразвивающими программами технической и естественно-научной направленности</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w:t>
            </w:r>
          </w:p>
        </w:tc>
        <w:tc>
          <w:tcPr>
            <w:tcW w:w="1134"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25,4</w:t>
            </w:r>
          </w:p>
        </w:tc>
        <w:tc>
          <w:tcPr>
            <w:tcW w:w="709"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26</w:t>
            </w:r>
          </w:p>
        </w:tc>
        <w:tc>
          <w:tcPr>
            <w:tcW w:w="567" w:type="dxa"/>
            <w:tcMar>
              <w:left w:w="28" w:type="dxa"/>
              <w:right w:w="28" w:type="dxa"/>
            </w:tcMar>
          </w:tcPr>
          <w:p w:rsidR="006618AB" w:rsidRPr="00C85E61" w:rsidRDefault="006618AB" w:rsidP="006618AB">
            <w:pPr>
              <w:jc w:val="center"/>
              <w:rPr>
                <w:rFonts w:ascii="Arial" w:hAnsi="Arial" w:cs="Arial"/>
                <w:sz w:val="16"/>
                <w:szCs w:val="16"/>
              </w:rPr>
            </w:pPr>
            <w:r w:rsidRPr="00C85E61">
              <w:rPr>
                <w:rFonts w:ascii="Arial" w:hAnsi="Arial" w:cs="Arial"/>
                <w:sz w:val="16"/>
                <w:szCs w:val="16"/>
              </w:rPr>
              <w:t>26</w:t>
            </w:r>
          </w:p>
        </w:tc>
        <w:tc>
          <w:tcPr>
            <w:tcW w:w="567" w:type="dxa"/>
            <w:tcMar>
              <w:left w:w="28" w:type="dxa"/>
              <w:right w:w="28" w:type="dxa"/>
            </w:tcMar>
          </w:tcPr>
          <w:p w:rsidR="006618AB" w:rsidRPr="00C85E61" w:rsidRDefault="006618AB" w:rsidP="006618AB">
            <w:pPr>
              <w:jc w:val="center"/>
              <w:rPr>
                <w:rFonts w:ascii="Arial" w:hAnsi="Arial" w:cs="Arial"/>
                <w:sz w:val="16"/>
                <w:szCs w:val="16"/>
              </w:rPr>
            </w:pPr>
            <w:r w:rsidRPr="00C85E61">
              <w:rPr>
                <w:rFonts w:ascii="Arial" w:hAnsi="Arial" w:cs="Arial"/>
                <w:sz w:val="16"/>
                <w:szCs w:val="16"/>
              </w:rPr>
              <w:t>26</w:t>
            </w:r>
          </w:p>
        </w:tc>
        <w:tc>
          <w:tcPr>
            <w:tcW w:w="567" w:type="dxa"/>
            <w:tcMar>
              <w:left w:w="28" w:type="dxa"/>
              <w:right w:w="28" w:type="dxa"/>
            </w:tcMar>
          </w:tcPr>
          <w:p w:rsidR="006618AB" w:rsidRPr="00C85E61" w:rsidRDefault="006618AB" w:rsidP="006618AB">
            <w:pPr>
              <w:jc w:val="center"/>
              <w:rPr>
                <w:rFonts w:ascii="Arial" w:hAnsi="Arial" w:cs="Arial"/>
                <w:sz w:val="16"/>
                <w:szCs w:val="16"/>
              </w:rPr>
            </w:pPr>
            <w:r w:rsidRPr="00C85E61">
              <w:rPr>
                <w:rFonts w:ascii="Arial" w:hAnsi="Arial" w:cs="Arial"/>
                <w:sz w:val="16"/>
                <w:szCs w:val="16"/>
              </w:rPr>
              <w:t>26</w:t>
            </w:r>
          </w:p>
        </w:tc>
        <w:tc>
          <w:tcPr>
            <w:tcW w:w="567" w:type="dxa"/>
            <w:tcMar>
              <w:left w:w="28" w:type="dxa"/>
              <w:right w:w="28" w:type="dxa"/>
            </w:tcMar>
          </w:tcPr>
          <w:p w:rsidR="006618AB" w:rsidRPr="00C85E61" w:rsidRDefault="006618AB" w:rsidP="006618AB">
            <w:pPr>
              <w:jc w:val="center"/>
              <w:rPr>
                <w:rFonts w:ascii="Arial" w:hAnsi="Arial" w:cs="Arial"/>
                <w:sz w:val="16"/>
                <w:szCs w:val="16"/>
              </w:rPr>
            </w:pPr>
            <w:r w:rsidRPr="00C85E61">
              <w:rPr>
                <w:rFonts w:ascii="Arial" w:hAnsi="Arial" w:cs="Arial"/>
                <w:sz w:val="16"/>
                <w:szCs w:val="16"/>
              </w:rPr>
              <w:t>26</w:t>
            </w:r>
          </w:p>
        </w:tc>
        <w:tc>
          <w:tcPr>
            <w:tcW w:w="567" w:type="dxa"/>
            <w:tcMar>
              <w:left w:w="28" w:type="dxa"/>
              <w:right w:w="28" w:type="dxa"/>
            </w:tcMar>
          </w:tcPr>
          <w:p w:rsidR="006618AB" w:rsidRPr="00C85E61" w:rsidRDefault="006618AB" w:rsidP="006618AB">
            <w:pPr>
              <w:jc w:val="center"/>
              <w:rPr>
                <w:rFonts w:ascii="Arial" w:hAnsi="Arial" w:cs="Arial"/>
                <w:sz w:val="16"/>
                <w:szCs w:val="16"/>
              </w:rPr>
            </w:pPr>
            <w:r w:rsidRPr="00C85E61">
              <w:rPr>
                <w:rFonts w:ascii="Arial" w:hAnsi="Arial" w:cs="Arial"/>
                <w:sz w:val="16"/>
                <w:szCs w:val="16"/>
              </w:rPr>
              <w:t>26</w:t>
            </w:r>
          </w:p>
        </w:tc>
        <w:tc>
          <w:tcPr>
            <w:tcW w:w="530" w:type="dxa"/>
            <w:tcMar>
              <w:left w:w="28" w:type="dxa"/>
              <w:right w:w="28" w:type="dxa"/>
            </w:tcMar>
          </w:tcPr>
          <w:p w:rsidR="006618AB" w:rsidRPr="00C85E61" w:rsidRDefault="006618AB" w:rsidP="006618AB">
            <w:pPr>
              <w:jc w:val="center"/>
              <w:rPr>
                <w:rFonts w:ascii="Arial" w:hAnsi="Arial" w:cs="Arial"/>
                <w:sz w:val="16"/>
                <w:szCs w:val="16"/>
              </w:rPr>
            </w:pPr>
            <w:r w:rsidRPr="00C85E61">
              <w:rPr>
                <w:rFonts w:ascii="Arial" w:hAnsi="Arial" w:cs="Arial"/>
                <w:sz w:val="16"/>
                <w:szCs w:val="16"/>
              </w:rPr>
              <w:t>26</w:t>
            </w:r>
          </w:p>
        </w:tc>
      </w:tr>
      <w:tr w:rsidR="006618AB" w:rsidRPr="00C85E61" w:rsidTr="00706ED9">
        <w:trPr>
          <w:trHeight w:val="20"/>
        </w:trPr>
        <w:tc>
          <w:tcPr>
            <w:tcW w:w="330" w:type="dxa"/>
            <w:tcMar>
              <w:left w:w="28" w:type="dxa"/>
              <w:right w:w="28" w:type="dxa"/>
            </w:tcMar>
          </w:tcPr>
          <w:p w:rsidR="006618AB" w:rsidRPr="00C85E61" w:rsidRDefault="006618AB" w:rsidP="006618AB">
            <w:pPr>
              <w:pStyle w:val="ConsPlusNormal"/>
              <w:ind w:left="-31" w:firstLine="0"/>
              <w:jc w:val="center"/>
              <w:rPr>
                <w:sz w:val="16"/>
                <w:szCs w:val="16"/>
              </w:rPr>
            </w:pPr>
            <w:r w:rsidRPr="00C85E61">
              <w:rPr>
                <w:sz w:val="16"/>
                <w:szCs w:val="16"/>
              </w:rPr>
              <w:t>1.2.</w:t>
            </w:r>
          </w:p>
        </w:tc>
        <w:tc>
          <w:tcPr>
            <w:tcW w:w="5368" w:type="dxa"/>
            <w:tcMar>
              <w:left w:w="28" w:type="dxa"/>
              <w:right w:w="28" w:type="dxa"/>
            </w:tcMar>
          </w:tcPr>
          <w:p w:rsidR="006618AB" w:rsidRPr="00C85E61" w:rsidRDefault="006618AB" w:rsidP="006618AB">
            <w:pPr>
              <w:pStyle w:val="ConsPlusNormal"/>
              <w:ind w:firstLine="0"/>
              <w:rPr>
                <w:sz w:val="16"/>
                <w:szCs w:val="16"/>
              </w:rPr>
            </w:pPr>
            <w:r w:rsidRPr="00C85E61">
              <w:rPr>
                <w:sz w:val="16"/>
                <w:szCs w:val="16"/>
              </w:rPr>
              <w:t>Доля детей-инвалидов в возрасте от 5 до 18 лет, получающих допол</w:t>
            </w:r>
            <w:r w:rsidRPr="00C85E61">
              <w:rPr>
                <w:sz w:val="16"/>
                <w:szCs w:val="16"/>
              </w:rPr>
              <w:lastRenderedPageBreak/>
              <w:t>нительное образование, от общей численности детей-инвалидов данного возраста</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lastRenderedPageBreak/>
              <w:t>%</w:t>
            </w:r>
          </w:p>
        </w:tc>
        <w:tc>
          <w:tcPr>
            <w:tcW w:w="1134"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69</w:t>
            </w:r>
          </w:p>
        </w:tc>
        <w:tc>
          <w:tcPr>
            <w:tcW w:w="709"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69</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70</w:t>
            </w:r>
          </w:p>
        </w:tc>
        <w:tc>
          <w:tcPr>
            <w:tcW w:w="567" w:type="dxa"/>
            <w:tcMar>
              <w:left w:w="28" w:type="dxa"/>
              <w:right w:w="28" w:type="dxa"/>
            </w:tcMar>
          </w:tcPr>
          <w:p w:rsidR="006618AB" w:rsidRPr="00C85E61" w:rsidRDefault="006618AB" w:rsidP="006618AB">
            <w:pPr>
              <w:jc w:val="center"/>
              <w:rPr>
                <w:rFonts w:ascii="Arial" w:hAnsi="Arial" w:cs="Arial"/>
                <w:sz w:val="16"/>
                <w:szCs w:val="16"/>
              </w:rPr>
            </w:pPr>
            <w:r w:rsidRPr="00C85E61">
              <w:rPr>
                <w:rFonts w:ascii="Arial" w:hAnsi="Arial" w:cs="Arial"/>
                <w:sz w:val="16"/>
                <w:szCs w:val="16"/>
              </w:rPr>
              <w:t>70</w:t>
            </w:r>
          </w:p>
        </w:tc>
        <w:tc>
          <w:tcPr>
            <w:tcW w:w="567" w:type="dxa"/>
            <w:tcMar>
              <w:left w:w="28" w:type="dxa"/>
              <w:right w:w="28" w:type="dxa"/>
            </w:tcMar>
          </w:tcPr>
          <w:p w:rsidR="006618AB" w:rsidRPr="00C85E61" w:rsidRDefault="006618AB" w:rsidP="006618AB">
            <w:pPr>
              <w:jc w:val="center"/>
              <w:rPr>
                <w:rFonts w:ascii="Arial" w:hAnsi="Arial" w:cs="Arial"/>
                <w:sz w:val="16"/>
                <w:szCs w:val="16"/>
              </w:rPr>
            </w:pPr>
            <w:r w:rsidRPr="00C85E61">
              <w:rPr>
                <w:rFonts w:ascii="Arial" w:hAnsi="Arial" w:cs="Arial"/>
                <w:sz w:val="16"/>
                <w:szCs w:val="16"/>
              </w:rPr>
              <w:t>70</w:t>
            </w:r>
          </w:p>
        </w:tc>
        <w:tc>
          <w:tcPr>
            <w:tcW w:w="567" w:type="dxa"/>
            <w:tcMar>
              <w:left w:w="28" w:type="dxa"/>
              <w:right w:w="28" w:type="dxa"/>
            </w:tcMar>
          </w:tcPr>
          <w:p w:rsidR="006618AB" w:rsidRPr="00C85E61" w:rsidRDefault="006618AB" w:rsidP="006618AB">
            <w:pPr>
              <w:jc w:val="center"/>
              <w:rPr>
                <w:rFonts w:ascii="Arial" w:hAnsi="Arial" w:cs="Arial"/>
                <w:sz w:val="16"/>
                <w:szCs w:val="16"/>
              </w:rPr>
            </w:pPr>
            <w:r w:rsidRPr="00C85E61">
              <w:rPr>
                <w:rFonts w:ascii="Arial" w:hAnsi="Arial" w:cs="Arial"/>
                <w:sz w:val="16"/>
                <w:szCs w:val="16"/>
              </w:rPr>
              <w:t>70</w:t>
            </w:r>
          </w:p>
        </w:tc>
        <w:tc>
          <w:tcPr>
            <w:tcW w:w="567" w:type="dxa"/>
            <w:tcMar>
              <w:left w:w="28" w:type="dxa"/>
              <w:right w:w="28" w:type="dxa"/>
            </w:tcMar>
          </w:tcPr>
          <w:p w:rsidR="006618AB" w:rsidRPr="00C85E61" w:rsidRDefault="006618AB" w:rsidP="006618AB">
            <w:pPr>
              <w:jc w:val="center"/>
              <w:rPr>
                <w:rFonts w:ascii="Arial" w:hAnsi="Arial" w:cs="Arial"/>
                <w:sz w:val="16"/>
                <w:szCs w:val="16"/>
              </w:rPr>
            </w:pPr>
            <w:r w:rsidRPr="00C85E61">
              <w:rPr>
                <w:rFonts w:ascii="Arial" w:hAnsi="Arial" w:cs="Arial"/>
                <w:sz w:val="16"/>
                <w:szCs w:val="16"/>
              </w:rPr>
              <w:t>70</w:t>
            </w:r>
          </w:p>
        </w:tc>
        <w:tc>
          <w:tcPr>
            <w:tcW w:w="530" w:type="dxa"/>
            <w:tcMar>
              <w:left w:w="28" w:type="dxa"/>
              <w:right w:w="28" w:type="dxa"/>
            </w:tcMar>
          </w:tcPr>
          <w:p w:rsidR="006618AB" w:rsidRPr="00C85E61" w:rsidRDefault="006618AB" w:rsidP="006618AB">
            <w:pPr>
              <w:jc w:val="center"/>
              <w:rPr>
                <w:rFonts w:ascii="Arial" w:hAnsi="Arial" w:cs="Arial"/>
                <w:sz w:val="16"/>
                <w:szCs w:val="16"/>
              </w:rPr>
            </w:pPr>
            <w:r w:rsidRPr="00C85E61">
              <w:rPr>
                <w:rFonts w:ascii="Arial" w:hAnsi="Arial" w:cs="Arial"/>
                <w:sz w:val="16"/>
                <w:szCs w:val="16"/>
              </w:rPr>
              <w:t>70</w:t>
            </w:r>
          </w:p>
        </w:tc>
      </w:tr>
      <w:tr w:rsidR="006618AB" w:rsidRPr="00C85E61" w:rsidTr="00706ED9">
        <w:trPr>
          <w:trHeight w:val="20"/>
        </w:trPr>
        <w:tc>
          <w:tcPr>
            <w:tcW w:w="330" w:type="dxa"/>
            <w:tcMar>
              <w:left w:w="28" w:type="dxa"/>
              <w:right w:w="28" w:type="dxa"/>
            </w:tcMar>
          </w:tcPr>
          <w:p w:rsidR="006618AB" w:rsidRPr="00C85E61" w:rsidRDefault="006618AB" w:rsidP="006618AB">
            <w:pPr>
              <w:pStyle w:val="ConsPlusNormal"/>
              <w:ind w:left="-31" w:firstLine="0"/>
              <w:jc w:val="center"/>
              <w:rPr>
                <w:sz w:val="16"/>
                <w:szCs w:val="16"/>
              </w:rPr>
            </w:pPr>
            <w:r w:rsidRPr="00C85E61">
              <w:rPr>
                <w:sz w:val="16"/>
                <w:szCs w:val="16"/>
              </w:rPr>
              <w:lastRenderedPageBreak/>
              <w:t>1.3.</w:t>
            </w:r>
          </w:p>
        </w:tc>
        <w:tc>
          <w:tcPr>
            <w:tcW w:w="5368" w:type="dxa"/>
            <w:tcMar>
              <w:left w:w="28" w:type="dxa"/>
              <w:right w:w="28" w:type="dxa"/>
            </w:tcMar>
          </w:tcPr>
          <w:p w:rsidR="006618AB" w:rsidRPr="00C85E61" w:rsidRDefault="006618AB" w:rsidP="006618AB">
            <w:pPr>
              <w:pStyle w:val="ConsPlusNormal"/>
              <w:ind w:firstLine="0"/>
              <w:rPr>
                <w:sz w:val="16"/>
                <w:szCs w:val="16"/>
              </w:rPr>
            </w:pPr>
            <w:r w:rsidRPr="00C85E61">
              <w:rPr>
                <w:sz w:val="16"/>
                <w:szCs w:val="16"/>
              </w:rPr>
              <w:t>Количество вновь оснащенных (созданных) мест дополнительного образования (нарастающим итогом)</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ед.</w:t>
            </w:r>
          </w:p>
        </w:tc>
        <w:tc>
          <w:tcPr>
            <w:tcW w:w="1134"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1</w:t>
            </w:r>
          </w:p>
        </w:tc>
        <w:tc>
          <w:tcPr>
            <w:tcW w:w="709"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1</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1</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1</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1</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1</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1</w:t>
            </w:r>
          </w:p>
        </w:tc>
        <w:tc>
          <w:tcPr>
            <w:tcW w:w="530"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1</w:t>
            </w:r>
          </w:p>
        </w:tc>
      </w:tr>
      <w:tr w:rsidR="006618AB" w:rsidRPr="00C85E61" w:rsidTr="00706ED9">
        <w:trPr>
          <w:trHeight w:val="20"/>
        </w:trPr>
        <w:tc>
          <w:tcPr>
            <w:tcW w:w="330" w:type="dxa"/>
            <w:tcMar>
              <w:left w:w="28" w:type="dxa"/>
              <w:right w:w="28" w:type="dxa"/>
            </w:tcMar>
          </w:tcPr>
          <w:p w:rsidR="006618AB" w:rsidRPr="00C85E61" w:rsidRDefault="006618AB" w:rsidP="006618AB">
            <w:pPr>
              <w:pStyle w:val="ConsPlusNormal"/>
              <w:ind w:left="-31" w:firstLine="0"/>
              <w:jc w:val="center"/>
              <w:rPr>
                <w:sz w:val="16"/>
                <w:szCs w:val="16"/>
              </w:rPr>
            </w:pPr>
            <w:r w:rsidRPr="00C85E61">
              <w:rPr>
                <w:sz w:val="16"/>
                <w:szCs w:val="16"/>
              </w:rPr>
              <w:t>1.4.</w:t>
            </w:r>
          </w:p>
        </w:tc>
        <w:tc>
          <w:tcPr>
            <w:tcW w:w="5368" w:type="dxa"/>
            <w:tcMar>
              <w:left w:w="28" w:type="dxa"/>
              <w:right w:w="28" w:type="dxa"/>
            </w:tcMar>
          </w:tcPr>
          <w:p w:rsidR="006618AB" w:rsidRPr="00C85E61" w:rsidRDefault="006618AB" w:rsidP="006618AB">
            <w:pPr>
              <w:pStyle w:val="ConsPlusNormal"/>
              <w:ind w:firstLine="0"/>
              <w:rPr>
                <w:sz w:val="16"/>
                <w:szCs w:val="16"/>
              </w:rPr>
            </w:pPr>
            <w:r w:rsidRPr="00C85E61">
              <w:rPr>
                <w:sz w:val="16"/>
                <w:szCs w:val="16"/>
              </w:rPr>
              <w:t>Число детей, охваченных деятельностью детских мобильного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(нарастающим итогом)</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чел.</w:t>
            </w:r>
          </w:p>
        </w:tc>
        <w:tc>
          <w:tcPr>
            <w:tcW w:w="1134"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0</w:t>
            </w:r>
          </w:p>
        </w:tc>
        <w:tc>
          <w:tcPr>
            <w:tcW w:w="709"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50</w:t>
            </w:r>
          </w:p>
        </w:tc>
        <w:tc>
          <w:tcPr>
            <w:tcW w:w="567"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100</w:t>
            </w:r>
          </w:p>
        </w:tc>
        <w:tc>
          <w:tcPr>
            <w:tcW w:w="567"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150</w:t>
            </w:r>
          </w:p>
        </w:tc>
        <w:tc>
          <w:tcPr>
            <w:tcW w:w="567"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200</w:t>
            </w:r>
          </w:p>
        </w:tc>
        <w:tc>
          <w:tcPr>
            <w:tcW w:w="567"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250</w:t>
            </w:r>
          </w:p>
        </w:tc>
        <w:tc>
          <w:tcPr>
            <w:tcW w:w="567"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300</w:t>
            </w:r>
          </w:p>
        </w:tc>
        <w:tc>
          <w:tcPr>
            <w:tcW w:w="530"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350</w:t>
            </w:r>
          </w:p>
        </w:tc>
      </w:tr>
      <w:tr w:rsidR="006618AB" w:rsidRPr="00C85E61" w:rsidTr="00706ED9">
        <w:trPr>
          <w:trHeight w:val="20"/>
        </w:trPr>
        <w:tc>
          <w:tcPr>
            <w:tcW w:w="330" w:type="dxa"/>
            <w:tcMar>
              <w:left w:w="28" w:type="dxa"/>
              <w:right w:w="28" w:type="dxa"/>
            </w:tcMar>
          </w:tcPr>
          <w:p w:rsidR="006618AB" w:rsidRPr="00C85E61" w:rsidRDefault="006618AB" w:rsidP="006618AB">
            <w:pPr>
              <w:pStyle w:val="ConsPlusNormal"/>
              <w:ind w:left="-31" w:firstLine="0"/>
              <w:jc w:val="center"/>
              <w:rPr>
                <w:sz w:val="16"/>
                <w:szCs w:val="16"/>
              </w:rPr>
            </w:pPr>
            <w:r w:rsidRPr="00C85E61">
              <w:rPr>
                <w:sz w:val="16"/>
                <w:szCs w:val="16"/>
              </w:rPr>
              <w:t>1.5.</w:t>
            </w:r>
          </w:p>
        </w:tc>
        <w:tc>
          <w:tcPr>
            <w:tcW w:w="5368" w:type="dxa"/>
            <w:tcMar>
              <w:left w:w="28" w:type="dxa"/>
              <w:right w:w="28" w:type="dxa"/>
            </w:tcMar>
          </w:tcPr>
          <w:p w:rsidR="006618AB" w:rsidRPr="00C85E61" w:rsidRDefault="006618AB" w:rsidP="006618AB">
            <w:pPr>
              <w:pStyle w:val="ConsPlusNormal"/>
              <w:ind w:firstLine="0"/>
              <w:rPr>
                <w:sz w:val="16"/>
                <w:szCs w:val="16"/>
              </w:rPr>
            </w:pPr>
            <w:r w:rsidRPr="00C85E61">
              <w:rPr>
                <w:sz w:val="16"/>
                <w:szCs w:val="16"/>
              </w:rPr>
              <w:t xml:space="preserve">Число участников открытых онлайн-уроков, реализуемых с учетом опыта цикла открытых уроков "Проектория", "Уроки настоящего", мероприятий проекта "Билет в будущее" или иных аналогичных по возможностям, функциям и результатам проектов, направленных на раннюю профориентацию </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чел.</w:t>
            </w:r>
          </w:p>
        </w:tc>
        <w:tc>
          <w:tcPr>
            <w:tcW w:w="1134"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400</w:t>
            </w:r>
          </w:p>
        </w:tc>
        <w:tc>
          <w:tcPr>
            <w:tcW w:w="709"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420</w:t>
            </w:r>
          </w:p>
        </w:tc>
        <w:tc>
          <w:tcPr>
            <w:tcW w:w="567"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430</w:t>
            </w:r>
          </w:p>
        </w:tc>
        <w:tc>
          <w:tcPr>
            <w:tcW w:w="567"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440</w:t>
            </w:r>
          </w:p>
        </w:tc>
        <w:tc>
          <w:tcPr>
            <w:tcW w:w="567"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450</w:t>
            </w:r>
          </w:p>
        </w:tc>
        <w:tc>
          <w:tcPr>
            <w:tcW w:w="567"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460</w:t>
            </w:r>
          </w:p>
        </w:tc>
        <w:tc>
          <w:tcPr>
            <w:tcW w:w="567"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470</w:t>
            </w:r>
          </w:p>
        </w:tc>
        <w:tc>
          <w:tcPr>
            <w:tcW w:w="530"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480</w:t>
            </w:r>
          </w:p>
        </w:tc>
      </w:tr>
      <w:tr w:rsidR="006618AB" w:rsidRPr="00C85E61" w:rsidTr="006618AB">
        <w:trPr>
          <w:trHeight w:val="20"/>
        </w:trPr>
        <w:tc>
          <w:tcPr>
            <w:tcW w:w="330" w:type="dxa"/>
            <w:tcMar>
              <w:left w:w="28" w:type="dxa"/>
              <w:right w:w="28" w:type="dxa"/>
            </w:tcMar>
          </w:tcPr>
          <w:p w:rsidR="006618AB" w:rsidRPr="00C85E61" w:rsidRDefault="006618AB" w:rsidP="006618AB">
            <w:pPr>
              <w:pStyle w:val="ConsPlusNormal"/>
              <w:ind w:left="-31" w:firstLine="0"/>
              <w:jc w:val="center"/>
              <w:rPr>
                <w:sz w:val="16"/>
                <w:szCs w:val="16"/>
              </w:rPr>
            </w:pPr>
            <w:r w:rsidRPr="00C85E61">
              <w:rPr>
                <w:sz w:val="16"/>
                <w:szCs w:val="16"/>
              </w:rPr>
              <w:t>2.</w:t>
            </w:r>
          </w:p>
        </w:tc>
        <w:tc>
          <w:tcPr>
            <w:tcW w:w="11143" w:type="dxa"/>
            <w:gridSpan w:val="10"/>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Задача 2. Ведение персонифицированного финансирования дополнительного образования детей</w:t>
            </w:r>
          </w:p>
        </w:tc>
      </w:tr>
      <w:tr w:rsidR="006618AB" w:rsidRPr="00C85E61" w:rsidTr="00706ED9">
        <w:trPr>
          <w:trHeight w:val="20"/>
        </w:trPr>
        <w:tc>
          <w:tcPr>
            <w:tcW w:w="330" w:type="dxa"/>
            <w:tcMar>
              <w:left w:w="28" w:type="dxa"/>
              <w:right w:w="28" w:type="dxa"/>
            </w:tcMar>
          </w:tcPr>
          <w:p w:rsidR="006618AB" w:rsidRPr="00C85E61" w:rsidRDefault="006618AB" w:rsidP="006618AB">
            <w:pPr>
              <w:pStyle w:val="ConsPlusNormal"/>
              <w:ind w:left="-31" w:firstLine="0"/>
              <w:jc w:val="center"/>
              <w:rPr>
                <w:sz w:val="16"/>
                <w:szCs w:val="16"/>
              </w:rPr>
            </w:pPr>
            <w:r w:rsidRPr="00C85E61">
              <w:rPr>
                <w:sz w:val="16"/>
                <w:szCs w:val="16"/>
              </w:rPr>
              <w:t>2.1.</w:t>
            </w:r>
          </w:p>
        </w:tc>
        <w:tc>
          <w:tcPr>
            <w:tcW w:w="5368" w:type="dxa"/>
            <w:tcMar>
              <w:left w:w="28" w:type="dxa"/>
              <w:right w:w="28" w:type="dxa"/>
            </w:tcMar>
          </w:tcPr>
          <w:p w:rsidR="006618AB" w:rsidRPr="00C85E61" w:rsidRDefault="006618AB" w:rsidP="006618AB">
            <w:pPr>
              <w:pStyle w:val="ConsPlusNormal"/>
              <w:ind w:firstLine="0"/>
              <w:rPr>
                <w:sz w:val="16"/>
                <w:szCs w:val="16"/>
              </w:rPr>
            </w:pPr>
            <w:r w:rsidRPr="00C85E61">
              <w:rPr>
                <w:sz w:val="16"/>
                <w:szCs w:val="16"/>
              </w:rPr>
              <w:t>Доля детей, охваченных дополнительным образованием с использованием сертификата персонифицированного дополнительного образования</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w:t>
            </w:r>
          </w:p>
        </w:tc>
        <w:tc>
          <w:tcPr>
            <w:tcW w:w="1134"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50</w:t>
            </w:r>
          </w:p>
        </w:tc>
        <w:tc>
          <w:tcPr>
            <w:tcW w:w="709"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70</w:t>
            </w:r>
          </w:p>
        </w:tc>
        <w:tc>
          <w:tcPr>
            <w:tcW w:w="567" w:type="dxa"/>
            <w:tcMar>
              <w:left w:w="28" w:type="dxa"/>
              <w:right w:w="28" w:type="dxa"/>
            </w:tcMar>
          </w:tcPr>
          <w:p w:rsidR="006618AB" w:rsidRPr="00C85E61" w:rsidRDefault="006618AB" w:rsidP="006618AB">
            <w:pPr>
              <w:jc w:val="center"/>
              <w:rPr>
                <w:rFonts w:ascii="Arial" w:hAnsi="Arial" w:cs="Arial"/>
                <w:sz w:val="16"/>
                <w:szCs w:val="16"/>
              </w:rPr>
            </w:pPr>
            <w:r w:rsidRPr="00C85E61">
              <w:rPr>
                <w:rFonts w:ascii="Arial" w:hAnsi="Arial" w:cs="Arial"/>
                <w:sz w:val="16"/>
                <w:szCs w:val="16"/>
              </w:rPr>
              <w:t>70</w:t>
            </w:r>
          </w:p>
        </w:tc>
        <w:tc>
          <w:tcPr>
            <w:tcW w:w="567" w:type="dxa"/>
            <w:tcMar>
              <w:left w:w="28" w:type="dxa"/>
              <w:right w:w="28" w:type="dxa"/>
            </w:tcMar>
          </w:tcPr>
          <w:p w:rsidR="006618AB" w:rsidRPr="00C85E61" w:rsidRDefault="006618AB" w:rsidP="006618AB">
            <w:pPr>
              <w:jc w:val="center"/>
              <w:rPr>
                <w:rFonts w:ascii="Arial" w:hAnsi="Arial" w:cs="Arial"/>
                <w:sz w:val="16"/>
                <w:szCs w:val="16"/>
              </w:rPr>
            </w:pPr>
            <w:r w:rsidRPr="00C85E61">
              <w:rPr>
                <w:rFonts w:ascii="Arial" w:hAnsi="Arial" w:cs="Arial"/>
                <w:sz w:val="16"/>
                <w:szCs w:val="16"/>
              </w:rPr>
              <w:t>70</w:t>
            </w:r>
          </w:p>
        </w:tc>
        <w:tc>
          <w:tcPr>
            <w:tcW w:w="567" w:type="dxa"/>
            <w:tcMar>
              <w:left w:w="28" w:type="dxa"/>
              <w:right w:w="28" w:type="dxa"/>
            </w:tcMar>
          </w:tcPr>
          <w:p w:rsidR="006618AB" w:rsidRPr="00C85E61" w:rsidRDefault="006618AB" w:rsidP="006618AB">
            <w:pPr>
              <w:jc w:val="center"/>
              <w:rPr>
                <w:rFonts w:ascii="Arial" w:hAnsi="Arial" w:cs="Arial"/>
                <w:sz w:val="16"/>
                <w:szCs w:val="16"/>
              </w:rPr>
            </w:pPr>
            <w:r w:rsidRPr="00C85E61">
              <w:rPr>
                <w:rFonts w:ascii="Arial" w:hAnsi="Arial" w:cs="Arial"/>
                <w:sz w:val="16"/>
                <w:szCs w:val="16"/>
              </w:rPr>
              <w:t>70</w:t>
            </w:r>
          </w:p>
        </w:tc>
        <w:tc>
          <w:tcPr>
            <w:tcW w:w="567" w:type="dxa"/>
            <w:tcMar>
              <w:left w:w="28" w:type="dxa"/>
              <w:right w:w="28" w:type="dxa"/>
            </w:tcMar>
          </w:tcPr>
          <w:p w:rsidR="006618AB" w:rsidRPr="00C85E61" w:rsidRDefault="006618AB" w:rsidP="006618AB">
            <w:pPr>
              <w:jc w:val="center"/>
              <w:rPr>
                <w:rFonts w:ascii="Arial" w:hAnsi="Arial" w:cs="Arial"/>
                <w:sz w:val="16"/>
                <w:szCs w:val="16"/>
              </w:rPr>
            </w:pPr>
            <w:r w:rsidRPr="00C85E61">
              <w:rPr>
                <w:rFonts w:ascii="Arial" w:hAnsi="Arial" w:cs="Arial"/>
                <w:sz w:val="16"/>
                <w:szCs w:val="16"/>
              </w:rPr>
              <w:t>70</w:t>
            </w:r>
          </w:p>
        </w:tc>
        <w:tc>
          <w:tcPr>
            <w:tcW w:w="567" w:type="dxa"/>
            <w:tcMar>
              <w:left w:w="28" w:type="dxa"/>
              <w:right w:w="28" w:type="dxa"/>
            </w:tcMar>
          </w:tcPr>
          <w:p w:rsidR="006618AB" w:rsidRPr="00C85E61" w:rsidRDefault="006618AB" w:rsidP="006618AB">
            <w:pPr>
              <w:jc w:val="center"/>
              <w:rPr>
                <w:rFonts w:ascii="Arial" w:hAnsi="Arial" w:cs="Arial"/>
                <w:sz w:val="16"/>
                <w:szCs w:val="16"/>
              </w:rPr>
            </w:pPr>
            <w:r w:rsidRPr="00C85E61">
              <w:rPr>
                <w:rFonts w:ascii="Arial" w:hAnsi="Arial" w:cs="Arial"/>
                <w:sz w:val="16"/>
                <w:szCs w:val="16"/>
              </w:rPr>
              <w:t>70</w:t>
            </w:r>
          </w:p>
        </w:tc>
        <w:tc>
          <w:tcPr>
            <w:tcW w:w="530"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70</w:t>
            </w:r>
          </w:p>
        </w:tc>
      </w:tr>
      <w:tr w:rsidR="006618AB" w:rsidRPr="00C85E61" w:rsidTr="006618AB">
        <w:trPr>
          <w:trHeight w:val="20"/>
        </w:trPr>
        <w:tc>
          <w:tcPr>
            <w:tcW w:w="330" w:type="dxa"/>
            <w:tcMar>
              <w:left w:w="28" w:type="dxa"/>
              <w:right w:w="28" w:type="dxa"/>
            </w:tcMar>
          </w:tcPr>
          <w:p w:rsidR="006618AB" w:rsidRPr="00C85E61" w:rsidRDefault="006618AB" w:rsidP="006618AB">
            <w:pPr>
              <w:ind w:left="-31"/>
              <w:jc w:val="center"/>
              <w:rPr>
                <w:rFonts w:ascii="Arial" w:hAnsi="Arial" w:cs="Arial"/>
                <w:sz w:val="16"/>
                <w:szCs w:val="16"/>
              </w:rPr>
            </w:pPr>
            <w:r w:rsidRPr="00C85E61">
              <w:rPr>
                <w:rFonts w:ascii="Arial" w:hAnsi="Arial" w:cs="Arial"/>
                <w:sz w:val="16"/>
                <w:szCs w:val="16"/>
              </w:rPr>
              <w:t>3.</w:t>
            </w:r>
          </w:p>
        </w:tc>
        <w:tc>
          <w:tcPr>
            <w:tcW w:w="11143" w:type="dxa"/>
            <w:gridSpan w:val="10"/>
            <w:tcMar>
              <w:left w:w="28" w:type="dxa"/>
              <w:right w:w="28" w:type="dxa"/>
            </w:tcMar>
          </w:tcPr>
          <w:p w:rsidR="006618AB" w:rsidRPr="00C85E61" w:rsidRDefault="006618AB" w:rsidP="006618AB">
            <w:pPr>
              <w:pStyle w:val="ConsPlusNormal"/>
              <w:ind w:firstLine="0"/>
              <w:rPr>
                <w:sz w:val="16"/>
                <w:szCs w:val="16"/>
              </w:rPr>
            </w:pPr>
            <w:r w:rsidRPr="00C85E61">
              <w:rPr>
                <w:sz w:val="16"/>
                <w:szCs w:val="16"/>
              </w:rPr>
              <w:t>Задача 3.Содействие в организации каникулярного образовательного отдыха, здорового образа жизни</w:t>
            </w:r>
          </w:p>
        </w:tc>
      </w:tr>
      <w:tr w:rsidR="006618AB" w:rsidRPr="00C85E61" w:rsidTr="00706ED9">
        <w:trPr>
          <w:trHeight w:val="20"/>
        </w:trPr>
        <w:tc>
          <w:tcPr>
            <w:tcW w:w="330" w:type="dxa"/>
            <w:tcMar>
              <w:left w:w="28" w:type="dxa"/>
              <w:right w:w="28" w:type="dxa"/>
            </w:tcMar>
          </w:tcPr>
          <w:p w:rsidR="006618AB" w:rsidRPr="00C85E61" w:rsidRDefault="006618AB" w:rsidP="006618AB">
            <w:pPr>
              <w:pStyle w:val="ConsPlusNormal"/>
              <w:ind w:left="-31" w:firstLine="0"/>
              <w:jc w:val="center"/>
              <w:rPr>
                <w:sz w:val="16"/>
                <w:szCs w:val="16"/>
              </w:rPr>
            </w:pPr>
            <w:r w:rsidRPr="00C85E61">
              <w:rPr>
                <w:sz w:val="16"/>
                <w:szCs w:val="16"/>
              </w:rPr>
              <w:t>3.1.</w:t>
            </w:r>
          </w:p>
        </w:tc>
        <w:tc>
          <w:tcPr>
            <w:tcW w:w="5368" w:type="dxa"/>
            <w:tcMar>
              <w:left w:w="28" w:type="dxa"/>
              <w:right w:w="28" w:type="dxa"/>
            </w:tcMar>
          </w:tcPr>
          <w:p w:rsidR="006618AB" w:rsidRPr="00C85E61" w:rsidRDefault="006618AB" w:rsidP="006618AB">
            <w:pPr>
              <w:pStyle w:val="ConsPlusNormal"/>
              <w:ind w:firstLine="0"/>
              <w:rPr>
                <w:sz w:val="16"/>
                <w:szCs w:val="16"/>
              </w:rPr>
            </w:pPr>
            <w:r w:rsidRPr="00C85E61">
              <w:rPr>
                <w:sz w:val="16"/>
                <w:szCs w:val="16"/>
              </w:rPr>
              <w:t>Доля детей в возрасте 5 - 18 лет, охваченных современными программами каникулярного образовательного отдыха, в общей численности детей в возрасте 5 - 18 лет</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w:t>
            </w:r>
          </w:p>
        </w:tc>
        <w:tc>
          <w:tcPr>
            <w:tcW w:w="1134"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79,78</w:t>
            </w:r>
          </w:p>
        </w:tc>
        <w:tc>
          <w:tcPr>
            <w:tcW w:w="709"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80,0</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81,0</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82,0</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83,0</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84,0</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84,0</w:t>
            </w:r>
          </w:p>
        </w:tc>
        <w:tc>
          <w:tcPr>
            <w:tcW w:w="530"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85,0</w:t>
            </w:r>
          </w:p>
        </w:tc>
      </w:tr>
      <w:tr w:rsidR="006618AB" w:rsidRPr="00C85E61" w:rsidTr="006618AB">
        <w:trPr>
          <w:trHeight w:val="20"/>
        </w:trPr>
        <w:tc>
          <w:tcPr>
            <w:tcW w:w="330" w:type="dxa"/>
            <w:tcMar>
              <w:left w:w="28" w:type="dxa"/>
              <w:right w:w="28" w:type="dxa"/>
            </w:tcMar>
          </w:tcPr>
          <w:p w:rsidR="006618AB" w:rsidRPr="00C85E61" w:rsidRDefault="006618AB" w:rsidP="006618AB">
            <w:pPr>
              <w:pStyle w:val="ConsPlusNormal"/>
              <w:ind w:left="-31" w:firstLine="0"/>
              <w:jc w:val="center"/>
              <w:rPr>
                <w:sz w:val="16"/>
                <w:szCs w:val="16"/>
              </w:rPr>
            </w:pPr>
            <w:r w:rsidRPr="00C85E61">
              <w:rPr>
                <w:sz w:val="16"/>
                <w:szCs w:val="16"/>
              </w:rPr>
              <w:t>4.</w:t>
            </w:r>
          </w:p>
        </w:tc>
        <w:tc>
          <w:tcPr>
            <w:tcW w:w="11143" w:type="dxa"/>
            <w:gridSpan w:val="10"/>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Задача 4.  Формирование целостной системы выявления, продвижения и поддержки одаренных детей</w:t>
            </w:r>
          </w:p>
        </w:tc>
      </w:tr>
      <w:tr w:rsidR="006618AB" w:rsidRPr="00C85E61" w:rsidTr="00706ED9">
        <w:trPr>
          <w:trHeight w:val="20"/>
        </w:trPr>
        <w:tc>
          <w:tcPr>
            <w:tcW w:w="330" w:type="dxa"/>
            <w:vMerge w:val="restart"/>
            <w:tcMar>
              <w:left w:w="28" w:type="dxa"/>
              <w:right w:w="28" w:type="dxa"/>
            </w:tcMar>
          </w:tcPr>
          <w:p w:rsidR="006618AB" w:rsidRPr="00C85E61" w:rsidRDefault="006618AB" w:rsidP="006618AB">
            <w:pPr>
              <w:pStyle w:val="ConsPlusNormal"/>
              <w:ind w:left="-31" w:firstLine="0"/>
              <w:jc w:val="center"/>
              <w:rPr>
                <w:sz w:val="16"/>
                <w:szCs w:val="16"/>
              </w:rPr>
            </w:pPr>
            <w:r w:rsidRPr="00C85E61">
              <w:rPr>
                <w:sz w:val="16"/>
                <w:szCs w:val="16"/>
              </w:rPr>
              <w:t>4.1.</w:t>
            </w:r>
          </w:p>
        </w:tc>
        <w:tc>
          <w:tcPr>
            <w:tcW w:w="5368" w:type="dxa"/>
            <w:tcMar>
              <w:left w:w="28" w:type="dxa"/>
              <w:right w:w="28" w:type="dxa"/>
            </w:tcMar>
          </w:tcPr>
          <w:p w:rsidR="006618AB" w:rsidRPr="00C85E61" w:rsidRDefault="006618AB" w:rsidP="006618AB">
            <w:pPr>
              <w:pStyle w:val="ConsPlusNormal"/>
              <w:ind w:firstLine="0"/>
              <w:rPr>
                <w:sz w:val="16"/>
                <w:szCs w:val="16"/>
              </w:rPr>
            </w:pPr>
            <w:r w:rsidRPr="00C85E61">
              <w:rPr>
                <w:sz w:val="16"/>
                <w:szCs w:val="16"/>
              </w:rPr>
              <w:t xml:space="preserve">Количество обучающихся образовательных учреждений, принимающих участие во всероссийской олимпиаде школьников по общеобразовательным предметам и иных конкурсных мероприятиях </w:t>
            </w:r>
          </w:p>
        </w:tc>
        <w:tc>
          <w:tcPr>
            <w:tcW w:w="567" w:type="dxa"/>
            <w:tcMar>
              <w:left w:w="28" w:type="dxa"/>
              <w:right w:w="28" w:type="dxa"/>
            </w:tcMar>
          </w:tcPr>
          <w:p w:rsidR="006618AB" w:rsidRPr="00C85E61" w:rsidRDefault="006618AB" w:rsidP="006618AB">
            <w:pPr>
              <w:pStyle w:val="ConsPlusNormal"/>
              <w:ind w:firstLine="0"/>
              <w:rPr>
                <w:sz w:val="16"/>
                <w:szCs w:val="16"/>
              </w:rPr>
            </w:pPr>
          </w:p>
        </w:tc>
        <w:tc>
          <w:tcPr>
            <w:tcW w:w="1134" w:type="dxa"/>
            <w:tcMar>
              <w:left w:w="28" w:type="dxa"/>
              <w:right w:w="28" w:type="dxa"/>
            </w:tcMar>
          </w:tcPr>
          <w:p w:rsidR="006618AB" w:rsidRPr="00C85E61" w:rsidRDefault="006618AB" w:rsidP="006618AB">
            <w:pPr>
              <w:pStyle w:val="ConsPlusNormal"/>
              <w:ind w:firstLine="0"/>
              <w:jc w:val="center"/>
              <w:rPr>
                <w:sz w:val="16"/>
                <w:szCs w:val="16"/>
              </w:rPr>
            </w:pPr>
          </w:p>
        </w:tc>
        <w:tc>
          <w:tcPr>
            <w:tcW w:w="709" w:type="dxa"/>
            <w:tcMar>
              <w:left w:w="28" w:type="dxa"/>
              <w:right w:w="28" w:type="dxa"/>
            </w:tcMar>
          </w:tcPr>
          <w:p w:rsidR="006618AB" w:rsidRPr="00C85E61" w:rsidRDefault="006618AB" w:rsidP="006618AB">
            <w:pPr>
              <w:pStyle w:val="ConsPlusNormal"/>
              <w:ind w:firstLine="0"/>
              <w:jc w:val="center"/>
              <w:rPr>
                <w:sz w:val="16"/>
                <w:szCs w:val="16"/>
              </w:rPr>
            </w:pPr>
          </w:p>
        </w:tc>
        <w:tc>
          <w:tcPr>
            <w:tcW w:w="567" w:type="dxa"/>
            <w:tcMar>
              <w:left w:w="28" w:type="dxa"/>
              <w:right w:w="28" w:type="dxa"/>
            </w:tcMar>
          </w:tcPr>
          <w:p w:rsidR="006618AB" w:rsidRPr="00C85E61" w:rsidRDefault="006618AB" w:rsidP="006618AB">
            <w:pPr>
              <w:pStyle w:val="ConsPlusNormal"/>
              <w:ind w:firstLine="0"/>
              <w:jc w:val="center"/>
              <w:rPr>
                <w:sz w:val="16"/>
                <w:szCs w:val="16"/>
              </w:rPr>
            </w:pPr>
          </w:p>
        </w:tc>
        <w:tc>
          <w:tcPr>
            <w:tcW w:w="567" w:type="dxa"/>
            <w:tcMar>
              <w:left w:w="28" w:type="dxa"/>
              <w:right w:w="28" w:type="dxa"/>
            </w:tcMar>
          </w:tcPr>
          <w:p w:rsidR="006618AB" w:rsidRPr="00C85E61" w:rsidRDefault="006618AB" w:rsidP="006618AB">
            <w:pPr>
              <w:pStyle w:val="ConsPlusNormal"/>
              <w:ind w:firstLine="0"/>
              <w:jc w:val="center"/>
              <w:rPr>
                <w:sz w:val="16"/>
                <w:szCs w:val="16"/>
              </w:rPr>
            </w:pPr>
          </w:p>
        </w:tc>
        <w:tc>
          <w:tcPr>
            <w:tcW w:w="567" w:type="dxa"/>
            <w:tcMar>
              <w:left w:w="28" w:type="dxa"/>
              <w:right w:w="28" w:type="dxa"/>
            </w:tcMar>
          </w:tcPr>
          <w:p w:rsidR="006618AB" w:rsidRPr="00C85E61" w:rsidRDefault="006618AB" w:rsidP="006618AB">
            <w:pPr>
              <w:pStyle w:val="ConsPlusNormal"/>
              <w:ind w:firstLine="0"/>
              <w:jc w:val="center"/>
              <w:rPr>
                <w:sz w:val="16"/>
                <w:szCs w:val="16"/>
              </w:rPr>
            </w:pPr>
          </w:p>
        </w:tc>
        <w:tc>
          <w:tcPr>
            <w:tcW w:w="567" w:type="dxa"/>
            <w:tcMar>
              <w:left w:w="28" w:type="dxa"/>
              <w:right w:w="28" w:type="dxa"/>
            </w:tcMar>
          </w:tcPr>
          <w:p w:rsidR="006618AB" w:rsidRPr="00C85E61" w:rsidRDefault="006618AB" w:rsidP="006618AB">
            <w:pPr>
              <w:pStyle w:val="ConsPlusNormal"/>
              <w:ind w:firstLine="0"/>
              <w:jc w:val="center"/>
              <w:rPr>
                <w:sz w:val="16"/>
                <w:szCs w:val="16"/>
              </w:rPr>
            </w:pPr>
          </w:p>
        </w:tc>
        <w:tc>
          <w:tcPr>
            <w:tcW w:w="567" w:type="dxa"/>
            <w:tcMar>
              <w:left w:w="28" w:type="dxa"/>
              <w:right w:w="28" w:type="dxa"/>
            </w:tcMar>
          </w:tcPr>
          <w:p w:rsidR="006618AB" w:rsidRPr="00C85E61" w:rsidRDefault="006618AB" w:rsidP="006618AB">
            <w:pPr>
              <w:pStyle w:val="ConsPlusNormal"/>
              <w:ind w:firstLine="0"/>
              <w:jc w:val="center"/>
              <w:rPr>
                <w:sz w:val="16"/>
                <w:szCs w:val="16"/>
              </w:rPr>
            </w:pPr>
          </w:p>
        </w:tc>
        <w:tc>
          <w:tcPr>
            <w:tcW w:w="530" w:type="dxa"/>
            <w:tcMar>
              <w:left w:w="28" w:type="dxa"/>
              <w:right w:w="28" w:type="dxa"/>
            </w:tcMar>
          </w:tcPr>
          <w:p w:rsidR="006618AB" w:rsidRPr="00C85E61" w:rsidRDefault="006618AB" w:rsidP="006618AB">
            <w:pPr>
              <w:pStyle w:val="ConsPlusNormal"/>
              <w:ind w:firstLine="0"/>
              <w:jc w:val="center"/>
              <w:rPr>
                <w:sz w:val="16"/>
                <w:szCs w:val="16"/>
              </w:rPr>
            </w:pPr>
          </w:p>
        </w:tc>
      </w:tr>
      <w:tr w:rsidR="006618AB" w:rsidRPr="00C85E61" w:rsidTr="00706ED9">
        <w:trPr>
          <w:trHeight w:val="20"/>
        </w:trPr>
        <w:tc>
          <w:tcPr>
            <w:tcW w:w="330" w:type="dxa"/>
            <w:vMerge/>
            <w:tcMar>
              <w:left w:w="28" w:type="dxa"/>
              <w:right w:w="28" w:type="dxa"/>
            </w:tcMar>
          </w:tcPr>
          <w:p w:rsidR="006618AB" w:rsidRPr="00C85E61" w:rsidRDefault="006618AB" w:rsidP="006618AB">
            <w:pPr>
              <w:ind w:left="-352"/>
              <w:rPr>
                <w:rFonts w:ascii="Arial" w:hAnsi="Arial" w:cs="Arial"/>
                <w:sz w:val="16"/>
                <w:szCs w:val="16"/>
              </w:rPr>
            </w:pPr>
          </w:p>
        </w:tc>
        <w:tc>
          <w:tcPr>
            <w:tcW w:w="5368" w:type="dxa"/>
            <w:tcMar>
              <w:left w:w="28" w:type="dxa"/>
              <w:right w:w="28" w:type="dxa"/>
            </w:tcMar>
          </w:tcPr>
          <w:p w:rsidR="006618AB" w:rsidRPr="00C85E61" w:rsidRDefault="006618AB" w:rsidP="006618AB">
            <w:pPr>
              <w:pStyle w:val="ConsPlusNormal"/>
              <w:ind w:firstLine="0"/>
              <w:rPr>
                <w:sz w:val="16"/>
                <w:szCs w:val="16"/>
              </w:rPr>
            </w:pPr>
            <w:r w:rsidRPr="00C85E61">
              <w:rPr>
                <w:sz w:val="16"/>
                <w:szCs w:val="16"/>
              </w:rPr>
              <w:t>областной этап</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чел.</w:t>
            </w:r>
          </w:p>
        </w:tc>
        <w:tc>
          <w:tcPr>
            <w:tcW w:w="1134"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30</w:t>
            </w:r>
          </w:p>
        </w:tc>
        <w:tc>
          <w:tcPr>
            <w:tcW w:w="709"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32</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32</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34</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34</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35</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35</w:t>
            </w:r>
          </w:p>
        </w:tc>
        <w:tc>
          <w:tcPr>
            <w:tcW w:w="530"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35</w:t>
            </w:r>
          </w:p>
        </w:tc>
      </w:tr>
      <w:tr w:rsidR="006618AB" w:rsidRPr="00C85E61" w:rsidTr="00706ED9">
        <w:trPr>
          <w:trHeight w:val="20"/>
        </w:trPr>
        <w:tc>
          <w:tcPr>
            <w:tcW w:w="330" w:type="dxa"/>
            <w:vMerge/>
            <w:tcMar>
              <w:left w:w="28" w:type="dxa"/>
              <w:right w:w="28" w:type="dxa"/>
            </w:tcMar>
          </w:tcPr>
          <w:p w:rsidR="006618AB" w:rsidRPr="00C85E61" w:rsidRDefault="006618AB" w:rsidP="006618AB">
            <w:pPr>
              <w:ind w:left="-352"/>
              <w:rPr>
                <w:rFonts w:ascii="Arial" w:hAnsi="Arial" w:cs="Arial"/>
                <w:sz w:val="16"/>
                <w:szCs w:val="16"/>
              </w:rPr>
            </w:pPr>
          </w:p>
        </w:tc>
        <w:tc>
          <w:tcPr>
            <w:tcW w:w="5368" w:type="dxa"/>
            <w:tcMar>
              <w:left w:w="28" w:type="dxa"/>
              <w:right w:w="28" w:type="dxa"/>
            </w:tcMar>
          </w:tcPr>
          <w:p w:rsidR="006618AB" w:rsidRPr="00C85E61" w:rsidRDefault="006618AB" w:rsidP="006618AB">
            <w:pPr>
              <w:pStyle w:val="ConsPlusNormal"/>
              <w:ind w:firstLine="0"/>
              <w:rPr>
                <w:sz w:val="16"/>
                <w:szCs w:val="16"/>
              </w:rPr>
            </w:pPr>
            <w:r w:rsidRPr="00C85E61">
              <w:rPr>
                <w:sz w:val="16"/>
                <w:szCs w:val="16"/>
              </w:rPr>
              <w:t>всероссийский этап</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чел.</w:t>
            </w:r>
          </w:p>
        </w:tc>
        <w:tc>
          <w:tcPr>
            <w:tcW w:w="1134" w:type="dxa"/>
            <w:tcMar>
              <w:left w:w="28" w:type="dxa"/>
              <w:right w:w="28" w:type="dxa"/>
            </w:tcMar>
          </w:tcPr>
          <w:p w:rsidR="006618AB" w:rsidRPr="00C85E61" w:rsidRDefault="006618AB" w:rsidP="006618AB">
            <w:pPr>
              <w:pStyle w:val="ConsPlusNormal"/>
              <w:ind w:firstLine="0"/>
              <w:jc w:val="center"/>
              <w:rPr>
                <w:sz w:val="16"/>
                <w:szCs w:val="16"/>
              </w:rPr>
            </w:pPr>
          </w:p>
        </w:tc>
        <w:tc>
          <w:tcPr>
            <w:tcW w:w="709" w:type="dxa"/>
            <w:tcMar>
              <w:left w:w="28" w:type="dxa"/>
              <w:right w:w="28" w:type="dxa"/>
            </w:tcMar>
          </w:tcPr>
          <w:p w:rsidR="006618AB" w:rsidRPr="00C85E61" w:rsidRDefault="006618AB" w:rsidP="006618AB">
            <w:pPr>
              <w:pStyle w:val="ConsPlusNormal"/>
              <w:ind w:firstLine="0"/>
              <w:jc w:val="center"/>
              <w:rPr>
                <w:sz w:val="16"/>
                <w:szCs w:val="16"/>
              </w:rPr>
            </w:pPr>
          </w:p>
        </w:tc>
        <w:tc>
          <w:tcPr>
            <w:tcW w:w="567" w:type="dxa"/>
            <w:tcMar>
              <w:left w:w="28" w:type="dxa"/>
              <w:right w:w="28" w:type="dxa"/>
            </w:tcMar>
          </w:tcPr>
          <w:p w:rsidR="006618AB" w:rsidRPr="00C85E61" w:rsidRDefault="006618AB" w:rsidP="006618AB">
            <w:pPr>
              <w:pStyle w:val="ConsPlusNormal"/>
              <w:ind w:firstLine="0"/>
              <w:jc w:val="center"/>
              <w:rPr>
                <w:sz w:val="16"/>
                <w:szCs w:val="16"/>
              </w:rPr>
            </w:pPr>
          </w:p>
        </w:tc>
        <w:tc>
          <w:tcPr>
            <w:tcW w:w="567" w:type="dxa"/>
            <w:tcMar>
              <w:left w:w="28" w:type="dxa"/>
              <w:right w:w="28" w:type="dxa"/>
            </w:tcMar>
          </w:tcPr>
          <w:p w:rsidR="006618AB" w:rsidRPr="00C85E61" w:rsidRDefault="006618AB" w:rsidP="006618AB">
            <w:pPr>
              <w:pStyle w:val="ConsPlusNormal"/>
              <w:ind w:firstLine="0"/>
              <w:jc w:val="center"/>
              <w:rPr>
                <w:sz w:val="16"/>
                <w:szCs w:val="16"/>
              </w:rPr>
            </w:pPr>
          </w:p>
        </w:tc>
        <w:tc>
          <w:tcPr>
            <w:tcW w:w="567" w:type="dxa"/>
            <w:tcMar>
              <w:left w:w="28" w:type="dxa"/>
              <w:right w:w="28" w:type="dxa"/>
            </w:tcMar>
          </w:tcPr>
          <w:p w:rsidR="006618AB" w:rsidRPr="00C85E61" w:rsidRDefault="006618AB" w:rsidP="006618AB">
            <w:pPr>
              <w:pStyle w:val="ConsPlusNormal"/>
              <w:ind w:firstLine="0"/>
              <w:jc w:val="center"/>
              <w:rPr>
                <w:sz w:val="16"/>
                <w:szCs w:val="16"/>
              </w:rPr>
            </w:pPr>
          </w:p>
        </w:tc>
        <w:tc>
          <w:tcPr>
            <w:tcW w:w="567" w:type="dxa"/>
            <w:tcMar>
              <w:left w:w="28" w:type="dxa"/>
              <w:right w:w="28" w:type="dxa"/>
            </w:tcMar>
          </w:tcPr>
          <w:p w:rsidR="006618AB" w:rsidRPr="00C85E61" w:rsidRDefault="006618AB" w:rsidP="006618AB">
            <w:pPr>
              <w:pStyle w:val="ConsPlusNormal"/>
              <w:ind w:firstLine="0"/>
              <w:jc w:val="center"/>
              <w:rPr>
                <w:sz w:val="16"/>
                <w:szCs w:val="16"/>
              </w:rPr>
            </w:pPr>
          </w:p>
        </w:tc>
        <w:tc>
          <w:tcPr>
            <w:tcW w:w="567" w:type="dxa"/>
            <w:tcMar>
              <w:left w:w="28" w:type="dxa"/>
              <w:right w:w="28" w:type="dxa"/>
            </w:tcMar>
          </w:tcPr>
          <w:p w:rsidR="006618AB" w:rsidRPr="00C85E61" w:rsidRDefault="006618AB" w:rsidP="006618AB">
            <w:pPr>
              <w:pStyle w:val="ConsPlusNormal"/>
              <w:ind w:firstLine="0"/>
              <w:jc w:val="center"/>
              <w:rPr>
                <w:sz w:val="16"/>
                <w:szCs w:val="16"/>
              </w:rPr>
            </w:pPr>
          </w:p>
        </w:tc>
        <w:tc>
          <w:tcPr>
            <w:tcW w:w="530" w:type="dxa"/>
            <w:tcMar>
              <w:left w:w="28" w:type="dxa"/>
              <w:right w:w="28" w:type="dxa"/>
            </w:tcMar>
          </w:tcPr>
          <w:p w:rsidR="006618AB" w:rsidRPr="00C85E61" w:rsidRDefault="006618AB" w:rsidP="006618AB">
            <w:pPr>
              <w:pStyle w:val="ConsPlusNormal"/>
              <w:ind w:firstLine="0"/>
              <w:jc w:val="center"/>
              <w:rPr>
                <w:sz w:val="16"/>
                <w:szCs w:val="16"/>
              </w:rPr>
            </w:pPr>
          </w:p>
        </w:tc>
      </w:tr>
      <w:tr w:rsidR="006618AB" w:rsidRPr="00C85E61" w:rsidTr="00706ED9">
        <w:trPr>
          <w:trHeight w:val="20"/>
        </w:trPr>
        <w:tc>
          <w:tcPr>
            <w:tcW w:w="330" w:type="dxa"/>
            <w:tcMar>
              <w:left w:w="28" w:type="dxa"/>
              <w:right w:w="28" w:type="dxa"/>
            </w:tcMar>
          </w:tcPr>
          <w:p w:rsidR="006618AB" w:rsidRPr="00C85E61" w:rsidRDefault="006618AB" w:rsidP="006618AB">
            <w:pPr>
              <w:pStyle w:val="ConsPlusNormal"/>
              <w:ind w:left="-31" w:firstLine="0"/>
              <w:jc w:val="center"/>
              <w:rPr>
                <w:sz w:val="16"/>
                <w:szCs w:val="16"/>
              </w:rPr>
            </w:pPr>
            <w:r w:rsidRPr="00C85E61">
              <w:rPr>
                <w:sz w:val="16"/>
                <w:szCs w:val="16"/>
              </w:rPr>
              <w:t>4.2.</w:t>
            </w:r>
          </w:p>
        </w:tc>
        <w:tc>
          <w:tcPr>
            <w:tcW w:w="5368" w:type="dxa"/>
            <w:tcMar>
              <w:left w:w="28" w:type="dxa"/>
              <w:right w:w="28" w:type="dxa"/>
            </w:tcMar>
          </w:tcPr>
          <w:p w:rsidR="006618AB" w:rsidRPr="00C85E61" w:rsidRDefault="006618AB" w:rsidP="006618AB">
            <w:pPr>
              <w:pStyle w:val="ConsPlusNormal"/>
              <w:ind w:firstLine="0"/>
              <w:rPr>
                <w:sz w:val="16"/>
                <w:szCs w:val="16"/>
              </w:rPr>
            </w:pPr>
            <w:r w:rsidRPr="00C85E61">
              <w:rPr>
                <w:sz w:val="16"/>
                <w:szCs w:val="16"/>
              </w:rPr>
              <w:t xml:space="preserve">Количество одаренных детей и талантливой молодежи, получивших финансовую поддержку (премии, стипендии) и другие виды поощрения на муниципальном, региональном, всероссийском уровнях </w:t>
            </w:r>
          </w:p>
        </w:tc>
        <w:tc>
          <w:tcPr>
            <w:tcW w:w="567" w:type="dxa"/>
            <w:tcMar>
              <w:left w:w="28" w:type="dxa"/>
              <w:right w:w="28" w:type="dxa"/>
            </w:tcMar>
          </w:tcPr>
          <w:p w:rsidR="006618AB" w:rsidRPr="00C85E61" w:rsidRDefault="006618AB" w:rsidP="006618AB">
            <w:pPr>
              <w:pStyle w:val="ConsPlusNormal"/>
              <w:ind w:firstLine="0"/>
              <w:jc w:val="center"/>
              <w:rPr>
                <w:sz w:val="16"/>
                <w:szCs w:val="16"/>
              </w:rPr>
            </w:pPr>
            <w:r w:rsidRPr="00C85E61">
              <w:rPr>
                <w:sz w:val="16"/>
                <w:szCs w:val="16"/>
              </w:rPr>
              <w:t>чел.</w:t>
            </w:r>
          </w:p>
        </w:tc>
        <w:tc>
          <w:tcPr>
            <w:tcW w:w="1134"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10</w:t>
            </w:r>
          </w:p>
        </w:tc>
        <w:tc>
          <w:tcPr>
            <w:tcW w:w="709"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10</w:t>
            </w:r>
          </w:p>
        </w:tc>
        <w:tc>
          <w:tcPr>
            <w:tcW w:w="567"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10</w:t>
            </w:r>
          </w:p>
        </w:tc>
        <w:tc>
          <w:tcPr>
            <w:tcW w:w="567"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10</w:t>
            </w:r>
          </w:p>
        </w:tc>
        <w:tc>
          <w:tcPr>
            <w:tcW w:w="567"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10</w:t>
            </w:r>
          </w:p>
        </w:tc>
        <w:tc>
          <w:tcPr>
            <w:tcW w:w="567"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10</w:t>
            </w:r>
          </w:p>
        </w:tc>
        <w:tc>
          <w:tcPr>
            <w:tcW w:w="567"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10</w:t>
            </w:r>
          </w:p>
        </w:tc>
        <w:tc>
          <w:tcPr>
            <w:tcW w:w="530" w:type="dxa"/>
            <w:tcMar>
              <w:left w:w="28" w:type="dxa"/>
              <w:right w:w="28" w:type="dxa"/>
            </w:tcMar>
          </w:tcPr>
          <w:p w:rsidR="006618AB" w:rsidRPr="00C85E61" w:rsidRDefault="006618AB" w:rsidP="006618AB">
            <w:pPr>
              <w:pStyle w:val="ConsPlusNormal"/>
              <w:ind w:firstLine="0"/>
              <w:jc w:val="both"/>
              <w:rPr>
                <w:sz w:val="16"/>
                <w:szCs w:val="16"/>
              </w:rPr>
            </w:pPr>
            <w:r w:rsidRPr="00C85E61">
              <w:rPr>
                <w:sz w:val="16"/>
                <w:szCs w:val="16"/>
              </w:rPr>
              <w:t>10</w:t>
            </w:r>
          </w:p>
        </w:tc>
      </w:tr>
    </w:tbl>
    <w:p w:rsidR="006618AB" w:rsidRPr="00C85E61" w:rsidRDefault="006618AB" w:rsidP="00706ED9">
      <w:pPr>
        <w:widowControl w:val="0"/>
        <w:autoSpaceDE w:val="0"/>
        <w:autoSpaceDN w:val="0"/>
        <w:adjustRightInd w:val="0"/>
        <w:ind w:firstLine="142"/>
        <w:jc w:val="both"/>
        <w:rPr>
          <w:rFonts w:ascii="Arial" w:hAnsi="Arial" w:cs="Arial"/>
          <w:sz w:val="16"/>
          <w:szCs w:val="16"/>
        </w:rPr>
      </w:pPr>
      <w:r w:rsidRPr="00C85E61">
        <w:rPr>
          <w:rFonts w:ascii="Arial" w:hAnsi="Arial" w:cs="Arial"/>
          <w:sz w:val="16"/>
          <w:szCs w:val="16"/>
        </w:rPr>
        <w:t>3. Сроки реализации подпрограммы: 2020-2026 года</w:t>
      </w:r>
    </w:p>
    <w:p w:rsidR="006618AB" w:rsidRPr="00C85E61" w:rsidRDefault="006618AB" w:rsidP="00706ED9">
      <w:pPr>
        <w:widowControl w:val="0"/>
        <w:autoSpaceDE w:val="0"/>
        <w:autoSpaceDN w:val="0"/>
        <w:adjustRightInd w:val="0"/>
        <w:ind w:firstLine="142"/>
        <w:jc w:val="both"/>
        <w:rPr>
          <w:rFonts w:ascii="Arial" w:hAnsi="Arial" w:cs="Arial"/>
          <w:sz w:val="16"/>
          <w:szCs w:val="16"/>
        </w:rPr>
      </w:pPr>
      <w:r w:rsidRPr="00C85E61">
        <w:rPr>
          <w:rFonts w:ascii="Arial" w:hAnsi="Arial" w:cs="Arial"/>
          <w:sz w:val="16"/>
          <w:szCs w:val="16"/>
        </w:rPr>
        <w:t>4. Объемы и источники финансирования подпрограммы в целом и по годам реализации (тыс. рублей):</w:t>
      </w:r>
    </w:p>
    <w:tbl>
      <w:tblPr>
        <w:tblW w:w="11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986"/>
        <w:gridCol w:w="2552"/>
        <w:gridCol w:w="2268"/>
        <w:gridCol w:w="2268"/>
        <w:gridCol w:w="1432"/>
      </w:tblGrid>
      <w:tr w:rsidR="006618AB" w:rsidRPr="00C85E61" w:rsidTr="00706ED9">
        <w:trPr>
          <w:trHeight w:val="20"/>
          <w:tblHeader/>
        </w:trPr>
        <w:tc>
          <w:tcPr>
            <w:tcW w:w="975" w:type="dxa"/>
            <w:vMerge w:val="restart"/>
            <w:vAlign w:val="center"/>
          </w:tcPr>
          <w:p w:rsidR="006618AB" w:rsidRPr="00C85E61" w:rsidRDefault="006618AB" w:rsidP="006618AB">
            <w:pPr>
              <w:jc w:val="center"/>
              <w:rPr>
                <w:rFonts w:ascii="Arial" w:hAnsi="Arial" w:cs="Arial"/>
                <w:b/>
                <w:sz w:val="16"/>
                <w:szCs w:val="16"/>
              </w:rPr>
            </w:pPr>
            <w:r w:rsidRPr="00C85E61">
              <w:rPr>
                <w:rFonts w:ascii="Arial" w:hAnsi="Arial" w:cs="Arial"/>
                <w:b/>
                <w:sz w:val="16"/>
                <w:szCs w:val="16"/>
              </w:rPr>
              <w:t>Год</w:t>
            </w:r>
          </w:p>
        </w:tc>
        <w:tc>
          <w:tcPr>
            <w:tcW w:w="10506" w:type="dxa"/>
            <w:gridSpan w:val="5"/>
            <w:vAlign w:val="center"/>
          </w:tcPr>
          <w:p w:rsidR="006618AB" w:rsidRPr="00C85E61" w:rsidRDefault="006618AB" w:rsidP="006618AB">
            <w:pPr>
              <w:jc w:val="center"/>
              <w:rPr>
                <w:rFonts w:ascii="Arial" w:hAnsi="Arial" w:cs="Arial"/>
                <w:b/>
                <w:sz w:val="16"/>
                <w:szCs w:val="16"/>
              </w:rPr>
            </w:pPr>
            <w:r w:rsidRPr="00C85E61">
              <w:rPr>
                <w:rFonts w:ascii="Arial" w:hAnsi="Arial" w:cs="Arial"/>
                <w:b/>
                <w:sz w:val="16"/>
                <w:szCs w:val="16"/>
              </w:rPr>
              <w:t>Источник финансирования</w:t>
            </w:r>
          </w:p>
        </w:tc>
      </w:tr>
      <w:tr w:rsidR="006618AB" w:rsidRPr="00C85E61" w:rsidTr="00706ED9">
        <w:trPr>
          <w:trHeight w:val="20"/>
          <w:tblHeader/>
        </w:trPr>
        <w:tc>
          <w:tcPr>
            <w:tcW w:w="975" w:type="dxa"/>
            <w:vMerge/>
            <w:vAlign w:val="center"/>
          </w:tcPr>
          <w:p w:rsidR="006618AB" w:rsidRPr="00C85E61" w:rsidRDefault="006618AB" w:rsidP="006618AB">
            <w:pPr>
              <w:jc w:val="center"/>
              <w:rPr>
                <w:rFonts w:ascii="Arial" w:hAnsi="Arial" w:cs="Arial"/>
                <w:b/>
                <w:sz w:val="16"/>
                <w:szCs w:val="16"/>
              </w:rPr>
            </w:pPr>
          </w:p>
        </w:tc>
        <w:tc>
          <w:tcPr>
            <w:tcW w:w="1986" w:type="dxa"/>
            <w:vAlign w:val="center"/>
          </w:tcPr>
          <w:p w:rsidR="006618AB" w:rsidRPr="00C85E61" w:rsidRDefault="006618AB" w:rsidP="00706ED9">
            <w:pPr>
              <w:jc w:val="center"/>
              <w:rPr>
                <w:rFonts w:ascii="Arial" w:hAnsi="Arial" w:cs="Arial"/>
                <w:b/>
                <w:sz w:val="16"/>
                <w:szCs w:val="16"/>
              </w:rPr>
            </w:pPr>
            <w:r w:rsidRPr="00C85E61">
              <w:rPr>
                <w:rFonts w:ascii="Arial" w:hAnsi="Arial" w:cs="Arial"/>
                <w:b/>
                <w:sz w:val="16"/>
                <w:szCs w:val="16"/>
              </w:rPr>
              <w:t>областной бюджет</w:t>
            </w:r>
          </w:p>
        </w:tc>
        <w:tc>
          <w:tcPr>
            <w:tcW w:w="2552" w:type="dxa"/>
            <w:vAlign w:val="center"/>
          </w:tcPr>
          <w:p w:rsidR="006618AB" w:rsidRPr="00C85E61" w:rsidRDefault="006618AB" w:rsidP="006618AB">
            <w:pPr>
              <w:jc w:val="center"/>
              <w:rPr>
                <w:rFonts w:ascii="Arial" w:hAnsi="Arial" w:cs="Arial"/>
                <w:b/>
                <w:sz w:val="16"/>
                <w:szCs w:val="16"/>
              </w:rPr>
            </w:pPr>
            <w:r w:rsidRPr="00C85E61">
              <w:rPr>
                <w:rFonts w:ascii="Arial" w:hAnsi="Arial" w:cs="Arial"/>
                <w:b/>
                <w:sz w:val="16"/>
                <w:szCs w:val="16"/>
              </w:rPr>
              <w:t>федеральный бюджет</w:t>
            </w:r>
          </w:p>
        </w:tc>
        <w:tc>
          <w:tcPr>
            <w:tcW w:w="2268" w:type="dxa"/>
            <w:vAlign w:val="center"/>
          </w:tcPr>
          <w:p w:rsidR="006618AB" w:rsidRPr="00C85E61" w:rsidRDefault="006618AB" w:rsidP="00706ED9">
            <w:pPr>
              <w:jc w:val="center"/>
              <w:rPr>
                <w:rFonts w:ascii="Arial" w:hAnsi="Arial" w:cs="Arial"/>
                <w:b/>
                <w:sz w:val="16"/>
                <w:szCs w:val="16"/>
              </w:rPr>
            </w:pPr>
            <w:r w:rsidRPr="00C85E61">
              <w:rPr>
                <w:rFonts w:ascii="Arial" w:hAnsi="Arial" w:cs="Arial"/>
                <w:b/>
                <w:sz w:val="16"/>
                <w:szCs w:val="16"/>
              </w:rPr>
              <w:t>местный бюджет</w:t>
            </w:r>
          </w:p>
        </w:tc>
        <w:tc>
          <w:tcPr>
            <w:tcW w:w="2268" w:type="dxa"/>
            <w:vAlign w:val="center"/>
          </w:tcPr>
          <w:p w:rsidR="006618AB" w:rsidRPr="00C85E61" w:rsidRDefault="006618AB" w:rsidP="006618AB">
            <w:pPr>
              <w:jc w:val="center"/>
              <w:rPr>
                <w:rFonts w:ascii="Arial" w:hAnsi="Arial" w:cs="Arial"/>
                <w:b/>
                <w:sz w:val="16"/>
                <w:szCs w:val="16"/>
              </w:rPr>
            </w:pPr>
            <w:r w:rsidRPr="00C85E61">
              <w:rPr>
                <w:rFonts w:ascii="Arial" w:hAnsi="Arial" w:cs="Arial"/>
                <w:b/>
                <w:spacing w:val="-8"/>
                <w:sz w:val="16"/>
                <w:szCs w:val="16"/>
              </w:rPr>
              <w:t xml:space="preserve">внебюджетные </w:t>
            </w:r>
            <w:r w:rsidRPr="00C85E61">
              <w:rPr>
                <w:rFonts w:ascii="Arial" w:hAnsi="Arial" w:cs="Arial"/>
                <w:b/>
                <w:sz w:val="16"/>
                <w:szCs w:val="16"/>
              </w:rPr>
              <w:t>средства</w:t>
            </w:r>
          </w:p>
        </w:tc>
        <w:tc>
          <w:tcPr>
            <w:tcW w:w="1432" w:type="dxa"/>
            <w:vAlign w:val="center"/>
          </w:tcPr>
          <w:p w:rsidR="006618AB" w:rsidRPr="00C85E61" w:rsidRDefault="006618AB" w:rsidP="006618AB">
            <w:pPr>
              <w:jc w:val="center"/>
              <w:rPr>
                <w:rFonts w:ascii="Arial" w:hAnsi="Arial" w:cs="Arial"/>
                <w:b/>
                <w:sz w:val="16"/>
                <w:szCs w:val="16"/>
              </w:rPr>
            </w:pPr>
            <w:r w:rsidRPr="00C85E61">
              <w:rPr>
                <w:rFonts w:ascii="Arial" w:hAnsi="Arial" w:cs="Arial"/>
                <w:b/>
                <w:sz w:val="16"/>
                <w:szCs w:val="16"/>
              </w:rPr>
              <w:t>всего</w:t>
            </w:r>
          </w:p>
        </w:tc>
      </w:tr>
      <w:tr w:rsidR="006618AB" w:rsidRPr="00C85E61" w:rsidTr="00706ED9">
        <w:trPr>
          <w:trHeight w:val="20"/>
          <w:tblHeader/>
        </w:trPr>
        <w:tc>
          <w:tcPr>
            <w:tcW w:w="975" w:type="dxa"/>
            <w:vAlign w:val="center"/>
          </w:tcPr>
          <w:p w:rsidR="006618AB" w:rsidRPr="00C85E61" w:rsidRDefault="006618AB" w:rsidP="006618AB">
            <w:pPr>
              <w:jc w:val="center"/>
              <w:rPr>
                <w:rFonts w:ascii="Arial" w:hAnsi="Arial" w:cs="Arial"/>
                <w:sz w:val="16"/>
                <w:szCs w:val="16"/>
              </w:rPr>
            </w:pPr>
            <w:r w:rsidRPr="00C85E61">
              <w:rPr>
                <w:rFonts w:ascii="Arial" w:hAnsi="Arial" w:cs="Arial"/>
                <w:sz w:val="16"/>
                <w:szCs w:val="16"/>
              </w:rPr>
              <w:t>1</w:t>
            </w:r>
          </w:p>
        </w:tc>
        <w:tc>
          <w:tcPr>
            <w:tcW w:w="1986" w:type="dxa"/>
            <w:vAlign w:val="center"/>
          </w:tcPr>
          <w:p w:rsidR="006618AB" w:rsidRPr="00C85E61" w:rsidRDefault="006618AB" w:rsidP="006618AB">
            <w:pPr>
              <w:jc w:val="center"/>
              <w:rPr>
                <w:rFonts w:ascii="Arial" w:hAnsi="Arial" w:cs="Arial"/>
                <w:sz w:val="16"/>
                <w:szCs w:val="16"/>
              </w:rPr>
            </w:pPr>
            <w:r w:rsidRPr="00C85E61">
              <w:rPr>
                <w:rFonts w:ascii="Arial" w:hAnsi="Arial" w:cs="Arial"/>
                <w:sz w:val="16"/>
                <w:szCs w:val="16"/>
              </w:rPr>
              <w:t>2</w:t>
            </w:r>
          </w:p>
        </w:tc>
        <w:tc>
          <w:tcPr>
            <w:tcW w:w="2552" w:type="dxa"/>
            <w:vAlign w:val="center"/>
          </w:tcPr>
          <w:p w:rsidR="006618AB" w:rsidRPr="00C85E61" w:rsidRDefault="006618AB" w:rsidP="006618AB">
            <w:pPr>
              <w:jc w:val="center"/>
              <w:rPr>
                <w:rFonts w:ascii="Arial" w:hAnsi="Arial" w:cs="Arial"/>
                <w:sz w:val="16"/>
                <w:szCs w:val="16"/>
              </w:rPr>
            </w:pPr>
            <w:r w:rsidRPr="00C85E61">
              <w:rPr>
                <w:rFonts w:ascii="Arial" w:hAnsi="Arial" w:cs="Arial"/>
                <w:sz w:val="16"/>
                <w:szCs w:val="16"/>
              </w:rPr>
              <w:t>3</w:t>
            </w:r>
          </w:p>
        </w:tc>
        <w:tc>
          <w:tcPr>
            <w:tcW w:w="2268" w:type="dxa"/>
            <w:vAlign w:val="center"/>
          </w:tcPr>
          <w:p w:rsidR="006618AB" w:rsidRPr="00C85E61" w:rsidRDefault="006618AB" w:rsidP="006618AB">
            <w:pPr>
              <w:jc w:val="center"/>
              <w:rPr>
                <w:rFonts w:ascii="Arial" w:hAnsi="Arial" w:cs="Arial"/>
                <w:sz w:val="16"/>
                <w:szCs w:val="16"/>
              </w:rPr>
            </w:pPr>
            <w:r w:rsidRPr="00C85E61">
              <w:rPr>
                <w:rFonts w:ascii="Arial" w:hAnsi="Arial" w:cs="Arial"/>
                <w:sz w:val="16"/>
                <w:szCs w:val="16"/>
              </w:rPr>
              <w:t>4</w:t>
            </w:r>
          </w:p>
        </w:tc>
        <w:tc>
          <w:tcPr>
            <w:tcW w:w="2268" w:type="dxa"/>
            <w:vAlign w:val="center"/>
          </w:tcPr>
          <w:p w:rsidR="006618AB" w:rsidRPr="00C85E61" w:rsidRDefault="006618AB" w:rsidP="006618AB">
            <w:pPr>
              <w:jc w:val="center"/>
              <w:rPr>
                <w:rFonts w:ascii="Arial" w:hAnsi="Arial" w:cs="Arial"/>
                <w:sz w:val="16"/>
                <w:szCs w:val="16"/>
              </w:rPr>
            </w:pPr>
            <w:r w:rsidRPr="00C85E61">
              <w:rPr>
                <w:rFonts w:ascii="Arial" w:hAnsi="Arial" w:cs="Arial"/>
                <w:sz w:val="16"/>
                <w:szCs w:val="16"/>
              </w:rPr>
              <w:t>5</w:t>
            </w:r>
          </w:p>
        </w:tc>
        <w:tc>
          <w:tcPr>
            <w:tcW w:w="1432" w:type="dxa"/>
            <w:vAlign w:val="center"/>
          </w:tcPr>
          <w:p w:rsidR="006618AB" w:rsidRPr="00C85E61" w:rsidRDefault="006618AB" w:rsidP="006618AB">
            <w:pPr>
              <w:jc w:val="center"/>
              <w:rPr>
                <w:rFonts w:ascii="Arial" w:hAnsi="Arial" w:cs="Arial"/>
                <w:sz w:val="16"/>
                <w:szCs w:val="16"/>
              </w:rPr>
            </w:pPr>
            <w:r w:rsidRPr="00C85E61">
              <w:rPr>
                <w:rFonts w:ascii="Arial" w:hAnsi="Arial" w:cs="Arial"/>
                <w:sz w:val="16"/>
                <w:szCs w:val="16"/>
              </w:rPr>
              <w:t>6</w:t>
            </w:r>
          </w:p>
        </w:tc>
      </w:tr>
      <w:tr w:rsidR="006618AB" w:rsidRPr="00C85E61" w:rsidTr="00706ED9">
        <w:trPr>
          <w:trHeight w:val="20"/>
        </w:trPr>
        <w:tc>
          <w:tcPr>
            <w:tcW w:w="975"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2020</w:t>
            </w:r>
          </w:p>
        </w:tc>
        <w:tc>
          <w:tcPr>
            <w:tcW w:w="1986"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436,6</w:t>
            </w:r>
          </w:p>
        </w:tc>
        <w:tc>
          <w:tcPr>
            <w:tcW w:w="2552"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2268"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7460,4372</w:t>
            </w:r>
          </w:p>
        </w:tc>
        <w:tc>
          <w:tcPr>
            <w:tcW w:w="2268"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1432"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7897,0372</w:t>
            </w:r>
          </w:p>
        </w:tc>
      </w:tr>
      <w:tr w:rsidR="006618AB" w:rsidRPr="00C85E61" w:rsidTr="00706ED9">
        <w:trPr>
          <w:trHeight w:val="20"/>
        </w:trPr>
        <w:tc>
          <w:tcPr>
            <w:tcW w:w="975"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2021</w:t>
            </w:r>
          </w:p>
        </w:tc>
        <w:tc>
          <w:tcPr>
            <w:tcW w:w="1986"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2552"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2268"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7395,188</w:t>
            </w:r>
          </w:p>
        </w:tc>
        <w:tc>
          <w:tcPr>
            <w:tcW w:w="2268"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1432"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7395,188</w:t>
            </w:r>
          </w:p>
        </w:tc>
      </w:tr>
      <w:tr w:rsidR="006618AB" w:rsidRPr="00C85E61" w:rsidTr="00706ED9">
        <w:trPr>
          <w:trHeight w:val="20"/>
        </w:trPr>
        <w:tc>
          <w:tcPr>
            <w:tcW w:w="975" w:type="dxa"/>
          </w:tcPr>
          <w:p w:rsidR="006618AB" w:rsidRPr="00C85E61" w:rsidRDefault="006618AB" w:rsidP="006618AB">
            <w:pPr>
              <w:ind w:left="-113" w:right="-113"/>
              <w:jc w:val="center"/>
              <w:rPr>
                <w:rFonts w:ascii="Arial" w:hAnsi="Arial" w:cs="Arial"/>
                <w:sz w:val="16"/>
                <w:szCs w:val="16"/>
              </w:rPr>
            </w:pPr>
            <w:r w:rsidRPr="00C85E61">
              <w:rPr>
                <w:rFonts w:ascii="Arial" w:hAnsi="Arial" w:cs="Arial"/>
                <w:sz w:val="16"/>
                <w:szCs w:val="16"/>
              </w:rPr>
              <w:t>2022</w:t>
            </w:r>
          </w:p>
        </w:tc>
        <w:tc>
          <w:tcPr>
            <w:tcW w:w="1986"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2552"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2268"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7395,188</w:t>
            </w:r>
          </w:p>
        </w:tc>
        <w:tc>
          <w:tcPr>
            <w:tcW w:w="2268"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1432"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7395,188</w:t>
            </w:r>
          </w:p>
        </w:tc>
      </w:tr>
      <w:tr w:rsidR="006618AB" w:rsidRPr="00C85E61" w:rsidTr="00706ED9">
        <w:trPr>
          <w:trHeight w:val="20"/>
        </w:trPr>
        <w:tc>
          <w:tcPr>
            <w:tcW w:w="975" w:type="dxa"/>
          </w:tcPr>
          <w:p w:rsidR="006618AB" w:rsidRPr="00C85E61" w:rsidRDefault="006618AB" w:rsidP="006618AB">
            <w:pPr>
              <w:ind w:left="-113" w:right="-113"/>
              <w:jc w:val="center"/>
              <w:rPr>
                <w:rFonts w:ascii="Arial" w:hAnsi="Arial" w:cs="Arial"/>
                <w:sz w:val="16"/>
                <w:szCs w:val="16"/>
              </w:rPr>
            </w:pPr>
            <w:r w:rsidRPr="00C85E61">
              <w:rPr>
                <w:rFonts w:ascii="Arial" w:hAnsi="Arial" w:cs="Arial"/>
                <w:sz w:val="16"/>
                <w:szCs w:val="16"/>
              </w:rPr>
              <w:t>2023</w:t>
            </w:r>
          </w:p>
        </w:tc>
        <w:tc>
          <w:tcPr>
            <w:tcW w:w="1986"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2552"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2268"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7395,188</w:t>
            </w:r>
          </w:p>
        </w:tc>
        <w:tc>
          <w:tcPr>
            <w:tcW w:w="2268"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1432"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7395,188</w:t>
            </w:r>
          </w:p>
        </w:tc>
      </w:tr>
      <w:tr w:rsidR="006618AB" w:rsidRPr="00C85E61" w:rsidTr="00706ED9">
        <w:trPr>
          <w:trHeight w:val="20"/>
        </w:trPr>
        <w:tc>
          <w:tcPr>
            <w:tcW w:w="975" w:type="dxa"/>
          </w:tcPr>
          <w:p w:rsidR="006618AB" w:rsidRPr="00C85E61" w:rsidRDefault="006618AB" w:rsidP="006618AB">
            <w:pPr>
              <w:ind w:left="-113" w:right="-113"/>
              <w:jc w:val="center"/>
              <w:rPr>
                <w:rFonts w:ascii="Arial" w:hAnsi="Arial" w:cs="Arial"/>
                <w:sz w:val="16"/>
                <w:szCs w:val="16"/>
              </w:rPr>
            </w:pPr>
            <w:r w:rsidRPr="00C85E61">
              <w:rPr>
                <w:rFonts w:ascii="Arial" w:hAnsi="Arial" w:cs="Arial"/>
                <w:sz w:val="16"/>
                <w:szCs w:val="16"/>
              </w:rPr>
              <w:t>2024</w:t>
            </w:r>
          </w:p>
        </w:tc>
        <w:tc>
          <w:tcPr>
            <w:tcW w:w="1986"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2552"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2268"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7395,188</w:t>
            </w:r>
          </w:p>
        </w:tc>
        <w:tc>
          <w:tcPr>
            <w:tcW w:w="2268"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1432"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7395,188</w:t>
            </w:r>
          </w:p>
        </w:tc>
      </w:tr>
      <w:tr w:rsidR="006618AB" w:rsidRPr="00C85E61" w:rsidTr="00706ED9">
        <w:trPr>
          <w:trHeight w:val="20"/>
        </w:trPr>
        <w:tc>
          <w:tcPr>
            <w:tcW w:w="975" w:type="dxa"/>
          </w:tcPr>
          <w:p w:rsidR="006618AB" w:rsidRPr="00C85E61" w:rsidRDefault="006618AB" w:rsidP="006618AB">
            <w:pPr>
              <w:ind w:left="-113" w:right="-113"/>
              <w:jc w:val="center"/>
              <w:rPr>
                <w:rFonts w:ascii="Arial" w:hAnsi="Arial" w:cs="Arial"/>
                <w:sz w:val="16"/>
                <w:szCs w:val="16"/>
              </w:rPr>
            </w:pPr>
            <w:r w:rsidRPr="00C85E61">
              <w:rPr>
                <w:rFonts w:ascii="Arial" w:hAnsi="Arial" w:cs="Arial"/>
                <w:sz w:val="16"/>
                <w:szCs w:val="16"/>
              </w:rPr>
              <w:t>2025</w:t>
            </w:r>
          </w:p>
        </w:tc>
        <w:tc>
          <w:tcPr>
            <w:tcW w:w="1986"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2552"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2268"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7395,188</w:t>
            </w:r>
          </w:p>
        </w:tc>
        <w:tc>
          <w:tcPr>
            <w:tcW w:w="2268"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1432"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7395,188</w:t>
            </w:r>
          </w:p>
        </w:tc>
      </w:tr>
      <w:tr w:rsidR="006618AB" w:rsidRPr="00C85E61" w:rsidTr="00706ED9">
        <w:trPr>
          <w:trHeight w:val="20"/>
        </w:trPr>
        <w:tc>
          <w:tcPr>
            <w:tcW w:w="975" w:type="dxa"/>
          </w:tcPr>
          <w:p w:rsidR="006618AB" w:rsidRPr="00C85E61" w:rsidRDefault="006618AB" w:rsidP="006618AB">
            <w:pPr>
              <w:ind w:left="-113" w:right="-113"/>
              <w:jc w:val="center"/>
              <w:rPr>
                <w:rFonts w:ascii="Arial" w:hAnsi="Arial" w:cs="Arial"/>
                <w:sz w:val="16"/>
                <w:szCs w:val="16"/>
              </w:rPr>
            </w:pPr>
            <w:r w:rsidRPr="00C85E61">
              <w:rPr>
                <w:rFonts w:ascii="Arial" w:hAnsi="Arial" w:cs="Arial"/>
                <w:sz w:val="16"/>
                <w:szCs w:val="16"/>
              </w:rPr>
              <w:t>2026</w:t>
            </w:r>
          </w:p>
        </w:tc>
        <w:tc>
          <w:tcPr>
            <w:tcW w:w="1986"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2552"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2268"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7395,188</w:t>
            </w:r>
          </w:p>
        </w:tc>
        <w:tc>
          <w:tcPr>
            <w:tcW w:w="2268"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1432"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7395,188</w:t>
            </w:r>
          </w:p>
        </w:tc>
      </w:tr>
      <w:tr w:rsidR="006618AB" w:rsidRPr="00C85E61" w:rsidTr="00706ED9">
        <w:trPr>
          <w:trHeight w:val="20"/>
        </w:trPr>
        <w:tc>
          <w:tcPr>
            <w:tcW w:w="975" w:type="dxa"/>
          </w:tcPr>
          <w:p w:rsidR="006618AB" w:rsidRPr="00C85E61" w:rsidRDefault="006618AB" w:rsidP="006618AB">
            <w:pPr>
              <w:ind w:left="-113" w:right="-113"/>
              <w:jc w:val="center"/>
              <w:rPr>
                <w:rFonts w:ascii="Arial" w:hAnsi="Arial" w:cs="Arial"/>
                <w:spacing w:val="-30"/>
                <w:sz w:val="16"/>
                <w:szCs w:val="16"/>
              </w:rPr>
            </w:pPr>
            <w:r w:rsidRPr="00C85E61">
              <w:rPr>
                <w:rFonts w:ascii="Arial" w:hAnsi="Arial" w:cs="Arial"/>
                <w:spacing w:val="-30"/>
                <w:sz w:val="16"/>
                <w:szCs w:val="16"/>
              </w:rPr>
              <w:t>ВСЕГО</w:t>
            </w:r>
          </w:p>
        </w:tc>
        <w:tc>
          <w:tcPr>
            <w:tcW w:w="1986"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436,6</w:t>
            </w:r>
          </w:p>
        </w:tc>
        <w:tc>
          <w:tcPr>
            <w:tcW w:w="2552"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2268"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51831,5652</w:t>
            </w:r>
          </w:p>
        </w:tc>
        <w:tc>
          <w:tcPr>
            <w:tcW w:w="2268"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0</w:t>
            </w:r>
          </w:p>
        </w:tc>
        <w:tc>
          <w:tcPr>
            <w:tcW w:w="1432" w:type="dxa"/>
          </w:tcPr>
          <w:p w:rsidR="006618AB" w:rsidRPr="00C85E61" w:rsidRDefault="006618AB" w:rsidP="006618AB">
            <w:pPr>
              <w:jc w:val="center"/>
              <w:rPr>
                <w:rFonts w:ascii="Arial" w:hAnsi="Arial" w:cs="Arial"/>
                <w:sz w:val="16"/>
                <w:szCs w:val="16"/>
              </w:rPr>
            </w:pPr>
            <w:r w:rsidRPr="00C85E61">
              <w:rPr>
                <w:rFonts w:ascii="Arial" w:hAnsi="Arial" w:cs="Arial"/>
                <w:sz w:val="16"/>
                <w:szCs w:val="16"/>
              </w:rPr>
              <w:t>52268,1652</w:t>
            </w:r>
          </w:p>
        </w:tc>
      </w:tr>
    </w:tbl>
    <w:p w:rsidR="006618AB" w:rsidRPr="00C85E61" w:rsidRDefault="006618AB" w:rsidP="00706ED9">
      <w:pPr>
        <w:pStyle w:val="ConsPlusNonformat"/>
        <w:ind w:firstLine="142"/>
        <w:rPr>
          <w:rFonts w:ascii="Arial" w:hAnsi="Arial" w:cs="Arial"/>
          <w:sz w:val="16"/>
          <w:szCs w:val="16"/>
        </w:rPr>
      </w:pPr>
      <w:r w:rsidRPr="00C85E61">
        <w:rPr>
          <w:rFonts w:ascii="Arial" w:hAnsi="Arial" w:cs="Arial"/>
          <w:sz w:val="16"/>
          <w:szCs w:val="16"/>
        </w:rPr>
        <w:t>5. Ожидаемые конечные результаты реализации подпрограммы:</w:t>
      </w:r>
    </w:p>
    <w:p w:rsidR="006618AB" w:rsidRPr="00C85E61" w:rsidRDefault="006618AB" w:rsidP="00706ED9">
      <w:pPr>
        <w:pStyle w:val="aff4"/>
        <w:ind w:left="0" w:firstLine="142"/>
        <w:contextualSpacing/>
        <w:jc w:val="both"/>
        <w:rPr>
          <w:rFonts w:ascii="Arial" w:hAnsi="Arial" w:cs="Arial"/>
          <w:sz w:val="16"/>
          <w:szCs w:val="16"/>
        </w:rPr>
      </w:pPr>
      <w:r w:rsidRPr="00C85E61">
        <w:rPr>
          <w:rFonts w:ascii="Arial" w:hAnsi="Arial" w:cs="Arial"/>
          <w:sz w:val="16"/>
          <w:szCs w:val="16"/>
        </w:rPr>
        <w:t>5.1. Обеспечение к 2026 году охвата не менее 85,0 % детей в возрасте от 5 до 18 лет качественными дополнительными общеобразовательными программами, в том числе дополнительными общеразвивающими программами технической и естественно-научной направленности, не менее 30,0 %;</w:t>
      </w:r>
    </w:p>
    <w:p w:rsidR="006618AB" w:rsidRPr="00C85E61" w:rsidRDefault="006618AB" w:rsidP="00706ED9">
      <w:pPr>
        <w:pStyle w:val="aff4"/>
        <w:ind w:left="0" w:firstLine="142"/>
        <w:contextualSpacing/>
        <w:jc w:val="both"/>
        <w:rPr>
          <w:rFonts w:ascii="Arial" w:hAnsi="Arial" w:cs="Arial"/>
          <w:sz w:val="16"/>
          <w:szCs w:val="16"/>
        </w:rPr>
      </w:pPr>
      <w:r w:rsidRPr="00C85E61">
        <w:rPr>
          <w:rFonts w:ascii="Arial" w:hAnsi="Arial" w:cs="Arial"/>
          <w:sz w:val="16"/>
          <w:szCs w:val="16"/>
        </w:rPr>
        <w:t>5.2. Обновление инфраструктуры, оборудования и средств обучения дополнительного образования детей с учетом формирования нового содержания дополнительного образования и обеспечения равного доступа к современным дополнительным общеобразовательными программам детей, в том числе из сельской местности;</w:t>
      </w:r>
    </w:p>
    <w:p w:rsidR="006618AB" w:rsidRPr="00C85E61" w:rsidRDefault="006618AB" w:rsidP="00706ED9">
      <w:pPr>
        <w:pStyle w:val="aff4"/>
        <w:ind w:left="0" w:firstLine="142"/>
        <w:contextualSpacing/>
        <w:jc w:val="both"/>
        <w:rPr>
          <w:rFonts w:ascii="Arial" w:hAnsi="Arial" w:cs="Arial"/>
          <w:sz w:val="16"/>
          <w:szCs w:val="16"/>
        </w:rPr>
      </w:pPr>
      <w:r w:rsidRPr="00C85E61">
        <w:rPr>
          <w:rFonts w:ascii="Arial" w:hAnsi="Arial" w:cs="Arial"/>
          <w:sz w:val="16"/>
          <w:szCs w:val="16"/>
        </w:rPr>
        <w:t>5.3. Внедрение эффективных механизмов использования потенциала каникулярного времени для дополнительного образования детей;</w:t>
      </w:r>
    </w:p>
    <w:p w:rsidR="006618AB" w:rsidRPr="00C85E61" w:rsidRDefault="006618AB" w:rsidP="00706ED9">
      <w:pPr>
        <w:pStyle w:val="aff4"/>
        <w:ind w:left="0" w:firstLine="142"/>
        <w:contextualSpacing/>
        <w:jc w:val="both"/>
        <w:rPr>
          <w:rFonts w:ascii="Arial" w:hAnsi="Arial" w:cs="Arial"/>
          <w:sz w:val="16"/>
          <w:szCs w:val="16"/>
        </w:rPr>
      </w:pPr>
      <w:r w:rsidRPr="00C85E61">
        <w:rPr>
          <w:rFonts w:ascii="Arial" w:hAnsi="Arial" w:cs="Arial"/>
          <w:sz w:val="16"/>
          <w:szCs w:val="16"/>
        </w:rPr>
        <w:t>5.4. Увеличение числа детей, включенных в инновационные образовательные программы, проекты, направленные на увеличение детей, систематически занимающихся техническим творчеством, туризмом, краеведением, школьников, участвующих в социальных проектах, общественной деятельности, фестивально - конкурсном движении;</w:t>
      </w:r>
    </w:p>
    <w:p w:rsidR="006618AB" w:rsidRPr="00C85E61" w:rsidRDefault="006618AB" w:rsidP="00706ED9">
      <w:pPr>
        <w:pStyle w:val="aff4"/>
        <w:tabs>
          <w:tab w:val="left" w:pos="993"/>
        </w:tabs>
        <w:ind w:left="0" w:firstLine="142"/>
        <w:contextualSpacing/>
        <w:jc w:val="both"/>
        <w:rPr>
          <w:rFonts w:ascii="Arial" w:hAnsi="Arial" w:cs="Arial"/>
          <w:sz w:val="16"/>
          <w:szCs w:val="16"/>
        </w:rPr>
      </w:pPr>
      <w:r w:rsidRPr="00C85E61">
        <w:rPr>
          <w:rFonts w:ascii="Arial" w:hAnsi="Arial" w:cs="Arial"/>
          <w:sz w:val="16"/>
          <w:szCs w:val="16"/>
        </w:rPr>
        <w:t>5.5. Организация на базе муниципального автономного общеобразовательного учреждения «Гимназия» г.Валдай работы "Мобильного Кванториума», что позволит к 2024 году охватить качественным дополнительным образованием школьников, в том числе проживающих в сельской местности.</w:t>
      </w:r>
    </w:p>
    <w:p w:rsidR="000C60D7" w:rsidRPr="005E71C4" w:rsidRDefault="000C60D7" w:rsidP="000C60D7">
      <w:pPr>
        <w:jc w:val="center"/>
        <w:rPr>
          <w:rFonts w:ascii="Arial" w:hAnsi="Arial" w:cs="Arial"/>
          <w:b/>
          <w:sz w:val="16"/>
          <w:szCs w:val="16"/>
        </w:rPr>
      </w:pPr>
      <w:r w:rsidRPr="005E71C4">
        <w:rPr>
          <w:rFonts w:ascii="Arial" w:hAnsi="Arial" w:cs="Arial"/>
          <w:b/>
          <w:sz w:val="16"/>
          <w:szCs w:val="16"/>
        </w:rPr>
        <w:t>Мероприятия подпрограммы</w:t>
      </w:r>
    </w:p>
    <w:p w:rsidR="000C60D7" w:rsidRPr="005E71C4" w:rsidRDefault="000C60D7" w:rsidP="000C60D7">
      <w:pPr>
        <w:jc w:val="center"/>
        <w:rPr>
          <w:rFonts w:ascii="Arial" w:hAnsi="Arial" w:cs="Arial"/>
          <w:b/>
          <w:bCs/>
          <w:sz w:val="16"/>
          <w:szCs w:val="16"/>
        </w:rPr>
      </w:pPr>
      <w:r w:rsidRPr="005E71C4">
        <w:rPr>
          <w:rFonts w:ascii="Arial" w:hAnsi="Arial" w:cs="Arial"/>
          <w:b/>
          <w:sz w:val="16"/>
          <w:szCs w:val="16"/>
        </w:rPr>
        <w:t>«Развитие дополнительного образования в Валдайском муниципальном районе»</w:t>
      </w:r>
    </w:p>
    <w:p w:rsidR="000C60D7" w:rsidRPr="005E71C4" w:rsidRDefault="000C60D7" w:rsidP="000C60D7">
      <w:pPr>
        <w:jc w:val="center"/>
        <w:rPr>
          <w:rFonts w:ascii="Arial" w:hAnsi="Arial" w:cs="Arial"/>
          <w:b/>
          <w:bCs/>
          <w:sz w:val="16"/>
          <w:szCs w:val="16"/>
        </w:rPr>
      </w:pPr>
      <w:r w:rsidRPr="005E71C4">
        <w:rPr>
          <w:rFonts w:ascii="Arial" w:hAnsi="Arial" w:cs="Arial"/>
          <w:b/>
          <w:bCs/>
          <w:sz w:val="16"/>
          <w:szCs w:val="16"/>
        </w:rPr>
        <w:t xml:space="preserve">муниципальной программы «Развитие образования </w:t>
      </w:r>
    </w:p>
    <w:p w:rsidR="000C60D7" w:rsidRPr="005E71C4" w:rsidRDefault="000C60D7" w:rsidP="000C60D7">
      <w:pPr>
        <w:jc w:val="center"/>
        <w:rPr>
          <w:rFonts w:ascii="Arial" w:hAnsi="Arial" w:cs="Arial"/>
          <w:b/>
          <w:bCs/>
          <w:sz w:val="16"/>
          <w:szCs w:val="16"/>
        </w:rPr>
      </w:pPr>
      <w:r w:rsidRPr="005E71C4">
        <w:rPr>
          <w:rFonts w:ascii="Arial" w:hAnsi="Arial" w:cs="Arial"/>
          <w:b/>
          <w:bCs/>
          <w:sz w:val="16"/>
          <w:szCs w:val="16"/>
        </w:rPr>
        <w:t>и молодежной политики в Валдайском муниципальном районе до 2026 года»</w:t>
      </w:r>
    </w:p>
    <w:tbl>
      <w:tblPr>
        <w:tblW w:w="116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835"/>
        <w:gridCol w:w="992"/>
        <w:gridCol w:w="585"/>
        <w:gridCol w:w="1068"/>
        <w:gridCol w:w="899"/>
        <w:gridCol w:w="850"/>
        <w:gridCol w:w="709"/>
        <w:gridCol w:w="708"/>
        <w:gridCol w:w="709"/>
        <w:gridCol w:w="567"/>
        <w:gridCol w:w="567"/>
        <w:gridCol w:w="709"/>
      </w:tblGrid>
      <w:tr w:rsidR="000C60D7" w:rsidRPr="005E71C4" w:rsidTr="000C60D7">
        <w:trPr>
          <w:trHeight w:val="20"/>
        </w:trPr>
        <w:tc>
          <w:tcPr>
            <w:tcW w:w="426" w:type="dxa"/>
            <w:vMerge w:val="restart"/>
            <w:noWrap/>
            <w:tcMar>
              <w:left w:w="28" w:type="dxa"/>
              <w:right w:w="28" w:type="dxa"/>
            </w:tcMar>
            <w:vAlign w:val="center"/>
          </w:tcPr>
          <w:p w:rsidR="000C60D7" w:rsidRPr="005E71C4" w:rsidRDefault="000C60D7" w:rsidP="000C60D7">
            <w:pPr>
              <w:ind w:left="-57" w:right="-57"/>
              <w:jc w:val="center"/>
              <w:rPr>
                <w:rFonts w:ascii="Arial" w:hAnsi="Arial" w:cs="Arial"/>
                <w:b/>
                <w:sz w:val="16"/>
                <w:szCs w:val="16"/>
              </w:rPr>
            </w:pPr>
            <w:r w:rsidRPr="005E71C4">
              <w:rPr>
                <w:rFonts w:ascii="Arial" w:hAnsi="Arial" w:cs="Arial"/>
                <w:b/>
                <w:sz w:val="16"/>
                <w:szCs w:val="16"/>
              </w:rPr>
              <w:t xml:space="preserve">№ </w:t>
            </w:r>
            <w:r w:rsidRPr="005E71C4">
              <w:rPr>
                <w:rFonts w:ascii="Arial" w:hAnsi="Arial" w:cs="Arial"/>
                <w:b/>
                <w:sz w:val="16"/>
                <w:szCs w:val="16"/>
              </w:rPr>
              <w:br/>
              <w:t>п/п</w:t>
            </w:r>
          </w:p>
        </w:tc>
        <w:tc>
          <w:tcPr>
            <w:tcW w:w="2835" w:type="dxa"/>
            <w:vMerge w:val="restart"/>
            <w:noWrap/>
            <w:tcMar>
              <w:left w:w="28" w:type="dxa"/>
              <w:right w:w="28" w:type="dxa"/>
            </w:tcMar>
            <w:vAlign w:val="center"/>
          </w:tcPr>
          <w:p w:rsidR="000C60D7" w:rsidRPr="005E71C4" w:rsidRDefault="000C60D7" w:rsidP="000C60D7">
            <w:pPr>
              <w:ind w:left="-57" w:right="-57"/>
              <w:jc w:val="center"/>
              <w:rPr>
                <w:rFonts w:ascii="Arial" w:hAnsi="Arial" w:cs="Arial"/>
                <w:b/>
                <w:sz w:val="16"/>
                <w:szCs w:val="16"/>
              </w:rPr>
            </w:pPr>
            <w:r w:rsidRPr="005E71C4">
              <w:rPr>
                <w:rFonts w:ascii="Arial" w:hAnsi="Arial" w:cs="Arial"/>
                <w:b/>
                <w:sz w:val="16"/>
                <w:szCs w:val="16"/>
              </w:rPr>
              <w:t xml:space="preserve">Наименование </w:t>
            </w:r>
            <w:r w:rsidRPr="005E71C4">
              <w:rPr>
                <w:rFonts w:ascii="Arial" w:hAnsi="Arial" w:cs="Arial"/>
                <w:b/>
                <w:sz w:val="16"/>
                <w:szCs w:val="16"/>
              </w:rPr>
              <w:br/>
              <w:t>мероприятия</w:t>
            </w:r>
          </w:p>
        </w:tc>
        <w:tc>
          <w:tcPr>
            <w:tcW w:w="992" w:type="dxa"/>
            <w:vMerge w:val="restart"/>
            <w:tcMar>
              <w:left w:w="28" w:type="dxa"/>
              <w:right w:w="28" w:type="dxa"/>
            </w:tcMar>
            <w:vAlign w:val="center"/>
          </w:tcPr>
          <w:p w:rsidR="000C60D7" w:rsidRPr="005E71C4" w:rsidRDefault="000C60D7" w:rsidP="000C60D7">
            <w:pPr>
              <w:ind w:left="-57" w:right="-57"/>
              <w:jc w:val="center"/>
              <w:rPr>
                <w:rFonts w:ascii="Arial" w:hAnsi="Arial" w:cs="Arial"/>
                <w:b/>
                <w:sz w:val="16"/>
                <w:szCs w:val="16"/>
              </w:rPr>
            </w:pPr>
            <w:r w:rsidRPr="005E71C4">
              <w:rPr>
                <w:rFonts w:ascii="Arial" w:hAnsi="Arial" w:cs="Arial"/>
                <w:b/>
                <w:sz w:val="16"/>
                <w:szCs w:val="16"/>
              </w:rPr>
              <w:t>Исполнитель</w:t>
            </w:r>
            <w:r w:rsidRPr="005E71C4">
              <w:rPr>
                <w:rFonts w:ascii="Arial" w:hAnsi="Arial" w:cs="Arial"/>
                <w:b/>
                <w:sz w:val="16"/>
                <w:szCs w:val="16"/>
              </w:rPr>
              <w:br/>
              <w:t>мероприятия</w:t>
            </w:r>
          </w:p>
        </w:tc>
        <w:tc>
          <w:tcPr>
            <w:tcW w:w="585" w:type="dxa"/>
            <w:vMerge w:val="restart"/>
            <w:tcMar>
              <w:left w:w="28" w:type="dxa"/>
              <w:right w:w="28" w:type="dxa"/>
            </w:tcMar>
            <w:vAlign w:val="center"/>
          </w:tcPr>
          <w:p w:rsidR="000C60D7" w:rsidRPr="005E71C4" w:rsidRDefault="000C60D7" w:rsidP="000C60D7">
            <w:pPr>
              <w:ind w:left="-57" w:right="-57"/>
              <w:jc w:val="center"/>
              <w:rPr>
                <w:rFonts w:ascii="Arial" w:hAnsi="Arial" w:cs="Arial"/>
                <w:b/>
                <w:sz w:val="16"/>
                <w:szCs w:val="16"/>
              </w:rPr>
            </w:pPr>
            <w:r w:rsidRPr="005E71C4">
              <w:rPr>
                <w:rFonts w:ascii="Arial" w:hAnsi="Arial" w:cs="Arial"/>
                <w:b/>
                <w:sz w:val="16"/>
                <w:szCs w:val="16"/>
              </w:rPr>
              <w:t>Срок реализации</w:t>
            </w:r>
          </w:p>
        </w:tc>
        <w:tc>
          <w:tcPr>
            <w:tcW w:w="1068" w:type="dxa"/>
            <w:vMerge w:val="restart"/>
            <w:tcMar>
              <w:left w:w="28" w:type="dxa"/>
              <w:right w:w="28" w:type="dxa"/>
            </w:tcMar>
            <w:vAlign w:val="center"/>
          </w:tcPr>
          <w:p w:rsidR="000C60D7" w:rsidRPr="005E71C4" w:rsidRDefault="000C60D7" w:rsidP="000C60D7">
            <w:pPr>
              <w:ind w:left="-57" w:right="-57"/>
              <w:jc w:val="center"/>
              <w:rPr>
                <w:rFonts w:ascii="Arial" w:hAnsi="Arial" w:cs="Arial"/>
                <w:b/>
                <w:sz w:val="16"/>
                <w:szCs w:val="16"/>
              </w:rPr>
            </w:pPr>
            <w:r w:rsidRPr="005E71C4">
              <w:rPr>
                <w:rFonts w:ascii="Arial" w:hAnsi="Arial" w:cs="Arial"/>
                <w:b/>
                <w:sz w:val="16"/>
                <w:szCs w:val="16"/>
              </w:rPr>
              <w:t xml:space="preserve">Целевой </w:t>
            </w:r>
            <w:r w:rsidRPr="005E71C4">
              <w:rPr>
                <w:rFonts w:ascii="Arial" w:hAnsi="Arial" w:cs="Arial"/>
                <w:b/>
                <w:sz w:val="16"/>
                <w:szCs w:val="16"/>
              </w:rPr>
              <w:br/>
              <w:t xml:space="preserve">показатель (номер     целевого    показателя из паспорта </w:t>
            </w:r>
            <w:r w:rsidRPr="005E71C4">
              <w:rPr>
                <w:rFonts w:ascii="Arial" w:hAnsi="Arial" w:cs="Arial"/>
                <w:b/>
                <w:sz w:val="16"/>
                <w:szCs w:val="16"/>
              </w:rPr>
              <w:br/>
              <w:t>подпрограммы)</w:t>
            </w:r>
          </w:p>
        </w:tc>
        <w:tc>
          <w:tcPr>
            <w:tcW w:w="899" w:type="dxa"/>
            <w:vMerge w:val="restart"/>
            <w:tcMar>
              <w:left w:w="28" w:type="dxa"/>
              <w:right w:w="28" w:type="dxa"/>
            </w:tcMar>
            <w:vAlign w:val="center"/>
          </w:tcPr>
          <w:p w:rsidR="000C60D7" w:rsidRPr="005E71C4" w:rsidRDefault="000C60D7" w:rsidP="000C60D7">
            <w:pPr>
              <w:ind w:left="-57" w:right="-57"/>
              <w:jc w:val="center"/>
              <w:rPr>
                <w:rFonts w:ascii="Arial" w:hAnsi="Arial" w:cs="Arial"/>
                <w:b/>
                <w:sz w:val="16"/>
                <w:szCs w:val="16"/>
              </w:rPr>
            </w:pPr>
            <w:r w:rsidRPr="005E71C4">
              <w:rPr>
                <w:rFonts w:ascii="Arial" w:hAnsi="Arial" w:cs="Arial"/>
                <w:b/>
                <w:sz w:val="16"/>
                <w:szCs w:val="16"/>
              </w:rPr>
              <w:t>Источник финансирования</w:t>
            </w:r>
          </w:p>
        </w:tc>
        <w:tc>
          <w:tcPr>
            <w:tcW w:w="4819" w:type="dxa"/>
            <w:gridSpan w:val="7"/>
            <w:tcMar>
              <w:left w:w="28" w:type="dxa"/>
              <w:right w:w="28" w:type="dxa"/>
            </w:tcMar>
            <w:vAlign w:val="center"/>
          </w:tcPr>
          <w:p w:rsidR="000C60D7" w:rsidRPr="005E71C4" w:rsidRDefault="000C60D7" w:rsidP="000C60D7">
            <w:pPr>
              <w:ind w:left="-57" w:right="-57"/>
              <w:jc w:val="center"/>
              <w:rPr>
                <w:rFonts w:ascii="Arial" w:hAnsi="Arial" w:cs="Arial"/>
                <w:b/>
                <w:sz w:val="16"/>
                <w:szCs w:val="16"/>
              </w:rPr>
            </w:pPr>
            <w:r w:rsidRPr="005E71C4">
              <w:rPr>
                <w:rFonts w:ascii="Arial" w:hAnsi="Arial" w:cs="Arial"/>
                <w:b/>
                <w:sz w:val="16"/>
                <w:szCs w:val="16"/>
              </w:rPr>
              <w:t>Объем финансирования по годам (тыс. руб.)</w:t>
            </w:r>
          </w:p>
        </w:tc>
      </w:tr>
      <w:tr w:rsidR="000C60D7" w:rsidRPr="005E71C4" w:rsidTr="000C60D7">
        <w:trPr>
          <w:trHeight w:val="20"/>
        </w:trPr>
        <w:tc>
          <w:tcPr>
            <w:tcW w:w="426" w:type="dxa"/>
            <w:vMerge/>
            <w:tcMar>
              <w:left w:w="28" w:type="dxa"/>
              <w:right w:w="28" w:type="dxa"/>
            </w:tcMar>
            <w:vAlign w:val="center"/>
          </w:tcPr>
          <w:p w:rsidR="000C60D7" w:rsidRPr="005E71C4" w:rsidRDefault="000C60D7" w:rsidP="000C60D7">
            <w:pPr>
              <w:jc w:val="center"/>
              <w:rPr>
                <w:rFonts w:ascii="Arial" w:hAnsi="Arial" w:cs="Arial"/>
                <w:b/>
                <w:sz w:val="16"/>
                <w:szCs w:val="16"/>
              </w:rPr>
            </w:pPr>
          </w:p>
        </w:tc>
        <w:tc>
          <w:tcPr>
            <w:tcW w:w="2835" w:type="dxa"/>
            <w:vMerge/>
            <w:tcMar>
              <w:left w:w="28" w:type="dxa"/>
              <w:right w:w="28" w:type="dxa"/>
            </w:tcMar>
            <w:vAlign w:val="center"/>
          </w:tcPr>
          <w:p w:rsidR="000C60D7" w:rsidRPr="005E71C4" w:rsidRDefault="000C60D7" w:rsidP="000C60D7">
            <w:pPr>
              <w:jc w:val="center"/>
              <w:rPr>
                <w:rFonts w:ascii="Arial" w:hAnsi="Arial" w:cs="Arial"/>
                <w:b/>
                <w:sz w:val="16"/>
                <w:szCs w:val="16"/>
              </w:rPr>
            </w:pPr>
          </w:p>
        </w:tc>
        <w:tc>
          <w:tcPr>
            <w:tcW w:w="992" w:type="dxa"/>
            <w:vMerge/>
            <w:tcMar>
              <w:left w:w="28" w:type="dxa"/>
              <w:right w:w="28" w:type="dxa"/>
            </w:tcMar>
            <w:vAlign w:val="center"/>
          </w:tcPr>
          <w:p w:rsidR="000C60D7" w:rsidRPr="005E71C4" w:rsidRDefault="000C60D7" w:rsidP="000C60D7">
            <w:pPr>
              <w:jc w:val="center"/>
              <w:rPr>
                <w:rFonts w:ascii="Arial" w:hAnsi="Arial" w:cs="Arial"/>
                <w:b/>
                <w:sz w:val="16"/>
                <w:szCs w:val="16"/>
              </w:rPr>
            </w:pPr>
          </w:p>
        </w:tc>
        <w:tc>
          <w:tcPr>
            <w:tcW w:w="585" w:type="dxa"/>
            <w:vMerge/>
            <w:tcMar>
              <w:left w:w="28" w:type="dxa"/>
              <w:right w:w="28" w:type="dxa"/>
            </w:tcMar>
            <w:vAlign w:val="center"/>
          </w:tcPr>
          <w:p w:rsidR="000C60D7" w:rsidRPr="005E71C4" w:rsidRDefault="000C60D7" w:rsidP="000C60D7">
            <w:pPr>
              <w:jc w:val="center"/>
              <w:rPr>
                <w:rFonts w:ascii="Arial" w:hAnsi="Arial" w:cs="Arial"/>
                <w:b/>
                <w:sz w:val="16"/>
                <w:szCs w:val="16"/>
              </w:rPr>
            </w:pPr>
          </w:p>
        </w:tc>
        <w:tc>
          <w:tcPr>
            <w:tcW w:w="1068" w:type="dxa"/>
            <w:vMerge/>
            <w:tcMar>
              <w:left w:w="28" w:type="dxa"/>
              <w:right w:w="28" w:type="dxa"/>
            </w:tcMar>
            <w:vAlign w:val="center"/>
          </w:tcPr>
          <w:p w:rsidR="000C60D7" w:rsidRPr="005E71C4" w:rsidRDefault="000C60D7" w:rsidP="000C60D7">
            <w:pPr>
              <w:jc w:val="center"/>
              <w:rPr>
                <w:rFonts w:ascii="Arial" w:hAnsi="Arial" w:cs="Arial"/>
                <w:b/>
                <w:sz w:val="16"/>
                <w:szCs w:val="16"/>
              </w:rPr>
            </w:pPr>
          </w:p>
        </w:tc>
        <w:tc>
          <w:tcPr>
            <w:tcW w:w="899" w:type="dxa"/>
            <w:vMerge/>
            <w:tcMar>
              <w:left w:w="28" w:type="dxa"/>
              <w:right w:w="28" w:type="dxa"/>
            </w:tcMar>
            <w:vAlign w:val="center"/>
          </w:tcPr>
          <w:p w:rsidR="000C60D7" w:rsidRPr="005E71C4" w:rsidRDefault="000C60D7" w:rsidP="000C60D7">
            <w:pPr>
              <w:jc w:val="center"/>
              <w:rPr>
                <w:rFonts w:ascii="Arial" w:hAnsi="Arial" w:cs="Arial"/>
                <w:b/>
                <w:sz w:val="16"/>
                <w:szCs w:val="16"/>
              </w:rPr>
            </w:pPr>
          </w:p>
        </w:tc>
        <w:tc>
          <w:tcPr>
            <w:tcW w:w="850" w:type="dxa"/>
            <w:noWrap/>
            <w:tcMar>
              <w:left w:w="28" w:type="dxa"/>
              <w:right w:w="28" w:type="dxa"/>
            </w:tcMar>
            <w:vAlign w:val="center"/>
          </w:tcPr>
          <w:p w:rsidR="000C60D7" w:rsidRPr="005E71C4" w:rsidRDefault="000C60D7" w:rsidP="000C60D7">
            <w:pPr>
              <w:jc w:val="center"/>
              <w:rPr>
                <w:rFonts w:ascii="Arial" w:hAnsi="Arial" w:cs="Arial"/>
                <w:b/>
                <w:sz w:val="16"/>
                <w:szCs w:val="16"/>
              </w:rPr>
            </w:pPr>
            <w:r w:rsidRPr="005E71C4">
              <w:rPr>
                <w:rFonts w:ascii="Arial" w:hAnsi="Arial" w:cs="Arial"/>
                <w:b/>
                <w:sz w:val="16"/>
                <w:szCs w:val="16"/>
              </w:rPr>
              <w:t>2020</w:t>
            </w:r>
          </w:p>
        </w:tc>
        <w:tc>
          <w:tcPr>
            <w:tcW w:w="709" w:type="dxa"/>
            <w:noWrap/>
            <w:tcMar>
              <w:left w:w="28" w:type="dxa"/>
              <w:right w:w="28" w:type="dxa"/>
            </w:tcMar>
            <w:vAlign w:val="center"/>
          </w:tcPr>
          <w:p w:rsidR="000C60D7" w:rsidRPr="005E71C4" w:rsidRDefault="000C60D7" w:rsidP="000C60D7">
            <w:pPr>
              <w:jc w:val="center"/>
              <w:rPr>
                <w:rFonts w:ascii="Arial" w:hAnsi="Arial" w:cs="Arial"/>
                <w:b/>
                <w:sz w:val="16"/>
                <w:szCs w:val="16"/>
              </w:rPr>
            </w:pPr>
            <w:r w:rsidRPr="005E71C4">
              <w:rPr>
                <w:rFonts w:ascii="Arial" w:hAnsi="Arial" w:cs="Arial"/>
                <w:b/>
                <w:sz w:val="16"/>
                <w:szCs w:val="16"/>
              </w:rPr>
              <w:t>2021</w:t>
            </w:r>
          </w:p>
        </w:tc>
        <w:tc>
          <w:tcPr>
            <w:tcW w:w="708" w:type="dxa"/>
            <w:tcMar>
              <w:left w:w="28" w:type="dxa"/>
              <w:right w:w="28" w:type="dxa"/>
            </w:tcMar>
            <w:vAlign w:val="center"/>
          </w:tcPr>
          <w:p w:rsidR="000C60D7" w:rsidRPr="005E71C4" w:rsidRDefault="000C60D7" w:rsidP="000C60D7">
            <w:pPr>
              <w:jc w:val="center"/>
              <w:rPr>
                <w:rFonts w:ascii="Arial" w:hAnsi="Arial" w:cs="Arial"/>
                <w:b/>
                <w:sz w:val="16"/>
                <w:szCs w:val="16"/>
              </w:rPr>
            </w:pPr>
            <w:r w:rsidRPr="005E71C4">
              <w:rPr>
                <w:rFonts w:ascii="Arial" w:hAnsi="Arial" w:cs="Arial"/>
                <w:b/>
                <w:sz w:val="16"/>
                <w:szCs w:val="16"/>
              </w:rPr>
              <w:t>2022</w:t>
            </w:r>
          </w:p>
        </w:tc>
        <w:tc>
          <w:tcPr>
            <w:tcW w:w="709" w:type="dxa"/>
            <w:tcMar>
              <w:left w:w="28" w:type="dxa"/>
              <w:right w:w="28" w:type="dxa"/>
            </w:tcMar>
            <w:vAlign w:val="center"/>
          </w:tcPr>
          <w:p w:rsidR="000C60D7" w:rsidRPr="005E71C4" w:rsidRDefault="000C60D7" w:rsidP="000C60D7">
            <w:pPr>
              <w:jc w:val="center"/>
              <w:rPr>
                <w:rFonts w:ascii="Arial" w:hAnsi="Arial" w:cs="Arial"/>
                <w:b/>
                <w:sz w:val="16"/>
                <w:szCs w:val="16"/>
              </w:rPr>
            </w:pPr>
            <w:r w:rsidRPr="005E71C4">
              <w:rPr>
                <w:rFonts w:ascii="Arial" w:hAnsi="Arial" w:cs="Arial"/>
                <w:b/>
                <w:sz w:val="16"/>
                <w:szCs w:val="16"/>
              </w:rPr>
              <w:t>2023</w:t>
            </w:r>
          </w:p>
        </w:tc>
        <w:tc>
          <w:tcPr>
            <w:tcW w:w="567" w:type="dxa"/>
            <w:tcMar>
              <w:left w:w="28" w:type="dxa"/>
              <w:right w:w="28" w:type="dxa"/>
            </w:tcMar>
            <w:vAlign w:val="center"/>
          </w:tcPr>
          <w:p w:rsidR="000C60D7" w:rsidRPr="005E71C4" w:rsidRDefault="000C60D7" w:rsidP="000C60D7">
            <w:pPr>
              <w:jc w:val="center"/>
              <w:rPr>
                <w:rFonts w:ascii="Arial" w:hAnsi="Arial" w:cs="Arial"/>
                <w:b/>
                <w:sz w:val="16"/>
                <w:szCs w:val="16"/>
              </w:rPr>
            </w:pPr>
            <w:r w:rsidRPr="005E71C4">
              <w:rPr>
                <w:rFonts w:ascii="Arial" w:hAnsi="Arial" w:cs="Arial"/>
                <w:b/>
                <w:sz w:val="16"/>
                <w:szCs w:val="16"/>
              </w:rPr>
              <w:t>2024</w:t>
            </w:r>
          </w:p>
        </w:tc>
        <w:tc>
          <w:tcPr>
            <w:tcW w:w="567" w:type="dxa"/>
            <w:tcMar>
              <w:left w:w="28" w:type="dxa"/>
              <w:right w:w="28" w:type="dxa"/>
            </w:tcMar>
            <w:vAlign w:val="center"/>
          </w:tcPr>
          <w:p w:rsidR="000C60D7" w:rsidRPr="005E71C4" w:rsidRDefault="000C60D7" w:rsidP="000C60D7">
            <w:pPr>
              <w:jc w:val="center"/>
              <w:rPr>
                <w:rFonts w:ascii="Arial" w:hAnsi="Arial" w:cs="Arial"/>
                <w:b/>
                <w:sz w:val="16"/>
                <w:szCs w:val="16"/>
              </w:rPr>
            </w:pPr>
            <w:r w:rsidRPr="005E71C4">
              <w:rPr>
                <w:rFonts w:ascii="Arial" w:hAnsi="Arial" w:cs="Arial"/>
                <w:b/>
                <w:sz w:val="16"/>
                <w:szCs w:val="16"/>
              </w:rPr>
              <w:t>2025</w:t>
            </w:r>
          </w:p>
        </w:tc>
        <w:tc>
          <w:tcPr>
            <w:tcW w:w="709" w:type="dxa"/>
            <w:tcMar>
              <w:left w:w="28" w:type="dxa"/>
              <w:right w:w="28" w:type="dxa"/>
            </w:tcMar>
            <w:vAlign w:val="center"/>
          </w:tcPr>
          <w:p w:rsidR="000C60D7" w:rsidRPr="005E71C4" w:rsidRDefault="000C60D7" w:rsidP="000C60D7">
            <w:pPr>
              <w:jc w:val="center"/>
              <w:rPr>
                <w:rFonts w:ascii="Arial" w:hAnsi="Arial" w:cs="Arial"/>
                <w:b/>
                <w:sz w:val="16"/>
                <w:szCs w:val="16"/>
              </w:rPr>
            </w:pPr>
            <w:r w:rsidRPr="005E71C4">
              <w:rPr>
                <w:rFonts w:ascii="Arial" w:hAnsi="Arial" w:cs="Arial"/>
                <w:b/>
                <w:sz w:val="16"/>
                <w:szCs w:val="16"/>
              </w:rPr>
              <w:t>2026</w:t>
            </w:r>
          </w:p>
        </w:tc>
      </w:tr>
      <w:tr w:rsidR="000C60D7" w:rsidRPr="005E71C4" w:rsidTr="000C60D7">
        <w:trPr>
          <w:trHeight w:val="20"/>
        </w:trPr>
        <w:tc>
          <w:tcPr>
            <w:tcW w:w="426" w:type="dxa"/>
            <w:tcMar>
              <w:left w:w="28" w:type="dxa"/>
              <w:right w:w="28" w:type="dxa"/>
            </w:tcMar>
            <w:vAlign w:val="center"/>
          </w:tcPr>
          <w:p w:rsidR="000C60D7" w:rsidRPr="005E71C4" w:rsidRDefault="000C60D7" w:rsidP="000C60D7">
            <w:pPr>
              <w:jc w:val="center"/>
              <w:rPr>
                <w:rFonts w:ascii="Arial" w:hAnsi="Arial" w:cs="Arial"/>
                <w:sz w:val="16"/>
                <w:szCs w:val="16"/>
              </w:rPr>
            </w:pPr>
            <w:r w:rsidRPr="005E71C4">
              <w:rPr>
                <w:rFonts w:ascii="Arial" w:hAnsi="Arial" w:cs="Arial"/>
                <w:sz w:val="16"/>
                <w:szCs w:val="16"/>
              </w:rPr>
              <w:t>1</w:t>
            </w:r>
          </w:p>
        </w:tc>
        <w:tc>
          <w:tcPr>
            <w:tcW w:w="2835" w:type="dxa"/>
            <w:tcMar>
              <w:left w:w="28" w:type="dxa"/>
              <w:right w:w="28" w:type="dxa"/>
            </w:tcMar>
            <w:vAlign w:val="center"/>
          </w:tcPr>
          <w:p w:rsidR="000C60D7" w:rsidRPr="005E71C4" w:rsidRDefault="000C60D7" w:rsidP="000C60D7">
            <w:pPr>
              <w:jc w:val="center"/>
              <w:rPr>
                <w:rFonts w:ascii="Arial" w:hAnsi="Arial" w:cs="Arial"/>
                <w:sz w:val="16"/>
                <w:szCs w:val="16"/>
              </w:rPr>
            </w:pPr>
            <w:r w:rsidRPr="005E71C4">
              <w:rPr>
                <w:rFonts w:ascii="Arial" w:hAnsi="Arial" w:cs="Arial"/>
                <w:sz w:val="16"/>
                <w:szCs w:val="16"/>
              </w:rPr>
              <w:t>2</w:t>
            </w:r>
          </w:p>
        </w:tc>
        <w:tc>
          <w:tcPr>
            <w:tcW w:w="992" w:type="dxa"/>
            <w:tcMar>
              <w:left w:w="28" w:type="dxa"/>
              <w:right w:w="28" w:type="dxa"/>
            </w:tcMar>
            <w:vAlign w:val="center"/>
          </w:tcPr>
          <w:p w:rsidR="000C60D7" w:rsidRPr="005E71C4" w:rsidRDefault="000C60D7" w:rsidP="000C60D7">
            <w:pPr>
              <w:jc w:val="center"/>
              <w:rPr>
                <w:rFonts w:ascii="Arial" w:hAnsi="Arial" w:cs="Arial"/>
                <w:sz w:val="16"/>
                <w:szCs w:val="16"/>
              </w:rPr>
            </w:pPr>
            <w:r w:rsidRPr="005E71C4">
              <w:rPr>
                <w:rFonts w:ascii="Arial" w:hAnsi="Arial" w:cs="Arial"/>
                <w:sz w:val="16"/>
                <w:szCs w:val="16"/>
              </w:rPr>
              <w:t>3</w:t>
            </w:r>
          </w:p>
        </w:tc>
        <w:tc>
          <w:tcPr>
            <w:tcW w:w="585" w:type="dxa"/>
            <w:tcMar>
              <w:left w:w="28" w:type="dxa"/>
              <w:right w:w="28" w:type="dxa"/>
            </w:tcMar>
            <w:vAlign w:val="center"/>
          </w:tcPr>
          <w:p w:rsidR="000C60D7" w:rsidRPr="005E71C4" w:rsidRDefault="000C60D7" w:rsidP="000C60D7">
            <w:pPr>
              <w:jc w:val="center"/>
              <w:rPr>
                <w:rFonts w:ascii="Arial" w:hAnsi="Arial" w:cs="Arial"/>
                <w:sz w:val="16"/>
                <w:szCs w:val="16"/>
              </w:rPr>
            </w:pPr>
            <w:r w:rsidRPr="005E71C4">
              <w:rPr>
                <w:rFonts w:ascii="Arial" w:hAnsi="Arial" w:cs="Arial"/>
                <w:sz w:val="16"/>
                <w:szCs w:val="16"/>
              </w:rPr>
              <w:t>4</w:t>
            </w:r>
          </w:p>
        </w:tc>
        <w:tc>
          <w:tcPr>
            <w:tcW w:w="1068" w:type="dxa"/>
            <w:tcMar>
              <w:left w:w="28" w:type="dxa"/>
              <w:right w:w="28" w:type="dxa"/>
            </w:tcMar>
            <w:vAlign w:val="center"/>
          </w:tcPr>
          <w:p w:rsidR="000C60D7" w:rsidRPr="005E71C4" w:rsidRDefault="000C60D7" w:rsidP="000C60D7">
            <w:pPr>
              <w:jc w:val="center"/>
              <w:rPr>
                <w:rFonts w:ascii="Arial" w:hAnsi="Arial" w:cs="Arial"/>
                <w:sz w:val="16"/>
                <w:szCs w:val="16"/>
              </w:rPr>
            </w:pPr>
            <w:r w:rsidRPr="005E71C4">
              <w:rPr>
                <w:rFonts w:ascii="Arial" w:hAnsi="Arial" w:cs="Arial"/>
                <w:sz w:val="16"/>
                <w:szCs w:val="16"/>
              </w:rPr>
              <w:t>5</w:t>
            </w:r>
          </w:p>
        </w:tc>
        <w:tc>
          <w:tcPr>
            <w:tcW w:w="899" w:type="dxa"/>
            <w:tcMar>
              <w:left w:w="28" w:type="dxa"/>
              <w:right w:w="28" w:type="dxa"/>
            </w:tcMar>
            <w:vAlign w:val="center"/>
          </w:tcPr>
          <w:p w:rsidR="000C60D7" w:rsidRPr="005E71C4" w:rsidRDefault="000C60D7" w:rsidP="000C60D7">
            <w:pPr>
              <w:jc w:val="center"/>
              <w:rPr>
                <w:rFonts w:ascii="Arial" w:hAnsi="Arial" w:cs="Arial"/>
                <w:sz w:val="16"/>
                <w:szCs w:val="16"/>
              </w:rPr>
            </w:pPr>
            <w:r w:rsidRPr="005E71C4">
              <w:rPr>
                <w:rFonts w:ascii="Arial" w:hAnsi="Arial" w:cs="Arial"/>
                <w:sz w:val="16"/>
                <w:szCs w:val="16"/>
              </w:rPr>
              <w:t>6</w:t>
            </w:r>
          </w:p>
        </w:tc>
        <w:tc>
          <w:tcPr>
            <w:tcW w:w="850" w:type="dxa"/>
            <w:noWrap/>
            <w:tcMar>
              <w:left w:w="28" w:type="dxa"/>
              <w:right w:w="28" w:type="dxa"/>
            </w:tcMar>
            <w:vAlign w:val="center"/>
          </w:tcPr>
          <w:p w:rsidR="000C60D7" w:rsidRPr="005E71C4" w:rsidRDefault="000C60D7" w:rsidP="000C60D7">
            <w:pPr>
              <w:jc w:val="center"/>
              <w:rPr>
                <w:rFonts w:ascii="Arial" w:hAnsi="Arial" w:cs="Arial"/>
                <w:sz w:val="16"/>
                <w:szCs w:val="16"/>
              </w:rPr>
            </w:pPr>
            <w:r w:rsidRPr="005E71C4">
              <w:rPr>
                <w:rFonts w:ascii="Arial" w:hAnsi="Arial" w:cs="Arial"/>
                <w:sz w:val="16"/>
                <w:szCs w:val="16"/>
              </w:rPr>
              <w:t>7</w:t>
            </w:r>
          </w:p>
        </w:tc>
        <w:tc>
          <w:tcPr>
            <w:tcW w:w="709" w:type="dxa"/>
            <w:noWrap/>
            <w:tcMar>
              <w:left w:w="28" w:type="dxa"/>
              <w:right w:w="28" w:type="dxa"/>
            </w:tcMar>
            <w:vAlign w:val="center"/>
          </w:tcPr>
          <w:p w:rsidR="000C60D7" w:rsidRPr="005E71C4" w:rsidRDefault="000C60D7" w:rsidP="000C60D7">
            <w:pPr>
              <w:jc w:val="center"/>
              <w:rPr>
                <w:rFonts w:ascii="Arial" w:hAnsi="Arial" w:cs="Arial"/>
                <w:sz w:val="16"/>
                <w:szCs w:val="16"/>
              </w:rPr>
            </w:pPr>
            <w:r w:rsidRPr="005E71C4">
              <w:rPr>
                <w:rFonts w:ascii="Arial" w:hAnsi="Arial" w:cs="Arial"/>
                <w:sz w:val="16"/>
                <w:szCs w:val="16"/>
              </w:rPr>
              <w:t>8</w:t>
            </w:r>
          </w:p>
        </w:tc>
        <w:tc>
          <w:tcPr>
            <w:tcW w:w="708" w:type="dxa"/>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9</w:t>
            </w:r>
          </w:p>
        </w:tc>
        <w:tc>
          <w:tcPr>
            <w:tcW w:w="709" w:type="dxa"/>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10</w:t>
            </w:r>
          </w:p>
        </w:tc>
        <w:tc>
          <w:tcPr>
            <w:tcW w:w="567" w:type="dxa"/>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11</w:t>
            </w:r>
          </w:p>
        </w:tc>
        <w:tc>
          <w:tcPr>
            <w:tcW w:w="567" w:type="dxa"/>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12</w:t>
            </w:r>
          </w:p>
        </w:tc>
        <w:tc>
          <w:tcPr>
            <w:tcW w:w="709" w:type="dxa"/>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13</w:t>
            </w:r>
          </w:p>
        </w:tc>
      </w:tr>
      <w:tr w:rsidR="000C60D7" w:rsidRPr="005E71C4" w:rsidTr="000C60D7">
        <w:trPr>
          <w:trHeight w:val="20"/>
        </w:trPr>
        <w:tc>
          <w:tcPr>
            <w:tcW w:w="426" w:type="dxa"/>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w:t>
            </w:r>
          </w:p>
        </w:tc>
        <w:tc>
          <w:tcPr>
            <w:tcW w:w="11198" w:type="dxa"/>
            <w:gridSpan w:val="12"/>
            <w:tcMar>
              <w:left w:w="28" w:type="dxa"/>
              <w:right w:w="28" w:type="dxa"/>
            </w:tcMar>
          </w:tcPr>
          <w:p w:rsidR="000C60D7" w:rsidRPr="005E71C4" w:rsidRDefault="000C60D7" w:rsidP="000C60D7">
            <w:pPr>
              <w:widowControl w:val="0"/>
              <w:autoSpaceDE w:val="0"/>
              <w:autoSpaceDN w:val="0"/>
              <w:adjustRightInd w:val="0"/>
              <w:rPr>
                <w:rFonts w:ascii="Arial" w:hAnsi="Arial" w:cs="Arial"/>
                <w:sz w:val="16"/>
                <w:szCs w:val="16"/>
              </w:rPr>
            </w:pPr>
            <w:r w:rsidRPr="005E71C4">
              <w:rPr>
                <w:rFonts w:ascii="Arial" w:hAnsi="Arial" w:cs="Arial"/>
                <w:sz w:val="16"/>
                <w:szCs w:val="16"/>
              </w:rPr>
              <w:t>Задача 1. 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r>
      <w:tr w:rsidR="000C60D7" w:rsidRPr="005E71C4" w:rsidTr="000C60D7">
        <w:trPr>
          <w:trHeight w:val="20"/>
        </w:trPr>
        <w:tc>
          <w:tcPr>
            <w:tcW w:w="426" w:type="dxa"/>
            <w:vMerge w:val="restart"/>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1.1.</w:t>
            </w:r>
          </w:p>
        </w:tc>
        <w:tc>
          <w:tcPr>
            <w:tcW w:w="2835" w:type="dxa"/>
            <w:vMerge w:val="restart"/>
            <w:tcMar>
              <w:left w:w="28"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Обеспечение деятельности дополнительного образования в муниципальных общеобразовательных учреждениях и муниципальном автономном учреждении дополнительного образования «Центр «Пульс» г. Валдай»</w:t>
            </w:r>
          </w:p>
        </w:tc>
        <w:tc>
          <w:tcPr>
            <w:tcW w:w="992" w:type="dxa"/>
            <w:vMerge w:val="restart"/>
            <w:tcMar>
              <w:left w:w="28"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комитет финансов</w:t>
            </w:r>
          </w:p>
          <w:p w:rsidR="000C60D7" w:rsidRPr="005E71C4" w:rsidRDefault="000C60D7" w:rsidP="000C60D7">
            <w:pPr>
              <w:rPr>
                <w:rFonts w:ascii="Arial" w:hAnsi="Arial" w:cs="Arial"/>
                <w:sz w:val="16"/>
                <w:szCs w:val="16"/>
              </w:rPr>
            </w:pPr>
            <w:r w:rsidRPr="005E71C4">
              <w:rPr>
                <w:rFonts w:ascii="Arial" w:hAnsi="Arial" w:cs="Arial"/>
                <w:sz w:val="16"/>
                <w:szCs w:val="16"/>
              </w:rPr>
              <w:t>комитет образования</w:t>
            </w:r>
          </w:p>
          <w:p w:rsidR="000C60D7" w:rsidRPr="005E71C4" w:rsidRDefault="000C60D7" w:rsidP="000C60D7">
            <w:pPr>
              <w:rPr>
                <w:rFonts w:ascii="Arial" w:hAnsi="Arial" w:cs="Arial"/>
                <w:sz w:val="16"/>
                <w:szCs w:val="16"/>
              </w:rPr>
            </w:pPr>
            <w:r w:rsidRPr="005E71C4">
              <w:rPr>
                <w:rFonts w:ascii="Arial" w:hAnsi="Arial" w:cs="Arial"/>
                <w:sz w:val="16"/>
                <w:szCs w:val="16"/>
              </w:rPr>
              <w:t>ЦОМСО</w:t>
            </w:r>
          </w:p>
        </w:tc>
        <w:tc>
          <w:tcPr>
            <w:tcW w:w="585" w:type="dxa"/>
            <w:vMerge w:val="restart"/>
            <w:tcMar>
              <w:left w:w="28" w:type="dxa"/>
              <w:right w:w="28" w:type="dxa"/>
            </w:tcMar>
          </w:tcPr>
          <w:p w:rsidR="000C60D7" w:rsidRPr="005E71C4" w:rsidRDefault="000C60D7" w:rsidP="000C60D7">
            <w:pPr>
              <w:ind w:right="-79"/>
              <w:rPr>
                <w:rFonts w:ascii="Arial" w:hAnsi="Arial" w:cs="Arial"/>
                <w:sz w:val="16"/>
                <w:szCs w:val="16"/>
              </w:rPr>
            </w:pPr>
            <w:r w:rsidRPr="005E71C4">
              <w:rPr>
                <w:rFonts w:ascii="Arial" w:hAnsi="Arial" w:cs="Arial"/>
                <w:color w:val="000000"/>
                <w:sz w:val="16"/>
                <w:szCs w:val="16"/>
              </w:rPr>
              <w:t>2019-2026 годы</w:t>
            </w:r>
          </w:p>
        </w:tc>
        <w:tc>
          <w:tcPr>
            <w:tcW w:w="1068" w:type="dxa"/>
            <w:vMerge w:val="restart"/>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2.1</w:t>
            </w:r>
          </w:p>
          <w:p w:rsidR="000C60D7" w:rsidRPr="005E71C4" w:rsidRDefault="000C60D7" w:rsidP="000C60D7">
            <w:pPr>
              <w:jc w:val="center"/>
              <w:rPr>
                <w:rFonts w:ascii="Arial" w:hAnsi="Arial" w:cs="Arial"/>
                <w:sz w:val="16"/>
                <w:szCs w:val="16"/>
              </w:rPr>
            </w:pPr>
            <w:r w:rsidRPr="005E71C4">
              <w:rPr>
                <w:rFonts w:ascii="Arial" w:hAnsi="Arial" w:cs="Arial"/>
                <w:sz w:val="16"/>
                <w:szCs w:val="16"/>
              </w:rPr>
              <w:t>2.2</w:t>
            </w:r>
          </w:p>
          <w:p w:rsidR="000C60D7" w:rsidRPr="005E71C4" w:rsidRDefault="000C60D7" w:rsidP="000C60D7">
            <w:pPr>
              <w:jc w:val="center"/>
              <w:rPr>
                <w:rFonts w:ascii="Arial" w:hAnsi="Arial" w:cs="Arial"/>
                <w:sz w:val="16"/>
                <w:szCs w:val="16"/>
              </w:rPr>
            </w:pPr>
            <w:r w:rsidRPr="005E71C4">
              <w:rPr>
                <w:rFonts w:ascii="Arial" w:hAnsi="Arial" w:cs="Arial"/>
                <w:sz w:val="16"/>
                <w:szCs w:val="16"/>
              </w:rPr>
              <w:t>2.4</w:t>
            </w:r>
          </w:p>
          <w:p w:rsidR="000C60D7" w:rsidRPr="005E71C4" w:rsidRDefault="000C60D7" w:rsidP="000C60D7">
            <w:pPr>
              <w:jc w:val="center"/>
              <w:rPr>
                <w:rFonts w:ascii="Arial" w:hAnsi="Arial" w:cs="Arial"/>
                <w:sz w:val="16"/>
                <w:szCs w:val="16"/>
              </w:rPr>
            </w:pPr>
            <w:r w:rsidRPr="005E71C4">
              <w:rPr>
                <w:rFonts w:ascii="Arial" w:hAnsi="Arial" w:cs="Arial"/>
                <w:sz w:val="16"/>
                <w:szCs w:val="16"/>
              </w:rPr>
              <w:t>2.5</w:t>
            </w:r>
          </w:p>
          <w:p w:rsidR="000C60D7" w:rsidRPr="005E71C4" w:rsidRDefault="000C60D7" w:rsidP="000C60D7">
            <w:pPr>
              <w:jc w:val="center"/>
              <w:rPr>
                <w:rFonts w:ascii="Arial" w:hAnsi="Arial" w:cs="Arial"/>
                <w:sz w:val="16"/>
                <w:szCs w:val="16"/>
              </w:rPr>
            </w:pPr>
            <w:r w:rsidRPr="005E71C4">
              <w:rPr>
                <w:rFonts w:ascii="Arial" w:hAnsi="Arial" w:cs="Arial"/>
                <w:sz w:val="16"/>
                <w:szCs w:val="16"/>
              </w:rPr>
              <w:t>2.6</w:t>
            </w:r>
          </w:p>
        </w:tc>
        <w:tc>
          <w:tcPr>
            <w:tcW w:w="899" w:type="dxa"/>
            <w:tcMar>
              <w:left w:w="28" w:type="dxa"/>
              <w:right w:w="28" w:type="dxa"/>
            </w:tcMar>
          </w:tcPr>
          <w:p w:rsidR="000C60D7" w:rsidRPr="005E71C4" w:rsidRDefault="000C60D7" w:rsidP="000C60D7">
            <w:pPr>
              <w:ind w:left="5" w:right="-80"/>
              <w:jc w:val="center"/>
              <w:rPr>
                <w:rFonts w:ascii="Arial" w:hAnsi="Arial" w:cs="Arial"/>
                <w:sz w:val="16"/>
                <w:szCs w:val="16"/>
              </w:rPr>
            </w:pPr>
            <w:r w:rsidRPr="005E71C4">
              <w:rPr>
                <w:rFonts w:ascii="Arial" w:hAnsi="Arial" w:cs="Arial"/>
                <w:sz w:val="16"/>
                <w:szCs w:val="16"/>
              </w:rPr>
              <w:t>местный бюджет</w:t>
            </w:r>
          </w:p>
        </w:tc>
        <w:tc>
          <w:tcPr>
            <w:tcW w:w="850" w:type="dxa"/>
            <w:noWrap/>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4708,2372</w:t>
            </w:r>
          </w:p>
        </w:tc>
        <w:tc>
          <w:tcPr>
            <w:tcW w:w="709" w:type="dxa"/>
            <w:noWrap/>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4642,988</w:t>
            </w:r>
          </w:p>
        </w:tc>
        <w:tc>
          <w:tcPr>
            <w:tcW w:w="708" w:type="dxa"/>
            <w:tcMar>
              <w:left w:w="28"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4642,988</w:t>
            </w:r>
          </w:p>
        </w:tc>
        <w:tc>
          <w:tcPr>
            <w:tcW w:w="709" w:type="dxa"/>
            <w:tcMar>
              <w:left w:w="28"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4642,988</w:t>
            </w:r>
          </w:p>
        </w:tc>
        <w:tc>
          <w:tcPr>
            <w:tcW w:w="567" w:type="dxa"/>
            <w:tcMar>
              <w:left w:w="28"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4642,988</w:t>
            </w:r>
          </w:p>
        </w:tc>
        <w:tc>
          <w:tcPr>
            <w:tcW w:w="567" w:type="dxa"/>
            <w:tcMar>
              <w:left w:w="28"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4642,988</w:t>
            </w:r>
          </w:p>
        </w:tc>
        <w:tc>
          <w:tcPr>
            <w:tcW w:w="709" w:type="dxa"/>
            <w:tcMar>
              <w:left w:w="28"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4642,988</w:t>
            </w:r>
          </w:p>
        </w:tc>
      </w:tr>
      <w:tr w:rsidR="000C60D7" w:rsidRPr="005E71C4" w:rsidTr="000C60D7">
        <w:trPr>
          <w:trHeight w:val="20"/>
        </w:trPr>
        <w:tc>
          <w:tcPr>
            <w:tcW w:w="426" w:type="dxa"/>
            <w:vMerge/>
            <w:tcMar>
              <w:left w:w="28" w:type="dxa"/>
              <w:right w:w="28" w:type="dxa"/>
            </w:tcMar>
          </w:tcPr>
          <w:p w:rsidR="000C60D7" w:rsidRPr="005E71C4" w:rsidRDefault="000C60D7" w:rsidP="000C60D7">
            <w:pPr>
              <w:jc w:val="center"/>
              <w:rPr>
                <w:rFonts w:ascii="Arial" w:hAnsi="Arial" w:cs="Arial"/>
                <w:sz w:val="16"/>
                <w:szCs w:val="16"/>
              </w:rPr>
            </w:pPr>
          </w:p>
        </w:tc>
        <w:tc>
          <w:tcPr>
            <w:tcW w:w="2835" w:type="dxa"/>
            <w:vMerge/>
            <w:tcMar>
              <w:left w:w="28" w:type="dxa"/>
              <w:right w:w="28" w:type="dxa"/>
            </w:tcMar>
          </w:tcPr>
          <w:p w:rsidR="000C60D7" w:rsidRPr="005E71C4" w:rsidRDefault="000C60D7" w:rsidP="000C60D7">
            <w:pPr>
              <w:rPr>
                <w:rFonts w:ascii="Arial" w:hAnsi="Arial" w:cs="Arial"/>
                <w:sz w:val="16"/>
                <w:szCs w:val="16"/>
              </w:rPr>
            </w:pPr>
          </w:p>
        </w:tc>
        <w:tc>
          <w:tcPr>
            <w:tcW w:w="992" w:type="dxa"/>
            <w:vMerge/>
            <w:tcMar>
              <w:left w:w="28" w:type="dxa"/>
              <w:right w:w="28" w:type="dxa"/>
            </w:tcMar>
          </w:tcPr>
          <w:p w:rsidR="000C60D7" w:rsidRPr="005E71C4" w:rsidRDefault="000C60D7" w:rsidP="000C60D7">
            <w:pPr>
              <w:rPr>
                <w:rFonts w:ascii="Arial" w:hAnsi="Arial" w:cs="Arial"/>
                <w:sz w:val="16"/>
                <w:szCs w:val="16"/>
              </w:rPr>
            </w:pPr>
          </w:p>
        </w:tc>
        <w:tc>
          <w:tcPr>
            <w:tcW w:w="585" w:type="dxa"/>
            <w:vMerge/>
            <w:tcMar>
              <w:left w:w="28" w:type="dxa"/>
              <w:right w:w="28" w:type="dxa"/>
            </w:tcMar>
          </w:tcPr>
          <w:p w:rsidR="000C60D7" w:rsidRPr="005E71C4" w:rsidRDefault="000C60D7" w:rsidP="000C60D7">
            <w:pPr>
              <w:ind w:right="-79"/>
              <w:rPr>
                <w:rFonts w:ascii="Arial" w:hAnsi="Arial" w:cs="Arial"/>
                <w:color w:val="000000"/>
                <w:sz w:val="16"/>
                <w:szCs w:val="16"/>
              </w:rPr>
            </w:pPr>
          </w:p>
        </w:tc>
        <w:tc>
          <w:tcPr>
            <w:tcW w:w="1068" w:type="dxa"/>
            <w:vMerge/>
            <w:tcMar>
              <w:left w:w="28" w:type="dxa"/>
              <w:right w:w="28" w:type="dxa"/>
            </w:tcMar>
          </w:tcPr>
          <w:p w:rsidR="000C60D7" w:rsidRPr="005E71C4" w:rsidRDefault="000C60D7" w:rsidP="000C60D7">
            <w:pPr>
              <w:jc w:val="center"/>
              <w:rPr>
                <w:rFonts w:ascii="Arial" w:hAnsi="Arial" w:cs="Arial"/>
                <w:sz w:val="16"/>
                <w:szCs w:val="16"/>
              </w:rPr>
            </w:pPr>
          </w:p>
        </w:tc>
        <w:tc>
          <w:tcPr>
            <w:tcW w:w="899" w:type="dxa"/>
            <w:tcMar>
              <w:left w:w="28" w:type="dxa"/>
              <w:right w:w="28" w:type="dxa"/>
            </w:tcMar>
          </w:tcPr>
          <w:p w:rsidR="000C60D7" w:rsidRPr="005E71C4" w:rsidRDefault="000C60D7" w:rsidP="000C60D7">
            <w:pPr>
              <w:ind w:left="5" w:right="-80"/>
              <w:jc w:val="center"/>
              <w:rPr>
                <w:rFonts w:ascii="Arial" w:hAnsi="Arial" w:cs="Arial"/>
                <w:sz w:val="16"/>
                <w:szCs w:val="16"/>
              </w:rPr>
            </w:pPr>
            <w:r w:rsidRPr="005E71C4">
              <w:rPr>
                <w:rFonts w:ascii="Arial" w:hAnsi="Arial" w:cs="Arial"/>
                <w:sz w:val="16"/>
                <w:szCs w:val="16"/>
              </w:rPr>
              <w:t>областной бюджет</w:t>
            </w:r>
          </w:p>
        </w:tc>
        <w:tc>
          <w:tcPr>
            <w:tcW w:w="850" w:type="dxa"/>
            <w:noWrap/>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436,6</w:t>
            </w:r>
          </w:p>
        </w:tc>
        <w:tc>
          <w:tcPr>
            <w:tcW w:w="709" w:type="dxa"/>
            <w:noWrap/>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708" w:type="dxa"/>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709" w:type="dxa"/>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567" w:type="dxa"/>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567" w:type="dxa"/>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709" w:type="dxa"/>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r>
      <w:tr w:rsidR="000C60D7" w:rsidRPr="005E71C4" w:rsidTr="000C60D7">
        <w:trPr>
          <w:trHeight w:val="20"/>
        </w:trPr>
        <w:tc>
          <w:tcPr>
            <w:tcW w:w="426" w:type="dxa"/>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1.2.</w:t>
            </w:r>
          </w:p>
        </w:tc>
        <w:tc>
          <w:tcPr>
            <w:tcW w:w="2835" w:type="dxa"/>
            <w:tcMar>
              <w:left w:w="28" w:type="dxa"/>
              <w:right w:w="28" w:type="dxa"/>
            </w:tcMar>
          </w:tcPr>
          <w:p w:rsidR="000C60D7" w:rsidRPr="005E71C4" w:rsidRDefault="000C60D7" w:rsidP="000C60D7">
            <w:pPr>
              <w:pStyle w:val="ConsPlusNormal"/>
              <w:ind w:firstLine="0"/>
              <w:rPr>
                <w:sz w:val="16"/>
                <w:szCs w:val="16"/>
              </w:rPr>
            </w:pPr>
            <w:r w:rsidRPr="005E71C4">
              <w:rPr>
                <w:sz w:val="16"/>
                <w:szCs w:val="16"/>
              </w:rPr>
              <w:t>Участие в реализации приоритетного регионального проекта "Моя будущая профессия"</w:t>
            </w:r>
          </w:p>
        </w:tc>
        <w:tc>
          <w:tcPr>
            <w:tcW w:w="992" w:type="dxa"/>
            <w:tcMar>
              <w:left w:w="28" w:type="dxa"/>
              <w:right w:w="28" w:type="dxa"/>
            </w:tcMar>
          </w:tcPr>
          <w:p w:rsidR="000C60D7" w:rsidRPr="005E71C4" w:rsidRDefault="000C60D7" w:rsidP="000C60D7">
            <w:pPr>
              <w:pStyle w:val="ConsPlusNormal"/>
              <w:ind w:firstLine="0"/>
              <w:jc w:val="both"/>
              <w:rPr>
                <w:sz w:val="16"/>
                <w:szCs w:val="16"/>
              </w:rPr>
            </w:pPr>
            <w:r w:rsidRPr="005E71C4">
              <w:rPr>
                <w:sz w:val="16"/>
                <w:szCs w:val="16"/>
              </w:rPr>
              <w:t>ОУ</w:t>
            </w:r>
          </w:p>
        </w:tc>
        <w:tc>
          <w:tcPr>
            <w:tcW w:w="585" w:type="dxa"/>
            <w:tcMar>
              <w:left w:w="28" w:type="dxa"/>
              <w:right w:w="28" w:type="dxa"/>
            </w:tcMar>
          </w:tcPr>
          <w:p w:rsidR="000C60D7" w:rsidRPr="005E71C4" w:rsidRDefault="000C60D7" w:rsidP="000C60D7">
            <w:pPr>
              <w:pStyle w:val="ConsPlusNormal"/>
              <w:ind w:firstLine="0"/>
              <w:jc w:val="center"/>
              <w:rPr>
                <w:sz w:val="16"/>
                <w:szCs w:val="16"/>
              </w:rPr>
            </w:pPr>
            <w:r w:rsidRPr="005E71C4">
              <w:rPr>
                <w:sz w:val="16"/>
                <w:szCs w:val="16"/>
              </w:rPr>
              <w:t>2020 - 2026 годы</w:t>
            </w:r>
          </w:p>
        </w:tc>
        <w:tc>
          <w:tcPr>
            <w:tcW w:w="1068" w:type="dxa"/>
            <w:tcMar>
              <w:left w:w="28" w:type="dxa"/>
              <w:right w:w="28" w:type="dxa"/>
            </w:tcMar>
          </w:tcPr>
          <w:p w:rsidR="000C60D7" w:rsidRPr="005E71C4" w:rsidRDefault="000C60D7" w:rsidP="000C60D7">
            <w:pPr>
              <w:ind w:firstLine="40"/>
              <w:jc w:val="center"/>
              <w:rPr>
                <w:rFonts w:ascii="Arial" w:hAnsi="Arial" w:cs="Arial"/>
                <w:sz w:val="16"/>
                <w:szCs w:val="16"/>
              </w:rPr>
            </w:pPr>
            <w:r w:rsidRPr="005E71C4">
              <w:rPr>
                <w:rFonts w:ascii="Arial" w:hAnsi="Arial" w:cs="Arial"/>
                <w:sz w:val="16"/>
                <w:szCs w:val="16"/>
              </w:rPr>
              <w:t>2.9</w:t>
            </w:r>
          </w:p>
        </w:tc>
        <w:tc>
          <w:tcPr>
            <w:tcW w:w="899" w:type="dxa"/>
            <w:tcMar>
              <w:left w:w="28" w:type="dxa"/>
              <w:right w:w="28" w:type="dxa"/>
            </w:tcMar>
            <w:vAlign w:val="center"/>
          </w:tcPr>
          <w:p w:rsidR="000C60D7" w:rsidRPr="005E71C4" w:rsidRDefault="000C60D7" w:rsidP="000C60D7">
            <w:pPr>
              <w:ind w:right="-80"/>
              <w:jc w:val="center"/>
              <w:rPr>
                <w:rFonts w:ascii="Arial" w:hAnsi="Arial" w:cs="Arial"/>
                <w:sz w:val="16"/>
                <w:szCs w:val="16"/>
              </w:rPr>
            </w:pPr>
            <w:r w:rsidRPr="005E71C4">
              <w:rPr>
                <w:rFonts w:ascii="Arial" w:hAnsi="Arial" w:cs="Arial"/>
                <w:sz w:val="16"/>
                <w:szCs w:val="16"/>
              </w:rPr>
              <w:t>-</w:t>
            </w:r>
          </w:p>
        </w:tc>
        <w:tc>
          <w:tcPr>
            <w:tcW w:w="850" w:type="dxa"/>
            <w:noWrap/>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9" w:type="dxa"/>
            <w:noWrap/>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8"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9"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567"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567"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9"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r>
      <w:tr w:rsidR="000C60D7" w:rsidRPr="005E71C4" w:rsidTr="000C60D7">
        <w:trPr>
          <w:trHeight w:val="20"/>
        </w:trPr>
        <w:tc>
          <w:tcPr>
            <w:tcW w:w="426" w:type="dxa"/>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1.3.</w:t>
            </w:r>
          </w:p>
        </w:tc>
        <w:tc>
          <w:tcPr>
            <w:tcW w:w="2835" w:type="dxa"/>
            <w:tcMar>
              <w:left w:w="28" w:type="dxa"/>
              <w:right w:w="28" w:type="dxa"/>
            </w:tcMar>
          </w:tcPr>
          <w:p w:rsidR="000C60D7" w:rsidRPr="005E71C4" w:rsidRDefault="000C60D7" w:rsidP="000C60D7">
            <w:pPr>
              <w:pStyle w:val="ConsPlusNormal"/>
              <w:ind w:firstLine="0"/>
              <w:rPr>
                <w:sz w:val="16"/>
                <w:szCs w:val="16"/>
              </w:rPr>
            </w:pPr>
            <w:r w:rsidRPr="005E71C4">
              <w:rPr>
                <w:sz w:val="16"/>
                <w:szCs w:val="16"/>
              </w:rPr>
              <w:t>Участие в открытых онлайн-уроках "Проектория"</w:t>
            </w:r>
          </w:p>
        </w:tc>
        <w:tc>
          <w:tcPr>
            <w:tcW w:w="992" w:type="dxa"/>
            <w:tcMar>
              <w:left w:w="28" w:type="dxa"/>
              <w:right w:w="28" w:type="dxa"/>
            </w:tcMar>
          </w:tcPr>
          <w:p w:rsidR="000C60D7" w:rsidRPr="005E71C4" w:rsidRDefault="000C60D7" w:rsidP="000C60D7">
            <w:pPr>
              <w:pStyle w:val="ConsPlusNormal"/>
              <w:ind w:firstLine="0"/>
              <w:jc w:val="both"/>
              <w:rPr>
                <w:sz w:val="16"/>
                <w:szCs w:val="16"/>
              </w:rPr>
            </w:pPr>
            <w:r w:rsidRPr="005E71C4">
              <w:rPr>
                <w:sz w:val="16"/>
                <w:szCs w:val="16"/>
              </w:rPr>
              <w:t>ОУ</w:t>
            </w:r>
          </w:p>
        </w:tc>
        <w:tc>
          <w:tcPr>
            <w:tcW w:w="585" w:type="dxa"/>
            <w:tcMar>
              <w:left w:w="28" w:type="dxa"/>
              <w:right w:w="28" w:type="dxa"/>
            </w:tcMar>
          </w:tcPr>
          <w:p w:rsidR="000C60D7" w:rsidRPr="005E71C4" w:rsidRDefault="000C60D7" w:rsidP="000C60D7">
            <w:pPr>
              <w:pStyle w:val="ConsPlusNormal"/>
              <w:ind w:hanging="46"/>
              <w:jc w:val="center"/>
              <w:rPr>
                <w:sz w:val="16"/>
                <w:szCs w:val="16"/>
              </w:rPr>
            </w:pPr>
            <w:r w:rsidRPr="005E71C4">
              <w:rPr>
                <w:sz w:val="16"/>
                <w:szCs w:val="16"/>
              </w:rPr>
              <w:t>2020 - 2026 годы</w:t>
            </w:r>
          </w:p>
        </w:tc>
        <w:tc>
          <w:tcPr>
            <w:tcW w:w="1068" w:type="dxa"/>
            <w:tcMar>
              <w:left w:w="28" w:type="dxa"/>
              <w:right w:w="28" w:type="dxa"/>
            </w:tcMar>
          </w:tcPr>
          <w:p w:rsidR="000C60D7" w:rsidRPr="005E71C4" w:rsidRDefault="000C60D7" w:rsidP="000C60D7">
            <w:pPr>
              <w:pStyle w:val="ConsPlusNormal"/>
              <w:ind w:firstLine="40"/>
              <w:jc w:val="center"/>
              <w:rPr>
                <w:sz w:val="16"/>
                <w:szCs w:val="16"/>
              </w:rPr>
            </w:pPr>
            <w:r w:rsidRPr="005E71C4">
              <w:rPr>
                <w:sz w:val="16"/>
                <w:szCs w:val="16"/>
              </w:rPr>
              <w:t>2.9</w:t>
            </w:r>
          </w:p>
        </w:tc>
        <w:tc>
          <w:tcPr>
            <w:tcW w:w="899" w:type="dxa"/>
            <w:tcMar>
              <w:left w:w="28" w:type="dxa"/>
              <w:right w:w="28" w:type="dxa"/>
            </w:tcMar>
            <w:vAlign w:val="center"/>
          </w:tcPr>
          <w:p w:rsidR="000C60D7" w:rsidRPr="005E71C4" w:rsidRDefault="000C60D7" w:rsidP="000C60D7">
            <w:pPr>
              <w:ind w:right="-80"/>
              <w:jc w:val="center"/>
              <w:rPr>
                <w:rFonts w:ascii="Arial" w:hAnsi="Arial" w:cs="Arial"/>
                <w:sz w:val="16"/>
                <w:szCs w:val="16"/>
              </w:rPr>
            </w:pPr>
            <w:r w:rsidRPr="005E71C4">
              <w:rPr>
                <w:rFonts w:ascii="Arial" w:hAnsi="Arial" w:cs="Arial"/>
                <w:sz w:val="16"/>
                <w:szCs w:val="16"/>
              </w:rPr>
              <w:t>-</w:t>
            </w:r>
          </w:p>
        </w:tc>
        <w:tc>
          <w:tcPr>
            <w:tcW w:w="850" w:type="dxa"/>
            <w:noWrap/>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9" w:type="dxa"/>
            <w:noWrap/>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8"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9"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567"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567"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9"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r>
      <w:tr w:rsidR="000C60D7" w:rsidRPr="005E71C4" w:rsidTr="000C60D7">
        <w:trPr>
          <w:trHeight w:val="20"/>
        </w:trPr>
        <w:tc>
          <w:tcPr>
            <w:tcW w:w="426" w:type="dxa"/>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lastRenderedPageBreak/>
              <w:t>1.4.</w:t>
            </w:r>
          </w:p>
        </w:tc>
        <w:tc>
          <w:tcPr>
            <w:tcW w:w="2835" w:type="dxa"/>
            <w:tcMar>
              <w:left w:w="28" w:type="dxa"/>
              <w:right w:w="28" w:type="dxa"/>
            </w:tcMar>
          </w:tcPr>
          <w:p w:rsidR="000C60D7" w:rsidRPr="005E71C4" w:rsidRDefault="000C60D7" w:rsidP="000C60D7">
            <w:pPr>
              <w:pStyle w:val="ConsPlusNormal"/>
              <w:ind w:firstLine="0"/>
              <w:rPr>
                <w:sz w:val="16"/>
                <w:szCs w:val="16"/>
              </w:rPr>
            </w:pPr>
            <w:r w:rsidRPr="005E71C4">
              <w:rPr>
                <w:sz w:val="16"/>
                <w:szCs w:val="16"/>
              </w:rPr>
              <w:t>Участие в мероприятиях проекта ранней профориентации школьников "Билет в будущее"</w:t>
            </w:r>
          </w:p>
        </w:tc>
        <w:tc>
          <w:tcPr>
            <w:tcW w:w="992" w:type="dxa"/>
            <w:tcMar>
              <w:left w:w="28" w:type="dxa"/>
              <w:right w:w="28" w:type="dxa"/>
            </w:tcMar>
          </w:tcPr>
          <w:p w:rsidR="000C60D7" w:rsidRPr="005E71C4" w:rsidRDefault="000C60D7" w:rsidP="000C60D7">
            <w:pPr>
              <w:pStyle w:val="ConsPlusNormal"/>
              <w:ind w:firstLine="0"/>
              <w:jc w:val="both"/>
              <w:rPr>
                <w:sz w:val="16"/>
                <w:szCs w:val="16"/>
              </w:rPr>
            </w:pPr>
            <w:r w:rsidRPr="005E71C4">
              <w:rPr>
                <w:sz w:val="16"/>
                <w:szCs w:val="16"/>
              </w:rPr>
              <w:t>ОУ</w:t>
            </w:r>
          </w:p>
        </w:tc>
        <w:tc>
          <w:tcPr>
            <w:tcW w:w="585" w:type="dxa"/>
            <w:tcMar>
              <w:left w:w="28" w:type="dxa"/>
              <w:right w:w="28" w:type="dxa"/>
            </w:tcMar>
          </w:tcPr>
          <w:p w:rsidR="000C60D7" w:rsidRPr="005E71C4" w:rsidRDefault="000C60D7" w:rsidP="000C60D7">
            <w:pPr>
              <w:pStyle w:val="ConsPlusNormal"/>
              <w:ind w:hanging="46"/>
              <w:jc w:val="center"/>
              <w:rPr>
                <w:sz w:val="16"/>
                <w:szCs w:val="16"/>
              </w:rPr>
            </w:pPr>
            <w:r w:rsidRPr="005E71C4">
              <w:rPr>
                <w:sz w:val="16"/>
                <w:szCs w:val="16"/>
              </w:rPr>
              <w:t>2020 - 2026 годы</w:t>
            </w:r>
          </w:p>
        </w:tc>
        <w:tc>
          <w:tcPr>
            <w:tcW w:w="1068" w:type="dxa"/>
            <w:tcMar>
              <w:left w:w="28" w:type="dxa"/>
              <w:right w:w="28" w:type="dxa"/>
            </w:tcMar>
          </w:tcPr>
          <w:p w:rsidR="000C60D7" w:rsidRPr="005E71C4" w:rsidRDefault="000C60D7" w:rsidP="000C60D7">
            <w:pPr>
              <w:pStyle w:val="ConsPlusNormal"/>
              <w:ind w:firstLine="40"/>
              <w:jc w:val="center"/>
              <w:rPr>
                <w:sz w:val="16"/>
                <w:szCs w:val="16"/>
              </w:rPr>
            </w:pPr>
            <w:r w:rsidRPr="005E71C4">
              <w:rPr>
                <w:sz w:val="16"/>
                <w:szCs w:val="16"/>
              </w:rPr>
              <w:t>2.9</w:t>
            </w:r>
          </w:p>
        </w:tc>
        <w:tc>
          <w:tcPr>
            <w:tcW w:w="899" w:type="dxa"/>
            <w:tcMar>
              <w:left w:w="28" w:type="dxa"/>
              <w:right w:w="28" w:type="dxa"/>
            </w:tcMar>
            <w:vAlign w:val="center"/>
          </w:tcPr>
          <w:p w:rsidR="000C60D7" w:rsidRPr="005E71C4" w:rsidRDefault="000C60D7" w:rsidP="000C60D7">
            <w:pPr>
              <w:ind w:right="-80"/>
              <w:jc w:val="center"/>
              <w:rPr>
                <w:rFonts w:ascii="Arial" w:hAnsi="Arial" w:cs="Arial"/>
                <w:sz w:val="16"/>
                <w:szCs w:val="16"/>
              </w:rPr>
            </w:pPr>
            <w:r w:rsidRPr="005E71C4">
              <w:rPr>
                <w:rFonts w:ascii="Arial" w:hAnsi="Arial" w:cs="Arial"/>
                <w:sz w:val="16"/>
                <w:szCs w:val="16"/>
              </w:rPr>
              <w:t>-</w:t>
            </w:r>
          </w:p>
        </w:tc>
        <w:tc>
          <w:tcPr>
            <w:tcW w:w="850" w:type="dxa"/>
            <w:noWrap/>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9" w:type="dxa"/>
            <w:noWrap/>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8"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9"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567"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567"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9"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r>
      <w:tr w:rsidR="000C60D7" w:rsidRPr="005E71C4" w:rsidTr="000C60D7">
        <w:trPr>
          <w:trHeight w:val="20"/>
        </w:trPr>
        <w:tc>
          <w:tcPr>
            <w:tcW w:w="426" w:type="dxa"/>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1.5.</w:t>
            </w:r>
          </w:p>
        </w:tc>
        <w:tc>
          <w:tcPr>
            <w:tcW w:w="2835" w:type="dxa"/>
            <w:tcMar>
              <w:left w:w="28" w:type="dxa"/>
              <w:right w:w="28" w:type="dxa"/>
            </w:tcMar>
          </w:tcPr>
          <w:p w:rsidR="000C60D7" w:rsidRPr="005E71C4" w:rsidRDefault="000C60D7" w:rsidP="000C60D7">
            <w:pPr>
              <w:pStyle w:val="ConsPlusNormal"/>
              <w:ind w:firstLine="0"/>
              <w:rPr>
                <w:sz w:val="16"/>
                <w:szCs w:val="16"/>
              </w:rPr>
            </w:pPr>
            <w:r w:rsidRPr="005E71C4">
              <w:rPr>
                <w:sz w:val="16"/>
                <w:szCs w:val="16"/>
              </w:rPr>
              <w:t>Реализация мероприятий регионального проекта "Успех каждого ребенка"</w:t>
            </w:r>
          </w:p>
        </w:tc>
        <w:tc>
          <w:tcPr>
            <w:tcW w:w="992" w:type="dxa"/>
            <w:tcMar>
              <w:left w:w="28" w:type="dxa"/>
              <w:right w:w="28" w:type="dxa"/>
            </w:tcMar>
          </w:tcPr>
          <w:p w:rsidR="000C60D7" w:rsidRPr="005E71C4" w:rsidRDefault="000C60D7" w:rsidP="000C60D7">
            <w:pPr>
              <w:pStyle w:val="ConsPlusNormal"/>
              <w:ind w:firstLine="0"/>
              <w:jc w:val="both"/>
              <w:rPr>
                <w:sz w:val="16"/>
                <w:szCs w:val="16"/>
              </w:rPr>
            </w:pPr>
            <w:r w:rsidRPr="005E71C4">
              <w:rPr>
                <w:sz w:val="16"/>
                <w:szCs w:val="16"/>
              </w:rPr>
              <w:t>ОУ</w:t>
            </w:r>
          </w:p>
        </w:tc>
        <w:tc>
          <w:tcPr>
            <w:tcW w:w="585" w:type="dxa"/>
            <w:tcMar>
              <w:left w:w="28" w:type="dxa"/>
              <w:right w:w="28" w:type="dxa"/>
            </w:tcMar>
          </w:tcPr>
          <w:p w:rsidR="000C60D7" w:rsidRPr="005E71C4" w:rsidRDefault="000C60D7" w:rsidP="000C60D7">
            <w:pPr>
              <w:pStyle w:val="ConsPlusNormal"/>
              <w:ind w:hanging="46"/>
              <w:jc w:val="center"/>
              <w:rPr>
                <w:sz w:val="16"/>
                <w:szCs w:val="16"/>
              </w:rPr>
            </w:pPr>
            <w:r w:rsidRPr="005E71C4">
              <w:rPr>
                <w:sz w:val="16"/>
                <w:szCs w:val="16"/>
              </w:rPr>
              <w:t>2020 2026 годы</w:t>
            </w:r>
          </w:p>
        </w:tc>
        <w:tc>
          <w:tcPr>
            <w:tcW w:w="1068" w:type="dxa"/>
            <w:tcMar>
              <w:left w:w="28" w:type="dxa"/>
              <w:right w:w="28" w:type="dxa"/>
            </w:tcMar>
          </w:tcPr>
          <w:p w:rsidR="000C60D7" w:rsidRPr="005E71C4" w:rsidRDefault="000C60D7" w:rsidP="000C60D7">
            <w:pPr>
              <w:pStyle w:val="ConsPlusNormal"/>
              <w:ind w:firstLine="40"/>
              <w:jc w:val="center"/>
              <w:rPr>
                <w:sz w:val="16"/>
                <w:szCs w:val="16"/>
              </w:rPr>
            </w:pPr>
            <w:r w:rsidRPr="005E71C4">
              <w:rPr>
                <w:sz w:val="16"/>
                <w:szCs w:val="16"/>
              </w:rPr>
              <w:t>2.3</w:t>
            </w:r>
          </w:p>
        </w:tc>
        <w:tc>
          <w:tcPr>
            <w:tcW w:w="899" w:type="dxa"/>
            <w:tcMar>
              <w:left w:w="28" w:type="dxa"/>
              <w:right w:w="28" w:type="dxa"/>
            </w:tcMar>
            <w:vAlign w:val="center"/>
          </w:tcPr>
          <w:p w:rsidR="000C60D7" w:rsidRPr="005E71C4" w:rsidRDefault="000C60D7" w:rsidP="000C60D7">
            <w:pPr>
              <w:ind w:right="-80"/>
              <w:jc w:val="center"/>
              <w:rPr>
                <w:rFonts w:ascii="Arial" w:hAnsi="Arial" w:cs="Arial"/>
                <w:sz w:val="16"/>
                <w:szCs w:val="16"/>
              </w:rPr>
            </w:pPr>
            <w:r w:rsidRPr="005E71C4">
              <w:rPr>
                <w:rFonts w:ascii="Arial" w:hAnsi="Arial" w:cs="Arial"/>
                <w:sz w:val="16"/>
                <w:szCs w:val="16"/>
              </w:rPr>
              <w:t>-</w:t>
            </w:r>
          </w:p>
        </w:tc>
        <w:tc>
          <w:tcPr>
            <w:tcW w:w="850" w:type="dxa"/>
            <w:noWrap/>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9" w:type="dxa"/>
            <w:noWrap/>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8"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9"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567"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567"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9"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r>
      <w:tr w:rsidR="000C60D7" w:rsidRPr="005E71C4" w:rsidTr="000C60D7">
        <w:trPr>
          <w:trHeight w:val="20"/>
        </w:trPr>
        <w:tc>
          <w:tcPr>
            <w:tcW w:w="426" w:type="dxa"/>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1.6.</w:t>
            </w:r>
          </w:p>
        </w:tc>
        <w:tc>
          <w:tcPr>
            <w:tcW w:w="2835" w:type="dxa"/>
            <w:tcMar>
              <w:left w:w="28" w:type="dxa"/>
              <w:right w:w="28" w:type="dxa"/>
            </w:tcMar>
          </w:tcPr>
          <w:p w:rsidR="000C60D7" w:rsidRPr="005E71C4" w:rsidRDefault="000C60D7" w:rsidP="000C60D7">
            <w:pPr>
              <w:pStyle w:val="ConsPlusNormal"/>
              <w:ind w:firstLine="0"/>
              <w:rPr>
                <w:sz w:val="16"/>
                <w:szCs w:val="16"/>
              </w:rPr>
            </w:pPr>
            <w:r w:rsidRPr="005E71C4">
              <w:rPr>
                <w:sz w:val="16"/>
                <w:szCs w:val="16"/>
              </w:rPr>
              <w:t>Организация создания новых мест дополнительного образования детей</w:t>
            </w:r>
          </w:p>
        </w:tc>
        <w:tc>
          <w:tcPr>
            <w:tcW w:w="992" w:type="dxa"/>
            <w:tcMar>
              <w:left w:w="28" w:type="dxa"/>
              <w:right w:w="28" w:type="dxa"/>
            </w:tcMar>
          </w:tcPr>
          <w:p w:rsidR="000C60D7" w:rsidRPr="005E71C4" w:rsidRDefault="000C60D7" w:rsidP="000C60D7">
            <w:pPr>
              <w:pStyle w:val="ConsPlusNormal"/>
              <w:ind w:firstLine="0"/>
              <w:rPr>
                <w:sz w:val="16"/>
                <w:szCs w:val="16"/>
              </w:rPr>
            </w:pPr>
            <w:r w:rsidRPr="005E71C4">
              <w:rPr>
                <w:sz w:val="16"/>
                <w:szCs w:val="16"/>
              </w:rPr>
              <w:t>ОУ</w:t>
            </w:r>
          </w:p>
        </w:tc>
        <w:tc>
          <w:tcPr>
            <w:tcW w:w="585" w:type="dxa"/>
            <w:tcMar>
              <w:left w:w="28" w:type="dxa"/>
              <w:right w:w="28" w:type="dxa"/>
            </w:tcMar>
          </w:tcPr>
          <w:p w:rsidR="000C60D7" w:rsidRPr="005E71C4" w:rsidRDefault="000C60D7" w:rsidP="000C60D7">
            <w:pPr>
              <w:pStyle w:val="ConsPlusNormal"/>
              <w:ind w:hanging="46"/>
              <w:jc w:val="center"/>
              <w:rPr>
                <w:sz w:val="16"/>
                <w:szCs w:val="16"/>
              </w:rPr>
            </w:pPr>
            <w:r w:rsidRPr="005E71C4">
              <w:rPr>
                <w:sz w:val="16"/>
                <w:szCs w:val="16"/>
              </w:rPr>
              <w:t>2020 -2021 годы</w:t>
            </w:r>
          </w:p>
        </w:tc>
        <w:tc>
          <w:tcPr>
            <w:tcW w:w="1068" w:type="dxa"/>
            <w:tcMar>
              <w:left w:w="28" w:type="dxa"/>
              <w:right w:w="28" w:type="dxa"/>
            </w:tcMar>
          </w:tcPr>
          <w:p w:rsidR="000C60D7" w:rsidRPr="005E71C4" w:rsidRDefault="000C60D7" w:rsidP="000C60D7">
            <w:pPr>
              <w:pStyle w:val="ConsPlusNormal"/>
              <w:ind w:firstLine="40"/>
              <w:jc w:val="center"/>
              <w:rPr>
                <w:sz w:val="16"/>
                <w:szCs w:val="16"/>
              </w:rPr>
            </w:pPr>
            <w:r w:rsidRPr="005E71C4">
              <w:rPr>
                <w:sz w:val="16"/>
                <w:szCs w:val="16"/>
              </w:rPr>
              <w:t>2.3</w:t>
            </w:r>
          </w:p>
          <w:p w:rsidR="000C60D7" w:rsidRPr="005E71C4" w:rsidRDefault="000C60D7" w:rsidP="000C60D7">
            <w:pPr>
              <w:pStyle w:val="ConsPlusNormal"/>
              <w:ind w:firstLine="40"/>
              <w:jc w:val="center"/>
              <w:rPr>
                <w:sz w:val="16"/>
                <w:szCs w:val="16"/>
              </w:rPr>
            </w:pPr>
            <w:r w:rsidRPr="005E71C4">
              <w:rPr>
                <w:sz w:val="16"/>
                <w:szCs w:val="16"/>
              </w:rPr>
              <w:t>2.8</w:t>
            </w:r>
          </w:p>
        </w:tc>
        <w:tc>
          <w:tcPr>
            <w:tcW w:w="899" w:type="dxa"/>
            <w:tcMar>
              <w:left w:w="28" w:type="dxa"/>
              <w:right w:w="28" w:type="dxa"/>
            </w:tcMar>
            <w:vAlign w:val="center"/>
          </w:tcPr>
          <w:p w:rsidR="000C60D7" w:rsidRPr="005E71C4" w:rsidRDefault="000C60D7" w:rsidP="000C60D7">
            <w:pPr>
              <w:ind w:right="-80"/>
              <w:jc w:val="center"/>
              <w:rPr>
                <w:rFonts w:ascii="Arial" w:hAnsi="Arial" w:cs="Arial"/>
                <w:sz w:val="16"/>
                <w:szCs w:val="16"/>
              </w:rPr>
            </w:pPr>
            <w:r w:rsidRPr="005E71C4">
              <w:rPr>
                <w:rFonts w:ascii="Arial" w:hAnsi="Arial" w:cs="Arial"/>
                <w:sz w:val="16"/>
                <w:szCs w:val="16"/>
              </w:rPr>
              <w:t>-</w:t>
            </w:r>
          </w:p>
        </w:tc>
        <w:tc>
          <w:tcPr>
            <w:tcW w:w="850" w:type="dxa"/>
            <w:noWrap/>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9" w:type="dxa"/>
            <w:noWrap/>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8"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9"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567"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567"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c>
          <w:tcPr>
            <w:tcW w:w="709" w:type="dxa"/>
            <w:tcMar>
              <w:left w:w="28" w:type="dxa"/>
              <w:right w:w="28" w:type="dxa"/>
            </w:tcMar>
            <w:vAlign w:val="center"/>
          </w:tcPr>
          <w:p w:rsidR="000C60D7" w:rsidRPr="005E71C4" w:rsidRDefault="000C60D7" w:rsidP="000C60D7">
            <w:pPr>
              <w:pStyle w:val="ConsPlusCell"/>
              <w:jc w:val="center"/>
              <w:rPr>
                <w:sz w:val="16"/>
                <w:szCs w:val="16"/>
              </w:rPr>
            </w:pPr>
            <w:r w:rsidRPr="005E71C4">
              <w:rPr>
                <w:sz w:val="16"/>
                <w:szCs w:val="16"/>
              </w:rPr>
              <w:t>-</w:t>
            </w:r>
          </w:p>
        </w:tc>
      </w:tr>
      <w:tr w:rsidR="000C60D7" w:rsidRPr="005E71C4" w:rsidTr="000C60D7">
        <w:trPr>
          <w:trHeight w:val="20"/>
        </w:trPr>
        <w:tc>
          <w:tcPr>
            <w:tcW w:w="426" w:type="dxa"/>
            <w:tcMar>
              <w:left w:w="28"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2.</w:t>
            </w:r>
          </w:p>
        </w:tc>
        <w:tc>
          <w:tcPr>
            <w:tcW w:w="11198" w:type="dxa"/>
            <w:gridSpan w:val="12"/>
            <w:tcMar>
              <w:left w:w="28"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Задача 2. Содействие в организации каникулярного образовательного отдыха, здорового образа жизни</w:t>
            </w:r>
          </w:p>
        </w:tc>
      </w:tr>
      <w:tr w:rsidR="000C60D7" w:rsidRPr="005E71C4" w:rsidTr="000C60D7">
        <w:trPr>
          <w:trHeight w:val="20"/>
        </w:trPr>
        <w:tc>
          <w:tcPr>
            <w:tcW w:w="426" w:type="dxa"/>
            <w:tcMar>
              <w:left w:w="28"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2.1.</w:t>
            </w:r>
          </w:p>
        </w:tc>
        <w:tc>
          <w:tcPr>
            <w:tcW w:w="2835" w:type="dxa"/>
            <w:tcMar>
              <w:left w:w="28" w:type="dxa"/>
              <w:right w:w="28" w:type="dxa"/>
            </w:tcMar>
          </w:tcPr>
          <w:p w:rsidR="000C60D7" w:rsidRPr="005E71C4" w:rsidRDefault="000C60D7" w:rsidP="000C60D7">
            <w:pPr>
              <w:pStyle w:val="ConsPlusNormal"/>
              <w:ind w:firstLine="0"/>
              <w:rPr>
                <w:sz w:val="16"/>
                <w:szCs w:val="16"/>
              </w:rPr>
            </w:pPr>
            <w:r w:rsidRPr="005E71C4">
              <w:rPr>
                <w:sz w:val="16"/>
                <w:szCs w:val="16"/>
              </w:rPr>
              <w:t xml:space="preserve">Организация каникулярного образовательного отдыха </w:t>
            </w:r>
          </w:p>
        </w:tc>
        <w:tc>
          <w:tcPr>
            <w:tcW w:w="992" w:type="dxa"/>
            <w:tcMar>
              <w:left w:w="28" w:type="dxa"/>
              <w:right w:w="28" w:type="dxa"/>
            </w:tcMar>
          </w:tcPr>
          <w:p w:rsidR="000C60D7" w:rsidRPr="005E71C4" w:rsidRDefault="000C60D7" w:rsidP="000C60D7">
            <w:pPr>
              <w:pStyle w:val="ConsPlusNormal"/>
              <w:ind w:firstLine="0"/>
              <w:rPr>
                <w:sz w:val="16"/>
                <w:szCs w:val="16"/>
              </w:rPr>
            </w:pPr>
            <w:r w:rsidRPr="005E71C4">
              <w:rPr>
                <w:sz w:val="16"/>
                <w:szCs w:val="16"/>
              </w:rPr>
              <w:t>комитет образования отдел по физической культуре и спорту ОУ</w:t>
            </w:r>
          </w:p>
        </w:tc>
        <w:tc>
          <w:tcPr>
            <w:tcW w:w="585" w:type="dxa"/>
            <w:tcMar>
              <w:left w:w="28" w:type="dxa"/>
              <w:right w:w="28" w:type="dxa"/>
            </w:tcMar>
          </w:tcPr>
          <w:p w:rsidR="000C60D7" w:rsidRPr="005E71C4" w:rsidRDefault="000C60D7" w:rsidP="000C60D7">
            <w:pPr>
              <w:pStyle w:val="ConsPlusNormal"/>
              <w:ind w:hanging="46"/>
              <w:jc w:val="center"/>
              <w:rPr>
                <w:sz w:val="16"/>
                <w:szCs w:val="16"/>
              </w:rPr>
            </w:pPr>
            <w:r w:rsidRPr="005E71C4">
              <w:rPr>
                <w:sz w:val="16"/>
                <w:szCs w:val="16"/>
              </w:rPr>
              <w:t>2020-2026 годы</w:t>
            </w:r>
          </w:p>
        </w:tc>
        <w:tc>
          <w:tcPr>
            <w:tcW w:w="1068" w:type="dxa"/>
            <w:tcMar>
              <w:left w:w="28" w:type="dxa"/>
              <w:right w:w="28" w:type="dxa"/>
            </w:tcMar>
          </w:tcPr>
          <w:p w:rsidR="000C60D7" w:rsidRPr="005E71C4" w:rsidRDefault="000C60D7" w:rsidP="000C60D7">
            <w:pPr>
              <w:pStyle w:val="ConsPlusNormal"/>
              <w:ind w:firstLine="40"/>
              <w:jc w:val="center"/>
              <w:rPr>
                <w:sz w:val="16"/>
                <w:szCs w:val="16"/>
              </w:rPr>
            </w:pPr>
            <w:r w:rsidRPr="005E71C4">
              <w:rPr>
                <w:sz w:val="16"/>
                <w:szCs w:val="16"/>
              </w:rPr>
              <w:t>2.6</w:t>
            </w:r>
          </w:p>
        </w:tc>
        <w:tc>
          <w:tcPr>
            <w:tcW w:w="899" w:type="dxa"/>
            <w:tcMar>
              <w:left w:w="28" w:type="dxa"/>
              <w:right w:w="28" w:type="dxa"/>
            </w:tcMar>
            <w:vAlign w:val="center"/>
          </w:tcPr>
          <w:p w:rsidR="000C60D7" w:rsidRPr="005E71C4" w:rsidRDefault="000C60D7" w:rsidP="000C60D7">
            <w:pPr>
              <w:ind w:right="-80"/>
              <w:jc w:val="center"/>
              <w:rPr>
                <w:rFonts w:ascii="Arial" w:hAnsi="Arial" w:cs="Arial"/>
                <w:sz w:val="16"/>
                <w:szCs w:val="16"/>
              </w:rPr>
            </w:pPr>
            <w:r w:rsidRPr="005E71C4">
              <w:rPr>
                <w:rFonts w:ascii="Arial" w:hAnsi="Arial" w:cs="Arial"/>
                <w:sz w:val="16"/>
                <w:szCs w:val="16"/>
              </w:rPr>
              <w:t>местный бюджет</w:t>
            </w:r>
          </w:p>
        </w:tc>
        <w:tc>
          <w:tcPr>
            <w:tcW w:w="850" w:type="dxa"/>
            <w:noWrap/>
            <w:tcMar>
              <w:left w:w="28" w:type="dxa"/>
              <w:right w:w="28" w:type="dxa"/>
            </w:tcMar>
          </w:tcPr>
          <w:p w:rsidR="000C60D7" w:rsidRPr="005E71C4" w:rsidRDefault="000C60D7" w:rsidP="000C60D7">
            <w:pPr>
              <w:pStyle w:val="ConsPlusCell"/>
              <w:rPr>
                <w:sz w:val="16"/>
                <w:szCs w:val="16"/>
              </w:rPr>
            </w:pPr>
            <w:r w:rsidRPr="005E71C4">
              <w:rPr>
                <w:sz w:val="16"/>
                <w:szCs w:val="16"/>
              </w:rPr>
              <w:t>2232,0</w:t>
            </w:r>
          </w:p>
        </w:tc>
        <w:tc>
          <w:tcPr>
            <w:tcW w:w="709" w:type="dxa"/>
            <w:noWrap/>
            <w:tcMar>
              <w:left w:w="28" w:type="dxa"/>
              <w:right w:w="28" w:type="dxa"/>
            </w:tcMar>
          </w:tcPr>
          <w:p w:rsidR="000C60D7" w:rsidRPr="005E71C4" w:rsidRDefault="000C60D7" w:rsidP="000C60D7">
            <w:pPr>
              <w:pStyle w:val="ConsPlusCell"/>
              <w:rPr>
                <w:sz w:val="16"/>
                <w:szCs w:val="16"/>
              </w:rPr>
            </w:pPr>
            <w:r w:rsidRPr="005E71C4">
              <w:rPr>
                <w:sz w:val="16"/>
                <w:szCs w:val="16"/>
              </w:rPr>
              <w:t>2232,0</w:t>
            </w:r>
          </w:p>
        </w:tc>
        <w:tc>
          <w:tcPr>
            <w:tcW w:w="708" w:type="dxa"/>
            <w:tcMar>
              <w:left w:w="28" w:type="dxa"/>
              <w:right w:w="28" w:type="dxa"/>
            </w:tcMar>
          </w:tcPr>
          <w:p w:rsidR="000C60D7" w:rsidRPr="005E71C4" w:rsidRDefault="000C60D7" w:rsidP="000C60D7">
            <w:pPr>
              <w:pStyle w:val="ConsPlusCell"/>
              <w:rPr>
                <w:sz w:val="16"/>
                <w:szCs w:val="16"/>
              </w:rPr>
            </w:pPr>
            <w:r w:rsidRPr="005E71C4">
              <w:rPr>
                <w:sz w:val="16"/>
                <w:szCs w:val="16"/>
              </w:rPr>
              <w:t>2232,0</w:t>
            </w:r>
          </w:p>
        </w:tc>
        <w:tc>
          <w:tcPr>
            <w:tcW w:w="709" w:type="dxa"/>
            <w:tcMar>
              <w:left w:w="28" w:type="dxa"/>
              <w:right w:w="28" w:type="dxa"/>
            </w:tcMar>
          </w:tcPr>
          <w:p w:rsidR="000C60D7" w:rsidRPr="005E71C4" w:rsidRDefault="000C60D7" w:rsidP="000C60D7">
            <w:pPr>
              <w:pStyle w:val="ConsPlusCell"/>
              <w:rPr>
                <w:sz w:val="16"/>
                <w:szCs w:val="16"/>
              </w:rPr>
            </w:pPr>
            <w:r w:rsidRPr="005E71C4">
              <w:rPr>
                <w:sz w:val="16"/>
                <w:szCs w:val="16"/>
              </w:rPr>
              <w:t>2232,0</w:t>
            </w:r>
          </w:p>
        </w:tc>
        <w:tc>
          <w:tcPr>
            <w:tcW w:w="567" w:type="dxa"/>
            <w:tcMar>
              <w:left w:w="28" w:type="dxa"/>
              <w:right w:w="28" w:type="dxa"/>
            </w:tcMar>
          </w:tcPr>
          <w:p w:rsidR="000C60D7" w:rsidRPr="005E71C4" w:rsidRDefault="000C60D7" w:rsidP="000C60D7">
            <w:pPr>
              <w:pStyle w:val="ConsPlusCell"/>
              <w:rPr>
                <w:sz w:val="16"/>
                <w:szCs w:val="16"/>
              </w:rPr>
            </w:pPr>
            <w:r w:rsidRPr="005E71C4">
              <w:rPr>
                <w:sz w:val="16"/>
                <w:szCs w:val="16"/>
              </w:rPr>
              <w:t>2232,0</w:t>
            </w:r>
          </w:p>
        </w:tc>
        <w:tc>
          <w:tcPr>
            <w:tcW w:w="567" w:type="dxa"/>
            <w:tcMar>
              <w:left w:w="28" w:type="dxa"/>
              <w:right w:w="28" w:type="dxa"/>
            </w:tcMar>
          </w:tcPr>
          <w:p w:rsidR="000C60D7" w:rsidRPr="005E71C4" w:rsidRDefault="000C60D7" w:rsidP="000C60D7">
            <w:pPr>
              <w:pStyle w:val="ConsPlusCell"/>
              <w:rPr>
                <w:sz w:val="16"/>
                <w:szCs w:val="16"/>
              </w:rPr>
            </w:pPr>
            <w:r w:rsidRPr="005E71C4">
              <w:rPr>
                <w:sz w:val="16"/>
                <w:szCs w:val="16"/>
              </w:rPr>
              <w:t>2232,0</w:t>
            </w:r>
          </w:p>
        </w:tc>
        <w:tc>
          <w:tcPr>
            <w:tcW w:w="709" w:type="dxa"/>
            <w:tcMar>
              <w:left w:w="28" w:type="dxa"/>
              <w:right w:w="28" w:type="dxa"/>
            </w:tcMar>
          </w:tcPr>
          <w:p w:rsidR="000C60D7" w:rsidRPr="005E71C4" w:rsidRDefault="000C60D7" w:rsidP="000C60D7">
            <w:pPr>
              <w:pStyle w:val="ConsPlusCell"/>
              <w:rPr>
                <w:sz w:val="16"/>
                <w:szCs w:val="16"/>
              </w:rPr>
            </w:pPr>
            <w:r w:rsidRPr="005E71C4">
              <w:rPr>
                <w:sz w:val="16"/>
                <w:szCs w:val="16"/>
              </w:rPr>
              <w:t>2232,0</w:t>
            </w:r>
          </w:p>
        </w:tc>
      </w:tr>
      <w:tr w:rsidR="000C60D7" w:rsidRPr="005E71C4" w:rsidTr="000C60D7">
        <w:trPr>
          <w:trHeight w:val="20"/>
        </w:trPr>
        <w:tc>
          <w:tcPr>
            <w:tcW w:w="426" w:type="dxa"/>
            <w:tcMar>
              <w:left w:w="28"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3.</w:t>
            </w:r>
          </w:p>
        </w:tc>
        <w:tc>
          <w:tcPr>
            <w:tcW w:w="11198" w:type="dxa"/>
            <w:gridSpan w:val="12"/>
            <w:tcMar>
              <w:left w:w="28" w:type="dxa"/>
              <w:right w:w="28" w:type="dxa"/>
            </w:tcMar>
          </w:tcPr>
          <w:p w:rsidR="000C60D7" w:rsidRPr="005E71C4" w:rsidRDefault="000C60D7" w:rsidP="000C60D7">
            <w:pPr>
              <w:widowControl w:val="0"/>
              <w:autoSpaceDE w:val="0"/>
              <w:autoSpaceDN w:val="0"/>
              <w:adjustRightInd w:val="0"/>
              <w:rPr>
                <w:rFonts w:ascii="Arial" w:hAnsi="Arial" w:cs="Arial"/>
                <w:sz w:val="16"/>
                <w:szCs w:val="16"/>
              </w:rPr>
            </w:pPr>
            <w:r w:rsidRPr="005E71C4">
              <w:rPr>
                <w:rFonts w:ascii="Arial" w:hAnsi="Arial" w:cs="Arial"/>
                <w:sz w:val="16"/>
                <w:szCs w:val="16"/>
              </w:rPr>
              <w:t>Задача 3. Формирование целостной системы выявления, продвижения и поддержки одаренных детей, инициативной и талантливой молодежи</w:t>
            </w:r>
          </w:p>
        </w:tc>
      </w:tr>
      <w:tr w:rsidR="000C60D7" w:rsidRPr="005E71C4" w:rsidTr="000C60D7">
        <w:trPr>
          <w:trHeight w:val="20"/>
        </w:trPr>
        <w:tc>
          <w:tcPr>
            <w:tcW w:w="426" w:type="dxa"/>
            <w:tcMar>
              <w:left w:w="28"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3.1.</w:t>
            </w:r>
          </w:p>
        </w:tc>
        <w:tc>
          <w:tcPr>
            <w:tcW w:w="2835" w:type="dxa"/>
            <w:tcMar>
              <w:left w:w="28" w:type="dxa"/>
              <w:right w:w="28" w:type="dxa"/>
            </w:tcMar>
          </w:tcPr>
          <w:p w:rsidR="000C60D7" w:rsidRPr="005E71C4" w:rsidRDefault="000C60D7" w:rsidP="000C60D7">
            <w:pPr>
              <w:pStyle w:val="ConsPlusNormal"/>
              <w:ind w:firstLine="0"/>
              <w:rPr>
                <w:sz w:val="16"/>
                <w:szCs w:val="16"/>
              </w:rPr>
            </w:pPr>
            <w:r w:rsidRPr="005E71C4">
              <w:rPr>
                <w:sz w:val="16"/>
                <w:szCs w:val="16"/>
              </w:rPr>
              <w:t>Поддержка одаренных детей, ставших стипендиатами Главы муниципального района</w:t>
            </w:r>
          </w:p>
        </w:tc>
        <w:tc>
          <w:tcPr>
            <w:tcW w:w="992" w:type="dxa"/>
            <w:tcMar>
              <w:left w:w="28" w:type="dxa"/>
              <w:right w:w="28" w:type="dxa"/>
            </w:tcMar>
          </w:tcPr>
          <w:p w:rsidR="000C60D7" w:rsidRPr="005E71C4" w:rsidRDefault="000C60D7" w:rsidP="000C60D7">
            <w:pPr>
              <w:pStyle w:val="ConsPlusNormal"/>
              <w:ind w:firstLine="0"/>
              <w:rPr>
                <w:sz w:val="16"/>
                <w:szCs w:val="16"/>
              </w:rPr>
            </w:pPr>
            <w:r w:rsidRPr="005E71C4">
              <w:rPr>
                <w:sz w:val="16"/>
                <w:szCs w:val="16"/>
              </w:rPr>
              <w:t>комитет финансов комитет образования</w:t>
            </w:r>
          </w:p>
        </w:tc>
        <w:tc>
          <w:tcPr>
            <w:tcW w:w="585" w:type="dxa"/>
            <w:tcMar>
              <w:left w:w="28" w:type="dxa"/>
              <w:right w:w="28" w:type="dxa"/>
            </w:tcMar>
          </w:tcPr>
          <w:p w:rsidR="000C60D7" w:rsidRPr="005E71C4" w:rsidRDefault="000C60D7" w:rsidP="000C60D7">
            <w:pPr>
              <w:pStyle w:val="ConsPlusNormal"/>
              <w:ind w:firstLine="0"/>
              <w:jc w:val="center"/>
              <w:rPr>
                <w:sz w:val="16"/>
                <w:szCs w:val="16"/>
              </w:rPr>
            </w:pPr>
            <w:r w:rsidRPr="005E71C4">
              <w:rPr>
                <w:sz w:val="16"/>
                <w:szCs w:val="16"/>
              </w:rPr>
              <w:t>2020-2026 годы</w:t>
            </w:r>
          </w:p>
        </w:tc>
        <w:tc>
          <w:tcPr>
            <w:tcW w:w="1068" w:type="dxa"/>
            <w:tcMar>
              <w:left w:w="28" w:type="dxa"/>
              <w:right w:w="28" w:type="dxa"/>
            </w:tcMar>
          </w:tcPr>
          <w:p w:rsidR="000C60D7" w:rsidRPr="005E71C4" w:rsidRDefault="000C60D7" w:rsidP="000C60D7">
            <w:pPr>
              <w:pStyle w:val="ConsPlusNormal"/>
              <w:ind w:firstLine="34"/>
              <w:jc w:val="center"/>
              <w:rPr>
                <w:sz w:val="16"/>
                <w:szCs w:val="16"/>
              </w:rPr>
            </w:pPr>
            <w:r w:rsidRPr="005E71C4">
              <w:rPr>
                <w:sz w:val="16"/>
                <w:szCs w:val="16"/>
              </w:rPr>
              <w:t>2.7</w:t>
            </w:r>
          </w:p>
        </w:tc>
        <w:tc>
          <w:tcPr>
            <w:tcW w:w="899" w:type="dxa"/>
            <w:tcMar>
              <w:left w:w="28" w:type="dxa"/>
              <w:right w:w="28" w:type="dxa"/>
            </w:tcMar>
            <w:vAlign w:val="center"/>
          </w:tcPr>
          <w:p w:rsidR="000C60D7" w:rsidRPr="005E71C4" w:rsidRDefault="000C60D7" w:rsidP="000C60D7">
            <w:pPr>
              <w:ind w:right="-80"/>
              <w:jc w:val="center"/>
              <w:rPr>
                <w:rFonts w:ascii="Arial" w:hAnsi="Arial" w:cs="Arial"/>
                <w:sz w:val="16"/>
                <w:szCs w:val="16"/>
              </w:rPr>
            </w:pPr>
            <w:r w:rsidRPr="005E71C4">
              <w:rPr>
                <w:rFonts w:ascii="Arial" w:hAnsi="Arial" w:cs="Arial"/>
                <w:sz w:val="16"/>
                <w:szCs w:val="16"/>
              </w:rPr>
              <w:t xml:space="preserve">местный бюджет  </w:t>
            </w:r>
          </w:p>
        </w:tc>
        <w:tc>
          <w:tcPr>
            <w:tcW w:w="850" w:type="dxa"/>
            <w:noWrap/>
            <w:tcMar>
              <w:left w:w="28" w:type="dxa"/>
              <w:right w:w="28" w:type="dxa"/>
            </w:tcMar>
          </w:tcPr>
          <w:p w:rsidR="000C60D7" w:rsidRPr="005E71C4" w:rsidRDefault="000C60D7" w:rsidP="000C60D7">
            <w:pPr>
              <w:pStyle w:val="ConsPlusCell"/>
              <w:rPr>
                <w:sz w:val="16"/>
                <w:szCs w:val="16"/>
              </w:rPr>
            </w:pPr>
            <w:r w:rsidRPr="005E71C4">
              <w:rPr>
                <w:sz w:val="16"/>
                <w:szCs w:val="16"/>
              </w:rPr>
              <w:t>45,0</w:t>
            </w:r>
          </w:p>
        </w:tc>
        <w:tc>
          <w:tcPr>
            <w:tcW w:w="709" w:type="dxa"/>
            <w:noWrap/>
            <w:tcMar>
              <w:left w:w="28" w:type="dxa"/>
              <w:right w:w="28" w:type="dxa"/>
            </w:tcMar>
          </w:tcPr>
          <w:p w:rsidR="000C60D7" w:rsidRPr="005E71C4" w:rsidRDefault="000C60D7" w:rsidP="000C60D7">
            <w:pPr>
              <w:pStyle w:val="ConsPlusCell"/>
              <w:rPr>
                <w:sz w:val="16"/>
                <w:szCs w:val="16"/>
              </w:rPr>
            </w:pPr>
            <w:r w:rsidRPr="005E71C4">
              <w:rPr>
                <w:sz w:val="16"/>
                <w:szCs w:val="16"/>
              </w:rPr>
              <w:t>45,0</w:t>
            </w:r>
          </w:p>
        </w:tc>
        <w:tc>
          <w:tcPr>
            <w:tcW w:w="708" w:type="dxa"/>
            <w:tcMar>
              <w:left w:w="28" w:type="dxa"/>
              <w:right w:w="28" w:type="dxa"/>
            </w:tcMar>
          </w:tcPr>
          <w:p w:rsidR="000C60D7" w:rsidRPr="005E71C4" w:rsidRDefault="000C60D7" w:rsidP="000C60D7">
            <w:pPr>
              <w:pStyle w:val="ConsPlusCell"/>
              <w:rPr>
                <w:sz w:val="16"/>
                <w:szCs w:val="16"/>
              </w:rPr>
            </w:pPr>
            <w:r w:rsidRPr="005E71C4">
              <w:rPr>
                <w:sz w:val="16"/>
                <w:szCs w:val="16"/>
              </w:rPr>
              <w:t>45,0</w:t>
            </w:r>
          </w:p>
        </w:tc>
        <w:tc>
          <w:tcPr>
            <w:tcW w:w="709" w:type="dxa"/>
            <w:tcMar>
              <w:left w:w="28" w:type="dxa"/>
              <w:right w:w="28" w:type="dxa"/>
            </w:tcMar>
          </w:tcPr>
          <w:p w:rsidR="000C60D7" w:rsidRPr="005E71C4" w:rsidRDefault="000C60D7" w:rsidP="000C60D7">
            <w:pPr>
              <w:pStyle w:val="ConsPlusCell"/>
              <w:rPr>
                <w:sz w:val="16"/>
                <w:szCs w:val="16"/>
              </w:rPr>
            </w:pPr>
            <w:r w:rsidRPr="005E71C4">
              <w:rPr>
                <w:sz w:val="16"/>
                <w:szCs w:val="16"/>
              </w:rPr>
              <w:t>45,0</w:t>
            </w:r>
          </w:p>
        </w:tc>
        <w:tc>
          <w:tcPr>
            <w:tcW w:w="567" w:type="dxa"/>
            <w:tcMar>
              <w:left w:w="28" w:type="dxa"/>
              <w:right w:w="28" w:type="dxa"/>
            </w:tcMar>
          </w:tcPr>
          <w:p w:rsidR="000C60D7" w:rsidRPr="005E71C4" w:rsidRDefault="000C60D7" w:rsidP="000C60D7">
            <w:pPr>
              <w:pStyle w:val="ConsPlusCell"/>
              <w:rPr>
                <w:sz w:val="16"/>
                <w:szCs w:val="16"/>
              </w:rPr>
            </w:pPr>
            <w:r w:rsidRPr="005E71C4">
              <w:rPr>
                <w:sz w:val="16"/>
                <w:szCs w:val="16"/>
              </w:rPr>
              <w:t>45,0</w:t>
            </w:r>
          </w:p>
        </w:tc>
        <w:tc>
          <w:tcPr>
            <w:tcW w:w="567" w:type="dxa"/>
            <w:tcMar>
              <w:left w:w="28" w:type="dxa"/>
              <w:right w:w="28" w:type="dxa"/>
            </w:tcMar>
          </w:tcPr>
          <w:p w:rsidR="000C60D7" w:rsidRPr="005E71C4" w:rsidRDefault="000C60D7" w:rsidP="000C60D7">
            <w:pPr>
              <w:pStyle w:val="ConsPlusCell"/>
              <w:rPr>
                <w:sz w:val="16"/>
                <w:szCs w:val="16"/>
              </w:rPr>
            </w:pPr>
            <w:r w:rsidRPr="005E71C4">
              <w:rPr>
                <w:sz w:val="16"/>
                <w:szCs w:val="16"/>
              </w:rPr>
              <w:t>45,0</w:t>
            </w:r>
          </w:p>
        </w:tc>
        <w:tc>
          <w:tcPr>
            <w:tcW w:w="709" w:type="dxa"/>
            <w:tcMar>
              <w:left w:w="28" w:type="dxa"/>
              <w:right w:w="28" w:type="dxa"/>
            </w:tcMar>
          </w:tcPr>
          <w:p w:rsidR="000C60D7" w:rsidRPr="005E71C4" w:rsidRDefault="000C60D7" w:rsidP="000C60D7">
            <w:pPr>
              <w:pStyle w:val="ConsPlusCell"/>
              <w:rPr>
                <w:sz w:val="16"/>
                <w:szCs w:val="16"/>
              </w:rPr>
            </w:pPr>
            <w:r w:rsidRPr="005E71C4">
              <w:rPr>
                <w:sz w:val="16"/>
                <w:szCs w:val="16"/>
              </w:rPr>
              <w:t>45,0</w:t>
            </w:r>
          </w:p>
        </w:tc>
      </w:tr>
      <w:tr w:rsidR="000C60D7" w:rsidRPr="005E71C4" w:rsidTr="000C60D7">
        <w:trPr>
          <w:trHeight w:val="20"/>
        </w:trPr>
        <w:tc>
          <w:tcPr>
            <w:tcW w:w="426" w:type="dxa"/>
            <w:tcMar>
              <w:left w:w="28"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4.</w:t>
            </w:r>
          </w:p>
        </w:tc>
        <w:tc>
          <w:tcPr>
            <w:tcW w:w="11198" w:type="dxa"/>
            <w:gridSpan w:val="12"/>
            <w:tcMar>
              <w:left w:w="28" w:type="dxa"/>
              <w:right w:w="28" w:type="dxa"/>
            </w:tcMar>
          </w:tcPr>
          <w:p w:rsidR="000C60D7" w:rsidRPr="005E71C4" w:rsidRDefault="000C60D7" w:rsidP="000C60D7">
            <w:pPr>
              <w:pStyle w:val="ConsPlusCell"/>
              <w:rPr>
                <w:sz w:val="16"/>
                <w:szCs w:val="16"/>
              </w:rPr>
            </w:pPr>
            <w:r w:rsidRPr="005E71C4">
              <w:rPr>
                <w:sz w:val="16"/>
                <w:szCs w:val="16"/>
              </w:rPr>
              <w:t>Задача 4. Ведение персонифицированного финансирования дополнительного образования детей</w:t>
            </w:r>
          </w:p>
        </w:tc>
      </w:tr>
      <w:tr w:rsidR="000C60D7" w:rsidRPr="005E71C4" w:rsidTr="000C60D7">
        <w:trPr>
          <w:trHeight w:val="20"/>
        </w:trPr>
        <w:tc>
          <w:tcPr>
            <w:tcW w:w="426" w:type="dxa"/>
            <w:tcMar>
              <w:left w:w="28"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4.1.</w:t>
            </w:r>
          </w:p>
        </w:tc>
        <w:tc>
          <w:tcPr>
            <w:tcW w:w="2835" w:type="dxa"/>
            <w:tcMar>
              <w:left w:w="28" w:type="dxa"/>
              <w:right w:w="28" w:type="dxa"/>
            </w:tcMar>
          </w:tcPr>
          <w:p w:rsidR="000C60D7" w:rsidRPr="005E71C4" w:rsidRDefault="000C60D7" w:rsidP="000C60D7">
            <w:pPr>
              <w:pStyle w:val="ConsPlusNormal"/>
              <w:ind w:firstLine="0"/>
              <w:rPr>
                <w:sz w:val="16"/>
                <w:szCs w:val="16"/>
              </w:rPr>
            </w:pPr>
            <w:r w:rsidRPr="005E71C4">
              <w:rPr>
                <w:sz w:val="16"/>
                <w:szCs w:val="16"/>
              </w:rPr>
              <w:t>Проведение мероприятий по внедрению модели персонифицированного финансирования дополнительного образования детей</w:t>
            </w:r>
          </w:p>
        </w:tc>
        <w:tc>
          <w:tcPr>
            <w:tcW w:w="992" w:type="dxa"/>
            <w:tcMar>
              <w:left w:w="28" w:type="dxa"/>
              <w:right w:w="28" w:type="dxa"/>
            </w:tcMar>
          </w:tcPr>
          <w:p w:rsidR="000C60D7" w:rsidRPr="005E71C4" w:rsidRDefault="000C60D7" w:rsidP="000C60D7">
            <w:pPr>
              <w:pStyle w:val="ConsPlusNormal"/>
              <w:ind w:firstLine="0"/>
              <w:rPr>
                <w:sz w:val="16"/>
                <w:szCs w:val="16"/>
              </w:rPr>
            </w:pPr>
            <w:r w:rsidRPr="005E71C4">
              <w:rPr>
                <w:sz w:val="16"/>
                <w:szCs w:val="16"/>
              </w:rPr>
              <w:t xml:space="preserve">комитет финансов, комитет образования </w:t>
            </w:r>
            <w:r w:rsidRPr="005E71C4">
              <w:rPr>
                <w:sz w:val="16"/>
                <w:szCs w:val="16"/>
              </w:rPr>
              <w:br/>
              <w:t>ЦОМСО</w:t>
            </w:r>
          </w:p>
        </w:tc>
        <w:tc>
          <w:tcPr>
            <w:tcW w:w="585" w:type="dxa"/>
            <w:tcMar>
              <w:left w:w="28" w:type="dxa"/>
              <w:right w:w="28" w:type="dxa"/>
            </w:tcMar>
          </w:tcPr>
          <w:p w:rsidR="000C60D7" w:rsidRPr="005E71C4" w:rsidRDefault="000C60D7" w:rsidP="000C60D7">
            <w:pPr>
              <w:pStyle w:val="ConsPlusNormal"/>
              <w:ind w:firstLine="0"/>
              <w:jc w:val="center"/>
              <w:rPr>
                <w:sz w:val="16"/>
                <w:szCs w:val="16"/>
              </w:rPr>
            </w:pPr>
            <w:r w:rsidRPr="005E71C4">
              <w:rPr>
                <w:sz w:val="16"/>
                <w:szCs w:val="16"/>
              </w:rPr>
              <w:t>2020 - 2026 годы</w:t>
            </w:r>
          </w:p>
        </w:tc>
        <w:tc>
          <w:tcPr>
            <w:tcW w:w="1068" w:type="dxa"/>
            <w:tcMar>
              <w:left w:w="28" w:type="dxa"/>
              <w:right w:w="28" w:type="dxa"/>
            </w:tcMar>
          </w:tcPr>
          <w:p w:rsidR="000C60D7" w:rsidRPr="005E71C4" w:rsidRDefault="000C60D7" w:rsidP="000C60D7">
            <w:pPr>
              <w:pStyle w:val="ConsPlusNormal"/>
              <w:ind w:firstLine="33"/>
              <w:jc w:val="center"/>
              <w:rPr>
                <w:sz w:val="16"/>
                <w:szCs w:val="16"/>
              </w:rPr>
            </w:pPr>
            <w:r w:rsidRPr="005E71C4">
              <w:rPr>
                <w:sz w:val="16"/>
                <w:szCs w:val="16"/>
              </w:rPr>
              <w:t>2.4</w:t>
            </w:r>
          </w:p>
        </w:tc>
        <w:tc>
          <w:tcPr>
            <w:tcW w:w="899" w:type="dxa"/>
            <w:tcMar>
              <w:left w:w="28" w:type="dxa"/>
              <w:right w:w="28" w:type="dxa"/>
            </w:tcMar>
            <w:vAlign w:val="center"/>
          </w:tcPr>
          <w:p w:rsidR="000C60D7" w:rsidRPr="005E71C4" w:rsidRDefault="000C60D7" w:rsidP="000C60D7">
            <w:pPr>
              <w:ind w:right="-80"/>
              <w:jc w:val="center"/>
              <w:rPr>
                <w:rFonts w:ascii="Arial" w:hAnsi="Arial" w:cs="Arial"/>
                <w:sz w:val="16"/>
                <w:szCs w:val="16"/>
              </w:rPr>
            </w:pPr>
            <w:r w:rsidRPr="005E71C4">
              <w:rPr>
                <w:rFonts w:ascii="Arial" w:hAnsi="Arial" w:cs="Arial"/>
                <w:sz w:val="16"/>
                <w:szCs w:val="16"/>
              </w:rPr>
              <w:t xml:space="preserve">местный бюджет  </w:t>
            </w:r>
          </w:p>
        </w:tc>
        <w:tc>
          <w:tcPr>
            <w:tcW w:w="850" w:type="dxa"/>
            <w:noWrap/>
            <w:tcMar>
              <w:left w:w="28" w:type="dxa"/>
              <w:right w:w="28" w:type="dxa"/>
            </w:tcMar>
          </w:tcPr>
          <w:p w:rsidR="000C60D7" w:rsidRPr="005E71C4" w:rsidRDefault="000C60D7" w:rsidP="000C60D7">
            <w:pPr>
              <w:pStyle w:val="ConsPlusCell"/>
              <w:rPr>
                <w:sz w:val="16"/>
                <w:szCs w:val="16"/>
              </w:rPr>
            </w:pPr>
            <w:r w:rsidRPr="005E71C4">
              <w:rPr>
                <w:sz w:val="16"/>
                <w:szCs w:val="16"/>
              </w:rPr>
              <w:t>475,2</w:t>
            </w:r>
          </w:p>
        </w:tc>
        <w:tc>
          <w:tcPr>
            <w:tcW w:w="709" w:type="dxa"/>
            <w:noWrap/>
            <w:tcMar>
              <w:left w:w="28" w:type="dxa"/>
              <w:right w:w="28" w:type="dxa"/>
            </w:tcMar>
          </w:tcPr>
          <w:p w:rsidR="000C60D7" w:rsidRPr="005E71C4" w:rsidRDefault="000C60D7" w:rsidP="000C60D7">
            <w:pPr>
              <w:pStyle w:val="ConsPlusCell"/>
              <w:rPr>
                <w:sz w:val="16"/>
                <w:szCs w:val="16"/>
              </w:rPr>
            </w:pPr>
            <w:r w:rsidRPr="005E71C4">
              <w:rPr>
                <w:sz w:val="16"/>
                <w:szCs w:val="16"/>
              </w:rPr>
              <w:t>475,2</w:t>
            </w:r>
          </w:p>
        </w:tc>
        <w:tc>
          <w:tcPr>
            <w:tcW w:w="708" w:type="dxa"/>
            <w:tcMar>
              <w:left w:w="28" w:type="dxa"/>
              <w:right w:w="28" w:type="dxa"/>
            </w:tcMar>
          </w:tcPr>
          <w:p w:rsidR="000C60D7" w:rsidRPr="005E71C4" w:rsidRDefault="000C60D7" w:rsidP="000C60D7">
            <w:pPr>
              <w:pStyle w:val="ConsPlusCell"/>
              <w:rPr>
                <w:sz w:val="16"/>
                <w:szCs w:val="16"/>
              </w:rPr>
            </w:pPr>
            <w:r w:rsidRPr="005E71C4">
              <w:rPr>
                <w:sz w:val="16"/>
                <w:szCs w:val="16"/>
              </w:rPr>
              <w:t>475,2</w:t>
            </w:r>
          </w:p>
        </w:tc>
        <w:tc>
          <w:tcPr>
            <w:tcW w:w="709" w:type="dxa"/>
            <w:tcMar>
              <w:left w:w="28" w:type="dxa"/>
              <w:right w:w="28" w:type="dxa"/>
            </w:tcMar>
          </w:tcPr>
          <w:p w:rsidR="000C60D7" w:rsidRPr="005E71C4" w:rsidRDefault="000C60D7" w:rsidP="000C60D7">
            <w:pPr>
              <w:pStyle w:val="ConsPlusCell"/>
              <w:rPr>
                <w:sz w:val="16"/>
                <w:szCs w:val="16"/>
              </w:rPr>
            </w:pPr>
            <w:r w:rsidRPr="005E71C4">
              <w:rPr>
                <w:sz w:val="16"/>
                <w:szCs w:val="16"/>
              </w:rPr>
              <w:t>475,2</w:t>
            </w:r>
          </w:p>
        </w:tc>
        <w:tc>
          <w:tcPr>
            <w:tcW w:w="567" w:type="dxa"/>
            <w:tcMar>
              <w:left w:w="28" w:type="dxa"/>
              <w:right w:w="28" w:type="dxa"/>
            </w:tcMar>
          </w:tcPr>
          <w:p w:rsidR="000C60D7" w:rsidRPr="005E71C4" w:rsidRDefault="000C60D7" w:rsidP="000C60D7">
            <w:pPr>
              <w:pStyle w:val="ConsPlusCell"/>
              <w:rPr>
                <w:sz w:val="16"/>
                <w:szCs w:val="16"/>
              </w:rPr>
            </w:pPr>
            <w:r w:rsidRPr="005E71C4">
              <w:rPr>
                <w:sz w:val="16"/>
                <w:szCs w:val="16"/>
              </w:rPr>
              <w:t>475,2</w:t>
            </w:r>
          </w:p>
        </w:tc>
        <w:tc>
          <w:tcPr>
            <w:tcW w:w="567" w:type="dxa"/>
            <w:tcMar>
              <w:left w:w="28" w:type="dxa"/>
              <w:right w:w="28" w:type="dxa"/>
            </w:tcMar>
          </w:tcPr>
          <w:p w:rsidR="000C60D7" w:rsidRPr="005E71C4" w:rsidRDefault="000C60D7" w:rsidP="000C60D7">
            <w:pPr>
              <w:pStyle w:val="ConsPlusCell"/>
              <w:rPr>
                <w:sz w:val="16"/>
                <w:szCs w:val="16"/>
              </w:rPr>
            </w:pPr>
            <w:r w:rsidRPr="005E71C4">
              <w:rPr>
                <w:sz w:val="16"/>
                <w:szCs w:val="16"/>
              </w:rPr>
              <w:t>475,2</w:t>
            </w:r>
          </w:p>
        </w:tc>
        <w:tc>
          <w:tcPr>
            <w:tcW w:w="709" w:type="dxa"/>
            <w:tcMar>
              <w:left w:w="28" w:type="dxa"/>
              <w:right w:w="28" w:type="dxa"/>
            </w:tcMar>
          </w:tcPr>
          <w:p w:rsidR="000C60D7" w:rsidRPr="005E71C4" w:rsidRDefault="000C60D7" w:rsidP="000C60D7">
            <w:pPr>
              <w:pStyle w:val="ConsPlusCell"/>
              <w:rPr>
                <w:sz w:val="16"/>
                <w:szCs w:val="16"/>
              </w:rPr>
            </w:pPr>
            <w:r w:rsidRPr="005E71C4">
              <w:rPr>
                <w:sz w:val="16"/>
                <w:szCs w:val="16"/>
              </w:rPr>
              <w:t>475,2</w:t>
            </w:r>
          </w:p>
        </w:tc>
      </w:tr>
    </w:tbl>
    <w:p w:rsidR="000C60D7" w:rsidRDefault="000C60D7" w:rsidP="00E87F79">
      <w:pPr>
        <w:shd w:val="clear" w:color="auto" w:fill="FFFFFF"/>
        <w:suppressAutoHyphens/>
        <w:spacing w:line="240" w:lineRule="exact"/>
        <w:jc w:val="center"/>
        <w:rPr>
          <w:rFonts w:ascii="Arial" w:hAnsi="Arial" w:cs="Arial"/>
          <w:b/>
          <w:sz w:val="16"/>
          <w:szCs w:val="16"/>
        </w:rPr>
      </w:pPr>
    </w:p>
    <w:p w:rsidR="000C60D7" w:rsidRPr="005E71C4" w:rsidRDefault="000C60D7" w:rsidP="000C60D7">
      <w:pPr>
        <w:pStyle w:val="aff4"/>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contextualSpacing/>
        <w:jc w:val="center"/>
        <w:rPr>
          <w:rFonts w:ascii="Arial" w:hAnsi="Arial" w:cs="Arial"/>
          <w:b/>
          <w:sz w:val="16"/>
          <w:szCs w:val="16"/>
        </w:rPr>
      </w:pPr>
      <w:r w:rsidRPr="005E71C4">
        <w:rPr>
          <w:rFonts w:ascii="Arial" w:hAnsi="Arial" w:cs="Arial"/>
          <w:b/>
          <w:sz w:val="16"/>
          <w:szCs w:val="16"/>
        </w:rPr>
        <w:t>Паспорт подпрограммы</w:t>
      </w:r>
    </w:p>
    <w:p w:rsidR="000C60D7" w:rsidRPr="005E71C4" w:rsidRDefault="000C60D7" w:rsidP="000C60D7">
      <w:pPr>
        <w:pStyle w:val="aff4"/>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contextualSpacing/>
        <w:jc w:val="center"/>
        <w:rPr>
          <w:rFonts w:ascii="Arial" w:hAnsi="Arial" w:cs="Arial"/>
          <w:sz w:val="16"/>
          <w:szCs w:val="16"/>
        </w:rPr>
      </w:pPr>
      <w:r w:rsidRPr="005E71C4">
        <w:rPr>
          <w:rFonts w:ascii="Arial" w:hAnsi="Arial" w:cs="Arial"/>
          <w:sz w:val="16"/>
          <w:szCs w:val="16"/>
        </w:rPr>
        <w:t>«</w:t>
      </w:r>
      <w:r w:rsidRPr="005E71C4">
        <w:rPr>
          <w:rFonts w:ascii="Arial" w:hAnsi="Arial" w:cs="Arial"/>
          <w:b/>
          <w:sz w:val="16"/>
          <w:szCs w:val="16"/>
        </w:rPr>
        <w:t>Вовлечение молодежи Валдайского муниципального района в социальную практику</w:t>
      </w:r>
      <w:r w:rsidRPr="005E71C4">
        <w:rPr>
          <w:rFonts w:ascii="Arial" w:hAnsi="Arial" w:cs="Arial"/>
          <w:sz w:val="16"/>
          <w:szCs w:val="16"/>
        </w:rPr>
        <w:t>» муниципальной программы «Развитие образования и молодёжной политики в Валдайском муниципальном районе до 2026 года»</w:t>
      </w:r>
    </w:p>
    <w:p w:rsidR="000C60D7" w:rsidRPr="005E71C4" w:rsidRDefault="000C60D7" w:rsidP="000C60D7">
      <w:pPr>
        <w:pStyle w:val="aff4"/>
        <w:widowControl w:val="0"/>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142"/>
        <w:contextualSpacing/>
        <w:rPr>
          <w:rFonts w:ascii="Arial" w:hAnsi="Arial" w:cs="Arial"/>
          <w:b/>
          <w:sz w:val="16"/>
          <w:szCs w:val="16"/>
        </w:rPr>
      </w:pPr>
      <w:r w:rsidRPr="005E71C4">
        <w:rPr>
          <w:rFonts w:ascii="Arial" w:hAnsi="Arial" w:cs="Arial"/>
          <w:b/>
          <w:sz w:val="16"/>
          <w:szCs w:val="16"/>
        </w:rPr>
        <w:t>1. Исполнители подпрограммы</w:t>
      </w:r>
    </w:p>
    <w:p w:rsidR="000C60D7" w:rsidRPr="005E71C4" w:rsidRDefault="000C60D7" w:rsidP="000C60D7">
      <w:pPr>
        <w:pStyle w:val="ConsPlusTitle"/>
        <w:tabs>
          <w:tab w:val="left" w:pos="142"/>
        </w:tabs>
        <w:ind w:firstLine="142"/>
        <w:jc w:val="both"/>
        <w:outlineLvl w:val="1"/>
        <w:rPr>
          <w:rFonts w:ascii="Arial" w:hAnsi="Arial" w:cs="Arial"/>
          <w:b w:val="0"/>
          <w:sz w:val="16"/>
          <w:szCs w:val="16"/>
        </w:rPr>
      </w:pPr>
      <w:r w:rsidRPr="005E71C4">
        <w:rPr>
          <w:rFonts w:ascii="Arial" w:hAnsi="Arial" w:cs="Arial"/>
          <w:b w:val="0"/>
          <w:sz w:val="16"/>
          <w:szCs w:val="16"/>
        </w:rPr>
        <w:t>казенное учреждение комитет образования Администрации Валдайского муниципального района (далее комитет образования);</w:t>
      </w:r>
    </w:p>
    <w:p w:rsidR="000C60D7" w:rsidRPr="005E71C4" w:rsidRDefault="000C60D7" w:rsidP="000C60D7">
      <w:pPr>
        <w:pStyle w:val="ConsPlusNormal"/>
        <w:tabs>
          <w:tab w:val="left" w:pos="142"/>
        </w:tabs>
        <w:ind w:firstLine="142"/>
        <w:jc w:val="both"/>
        <w:rPr>
          <w:sz w:val="16"/>
          <w:szCs w:val="16"/>
        </w:rPr>
      </w:pPr>
      <w:r w:rsidRPr="005E71C4">
        <w:rPr>
          <w:b/>
          <w:sz w:val="16"/>
          <w:szCs w:val="16"/>
        </w:rPr>
        <w:t>м</w:t>
      </w:r>
      <w:r w:rsidRPr="005E71C4">
        <w:rPr>
          <w:sz w:val="16"/>
          <w:szCs w:val="16"/>
        </w:rPr>
        <w:t>униципальное бюджетное учреждение «Центр обеспечения муниципальной системы образования» (далее ЦОМСО);</w:t>
      </w:r>
    </w:p>
    <w:p w:rsidR="000C60D7" w:rsidRPr="005E71C4" w:rsidRDefault="000C60D7" w:rsidP="000C60D7">
      <w:pPr>
        <w:pStyle w:val="ConsPlusNormal"/>
        <w:tabs>
          <w:tab w:val="left" w:pos="142"/>
        </w:tabs>
        <w:ind w:firstLine="142"/>
        <w:jc w:val="both"/>
        <w:rPr>
          <w:sz w:val="16"/>
          <w:szCs w:val="16"/>
        </w:rPr>
      </w:pPr>
      <w:r w:rsidRPr="005E71C4">
        <w:rPr>
          <w:sz w:val="16"/>
          <w:szCs w:val="16"/>
        </w:rPr>
        <w:t>муниципальные автономные образовательные учреждения (далее ОУ), в том числе муниципальные автономные общеобразовательные учреждения (далее ООУ);</w:t>
      </w:r>
    </w:p>
    <w:p w:rsidR="000C60D7" w:rsidRPr="005E71C4" w:rsidRDefault="000C60D7" w:rsidP="000C60D7">
      <w:pPr>
        <w:pStyle w:val="ConsPlusNormal"/>
        <w:tabs>
          <w:tab w:val="left" w:pos="142"/>
        </w:tabs>
        <w:ind w:firstLine="142"/>
        <w:jc w:val="both"/>
        <w:rPr>
          <w:sz w:val="16"/>
          <w:szCs w:val="16"/>
        </w:rPr>
      </w:pPr>
      <w:r w:rsidRPr="005E71C4">
        <w:rPr>
          <w:sz w:val="16"/>
          <w:szCs w:val="16"/>
        </w:rPr>
        <w:t>комитет финансов Администрации Валдайского муниципального района (далее комитет финансов) (по согласованию);</w:t>
      </w:r>
    </w:p>
    <w:p w:rsidR="000C60D7" w:rsidRPr="005E71C4" w:rsidRDefault="000C60D7" w:rsidP="000C60D7">
      <w:pPr>
        <w:pStyle w:val="ConsPlusNormal"/>
        <w:tabs>
          <w:tab w:val="left" w:pos="142"/>
        </w:tabs>
        <w:ind w:firstLine="142"/>
        <w:jc w:val="both"/>
        <w:rPr>
          <w:sz w:val="16"/>
          <w:szCs w:val="16"/>
        </w:rPr>
      </w:pPr>
      <w:r w:rsidRPr="005E71C4">
        <w:rPr>
          <w:sz w:val="16"/>
          <w:szCs w:val="16"/>
        </w:rPr>
        <w:t>отдел по физической культуре и спорту Администрации Валдайского муниципального района (отдел по спорту) (по согласованию);</w:t>
      </w:r>
    </w:p>
    <w:p w:rsidR="000C60D7" w:rsidRPr="005E71C4" w:rsidRDefault="000C60D7" w:rsidP="000C60D7">
      <w:pPr>
        <w:pStyle w:val="ConsPlusNormal"/>
        <w:tabs>
          <w:tab w:val="left" w:pos="142"/>
        </w:tabs>
        <w:ind w:firstLine="142"/>
        <w:jc w:val="both"/>
        <w:rPr>
          <w:sz w:val="16"/>
          <w:szCs w:val="16"/>
        </w:rPr>
      </w:pPr>
      <w:r w:rsidRPr="005E71C4">
        <w:rPr>
          <w:sz w:val="16"/>
          <w:szCs w:val="16"/>
        </w:rPr>
        <w:t xml:space="preserve">отдел </w:t>
      </w:r>
      <w:r w:rsidRPr="005E71C4">
        <w:rPr>
          <w:sz w:val="16"/>
          <w:szCs w:val="16"/>
          <w:shd w:val="clear" w:color="auto" w:fill="FFFFFF"/>
        </w:rPr>
        <w:t xml:space="preserve">записи актов гражданского состояния </w:t>
      </w:r>
      <w:r w:rsidRPr="005E71C4">
        <w:rPr>
          <w:sz w:val="16"/>
          <w:szCs w:val="16"/>
        </w:rPr>
        <w:t>Администрации Валдайского муниципального района (далее ЗАГС) (по согласованию);</w:t>
      </w:r>
    </w:p>
    <w:p w:rsidR="000C60D7" w:rsidRPr="005E71C4" w:rsidRDefault="000C60D7" w:rsidP="000C60D7">
      <w:pPr>
        <w:pStyle w:val="ConsPlusNormal"/>
        <w:tabs>
          <w:tab w:val="left" w:pos="142"/>
        </w:tabs>
        <w:ind w:firstLine="142"/>
        <w:jc w:val="both"/>
        <w:rPr>
          <w:sz w:val="16"/>
          <w:szCs w:val="16"/>
        </w:rPr>
      </w:pPr>
      <w:r w:rsidRPr="005E71C4">
        <w:rPr>
          <w:sz w:val="16"/>
          <w:szCs w:val="16"/>
        </w:rPr>
        <w:t>муниципальное бюджетное учреждение «Административно- хозяйственное управление» (далее АХУ) (по согласованию);</w:t>
      </w:r>
    </w:p>
    <w:p w:rsidR="000C60D7" w:rsidRPr="005E71C4" w:rsidRDefault="00841105" w:rsidP="000C60D7">
      <w:pPr>
        <w:pStyle w:val="ConsPlusNormal"/>
        <w:tabs>
          <w:tab w:val="left" w:pos="142"/>
        </w:tabs>
        <w:ind w:firstLine="142"/>
        <w:jc w:val="both"/>
        <w:rPr>
          <w:sz w:val="16"/>
          <w:szCs w:val="16"/>
        </w:rPr>
      </w:pPr>
      <w:hyperlink r:id="rId10" w:history="1">
        <w:r w:rsidR="000C60D7" w:rsidRPr="005E71C4">
          <w:rPr>
            <w:bCs/>
            <w:sz w:val="16"/>
            <w:szCs w:val="16"/>
          </w:rPr>
          <w:t>комитет жилищно-коммунального и дорожного хозяйства</w:t>
        </w:r>
      </w:hyperlink>
      <w:r w:rsidR="000C60D7" w:rsidRPr="005E71C4">
        <w:rPr>
          <w:sz w:val="16"/>
          <w:szCs w:val="16"/>
        </w:rPr>
        <w:t xml:space="preserve"> Администрации Валдайского муниципального района (далее ЖКХ) (по согласованию);</w:t>
      </w:r>
    </w:p>
    <w:p w:rsidR="000C60D7" w:rsidRPr="005E71C4" w:rsidRDefault="000C60D7" w:rsidP="000C60D7">
      <w:pPr>
        <w:pStyle w:val="ConsPlusNormal"/>
        <w:tabs>
          <w:tab w:val="left" w:pos="142"/>
        </w:tabs>
        <w:ind w:firstLine="142"/>
        <w:jc w:val="both"/>
        <w:rPr>
          <w:sz w:val="16"/>
          <w:szCs w:val="16"/>
        </w:rPr>
      </w:pPr>
      <w:r w:rsidRPr="005E71C4">
        <w:rPr>
          <w:sz w:val="16"/>
          <w:szCs w:val="16"/>
        </w:rPr>
        <w:t>местное отделение ДОСААФ России Валдайского района Новгородской области (далее ДОСААФ) (по согласованию);</w:t>
      </w:r>
    </w:p>
    <w:p w:rsidR="000C60D7" w:rsidRPr="005E71C4" w:rsidRDefault="000C60D7" w:rsidP="000C60D7">
      <w:pPr>
        <w:pStyle w:val="ConsPlusNormal"/>
        <w:tabs>
          <w:tab w:val="left" w:pos="142"/>
        </w:tabs>
        <w:ind w:firstLine="142"/>
        <w:jc w:val="both"/>
        <w:rPr>
          <w:sz w:val="16"/>
          <w:szCs w:val="16"/>
        </w:rPr>
      </w:pPr>
      <w:r w:rsidRPr="005E71C4">
        <w:rPr>
          <w:sz w:val="16"/>
          <w:szCs w:val="16"/>
        </w:rPr>
        <w:t>областное автономное учреждение социального обслуживания «Валдайский комплексный центр социального обслуживания» (далее ВКЦСО) (по согласованию);</w:t>
      </w:r>
    </w:p>
    <w:p w:rsidR="000C60D7" w:rsidRPr="005E71C4" w:rsidRDefault="000C60D7" w:rsidP="000C60D7">
      <w:pPr>
        <w:pStyle w:val="ConsPlusNormal"/>
        <w:tabs>
          <w:tab w:val="left" w:pos="142"/>
        </w:tabs>
        <w:ind w:firstLine="142"/>
        <w:jc w:val="both"/>
        <w:rPr>
          <w:sz w:val="16"/>
          <w:szCs w:val="16"/>
        </w:rPr>
      </w:pPr>
      <w:r w:rsidRPr="005E71C4">
        <w:rPr>
          <w:sz w:val="16"/>
          <w:szCs w:val="16"/>
        </w:rPr>
        <w:t>отдел Министерства внутренних дел России по Валдайского району (далее МВД) (по согласованию);</w:t>
      </w:r>
    </w:p>
    <w:p w:rsidR="000C60D7" w:rsidRPr="005E71C4" w:rsidRDefault="000C60D7" w:rsidP="000C60D7">
      <w:pPr>
        <w:pStyle w:val="ConsPlusNormal"/>
        <w:tabs>
          <w:tab w:val="left" w:pos="142"/>
        </w:tabs>
        <w:ind w:firstLine="142"/>
        <w:jc w:val="both"/>
        <w:rPr>
          <w:sz w:val="16"/>
          <w:szCs w:val="16"/>
        </w:rPr>
      </w:pPr>
      <w:r w:rsidRPr="005E71C4">
        <w:rPr>
          <w:sz w:val="16"/>
          <w:szCs w:val="16"/>
        </w:rPr>
        <w:t>отдел военного комиссариата Новгородской области по г.Валдай, Валдайскому и Крестецкому районам (далее военкомат) (по согласованию).</w:t>
      </w:r>
    </w:p>
    <w:p w:rsidR="000C60D7" w:rsidRPr="005E71C4" w:rsidRDefault="000C60D7" w:rsidP="000C60D7">
      <w:pPr>
        <w:widowControl w:val="0"/>
        <w:tabs>
          <w:tab w:val="left" w:pos="993"/>
        </w:tabs>
        <w:autoSpaceDE w:val="0"/>
        <w:autoSpaceDN w:val="0"/>
        <w:adjustRightInd w:val="0"/>
        <w:ind w:firstLine="142"/>
        <w:jc w:val="both"/>
        <w:rPr>
          <w:rFonts w:ascii="Arial" w:hAnsi="Arial" w:cs="Arial"/>
          <w:sz w:val="16"/>
          <w:szCs w:val="16"/>
        </w:rPr>
      </w:pPr>
      <w:r w:rsidRPr="005E71C4">
        <w:rPr>
          <w:rFonts w:ascii="Arial" w:hAnsi="Arial" w:cs="Arial"/>
          <w:sz w:val="16"/>
          <w:szCs w:val="16"/>
        </w:rPr>
        <w:t>2. Задачи и целевые показатели подпрограммы муниципальной программы:</w:t>
      </w:r>
    </w:p>
    <w:tbl>
      <w:tblPr>
        <w:tblpPr w:leftFromText="180" w:rightFromText="180" w:vertAnchor="text" w:tblpX="-98" w:tblpY="1"/>
        <w:tblOverlap w:val="never"/>
        <w:tblW w:w="11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54"/>
        <w:gridCol w:w="5103"/>
        <w:gridCol w:w="567"/>
        <w:gridCol w:w="1275"/>
        <w:gridCol w:w="567"/>
        <w:gridCol w:w="567"/>
        <w:gridCol w:w="709"/>
        <w:gridCol w:w="709"/>
        <w:gridCol w:w="567"/>
        <w:gridCol w:w="567"/>
        <w:gridCol w:w="567"/>
      </w:tblGrid>
      <w:tr w:rsidR="000C60D7" w:rsidRPr="005E71C4" w:rsidTr="000C60D7">
        <w:trPr>
          <w:trHeight w:val="19"/>
        </w:trPr>
        <w:tc>
          <w:tcPr>
            <w:tcW w:w="454" w:type="dxa"/>
            <w:vMerge w:val="restart"/>
            <w:tcMar>
              <w:top w:w="0" w:type="dxa"/>
              <w:left w:w="28" w:type="dxa"/>
              <w:bottom w:w="0" w:type="dxa"/>
              <w:right w:w="28" w:type="dxa"/>
            </w:tcMar>
            <w:vAlign w:val="center"/>
          </w:tcPr>
          <w:p w:rsidR="000C60D7" w:rsidRPr="005E71C4" w:rsidRDefault="000C60D7" w:rsidP="000C60D7">
            <w:pPr>
              <w:pStyle w:val="ConsPlusNormal"/>
              <w:ind w:firstLine="0"/>
              <w:jc w:val="center"/>
              <w:rPr>
                <w:b/>
                <w:sz w:val="16"/>
                <w:szCs w:val="16"/>
              </w:rPr>
            </w:pPr>
            <w:r w:rsidRPr="005E71C4">
              <w:rPr>
                <w:b/>
                <w:sz w:val="16"/>
                <w:szCs w:val="16"/>
              </w:rPr>
              <w:t>№ п/п</w:t>
            </w:r>
          </w:p>
        </w:tc>
        <w:tc>
          <w:tcPr>
            <w:tcW w:w="5103" w:type="dxa"/>
            <w:vMerge w:val="restart"/>
            <w:tcMar>
              <w:top w:w="0" w:type="dxa"/>
              <w:left w:w="28" w:type="dxa"/>
              <w:bottom w:w="0" w:type="dxa"/>
              <w:right w:w="28" w:type="dxa"/>
            </w:tcMar>
            <w:vAlign w:val="center"/>
          </w:tcPr>
          <w:p w:rsidR="000C60D7" w:rsidRPr="005E71C4" w:rsidRDefault="000C60D7" w:rsidP="000C60D7">
            <w:pPr>
              <w:pStyle w:val="ConsPlusNormal"/>
              <w:tabs>
                <w:tab w:val="left" w:pos="2493"/>
              </w:tabs>
              <w:ind w:right="-35" w:firstLine="0"/>
              <w:jc w:val="center"/>
              <w:rPr>
                <w:b/>
                <w:sz w:val="16"/>
                <w:szCs w:val="16"/>
              </w:rPr>
            </w:pPr>
            <w:r w:rsidRPr="005E71C4">
              <w:rPr>
                <w:b/>
                <w:sz w:val="16"/>
                <w:szCs w:val="16"/>
              </w:rPr>
              <w:t xml:space="preserve">Наименование </w:t>
            </w:r>
            <w:r w:rsidRPr="005E71C4">
              <w:rPr>
                <w:b/>
                <w:sz w:val="16"/>
                <w:szCs w:val="16"/>
              </w:rPr>
              <w:br/>
              <w:t>целевого показателя</w:t>
            </w:r>
          </w:p>
        </w:tc>
        <w:tc>
          <w:tcPr>
            <w:tcW w:w="567" w:type="dxa"/>
            <w:vMerge w:val="restart"/>
            <w:tcMar>
              <w:top w:w="0" w:type="dxa"/>
              <w:left w:w="28" w:type="dxa"/>
              <w:bottom w:w="0" w:type="dxa"/>
              <w:right w:w="28" w:type="dxa"/>
            </w:tcMar>
            <w:vAlign w:val="center"/>
          </w:tcPr>
          <w:p w:rsidR="000C60D7" w:rsidRPr="005E71C4" w:rsidRDefault="000C60D7" w:rsidP="000C60D7">
            <w:pPr>
              <w:pStyle w:val="ConsPlusNormal"/>
              <w:ind w:firstLine="0"/>
              <w:jc w:val="center"/>
              <w:rPr>
                <w:b/>
                <w:sz w:val="16"/>
                <w:szCs w:val="16"/>
              </w:rPr>
            </w:pPr>
            <w:r w:rsidRPr="005E71C4">
              <w:rPr>
                <w:b/>
                <w:sz w:val="16"/>
                <w:szCs w:val="16"/>
              </w:rPr>
              <w:t>Единица измерения</w:t>
            </w:r>
          </w:p>
        </w:tc>
        <w:tc>
          <w:tcPr>
            <w:tcW w:w="5528" w:type="dxa"/>
            <w:gridSpan w:val="8"/>
            <w:tcMar>
              <w:top w:w="0" w:type="dxa"/>
              <w:left w:w="28" w:type="dxa"/>
              <w:bottom w:w="0" w:type="dxa"/>
              <w:right w:w="28" w:type="dxa"/>
            </w:tcMar>
            <w:vAlign w:val="center"/>
          </w:tcPr>
          <w:p w:rsidR="000C60D7" w:rsidRPr="005E71C4" w:rsidRDefault="000C60D7" w:rsidP="000C60D7">
            <w:pPr>
              <w:pStyle w:val="ConsPlusNormal"/>
              <w:ind w:hanging="48"/>
              <w:jc w:val="center"/>
              <w:rPr>
                <w:b/>
                <w:sz w:val="16"/>
                <w:szCs w:val="16"/>
              </w:rPr>
            </w:pPr>
            <w:r w:rsidRPr="005E71C4">
              <w:rPr>
                <w:b/>
                <w:sz w:val="16"/>
                <w:szCs w:val="16"/>
              </w:rPr>
              <w:t>Значение целевого показателя по годам</w:t>
            </w:r>
          </w:p>
        </w:tc>
      </w:tr>
      <w:tr w:rsidR="000C60D7" w:rsidRPr="005E71C4" w:rsidTr="000C60D7">
        <w:trPr>
          <w:trHeight w:val="19"/>
        </w:trPr>
        <w:tc>
          <w:tcPr>
            <w:tcW w:w="454" w:type="dxa"/>
            <w:vMerge/>
            <w:tcMar>
              <w:top w:w="0" w:type="dxa"/>
              <w:left w:w="28" w:type="dxa"/>
              <w:bottom w:w="0" w:type="dxa"/>
              <w:right w:w="28" w:type="dxa"/>
            </w:tcMar>
            <w:vAlign w:val="center"/>
          </w:tcPr>
          <w:p w:rsidR="000C60D7" w:rsidRPr="005E71C4" w:rsidRDefault="000C60D7" w:rsidP="000C60D7">
            <w:pPr>
              <w:jc w:val="center"/>
              <w:rPr>
                <w:rFonts w:ascii="Arial" w:hAnsi="Arial" w:cs="Arial"/>
                <w:b/>
                <w:sz w:val="16"/>
                <w:szCs w:val="16"/>
              </w:rPr>
            </w:pPr>
          </w:p>
        </w:tc>
        <w:tc>
          <w:tcPr>
            <w:tcW w:w="5103" w:type="dxa"/>
            <w:vMerge/>
            <w:tcMar>
              <w:top w:w="0" w:type="dxa"/>
              <w:left w:w="28" w:type="dxa"/>
              <w:bottom w:w="0" w:type="dxa"/>
              <w:right w:w="28" w:type="dxa"/>
            </w:tcMar>
            <w:vAlign w:val="center"/>
          </w:tcPr>
          <w:p w:rsidR="000C60D7" w:rsidRPr="005E71C4" w:rsidRDefault="000C60D7" w:rsidP="000C60D7">
            <w:pPr>
              <w:jc w:val="center"/>
              <w:rPr>
                <w:rFonts w:ascii="Arial" w:hAnsi="Arial" w:cs="Arial"/>
                <w:b/>
                <w:sz w:val="16"/>
                <w:szCs w:val="16"/>
              </w:rPr>
            </w:pPr>
          </w:p>
        </w:tc>
        <w:tc>
          <w:tcPr>
            <w:tcW w:w="567" w:type="dxa"/>
            <w:vMerge/>
            <w:tcMar>
              <w:top w:w="0" w:type="dxa"/>
              <w:left w:w="28" w:type="dxa"/>
              <w:bottom w:w="0" w:type="dxa"/>
              <w:right w:w="28" w:type="dxa"/>
            </w:tcMar>
            <w:vAlign w:val="center"/>
          </w:tcPr>
          <w:p w:rsidR="000C60D7" w:rsidRPr="005E71C4" w:rsidRDefault="000C60D7" w:rsidP="000C60D7">
            <w:pPr>
              <w:jc w:val="center"/>
              <w:rPr>
                <w:rFonts w:ascii="Arial" w:hAnsi="Arial" w:cs="Arial"/>
                <w:b/>
                <w:sz w:val="16"/>
                <w:szCs w:val="16"/>
              </w:rPr>
            </w:pPr>
          </w:p>
        </w:tc>
        <w:tc>
          <w:tcPr>
            <w:tcW w:w="1275" w:type="dxa"/>
            <w:tcMar>
              <w:top w:w="0" w:type="dxa"/>
              <w:left w:w="28" w:type="dxa"/>
              <w:bottom w:w="0" w:type="dxa"/>
              <w:right w:w="28" w:type="dxa"/>
            </w:tcMar>
            <w:vAlign w:val="center"/>
          </w:tcPr>
          <w:p w:rsidR="000C60D7" w:rsidRPr="005E71C4" w:rsidRDefault="000C60D7" w:rsidP="000C60D7">
            <w:pPr>
              <w:pStyle w:val="ConsPlusNormal"/>
              <w:ind w:firstLine="0"/>
              <w:jc w:val="center"/>
              <w:rPr>
                <w:b/>
                <w:sz w:val="16"/>
                <w:szCs w:val="16"/>
              </w:rPr>
            </w:pPr>
            <w:r w:rsidRPr="005E71C4">
              <w:rPr>
                <w:b/>
                <w:sz w:val="16"/>
                <w:szCs w:val="16"/>
              </w:rPr>
              <w:t>Базовое значение целевого показателя (2019 год)</w:t>
            </w:r>
          </w:p>
        </w:tc>
        <w:tc>
          <w:tcPr>
            <w:tcW w:w="567" w:type="dxa"/>
            <w:tcMar>
              <w:top w:w="0" w:type="dxa"/>
              <w:left w:w="28" w:type="dxa"/>
              <w:bottom w:w="0" w:type="dxa"/>
              <w:right w:w="28" w:type="dxa"/>
            </w:tcMar>
            <w:vAlign w:val="center"/>
          </w:tcPr>
          <w:p w:rsidR="000C60D7" w:rsidRPr="005E71C4" w:rsidRDefault="000C60D7" w:rsidP="000C60D7">
            <w:pPr>
              <w:pStyle w:val="ConsPlusNormal"/>
              <w:ind w:hanging="53"/>
              <w:jc w:val="center"/>
              <w:rPr>
                <w:b/>
                <w:sz w:val="16"/>
                <w:szCs w:val="16"/>
              </w:rPr>
            </w:pPr>
            <w:r w:rsidRPr="005E71C4">
              <w:rPr>
                <w:b/>
                <w:sz w:val="16"/>
                <w:szCs w:val="16"/>
              </w:rPr>
              <w:t>2020</w:t>
            </w:r>
          </w:p>
        </w:tc>
        <w:tc>
          <w:tcPr>
            <w:tcW w:w="567" w:type="dxa"/>
            <w:tcMar>
              <w:top w:w="0" w:type="dxa"/>
              <w:left w:w="28" w:type="dxa"/>
              <w:bottom w:w="0" w:type="dxa"/>
              <w:right w:w="28" w:type="dxa"/>
            </w:tcMar>
            <w:vAlign w:val="center"/>
          </w:tcPr>
          <w:p w:rsidR="000C60D7" w:rsidRPr="005E71C4" w:rsidRDefault="000C60D7" w:rsidP="000C60D7">
            <w:pPr>
              <w:pStyle w:val="ConsPlusNormal"/>
              <w:ind w:left="68" w:firstLine="0"/>
              <w:jc w:val="center"/>
              <w:rPr>
                <w:b/>
                <w:sz w:val="16"/>
                <w:szCs w:val="16"/>
              </w:rPr>
            </w:pPr>
            <w:r w:rsidRPr="005E71C4">
              <w:rPr>
                <w:b/>
                <w:sz w:val="16"/>
                <w:szCs w:val="16"/>
              </w:rPr>
              <w:t>2021</w:t>
            </w:r>
          </w:p>
        </w:tc>
        <w:tc>
          <w:tcPr>
            <w:tcW w:w="709" w:type="dxa"/>
            <w:tcMar>
              <w:top w:w="0" w:type="dxa"/>
              <w:left w:w="28" w:type="dxa"/>
              <w:bottom w:w="0" w:type="dxa"/>
              <w:right w:w="28" w:type="dxa"/>
            </w:tcMar>
            <w:vAlign w:val="center"/>
          </w:tcPr>
          <w:p w:rsidR="000C60D7" w:rsidRPr="005E71C4" w:rsidRDefault="000C60D7" w:rsidP="000C60D7">
            <w:pPr>
              <w:pStyle w:val="ConsPlusNormal"/>
              <w:ind w:left="8" w:firstLine="0"/>
              <w:jc w:val="center"/>
              <w:rPr>
                <w:b/>
                <w:sz w:val="16"/>
                <w:szCs w:val="16"/>
              </w:rPr>
            </w:pPr>
            <w:r w:rsidRPr="005E71C4">
              <w:rPr>
                <w:b/>
                <w:sz w:val="16"/>
                <w:szCs w:val="16"/>
              </w:rPr>
              <w:t>2022</w:t>
            </w:r>
          </w:p>
        </w:tc>
        <w:tc>
          <w:tcPr>
            <w:tcW w:w="709" w:type="dxa"/>
            <w:tcMar>
              <w:top w:w="0" w:type="dxa"/>
              <w:left w:w="28" w:type="dxa"/>
              <w:bottom w:w="0" w:type="dxa"/>
              <w:right w:w="28" w:type="dxa"/>
            </w:tcMar>
            <w:vAlign w:val="center"/>
          </w:tcPr>
          <w:p w:rsidR="000C60D7" w:rsidRPr="005E71C4" w:rsidRDefault="000C60D7" w:rsidP="000C60D7">
            <w:pPr>
              <w:pStyle w:val="ConsPlusNormal"/>
              <w:ind w:left="113" w:hanging="7"/>
              <w:jc w:val="center"/>
              <w:rPr>
                <w:b/>
                <w:sz w:val="16"/>
                <w:szCs w:val="16"/>
              </w:rPr>
            </w:pPr>
            <w:r w:rsidRPr="005E71C4">
              <w:rPr>
                <w:b/>
                <w:sz w:val="16"/>
                <w:szCs w:val="16"/>
              </w:rPr>
              <w:t>2023</w:t>
            </w:r>
          </w:p>
        </w:tc>
        <w:tc>
          <w:tcPr>
            <w:tcW w:w="567" w:type="dxa"/>
            <w:tcMar>
              <w:top w:w="0" w:type="dxa"/>
              <w:left w:w="28" w:type="dxa"/>
              <w:bottom w:w="0" w:type="dxa"/>
              <w:right w:w="28" w:type="dxa"/>
            </w:tcMar>
            <w:vAlign w:val="center"/>
          </w:tcPr>
          <w:p w:rsidR="000C60D7" w:rsidRPr="005E71C4" w:rsidRDefault="000C60D7" w:rsidP="000C60D7">
            <w:pPr>
              <w:pStyle w:val="ConsPlusNormal"/>
              <w:ind w:left="113" w:hanging="7"/>
              <w:jc w:val="center"/>
              <w:rPr>
                <w:b/>
                <w:sz w:val="16"/>
                <w:szCs w:val="16"/>
              </w:rPr>
            </w:pPr>
            <w:r w:rsidRPr="005E71C4">
              <w:rPr>
                <w:b/>
                <w:sz w:val="16"/>
                <w:szCs w:val="16"/>
              </w:rPr>
              <w:t>2024</w:t>
            </w:r>
          </w:p>
        </w:tc>
        <w:tc>
          <w:tcPr>
            <w:tcW w:w="567" w:type="dxa"/>
            <w:tcMar>
              <w:top w:w="0" w:type="dxa"/>
              <w:left w:w="28" w:type="dxa"/>
              <w:bottom w:w="0" w:type="dxa"/>
              <w:right w:w="28" w:type="dxa"/>
            </w:tcMar>
            <w:vAlign w:val="center"/>
          </w:tcPr>
          <w:p w:rsidR="000C60D7" w:rsidRPr="005E71C4" w:rsidRDefault="000C60D7" w:rsidP="000C60D7">
            <w:pPr>
              <w:pStyle w:val="ConsPlusNormal"/>
              <w:ind w:left="113" w:hanging="7"/>
              <w:jc w:val="center"/>
              <w:rPr>
                <w:b/>
                <w:sz w:val="16"/>
                <w:szCs w:val="16"/>
              </w:rPr>
            </w:pPr>
            <w:r w:rsidRPr="005E71C4">
              <w:rPr>
                <w:b/>
                <w:sz w:val="16"/>
                <w:szCs w:val="16"/>
              </w:rPr>
              <w:t>2025</w:t>
            </w:r>
          </w:p>
        </w:tc>
        <w:tc>
          <w:tcPr>
            <w:tcW w:w="567" w:type="dxa"/>
            <w:tcMar>
              <w:top w:w="0" w:type="dxa"/>
              <w:left w:w="28" w:type="dxa"/>
              <w:bottom w:w="0" w:type="dxa"/>
              <w:right w:w="28" w:type="dxa"/>
            </w:tcMar>
            <w:vAlign w:val="center"/>
          </w:tcPr>
          <w:p w:rsidR="000C60D7" w:rsidRPr="005E71C4" w:rsidRDefault="000C60D7" w:rsidP="000C60D7">
            <w:pPr>
              <w:pStyle w:val="ConsPlusNormal"/>
              <w:ind w:left="39" w:firstLine="7"/>
              <w:jc w:val="center"/>
              <w:rPr>
                <w:b/>
                <w:sz w:val="16"/>
                <w:szCs w:val="16"/>
              </w:rPr>
            </w:pPr>
            <w:r w:rsidRPr="005E71C4">
              <w:rPr>
                <w:b/>
                <w:sz w:val="16"/>
                <w:szCs w:val="16"/>
              </w:rPr>
              <w:t>2026</w:t>
            </w:r>
          </w:p>
        </w:tc>
      </w:tr>
      <w:tr w:rsidR="000C60D7" w:rsidRPr="005E71C4" w:rsidTr="000C60D7">
        <w:trPr>
          <w:trHeight w:val="19"/>
        </w:trPr>
        <w:tc>
          <w:tcPr>
            <w:tcW w:w="454" w:type="dxa"/>
            <w:tcMar>
              <w:top w:w="0" w:type="dxa"/>
              <w:left w:w="28" w:type="dxa"/>
              <w:bottom w:w="0" w:type="dxa"/>
              <w:right w:w="28" w:type="dxa"/>
            </w:tcMar>
          </w:tcPr>
          <w:p w:rsidR="000C60D7" w:rsidRPr="005E71C4" w:rsidRDefault="000C60D7" w:rsidP="000C60D7">
            <w:pPr>
              <w:pStyle w:val="ConsPlusNormal"/>
              <w:ind w:firstLine="0"/>
              <w:jc w:val="center"/>
              <w:rPr>
                <w:sz w:val="16"/>
                <w:szCs w:val="16"/>
              </w:rPr>
            </w:pPr>
            <w:r w:rsidRPr="005E71C4">
              <w:rPr>
                <w:sz w:val="16"/>
                <w:szCs w:val="16"/>
              </w:rPr>
              <w:t>1</w:t>
            </w:r>
          </w:p>
        </w:tc>
        <w:tc>
          <w:tcPr>
            <w:tcW w:w="5103" w:type="dxa"/>
            <w:tcMar>
              <w:top w:w="0" w:type="dxa"/>
              <w:left w:w="28" w:type="dxa"/>
              <w:bottom w:w="0" w:type="dxa"/>
              <w:right w:w="28" w:type="dxa"/>
            </w:tcMar>
          </w:tcPr>
          <w:p w:rsidR="000C60D7" w:rsidRPr="005E71C4" w:rsidRDefault="000C60D7" w:rsidP="000C60D7">
            <w:pPr>
              <w:pStyle w:val="ConsPlusNormal"/>
              <w:ind w:firstLine="0"/>
              <w:jc w:val="center"/>
              <w:rPr>
                <w:sz w:val="16"/>
                <w:szCs w:val="16"/>
              </w:rPr>
            </w:pPr>
            <w:r w:rsidRPr="005E71C4">
              <w:rPr>
                <w:sz w:val="16"/>
                <w:szCs w:val="16"/>
              </w:rPr>
              <w:t>2</w:t>
            </w:r>
          </w:p>
        </w:tc>
        <w:tc>
          <w:tcPr>
            <w:tcW w:w="567" w:type="dxa"/>
            <w:tcMar>
              <w:top w:w="0" w:type="dxa"/>
              <w:left w:w="28" w:type="dxa"/>
              <w:bottom w:w="0" w:type="dxa"/>
              <w:right w:w="28" w:type="dxa"/>
            </w:tcMar>
          </w:tcPr>
          <w:p w:rsidR="000C60D7" w:rsidRPr="005E71C4" w:rsidRDefault="000C60D7" w:rsidP="000C60D7">
            <w:pPr>
              <w:pStyle w:val="ConsPlusNormal"/>
              <w:ind w:firstLine="0"/>
              <w:jc w:val="center"/>
              <w:rPr>
                <w:sz w:val="16"/>
                <w:szCs w:val="16"/>
              </w:rPr>
            </w:pPr>
            <w:r w:rsidRPr="005E71C4">
              <w:rPr>
                <w:sz w:val="16"/>
                <w:szCs w:val="16"/>
              </w:rPr>
              <w:t>3</w:t>
            </w:r>
          </w:p>
        </w:tc>
        <w:tc>
          <w:tcPr>
            <w:tcW w:w="1275" w:type="dxa"/>
            <w:tcMar>
              <w:top w:w="0" w:type="dxa"/>
              <w:left w:w="28" w:type="dxa"/>
              <w:bottom w:w="0" w:type="dxa"/>
              <w:right w:w="28" w:type="dxa"/>
            </w:tcMar>
          </w:tcPr>
          <w:p w:rsidR="000C60D7" w:rsidRPr="005E71C4" w:rsidRDefault="000C60D7" w:rsidP="000C60D7">
            <w:pPr>
              <w:pStyle w:val="ConsPlusNormal"/>
              <w:ind w:firstLine="0"/>
              <w:jc w:val="center"/>
              <w:rPr>
                <w:sz w:val="16"/>
                <w:szCs w:val="16"/>
              </w:rPr>
            </w:pPr>
            <w:r w:rsidRPr="005E71C4">
              <w:rPr>
                <w:sz w:val="16"/>
                <w:szCs w:val="16"/>
              </w:rPr>
              <w:t>4</w:t>
            </w:r>
          </w:p>
        </w:tc>
        <w:tc>
          <w:tcPr>
            <w:tcW w:w="567" w:type="dxa"/>
            <w:tcMar>
              <w:top w:w="0" w:type="dxa"/>
              <w:left w:w="28" w:type="dxa"/>
              <w:bottom w:w="0" w:type="dxa"/>
              <w:right w:w="28" w:type="dxa"/>
            </w:tcMar>
          </w:tcPr>
          <w:p w:rsidR="000C60D7" w:rsidRPr="005E71C4" w:rsidRDefault="000C60D7" w:rsidP="000C60D7">
            <w:pPr>
              <w:pStyle w:val="ConsPlusNormal"/>
              <w:ind w:firstLine="0"/>
              <w:jc w:val="center"/>
              <w:rPr>
                <w:sz w:val="16"/>
                <w:szCs w:val="16"/>
              </w:rPr>
            </w:pPr>
            <w:r w:rsidRPr="005E71C4">
              <w:rPr>
                <w:sz w:val="16"/>
                <w:szCs w:val="16"/>
              </w:rPr>
              <w:t>5</w:t>
            </w:r>
          </w:p>
        </w:tc>
        <w:tc>
          <w:tcPr>
            <w:tcW w:w="567" w:type="dxa"/>
            <w:tcMar>
              <w:top w:w="0" w:type="dxa"/>
              <w:left w:w="28" w:type="dxa"/>
              <w:bottom w:w="0" w:type="dxa"/>
              <w:right w:w="28" w:type="dxa"/>
            </w:tcMar>
          </w:tcPr>
          <w:p w:rsidR="000C60D7" w:rsidRPr="005E71C4" w:rsidRDefault="000C60D7" w:rsidP="000C60D7">
            <w:pPr>
              <w:pStyle w:val="ConsPlusNormal"/>
              <w:ind w:firstLine="0"/>
              <w:jc w:val="center"/>
              <w:rPr>
                <w:sz w:val="16"/>
                <w:szCs w:val="16"/>
              </w:rPr>
            </w:pPr>
            <w:r w:rsidRPr="005E71C4">
              <w:rPr>
                <w:sz w:val="16"/>
                <w:szCs w:val="16"/>
              </w:rPr>
              <w:t>6</w:t>
            </w:r>
          </w:p>
        </w:tc>
        <w:tc>
          <w:tcPr>
            <w:tcW w:w="709" w:type="dxa"/>
            <w:tcMar>
              <w:top w:w="0" w:type="dxa"/>
              <w:left w:w="28" w:type="dxa"/>
              <w:bottom w:w="0" w:type="dxa"/>
              <w:right w:w="28" w:type="dxa"/>
            </w:tcMar>
          </w:tcPr>
          <w:p w:rsidR="000C60D7" w:rsidRPr="005E71C4" w:rsidRDefault="000C60D7" w:rsidP="000C60D7">
            <w:pPr>
              <w:pStyle w:val="ConsPlusNormal"/>
              <w:ind w:firstLine="0"/>
              <w:jc w:val="center"/>
              <w:rPr>
                <w:sz w:val="16"/>
                <w:szCs w:val="16"/>
              </w:rPr>
            </w:pPr>
            <w:r w:rsidRPr="005E71C4">
              <w:rPr>
                <w:sz w:val="16"/>
                <w:szCs w:val="16"/>
              </w:rPr>
              <w:t>7</w:t>
            </w:r>
          </w:p>
        </w:tc>
        <w:tc>
          <w:tcPr>
            <w:tcW w:w="709" w:type="dxa"/>
            <w:tcMar>
              <w:top w:w="0" w:type="dxa"/>
              <w:left w:w="28" w:type="dxa"/>
              <w:bottom w:w="0" w:type="dxa"/>
              <w:right w:w="28" w:type="dxa"/>
            </w:tcMar>
          </w:tcPr>
          <w:p w:rsidR="000C60D7" w:rsidRPr="005E71C4" w:rsidRDefault="000C60D7" w:rsidP="000C60D7">
            <w:pPr>
              <w:pStyle w:val="ConsPlusNormal"/>
              <w:ind w:firstLine="0"/>
              <w:jc w:val="center"/>
              <w:rPr>
                <w:sz w:val="16"/>
                <w:szCs w:val="16"/>
              </w:rPr>
            </w:pPr>
            <w:r w:rsidRPr="005E71C4">
              <w:rPr>
                <w:sz w:val="16"/>
                <w:szCs w:val="16"/>
              </w:rPr>
              <w:t>8</w:t>
            </w:r>
          </w:p>
        </w:tc>
        <w:tc>
          <w:tcPr>
            <w:tcW w:w="567" w:type="dxa"/>
            <w:tcMar>
              <w:top w:w="0" w:type="dxa"/>
              <w:left w:w="28" w:type="dxa"/>
              <w:bottom w:w="0" w:type="dxa"/>
              <w:right w:w="28" w:type="dxa"/>
            </w:tcMar>
          </w:tcPr>
          <w:p w:rsidR="000C60D7" w:rsidRPr="005E71C4" w:rsidRDefault="000C60D7" w:rsidP="000C60D7">
            <w:pPr>
              <w:pStyle w:val="ConsPlusNormal"/>
              <w:ind w:firstLine="0"/>
              <w:jc w:val="center"/>
              <w:rPr>
                <w:sz w:val="16"/>
                <w:szCs w:val="16"/>
              </w:rPr>
            </w:pPr>
            <w:r w:rsidRPr="005E71C4">
              <w:rPr>
                <w:sz w:val="16"/>
                <w:szCs w:val="16"/>
              </w:rPr>
              <w:t>9</w:t>
            </w:r>
          </w:p>
        </w:tc>
        <w:tc>
          <w:tcPr>
            <w:tcW w:w="567" w:type="dxa"/>
            <w:tcMar>
              <w:top w:w="0" w:type="dxa"/>
              <w:left w:w="28" w:type="dxa"/>
              <w:bottom w:w="0" w:type="dxa"/>
              <w:right w:w="28" w:type="dxa"/>
            </w:tcMar>
          </w:tcPr>
          <w:p w:rsidR="000C60D7" w:rsidRPr="005E71C4" w:rsidRDefault="000C60D7" w:rsidP="000C60D7">
            <w:pPr>
              <w:pStyle w:val="ConsPlusNormal"/>
              <w:ind w:firstLine="0"/>
              <w:jc w:val="center"/>
              <w:rPr>
                <w:sz w:val="16"/>
                <w:szCs w:val="16"/>
              </w:rPr>
            </w:pPr>
            <w:r w:rsidRPr="005E71C4">
              <w:rPr>
                <w:sz w:val="16"/>
                <w:szCs w:val="16"/>
              </w:rPr>
              <w:t>10</w:t>
            </w:r>
          </w:p>
        </w:tc>
        <w:tc>
          <w:tcPr>
            <w:tcW w:w="567" w:type="dxa"/>
            <w:tcMar>
              <w:top w:w="0" w:type="dxa"/>
              <w:left w:w="28" w:type="dxa"/>
              <w:bottom w:w="0" w:type="dxa"/>
              <w:right w:w="28" w:type="dxa"/>
            </w:tcMar>
          </w:tcPr>
          <w:p w:rsidR="000C60D7" w:rsidRPr="005E71C4" w:rsidRDefault="000C60D7" w:rsidP="000C60D7">
            <w:pPr>
              <w:pStyle w:val="ConsPlusNormal"/>
              <w:ind w:firstLine="0"/>
              <w:jc w:val="center"/>
              <w:rPr>
                <w:sz w:val="16"/>
                <w:szCs w:val="16"/>
              </w:rPr>
            </w:pPr>
            <w:r w:rsidRPr="005E71C4">
              <w:rPr>
                <w:sz w:val="16"/>
                <w:szCs w:val="16"/>
              </w:rPr>
              <w:t>11</w:t>
            </w:r>
          </w:p>
        </w:tc>
      </w:tr>
      <w:tr w:rsidR="000C60D7" w:rsidRPr="005E71C4" w:rsidTr="000C60D7">
        <w:trPr>
          <w:trHeight w:val="19"/>
        </w:trPr>
        <w:tc>
          <w:tcPr>
            <w:tcW w:w="454" w:type="dxa"/>
            <w:tcMar>
              <w:top w:w="0" w:type="dxa"/>
              <w:left w:w="28" w:type="dxa"/>
              <w:bottom w:w="0" w:type="dxa"/>
              <w:right w:w="28" w:type="dxa"/>
            </w:tcMar>
          </w:tcPr>
          <w:p w:rsidR="000C60D7" w:rsidRPr="005E71C4" w:rsidRDefault="000C60D7" w:rsidP="000C60D7">
            <w:pPr>
              <w:pStyle w:val="ConsPlusNormal"/>
              <w:ind w:firstLine="0"/>
              <w:jc w:val="center"/>
              <w:rPr>
                <w:sz w:val="16"/>
                <w:szCs w:val="16"/>
              </w:rPr>
            </w:pPr>
            <w:r w:rsidRPr="005E71C4">
              <w:rPr>
                <w:sz w:val="16"/>
                <w:szCs w:val="16"/>
              </w:rPr>
              <w:t>1.</w:t>
            </w:r>
          </w:p>
        </w:tc>
        <w:tc>
          <w:tcPr>
            <w:tcW w:w="11198" w:type="dxa"/>
            <w:gridSpan w:val="10"/>
            <w:tcMar>
              <w:top w:w="0" w:type="dxa"/>
              <w:left w:w="28" w:type="dxa"/>
              <w:bottom w:w="0" w:type="dxa"/>
              <w:right w:w="28" w:type="dxa"/>
            </w:tcMar>
          </w:tcPr>
          <w:p w:rsidR="000C60D7" w:rsidRPr="005E71C4" w:rsidRDefault="000C60D7" w:rsidP="000C60D7">
            <w:pPr>
              <w:jc w:val="both"/>
              <w:rPr>
                <w:rFonts w:ascii="Arial" w:hAnsi="Arial" w:cs="Arial"/>
                <w:b/>
                <w:sz w:val="16"/>
                <w:szCs w:val="16"/>
                <w:u w:val="single"/>
              </w:rPr>
            </w:pPr>
            <w:r w:rsidRPr="005E71C4">
              <w:rPr>
                <w:rFonts w:ascii="Arial" w:hAnsi="Arial" w:cs="Arial"/>
                <w:sz w:val="16"/>
                <w:szCs w:val="16"/>
              </w:rPr>
              <w:t xml:space="preserve">Задача 1. Кадровое и информационное обеспечение молодежной политики Валдайского муниципального района </w:t>
            </w:r>
          </w:p>
        </w:tc>
      </w:tr>
      <w:tr w:rsidR="000C60D7" w:rsidRPr="005E71C4" w:rsidTr="000C60D7">
        <w:trPr>
          <w:trHeight w:val="19"/>
        </w:trPr>
        <w:tc>
          <w:tcPr>
            <w:tcW w:w="454"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1.1.</w:t>
            </w:r>
          </w:p>
          <w:p w:rsidR="000C60D7" w:rsidRPr="005E71C4" w:rsidRDefault="000C60D7" w:rsidP="000C60D7">
            <w:pPr>
              <w:jc w:val="center"/>
              <w:rPr>
                <w:rFonts w:ascii="Arial" w:hAnsi="Arial" w:cs="Arial"/>
                <w:sz w:val="16"/>
                <w:szCs w:val="16"/>
              </w:rPr>
            </w:pPr>
          </w:p>
        </w:tc>
        <w:tc>
          <w:tcPr>
            <w:tcW w:w="5103" w:type="dxa"/>
            <w:tcMar>
              <w:top w:w="0" w:type="dxa"/>
              <w:left w:w="28" w:type="dxa"/>
              <w:bottom w:w="0"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 xml:space="preserve">Количество </w:t>
            </w:r>
            <w:r w:rsidRPr="005E71C4">
              <w:rPr>
                <w:rFonts w:ascii="Arial" w:hAnsi="Arial" w:cs="Arial"/>
                <w:spacing w:val="-2"/>
                <w:sz w:val="16"/>
                <w:szCs w:val="16"/>
              </w:rPr>
              <w:t xml:space="preserve">изданных и распространенных информационных, методических материалов по приоритетным направлениям государственной молодежной политики </w:t>
            </w:r>
          </w:p>
        </w:tc>
        <w:tc>
          <w:tcPr>
            <w:tcW w:w="567" w:type="dxa"/>
            <w:tcMar>
              <w:top w:w="0" w:type="dxa"/>
              <w:left w:w="28" w:type="dxa"/>
              <w:bottom w:w="0" w:type="dxa"/>
              <w:right w:w="28" w:type="dxa"/>
            </w:tcMar>
          </w:tcPr>
          <w:p w:rsidR="000C60D7" w:rsidRPr="005E71C4" w:rsidRDefault="000C60D7" w:rsidP="000C60D7">
            <w:pPr>
              <w:pStyle w:val="ConsPlusNormal"/>
              <w:ind w:firstLine="0"/>
              <w:jc w:val="center"/>
              <w:rPr>
                <w:sz w:val="16"/>
                <w:szCs w:val="16"/>
              </w:rPr>
            </w:pPr>
            <w:r w:rsidRPr="005E71C4">
              <w:rPr>
                <w:sz w:val="16"/>
                <w:szCs w:val="16"/>
              </w:rPr>
              <w:t>ед.</w:t>
            </w:r>
          </w:p>
        </w:tc>
        <w:tc>
          <w:tcPr>
            <w:tcW w:w="1275"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10</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11</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12</w:t>
            </w:r>
          </w:p>
        </w:tc>
        <w:tc>
          <w:tcPr>
            <w:tcW w:w="709"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13</w:t>
            </w:r>
          </w:p>
        </w:tc>
        <w:tc>
          <w:tcPr>
            <w:tcW w:w="709"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14</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15</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16</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17</w:t>
            </w:r>
          </w:p>
        </w:tc>
      </w:tr>
      <w:tr w:rsidR="000C60D7" w:rsidRPr="005E71C4" w:rsidTr="000C60D7">
        <w:trPr>
          <w:trHeight w:val="19"/>
        </w:trPr>
        <w:tc>
          <w:tcPr>
            <w:tcW w:w="454"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2.</w:t>
            </w:r>
          </w:p>
        </w:tc>
        <w:tc>
          <w:tcPr>
            <w:tcW w:w="11198" w:type="dxa"/>
            <w:gridSpan w:val="10"/>
            <w:tcMar>
              <w:top w:w="0" w:type="dxa"/>
              <w:left w:w="28" w:type="dxa"/>
              <w:bottom w:w="0"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Задача 2. Поддержка молодой семьи</w:t>
            </w:r>
          </w:p>
        </w:tc>
      </w:tr>
      <w:tr w:rsidR="000C60D7" w:rsidRPr="005E71C4" w:rsidTr="000C60D7">
        <w:trPr>
          <w:trHeight w:val="19"/>
        </w:trPr>
        <w:tc>
          <w:tcPr>
            <w:tcW w:w="454"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 xml:space="preserve">2.1. </w:t>
            </w:r>
          </w:p>
        </w:tc>
        <w:tc>
          <w:tcPr>
            <w:tcW w:w="5103" w:type="dxa"/>
            <w:tcMar>
              <w:top w:w="0" w:type="dxa"/>
              <w:left w:w="28" w:type="dxa"/>
              <w:bottom w:w="0"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Количество клубов молодых семей, действующих на территории муниципального района</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ед.</w:t>
            </w:r>
          </w:p>
        </w:tc>
        <w:tc>
          <w:tcPr>
            <w:tcW w:w="1275"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9</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10</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10</w:t>
            </w:r>
          </w:p>
        </w:tc>
        <w:tc>
          <w:tcPr>
            <w:tcW w:w="709"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11</w:t>
            </w:r>
          </w:p>
        </w:tc>
        <w:tc>
          <w:tcPr>
            <w:tcW w:w="709"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11</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11</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11</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11</w:t>
            </w:r>
          </w:p>
        </w:tc>
      </w:tr>
      <w:tr w:rsidR="000C60D7" w:rsidRPr="005E71C4" w:rsidTr="000C60D7">
        <w:trPr>
          <w:trHeight w:val="19"/>
        </w:trPr>
        <w:tc>
          <w:tcPr>
            <w:tcW w:w="454"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3.</w:t>
            </w:r>
          </w:p>
        </w:tc>
        <w:tc>
          <w:tcPr>
            <w:tcW w:w="11198" w:type="dxa"/>
            <w:gridSpan w:val="10"/>
            <w:tcMar>
              <w:top w:w="0" w:type="dxa"/>
              <w:left w:w="28" w:type="dxa"/>
              <w:bottom w:w="0"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Задача 3. Поддержка молодежи, оказавшейся в трудной жизненной ситуации</w:t>
            </w:r>
          </w:p>
        </w:tc>
      </w:tr>
      <w:tr w:rsidR="000C60D7" w:rsidRPr="005E71C4" w:rsidTr="000C60D7">
        <w:trPr>
          <w:trHeight w:val="19"/>
        </w:trPr>
        <w:tc>
          <w:tcPr>
            <w:tcW w:w="454"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3.1.</w:t>
            </w:r>
          </w:p>
        </w:tc>
        <w:tc>
          <w:tcPr>
            <w:tcW w:w="5103" w:type="dxa"/>
            <w:tcMar>
              <w:top w:w="0" w:type="dxa"/>
              <w:left w:w="28" w:type="dxa"/>
              <w:bottom w:w="0"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Количество проектов по поддержке молодежи, оказавшейся в трудной жизненной ситуации</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color w:val="FF0000"/>
                <w:sz w:val="16"/>
                <w:szCs w:val="16"/>
              </w:rPr>
            </w:pPr>
            <w:r w:rsidRPr="005E71C4">
              <w:rPr>
                <w:rFonts w:ascii="Arial" w:hAnsi="Arial" w:cs="Arial"/>
                <w:sz w:val="16"/>
                <w:szCs w:val="16"/>
              </w:rPr>
              <w:t>ед.</w:t>
            </w:r>
          </w:p>
        </w:tc>
        <w:tc>
          <w:tcPr>
            <w:tcW w:w="1275"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3</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3</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3</w:t>
            </w:r>
          </w:p>
        </w:tc>
        <w:tc>
          <w:tcPr>
            <w:tcW w:w="709"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3</w:t>
            </w:r>
          </w:p>
        </w:tc>
        <w:tc>
          <w:tcPr>
            <w:tcW w:w="709"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3</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3</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3</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3</w:t>
            </w:r>
          </w:p>
        </w:tc>
      </w:tr>
      <w:tr w:rsidR="000C60D7" w:rsidRPr="005E71C4" w:rsidTr="000C60D7">
        <w:trPr>
          <w:trHeight w:val="19"/>
        </w:trPr>
        <w:tc>
          <w:tcPr>
            <w:tcW w:w="454"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4.</w:t>
            </w:r>
          </w:p>
        </w:tc>
        <w:tc>
          <w:tcPr>
            <w:tcW w:w="11198" w:type="dxa"/>
            <w:gridSpan w:val="10"/>
            <w:tcMar>
              <w:top w:w="0" w:type="dxa"/>
              <w:left w:w="28" w:type="dxa"/>
              <w:bottom w:w="0" w:type="dxa"/>
              <w:right w:w="28" w:type="dxa"/>
            </w:tcMar>
          </w:tcPr>
          <w:p w:rsidR="000C60D7" w:rsidRPr="005E71C4" w:rsidRDefault="000C60D7" w:rsidP="000C60D7">
            <w:pPr>
              <w:jc w:val="both"/>
              <w:rPr>
                <w:rFonts w:ascii="Arial" w:hAnsi="Arial" w:cs="Arial"/>
                <w:sz w:val="16"/>
                <w:szCs w:val="16"/>
              </w:rPr>
            </w:pPr>
            <w:r w:rsidRPr="005E71C4">
              <w:rPr>
                <w:rFonts w:ascii="Arial" w:hAnsi="Arial" w:cs="Arial"/>
                <w:sz w:val="16"/>
                <w:szCs w:val="16"/>
              </w:rPr>
              <w:t>Задача 4.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r>
      <w:tr w:rsidR="000C60D7" w:rsidRPr="005E71C4" w:rsidTr="000C60D7">
        <w:trPr>
          <w:trHeight w:val="19"/>
        </w:trPr>
        <w:tc>
          <w:tcPr>
            <w:tcW w:w="454"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 xml:space="preserve">4.1. </w:t>
            </w:r>
          </w:p>
        </w:tc>
        <w:tc>
          <w:tcPr>
            <w:tcW w:w="5103" w:type="dxa"/>
            <w:tcMar>
              <w:top w:w="0" w:type="dxa"/>
              <w:left w:w="28" w:type="dxa"/>
              <w:bottom w:w="0" w:type="dxa"/>
              <w:right w:w="28" w:type="dxa"/>
            </w:tcMar>
          </w:tcPr>
          <w:p w:rsidR="000C60D7" w:rsidRPr="005E71C4" w:rsidRDefault="000C60D7" w:rsidP="000C60D7">
            <w:pPr>
              <w:widowControl w:val="0"/>
              <w:autoSpaceDE w:val="0"/>
              <w:autoSpaceDN w:val="0"/>
              <w:adjustRightInd w:val="0"/>
              <w:jc w:val="both"/>
              <w:rPr>
                <w:rFonts w:ascii="Arial" w:hAnsi="Arial" w:cs="Arial"/>
                <w:sz w:val="16"/>
                <w:szCs w:val="16"/>
              </w:rPr>
            </w:pPr>
            <w:r w:rsidRPr="005E71C4">
              <w:rPr>
                <w:rFonts w:ascii="Arial" w:hAnsi="Arial" w:cs="Arial"/>
                <w:sz w:val="16"/>
                <w:szCs w:val="16"/>
              </w:rPr>
              <w:t>Доля молодежи, охваченной мероприятиями здорового образа жизни, летнего отдыха, молодежного туризма, экологической культуры, а также мероприятиями, направленными на повышение уровня культуры, безопасности жизнедеятельности молодежи, от общего числа молодежи</w:t>
            </w:r>
          </w:p>
        </w:tc>
        <w:tc>
          <w:tcPr>
            <w:tcW w:w="567" w:type="dxa"/>
            <w:tcMar>
              <w:top w:w="0" w:type="dxa"/>
              <w:left w:w="28" w:type="dxa"/>
              <w:bottom w:w="0" w:type="dxa"/>
              <w:right w:w="28" w:type="dxa"/>
            </w:tcMar>
          </w:tcPr>
          <w:p w:rsidR="000C60D7" w:rsidRPr="005E71C4" w:rsidRDefault="000C60D7" w:rsidP="000C60D7">
            <w:pPr>
              <w:pStyle w:val="formattext"/>
              <w:spacing w:before="0" w:beforeAutospacing="0" w:after="0" w:afterAutospacing="0"/>
              <w:jc w:val="center"/>
              <w:textAlignment w:val="baseline"/>
              <w:rPr>
                <w:rFonts w:ascii="Arial" w:hAnsi="Arial" w:cs="Arial"/>
                <w:color w:val="FF0000"/>
                <w:sz w:val="16"/>
                <w:szCs w:val="16"/>
              </w:rPr>
            </w:pPr>
            <w:r w:rsidRPr="005E71C4">
              <w:rPr>
                <w:rFonts w:ascii="Arial" w:hAnsi="Arial" w:cs="Arial"/>
                <w:sz w:val="16"/>
                <w:szCs w:val="16"/>
              </w:rPr>
              <w:t>%</w:t>
            </w:r>
          </w:p>
        </w:tc>
        <w:tc>
          <w:tcPr>
            <w:tcW w:w="1275" w:type="dxa"/>
            <w:tcMar>
              <w:top w:w="0" w:type="dxa"/>
              <w:left w:w="28" w:type="dxa"/>
              <w:bottom w:w="0" w:type="dxa"/>
              <w:right w:w="28" w:type="dxa"/>
            </w:tcMar>
          </w:tcPr>
          <w:p w:rsidR="000C60D7" w:rsidRPr="005E71C4" w:rsidRDefault="000C60D7" w:rsidP="000C60D7">
            <w:pPr>
              <w:pStyle w:val="formattext"/>
              <w:spacing w:before="0" w:beforeAutospacing="0" w:after="0" w:afterAutospacing="0"/>
              <w:jc w:val="center"/>
              <w:textAlignment w:val="baseline"/>
              <w:rPr>
                <w:rFonts w:ascii="Arial" w:hAnsi="Arial" w:cs="Arial"/>
                <w:sz w:val="16"/>
                <w:szCs w:val="16"/>
              </w:rPr>
            </w:pPr>
            <w:r w:rsidRPr="005E71C4">
              <w:rPr>
                <w:rFonts w:ascii="Arial" w:hAnsi="Arial" w:cs="Arial"/>
                <w:sz w:val="16"/>
                <w:szCs w:val="16"/>
              </w:rPr>
              <w:t>78,5</w:t>
            </w:r>
          </w:p>
        </w:tc>
        <w:tc>
          <w:tcPr>
            <w:tcW w:w="567" w:type="dxa"/>
            <w:tcMar>
              <w:top w:w="0" w:type="dxa"/>
              <w:left w:w="28" w:type="dxa"/>
              <w:bottom w:w="0" w:type="dxa"/>
              <w:right w:w="28" w:type="dxa"/>
            </w:tcMar>
          </w:tcPr>
          <w:p w:rsidR="000C60D7" w:rsidRPr="005E71C4" w:rsidRDefault="000C60D7" w:rsidP="000C60D7">
            <w:pPr>
              <w:pStyle w:val="formattext"/>
              <w:spacing w:before="0" w:beforeAutospacing="0" w:after="0" w:afterAutospacing="0"/>
              <w:jc w:val="center"/>
              <w:textAlignment w:val="baseline"/>
              <w:rPr>
                <w:rFonts w:ascii="Arial" w:hAnsi="Arial" w:cs="Arial"/>
                <w:sz w:val="16"/>
                <w:szCs w:val="16"/>
              </w:rPr>
            </w:pPr>
            <w:r w:rsidRPr="005E71C4">
              <w:rPr>
                <w:rFonts w:ascii="Arial" w:hAnsi="Arial" w:cs="Arial"/>
                <w:sz w:val="16"/>
                <w:szCs w:val="16"/>
              </w:rPr>
              <w:t>80,0</w:t>
            </w:r>
          </w:p>
        </w:tc>
        <w:tc>
          <w:tcPr>
            <w:tcW w:w="567" w:type="dxa"/>
            <w:tcMar>
              <w:top w:w="0" w:type="dxa"/>
              <w:left w:w="28" w:type="dxa"/>
              <w:bottom w:w="0" w:type="dxa"/>
              <w:right w:w="28" w:type="dxa"/>
            </w:tcMar>
          </w:tcPr>
          <w:p w:rsidR="000C60D7" w:rsidRPr="005E71C4" w:rsidRDefault="000C60D7" w:rsidP="000C60D7">
            <w:pPr>
              <w:pStyle w:val="formattext"/>
              <w:spacing w:before="0" w:beforeAutospacing="0" w:after="0" w:afterAutospacing="0"/>
              <w:jc w:val="center"/>
              <w:textAlignment w:val="baseline"/>
              <w:rPr>
                <w:rFonts w:ascii="Arial" w:hAnsi="Arial" w:cs="Arial"/>
                <w:sz w:val="16"/>
                <w:szCs w:val="16"/>
              </w:rPr>
            </w:pPr>
            <w:r w:rsidRPr="005E71C4">
              <w:rPr>
                <w:rFonts w:ascii="Arial" w:hAnsi="Arial" w:cs="Arial"/>
                <w:sz w:val="16"/>
                <w:szCs w:val="16"/>
              </w:rPr>
              <w:t>82,0</w:t>
            </w:r>
          </w:p>
        </w:tc>
        <w:tc>
          <w:tcPr>
            <w:tcW w:w="709" w:type="dxa"/>
            <w:tcMar>
              <w:top w:w="0" w:type="dxa"/>
              <w:left w:w="28" w:type="dxa"/>
              <w:bottom w:w="0" w:type="dxa"/>
              <w:right w:w="28" w:type="dxa"/>
            </w:tcMar>
          </w:tcPr>
          <w:p w:rsidR="000C60D7" w:rsidRPr="005E71C4" w:rsidRDefault="000C60D7" w:rsidP="000C60D7">
            <w:pPr>
              <w:pStyle w:val="formattext"/>
              <w:spacing w:before="0" w:beforeAutospacing="0" w:after="0" w:afterAutospacing="0"/>
              <w:jc w:val="center"/>
              <w:textAlignment w:val="baseline"/>
              <w:rPr>
                <w:rFonts w:ascii="Arial" w:hAnsi="Arial" w:cs="Arial"/>
                <w:sz w:val="16"/>
                <w:szCs w:val="16"/>
              </w:rPr>
            </w:pPr>
            <w:r w:rsidRPr="005E71C4">
              <w:rPr>
                <w:rFonts w:ascii="Arial" w:hAnsi="Arial" w:cs="Arial"/>
                <w:sz w:val="16"/>
                <w:szCs w:val="16"/>
              </w:rPr>
              <w:t>84,0</w:t>
            </w:r>
          </w:p>
        </w:tc>
        <w:tc>
          <w:tcPr>
            <w:tcW w:w="709" w:type="dxa"/>
            <w:tcMar>
              <w:top w:w="0" w:type="dxa"/>
              <w:left w:w="28" w:type="dxa"/>
              <w:bottom w:w="0" w:type="dxa"/>
              <w:right w:w="28" w:type="dxa"/>
            </w:tcMar>
          </w:tcPr>
          <w:p w:rsidR="000C60D7" w:rsidRPr="005E71C4" w:rsidRDefault="000C60D7" w:rsidP="000C60D7">
            <w:pPr>
              <w:pStyle w:val="formattext"/>
              <w:spacing w:before="0" w:beforeAutospacing="0" w:after="0" w:afterAutospacing="0"/>
              <w:jc w:val="center"/>
              <w:textAlignment w:val="baseline"/>
              <w:rPr>
                <w:rFonts w:ascii="Arial" w:hAnsi="Arial" w:cs="Arial"/>
                <w:sz w:val="16"/>
                <w:szCs w:val="16"/>
              </w:rPr>
            </w:pPr>
            <w:r w:rsidRPr="005E71C4">
              <w:rPr>
                <w:rFonts w:ascii="Arial" w:hAnsi="Arial" w:cs="Arial"/>
                <w:sz w:val="16"/>
                <w:szCs w:val="16"/>
              </w:rPr>
              <w:t>86,0</w:t>
            </w:r>
          </w:p>
        </w:tc>
        <w:tc>
          <w:tcPr>
            <w:tcW w:w="567" w:type="dxa"/>
            <w:tcMar>
              <w:top w:w="0" w:type="dxa"/>
              <w:left w:w="28" w:type="dxa"/>
              <w:bottom w:w="0" w:type="dxa"/>
              <w:right w:w="28" w:type="dxa"/>
            </w:tcMar>
          </w:tcPr>
          <w:p w:rsidR="000C60D7" w:rsidRPr="005E71C4" w:rsidRDefault="000C60D7" w:rsidP="000C60D7">
            <w:pPr>
              <w:pStyle w:val="formattext"/>
              <w:spacing w:before="0" w:beforeAutospacing="0" w:after="0" w:afterAutospacing="0"/>
              <w:jc w:val="center"/>
              <w:textAlignment w:val="baseline"/>
              <w:rPr>
                <w:rFonts w:ascii="Arial" w:hAnsi="Arial" w:cs="Arial"/>
                <w:sz w:val="16"/>
                <w:szCs w:val="16"/>
              </w:rPr>
            </w:pPr>
            <w:r w:rsidRPr="005E71C4">
              <w:rPr>
                <w:rFonts w:ascii="Arial" w:hAnsi="Arial" w:cs="Arial"/>
                <w:sz w:val="16"/>
                <w:szCs w:val="16"/>
              </w:rPr>
              <w:t>88,0</w:t>
            </w:r>
          </w:p>
        </w:tc>
        <w:tc>
          <w:tcPr>
            <w:tcW w:w="567" w:type="dxa"/>
            <w:tcMar>
              <w:top w:w="0" w:type="dxa"/>
              <w:left w:w="28" w:type="dxa"/>
              <w:bottom w:w="0" w:type="dxa"/>
              <w:right w:w="28" w:type="dxa"/>
            </w:tcMar>
          </w:tcPr>
          <w:p w:rsidR="000C60D7" w:rsidRPr="005E71C4" w:rsidRDefault="000C60D7" w:rsidP="000C60D7">
            <w:pPr>
              <w:pStyle w:val="formattext"/>
              <w:spacing w:before="0" w:beforeAutospacing="0" w:after="0" w:afterAutospacing="0"/>
              <w:jc w:val="center"/>
              <w:textAlignment w:val="baseline"/>
              <w:rPr>
                <w:rFonts w:ascii="Arial" w:hAnsi="Arial" w:cs="Arial"/>
                <w:sz w:val="16"/>
                <w:szCs w:val="16"/>
              </w:rPr>
            </w:pPr>
            <w:r w:rsidRPr="005E71C4">
              <w:rPr>
                <w:rFonts w:ascii="Arial" w:hAnsi="Arial" w:cs="Arial"/>
                <w:sz w:val="16"/>
                <w:szCs w:val="16"/>
              </w:rPr>
              <w:t>90,0</w:t>
            </w:r>
          </w:p>
        </w:tc>
        <w:tc>
          <w:tcPr>
            <w:tcW w:w="567" w:type="dxa"/>
            <w:tcMar>
              <w:top w:w="0" w:type="dxa"/>
              <w:left w:w="28" w:type="dxa"/>
              <w:bottom w:w="0" w:type="dxa"/>
              <w:right w:w="28" w:type="dxa"/>
            </w:tcMar>
          </w:tcPr>
          <w:p w:rsidR="000C60D7" w:rsidRPr="005E71C4" w:rsidRDefault="000C60D7" w:rsidP="000C60D7">
            <w:pPr>
              <w:pStyle w:val="formattext"/>
              <w:spacing w:before="0" w:beforeAutospacing="0" w:after="0" w:afterAutospacing="0"/>
              <w:jc w:val="center"/>
              <w:textAlignment w:val="baseline"/>
              <w:rPr>
                <w:rFonts w:ascii="Arial" w:hAnsi="Arial" w:cs="Arial"/>
                <w:sz w:val="16"/>
                <w:szCs w:val="16"/>
              </w:rPr>
            </w:pPr>
            <w:r w:rsidRPr="005E71C4">
              <w:rPr>
                <w:rFonts w:ascii="Arial" w:hAnsi="Arial" w:cs="Arial"/>
                <w:sz w:val="16"/>
                <w:szCs w:val="16"/>
              </w:rPr>
              <w:t>92,0</w:t>
            </w:r>
          </w:p>
        </w:tc>
      </w:tr>
      <w:tr w:rsidR="000C60D7" w:rsidRPr="005E71C4" w:rsidTr="000C60D7">
        <w:trPr>
          <w:trHeight w:val="19"/>
        </w:trPr>
        <w:tc>
          <w:tcPr>
            <w:tcW w:w="454"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4.2.</w:t>
            </w:r>
          </w:p>
        </w:tc>
        <w:tc>
          <w:tcPr>
            <w:tcW w:w="5103" w:type="dxa"/>
            <w:tcMar>
              <w:top w:w="0" w:type="dxa"/>
              <w:left w:w="28" w:type="dxa"/>
              <w:bottom w:w="0" w:type="dxa"/>
              <w:right w:w="28" w:type="dxa"/>
            </w:tcMar>
          </w:tcPr>
          <w:p w:rsidR="000C60D7" w:rsidRPr="005E71C4" w:rsidRDefault="000C60D7" w:rsidP="000C60D7">
            <w:pPr>
              <w:ind w:right="-65"/>
              <w:rPr>
                <w:rFonts w:ascii="Arial" w:hAnsi="Arial" w:cs="Arial"/>
                <w:sz w:val="16"/>
                <w:szCs w:val="16"/>
              </w:rPr>
            </w:pPr>
            <w:r w:rsidRPr="005E71C4">
              <w:rPr>
                <w:rFonts w:ascii="Arial" w:hAnsi="Arial" w:cs="Arial"/>
                <w:sz w:val="16"/>
                <w:szCs w:val="16"/>
              </w:rPr>
              <w:t>Доля молодых людей, вовлеченных в реализуемые в муниципальном районе проекты и программы в сфере поддержки талантливой молодежи, в общем количестве молодежи в возрасте от 14 до 30 лет</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w:t>
            </w:r>
          </w:p>
        </w:tc>
        <w:tc>
          <w:tcPr>
            <w:tcW w:w="1275"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22,2</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22,4</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22,6</w:t>
            </w:r>
          </w:p>
        </w:tc>
        <w:tc>
          <w:tcPr>
            <w:tcW w:w="709"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22,8</w:t>
            </w:r>
          </w:p>
        </w:tc>
        <w:tc>
          <w:tcPr>
            <w:tcW w:w="709"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23,0</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23,2</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23,4</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23,6</w:t>
            </w:r>
          </w:p>
        </w:tc>
      </w:tr>
      <w:tr w:rsidR="000C60D7" w:rsidRPr="005E71C4" w:rsidTr="000C60D7">
        <w:trPr>
          <w:trHeight w:val="19"/>
        </w:trPr>
        <w:tc>
          <w:tcPr>
            <w:tcW w:w="454"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5.</w:t>
            </w:r>
          </w:p>
        </w:tc>
        <w:tc>
          <w:tcPr>
            <w:tcW w:w="11198" w:type="dxa"/>
            <w:gridSpan w:val="10"/>
            <w:tcMar>
              <w:top w:w="0" w:type="dxa"/>
              <w:left w:w="28" w:type="dxa"/>
              <w:bottom w:w="0" w:type="dxa"/>
              <w:right w:w="28" w:type="dxa"/>
            </w:tcMar>
          </w:tcPr>
          <w:p w:rsidR="000C60D7" w:rsidRPr="005E71C4" w:rsidRDefault="000C60D7" w:rsidP="000C60D7">
            <w:pPr>
              <w:jc w:val="both"/>
              <w:rPr>
                <w:rFonts w:ascii="Arial" w:hAnsi="Arial" w:cs="Arial"/>
                <w:sz w:val="16"/>
                <w:szCs w:val="16"/>
              </w:rPr>
            </w:pPr>
            <w:r w:rsidRPr="005E71C4">
              <w:rPr>
                <w:rFonts w:ascii="Arial" w:hAnsi="Arial" w:cs="Arial"/>
                <w:sz w:val="16"/>
                <w:szCs w:val="16"/>
              </w:rPr>
              <w:t>Задача 5. Выявление, продвижение и поддержка активности молодежи и ее достижений в различных сферах деятельности, в том числе по волонтерскому движению</w:t>
            </w:r>
          </w:p>
        </w:tc>
      </w:tr>
      <w:tr w:rsidR="000C60D7" w:rsidRPr="005E71C4" w:rsidTr="000C60D7">
        <w:trPr>
          <w:trHeight w:val="19"/>
        </w:trPr>
        <w:tc>
          <w:tcPr>
            <w:tcW w:w="454"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5.1.</w:t>
            </w:r>
          </w:p>
        </w:tc>
        <w:tc>
          <w:tcPr>
            <w:tcW w:w="5103" w:type="dxa"/>
            <w:tcMar>
              <w:top w:w="0" w:type="dxa"/>
              <w:left w:w="28" w:type="dxa"/>
              <w:bottom w:w="0"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Доля молодых людей в возрасте от 14 до 30 лет, принимающих участие в добровольческой деятельности, в общей численности молодежи в возрасте от 14 до 30 лет</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color w:val="000000"/>
                <w:sz w:val="16"/>
                <w:szCs w:val="16"/>
              </w:rPr>
            </w:pPr>
            <w:r w:rsidRPr="005E71C4">
              <w:rPr>
                <w:rFonts w:ascii="Arial" w:hAnsi="Arial" w:cs="Arial"/>
                <w:color w:val="000000"/>
                <w:sz w:val="16"/>
                <w:szCs w:val="16"/>
              </w:rPr>
              <w:t>%</w:t>
            </w:r>
          </w:p>
        </w:tc>
        <w:tc>
          <w:tcPr>
            <w:tcW w:w="1275" w:type="dxa"/>
            <w:tcMar>
              <w:top w:w="0" w:type="dxa"/>
              <w:left w:w="28" w:type="dxa"/>
              <w:bottom w:w="0" w:type="dxa"/>
              <w:right w:w="28" w:type="dxa"/>
            </w:tcMar>
          </w:tcPr>
          <w:p w:rsidR="000C60D7" w:rsidRPr="005E71C4" w:rsidRDefault="000C60D7" w:rsidP="000C60D7">
            <w:pPr>
              <w:jc w:val="center"/>
              <w:rPr>
                <w:rFonts w:ascii="Arial" w:hAnsi="Arial" w:cs="Arial"/>
                <w:color w:val="000000"/>
                <w:sz w:val="16"/>
                <w:szCs w:val="16"/>
              </w:rPr>
            </w:pPr>
            <w:r w:rsidRPr="005E71C4">
              <w:rPr>
                <w:rFonts w:ascii="Arial" w:hAnsi="Arial" w:cs="Arial"/>
                <w:color w:val="000000"/>
                <w:sz w:val="16"/>
                <w:szCs w:val="16"/>
              </w:rPr>
              <w:t>22,0</w:t>
            </w:r>
          </w:p>
        </w:tc>
        <w:tc>
          <w:tcPr>
            <w:tcW w:w="567" w:type="dxa"/>
            <w:tcMar>
              <w:top w:w="0" w:type="dxa"/>
              <w:left w:w="28" w:type="dxa"/>
              <w:bottom w:w="0" w:type="dxa"/>
              <w:right w:w="28" w:type="dxa"/>
            </w:tcMar>
          </w:tcPr>
          <w:p w:rsidR="000C60D7" w:rsidRPr="005E71C4" w:rsidRDefault="000C60D7" w:rsidP="000C60D7">
            <w:pPr>
              <w:rPr>
                <w:rFonts w:ascii="Arial" w:hAnsi="Arial" w:cs="Arial"/>
                <w:color w:val="000000"/>
                <w:sz w:val="16"/>
                <w:szCs w:val="16"/>
              </w:rPr>
            </w:pPr>
            <w:r w:rsidRPr="005E71C4">
              <w:rPr>
                <w:rFonts w:ascii="Arial" w:hAnsi="Arial" w:cs="Arial"/>
                <w:color w:val="000000"/>
                <w:sz w:val="16"/>
                <w:szCs w:val="16"/>
              </w:rPr>
              <w:t>22,5</w:t>
            </w:r>
          </w:p>
        </w:tc>
        <w:tc>
          <w:tcPr>
            <w:tcW w:w="567" w:type="dxa"/>
            <w:tcMar>
              <w:top w:w="0" w:type="dxa"/>
              <w:left w:w="28" w:type="dxa"/>
              <w:bottom w:w="0" w:type="dxa"/>
              <w:right w:w="28" w:type="dxa"/>
            </w:tcMar>
          </w:tcPr>
          <w:p w:rsidR="000C60D7" w:rsidRPr="005E71C4" w:rsidRDefault="000C60D7" w:rsidP="000C60D7">
            <w:pPr>
              <w:rPr>
                <w:rFonts w:ascii="Arial" w:hAnsi="Arial" w:cs="Arial"/>
                <w:color w:val="000000"/>
                <w:sz w:val="16"/>
                <w:szCs w:val="16"/>
              </w:rPr>
            </w:pPr>
            <w:r w:rsidRPr="005E71C4">
              <w:rPr>
                <w:rFonts w:ascii="Arial" w:hAnsi="Arial" w:cs="Arial"/>
                <w:color w:val="000000"/>
                <w:sz w:val="16"/>
                <w:szCs w:val="16"/>
              </w:rPr>
              <w:t>23,0</w:t>
            </w:r>
          </w:p>
        </w:tc>
        <w:tc>
          <w:tcPr>
            <w:tcW w:w="709" w:type="dxa"/>
            <w:tcMar>
              <w:top w:w="0" w:type="dxa"/>
              <w:left w:w="28" w:type="dxa"/>
              <w:bottom w:w="0" w:type="dxa"/>
              <w:right w:w="28" w:type="dxa"/>
            </w:tcMar>
          </w:tcPr>
          <w:p w:rsidR="000C60D7" w:rsidRPr="005E71C4" w:rsidRDefault="000C60D7" w:rsidP="000C60D7">
            <w:pPr>
              <w:jc w:val="center"/>
              <w:rPr>
                <w:rFonts w:ascii="Arial" w:hAnsi="Arial" w:cs="Arial"/>
                <w:color w:val="000000"/>
                <w:sz w:val="16"/>
                <w:szCs w:val="16"/>
              </w:rPr>
            </w:pPr>
            <w:r w:rsidRPr="005E71C4">
              <w:rPr>
                <w:rFonts w:ascii="Arial" w:hAnsi="Arial" w:cs="Arial"/>
                <w:color w:val="000000"/>
                <w:sz w:val="16"/>
                <w:szCs w:val="16"/>
              </w:rPr>
              <w:t>23,5</w:t>
            </w:r>
          </w:p>
        </w:tc>
        <w:tc>
          <w:tcPr>
            <w:tcW w:w="709" w:type="dxa"/>
            <w:tcMar>
              <w:top w:w="0" w:type="dxa"/>
              <w:left w:w="28" w:type="dxa"/>
              <w:bottom w:w="0" w:type="dxa"/>
              <w:right w:w="28" w:type="dxa"/>
            </w:tcMar>
          </w:tcPr>
          <w:p w:rsidR="000C60D7" w:rsidRPr="005E71C4" w:rsidRDefault="000C60D7" w:rsidP="000C60D7">
            <w:pPr>
              <w:jc w:val="center"/>
              <w:rPr>
                <w:rFonts w:ascii="Arial" w:hAnsi="Arial" w:cs="Arial"/>
                <w:color w:val="000000"/>
                <w:sz w:val="16"/>
                <w:szCs w:val="16"/>
              </w:rPr>
            </w:pPr>
            <w:r w:rsidRPr="005E71C4">
              <w:rPr>
                <w:rFonts w:ascii="Arial" w:hAnsi="Arial" w:cs="Arial"/>
                <w:color w:val="000000"/>
                <w:sz w:val="16"/>
                <w:szCs w:val="16"/>
              </w:rPr>
              <w:t>24,0</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color w:val="000000"/>
                <w:sz w:val="16"/>
                <w:szCs w:val="16"/>
              </w:rPr>
            </w:pPr>
            <w:r w:rsidRPr="005E71C4">
              <w:rPr>
                <w:rFonts w:ascii="Arial" w:hAnsi="Arial" w:cs="Arial"/>
                <w:color w:val="000000"/>
                <w:sz w:val="16"/>
                <w:szCs w:val="16"/>
              </w:rPr>
              <w:t>24,5</w:t>
            </w:r>
          </w:p>
        </w:tc>
        <w:tc>
          <w:tcPr>
            <w:tcW w:w="567" w:type="dxa"/>
            <w:tcMar>
              <w:top w:w="0" w:type="dxa"/>
              <w:left w:w="28" w:type="dxa"/>
              <w:bottom w:w="0" w:type="dxa"/>
              <w:right w:w="28" w:type="dxa"/>
            </w:tcMar>
          </w:tcPr>
          <w:p w:rsidR="000C60D7" w:rsidRPr="005E71C4" w:rsidRDefault="000C60D7" w:rsidP="000C60D7">
            <w:pPr>
              <w:rPr>
                <w:rFonts w:ascii="Arial" w:hAnsi="Arial" w:cs="Arial"/>
                <w:color w:val="000000"/>
                <w:sz w:val="16"/>
                <w:szCs w:val="16"/>
              </w:rPr>
            </w:pPr>
            <w:r w:rsidRPr="005E71C4">
              <w:rPr>
                <w:rFonts w:ascii="Arial" w:hAnsi="Arial" w:cs="Arial"/>
                <w:color w:val="000000"/>
                <w:sz w:val="16"/>
                <w:szCs w:val="16"/>
              </w:rPr>
              <w:t>25,0</w:t>
            </w:r>
          </w:p>
        </w:tc>
        <w:tc>
          <w:tcPr>
            <w:tcW w:w="567" w:type="dxa"/>
            <w:tcMar>
              <w:top w:w="0" w:type="dxa"/>
              <w:left w:w="28" w:type="dxa"/>
              <w:bottom w:w="0" w:type="dxa"/>
              <w:right w:w="28" w:type="dxa"/>
            </w:tcMar>
          </w:tcPr>
          <w:p w:rsidR="000C60D7" w:rsidRPr="005E71C4" w:rsidRDefault="000C60D7" w:rsidP="000C60D7">
            <w:pPr>
              <w:rPr>
                <w:rFonts w:ascii="Arial" w:hAnsi="Arial" w:cs="Arial"/>
                <w:color w:val="000000"/>
                <w:sz w:val="16"/>
                <w:szCs w:val="16"/>
              </w:rPr>
            </w:pPr>
            <w:r w:rsidRPr="005E71C4">
              <w:rPr>
                <w:rFonts w:ascii="Arial" w:hAnsi="Arial" w:cs="Arial"/>
                <w:color w:val="000000"/>
                <w:sz w:val="16"/>
                <w:szCs w:val="16"/>
              </w:rPr>
              <w:t>25,5</w:t>
            </w:r>
          </w:p>
        </w:tc>
      </w:tr>
      <w:tr w:rsidR="000C60D7" w:rsidRPr="005E71C4" w:rsidTr="000C60D7">
        <w:trPr>
          <w:trHeight w:val="19"/>
        </w:trPr>
        <w:tc>
          <w:tcPr>
            <w:tcW w:w="454"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5.2.</w:t>
            </w:r>
          </w:p>
        </w:tc>
        <w:tc>
          <w:tcPr>
            <w:tcW w:w="5103" w:type="dxa"/>
            <w:tcMar>
              <w:top w:w="0" w:type="dxa"/>
              <w:left w:w="28" w:type="dxa"/>
              <w:bottom w:w="0" w:type="dxa"/>
              <w:right w:w="28" w:type="dxa"/>
            </w:tcMar>
          </w:tcPr>
          <w:p w:rsidR="000C60D7" w:rsidRPr="005E71C4" w:rsidRDefault="000C60D7" w:rsidP="000C60D7">
            <w:pPr>
              <w:widowControl w:val="0"/>
              <w:autoSpaceDE w:val="0"/>
              <w:autoSpaceDN w:val="0"/>
              <w:adjustRightInd w:val="0"/>
              <w:rPr>
                <w:rFonts w:ascii="Arial" w:hAnsi="Arial" w:cs="Arial"/>
                <w:sz w:val="16"/>
                <w:szCs w:val="16"/>
              </w:rPr>
            </w:pPr>
            <w:r w:rsidRPr="005E71C4">
              <w:rPr>
                <w:rFonts w:ascii="Arial" w:hAnsi="Arial" w:cs="Arial"/>
                <w:sz w:val="16"/>
                <w:szCs w:val="16"/>
              </w:rPr>
              <w:t>Количество молодежи муниципального района, участвующей в региональных, межрегиональных, всероссийских, международных молодежных образовательных форумах (чел.)</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чел.</w:t>
            </w:r>
          </w:p>
        </w:tc>
        <w:tc>
          <w:tcPr>
            <w:tcW w:w="1275"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16</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18</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18</w:t>
            </w:r>
          </w:p>
        </w:tc>
        <w:tc>
          <w:tcPr>
            <w:tcW w:w="709"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18</w:t>
            </w:r>
          </w:p>
        </w:tc>
        <w:tc>
          <w:tcPr>
            <w:tcW w:w="709"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18</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18</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18</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18</w:t>
            </w:r>
          </w:p>
        </w:tc>
      </w:tr>
      <w:tr w:rsidR="000C60D7" w:rsidRPr="005E71C4" w:rsidTr="000C60D7">
        <w:trPr>
          <w:trHeight w:val="19"/>
        </w:trPr>
        <w:tc>
          <w:tcPr>
            <w:tcW w:w="454"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5.3.</w:t>
            </w:r>
          </w:p>
        </w:tc>
        <w:tc>
          <w:tcPr>
            <w:tcW w:w="5103" w:type="dxa"/>
            <w:tcMar>
              <w:top w:w="0" w:type="dxa"/>
              <w:left w:w="28" w:type="dxa"/>
              <w:bottom w:w="0"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Количество молодежи муниципального района, принявшей участие в международных, всероссийских и межрегиональных мероприятиях по направлениям государственной молодежной политики</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чел.</w:t>
            </w:r>
          </w:p>
        </w:tc>
        <w:tc>
          <w:tcPr>
            <w:tcW w:w="1275"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36</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37</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38</w:t>
            </w:r>
          </w:p>
        </w:tc>
        <w:tc>
          <w:tcPr>
            <w:tcW w:w="709"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39</w:t>
            </w:r>
          </w:p>
        </w:tc>
        <w:tc>
          <w:tcPr>
            <w:tcW w:w="709"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40</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41</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42</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43</w:t>
            </w:r>
          </w:p>
        </w:tc>
      </w:tr>
      <w:tr w:rsidR="000C60D7" w:rsidRPr="005E71C4" w:rsidTr="000C60D7">
        <w:trPr>
          <w:trHeight w:val="19"/>
        </w:trPr>
        <w:tc>
          <w:tcPr>
            <w:tcW w:w="454"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lastRenderedPageBreak/>
              <w:t>6.</w:t>
            </w:r>
          </w:p>
        </w:tc>
        <w:tc>
          <w:tcPr>
            <w:tcW w:w="11198" w:type="dxa"/>
            <w:gridSpan w:val="10"/>
            <w:tcMar>
              <w:top w:w="0" w:type="dxa"/>
              <w:left w:w="28" w:type="dxa"/>
              <w:bottom w:w="0"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Задача 7. Развитие инфраструктуры учреждений по работе с молодежью</w:t>
            </w:r>
          </w:p>
        </w:tc>
      </w:tr>
      <w:tr w:rsidR="000C60D7" w:rsidRPr="005E71C4" w:rsidTr="000C60D7">
        <w:trPr>
          <w:trHeight w:val="19"/>
        </w:trPr>
        <w:tc>
          <w:tcPr>
            <w:tcW w:w="454"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6.1.</w:t>
            </w:r>
          </w:p>
        </w:tc>
        <w:tc>
          <w:tcPr>
            <w:tcW w:w="5103" w:type="dxa"/>
            <w:tcMar>
              <w:top w:w="0" w:type="dxa"/>
              <w:left w:w="28" w:type="dxa"/>
              <w:bottom w:w="0" w:type="dxa"/>
              <w:right w:w="28" w:type="dxa"/>
            </w:tcMar>
          </w:tcPr>
          <w:p w:rsidR="000C60D7" w:rsidRPr="005E71C4" w:rsidRDefault="000C60D7" w:rsidP="000C60D7">
            <w:pPr>
              <w:rPr>
                <w:rFonts w:ascii="Arial" w:hAnsi="Arial" w:cs="Arial"/>
                <w:sz w:val="16"/>
                <w:szCs w:val="16"/>
              </w:rPr>
            </w:pPr>
            <w:r w:rsidRPr="005E71C4">
              <w:rPr>
                <w:rFonts w:ascii="Arial" w:hAnsi="Arial" w:cs="Arial"/>
                <w:sz w:val="16"/>
                <w:szCs w:val="16"/>
              </w:rPr>
              <w:t>Количество муниципальных учреждений по работе с молодежью</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ед.</w:t>
            </w:r>
          </w:p>
        </w:tc>
        <w:tc>
          <w:tcPr>
            <w:tcW w:w="1275"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w:t>
            </w:r>
          </w:p>
        </w:tc>
        <w:tc>
          <w:tcPr>
            <w:tcW w:w="709"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w:t>
            </w:r>
          </w:p>
        </w:tc>
        <w:tc>
          <w:tcPr>
            <w:tcW w:w="709"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w:t>
            </w:r>
          </w:p>
        </w:tc>
        <w:tc>
          <w:tcPr>
            <w:tcW w:w="567" w:type="dxa"/>
            <w:tcMar>
              <w:top w:w="0" w:type="dxa"/>
              <w:left w:w="28" w:type="dxa"/>
              <w:bottom w:w="0" w:type="dxa"/>
              <w:right w:w="28" w:type="dxa"/>
            </w:tcMar>
          </w:tcPr>
          <w:p w:rsidR="000C60D7" w:rsidRPr="005E71C4" w:rsidRDefault="000C60D7" w:rsidP="000C60D7">
            <w:pPr>
              <w:jc w:val="center"/>
              <w:rPr>
                <w:rFonts w:ascii="Arial" w:hAnsi="Arial" w:cs="Arial"/>
                <w:sz w:val="16"/>
                <w:szCs w:val="16"/>
              </w:rPr>
            </w:pPr>
            <w:r w:rsidRPr="005E71C4">
              <w:rPr>
                <w:rFonts w:ascii="Arial" w:hAnsi="Arial" w:cs="Arial"/>
                <w:sz w:val="16"/>
                <w:szCs w:val="16"/>
              </w:rPr>
              <w:t>1</w:t>
            </w:r>
          </w:p>
        </w:tc>
      </w:tr>
    </w:tbl>
    <w:p w:rsidR="000C60D7" w:rsidRPr="005E71C4" w:rsidRDefault="000C60D7" w:rsidP="000C60D7">
      <w:pPr>
        <w:pStyle w:val="aff4"/>
        <w:tabs>
          <w:tab w:val="left" w:pos="993"/>
        </w:tabs>
        <w:ind w:left="0" w:firstLine="142"/>
        <w:contextualSpacing/>
        <w:rPr>
          <w:rFonts w:ascii="Arial" w:hAnsi="Arial" w:cs="Arial"/>
          <w:sz w:val="16"/>
          <w:szCs w:val="16"/>
        </w:rPr>
      </w:pPr>
      <w:r w:rsidRPr="005E71C4">
        <w:rPr>
          <w:rFonts w:ascii="Arial" w:hAnsi="Arial" w:cs="Arial"/>
          <w:sz w:val="16"/>
          <w:szCs w:val="16"/>
        </w:rPr>
        <w:t>3. Сроки реализации подпрограммы: 2020-2026 годы.</w:t>
      </w:r>
    </w:p>
    <w:p w:rsidR="000C60D7" w:rsidRPr="005E71C4" w:rsidRDefault="000C60D7" w:rsidP="000C60D7">
      <w:pPr>
        <w:pStyle w:val="aff4"/>
        <w:tabs>
          <w:tab w:val="left" w:pos="993"/>
        </w:tabs>
        <w:ind w:left="0" w:firstLine="142"/>
        <w:contextualSpacing/>
        <w:rPr>
          <w:rFonts w:ascii="Arial" w:hAnsi="Arial" w:cs="Arial"/>
          <w:sz w:val="16"/>
          <w:szCs w:val="16"/>
        </w:rPr>
      </w:pPr>
      <w:r w:rsidRPr="005E71C4">
        <w:rPr>
          <w:rFonts w:ascii="Arial" w:hAnsi="Arial" w:cs="Arial"/>
          <w:sz w:val="16"/>
          <w:szCs w:val="16"/>
        </w:rPr>
        <w:t>4. Объемы и источники финансирования подпрограммы в целом и по годам реализации (тыс. рублей):</w:t>
      </w:r>
    </w:p>
    <w:tbl>
      <w:tblPr>
        <w:tblW w:w="11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270"/>
        <w:gridCol w:w="2410"/>
        <w:gridCol w:w="2410"/>
        <w:gridCol w:w="2115"/>
        <w:gridCol w:w="1418"/>
      </w:tblGrid>
      <w:tr w:rsidR="000C60D7" w:rsidRPr="005E71C4" w:rsidTr="000C60D7">
        <w:trPr>
          <w:trHeight w:val="20"/>
          <w:tblHeader/>
        </w:trPr>
        <w:tc>
          <w:tcPr>
            <w:tcW w:w="975" w:type="dxa"/>
            <w:vMerge w:val="restart"/>
            <w:vAlign w:val="center"/>
          </w:tcPr>
          <w:p w:rsidR="000C60D7" w:rsidRPr="005E71C4" w:rsidRDefault="000C60D7" w:rsidP="000C60D7">
            <w:pPr>
              <w:jc w:val="center"/>
              <w:rPr>
                <w:rFonts w:ascii="Arial" w:hAnsi="Arial" w:cs="Arial"/>
                <w:b/>
                <w:sz w:val="16"/>
                <w:szCs w:val="16"/>
              </w:rPr>
            </w:pPr>
            <w:r w:rsidRPr="005E71C4">
              <w:rPr>
                <w:rFonts w:ascii="Arial" w:hAnsi="Arial" w:cs="Arial"/>
                <w:b/>
                <w:sz w:val="16"/>
                <w:szCs w:val="16"/>
              </w:rPr>
              <w:t>Год</w:t>
            </w:r>
          </w:p>
        </w:tc>
        <w:tc>
          <w:tcPr>
            <w:tcW w:w="10623" w:type="dxa"/>
            <w:gridSpan w:val="5"/>
            <w:vAlign w:val="center"/>
          </w:tcPr>
          <w:p w:rsidR="000C60D7" w:rsidRPr="005E71C4" w:rsidRDefault="000C60D7" w:rsidP="000C60D7">
            <w:pPr>
              <w:jc w:val="center"/>
              <w:rPr>
                <w:rFonts w:ascii="Arial" w:hAnsi="Arial" w:cs="Arial"/>
                <w:b/>
                <w:sz w:val="16"/>
                <w:szCs w:val="16"/>
              </w:rPr>
            </w:pPr>
            <w:r w:rsidRPr="005E71C4">
              <w:rPr>
                <w:rFonts w:ascii="Arial" w:hAnsi="Arial" w:cs="Arial"/>
                <w:b/>
                <w:sz w:val="16"/>
                <w:szCs w:val="16"/>
              </w:rPr>
              <w:t>Источник финансирования</w:t>
            </w:r>
          </w:p>
        </w:tc>
      </w:tr>
      <w:tr w:rsidR="000C60D7" w:rsidRPr="005E71C4" w:rsidTr="000C60D7">
        <w:trPr>
          <w:trHeight w:val="20"/>
          <w:tblHeader/>
        </w:trPr>
        <w:tc>
          <w:tcPr>
            <w:tcW w:w="975" w:type="dxa"/>
            <w:vMerge/>
            <w:vAlign w:val="center"/>
          </w:tcPr>
          <w:p w:rsidR="000C60D7" w:rsidRPr="005E71C4" w:rsidRDefault="000C60D7" w:rsidP="000C60D7">
            <w:pPr>
              <w:jc w:val="center"/>
              <w:rPr>
                <w:rFonts w:ascii="Arial" w:hAnsi="Arial" w:cs="Arial"/>
                <w:b/>
                <w:sz w:val="16"/>
                <w:szCs w:val="16"/>
              </w:rPr>
            </w:pPr>
          </w:p>
        </w:tc>
        <w:tc>
          <w:tcPr>
            <w:tcW w:w="2270" w:type="dxa"/>
            <w:vAlign w:val="center"/>
          </w:tcPr>
          <w:p w:rsidR="000C60D7" w:rsidRPr="005E71C4" w:rsidRDefault="000C60D7" w:rsidP="000C60D7">
            <w:pPr>
              <w:jc w:val="center"/>
              <w:rPr>
                <w:rFonts w:ascii="Arial" w:hAnsi="Arial" w:cs="Arial"/>
                <w:b/>
                <w:sz w:val="16"/>
                <w:szCs w:val="16"/>
              </w:rPr>
            </w:pPr>
            <w:r w:rsidRPr="005E71C4">
              <w:rPr>
                <w:rFonts w:ascii="Arial" w:hAnsi="Arial" w:cs="Arial"/>
                <w:b/>
                <w:sz w:val="16"/>
                <w:szCs w:val="16"/>
              </w:rPr>
              <w:t>областной бюджет</w:t>
            </w:r>
          </w:p>
        </w:tc>
        <w:tc>
          <w:tcPr>
            <w:tcW w:w="2410" w:type="dxa"/>
            <w:vAlign w:val="center"/>
          </w:tcPr>
          <w:p w:rsidR="000C60D7" w:rsidRPr="005E71C4" w:rsidRDefault="000C60D7" w:rsidP="000C60D7">
            <w:pPr>
              <w:jc w:val="center"/>
              <w:rPr>
                <w:rFonts w:ascii="Arial" w:hAnsi="Arial" w:cs="Arial"/>
                <w:b/>
                <w:sz w:val="16"/>
                <w:szCs w:val="16"/>
              </w:rPr>
            </w:pPr>
            <w:r w:rsidRPr="005E71C4">
              <w:rPr>
                <w:rFonts w:ascii="Arial" w:hAnsi="Arial" w:cs="Arial"/>
                <w:b/>
                <w:sz w:val="16"/>
                <w:szCs w:val="16"/>
              </w:rPr>
              <w:t>федеральный бюджет</w:t>
            </w:r>
          </w:p>
        </w:tc>
        <w:tc>
          <w:tcPr>
            <w:tcW w:w="2410" w:type="dxa"/>
            <w:vAlign w:val="center"/>
          </w:tcPr>
          <w:p w:rsidR="000C60D7" w:rsidRPr="005E71C4" w:rsidRDefault="000C60D7" w:rsidP="000C60D7">
            <w:pPr>
              <w:jc w:val="center"/>
              <w:rPr>
                <w:rFonts w:ascii="Arial" w:hAnsi="Arial" w:cs="Arial"/>
                <w:b/>
                <w:sz w:val="16"/>
                <w:szCs w:val="16"/>
              </w:rPr>
            </w:pPr>
            <w:r w:rsidRPr="005E71C4">
              <w:rPr>
                <w:rFonts w:ascii="Arial" w:hAnsi="Arial" w:cs="Arial"/>
                <w:b/>
                <w:sz w:val="16"/>
                <w:szCs w:val="16"/>
              </w:rPr>
              <w:t>местный бюджет</w:t>
            </w:r>
          </w:p>
        </w:tc>
        <w:tc>
          <w:tcPr>
            <w:tcW w:w="2115" w:type="dxa"/>
            <w:vAlign w:val="center"/>
          </w:tcPr>
          <w:p w:rsidR="000C60D7" w:rsidRPr="005E71C4" w:rsidRDefault="000C60D7" w:rsidP="000C60D7">
            <w:pPr>
              <w:jc w:val="center"/>
              <w:rPr>
                <w:rFonts w:ascii="Arial" w:hAnsi="Arial" w:cs="Arial"/>
                <w:b/>
                <w:sz w:val="16"/>
                <w:szCs w:val="16"/>
              </w:rPr>
            </w:pPr>
            <w:r w:rsidRPr="005E71C4">
              <w:rPr>
                <w:rFonts w:ascii="Arial" w:hAnsi="Arial" w:cs="Arial"/>
                <w:b/>
                <w:spacing w:val="-8"/>
                <w:sz w:val="16"/>
                <w:szCs w:val="16"/>
              </w:rPr>
              <w:t xml:space="preserve">внебюджетные </w:t>
            </w:r>
            <w:r w:rsidRPr="005E71C4">
              <w:rPr>
                <w:rFonts w:ascii="Arial" w:hAnsi="Arial" w:cs="Arial"/>
                <w:b/>
                <w:sz w:val="16"/>
                <w:szCs w:val="16"/>
              </w:rPr>
              <w:t>средства</w:t>
            </w:r>
          </w:p>
        </w:tc>
        <w:tc>
          <w:tcPr>
            <w:tcW w:w="1418" w:type="dxa"/>
            <w:vAlign w:val="center"/>
          </w:tcPr>
          <w:p w:rsidR="000C60D7" w:rsidRPr="005E71C4" w:rsidRDefault="000C60D7" w:rsidP="000C60D7">
            <w:pPr>
              <w:jc w:val="center"/>
              <w:rPr>
                <w:rFonts w:ascii="Arial" w:hAnsi="Arial" w:cs="Arial"/>
                <w:b/>
                <w:sz w:val="16"/>
                <w:szCs w:val="16"/>
              </w:rPr>
            </w:pPr>
            <w:r w:rsidRPr="005E71C4">
              <w:rPr>
                <w:rFonts w:ascii="Arial" w:hAnsi="Arial" w:cs="Arial"/>
                <w:b/>
                <w:sz w:val="16"/>
                <w:szCs w:val="16"/>
              </w:rPr>
              <w:t>всего</w:t>
            </w:r>
          </w:p>
        </w:tc>
      </w:tr>
      <w:tr w:rsidR="000C60D7" w:rsidRPr="005E71C4" w:rsidTr="000C60D7">
        <w:trPr>
          <w:trHeight w:val="20"/>
          <w:tblHeader/>
        </w:trPr>
        <w:tc>
          <w:tcPr>
            <w:tcW w:w="975" w:type="dxa"/>
            <w:vAlign w:val="center"/>
          </w:tcPr>
          <w:p w:rsidR="000C60D7" w:rsidRPr="005E71C4" w:rsidRDefault="000C60D7" w:rsidP="000C60D7">
            <w:pPr>
              <w:jc w:val="center"/>
              <w:rPr>
                <w:rFonts w:ascii="Arial" w:hAnsi="Arial" w:cs="Arial"/>
                <w:sz w:val="16"/>
                <w:szCs w:val="16"/>
              </w:rPr>
            </w:pPr>
            <w:r w:rsidRPr="005E71C4">
              <w:rPr>
                <w:rFonts w:ascii="Arial" w:hAnsi="Arial" w:cs="Arial"/>
                <w:sz w:val="16"/>
                <w:szCs w:val="16"/>
              </w:rPr>
              <w:t>1</w:t>
            </w:r>
          </w:p>
        </w:tc>
        <w:tc>
          <w:tcPr>
            <w:tcW w:w="2270" w:type="dxa"/>
            <w:vAlign w:val="center"/>
          </w:tcPr>
          <w:p w:rsidR="000C60D7" w:rsidRPr="005E71C4" w:rsidRDefault="000C60D7" w:rsidP="000C60D7">
            <w:pPr>
              <w:jc w:val="center"/>
              <w:rPr>
                <w:rFonts w:ascii="Arial" w:hAnsi="Arial" w:cs="Arial"/>
                <w:sz w:val="16"/>
                <w:szCs w:val="16"/>
              </w:rPr>
            </w:pPr>
            <w:r w:rsidRPr="005E71C4">
              <w:rPr>
                <w:rFonts w:ascii="Arial" w:hAnsi="Arial" w:cs="Arial"/>
                <w:sz w:val="16"/>
                <w:szCs w:val="16"/>
              </w:rPr>
              <w:t>2</w:t>
            </w:r>
          </w:p>
        </w:tc>
        <w:tc>
          <w:tcPr>
            <w:tcW w:w="2410" w:type="dxa"/>
            <w:vAlign w:val="center"/>
          </w:tcPr>
          <w:p w:rsidR="000C60D7" w:rsidRPr="005E71C4" w:rsidRDefault="000C60D7" w:rsidP="000C60D7">
            <w:pPr>
              <w:jc w:val="center"/>
              <w:rPr>
                <w:rFonts w:ascii="Arial" w:hAnsi="Arial" w:cs="Arial"/>
                <w:sz w:val="16"/>
                <w:szCs w:val="16"/>
              </w:rPr>
            </w:pPr>
            <w:r w:rsidRPr="005E71C4">
              <w:rPr>
                <w:rFonts w:ascii="Arial" w:hAnsi="Arial" w:cs="Arial"/>
                <w:sz w:val="16"/>
                <w:szCs w:val="16"/>
              </w:rPr>
              <w:t>3</w:t>
            </w:r>
          </w:p>
        </w:tc>
        <w:tc>
          <w:tcPr>
            <w:tcW w:w="2410" w:type="dxa"/>
            <w:vAlign w:val="center"/>
          </w:tcPr>
          <w:p w:rsidR="000C60D7" w:rsidRPr="005E71C4" w:rsidRDefault="000C60D7" w:rsidP="000C60D7">
            <w:pPr>
              <w:jc w:val="center"/>
              <w:rPr>
                <w:rFonts w:ascii="Arial" w:hAnsi="Arial" w:cs="Arial"/>
                <w:sz w:val="16"/>
                <w:szCs w:val="16"/>
              </w:rPr>
            </w:pPr>
            <w:r w:rsidRPr="005E71C4">
              <w:rPr>
                <w:rFonts w:ascii="Arial" w:hAnsi="Arial" w:cs="Arial"/>
                <w:sz w:val="16"/>
                <w:szCs w:val="16"/>
              </w:rPr>
              <w:t>4</w:t>
            </w:r>
          </w:p>
        </w:tc>
        <w:tc>
          <w:tcPr>
            <w:tcW w:w="2115" w:type="dxa"/>
            <w:vAlign w:val="center"/>
          </w:tcPr>
          <w:p w:rsidR="000C60D7" w:rsidRPr="005E71C4" w:rsidRDefault="000C60D7" w:rsidP="000C60D7">
            <w:pPr>
              <w:jc w:val="center"/>
              <w:rPr>
                <w:rFonts w:ascii="Arial" w:hAnsi="Arial" w:cs="Arial"/>
                <w:sz w:val="16"/>
                <w:szCs w:val="16"/>
              </w:rPr>
            </w:pPr>
            <w:r w:rsidRPr="005E71C4">
              <w:rPr>
                <w:rFonts w:ascii="Arial" w:hAnsi="Arial" w:cs="Arial"/>
                <w:sz w:val="16"/>
                <w:szCs w:val="16"/>
              </w:rPr>
              <w:t>5</w:t>
            </w:r>
          </w:p>
        </w:tc>
        <w:tc>
          <w:tcPr>
            <w:tcW w:w="1418" w:type="dxa"/>
            <w:vAlign w:val="center"/>
          </w:tcPr>
          <w:p w:rsidR="000C60D7" w:rsidRPr="005E71C4" w:rsidRDefault="000C60D7" w:rsidP="000C60D7">
            <w:pPr>
              <w:jc w:val="center"/>
              <w:rPr>
                <w:rFonts w:ascii="Arial" w:hAnsi="Arial" w:cs="Arial"/>
                <w:sz w:val="16"/>
                <w:szCs w:val="16"/>
              </w:rPr>
            </w:pPr>
            <w:r w:rsidRPr="005E71C4">
              <w:rPr>
                <w:rFonts w:ascii="Arial" w:hAnsi="Arial" w:cs="Arial"/>
                <w:sz w:val="16"/>
                <w:szCs w:val="16"/>
              </w:rPr>
              <w:t>6</w:t>
            </w:r>
          </w:p>
        </w:tc>
      </w:tr>
      <w:tr w:rsidR="000C60D7" w:rsidRPr="005E71C4" w:rsidTr="000C60D7">
        <w:trPr>
          <w:trHeight w:val="20"/>
        </w:trPr>
        <w:tc>
          <w:tcPr>
            <w:tcW w:w="975"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2020</w:t>
            </w:r>
          </w:p>
        </w:tc>
        <w:tc>
          <w:tcPr>
            <w:tcW w:w="227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406,9</w:t>
            </w:r>
          </w:p>
        </w:tc>
        <w:tc>
          <w:tcPr>
            <w:tcW w:w="241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241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3915,154</w:t>
            </w:r>
          </w:p>
        </w:tc>
        <w:tc>
          <w:tcPr>
            <w:tcW w:w="2115"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1418"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4322,054</w:t>
            </w:r>
          </w:p>
        </w:tc>
      </w:tr>
      <w:tr w:rsidR="000C60D7" w:rsidRPr="005E71C4" w:rsidTr="000C60D7">
        <w:trPr>
          <w:trHeight w:val="20"/>
        </w:trPr>
        <w:tc>
          <w:tcPr>
            <w:tcW w:w="975"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2021</w:t>
            </w:r>
          </w:p>
        </w:tc>
        <w:tc>
          <w:tcPr>
            <w:tcW w:w="227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241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241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3856,3076</w:t>
            </w:r>
          </w:p>
        </w:tc>
        <w:tc>
          <w:tcPr>
            <w:tcW w:w="2115"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1418"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3856,3076</w:t>
            </w:r>
          </w:p>
        </w:tc>
      </w:tr>
      <w:tr w:rsidR="000C60D7" w:rsidRPr="005E71C4" w:rsidTr="000C60D7">
        <w:trPr>
          <w:trHeight w:val="20"/>
        </w:trPr>
        <w:tc>
          <w:tcPr>
            <w:tcW w:w="975" w:type="dxa"/>
          </w:tcPr>
          <w:p w:rsidR="000C60D7" w:rsidRPr="005E71C4" w:rsidRDefault="000C60D7" w:rsidP="000C60D7">
            <w:pPr>
              <w:ind w:left="-113" w:right="-113"/>
              <w:jc w:val="center"/>
              <w:rPr>
                <w:rFonts w:ascii="Arial" w:hAnsi="Arial" w:cs="Arial"/>
                <w:sz w:val="16"/>
                <w:szCs w:val="16"/>
              </w:rPr>
            </w:pPr>
            <w:r w:rsidRPr="005E71C4">
              <w:rPr>
                <w:rFonts w:ascii="Arial" w:hAnsi="Arial" w:cs="Arial"/>
                <w:sz w:val="16"/>
                <w:szCs w:val="16"/>
              </w:rPr>
              <w:t>2022</w:t>
            </w:r>
          </w:p>
        </w:tc>
        <w:tc>
          <w:tcPr>
            <w:tcW w:w="227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241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241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3856,3076</w:t>
            </w:r>
          </w:p>
        </w:tc>
        <w:tc>
          <w:tcPr>
            <w:tcW w:w="2115"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1418"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3856,3076</w:t>
            </w:r>
          </w:p>
        </w:tc>
      </w:tr>
      <w:tr w:rsidR="000C60D7" w:rsidRPr="005E71C4" w:rsidTr="000C60D7">
        <w:trPr>
          <w:trHeight w:val="20"/>
        </w:trPr>
        <w:tc>
          <w:tcPr>
            <w:tcW w:w="975" w:type="dxa"/>
          </w:tcPr>
          <w:p w:rsidR="000C60D7" w:rsidRPr="005E71C4" w:rsidRDefault="000C60D7" w:rsidP="000C60D7">
            <w:pPr>
              <w:ind w:left="-113" w:right="-113"/>
              <w:jc w:val="center"/>
              <w:rPr>
                <w:rFonts w:ascii="Arial" w:hAnsi="Arial" w:cs="Arial"/>
                <w:sz w:val="16"/>
                <w:szCs w:val="16"/>
              </w:rPr>
            </w:pPr>
            <w:r w:rsidRPr="005E71C4">
              <w:rPr>
                <w:rFonts w:ascii="Arial" w:hAnsi="Arial" w:cs="Arial"/>
                <w:sz w:val="16"/>
                <w:szCs w:val="16"/>
              </w:rPr>
              <w:t>2023</w:t>
            </w:r>
          </w:p>
        </w:tc>
        <w:tc>
          <w:tcPr>
            <w:tcW w:w="227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241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241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3856,3076</w:t>
            </w:r>
          </w:p>
        </w:tc>
        <w:tc>
          <w:tcPr>
            <w:tcW w:w="2115"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1418"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3856,3076</w:t>
            </w:r>
          </w:p>
        </w:tc>
      </w:tr>
      <w:tr w:rsidR="000C60D7" w:rsidRPr="005E71C4" w:rsidTr="000C60D7">
        <w:trPr>
          <w:trHeight w:val="20"/>
        </w:trPr>
        <w:tc>
          <w:tcPr>
            <w:tcW w:w="975" w:type="dxa"/>
          </w:tcPr>
          <w:p w:rsidR="000C60D7" w:rsidRPr="005E71C4" w:rsidRDefault="000C60D7" w:rsidP="000C60D7">
            <w:pPr>
              <w:ind w:left="-113" w:right="-113"/>
              <w:jc w:val="center"/>
              <w:rPr>
                <w:rFonts w:ascii="Arial" w:hAnsi="Arial" w:cs="Arial"/>
                <w:sz w:val="16"/>
                <w:szCs w:val="16"/>
              </w:rPr>
            </w:pPr>
            <w:r w:rsidRPr="005E71C4">
              <w:rPr>
                <w:rFonts w:ascii="Arial" w:hAnsi="Arial" w:cs="Arial"/>
                <w:sz w:val="16"/>
                <w:szCs w:val="16"/>
              </w:rPr>
              <w:t>2024</w:t>
            </w:r>
          </w:p>
        </w:tc>
        <w:tc>
          <w:tcPr>
            <w:tcW w:w="227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241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241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3856,3076</w:t>
            </w:r>
          </w:p>
        </w:tc>
        <w:tc>
          <w:tcPr>
            <w:tcW w:w="2115"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1418"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3856,3076</w:t>
            </w:r>
          </w:p>
        </w:tc>
      </w:tr>
      <w:tr w:rsidR="000C60D7" w:rsidRPr="005E71C4" w:rsidTr="000C60D7">
        <w:trPr>
          <w:trHeight w:val="20"/>
        </w:trPr>
        <w:tc>
          <w:tcPr>
            <w:tcW w:w="975" w:type="dxa"/>
          </w:tcPr>
          <w:p w:rsidR="000C60D7" w:rsidRPr="005E71C4" w:rsidRDefault="000C60D7" w:rsidP="000C60D7">
            <w:pPr>
              <w:ind w:left="-113" w:right="-113"/>
              <w:jc w:val="center"/>
              <w:rPr>
                <w:rFonts w:ascii="Arial" w:hAnsi="Arial" w:cs="Arial"/>
                <w:sz w:val="16"/>
                <w:szCs w:val="16"/>
              </w:rPr>
            </w:pPr>
            <w:r w:rsidRPr="005E71C4">
              <w:rPr>
                <w:rFonts w:ascii="Arial" w:hAnsi="Arial" w:cs="Arial"/>
                <w:sz w:val="16"/>
                <w:szCs w:val="16"/>
              </w:rPr>
              <w:t>2025</w:t>
            </w:r>
          </w:p>
        </w:tc>
        <w:tc>
          <w:tcPr>
            <w:tcW w:w="227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241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241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3856,3076</w:t>
            </w:r>
          </w:p>
        </w:tc>
        <w:tc>
          <w:tcPr>
            <w:tcW w:w="2115"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1418"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3856,3076</w:t>
            </w:r>
          </w:p>
        </w:tc>
      </w:tr>
      <w:tr w:rsidR="000C60D7" w:rsidRPr="005E71C4" w:rsidTr="000C60D7">
        <w:trPr>
          <w:trHeight w:val="20"/>
        </w:trPr>
        <w:tc>
          <w:tcPr>
            <w:tcW w:w="975" w:type="dxa"/>
          </w:tcPr>
          <w:p w:rsidR="000C60D7" w:rsidRPr="005E71C4" w:rsidRDefault="000C60D7" w:rsidP="000C60D7">
            <w:pPr>
              <w:ind w:left="-113" w:right="-113"/>
              <w:jc w:val="center"/>
              <w:rPr>
                <w:rFonts w:ascii="Arial" w:hAnsi="Arial" w:cs="Arial"/>
                <w:sz w:val="16"/>
                <w:szCs w:val="16"/>
              </w:rPr>
            </w:pPr>
            <w:r w:rsidRPr="005E71C4">
              <w:rPr>
                <w:rFonts w:ascii="Arial" w:hAnsi="Arial" w:cs="Arial"/>
                <w:sz w:val="16"/>
                <w:szCs w:val="16"/>
              </w:rPr>
              <w:t>2026</w:t>
            </w:r>
          </w:p>
        </w:tc>
        <w:tc>
          <w:tcPr>
            <w:tcW w:w="227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241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241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3856,3076</w:t>
            </w:r>
          </w:p>
        </w:tc>
        <w:tc>
          <w:tcPr>
            <w:tcW w:w="2115" w:type="dxa"/>
          </w:tcPr>
          <w:p w:rsidR="000C60D7" w:rsidRPr="005E71C4" w:rsidRDefault="000C60D7" w:rsidP="000C60D7">
            <w:pPr>
              <w:jc w:val="center"/>
              <w:rPr>
                <w:rFonts w:ascii="Arial" w:hAnsi="Arial" w:cs="Arial"/>
                <w:sz w:val="16"/>
                <w:szCs w:val="16"/>
              </w:rPr>
            </w:pPr>
          </w:p>
        </w:tc>
        <w:tc>
          <w:tcPr>
            <w:tcW w:w="1418"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3856,3076</w:t>
            </w:r>
          </w:p>
        </w:tc>
      </w:tr>
      <w:tr w:rsidR="000C60D7" w:rsidRPr="005E71C4" w:rsidTr="000C60D7">
        <w:trPr>
          <w:trHeight w:val="20"/>
        </w:trPr>
        <w:tc>
          <w:tcPr>
            <w:tcW w:w="975" w:type="dxa"/>
          </w:tcPr>
          <w:p w:rsidR="000C60D7" w:rsidRPr="005E71C4" w:rsidRDefault="000C60D7" w:rsidP="000C60D7">
            <w:pPr>
              <w:ind w:left="-113" w:right="-113"/>
              <w:jc w:val="center"/>
              <w:rPr>
                <w:rFonts w:ascii="Arial" w:hAnsi="Arial" w:cs="Arial"/>
                <w:spacing w:val="-30"/>
                <w:sz w:val="16"/>
                <w:szCs w:val="16"/>
              </w:rPr>
            </w:pPr>
            <w:r w:rsidRPr="005E71C4">
              <w:rPr>
                <w:rFonts w:ascii="Arial" w:hAnsi="Arial" w:cs="Arial"/>
                <w:spacing w:val="-30"/>
                <w:sz w:val="16"/>
                <w:szCs w:val="16"/>
              </w:rPr>
              <w:t>ВСЕГО</w:t>
            </w:r>
          </w:p>
        </w:tc>
        <w:tc>
          <w:tcPr>
            <w:tcW w:w="227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406,9</w:t>
            </w:r>
          </w:p>
        </w:tc>
        <w:tc>
          <w:tcPr>
            <w:tcW w:w="241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0</w:t>
            </w:r>
          </w:p>
        </w:tc>
        <w:tc>
          <w:tcPr>
            <w:tcW w:w="2410"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27052,9996</w:t>
            </w:r>
          </w:p>
        </w:tc>
        <w:tc>
          <w:tcPr>
            <w:tcW w:w="2115" w:type="dxa"/>
          </w:tcPr>
          <w:p w:rsidR="000C60D7" w:rsidRPr="005E71C4" w:rsidRDefault="000C60D7" w:rsidP="000C60D7">
            <w:pPr>
              <w:jc w:val="center"/>
              <w:rPr>
                <w:rFonts w:ascii="Arial" w:hAnsi="Arial" w:cs="Arial"/>
                <w:sz w:val="16"/>
                <w:szCs w:val="16"/>
              </w:rPr>
            </w:pPr>
          </w:p>
        </w:tc>
        <w:tc>
          <w:tcPr>
            <w:tcW w:w="1418" w:type="dxa"/>
          </w:tcPr>
          <w:p w:rsidR="000C60D7" w:rsidRPr="005E71C4" w:rsidRDefault="000C60D7" w:rsidP="000C60D7">
            <w:pPr>
              <w:jc w:val="center"/>
              <w:rPr>
                <w:rFonts w:ascii="Arial" w:hAnsi="Arial" w:cs="Arial"/>
                <w:sz w:val="16"/>
                <w:szCs w:val="16"/>
              </w:rPr>
            </w:pPr>
            <w:r w:rsidRPr="005E71C4">
              <w:rPr>
                <w:rFonts w:ascii="Arial" w:hAnsi="Arial" w:cs="Arial"/>
                <w:sz w:val="16"/>
                <w:szCs w:val="16"/>
              </w:rPr>
              <w:t>27459,8996</w:t>
            </w:r>
          </w:p>
        </w:tc>
      </w:tr>
    </w:tbl>
    <w:p w:rsidR="000C60D7" w:rsidRPr="005E71C4" w:rsidRDefault="000C60D7" w:rsidP="000C60D7">
      <w:pPr>
        <w:pStyle w:val="aff4"/>
        <w:ind w:left="0" w:firstLine="142"/>
        <w:contextualSpacing/>
        <w:jc w:val="both"/>
        <w:rPr>
          <w:rFonts w:ascii="Arial" w:hAnsi="Arial" w:cs="Arial"/>
          <w:b/>
          <w:sz w:val="16"/>
          <w:szCs w:val="16"/>
        </w:rPr>
      </w:pPr>
      <w:r w:rsidRPr="005E71C4">
        <w:rPr>
          <w:rFonts w:ascii="Arial" w:hAnsi="Arial" w:cs="Arial"/>
          <w:b/>
          <w:sz w:val="16"/>
          <w:szCs w:val="16"/>
        </w:rPr>
        <w:t>5.Ожидаемые конечные результаты реализации подпрограммы:</w:t>
      </w:r>
    </w:p>
    <w:p w:rsidR="000C60D7" w:rsidRPr="005E71C4" w:rsidRDefault="000C60D7" w:rsidP="000C60D7">
      <w:pPr>
        <w:pStyle w:val="ConsPlusCell"/>
        <w:tabs>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16"/>
          <w:szCs w:val="16"/>
        </w:rPr>
      </w:pPr>
      <w:r w:rsidRPr="005E71C4">
        <w:rPr>
          <w:sz w:val="16"/>
          <w:szCs w:val="16"/>
        </w:rPr>
        <w:t>5.1. Увеличение количества изданных и распространенных информационных, методических материалов по приоритетным направлениям государственной молодежной политики с 10 единиц в 2019 году до 17 – в 2026 году;</w:t>
      </w:r>
    </w:p>
    <w:p w:rsidR="000C60D7" w:rsidRPr="005E71C4" w:rsidRDefault="000C60D7" w:rsidP="000C60D7">
      <w:pPr>
        <w:pStyle w:val="ConsPlusCell"/>
        <w:tabs>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16"/>
          <w:szCs w:val="16"/>
        </w:rPr>
      </w:pPr>
      <w:r w:rsidRPr="005E71C4">
        <w:rPr>
          <w:sz w:val="16"/>
          <w:szCs w:val="16"/>
        </w:rPr>
        <w:t>5.2. Увеличение до 100 % доли руководителей и специалистов Центра «Юность», прошедших курсовую подготовку по повышению квалификации;</w:t>
      </w:r>
    </w:p>
    <w:p w:rsidR="000C60D7" w:rsidRPr="005E71C4" w:rsidRDefault="000C60D7" w:rsidP="000C60D7">
      <w:pPr>
        <w:pStyle w:val="ConsPlusCell"/>
        <w:tabs>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16"/>
          <w:szCs w:val="16"/>
        </w:rPr>
      </w:pPr>
      <w:r w:rsidRPr="005E71C4">
        <w:rPr>
          <w:sz w:val="16"/>
          <w:szCs w:val="16"/>
        </w:rPr>
        <w:t>5.3. Увеличение количества клубов молодых семей, действующих на территории муниципального района, до 11;</w:t>
      </w:r>
    </w:p>
    <w:p w:rsidR="000C60D7" w:rsidRPr="005E71C4" w:rsidRDefault="000C60D7" w:rsidP="000C60D7">
      <w:pPr>
        <w:pStyle w:val="ConsPlusCell"/>
        <w:tabs>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16"/>
          <w:szCs w:val="16"/>
        </w:rPr>
      </w:pPr>
      <w:r w:rsidRPr="005E71C4">
        <w:rPr>
          <w:sz w:val="16"/>
          <w:szCs w:val="16"/>
        </w:rPr>
        <w:t>5.4. Увеличение доли молодых людей, вовлеченных в реализуемые органами исполнительной власти муниципального района проекты и программы в сфере поддержки талантливой молодежи, в общем количестве молодежи в возрасте от 14 до 30 лет до 23,6%;</w:t>
      </w:r>
    </w:p>
    <w:p w:rsidR="000C60D7" w:rsidRPr="005E71C4" w:rsidRDefault="000C60D7" w:rsidP="000C60D7">
      <w:pPr>
        <w:pStyle w:val="ConsPlusCell"/>
        <w:tabs>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16"/>
          <w:szCs w:val="16"/>
        </w:rPr>
      </w:pPr>
      <w:r w:rsidRPr="005E71C4">
        <w:rPr>
          <w:sz w:val="16"/>
          <w:szCs w:val="16"/>
        </w:rPr>
        <w:t>5.5. Увеличение доли молодежи, принимающей участие в добровольческой деятельности, от общего числа молодежи до 25,5 %;</w:t>
      </w:r>
    </w:p>
    <w:p w:rsidR="000C60D7" w:rsidRPr="005E71C4" w:rsidRDefault="000C60D7" w:rsidP="000C60D7">
      <w:pPr>
        <w:pStyle w:val="ConsPlusCell"/>
        <w:tabs>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16"/>
          <w:szCs w:val="16"/>
        </w:rPr>
      </w:pPr>
      <w:r w:rsidRPr="005E71C4">
        <w:rPr>
          <w:sz w:val="16"/>
          <w:szCs w:val="16"/>
        </w:rPr>
        <w:t>5.6. Увеличение количества молодежи муниципального района, участвующей в региональных, межрегиональных, всероссийских, международных молодежных образовательных форумах, до 18 человек;</w:t>
      </w:r>
    </w:p>
    <w:p w:rsidR="000C60D7" w:rsidRPr="005E71C4" w:rsidRDefault="000C60D7" w:rsidP="000C60D7">
      <w:pPr>
        <w:pStyle w:val="aff4"/>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142"/>
        <w:contextualSpacing/>
        <w:jc w:val="both"/>
        <w:rPr>
          <w:rFonts w:ascii="Arial" w:hAnsi="Arial" w:cs="Arial"/>
          <w:sz w:val="16"/>
          <w:szCs w:val="16"/>
        </w:rPr>
      </w:pPr>
      <w:r w:rsidRPr="005E71C4">
        <w:rPr>
          <w:rFonts w:ascii="Arial" w:hAnsi="Arial" w:cs="Arial"/>
          <w:sz w:val="16"/>
          <w:szCs w:val="16"/>
        </w:rPr>
        <w:t>5.7. Увеличение количества молодежи муниципального района, принявшей участие в международных, всероссийских и межрегиональных мероприятиях по направлениям государственной молодежной политики до 43 человек.</w:t>
      </w:r>
    </w:p>
    <w:p w:rsidR="00604CC1" w:rsidRPr="005E71C4" w:rsidRDefault="00604CC1" w:rsidP="00604CC1">
      <w:pPr>
        <w:shd w:val="clear" w:color="auto" w:fill="FFFFFF"/>
        <w:jc w:val="center"/>
        <w:rPr>
          <w:rFonts w:ascii="Arial" w:hAnsi="Arial" w:cs="Arial"/>
          <w:b/>
          <w:sz w:val="16"/>
          <w:szCs w:val="16"/>
        </w:rPr>
      </w:pPr>
      <w:r w:rsidRPr="005E71C4">
        <w:rPr>
          <w:rFonts w:ascii="Arial" w:hAnsi="Arial" w:cs="Arial"/>
          <w:b/>
          <w:sz w:val="16"/>
          <w:szCs w:val="16"/>
        </w:rPr>
        <w:t>Мероприятия подпрограммы</w:t>
      </w:r>
    </w:p>
    <w:p w:rsidR="00604CC1" w:rsidRPr="005E71C4" w:rsidRDefault="00604CC1" w:rsidP="00604CC1">
      <w:pPr>
        <w:jc w:val="center"/>
        <w:rPr>
          <w:rFonts w:ascii="Arial" w:hAnsi="Arial" w:cs="Arial"/>
          <w:b/>
          <w:sz w:val="16"/>
          <w:szCs w:val="16"/>
        </w:rPr>
      </w:pPr>
      <w:r w:rsidRPr="005E71C4">
        <w:rPr>
          <w:rFonts w:ascii="Arial" w:hAnsi="Arial" w:cs="Arial"/>
          <w:b/>
          <w:sz w:val="16"/>
          <w:szCs w:val="16"/>
        </w:rPr>
        <w:t>«Вовлечение молодежи Валдайского муниципального района в социальную практику»</w:t>
      </w:r>
    </w:p>
    <w:p w:rsidR="00604CC1" w:rsidRPr="005E71C4" w:rsidRDefault="00604CC1" w:rsidP="00604CC1">
      <w:pPr>
        <w:jc w:val="center"/>
        <w:rPr>
          <w:rFonts w:ascii="Arial" w:hAnsi="Arial" w:cs="Arial"/>
          <w:b/>
          <w:bCs/>
          <w:sz w:val="16"/>
          <w:szCs w:val="16"/>
        </w:rPr>
      </w:pPr>
      <w:r w:rsidRPr="005E71C4">
        <w:rPr>
          <w:rFonts w:ascii="Arial" w:hAnsi="Arial" w:cs="Arial"/>
          <w:b/>
          <w:bCs/>
          <w:sz w:val="16"/>
          <w:szCs w:val="16"/>
        </w:rPr>
        <w:t>муниципальной программы «Развитие образования и молодежной политики в Валдайском муниципальном районе до 2026 года»</w:t>
      </w:r>
    </w:p>
    <w:tbl>
      <w:tblPr>
        <w:tblW w:w="1164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685"/>
        <w:gridCol w:w="1059"/>
        <w:gridCol w:w="804"/>
        <w:gridCol w:w="1256"/>
        <w:gridCol w:w="1045"/>
        <w:gridCol w:w="567"/>
        <w:gridCol w:w="567"/>
        <w:gridCol w:w="567"/>
        <w:gridCol w:w="425"/>
        <w:gridCol w:w="425"/>
        <w:gridCol w:w="426"/>
        <w:gridCol w:w="425"/>
      </w:tblGrid>
      <w:tr w:rsidR="00604CC1" w:rsidRPr="005E71C4" w:rsidTr="00604CC1">
        <w:trPr>
          <w:trHeight w:val="20"/>
        </w:trPr>
        <w:tc>
          <w:tcPr>
            <w:tcW w:w="392" w:type="dxa"/>
            <w:vMerge w:val="restart"/>
            <w:tcMar>
              <w:left w:w="28" w:type="dxa"/>
              <w:right w:w="28" w:type="dxa"/>
            </w:tcMar>
            <w:vAlign w:val="center"/>
          </w:tcPr>
          <w:p w:rsidR="00604CC1" w:rsidRPr="005E71C4" w:rsidRDefault="00604CC1" w:rsidP="00604CC1">
            <w:pPr>
              <w:jc w:val="center"/>
              <w:rPr>
                <w:rFonts w:ascii="Arial" w:hAnsi="Arial" w:cs="Arial"/>
                <w:b/>
                <w:sz w:val="16"/>
                <w:szCs w:val="16"/>
              </w:rPr>
            </w:pPr>
            <w:r w:rsidRPr="005E71C4">
              <w:rPr>
                <w:rFonts w:ascii="Arial" w:hAnsi="Arial" w:cs="Arial"/>
                <w:b/>
                <w:sz w:val="16"/>
                <w:szCs w:val="16"/>
              </w:rPr>
              <w:t xml:space="preserve">№ </w:t>
            </w:r>
            <w:r w:rsidRPr="005E71C4">
              <w:rPr>
                <w:rFonts w:ascii="Arial" w:hAnsi="Arial" w:cs="Arial"/>
                <w:b/>
                <w:sz w:val="16"/>
                <w:szCs w:val="16"/>
              </w:rPr>
              <w:br/>
              <w:t>п/п</w:t>
            </w:r>
          </w:p>
        </w:tc>
        <w:tc>
          <w:tcPr>
            <w:tcW w:w="3685" w:type="dxa"/>
            <w:vMerge w:val="restart"/>
            <w:tcMar>
              <w:left w:w="28" w:type="dxa"/>
              <w:right w:w="28" w:type="dxa"/>
            </w:tcMar>
            <w:vAlign w:val="center"/>
          </w:tcPr>
          <w:p w:rsidR="00604CC1" w:rsidRPr="005E71C4" w:rsidRDefault="00604CC1" w:rsidP="00604CC1">
            <w:pPr>
              <w:jc w:val="center"/>
              <w:rPr>
                <w:rFonts w:ascii="Arial" w:hAnsi="Arial" w:cs="Arial"/>
                <w:b/>
                <w:sz w:val="16"/>
                <w:szCs w:val="16"/>
              </w:rPr>
            </w:pPr>
            <w:r w:rsidRPr="005E71C4">
              <w:rPr>
                <w:rFonts w:ascii="Arial" w:hAnsi="Arial" w:cs="Arial"/>
                <w:b/>
                <w:sz w:val="16"/>
                <w:szCs w:val="16"/>
              </w:rPr>
              <w:t xml:space="preserve">Наименование </w:t>
            </w:r>
            <w:r w:rsidRPr="005E71C4">
              <w:rPr>
                <w:rFonts w:ascii="Arial" w:hAnsi="Arial" w:cs="Arial"/>
                <w:b/>
                <w:sz w:val="16"/>
                <w:szCs w:val="16"/>
              </w:rPr>
              <w:br/>
              <w:t>мероприятия</w:t>
            </w:r>
          </w:p>
        </w:tc>
        <w:tc>
          <w:tcPr>
            <w:tcW w:w="1059" w:type="dxa"/>
            <w:vMerge w:val="restart"/>
            <w:tcMar>
              <w:left w:w="28" w:type="dxa"/>
              <w:right w:w="28" w:type="dxa"/>
            </w:tcMar>
            <w:vAlign w:val="center"/>
          </w:tcPr>
          <w:p w:rsidR="00604CC1" w:rsidRPr="005E71C4" w:rsidRDefault="00604CC1" w:rsidP="00604CC1">
            <w:pPr>
              <w:jc w:val="center"/>
              <w:rPr>
                <w:rFonts w:ascii="Arial" w:hAnsi="Arial" w:cs="Arial"/>
                <w:b/>
                <w:sz w:val="16"/>
                <w:szCs w:val="16"/>
              </w:rPr>
            </w:pPr>
            <w:r w:rsidRPr="005E71C4">
              <w:rPr>
                <w:rFonts w:ascii="Arial" w:hAnsi="Arial" w:cs="Arial"/>
                <w:b/>
                <w:sz w:val="16"/>
                <w:szCs w:val="16"/>
              </w:rPr>
              <w:t xml:space="preserve">Исполнитель </w:t>
            </w:r>
            <w:r w:rsidRPr="005E71C4">
              <w:rPr>
                <w:rFonts w:ascii="Arial" w:hAnsi="Arial" w:cs="Arial"/>
                <w:b/>
                <w:sz w:val="16"/>
                <w:szCs w:val="16"/>
              </w:rPr>
              <w:br/>
              <w:t>мероприятия</w:t>
            </w:r>
          </w:p>
        </w:tc>
        <w:tc>
          <w:tcPr>
            <w:tcW w:w="804" w:type="dxa"/>
            <w:vMerge w:val="restart"/>
            <w:tcMar>
              <w:left w:w="28" w:type="dxa"/>
              <w:right w:w="28" w:type="dxa"/>
            </w:tcMar>
            <w:vAlign w:val="center"/>
          </w:tcPr>
          <w:p w:rsidR="00604CC1" w:rsidRPr="005E71C4" w:rsidRDefault="00604CC1" w:rsidP="00604CC1">
            <w:pPr>
              <w:ind w:right="-72"/>
              <w:jc w:val="center"/>
              <w:rPr>
                <w:rFonts w:ascii="Arial" w:hAnsi="Arial" w:cs="Arial"/>
                <w:b/>
                <w:sz w:val="16"/>
                <w:szCs w:val="16"/>
              </w:rPr>
            </w:pPr>
            <w:r w:rsidRPr="005E71C4">
              <w:rPr>
                <w:rFonts w:ascii="Arial" w:hAnsi="Arial" w:cs="Arial"/>
                <w:b/>
                <w:sz w:val="16"/>
                <w:szCs w:val="16"/>
              </w:rPr>
              <w:t>Срок реализации</w:t>
            </w:r>
          </w:p>
        </w:tc>
        <w:tc>
          <w:tcPr>
            <w:tcW w:w="1256" w:type="dxa"/>
            <w:vMerge w:val="restart"/>
            <w:tcMar>
              <w:left w:w="28" w:type="dxa"/>
              <w:right w:w="28" w:type="dxa"/>
            </w:tcMar>
            <w:vAlign w:val="center"/>
          </w:tcPr>
          <w:p w:rsidR="00604CC1" w:rsidRPr="005E71C4" w:rsidRDefault="00604CC1" w:rsidP="00604CC1">
            <w:pPr>
              <w:ind w:left="-70" w:right="-26"/>
              <w:jc w:val="center"/>
              <w:rPr>
                <w:rFonts w:ascii="Arial" w:hAnsi="Arial" w:cs="Arial"/>
                <w:b/>
                <w:sz w:val="16"/>
                <w:szCs w:val="16"/>
              </w:rPr>
            </w:pPr>
            <w:r w:rsidRPr="005E71C4">
              <w:rPr>
                <w:rFonts w:ascii="Arial" w:hAnsi="Arial" w:cs="Arial"/>
                <w:b/>
                <w:sz w:val="16"/>
                <w:szCs w:val="16"/>
              </w:rPr>
              <w:t xml:space="preserve">Целевой </w:t>
            </w:r>
            <w:r w:rsidRPr="005E71C4">
              <w:rPr>
                <w:rFonts w:ascii="Arial" w:hAnsi="Arial" w:cs="Arial"/>
                <w:b/>
                <w:sz w:val="16"/>
                <w:szCs w:val="16"/>
              </w:rPr>
              <w:br/>
              <w:t xml:space="preserve">показатель (номер     целевого    показателя из паспорта </w:t>
            </w:r>
            <w:r w:rsidRPr="005E71C4">
              <w:rPr>
                <w:rFonts w:ascii="Arial" w:hAnsi="Arial" w:cs="Arial"/>
                <w:b/>
                <w:sz w:val="16"/>
                <w:szCs w:val="16"/>
              </w:rPr>
              <w:br/>
              <w:t>подпрограммы)</w:t>
            </w:r>
            <w:r w:rsidRPr="005E71C4">
              <w:rPr>
                <w:rFonts w:ascii="Arial" w:hAnsi="Arial" w:cs="Arial"/>
                <w:b/>
                <w:sz w:val="16"/>
                <w:szCs w:val="16"/>
              </w:rPr>
              <w:br/>
            </w:r>
          </w:p>
        </w:tc>
        <w:tc>
          <w:tcPr>
            <w:tcW w:w="1045" w:type="dxa"/>
            <w:vMerge w:val="restart"/>
            <w:tcMar>
              <w:left w:w="28" w:type="dxa"/>
              <w:right w:w="28" w:type="dxa"/>
            </w:tcMar>
            <w:vAlign w:val="center"/>
          </w:tcPr>
          <w:p w:rsidR="00604CC1" w:rsidRPr="005E71C4" w:rsidRDefault="00604CC1" w:rsidP="00604CC1">
            <w:pPr>
              <w:jc w:val="center"/>
              <w:rPr>
                <w:rFonts w:ascii="Arial" w:hAnsi="Arial" w:cs="Arial"/>
                <w:b/>
                <w:sz w:val="16"/>
                <w:szCs w:val="16"/>
              </w:rPr>
            </w:pPr>
            <w:r w:rsidRPr="005E71C4">
              <w:rPr>
                <w:rFonts w:ascii="Arial" w:hAnsi="Arial" w:cs="Arial"/>
                <w:b/>
                <w:sz w:val="16"/>
                <w:szCs w:val="16"/>
              </w:rPr>
              <w:t>Источник финансирования</w:t>
            </w:r>
          </w:p>
        </w:tc>
        <w:tc>
          <w:tcPr>
            <w:tcW w:w="3402" w:type="dxa"/>
            <w:gridSpan w:val="7"/>
            <w:tcMar>
              <w:left w:w="28" w:type="dxa"/>
              <w:right w:w="28" w:type="dxa"/>
            </w:tcMar>
            <w:vAlign w:val="center"/>
          </w:tcPr>
          <w:p w:rsidR="00604CC1" w:rsidRPr="005E71C4" w:rsidRDefault="00604CC1" w:rsidP="00604CC1">
            <w:pPr>
              <w:jc w:val="center"/>
              <w:rPr>
                <w:rFonts w:ascii="Arial" w:hAnsi="Arial" w:cs="Arial"/>
                <w:b/>
                <w:sz w:val="16"/>
                <w:szCs w:val="16"/>
              </w:rPr>
            </w:pPr>
            <w:r w:rsidRPr="005E71C4">
              <w:rPr>
                <w:rFonts w:ascii="Arial" w:hAnsi="Arial" w:cs="Arial"/>
                <w:b/>
                <w:sz w:val="16"/>
                <w:szCs w:val="16"/>
              </w:rPr>
              <w:t>Объем финансирования по годам (тыс. руб.)</w:t>
            </w:r>
          </w:p>
        </w:tc>
      </w:tr>
      <w:tr w:rsidR="00604CC1" w:rsidRPr="005E71C4" w:rsidTr="00604CC1">
        <w:trPr>
          <w:trHeight w:val="20"/>
        </w:trPr>
        <w:tc>
          <w:tcPr>
            <w:tcW w:w="392" w:type="dxa"/>
            <w:vMerge/>
            <w:tcMar>
              <w:left w:w="28" w:type="dxa"/>
              <w:right w:w="28" w:type="dxa"/>
            </w:tcMar>
            <w:vAlign w:val="center"/>
          </w:tcPr>
          <w:p w:rsidR="00604CC1" w:rsidRPr="005E71C4" w:rsidRDefault="00604CC1" w:rsidP="00604CC1">
            <w:pPr>
              <w:jc w:val="center"/>
              <w:rPr>
                <w:rFonts w:ascii="Arial" w:hAnsi="Arial" w:cs="Arial"/>
                <w:b/>
                <w:sz w:val="16"/>
                <w:szCs w:val="16"/>
              </w:rPr>
            </w:pPr>
          </w:p>
        </w:tc>
        <w:tc>
          <w:tcPr>
            <w:tcW w:w="3685" w:type="dxa"/>
            <w:vMerge/>
            <w:tcMar>
              <w:left w:w="28" w:type="dxa"/>
              <w:right w:w="28" w:type="dxa"/>
            </w:tcMar>
            <w:vAlign w:val="center"/>
          </w:tcPr>
          <w:p w:rsidR="00604CC1" w:rsidRPr="005E71C4" w:rsidRDefault="00604CC1" w:rsidP="00604CC1">
            <w:pPr>
              <w:jc w:val="center"/>
              <w:rPr>
                <w:rFonts w:ascii="Arial" w:hAnsi="Arial" w:cs="Arial"/>
                <w:b/>
                <w:sz w:val="16"/>
                <w:szCs w:val="16"/>
              </w:rPr>
            </w:pPr>
          </w:p>
        </w:tc>
        <w:tc>
          <w:tcPr>
            <w:tcW w:w="1059" w:type="dxa"/>
            <w:vMerge/>
            <w:tcMar>
              <w:left w:w="28" w:type="dxa"/>
              <w:right w:w="28" w:type="dxa"/>
            </w:tcMar>
            <w:vAlign w:val="center"/>
          </w:tcPr>
          <w:p w:rsidR="00604CC1" w:rsidRPr="005E71C4" w:rsidRDefault="00604CC1" w:rsidP="00604CC1">
            <w:pPr>
              <w:jc w:val="center"/>
              <w:rPr>
                <w:rFonts w:ascii="Arial" w:hAnsi="Arial" w:cs="Arial"/>
                <w:b/>
                <w:sz w:val="16"/>
                <w:szCs w:val="16"/>
              </w:rPr>
            </w:pPr>
          </w:p>
        </w:tc>
        <w:tc>
          <w:tcPr>
            <w:tcW w:w="804" w:type="dxa"/>
            <w:vMerge/>
            <w:tcMar>
              <w:left w:w="28" w:type="dxa"/>
              <w:right w:w="28" w:type="dxa"/>
            </w:tcMar>
            <w:vAlign w:val="center"/>
          </w:tcPr>
          <w:p w:rsidR="00604CC1" w:rsidRPr="005E71C4" w:rsidRDefault="00604CC1" w:rsidP="00604CC1">
            <w:pPr>
              <w:jc w:val="center"/>
              <w:rPr>
                <w:rFonts w:ascii="Arial" w:hAnsi="Arial" w:cs="Arial"/>
                <w:b/>
                <w:sz w:val="16"/>
                <w:szCs w:val="16"/>
              </w:rPr>
            </w:pPr>
          </w:p>
        </w:tc>
        <w:tc>
          <w:tcPr>
            <w:tcW w:w="1256" w:type="dxa"/>
            <w:vMerge/>
            <w:tcMar>
              <w:left w:w="28" w:type="dxa"/>
              <w:right w:w="28" w:type="dxa"/>
            </w:tcMar>
            <w:vAlign w:val="center"/>
          </w:tcPr>
          <w:p w:rsidR="00604CC1" w:rsidRPr="005E71C4" w:rsidRDefault="00604CC1" w:rsidP="00604CC1">
            <w:pPr>
              <w:jc w:val="center"/>
              <w:rPr>
                <w:rFonts w:ascii="Arial" w:hAnsi="Arial" w:cs="Arial"/>
                <w:b/>
                <w:sz w:val="16"/>
                <w:szCs w:val="16"/>
              </w:rPr>
            </w:pPr>
          </w:p>
        </w:tc>
        <w:tc>
          <w:tcPr>
            <w:tcW w:w="1045" w:type="dxa"/>
            <w:vMerge/>
            <w:tcMar>
              <w:left w:w="28" w:type="dxa"/>
              <w:right w:w="28" w:type="dxa"/>
            </w:tcMar>
            <w:vAlign w:val="center"/>
          </w:tcPr>
          <w:p w:rsidR="00604CC1" w:rsidRPr="005E71C4" w:rsidRDefault="00604CC1" w:rsidP="00604CC1">
            <w:pPr>
              <w:jc w:val="center"/>
              <w:rPr>
                <w:rFonts w:ascii="Arial" w:hAnsi="Arial" w:cs="Arial"/>
                <w:b/>
                <w:sz w:val="16"/>
                <w:szCs w:val="16"/>
              </w:rPr>
            </w:pPr>
          </w:p>
        </w:tc>
        <w:tc>
          <w:tcPr>
            <w:tcW w:w="567" w:type="dxa"/>
            <w:tcMar>
              <w:left w:w="28" w:type="dxa"/>
              <w:right w:w="28" w:type="dxa"/>
            </w:tcMar>
            <w:vAlign w:val="center"/>
          </w:tcPr>
          <w:p w:rsidR="00604CC1" w:rsidRPr="005E71C4" w:rsidRDefault="00604CC1" w:rsidP="00604CC1">
            <w:pPr>
              <w:jc w:val="center"/>
              <w:rPr>
                <w:rFonts w:ascii="Arial" w:hAnsi="Arial" w:cs="Arial"/>
                <w:b/>
                <w:sz w:val="16"/>
                <w:szCs w:val="16"/>
              </w:rPr>
            </w:pPr>
            <w:r w:rsidRPr="005E71C4">
              <w:rPr>
                <w:rFonts w:ascii="Arial" w:hAnsi="Arial" w:cs="Arial"/>
                <w:b/>
                <w:sz w:val="16"/>
                <w:szCs w:val="16"/>
              </w:rPr>
              <w:t>2020</w:t>
            </w:r>
          </w:p>
        </w:tc>
        <w:tc>
          <w:tcPr>
            <w:tcW w:w="567" w:type="dxa"/>
            <w:tcMar>
              <w:left w:w="28" w:type="dxa"/>
              <w:right w:w="28" w:type="dxa"/>
            </w:tcMar>
            <w:vAlign w:val="center"/>
          </w:tcPr>
          <w:p w:rsidR="00604CC1" w:rsidRPr="005E71C4" w:rsidRDefault="00604CC1" w:rsidP="00604CC1">
            <w:pPr>
              <w:jc w:val="center"/>
              <w:rPr>
                <w:rFonts w:ascii="Arial" w:hAnsi="Arial" w:cs="Arial"/>
                <w:b/>
                <w:sz w:val="16"/>
                <w:szCs w:val="16"/>
              </w:rPr>
            </w:pPr>
            <w:r w:rsidRPr="005E71C4">
              <w:rPr>
                <w:rFonts w:ascii="Arial" w:hAnsi="Arial" w:cs="Arial"/>
                <w:b/>
                <w:sz w:val="16"/>
                <w:szCs w:val="16"/>
              </w:rPr>
              <w:t>2021</w:t>
            </w:r>
          </w:p>
        </w:tc>
        <w:tc>
          <w:tcPr>
            <w:tcW w:w="567" w:type="dxa"/>
            <w:tcMar>
              <w:left w:w="28" w:type="dxa"/>
              <w:right w:w="28" w:type="dxa"/>
            </w:tcMar>
            <w:vAlign w:val="center"/>
          </w:tcPr>
          <w:p w:rsidR="00604CC1" w:rsidRPr="005E71C4" w:rsidRDefault="00604CC1" w:rsidP="00604CC1">
            <w:pPr>
              <w:jc w:val="center"/>
              <w:rPr>
                <w:rFonts w:ascii="Arial" w:hAnsi="Arial" w:cs="Arial"/>
                <w:b/>
                <w:sz w:val="16"/>
                <w:szCs w:val="16"/>
              </w:rPr>
            </w:pPr>
            <w:r w:rsidRPr="005E71C4">
              <w:rPr>
                <w:rFonts w:ascii="Arial" w:hAnsi="Arial" w:cs="Arial"/>
                <w:b/>
                <w:sz w:val="16"/>
                <w:szCs w:val="16"/>
              </w:rPr>
              <w:t>2022</w:t>
            </w:r>
          </w:p>
        </w:tc>
        <w:tc>
          <w:tcPr>
            <w:tcW w:w="425" w:type="dxa"/>
            <w:tcMar>
              <w:left w:w="28" w:type="dxa"/>
              <w:right w:w="28" w:type="dxa"/>
            </w:tcMar>
            <w:vAlign w:val="center"/>
          </w:tcPr>
          <w:p w:rsidR="00604CC1" w:rsidRPr="005E71C4" w:rsidRDefault="00604CC1" w:rsidP="00604CC1">
            <w:pPr>
              <w:jc w:val="center"/>
              <w:rPr>
                <w:rFonts w:ascii="Arial" w:hAnsi="Arial" w:cs="Arial"/>
                <w:b/>
                <w:sz w:val="16"/>
                <w:szCs w:val="16"/>
              </w:rPr>
            </w:pPr>
            <w:r w:rsidRPr="005E71C4">
              <w:rPr>
                <w:rFonts w:ascii="Arial" w:hAnsi="Arial" w:cs="Arial"/>
                <w:b/>
                <w:sz w:val="16"/>
                <w:szCs w:val="16"/>
              </w:rPr>
              <w:t>2023</w:t>
            </w:r>
          </w:p>
        </w:tc>
        <w:tc>
          <w:tcPr>
            <w:tcW w:w="425" w:type="dxa"/>
            <w:tcMar>
              <w:left w:w="28" w:type="dxa"/>
              <w:right w:w="28" w:type="dxa"/>
            </w:tcMar>
            <w:vAlign w:val="center"/>
          </w:tcPr>
          <w:p w:rsidR="00604CC1" w:rsidRPr="005E71C4" w:rsidRDefault="00604CC1" w:rsidP="00604CC1">
            <w:pPr>
              <w:jc w:val="center"/>
              <w:rPr>
                <w:rFonts w:ascii="Arial" w:hAnsi="Arial" w:cs="Arial"/>
                <w:b/>
                <w:sz w:val="16"/>
                <w:szCs w:val="16"/>
              </w:rPr>
            </w:pPr>
            <w:r w:rsidRPr="005E71C4">
              <w:rPr>
                <w:rFonts w:ascii="Arial" w:hAnsi="Arial" w:cs="Arial"/>
                <w:b/>
                <w:sz w:val="16"/>
                <w:szCs w:val="16"/>
              </w:rPr>
              <w:t>2024</w:t>
            </w:r>
          </w:p>
        </w:tc>
        <w:tc>
          <w:tcPr>
            <w:tcW w:w="426" w:type="dxa"/>
            <w:tcMar>
              <w:left w:w="28" w:type="dxa"/>
              <w:right w:w="28" w:type="dxa"/>
            </w:tcMar>
            <w:vAlign w:val="center"/>
          </w:tcPr>
          <w:p w:rsidR="00604CC1" w:rsidRPr="005E71C4" w:rsidRDefault="00604CC1" w:rsidP="00604CC1">
            <w:pPr>
              <w:jc w:val="center"/>
              <w:rPr>
                <w:rFonts w:ascii="Arial" w:hAnsi="Arial" w:cs="Arial"/>
                <w:b/>
                <w:sz w:val="16"/>
                <w:szCs w:val="16"/>
              </w:rPr>
            </w:pPr>
            <w:r w:rsidRPr="005E71C4">
              <w:rPr>
                <w:rFonts w:ascii="Arial" w:hAnsi="Arial" w:cs="Arial"/>
                <w:b/>
                <w:sz w:val="16"/>
                <w:szCs w:val="16"/>
              </w:rPr>
              <w:t>2025</w:t>
            </w:r>
          </w:p>
        </w:tc>
        <w:tc>
          <w:tcPr>
            <w:tcW w:w="425" w:type="dxa"/>
            <w:tcMar>
              <w:left w:w="28" w:type="dxa"/>
              <w:right w:w="28" w:type="dxa"/>
            </w:tcMar>
            <w:vAlign w:val="center"/>
          </w:tcPr>
          <w:p w:rsidR="00604CC1" w:rsidRPr="005E71C4" w:rsidRDefault="00604CC1" w:rsidP="00604CC1">
            <w:pPr>
              <w:jc w:val="center"/>
              <w:rPr>
                <w:rFonts w:ascii="Arial" w:hAnsi="Arial" w:cs="Arial"/>
                <w:b/>
                <w:sz w:val="16"/>
                <w:szCs w:val="16"/>
              </w:rPr>
            </w:pPr>
            <w:r w:rsidRPr="005E71C4">
              <w:rPr>
                <w:rFonts w:ascii="Arial" w:hAnsi="Arial" w:cs="Arial"/>
                <w:b/>
                <w:sz w:val="16"/>
                <w:szCs w:val="16"/>
              </w:rPr>
              <w:t>2026</w:t>
            </w:r>
          </w:p>
        </w:tc>
      </w:tr>
      <w:tr w:rsidR="00604CC1" w:rsidRPr="005E71C4" w:rsidTr="00604CC1">
        <w:trPr>
          <w:trHeight w:val="20"/>
        </w:trPr>
        <w:tc>
          <w:tcPr>
            <w:tcW w:w="392" w:type="dxa"/>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1</w:t>
            </w:r>
          </w:p>
        </w:tc>
        <w:tc>
          <w:tcPr>
            <w:tcW w:w="3685" w:type="dxa"/>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2</w:t>
            </w:r>
          </w:p>
        </w:tc>
        <w:tc>
          <w:tcPr>
            <w:tcW w:w="1059" w:type="dxa"/>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3</w:t>
            </w:r>
          </w:p>
        </w:tc>
        <w:tc>
          <w:tcPr>
            <w:tcW w:w="804" w:type="dxa"/>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4</w:t>
            </w:r>
          </w:p>
        </w:tc>
        <w:tc>
          <w:tcPr>
            <w:tcW w:w="1256" w:type="dxa"/>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5</w:t>
            </w:r>
          </w:p>
        </w:tc>
        <w:tc>
          <w:tcPr>
            <w:tcW w:w="1045" w:type="dxa"/>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6</w:t>
            </w:r>
          </w:p>
        </w:tc>
        <w:tc>
          <w:tcPr>
            <w:tcW w:w="567" w:type="dxa"/>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7</w:t>
            </w:r>
          </w:p>
        </w:tc>
        <w:tc>
          <w:tcPr>
            <w:tcW w:w="567" w:type="dxa"/>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8</w:t>
            </w:r>
          </w:p>
        </w:tc>
        <w:tc>
          <w:tcPr>
            <w:tcW w:w="567" w:type="dxa"/>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9</w:t>
            </w:r>
          </w:p>
        </w:tc>
        <w:tc>
          <w:tcPr>
            <w:tcW w:w="425" w:type="dxa"/>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10</w:t>
            </w:r>
          </w:p>
        </w:tc>
        <w:tc>
          <w:tcPr>
            <w:tcW w:w="425" w:type="dxa"/>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11</w:t>
            </w:r>
          </w:p>
        </w:tc>
        <w:tc>
          <w:tcPr>
            <w:tcW w:w="426" w:type="dxa"/>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12</w:t>
            </w:r>
          </w:p>
        </w:tc>
        <w:tc>
          <w:tcPr>
            <w:tcW w:w="425" w:type="dxa"/>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13</w:t>
            </w:r>
          </w:p>
        </w:tc>
      </w:tr>
      <w:tr w:rsidR="00604CC1" w:rsidRPr="005E71C4" w:rsidTr="00604CC1">
        <w:trPr>
          <w:trHeight w:val="20"/>
        </w:trPr>
        <w:tc>
          <w:tcPr>
            <w:tcW w:w="392" w:type="dxa"/>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1.</w:t>
            </w:r>
          </w:p>
        </w:tc>
        <w:tc>
          <w:tcPr>
            <w:tcW w:w="11251" w:type="dxa"/>
            <w:gridSpan w:val="12"/>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Задача 1. Кадровое и информационное обеспечение молодежной политики Валдайского муниципального района</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1.1.</w:t>
            </w:r>
          </w:p>
        </w:tc>
        <w:tc>
          <w:tcPr>
            <w:tcW w:w="368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 xml:space="preserve">Организация издания и распространения информационных, методических </w:t>
            </w:r>
            <w:r w:rsidRPr="005E71C4">
              <w:rPr>
                <w:rFonts w:ascii="Arial" w:hAnsi="Arial" w:cs="Arial"/>
                <w:sz w:val="16"/>
                <w:szCs w:val="16"/>
                <w:lang w:val="en-US"/>
              </w:rPr>
              <w:t>CD</w:t>
            </w:r>
            <w:r w:rsidRPr="005E71C4">
              <w:rPr>
                <w:rFonts w:ascii="Arial" w:hAnsi="Arial" w:cs="Arial"/>
                <w:sz w:val="16"/>
                <w:szCs w:val="16"/>
              </w:rPr>
              <w:t>-дисков, сборников, буклетов и прочей печатной продукции по приоритетным направлениям государственной молодежной политики</w:t>
            </w:r>
          </w:p>
        </w:tc>
        <w:tc>
          <w:tcPr>
            <w:tcW w:w="1059"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 xml:space="preserve">комитет образования, </w:t>
            </w:r>
            <w:r w:rsidRPr="005E71C4">
              <w:rPr>
                <w:rFonts w:ascii="Arial" w:hAnsi="Arial" w:cs="Arial"/>
                <w:color w:val="000000"/>
                <w:spacing w:val="-1"/>
                <w:sz w:val="16"/>
                <w:szCs w:val="16"/>
              </w:rPr>
              <w:t xml:space="preserve">МАУ </w:t>
            </w:r>
            <w:r w:rsidRPr="005E71C4">
              <w:rPr>
                <w:rFonts w:ascii="Arial" w:hAnsi="Arial" w:cs="Arial"/>
                <w:color w:val="000000"/>
                <w:sz w:val="16"/>
                <w:szCs w:val="16"/>
              </w:rPr>
              <w:t>МЦ «Юность»</w:t>
            </w:r>
          </w:p>
        </w:tc>
        <w:tc>
          <w:tcPr>
            <w:tcW w:w="804" w:type="dxa"/>
            <w:shd w:val="clear" w:color="auto" w:fill="FFFFFF"/>
            <w:tcMar>
              <w:left w:w="28" w:type="dxa"/>
              <w:right w:w="28" w:type="dxa"/>
            </w:tcMar>
          </w:tcPr>
          <w:p w:rsidR="00604CC1" w:rsidRPr="005E71C4" w:rsidRDefault="00604CC1" w:rsidP="00604CC1">
            <w:pPr>
              <w:autoSpaceDE w:val="0"/>
              <w:autoSpaceDN w:val="0"/>
              <w:adjustRightInd w:val="0"/>
              <w:rPr>
                <w:rFonts w:ascii="Arial" w:hAnsi="Arial" w:cs="Arial"/>
                <w:sz w:val="16"/>
                <w:szCs w:val="16"/>
              </w:rPr>
            </w:pPr>
            <w:r w:rsidRPr="005E71C4">
              <w:rPr>
                <w:rFonts w:ascii="Arial" w:hAnsi="Arial" w:cs="Arial"/>
                <w:sz w:val="16"/>
                <w:szCs w:val="16"/>
              </w:rPr>
              <w:t>2020-2026 годы</w:t>
            </w:r>
          </w:p>
        </w:tc>
        <w:tc>
          <w:tcPr>
            <w:tcW w:w="1256"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1.1</w:t>
            </w:r>
          </w:p>
        </w:tc>
        <w:tc>
          <w:tcPr>
            <w:tcW w:w="104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местный бюджет</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3,14</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3,96</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3,14</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3,96</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3,14</w:t>
            </w:r>
          </w:p>
        </w:tc>
        <w:tc>
          <w:tcPr>
            <w:tcW w:w="426"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3,96</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3,14</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1.2.</w:t>
            </w:r>
          </w:p>
        </w:tc>
        <w:tc>
          <w:tcPr>
            <w:tcW w:w="368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Участие в областном конкурсе профессионального мастерства специалистов, осуществляющих деятельность по приоритетным направлениям государственной молодежной политики</w:t>
            </w:r>
          </w:p>
        </w:tc>
        <w:tc>
          <w:tcPr>
            <w:tcW w:w="1059"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color w:val="000000"/>
                <w:spacing w:val="-1"/>
                <w:sz w:val="16"/>
                <w:szCs w:val="16"/>
              </w:rPr>
              <w:t xml:space="preserve">МАУ </w:t>
            </w:r>
            <w:r w:rsidRPr="005E71C4">
              <w:rPr>
                <w:rFonts w:ascii="Arial" w:hAnsi="Arial" w:cs="Arial"/>
                <w:color w:val="000000"/>
                <w:sz w:val="16"/>
                <w:szCs w:val="16"/>
              </w:rPr>
              <w:t>МЦ «Юность»</w:t>
            </w:r>
          </w:p>
        </w:tc>
        <w:tc>
          <w:tcPr>
            <w:tcW w:w="804"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2020,2022,2024,2026 годы</w:t>
            </w:r>
          </w:p>
        </w:tc>
        <w:tc>
          <w:tcPr>
            <w:tcW w:w="1256"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 xml:space="preserve">1.1 </w:t>
            </w:r>
          </w:p>
        </w:tc>
        <w:tc>
          <w:tcPr>
            <w:tcW w:w="104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местный бюджет</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0,82</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0</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0,82</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0</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0,82</w:t>
            </w:r>
          </w:p>
        </w:tc>
        <w:tc>
          <w:tcPr>
            <w:tcW w:w="426"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0</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0,82</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jc w:val="center"/>
              <w:rPr>
                <w:rFonts w:ascii="Arial" w:hAnsi="Arial" w:cs="Arial"/>
                <w:color w:val="000000"/>
                <w:sz w:val="16"/>
                <w:szCs w:val="16"/>
              </w:rPr>
            </w:pPr>
            <w:r w:rsidRPr="005E71C4">
              <w:rPr>
                <w:rFonts w:ascii="Arial" w:hAnsi="Arial" w:cs="Arial"/>
                <w:color w:val="000000"/>
                <w:sz w:val="16"/>
                <w:szCs w:val="16"/>
              </w:rPr>
              <w:t>1.3.</w:t>
            </w:r>
          </w:p>
        </w:tc>
        <w:tc>
          <w:tcPr>
            <w:tcW w:w="3685" w:type="dxa"/>
            <w:shd w:val="clear" w:color="auto" w:fill="FFFFFF"/>
            <w:tcMar>
              <w:left w:w="28" w:type="dxa"/>
              <w:right w:w="28" w:type="dxa"/>
            </w:tcMar>
          </w:tcPr>
          <w:p w:rsidR="00604CC1" w:rsidRPr="005E71C4" w:rsidRDefault="00604CC1" w:rsidP="00604CC1">
            <w:pPr>
              <w:tabs>
                <w:tab w:val="left" w:pos="2520"/>
              </w:tabs>
              <w:rPr>
                <w:rFonts w:ascii="Arial" w:hAnsi="Arial" w:cs="Arial"/>
                <w:color w:val="000000"/>
                <w:sz w:val="16"/>
                <w:szCs w:val="16"/>
              </w:rPr>
            </w:pPr>
            <w:r w:rsidRPr="005E71C4">
              <w:rPr>
                <w:rFonts w:ascii="Arial" w:hAnsi="Arial" w:cs="Arial"/>
                <w:color w:val="000000"/>
                <w:sz w:val="16"/>
                <w:szCs w:val="16"/>
              </w:rPr>
              <w:t xml:space="preserve">Участие в семинаре для специалистов сферы молодежной политики </w:t>
            </w:r>
          </w:p>
        </w:tc>
        <w:tc>
          <w:tcPr>
            <w:tcW w:w="1059" w:type="dxa"/>
            <w:shd w:val="clear" w:color="auto" w:fill="FFFFFF"/>
            <w:tcMar>
              <w:left w:w="28" w:type="dxa"/>
              <w:right w:w="28" w:type="dxa"/>
            </w:tcMar>
          </w:tcPr>
          <w:p w:rsidR="00604CC1" w:rsidRPr="005E71C4" w:rsidRDefault="00604CC1" w:rsidP="00604CC1">
            <w:pPr>
              <w:rPr>
                <w:rFonts w:ascii="Arial" w:hAnsi="Arial" w:cs="Arial"/>
                <w:color w:val="000000"/>
                <w:sz w:val="16"/>
                <w:szCs w:val="16"/>
              </w:rPr>
            </w:pPr>
            <w:r w:rsidRPr="005E71C4">
              <w:rPr>
                <w:rFonts w:ascii="Arial" w:hAnsi="Arial" w:cs="Arial"/>
                <w:color w:val="000000"/>
                <w:spacing w:val="-1"/>
                <w:sz w:val="16"/>
                <w:szCs w:val="16"/>
              </w:rPr>
              <w:t xml:space="preserve">МАУ </w:t>
            </w:r>
            <w:r w:rsidRPr="005E71C4">
              <w:rPr>
                <w:rFonts w:ascii="Arial" w:hAnsi="Arial" w:cs="Arial"/>
                <w:color w:val="000000"/>
                <w:sz w:val="16"/>
                <w:szCs w:val="16"/>
              </w:rPr>
              <w:t>МЦ «Юность»</w:t>
            </w:r>
          </w:p>
        </w:tc>
        <w:tc>
          <w:tcPr>
            <w:tcW w:w="804" w:type="dxa"/>
            <w:shd w:val="clear" w:color="auto" w:fill="FFFFFF"/>
            <w:tcMar>
              <w:left w:w="28" w:type="dxa"/>
              <w:right w:w="28" w:type="dxa"/>
            </w:tcMar>
          </w:tcPr>
          <w:p w:rsidR="00604CC1" w:rsidRPr="005E71C4" w:rsidRDefault="00604CC1" w:rsidP="00604CC1">
            <w:pPr>
              <w:autoSpaceDE w:val="0"/>
              <w:autoSpaceDN w:val="0"/>
              <w:adjustRightInd w:val="0"/>
              <w:rPr>
                <w:rFonts w:ascii="Arial" w:hAnsi="Arial" w:cs="Arial"/>
                <w:color w:val="000000"/>
                <w:sz w:val="16"/>
                <w:szCs w:val="16"/>
              </w:rPr>
            </w:pPr>
            <w:r w:rsidRPr="005E71C4">
              <w:rPr>
                <w:rFonts w:ascii="Arial" w:hAnsi="Arial" w:cs="Arial"/>
                <w:sz w:val="16"/>
                <w:szCs w:val="16"/>
              </w:rPr>
              <w:t>2020-2026 годы</w:t>
            </w:r>
          </w:p>
        </w:tc>
        <w:tc>
          <w:tcPr>
            <w:tcW w:w="1256" w:type="dxa"/>
            <w:shd w:val="clear" w:color="auto" w:fill="FFFFFF"/>
            <w:tcMar>
              <w:left w:w="28" w:type="dxa"/>
              <w:right w:w="28" w:type="dxa"/>
            </w:tcMar>
          </w:tcPr>
          <w:p w:rsidR="00604CC1" w:rsidRPr="005E71C4" w:rsidRDefault="00604CC1" w:rsidP="00604CC1">
            <w:pPr>
              <w:jc w:val="center"/>
              <w:rPr>
                <w:rFonts w:ascii="Arial" w:hAnsi="Arial" w:cs="Arial"/>
                <w:color w:val="000000"/>
                <w:sz w:val="16"/>
                <w:szCs w:val="16"/>
              </w:rPr>
            </w:pPr>
            <w:r w:rsidRPr="005E71C4">
              <w:rPr>
                <w:rFonts w:ascii="Arial" w:hAnsi="Arial" w:cs="Arial"/>
                <w:color w:val="000000"/>
                <w:sz w:val="16"/>
                <w:szCs w:val="16"/>
              </w:rPr>
              <w:t>1.1</w:t>
            </w:r>
          </w:p>
        </w:tc>
        <w:tc>
          <w:tcPr>
            <w:tcW w:w="1045" w:type="dxa"/>
            <w:shd w:val="clear" w:color="auto" w:fill="FFFFFF"/>
            <w:tcMar>
              <w:left w:w="28" w:type="dxa"/>
              <w:right w:w="28" w:type="dxa"/>
            </w:tcMar>
          </w:tcPr>
          <w:p w:rsidR="00604CC1" w:rsidRPr="005E71C4" w:rsidRDefault="00604CC1" w:rsidP="00604CC1">
            <w:pPr>
              <w:rPr>
                <w:rFonts w:ascii="Arial" w:hAnsi="Arial" w:cs="Arial"/>
                <w:color w:val="000000"/>
                <w:sz w:val="16"/>
                <w:szCs w:val="16"/>
              </w:rPr>
            </w:pPr>
            <w:r w:rsidRPr="005E71C4">
              <w:rPr>
                <w:rFonts w:ascii="Arial" w:hAnsi="Arial" w:cs="Arial"/>
                <w:color w:val="000000"/>
                <w:sz w:val="16"/>
                <w:szCs w:val="16"/>
              </w:rPr>
              <w:t xml:space="preserve">местный бюджет </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color w:val="000000"/>
                <w:sz w:val="16"/>
                <w:szCs w:val="16"/>
              </w:rPr>
            </w:pPr>
            <w:r w:rsidRPr="005E71C4">
              <w:rPr>
                <w:rFonts w:ascii="Arial" w:hAnsi="Arial" w:cs="Arial"/>
                <w:color w:val="000000"/>
                <w:sz w:val="16"/>
                <w:szCs w:val="16"/>
              </w:rPr>
              <w:t>0,82</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color w:val="000000"/>
                <w:sz w:val="16"/>
                <w:szCs w:val="16"/>
              </w:rPr>
            </w:pPr>
            <w:r w:rsidRPr="005E71C4">
              <w:rPr>
                <w:rFonts w:ascii="Arial" w:hAnsi="Arial" w:cs="Arial"/>
                <w:color w:val="000000"/>
                <w:sz w:val="16"/>
                <w:szCs w:val="16"/>
              </w:rPr>
              <w:t>0,82</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color w:val="000000"/>
                <w:sz w:val="16"/>
                <w:szCs w:val="16"/>
              </w:rPr>
            </w:pPr>
            <w:r w:rsidRPr="005E71C4">
              <w:rPr>
                <w:rFonts w:ascii="Arial" w:hAnsi="Arial" w:cs="Arial"/>
                <w:color w:val="000000"/>
                <w:sz w:val="16"/>
                <w:szCs w:val="16"/>
              </w:rPr>
              <w:t>0,82</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color w:val="000000"/>
                <w:sz w:val="16"/>
                <w:szCs w:val="16"/>
              </w:rPr>
            </w:pPr>
            <w:r w:rsidRPr="005E71C4">
              <w:rPr>
                <w:rFonts w:ascii="Arial" w:hAnsi="Arial" w:cs="Arial"/>
                <w:color w:val="000000"/>
                <w:sz w:val="16"/>
                <w:szCs w:val="16"/>
              </w:rPr>
              <w:t>0,82</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color w:val="000000"/>
                <w:sz w:val="16"/>
                <w:szCs w:val="16"/>
              </w:rPr>
            </w:pPr>
            <w:r w:rsidRPr="005E71C4">
              <w:rPr>
                <w:rFonts w:ascii="Arial" w:hAnsi="Arial" w:cs="Arial"/>
                <w:color w:val="000000"/>
                <w:sz w:val="16"/>
                <w:szCs w:val="16"/>
              </w:rPr>
              <w:t>0,82</w:t>
            </w:r>
          </w:p>
        </w:tc>
        <w:tc>
          <w:tcPr>
            <w:tcW w:w="426" w:type="dxa"/>
            <w:shd w:val="clear" w:color="auto" w:fill="FFFFFF"/>
            <w:tcMar>
              <w:left w:w="28" w:type="dxa"/>
              <w:right w:w="28" w:type="dxa"/>
            </w:tcMar>
            <w:vAlign w:val="center"/>
          </w:tcPr>
          <w:p w:rsidR="00604CC1" w:rsidRPr="005E71C4" w:rsidRDefault="00604CC1" w:rsidP="00604CC1">
            <w:pPr>
              <w:jc w:val="center"/>
              <w:rPr>
                <w:rFonts w:ascii="Arial" w:hAnsi="Arial" w:cs="Arial"/>
                <w:color w:val="000000"/>
                <w:sz w:val="16"/>
                <w:szCs w:val="16"/>
              </w:rPr>
            </w:pPr>
            <w:r w:rsidRPr="005E71C4">
              <w:rPr>
                <w:rFonts w:ascii="Arial" w:hAnsi="Arial" w:cs="Arial"/>
                <w:color w:val="000000"/>
                <w:sz w:val="16"/>
                <w:szCs w:val="16"/>
              </w:rPr>
              <w:t>0,82</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color w:val="000000"/>
                <w:sz w:val="16"/>
                <w:szCs w:val="16"/>
              </w:rPr>
            </w:pPr>
            <w:r w:rsidRPr="005E71C4">
              <w:rPr>
                <w:rFonts w:ascii="Arial" w:hAnsi="Arial" w:cs="Arial"/>
                <w:color w:val="000000"/>
                <w:sz w:val="16"/>
                <w:szCs w:val="16"/>
              </w:rPr>
              <w:t>0,82</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jc w:val="center"/>
              <w:rPr>
                <w:rFonts w:ascii="Arial" w:hAnsi="Arial" w:cs="Arial"/>
                <w:color w:val="000000"/>
                <w:sz w:val="16"/>
                <w:szCs w:val="16"/>
              </w:rPr>
            </w:pPr>
            <w:r w:rsidRPr="005E71C4">
              <w:rPr>
                <w:rFonts w:ascii="Arial" w:hAnsi="Arial" w:cs="Arial"/>
                <w:color w:val="000000"/>
                <w:sz w:val="16"/>
                <w:szCs w:val="16"/>
              </w:rPr>
              <w:t>2.</w:t>
            </w:r>
          </w:p>
        </w:tc>
        <w:tc>
          <w:tcPr>
            <w:tcW w:w="11251" w:type="dxa"/>
            <w:gridSpan w:val="12"/>
            <w:shd w:val="clear" w:color="auto" w:fill="FFFFFF"/>
            <w:tcMar>
              <w:left w:w="28" w:type="dxa"/>
              <w:right w:w="28" w:type="dxa"/>
            </w:tcMar>
          </w:tcPr>
          <w:p w:rsidR="00604CC1" w:rsidRPr="005E71C4" w:rsidRDefault="00604CC1" w:rsidP="00604CC1">
            <w:pPr>
              <w:rPr>
                <w:rFonts w:ascii="Arial" w:hAnsi="Arial" w:cs="Arial"/>
                <w:color w:val="000000"/>
                <w:sz w:val="16"/>
                <w:szCs w:val="16"/>
              </w:rPr>
            </w:pPr>
            <w:r w:rsidRPr="005E71C4">
              <w:rPr>
                <w:rFonts w:ascii="Arial" w:hAnsi="Arial" w:cs="Arial"/>
                <w:sz w:val="16"/>
                <w:szCs w:val="16"/>
              </w:rPr>
              <w:t>Задача 2. Поддержка молодой семьи в Валдайском муниципальном районе</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2.1.</w:t>
            </w:r>
          </w:p>
        </w:tc>
        <w:tc>
          <w:tcPr>
            <w:tcW w:w="3685" w:type="dxa"/>
            <w:shd w:val="clear" w:color="auto" w:fill="FFFFFF"/>
            <w:tcMar>
              <w:left w:w="28" w:type="dxa"/>
              <w:right w:w="28" w:type="dxa"/>
            </w:tcMar>
          </w:tcPr>
          <w:p w:rsidR="00604CC1" w:rsidRPr="005E71C4" w:rsidRDefault="00604CC1" w:rsidP="00604CC1">
            <w:pPr>
              <w:pStyle w:val="Style7"/>
              <w:widowControl/>
              <w:jc w:val="both"/>
              <w:rPr>
                <w:rFonts w:ascii="Arial" w:hAnsi="Arial" w:cs="Arial"/>
                <w:sz w:val="16"/>
                <w:szCs w:val="16"/>
              </w:rPr>
            </w:pPr>
            <w:r w:rsidRPr="005E71C4">
              <w:rPr>
                <w:rFonts w:ascii="Arial" w:hAnsi="Arial" w:cs="Arial"/>
                <w:sz w:val="16"/>
                <w:szCs w:val="16"/>
              </w:rPr>
              <w:t>Участие в областном конкурсе клубов молодых семей</w:t>
            </w:r>
          </w:p>
        </w:tc>
        <w:tc>
          <w:tcPr>
            <w:tcW w:w="1059"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color w:val="000000"/>
                <w:spacing w:val="-1"/>
                <w:sz w:val="16"/>
                <w:szCs w:val="16"/>
              </w:rPr>
              <w:t xml:space="preserve">МАУ </w:t>
            </w:r>
            <w:r w:rsidRPr="005E71C4">
              <w:rPr>
                <w:rFonts w:ascii="Arial" w:hAnsi="Arial" w:cs="Arial"/>
                <w:color w:val="000000"/>
                <w:sz w:val="16"/>
                <w:szCs w:val="16"/>
              </w:rPr>
              <w:t>МЦ «Юность»</w:t>
            </w:r>
          </w:p>
        </w:tc>
        <w:tc>
          <w:tcPr>
            <w:tcW w:w="804" w:type="dxa"/>
            <w:shd w:val="clear" w:color="auto" w:fill="FFFFFF"/>
            <w:tcMar>
              <w:left w:w="28" w:type="dxa"/>
              <w:right w:w="28" w:type="dxa"/>
            </w:tcMar>
          </w:tcPr>
          <w:p w:rsidR="00604CC1" w:rsidRPr="005E71C4" w:rsidRDefault="00604CC1" w:rsidP="00604CC1">
            <w:pPr>
              <w:autoSpaceDE w:val="0"/>
              <w:autoSpaceDN w:val="0"/>
              <w:adjustRightInd w:val="0"/>
              <w:rPr>
                <w:rFonts w:ascii="Arial" w:hAnsi="Arial" w:cs="Arial"/>
                <w:sz w:val="16"/>
                <w:szCs w:val="16"/>
              </w:rPr>
            </w:pPr>
            <w:r w:rsidRPr="005E71C4">
              <w:rPr>
                <w:rFonts w:ascii="Arial" w:hAnsi="Arial" w:cs="Arial"/>
                <w:sz w:val="16"/>
                <w:szCs w:val="16"/>
              </w:rPr>
              <w:t>2020-2026 годы</w:t>
            </w:r>
          </w:p>
        </w:tc>
        <w:tc>
          <w:tcPr>
            <w:tcW w:w="1256"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2.1</w:t>
            </w:r>
          </w:p>
        </w:tc>
        <w:tc>
          <w:tcPr>
            <w:tcW w:w="104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местный бюджет</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2,78</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2,78</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2,78</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2,78</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2,78</w:t>
            </w:r>
          </w:p>
        </w:tc>
        <w:tc>
          <w:tcPr>
            <w:tcW w:w="426"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2,78</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2,78</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2.2.</w:t>
            </w:r>
          </w:p>
        </w:tc>
        <w:tc>
          <w:tcPr>
            <w:tcW w:w="3685" w:type="dxa"/>
            <w:shd w:val="clear" w:color="auto" w:fill="FFFFFF"/>
            <w:tcMar>
              <w:left w:w="28" w:type="dxa"/>
              <w:right w:w="28" w:type="dxa"/>
            </w:tcMar>
          </w:tcPr>
          <w:p w:rsidR="00604CC1" w:rsidRPr="005E71C4" w:rsidRDefault="00604CC1" w:rsidP="00604CC1">
            <w:pPr>
              <w:pStyle w:val="ListParagraph1"/>
              <w:ind w:left="0"/>
              <w:rPr>
                <w:rFonts w:ascii="Arial" w:hAnsi="Arial" w:cs="Arial"/>
                <w:sz w:val="16"/>
                <w:szCs w:val="16"/>
              </w:rPr>
            </w:pPr>
            <w:r w:rsidRPr="005E71C4">
              <w:rPr>
                <w:rFonts w:ascii="Arial" w:hAnsi="Arial" w:cs="Arial"/>
                <w:sz w:val="16"/>
                <w:szCs w:val="16"/>
              </w:rPr>
              <w:t>Организация и проведение Дня семьи, любви и верности (день святых Петра и Февронии Муромских)</w:t>
            </w:r>
          </w:p>
        </w:tc>
        <w:tc>
          <w:tcPr>
            <w:tcW w:w="1059"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 xml:space="preserve">комитет образования, </w:t>
            </w:r>
            <w:r w:rsidRPr="005E71C4">
              <w:rPr>
                <w:rFonts w:ascii="Arial" w:hAnsi="Arial" w:cs="Arial"/>
                <w:color w:val="000000"/>
                <w:spacing w:val="-1"/>
                <w:sz w:val="16"/>
                <w:szCs w:val="16"/>
              </w:rPr>
              <w:t xml:space="preserve">МАУ </w:t>
            </w:r>
            <w:r w:rsidRPr="005E71C4">
              <w:rPr>
                <w:rFonts w:ascii="Arial" w:hAnsi="Arial" w:cs="Arial"/>
                <w:color w:val="000000"/>
                <w:sz w:val="16"/>
                <w:szCs w:val="16"/>
              </w:rPr>
              <w:t>МЦ «Юность»</w:t>
            </w:r>
            <w:r w:rsidRPr="005E71C4">
              <w:rPr>
                <w:rFonts w:ascii="Arial" w:hAnsi="Arial" w:cs="Arial"/>
                <w:sz w:val="16"/>
                <w:szCs w:val="16"/>
              </w:rPr>
              <w:t>, отдел ЗАГС</w:t>
            </w:r>
          </w:p>
        </w:tc>
        <w:tc>
          <w:tcPr>
            <w:tcW w:w="804" w:type="dxa"/>
            <w:shd w:val="clear" w:color="auto" w:fill="FFFFFF"/>
            <w:tcMar>
              <w:left w:w="28" w:type="dxa"/>
              <w:right w:w="28" w:type="dxa"/>
            </w:tcMar>
          </w:tcPr>
          <w:p w:rsidR="00604CC1" w:rsidRPr="005E71C4" w:rsidRDefault="00604CC1" w:rsidP="00604CC1">
            <w:pPr>
              <w:autoSpaceDE w:val="0"/>
              <w:autoSpaceDN w:val="0"/>
              <w:adjustRightInd w:val="0"/>
              <w:rPr>
                <w:rFonts w:ascii="Arial" w:hAnsi="Arial" w:cs="Arial"/>
                <w:sz w:val="16"/>
                <w:szCs w:val="16"/>
              </w:rPr>
            </w:pPr>
            <w:r w:rsidRPr="005E71C4">
              <w:rPr>
                <w:rFonts w:ascii="Arial" w:hAnsi="Arial" w:cs="Arial"/>
                <w:sz w:val="16"/>
                <w:szCs w:val="16"/>
              </w:rPr>
              <w:t>2020-2026 годы</w:t>
            </w:r>
          </w:p>
        </w:tc>
        <w:tc>
          <w:tcPr>
            <w:tcW w:w="1256"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2.1</w:t>
            </w:r>
          </w:p>
        </w:tc>
        <w:tc>
          <w:tcPr>
            <w:tcW w:w="104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 xml:space="preserve">местный бюджет </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c>
          <w:tcPr>
            <w:tcW w:w="426"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3.</w:t>
            </w:r>
          </w:p>
        </w:tc>
        <w:tc>
          <w:tcPr>
            <w:tcW w:w="11251" w:type="dxa"/>
            <w:gridSpan w:val="12"/>
            <w:shd w:val="clear" w:color="auto" w:fill="FFFFFF"/>
            <w:tcMar>
              <w:left w:w="28" w:type="dxa"/>
              <w:right w:w="28" w:type="dxa"/>
            </w:tcMar>
          </w:tcPr>
          <w:p w:rsidR="00604CC1" w:rsidRPr="005E71C4" w:rsidRDefault="00604CC1" w:rsidP="00604CC1">
            <w:pPr>
              <w:jc w:val="both"/>
              <w:rPr>
                <w:rFonts w:ascii="Arial" w:hAnsi="Arial" w:cs="Arial"/>
                <w:sz w:val="16"/>
                <w:szCs w:val="16"/>
              </w:rPr>
            </w:pPr>
            <w:r w:rsidRPr="005E71C4">
              <w:rPr>
                <w:rFonts w:ascii="Arial" w:hAnsi="Arial" w:cs="Arial"/>
                <w:sz w:val="16"/>
                <w:szCs w:val="16"/>
              </w:rPr>
              <w:t>Задача 3. Поддержка молодежи, оказавшейся в трудной жизненной ситуации</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3.1.</w:t>
            </w:r>
          </w:p>
        </w:tc>
        <w:tc>
          <w:tcPr>
            <w:tcW w:w="3685" w:type="dxa"/>
            <w:shd w:val="clear" w:color="auto" w:fill="FFFFFF"/>
            <w:tcMar>
              <w:left w:w="28" w:type="dxa"/>
              <w:right w:w="28" w:type="dxa"/>
            </w:tcMar>
          </w:tcPr>
          <w:p w:rsidR="00604CC1" w:rsidRPr="005E71C4" w:rsidRDefault="00604CC1" w:rsidP="00604CC1">
            <w:pPr>
              <w:pStyle w:val="Style7"/>
              <w:widowControl/>
              <w:rPr>
                <w:rStyle w:val="FontStyle15"/>
                <w:rFonts w:ascii="Arial" w:hAnsi="Arial" w:cs="Arial"/>
                <w:sz w:val="16"/>
                <w:szCs w:val="16"/>
              </w:rPr>
            </w:pPr>
            <w:r w:rsidRPr="005E71C4">
              <w:rPr>
                <w:rStyle w:val="FontStyle15"/>
                <w:rFonts w:ascii="Arial" w:hAnsi="Arial" w:cs="Arial"/>
                <w:sz w:val="16"/>
                <w:szCs w:val="16"/>
              </w:rPr>
              <w:t>Организация и проведение мероприятий для семей с детьми, оказавшихся в трудной жизненной ситуации</w:t>
            </w:r>
          </w:p>
        </w:tc>
        <w:tc>
          <w:tcPr>
            <w:tcW w:w="1059" w:type="dxa"/>
            <w:shd w:val="clear" w:color="auto" w:fill="FFFFFF"/>
            <w:tcMar>
              <w:left w:w="28" w:type="dxa"/>
              <w:right w:w="28" w:type="dxa"/>
            </w:tcMar>
          </w:tcPr>
          <w:p w:rsidR="00604CC1" w:rsidRPr="005E71C4" w:rsidRDefault="00604CC1" w:rsidP="00604CC1">
            <w:pPr>
              <w:pStyle w:val="afc"/>
              <w:spacing w:after="0" w:line="240" w:lineRule="auto"/>
              <w:rPr>
                <w:rFonts w:ascii="Arial" w:hAnsi="Arial" w:cs="Arial"/>
                <w:sz w:val="16"/>
                <w:szCs w:val="16"/>
                <w:lang w:val="ru-RU"/>
              </w:rPr>
            </w:pPr>
            <w:r w:rsidRPr="005E71C4">
              <w:rPr>
                <w:rFonts w:ascii="Arial" w:hAnsi="Arial" w:cs="Arial"/>
                <w:spacing w:val="-1"/>
                <w:sz w:val="16"/>
                <w:szCs w:val="16"/>
                <w:lang w:val="ru-RU"/>
              </w:rPr>
              <w:t xml:space="preserve">МАУ </w:t>
            </w:r>
            <w:r w:rsidRPr="005E71C4">
              <w:rPr>
                <w:rFonts w:ascii="Arial" w:hAnsi="Arial" w:cs="Arial"/>
                <w:sz w:val="16"/>
                <w:szCs w:val="16"/>
                <w:lang w:val="ru-RU"/>
              </w:rPr>
              <w:t>МЦ «Юность», ОАУСО «Валдайский КЦСО»</w:t>
            </w:r>
          </w:p>
        </w:tc>
        <w:tc>
          <w:tcPr>
            <w:tcW w:w="804" w:type="dxa"/>
            <w:shd w:val="clear" w:color="auto" w:fill="FFFFFF"/>
            <w:tcMar>
              <w:left w:w="28" w:type="dxa"/>
              <w:right w:w="28" w:type="dxa"/>
            </w:tcMar>
          </w:tcPr>
          <w:p w:rsidR="00604CC1" w:rsidRPr="005E71C4" w:rsidRDefault="00604CC1" w:rsidP="00604CC1">
            <w:pPr>
              <w:autoSpaceDE w:val="0"/>
              <w:autoSpaceDN w:val="0"/>
              <w:adjustRightInd w:val="0"/>
              <w:rPr>
                <w:rFonts w:ascii="Arial" w:hAnsi="Arial" w:cs="Arial"/>
                <w:sz w:val="16"/>
                <w:szCs w:val="16"/>
              </w:rPr>
            </w:pPr>
            <w:r w:rsidRPr="005E71C4">
              <w:rPr>
                <w:rFonts w:ascii="Arial" w:hAnsi="Arial" w:cs="Arial"/>
                <w:sz w:val="16"/>
                <w:szCs w:val="16"/>
              </w:rPr>
              <w:t>2020-2026 годы</w:t>
            </w:r>
          </w:p>
        </w:tc>
        <w:tc>
          <w:tcPr>
            <w:tcW w:w="1256"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3.1</w:t>
            </w:r>
          </w:p>
        </w:tc>
        <w:tc>
          <w:tcPr>
            <w:tcW w:w="104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местный бюджет</w:t>
            </w:r>
          </w:p>
        </w:tc>
        <w:tc>
          <w:tcPr>
            <w:tcW w:w="567"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c>
          <w:tcPr>
            <w:tcW w:w="567"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c>
          <w:tcPr>
            <w:tcW w:w="567"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c>
          <w:tcPr>
            <w:tcW w:w="425"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c>
          <w:tcPr>
            <w:tcW w:w="425"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c>
          <w:tcPr>
            <w:tcW w:w="426"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c>
          <w:tcPr>
            <w:tcW w:w="425"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3.2.</w:t>
            </w:r>
          </w:p>
        </w:tc>
        <w:tc>
          <w:tcPr>
            <w:tcW w:w="3685" w:type="dxa"/>
            <w:shd w:val="clear" w:color="auto" w:fill="FFFFFF"/>
            <w:tcMar>
              <w:left w:w="28" w:type="dxa"/>
              <w:right w:w="28" w:type="dxa"/>
            </w:tcMar>
          </w:tcPr>
          <w:p w:rsidR="00604CC1" w:rsidRPr="005E71C4" w:rsidRDefault="00604CC1" w:rsidP="00604CC1">
            <w:pPr>
              <w:pStyle w:val="Style7"/>
              <w:widowControl/>
              <w:rPr>
                <w:rStyle w:val="FontStyle15"/>
                <w:rFonts w:ascii="Arial" w:hAnsi="Arial" w:cs="Arial"/>
                <w:sz w:val="16"/>
                <w:szCs w:val="16"/>
              </w:rPr>
            </w:pPr>
            <w:r w:rsidRPr="005E71C4">
              <w:rPr>
                <w:rFonts w:ascii="Arial" w:hAnsi="Arial" w:cs="Arial"/>
                <w:sz w:val="16"/>
                <w:szCs w:val="16"/>
              </w:rPr>
              <w:t>Издание информационных буклетов, направленных на профилактику асоциальных явлений, пропаганду здорового образа жизни среди молодежи</w:t>
            </w:r>
          </w:p>
        </w:tc>
        <w:tc>
          <w:tcPr>
            <w:tcW w:w="1059" w:type="dxa"/>
            <w:shd w:val="clear" w:color="auto" w:fill="FFFFFF"/>
            <w:tcMar>
              <w:left w:w="28" w:type="dxa"/>
              <w:right w:w="28" w:type="dxa"/>
            </w:tcMar>
          </w:tcPr>
          <w:p w:rsidR="00604CC1" w:rsidRPr="005E71C4" w:rsidRDefault="00604CC1" w:rsidP="00604CC1">
            <w:pPr>
              <w:pStyle w:val="Style1"/>
              <w:widowControl/>
              <w:rPr>
                <w:rFonts w:ascii="Arial" w:hAnsi="Arial" w:cs="Arial"/>
                <w:sz w:val="16"/>
                <w:szCs w:val="16"/>
              </w:rPr>
            </w:pPr>
            <w:r w:rsidRPr="005E71C4">
              <w:rPr>
                <w:rFonts w:ascii="Arial" w:hAnsi="Arial" w:cs="Arial"/>
                <w:sz w:val="16"/>
                <w:szCs w:val="16"/>
              </w:rPr>
              <w:t>комитет образования, МАУМЦ «Юность»</w:t>
            </w:r>
          </w:p>
        </w:tc>
        <w:tc>
          <w:tcPr>
            <w:tcW w:w="804" w:type="dxa"/>
            <w:shd w:val="clear" w:color="auto" w:fill="FFFFFF"/>
            <w:tcMar>
              <w:left w:w="28" w:type="dxa"/>
              <w:right w:w="28" w:type="dxa"/>
            </w:tcMar>
          </w:tcPr>
          <w:p w:rsidR="00604CC1" w:rsidRPr="005E71C4" w:rsidRDefault="00604CC1" w:rsidP="00604CC1">
            <w:pPr>
              <w:autoSpaceDE w:val="0"/>
              <w:autoSpaceDN w:val="0"/>
              <w:adjustRightInd w:val="0"/>
              <w:rPr>
                <w:rFonts w:ascii="Arial" w:hAnsi="Arial" w:cs="Arial"/>
                <w:sz w:val="16"/>
                <w:szCs w:val="16"/>
              </w:rPr>
            </w:pPr>
            <w:r w:rsidRPr="005E71C4">
              <w:rPr>
                <w:rFonts w:ascii="Arial" w:hAnsi="Arial" w:cs="Arial"/>
                <w:sz w:val="16"/>
                <w:szCs w:val="16"/>
              </w:rPr>
              <w:t>2020-2026 годы</w:t>
            </w:r>
          </w:p>
        </w:tc>
        <w:tc>
          <w:tcPr>
            <w:tcW w:w="1256"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3.1</w:t>
            </w:r>
          </w:p>
        </w:tc>
        <w:tc>
          <w:tcPr>
            <w:tcW w:w="1045"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местный бюджет</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c>
          <w:tcPr>
            <w:tcW w:w="426"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c>
          <w:tcPr>
            <w:tcW w:w="425"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3,0</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4.</w:t>
            </w:r>
          </w:p>
        </w:tc>
        <w:tc>
          <w:tcPr>
            <w:tcW w:w="11251" w:type="dxa"/>
            <w:gridSpan w:val="12"/>
            <w:shd w:val="clear" w:color="auto" w:fill="FFFFFF"/>
            <w:tcMar>
              <w:left w:w="28" w:type="dxa"/>
              <w:right w:w="28" w:type="dxa"/>
            </w:tcMar>
          </w:tcPr>
          <w:p w:rsidR="00604CC1" w:rsidRPr="005E71C4" w:rsidRDefault="00604CC1" w:rsidP="00604CC1">
            <w:pPr>
              <w:jc w:val="both"/>
              <w:rPr>
                <w:rFonts w:ascii="Arial" w:hAnsi="Arial" w:cs="Arial"/>
                <w:sz w:val="16"/>
                <w:szCs w:val="16"/>
              </w:rPr>
            </w:pPr>
            <w:r w:rsidRPr="005E71C4">
              <w:rPr>
                <w:rFonts w:ascii="Arial" w:hAnsi="Arial" w:cs="Arial"/>
                <w:sz w:val="16"/>
                <w:szCs w:val="16"/>
              </w:rPr>
              <w:t>Задача 4.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4.1.</w:t>
            </w:r>
          </w:p>
        </w:tc>
        <w:tc>
          <w:tcPr>
            <w:tcW w:w="3685" w:type="dxa"/>
            <w:shd w:val="clear" w:color="auto" w:fill="FFFFFF"/>
            <w:tcMar>
              <w:left w:w="28" w:type="dxa"/>
              <w:right w:w="28" w:type="dxa"/>
            </w:tcMar>
          </w:tcPr>
          <w:p w:rsidR="00604CC1" w:rsidRPr="005E71C4" w:rsidRDefault="00604CC1" w:rsidP="00604CC1">
            <w:pPr>
              <w:tabs>
                <w:tab w:val="left" w:pos="2520"/>
              </w:tabs>
              <w:rPr>
                <w:rFonts w:ascii="Arial" w:hAnsi="Arial" w:cs="Arial"/>
                <w:sz w:val="16"/>
                <w:szCs w:val="16"/>
              </w:rPr>
            </w:pPr>
            <w:r w:rsidRPr="005E71C4">
              <w:rPr>
                <w:rFonts w:ascii="Arial" w:hAnsi="Arial" w:cs="Arial"/>
                <w:sz w:val="16"/>
                <w:szCs w:val="16"/>
              </w:rPr>
              <w:t>Участие в областном конкурсе «Лучший вожатый»</w:t>
            </w:r>
          </w:p>
        </w:tc>
        <w:tc>
          <w:tcPr>
            <w:tcW w:w="1059"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 xml:space="preserve">комитет образования, </w:t>
            </w:r>
            <w:r w:rsidRPr="005E71C4">
              <w:rPr>
                <w:rFonts w:ascii="Arial" w:hAnsi="Arial" w:cs="Arial"/>
                <w:spacing w:val="-1"/>
                <w:sz w:val="16"/>
                <w:szCs w:val="16"/>
              </w:rPr>
              <w:t xml:space="preserve">МАУ </w:t>
            </w:r>
            <w:r w:rsidRPr="005E71C4">
              <w:rPr>
                <w:rFonts w:ascii="Arial" w:hAnsi="Arial" w:cs="Arial"/>
                <w:sz w:val="16"/>
                <w:szCs w:val="16"/>
              </w:rPr>
              <w:t>МЦ «Юность»</w:t>
            </w:r>
          </w:p>
        </w:tc>
        <w:tc>
          <w:tcPr>
            <w:tcW w:w="804" w:type="dxa"/>
            <w:shd w:val="clear" w:color="auto" w:fill="FFFFFF"/>
            <w:tcMar>
              <w:left w:w="28" w:type="dxa"/>
              <w:right w:w="28" w:type="dxa"/>
            </w:tcMar>
          </w:tcPr>
          <w:p w:rsidR="00604CC1" w:rsidRPr="005E71C4" w:rsidRDefault="00604CC1" w:rsidP="00604CC1">
            <w:pPr>
              <w:autoSpaceDE w:val="0"/>
              <w:autoSpaceDN w:val="0"/>
              <w:adjustRightInd w:val="0"/>
              <w:rPr>
                <w:rFonts w:ascii="Arial" w:hAnsi="Arial" w:cs="Arial"/>
                <w:sz w:val="16"/>
                <w:szCs w:val="16"/>
              </w:rPr>
            </w:pPr>
            <w:r w:rsidRPr="005E71C4">
              <w:rPr>
                <w:rFonts w:ascii="Arial" w:hAnsi="Arial" w:cs="Arial"/>
                <w:sz w:val="16"/>
                <w:szCs w:val="16"/>
              </w:rPr>
              <w:t>2020-2026 годы</w:t>
            </w:r>
          </w:p>
        </w:tc>
        <w:tc>
          <w:tcPr>
            <w:tcW w:w="1256"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4.1</w:t>
            </w:r>
          </w:p>
        </w:tc>
        <w:tc>
          <w:tcPr>
            <w:tcW w:w="1045"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местный бюджет</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2,0</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2,0</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2,0</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2,0</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2,0</w:t>
            </w:r>
          </w:p>
        </w:tc>
        <w:tc>
          <w:tcPr>
            <w:tcW w:w="426"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2,0</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2,0</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jc w:val="both"/>
              <w:rPr>
                <w:rFonts w:ascii="Arial" w:hAnsi="Arial" w:cs="Arial"/>
                <w:sz w:val="16"/>
                <w:szCs w:val="16"/>
              </w:rPr>
            </w:pPr>
            <w:r w:rsidRPr="005E71C4">
              <w:rPr>
                <w:rFonts w:ascii="Arial" w:hAnsi="Arial" w:cs="Arial"/>
                <w:sz w:val="16"/>
                <w:szCs w:val="16"/>
              </w:rPr>
              <w:t>4.2.</w:t>
            </w:r>
          </w:p>
        </w:tc>
        <w:tc>
          <w:tcPr>
            <w:tcW w:w="368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Проведение районных мероприятий, участие в областных мероприятиях по пропаганде здорового образа жизни</w:t>
            </w:r>
          </w:p>
        </w:tc>
        <w:tc>
          <w:tcPr>
            <w:tcW w:w="1059"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 xml:space="preserve">комитет образования, </w:t>
            </w:r>
            <w:r w:rsidRPr="005E71C4">
              <w:rPr>
                <w:rFonts w:ascii="Arial" w:hAnsi="Arial" w:cs="Arial"/>
                <w:spacing w:val="-1"/>
                <w:sz w:val="16"/>
                <w:szCs w:val="16"/>
              </w:rPr>
              <w:t xml:space="preserve">МАУ </w:t>
            </w:r>
            <w:r w:rsidRPr="005E71C4">
              <w:rPr>
                <w:rFonts w:ascii="Arial" w:hAnsi="Arial" w:cs="Arial"/>
                <w:sz w:val="16"/>
                <w:szCs w:val="16"/>
              </w:rPr>
              <w:t>МЦ «Юность»</w:t>
            </w:r>
          </w:p>
        </w:tc>
        <w:tc>
          <w:tcPr>
            <w:tcW w:w="804" w:type="dxa"/>
            <w:shd w:val="clear" w:color="auto" w:fill="FFFFFF"/>
            <w:tcMar>
              <w:left w:w="28" w:type="dxa"/>
              <w:right w:w="28" w:type="dxa"/>
            </w:tcMar>
          </w:tcPr>
          <w:p w:rsidR="00604CC1" w:rsidRPr="005E71C4" w:rsidRDefault="00604CC1" w:rsidP="00604CC1">
            <w:pPr>
              <w:autoSpaceDE w:val="0"/>
              <w:autoSpaceDN w:val="0"/>
              <w:adjustRightInd w:val="0"/>
              <w:rPr>
                <w:rFonts w:ascii="Arial" w:hAnsi="Arial" w:cs="Arial"/>
                <w:sz w:val="16"/>
                <w:szCs w:val="16"/>
              </w:rPr>
            </w:pPr>
            <w:r w:rsidRPr="005E71C4">
              <w:rPr>
                <w:rFonts w:ascii="Arial" w:hAnsi="Arial" w:cs="Arial"/>
                <w:sz w:val="16"/>
                <w:szCs w:val="16"/>
              </w:rPr>
              <w:t>2020-2026 годы</w:t>
            </w:r>
          </w:p>
        </w:tc>
        <w:tc>
          <w:tcPr>
            <w:tcW w:w="1256" w:type="dxa"/>
            <w:shd w:val="clear" w:color="auto" w:fill="FFFFFF"/>
            <w:tcMar>
              <w:left w:w="28" w:type="dxa"/>
              <w:right w:w="28" w:type="dxa"/>
            </w:tcMar>
          </w:tcPr>
          <w:p w:rsidR="00604CC1" w:rsidRPr="005E71C4" w:rsidRDefault="00604CC1" w:rsidP="00604CC1">
            <w:pPr>
              <w:tabs>
                <w:tab w:val="left" w:pos="192"/>
                <w:tab w:val="center" w:pos="352"/>
              </w:tabs>
              <w:jc w:val="center"/>
              <w:rPr>
                <w:rFonts w:ascii="Arial" w:hAnsi="Arial" w:cs="Arial"/>
                <w:sz w:val="16"/>
                <w:szCs w:val="16"/>
              </w:rPr>
            </w:pPr>
            <w:r w:rsidRPr="005E71C4">
              <w:rPr>
                <w:rFonts w:ascii="Arial" w:hAnsi="Arial" w:cs="Arial"/>
                <w:sz w:val="16"/>
                <w:szCs w:val="16"/>
              </w:rPr>
              <w:t>4.1</w:t>
            </w:r>
          </w:p>
        </w:tc>
        <w:tc>
          <w:tcPr>
            <w:tcW w:w="1045"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местный бюджет</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13,48</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13,48</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13,48</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13,48</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13,48</w:t>
            </w:r>
          </w:p>
        </w:tc>
        <w:tc>
          <w:tcPr>
            <w:tcW w:w="426"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13,48</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13,48</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jc w:val="both"/>
              <w:rPr>
                <w:rFonts w:ascii="Arial" w:hAnsi="Arial" w:cs="Arial"/>
                <w:sz w:val="16"/>
                <w:szCs w:val="16"/>
              </w:rPr>
            </w:pPr>
            <w:r w:rsidRPr="005E71C4">
              <w:rPr>
                <w:rFonts w:ascii="Arial" w:hAnsi="Arial" w:cs="Arial"/>
                <w:sz w:val="16"/>
                <w:szCs w:val="16"/>
              </w:rPr>
              <w:t>4.3</w:t>
            </w:r>
          </w:p>
        </w:tc>
        <w:tc>
          <w:tcPr>
            <w:tcW w:w="368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Проведение районных мероприятий по профилактике экстремизма и по формированию межнациональной и межрелигиозной толерантности среди молодежи</w:t>
            </w:r>
          </w:p>
        </w:tc>
        <w:tc>
          <w:tcPr>
            <w:tcW w:w="1059"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 xml:space="preserve">комитет образования, </w:t>
            </w:r>
          </w:p>
          <w:p w:rsidR="00604CC1" w:rsidRPr="005E71C4" w:rsidRDefault="00604CC1" w:rsidP="00604CC1">
            <w:pPr>
              <w:rPr>
                <w:rFonts w:ascii="Arial" w:hAnsi="Arial" w:cs="Arial"/>
                <w:sz w:val="16"/>
                <w:szCs w:val="16"/>
              </w:rPr>
            </w:pPr>
            <w:r w:rsidRPr="005E71C4">
              <w:rPr>
                <w:rFonts w:ascii="Arial" w:hAnsi="Arial" w:cs="Arial"/>
                <w:spacing w:val="-1"/>
                <w:sz w:val="16"/>
                <w:szCs w:val="16"/>
              </w:rPr>
              <w:t xml:space="preserve">МАУ </w:t>
            </w:r>
            <w:r w:rsidRPr="005E71C4">
              <w:rPr>
                <w:rFonts w:ascii="Arial" w:hAnsi="Arial" w:cs="Arial"/>
                <w:sz w:val="16"/>
                <w:szCs w:val="16"/>
              </w:rPr>
              <w:t>МЦ «Юность»</w:t>
            </w:r>
          </w:p>
        </w:tc>
        <w:tc>
          <w:tcPr>
            <w:tcW w:w="804" w:type="dxa"/>
            <w:shd w:val="clear" w:color="auto" w:fill="FFFFFF"/>
            <w:tcMar>
              <w:left w:w="28" w:type="dxa"/>
              <w:right w:w="28" w:type="dxa"/>
            </w:tcMar>
          </w:tcPr>
          <w:p w:rsidR="00604CC1" w:rsidRPr="005E71C4" w:rsidRDefault="00604CC1" w:rsidP="00604CC1">
            <w:pPr>
              <w:autoSpaceDE w:val="0"/>
              <w:autoSpaceDN w:val="0"/>
              <w:adjustRightInd w:val="0"/>
              <w:rPr>
                <w:rFonts w:ascii="Arial" w:hAnsi="Arial" w:cs="Arial"/>
                <w:sz w:val="16"/>
                <w:szCs w:val="16"/>
              </w:rPr>
            </w:pPr>
            <w:r w:rsidRPr="005E71C4">
              <w:rPr>
                <w:rFonts w:ascii="Arial" w:hAnsi="Arial" w:cs="Arial"/>
                <w:sz w:val="16"/>
                <w:szCs w:val="16"/>
              </w:rPr>
              <w:t>2020-2026 годы</w:t>
            </w:r>
          </w:p>
        </w:tc>
        <w:tc>
          <w:tcPr>
            <w:tcW w:w="1256" w:type="dxa"/>
            <w:shd w:val="clear" w:color="auto" w:fill="FFFFFF"/>
            <w:tcMar>
              <w:left w:w="28" w:type="dxa"/>
              <w:right w:w="28" w:type="dxa"/>
            </w:tcMar>
          </w:tcPr>
          <w:p w:rsidR="00604CC1" w:rsidRPr="005E71C4" w:rsidRDefault="00604CC1" w:rsidP="00604CC1">
            <w:pPr>
              <w:tabs>
                <w:tab w:val="left" w:pos="192"/>
                <w:tab w:val="center" w:pos="352"/>
              </w:tabs>
              <w:jc w:val="center"/>
              <w:rPr>
                <w:rFonts w:ascii="Arial" w:hAnsi="Arial" w:cs="Arial"/>
                <w:sz w:val="16"/>
                <w:szCs w:val="16"/>
              </w:rPr>
            </w:pPr>
            <w:r w:rsidRPr="005E71C4">
              <w:rPr>
                <w:rFonts w:ascii="Arial" w:hAnsi="Arial" w:cs="Arial"/>
                <w:sz w:val="16"/>
                <w:szCs w:val="16"/>
              </w:rPr>
              <w:t>4.1</w:t>
            </w:r>
          </w:p>
        </w:tc>
        <w:tc>
          <w:tcPr>
            <w:tcW w:w="1045"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местный бюджет</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2,0</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2,0</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2,0</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2,0</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2,0</w:t>
            </w:r>
          </w:p>
        </w:tc>
        <w:tc>
          <w:tcPr>
            <w:tcW w:w="426"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2,0</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2,0</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jc w:val="both"/>
              <w:rPr>
                <w:rFonts w:ascii="Arial" w:hAnsi="Arial" w:cs="Arial"/>
                <w:sz w:val="16"/>
                <w:szCs w:val="16"/>
              </w:rPr>
            </w:pPr>
            <w:r w:rsidRPr="005E71C4">
              <w:rPr>
                <w:rFonts w:ascii="Arial" w:hAnsi="Arial" w:cs="Arial"/>
                <w:sz w:val="16"/>
                <w:szCs w:val="16"/>
              </w:rPr>
              <w:lastRenderedPageBreak/>
              <w:t>5.</w:t>
            </w:r>
          </w:p>
        </w:tc>
        <w:tc>
          <w:tcPr>
            <w:tcW w:w="11251" w:type="dxa"/>
            <w:gridSpan w:val="12"/>
            <w:shd w:val="clear" w:color="auto" w:fill="FFFFFF"/>
            <w:tcMar>
              <w:left w:w="28" w:type="dxa"/>
              <w:right w:w="28" w:type="dxa"/>
            </w:tcMar>
          </w:tcPr>
          <w:p w:rsidR="00604CC1" w:rsidRPr="005E71C4" w:rsidRDefault="00604CC1" w:rsidP="00604CC1">
            <w:pPr>
              <w:jc w:val="both"/>
              <w:rPr>
                <w:rFonts w:ascii="Arial" w:hAnsi="Arial" w:cs="Arial"/>
                <w:sz w:val="16"/>
                <w:szCs w:val="16"/>
              </w:rPr>
            </w:pPr>
            <w:r w:rsidRPr="005E71C4">
              <w:rPr>
                <w:rFonts w:ascii="Arial" w:hAnsi="Arial" w:cs="Arial"/>
                <w:sz w:val="16"/>
                <w:szCs w:val="16"/>
              </w:rPr>
              <w:t>Задача 5. Выявление, продвижение и поддержка активности молодежи и ее достижений в различных сферах деятельности, в дом числе по волонтерскому движению</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5.1.</w:t>
            </w:r>
          </w:p>
        </w:tc>
        <w:tc>
          <w:tcPr>
            <w:tcW w:w="3685" w:type="dxa"/>
            <w:shd w:val="clear" w:color="auto" w:fill="FFFFFF"/>
            <w:tcMar>
              <w:left w:w="28" w:type="dxa"/>
              <w:right w:w="28" w:type="dxa"/>
            </w:tcMar>
          </w:tcPr>
          <w:p w:rsidR="00604CC1" w:rsidRPr="005E71C4" w:rsidRDefault="00604CC1" w:rsidP="00604CC1">
            <w:pPr>
              <w:jc w:val="both"/>
              <w:rPr>
                <w:rFonts w:ascii="Arial" w:hAnsi="Arial" w:cs="Arial"/>
                <w:sz w:val="16"/>
                <w:szCs w:val="16"/>
              </w:rPr>
            </w:pPr>
            <w:r w:rsidRPr="005E71C4">
              <w:rPr>
                <w:rFonts w:ascii="Arial" w:hAnsi="Arial" w:cs="Arial"/>
                <w:sz w:val="16"/>
                <w:szCs w:val="16"/>
              </w:rPr>
              <w:t>Организация и проведение конкурсов, конференций, форумов, фестивалей и прочих мероприятий по направлениям государственной молодежной политики</w:t>
            </w:r>
          </w:p>
        </w:tc>
        <w:tc>
          <w:tcPr>
            <w:tcW w:w="1059"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 xml:space="preserve">комитет образования, </w:t>
            </w:r>
            <w:r w:rsidRPr="005E71C4">
              <w:rPr>
                <w:rFonts w:ascii="Arial" w:hAnsi="Arial" w:cs="Arial"/>
                <w:color w:val="000000"/>
                <w:spacing w:val="-1"/>
                <w:sz w:val="16"/>
                <w:szCs w:val="16"/>
              </w:rPr>
              <w:t xml:space="preserve">МАУ </w:t>
            </w:r>
            <w:r w:rsidRPr="005E71C4">
              <w:rPr>
                <w:rFonts w:ascii="Arial" w:hAnsi="Arial" w:cs="Arial"/>
                <w:color w:val="000000"/>
                <w:sz w:val="16"/>
                <w:szCs w:val="16"/>
              </w:rPr>
              <w:t>МЦ «Юность»</w:t>
            </w:r>
          </w:p>
        </w:tc>
        <w:tc>
          <w:tcPr>
            <w:tcW w:w="804" w:type="dxa"/>
            <w:shd w:val="clear" w:color="auto" w:fill="FFFFFF"/>
            <w:tcMar>
              <w:left w:w="28" w:type="dxa"/>
              <w:right w:w="28" w:type="dxa"/>
            </w:tcMar>
          </w:tcPr>
          <w:p w:rsidR="00604CC1" w:rsidRPr="005E71C4" w:rsidRDefault="00604CC1" w:rsidP="00604CC1">
            <w:pPr>
              <w:autoSpaceDE w:val="0"/>
              <w:autoSpaceDN w:val="0"/>
              <w:adjustRightInd w:val="0"/>
              <w:rPr>
                <w:rFonts w:ascii="Arial" w:hAnsi="Arial" w:cs="Arial"/>
                <w:sz w:val="16"/>
                <w:szCs w:val="16"/>
              </w:rPr>
            </w:pPr>
            <w:r w:rsidRPr="005E71C4">
              <w:rPr>
                <w:rFonts w:ascii="Arial" w:hAnsi="Arial" w:cs="Arial"/>
                <w:sz w:val="16"/>
                <w:szCs w:val="16"/>
              </w:rPr>
              <w:t>2020-2026 годы</w:t>
            </w:r>
          </w:p>
        </w:tc>
        <w:tc>
          <w:tcPr>
            <w:tcW w:w="1256"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5.1</w:t>
            </w:r>
          </w:p>
        </w:tc>
        <w:tc>
          <w:tcPr>
            <w:tcW w:w="104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местный бюджет</w:t>
            </w:r>
          </w:p>
          <w:p w:rsidR="00604CC1" w:rsidRPr="005E71C4" w:rsidRDefault="00604CC1" w:rsidP="00604CC1">
            <w:pPr>
              <w:jc w:val="center"/>
              <w:rPr>
                <w:rFonts w:ascii="Arial" w:hAnsi="Arial" w:cs="Arial"/>
                <w:b/>
                <w:sz w:val="16"/>
                <w:szCs w:val="16"/>
              </w:rPr>
            </w:pPr>
          </w:p>
        </w:tc>
        <w:tc>
          <w:tcPr>
            <w:tcW w:w="567"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27,78</w:t>
            </w:r>
          </w:p>
        </w:tc>
        <w:tc>
          <w:tcPr>
            <w:tcW w:w="567"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27,78</w:t>
            </w:r>
          </w:p>
        </w:tc>
        <w:tc>
          <w:tcPr>
            <w:tcW w:w="567"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27,78</w:t>
            </w:r>
          </w:p>
        </w:tc>
        <w:tc>
          <w:tcPr>
            <w:tcW w:w="42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27,78</w:t>
            </w:r>
          </w:p>
        </w:tc>
        <w:tc>
          <w:tcPr>
            <w:tcW w:w="42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27,78</w:t>
            </w:r>
          </w:p>
        </w:tc>
        <w:tc>
          <w:tcPr>
            <w:tcW w:w="426"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27,78</w:t>
            </w:r>
          </w:p>
        </w:tc>
        <w:tc>
          <w:tcPr>
            <w:tcW w:w="42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27,78</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5.2.</w:t>
            </w:r>
          </w:p>
        </w:tc>
        <w:tc>
          <w:tcPr>
            <w:tcW w:w="368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Проведение районных мероприятий, участие в областных мероприятиях по развитию волонтерской деятельности</w:t>
            </w:r>
          </w:p>
        </w:tc>
        <w:tc>
          <w:tcPr>
            <w:tcW w:w="1059"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color w:val="000000"/>
                <w:spacing w:val="-1"/>
                <w:sz w:val="16"/>
                <w:szCs w:val="16"/>
              </w:rPr>
              <w:t xml:space="preserve">МАУ </w:t>
            </w:r>
            <w:r w:rsidRPr="005E71C4">
              <w:rPr>
                <w:rFonts w:ascii="Arial" w:hAnsi="Arial" w:cs="Arial"/>
                <w:color w:val="000000"/>
                <w:sz w:val="16"/>
                <w:szCs w:val="16"/>
              </w:rPr>
              <w:t>МЦ «Юность»</w:t>
            </w:r>
          </w:p>
        </w:tc>
        <w:tc>
          <w:tcPr>
            <w:tcW w:w="804" w:type="dxa"/>
            <w:shd w:val="clear" w:color="auto" w:fill="FFFFFF"/>
            <w:tcMar>
              <w:left w:w="28" w:type="dxa"/>
              <w:right w:w="28" w:type="dxa"/>
            </w:tcMar>
          </w:tcPr>
          <w:p w:rsidR="00604CC1" w:rsidRPr="005E71C4" w:rsidRDefault="00604CC1" w:rsidP="00604CC1">
            <w:pPr>
              <w:autoSpaceDE w:val="0"/>
              <w:autoSpaceDN w:val="0"/>
              <w:adjustRightInd w:val="0"/>
              <w:rPr>
                <w:rFonts w:ascii="Arial" w:hAnsi="Arial" w:cs="Arial"/>
                <w:sz w:val="16"/>
                <w:szCs w:val="16"/>
              </w:rPr>
            </w:pPr>
            <w:r w:rsidRPr="005E71C4">
              <w:rPr>
                <w:rFonts w:ascii="Arial" w:hAnsi="Arial" w:cs="Arial"/>
                <w:sz w:val="16"/>
                <w:szCs w:val="16"/>
              </w:rPr>
              <w:t>2020-2026 годы</w:t>
            </w:r>
          </w:p>
        </w:tc>
        <w:tc>
          <w:tcPr>
            <w:tcW w:w="1256"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5.2</w:t>
            </w:r>
          </w:p>
          <w:p w:rsidR="00604CC1" w:rsidRPr="005E71C4" w:rsidRDefault="00604CC1" w:rsidP="00604CC1">
            <w:pPr>
              <w:jc w:val="center"/>
              <w:rPr>
                <w:rFonts w:ascii="Arial" w:hAnsi="Arial" w:cs="Arial"/>
                <w:sz w:val="16"/>
                <w:szCs w:val="16"/>
              </w:rPr>
            </w:pPr>
          </w:p>
        </w:tc>
        <w:tc>
          <w:tcPr>
            <w:tcW w:w="104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местный бюджет</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8,0</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8,0</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8,0</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8,0</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8,0</w:t>
            </w:r>
          </w:p>
        </w:tc>
        <w:tc>
          <w:tcPr>
            <w:tcW w:w="426"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8,0</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8,0</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5.3.</w:t>
            </w:r>
          </w:p>
        </w:tc>
        <w:tc>
          <w:tcPr>
            <w:tcW w:w="3685" w:type="dxa"/>
            <w:shd w:val="clear" w:color="auto" w:fill="FFFFFF"/>
            <w:tcMar>
              <w:left w:w="28" w:type="dxa"/>
              <w:right w:w="28" w:type="dxa"/>
            </w:tcMar>
          </w:tcPr>
          <w:p w:rsidR="00604CC1" w:rsidRPr="005E71C4" w:rsidRDefault="00604CC1" w:rsidP="00604CC1">
            <w:pPr>
              <w:tabs>
                <w:tab w:val="left" w:pos="900"/>
              </w:tabs>
              <w:rPr>
                <w:rFonts w:ascii="Arial" w:hAnsi="Arial" w:cs="Arial"/>
                <w:sz w:val="16"/>
                <w:szCs w:val="16"/>
              </w:rPr>
            </w:pPr>
            <w:r w:rsidRPr="005E71C4">
              <w:rPr>
                <w:rFonts w:ascii="Arial" w:hAnsi="Arial" w:cs="Arial"/>
                <w:sz w:val="16"/>
                <w:szCs w:val="16"/>
              </w:rPr>
              <w:t>Организация участия молодежи в областных, международных, всероссийских и межрегиональных мероприятиях по направлениям государственной молодежной политики; проектах, реализуемых Федеральным агентством по делам молодежи</w:t>
            </w:r>
          </w:p>
        </w:tc>
        <w:tc>
          <w:tcPr>
            <w:tcW w:w="1059"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 xml:space="preserve">комитет образования, </w:t>
            </w:r>
            <w:r w:rsidRPr="005E71C4">
              <w:rPr>
                <w:rFonts w:ascii="Arial" w:hAnsi="Arial" w:cs="Arial"/>
                <w:color w:val="000000"/>
                <w:spacing w:val="-1"/>
                <w:sz w:val="16"/>
                <w:szCs w:val="16"/>
              </w:rPr>
              <w:t xml:space="preserve">МАУ </w:t>
            </w:r>
            <w:r w:rsidRPr="005E71C4">
              <w:rPr>
                <w:rFonts w:ascii="Arial" w:hAnsi="Arial" w:cs="Arial"/>
                <w:color w:val="000000"/>
                <w:sz w:val="16"/>
                <w:szCs w:val="16"/>
              </w:rPr>
              <w:t>МЦ «Юность»</w:t>
            </w:r>
          </w:p>
        </w:tc>
        <w:tc>
          <w:tcPr>
            <w:tcW w:w="804" w:type="dxa"/>
            <w:shd w:val="clear" w:color="auto" w:fill="FFFFFF"/>
            <w:tcMar>
              <w:left w:w="28" w:type="dxa"/>
              <w:right w:w="28" w:type="dxa"/>
            </w:tcMar>
          </w:tcPr>
          <w:p w:rsidR="00604CC1" w:rsidRPr="005E71C4" w:rsidRDefault="00604CC1" w:rsidP="00604CC1">
            <w:pPr>
              <w:autoSpaceDE w:val="0"/>
              <w:autoSpaceDN w:val="0"/>
              <w:adjustRightInd w:val="0"/>
              <w:rPr>
                <w:rFonts w:ascii="Arial" w:hAnsi="Arial" w:cs="Arial"/>
                <w:sz w:val="16"/>
                <w:szCs w:val="16"/>
              </w:rPr>
            </w:pPr>
            <w:r w:rsidRPr="005E71C4">
              <w:rPr>
                <w:rFonts w:ascii="Arial" w:hAnsi="Arial" w:cs="Arial"/>
                <w:sz w:val="16"/>
                <w:szCs w:val="16"/>
              </w:rPr>
              <w:t>2020-2026 годы</w:t>
            </w:r>
          </w:p>
        </w:tc>
        <w:tc>
          <w:tcPr>
            <w:tcW w:w="1256"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5.4</w:t>
            </w:r>
          </w:p>
          <w:p w:rsidR="00604CC1" w:rsidRPr="005E71C4" w:rsidRDefault="00604CC1" w:rsidP="00604CC1">
            <w:pPr>
              <w:jc w:val="center"/>
              <w:rPr>
                <w:rFonts w:ascii="Arial" w:hAnsi="Arial" w:cs="Arial"/>
                <w:sz w:val="16"/>
                <w:szCs w:val="16"/>
              </w:rPr>
            </w:pPr>
          </w:p>
        </w:tc>
        <w:tc>
          <w:tcPr>
            <w:tcW w:w="104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местный бюджет</w:t>
            </w:r>
          </w:p>
          <w:p w:rsidR="00604CC1" w:rsidRPr="005E71C4" w:rsidRDefault="00604CC1" w:rsidP="00604CC1">
            <w:pPr>
              <w:rPr>
                <w:rFonts w:ascii="Arial" w:hAnsi="Arial" w:cs="Arial"/>
                <w:sz w:val="16"/>
                <w:szCs w:val="16"/>
              </w:rPr>
            </w:pP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10,2</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10,2</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10,2</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10,2</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10,2</w:t>
            </w:r>
          </w:p>
        </w:tc>
        <w:tc>
          <w:tcPr>
            <w:tcW w:w="426"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10,2</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10,2</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5.4.</w:t>
            </w:r>
          </w:p>
        </w:tc>
        <w:tc>
          <w:tcPr>
            <w:tcW w:w="3685" w:type="dxa"/>
            <w:shd w:val="clear" w:color="auto" w:fill="FFFFFF"/>
            <w:tcMar>
              <w:left w:w="28" w:type="dxa"/>
              <w:right w:w="28" w:type="dxa"/>
            </w:tcMar>
          </w:tcPr>
          <w:p w:rsidR="00604CC1" w:rsidRPr="005E71C4" w:rsidRDefault="00604CC1" w:rsidP="00604CC1">
            <w:pPr>
              <w:tabs>
                <w:tab w:val="left" w:pos="900"/>
              </w:tabs>
              <w:rPr>
                <w:rFonts w:ascii="Arial" w:hAnsi="Arial" w:cs="Arial"/>
                <w:sz w:val="16"/>
                <w:szCs w:val="16"/>
              </w:rPr>
            </w:pPr>
            <w:r w:rsidRPr="005E71C4">
              <w:rPr>
                <w:rFonts w:ascii="Arial" w:hAnsi="Arial" w:cs="Arial"/>
                <w:sz w:val="16"/>
                <w:szCs w:val="16"/>
              </w:rPr>
              <w:t>Участие молодежной делегации муниципального района в Новгородском областном молодежном форуме</w:t>
            </w:r>
          </w:p>
        </w:tc>
        <w:tc>
          <w:tcPr>
            <w:tcW w:w="1059"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color w:val="000000"/>
                <w:spacing w:val="-1"/>
                <w:sz w:val="16"/>
                <w:szCs w:val="16"/>
              </w:rPr>
              <w:t xml:space="preserve">МАУ </w:t>
            </w:r>
            <w:r w:rsidRPr="005E71C4">
              <w:rPr>
                <w:rFonts w:ascii="Arial" w:hAnsi="Arial" w:cs="Arial"/>
                <w:color w:val="000000"/>
                <w:sz w:val="16"/>
                <w:szCs w:val="16"/>
              </w:rPr>
              <w:t>МЦ «Юность»</w:t>
            </w:r>
          </w:p>
        </w:tc>
        <w:tc>
          <w:tcPr>
            <w:tcW w:w="804" w:type="dxa"/>
            <w:shd w:val="clear" w:color="auto" w:fill="FFFFFF"/>
            <w:tcMar>
              <w:left w:w="28" w:type="dxa"/>
              <w:right w:w="28" w:type="dxa"/>
            </w:tcMar>
          </w:tcPr>
          <w:p w:rsidR="00604CC1" w:rsidRPr="005E71C4" w:rsidRDefault="00604CC1" w:rsidP="00604CC1">
            <w:pPr>
              <w:autoSpaceDE w:val="0"/>
              <w:autoSpaceDN w:val="0"/>
              <w:adjustRightInd w:val="0"/>
              <w:rPr>
                <w:rFonts w:ascii="Arial" w:hAnsi="Arial" w:cs="Arial"/>
                <w:sz w:val="16"/>
                <w:szCs w:val="16"/>
              </w:rPr>
            </w:pPr>
            <w:r w:rsidRPr="005E71C4">
              <w:rPr>
                <w:rFonts w:ascii="Arial" w:hAnsi="Arial" w:cs="Arial"/>
                <w:sz w:val="16"/>
                <w:szCs w:val="16"/>
              </w:rPr>
              <w:t>2020-2026 годы</w:t>
            </w:r>
          </w:p>
        </w:tc>
        <w:tc>
          <w:tcPr>
            <w:tcW w:w="1256"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5.3</w:t>
            </w:r>
          </w:p>
        </w:tc>
        <w:tc>
          <w:tcPr>
            <w:tcW w:w="104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местный бюджет</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9,48</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9,48</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9,48</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9,48</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9,48</w:t>
            </w:r>
          </w:p>
        </w:tc>
        <w:tc>
          <w:tcPr>
            <w:tcW w:w="426"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9,48</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9,48</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5.5.</w:t>
            </w:r>
          </w:p>
        </w:tc>
        <w:tc>
          <w:tcPr>
            <w:tcW w:w="3685" w:type="dxa"/>
            <w:shd w:val="clear" w:color="auto" w:fill="FFFFFF"/>
            <w:tcMar>
              <w:left w:w="28" w:type="dxa"/>
              <w:right w:w="28" w:type="dxa"/>
            </w:tcMar>
          </w:tcPr>
          <w:p w:rsidR="00604CC1" w:rsidRPr="005E71C4" w:rsidRDefault="00604CC1" w:rsidP="00604CC1">
            <w:pPr>
              <w:tabs>
                <w:tab w:val="left" w:pos="900"/>
              </w:tabs>
              <w:rPr>
                <w:rFonts w:ascii="Arial" w:hAnsi="Arial" w:cs="Arial"/>
                <w:sz w:val="16"/>
                <w:szCs w:val="16"/>
              </w:rPr>
            </w:pPr>
            <w:r w:rsidRPr="005E71C4">
              <w:rPr>
                <w:rFonts w:ascii="Arial" w:hAnsi="Arial" w:cs="Arial"/>
                <w:sz w:val="16"/>
                <w:szCs w:val="16"/>
              </w:rPr>
              <w:t>Муниципальный конкурс по грантовой поддержке молодежных социальных проектов</w:t>
            </w:r>
          </w:p>
        </w:tc>
        <w:tc>
          <w:tcPr>
            <w:tcW w:w="1059"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 xml:space="preserve">комитет образования </w:t>
            </w:r>
          </w:p>
        </w:tc>
        <w:tc>
          <w:tcPr>
            <w:tcW w:w="804" w:type="dxa"/>
            <w:shd w:val="clear" w:color="auto" w:fill="FFFFFF"/>
            <w:tcMar>
              <w:left w:w="28" w:type="dxa"/>
              <w:right w:w="28" w:type="dxa"/>
            </w:tcMar>
          </w:tcPr>
          <w:p w:rsidR="00604CC1" w:rsidRPr="005E71C4" w:rsidRDefault="00604CC1" w:rsidP="00604CC1">
            <w:pPr>
              <w:autoSpaceDE w:val="0"/>
              <w:autoSpaceDN w:val="0"/>
              <w:adjustRightInd w:val="0"/>
              <w:rPr>
                <w:rFonts w:ascii="Arial" w:hAnsi="Arial" w:cs="Arial"/>
                <w:sz w:val="16"/>
                <w:szCs w:val="16"/>
              </w:rPr>
            </w:pPr>
            <w:r w:rsidRPr="005E71C4">
              <w:rPr>
                <w:rFonts w:ascii="Arial" w:hAnsi="Arial" w:cs="Arial"/>
                <w:sz w:val="16"/>
                <w:szCs w:val="16"/>
              </w:rPr>
              <w:t>2020-2026 годы</w:t>
            </w:r>
          </w:p>
        </w:tc>
        <w:tc>
          <w:tcPr>
            <w:tcW w:w="1256"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5.1</w:t>
            </w:r>
          </w:p>
          <w:p w:rsidR="00604CC1" w:rsidRPr="005E71C4" w:rsidRDefault="00604CC1" w:rsidP="00604CC1">
            <w:pPr>
              <w:jc w:val="center"/>
              <w:rPr>
                <w:rFonts w:ascii="Arial" w:hAnsi="Arial" w:cs="Arial"/>
                <w:sz w:val="16"/>
                <w:szCs w:val="16"/>
              </w:rPr>
            </w:pPr>
          </w:p>
        </w:tc>
        <w:tc>
          <w:tcPr>
            <w:tcW w:w="104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местный бюджет</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10,5</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10,5</w:t>
            </w:r>
          </w:p>
        </w:tc>
        <w:tc>
          <w:tcPr>
            <w:tcW w:w="567"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10,5</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10,5</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10,5</w:t>
            </w:r>
          </w:p>
        </w:tc>
        <w:tc>
          <w:tcPr>
            <w:tcW w:w="426"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10,5</w:t>
            </w:r>
          </w:p>
        </w:tc>
        <w:tc>
          <w:tcPr>
            <w:tcW w:w="425" w:type="dxa"/>
            <w:shd w:val="clear" w:color="auto" w:fill="FFFFFF"/>
            <w:tcMar>
              <w:left w:w="28" w:type="dxa"/>
              <w:right w:w="28" w:type="dxa"/>
            </w:tcMar>
            <w:vAlign w:val="center"/>
          </w:tcPr>
          <w:p w:rsidR="00604CC1" w:rsidRPr="005E71C4" w:rsidRDefault="00604CC1" w:rsidP="00604CC1">
            <w:pPr>
              <w:jc w:val="center"/>
              <w:rPr>
                <w:rFonts w:ascii="Arial" w:hAnsi="Arial" w:cs="Arial"/>
                <w:sz w:val="16"/>
                <w:szCs w:val="16"/>
              </w:rPr>
            </w:pPr>
            <w:r w:rsidRPr="005E71C4">
              <w:rPr>
                <w:rFonts w:ascii="Arial" w:hAnsi="Arial" w:cs="Arial"/>
                <w:sz w:val="16"/>
                <w:szCs w:val="16"/>
              </w:rPr>
              <w:t>10,5</w:t>
            </w:r>
          </w:p>
        </w:tc>
      </w:tr>
      <w:tr w:rsidR="00604CC1" w:rsidRPr="005E71C4" w:rsidTr="00604CC1">
        <w:trPr>
          <w:trHeight w:val="20"/>
        </w:trPr>
        <w:tc>
          <w:tcPr>
            <w:tcW w:w="392"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6.</w:t>
            </w:r>
          </w:p>
        </w:tc>
        <w:tc>
          <w:tcPr>
            <w:tcW w:w="11251" w:type="dxa"/>
            <w:gridSpan w:val="12"/>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Задача 6. Развитие инфраструктуры учреждений по работе с молодежью</w:t>
            </w:r>
          </w:p>
        </w:tc>
      </w:tr>
      <w:tr w:rsidR="00604CC1" w:rsidRPr="005E71C4" w:rsidTr="00604CC1">
        <w:trPr>
          <w:trHeight w:val="20"/>
        </w:trPr>
        <w:tc>
          <w:tcPr>
            <w:tcW w:w="392" w:type="dxa"/>
            <w:vMerge w:val="restart"/>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6.1.</w:t>
            </w:r>
          </w:p>
        </w:tc>
        <w:tc>
          <w:tcPr>
            <w:tcW w:w="3685" w:type="dxa"/>
            <w:vMerge w:val="restart"/>
            <w:shd w:val="clear" w:color="auto" w:fill="FFFFFF"/>
            <w:tcMar>
              <w:left w:w="28" w:type="dxa"/>
              <w:right w:w="28" w:type="dxa"/>
            </w:tcMar>
          </w:tcPr>
          <w:p w:rsidR="00604CC1" w:rsidRPr="005E71C4" w:rsidRDefault="00604CC1" w:rsidP="00604CC1">
            <w:pPr>
              <w:jc w:val="both"/>
              <w:rPr>
                <w:rFonts w:ascii="Arial" w:hAnsi="Arial" w:cs="Arial"/>
                <w:sz w:val="16"/>
                <w:szCs w:val="16"/>
              </w:rPr>
            </w:pPr>
            <w:r w:rsidRPr="005E71C4">
              <w:rPr>
                <w:rFonts w:ascii="Arial" w:hAnsi="Arial" w:cs="Arial"/>
                <w:sz w:val="16"/>
                <w:szCs w:val="16"/>
              </w:rPr>
              <w:t>Обеспечение деятельности МАУ Молодежного Центра «Юность»</w:t>
            </w:r>
          </w:p>
        </w:tc>
        <w:tc>
          <w:tcPr>
            <w:tcW w:w="1059" w:type="dxa"/>
            <w:vMerge w:val="restart"/>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 xml:space="preserve">комитет образования  </w:t>
            </w:r>
          </w:p>
        </w:tc>
        <w:tc>
          <w:tcPr>
            <w:tcW w:w="804" w:type="dxa"/>
            <w:vMerge w:val="restart"/>
            <w:shd w:val="clear" w:color="auto" w:fill="FFFFFF"/>
            <w:tcMar>
              <w:left w:w="28" w:type="dxa"/>
              <w:right w:w="28" w:type="dxa"/>
            </w:tcMar>
          </w:tcPr>
          <w:p w:rsidR="00604CC1" w:rsidRPr="005E71C4" w:rsidRDefault="00604CC1" w:rsidP="00604CC1">
            <w:pPr>
              <w:autoSpaceDE w:val="0"/>
              <w:autoSpaceDN w:val="0"/>
              <w:adjustRightInd w:val="0"/>
              <w:rPr>
                <w:rFonts w:ascii="Arial" w:hAnsi="Arial" w:cs="Arial"/>
                <w:sz w:val="16"/>
                <w:szCs w:val="16"/>
              </w:rPr>
            </w:pPr>
            <w:r w:rsidRPr="005E71C4">
              <w:rPr>
                <w:rFonts w:ascii="Arial" w:hAnsi="Arial" w:cs="Arial"/>
                <w:sz w:val="16"/>
                <w:szCs w:val="16"/>
              </w:rPr>
              <w:t>2020-2026 годы</w:t>
            </w:r>
          </w:p>
        </w:tc>
        <w:tc>
          <w:tcPr>
            <w:tcW w:w="1256"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r w:rsidRPr="005E71C4">
              <w:rPr>
                <w:rFonts w:ascii="Arial" w:hAnsi="Arial" w:cs="Arial"/>
                <w:sz w:val="16"/>
                <w:szCs w:val="16"/>
              </w:rPr>
              <w:t>6.1</w:t>
            </w:r>
          </w:p>
        </w:tc>
        <w:tc>
          <w:tcPr>
            <w:tcW w:w="104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местный бюджет</w:t>
            </w:r>
          </w:p>
        </w:tc>
        <w:tc>
          <w:tcPr>
            <w:tcW w:w="567"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3815,154</w:t>
            </w:r>
          </w:p>
        </w:tc>
        <w:tc>
          <w:tcPr>
            <w:tcW w:w="567"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3756,3076</w:t>
            </w:r>
          </w:p>
        </w:tc>
        <w:tc>
          <w:tcPr>
            <w:tcW w:w="567"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3756,3076</w:t>
            </w:r>
          </w:p>
        </w:tc>
        <w:tc>
          <w:tcPr>
            <w:tcW w:w="42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3756,3076</w:t>
            </w:r>
          </w:p>
        </w:tc>
        <w:tc>
          <w:tcPr>
            <w:tcW w:w="42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3756,3076</w:t>
            </w:r>
          </w:p>
        </w:tc>
        <w:tc>
          <w:tcPr>
            <w:tcW w:w="426"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3756,3076</w:t>
            </w:r>
          </w:p>
        </w:tc>
        <w:tc>
          <w:tcPr>
            <w:tcW w:w="42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3756,3076</w:t>
            </w:r>
          </w:p>
        </w:tc>
      </w:tr>
      <w:tr w:rsidR="00604CC1" w:rsidRPr="005E71C4" w:rsidTr="00604CC1">
        <w:trPr>
          <w:trHeight w:val="20"/>
        </w:trPr>
        <w:tc>
          <w:tcPr>
            <w:tcW w:w="392" w:type="dxa"/>
            <w:vMerge/>
            <w:shd w:val="clear" w:color="auto" w:fill="FFFFFF"/>
            <w:tcMar>
              <w:left w:w="28" w:type="dxa"/>
              <w:right w:w="28" w:type="dxa"/>
            </w:tcMar>
          </w:tcPr>
          <w:p w:rsidR="00604CC1" w:rsidRPr="005E71C4" w:rsidRDefault="00604CC1" w:rsidP="00604CC1">
            <w:pPr>
              <w:jc w:val="center"/>
              <w:rPr>
                <w:rFonts w:ascii="Arial" w:hAnsi="Arial" w:cs="Arial"/>
                <w:sz w:val="16"/>
                <w:szCs w:val="16"/>
              </w:rPr>
            </w:pPr>
          </w:p>
        </w:tc>
        <w:tc>
          <w:tcPr>
            <w:tcW w:w="3685" w:type="dxa"/>
            <w:vMerge/>
            <w:shd w:val="clear" w:color="auto" w:fill="FFFFFF"/>
            <w:tcMar>
              <w:left w:w="28" w:type="dxa"/>
              <w:right w:w="28" w:type="dxa"/>
            </w:tcMar>
          </w:tcPr>
          <w:p w:rsidR="00604CC1" w:rsidRPr="005E71C4" w:rsidRDefault="00604CC1" w:rsidP="00604CC1">
            <w:pPr>
              <w:jc w:val="both"/>
              <w:rPr>
                <w:rFonts w:ascii="Arial" w:hAnsi="Arial" w:cs="Arial"/>
                <w:sz w:val="16"/>
                <w:szCs w:val="16"/>
              </w:rPr>
            </w:pPr>
          </w:p>
        </w:tc>
        <w:tc>
          <w:tcPr>
            <w:tcW w:w="1059" w:type="dxa"/>
            <w:vMerge/>
            <w:shd w:val="clear" w:color="auto" w:fill="FFFFFF"/>
            <w:tcMar>
              <w:left w:w="28" w:type="dxa"/>
              <w:right w:w="28" w:type="dxa"/>
            </w:tcMar>
          </w:tcPr>
          <w:p w:rsidR="00604CC1" w:rsidRPr="005E71C4" w:rsidRDefault="00604CC1" w:rsidP="00604CC1">
            <w:pPr>
              <w:rPr>
                <w:rFonts w:ascii="Arial" w:hAnsi="Arial" w:cs="Arial"/>
                <w:sz w:val="16"/>
                <w:szCs w:val="16"/>
              </w:rPr>
            </w:pPr>
          </w:p>
        </w:tc>
        <w:tc>
          <w:tcPr>
            <w:tcW w:w="804" w:type="dxa"/>
            <w:vMerge/>
            <w:shd w:val="clear" w:color="auto" w:fill="FFFFFF"/>
            <w:tcMar>
              <w:left w:w="28" w:type="dxa"/>
              <w:right w:w="28" w:type="dxa"/>
            </w:tcMar>
          </w:tcPr>
          <w:p w:rsidR="00604CC1" w:rsidRPr="005E71C4" w:rsidRDefault="00604CC1" w:rsidP="00604CC1">
            <w:pPr>
              <w:autoSpaceDE w:val="0"/>
              <w:autoSpaceDN w:val="0"/>
              <w:adjustRightInd w:val="0"/>
              <w:rPr>
                <w:rFonts w:ascii="Arial" w:hAnsi="Arial" w:cs="Arial"/>
                <w:sz w:val="16"/>
                <w:szCs w:val="16"/>
              </w:rPr>
            </w:pPr>
          </w:p>
        </w:tc>
        <w:tc>
          <w:tcPr>
            <w:tcW w:w="1256" w:type="dxa"/>
            <w:shd w:val="clear" w:color="auto" w:fill="FFFFFF"/>
            <w:tcMar>
              <w:left w:w="28" w:type="dxa"/>
              <w:right w:w="28" w:type="dxa"/>
            </w:tcMar>
          </w:tcPr>
          <w:p w:rsidR="00604CC1" w:rsidRPr="005E71C4" w:rsidRDefault="00604CC1" w:rsidP="00604CC1">
            <w:pPr>
              <w:jc w:val="center"/>
              <w:rPr>
                <w:rFonts w:ascii="Arial" w:hAnsi="Arial" w:cs="Arial"/>
                <w:sz w:val="16"/>
                <w:szCs w:val="16"/>
              </w:rPr>
            </w:pPr>
          </w:p>
        </w:tc>
        <w:tc>
          <w:tcPr>
            <w:tcW w:w="1045" w:type="dxa"/>
            <w:shd w:val="clear" w:color="auto" w:fill="FFFFFF"/>
            <w:tcMar>
              <w:left w:w="28" w:type="dxa"/>
              <w:right w:w="28" w:type="dxa"/>
            </w:tcMar>
          </w:tcPr>
          <w:p w:rsidR="00604CC1" w:rsidRPr="005E71C4" w:rsidRDefault="00604CC1" w:rsidP="00604CC1">
            <w:pPr>
              <w:rPr>
                <w:rFonts w:ascii="Arial" w:hAnsi="Arial" w:cs="Arial"/>
                <w:sz w:val="16"/>
                <w:szCs w:val="16"/>
              </w:rPr>
            </w:pPr>
            <w:r>
              <w:rPr>
                <w:rFonts w:ascii="Arial" w:hAnsi="Arial" w:cs="Arial"/>
                <w:sz w:val="16"/>
                <w:szCs w:val="16"/>
              </w:rPr>
              <w:t>област</w:t>
            </w:r>
            <w:r w:rsidRPr="005E71C4">
              <w:rPr>
                <w:rFonts w:ascii="Arial" w:hAnsi="Arial" w:cs="Arial"/>
                <w:sz w:val="16"/>
                <w:szCs w:val="16"/>
              </w:rPr>
              <w:t>ной бюджет</w:t>
            </w:r>
          </w:p>
        </w:tc>
        <w:tc>
          <w:tcPr>
            <w:tcW w:w="567"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406,9</w:t>
            </w:r>
          </w:p>
        </w:tc>
        <w:tc>
          <w:tcPr>
            <w:tcW w:w="567"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0,0</w:t>
            </w:r>
          </w:p>
        </w:tc>
        <w:tc>
          <w:tcPr>
            <w:tcW w:w="567"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0,0</w:t>
            </w:r>
          </w:p>
        </w:tc>
        <w:tc>
          <w:tcPr>
            <w:tcW w:w="42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0,0</w:t>
            </w:r>
          </w:p>
        </w:tc>
        <w:tc>
          <w:tcPr>
            <w:tcW w:w="42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0,0</w:t>
            </w:r>
          </w:p>
        </w:tc>
        <w:tc>
          <w:tcPr>
            <w:tcW w:w="426"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0,0</w:t>
            </w:r>
          </w:p>
        </w:tc>
        <w:tc>
          <w:tcPr>
            <w:tcW w:w="425" w:type="dxa"/>
            <w:shd w:val="clear" w:color="auto" w:fill="FFFFFF"/>
            <w:tcMar>
              <w:left w:w="28" w:type="dxa"/>
              <w:right w:w="28" w:type="dxa"/>
            </w:tcMar>
          </w:tcPr>
          <w:p w:rsidR="00604CC1" w:rsidRPr="005E71C4" w:rsidRDefault="00604CC1" w:rsidP="00604CC1">
            <w:pPr>
              <w:rPr>
                <w:rFonts w:ascii="Arial" w:hAnsi="Arial" w:cs="Arial"/>
                <w:sz w:val="16"/>
                <w:szCs w:val="16"/>
              </w:rPr>
            </w:pPr>
            <w:r w:rsidRPr="005E71C4">
              <w:rPr>
                <w:rFonts w:ascii="Arial" w:hAnsi="Arial" w:cs="Arial"/>
                <w:sz w:val="16"/>
                <w:szCs w:val="16"/>
              </w:rPr>
              <w:t>0,0</w:t>
            </w:r>
          </w:p>
        </w:tc>
      </w:tr>
    </w:tbl>
    <w:p w:rsidR="00604CC1" w:rsidRPr="009D16F6" w:rsidRDefault="00604CC1" w:rsidP="00604CC1">
      <w:pPr>
        <w:pStyle w:val="aff4"/>
        <w:ind w:left="0"/>
        <w:contextualSpacing/>
        <w:jc w:val="center"/>
        <w:rPr>
          <w:rFonts w:ascii="Arial" w:hAnsi="Arial" w:cs="Arial"/>
          <w:b/>
          <w:sz w:val="16"/>
          <w:szCs w:val="16"/>
        </w:rPr>
      </w:pPr>
      <w:r w:rsidRPr="009D16F6">
        <w:rPr>
          <w:rFonts w:ascii="Arial" w:hAnsi="Arial" w:cs="Arial"/>
          <w:b/>
          <w:sz w:val="16"/>
          <w:szCs w:val="16"/>
        </w:rPr>
        <w:t>Паспорт подпрограммы</w:t>
      </w:r>
    </w:p>
    <w:p w:rsidR="00604CC1" w:rsidRPr="009D16F6" w:rsidRDefault="00604CC1" w:rsidP="00604CC1">
      <w:pPr>
        <w:pStyle w:val="aff4"/>
        <w:ind w:left="0"/>
        <w:contextualSpacing/>
        <w:jc w:val="center"/>
        <w:rPr>
          <w:rFonts w:ascii="Arial" w:hAnsi="Arial" w:cs="Arial"/>
          <w:b/>
          <w:sz w:val="16"/>
          <w:szCs w:val="16"/>
        </w:rPr>
      </w:pPr>
      <w:r w:rsidRPr="009D16F6">
        <w:rPr>
          <w:rFonts w:ascii="Arial" w:hAnsi="Arial" w:cs="Arial"/>
          <w:b/>
          <w:sz w:val="16"/>
          <w:szCs w:val="16"/>
        </w:rPr>
        <w:t xml:space="preserve">«Патриотическое воспитание населения Валдайского муниципального района» </w:t>
      </w:r>
    </w:p>
    <w:p w:rsidR="00604CC1" w:rsidRPr="009D16F6" w:rsidRDefault="00604CC1" w:rsidP="00604CC1">
      <w:pPr>
        <w:pStyle w:val="aff4"/>
        <w:ind w:left="0"/>
        <w:contextualSpacing/>
        <w:jc w:val="center"/>
        <w:rPr>
          <w:rFonts w:ascii="Arial" w:hAnsi="Arial" w:cs="Arial"/>
          <w:b/>
          <w:sz w:val="16"/>
          <w:szCs w:val="16"/>
        </w:rPr>
      </w:pPr>
      <w:r w:rsidRPr="009D16F6">
        <w:rPr>
          <w:rFonts w:ascii="Arial" w:hAnsi="Arial" w:cs="Arial"/>
          <w:b/>
          <w:sz w:val="16"/>
          <w:szCs w:val="16"/>
        </w:rPr>
        <w:t>муниципальной программы  «Развитие образования и молодёжной политики в Валдайском муниципальном районе до 2026 года»</w:t>
      </w:r>
    </w:p>
    <w:p w:rsidR="00604CC1" w:rsidRPr="009D16F6" w:rsidRDefault="00604CC1" w:rsidP="00604CC1">
      <w:pPr>
        <w:pStyle w:val="af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142"/>
        <w:contextualSpacing/>
        <w:jc w:val="both"/>
        <w:rPr>
          <w:rFonts w:ascii="Arial" w:hAnsi="Arial" w:cs="Arial"/>
          <w:sz w:val="16"/>
          <w:szCs w:val="16"/>
        </w:rPr>
      </w:pPr>
      <w:r w:rsidRPr="009D16F6">
        <w:rPr>
          <w:rFonts w:ascii="Arial" w:hAnsi="Arial" w:cs="Arial"/>
          <w:sz w:val="16"/>
          <w:szCs w:val="16"/>
        </w:rPr>
        <w:t>1. Исполнители подпрограммы</w:t>
      </w:r>
    </w:p>
    <w:p w:rsidR="00604CC1" w:rsidRPr="009D16F6" w:rsidRDefault="00604CC1" w:rsidP="00604CC1">
      <w:pPr>
        <w:pStyle w:val="ConsPlusTitle"/>
        <w:ind w:firstLine="142"/>
        <w:jc w:val="both"/>
        <w:outlineLvl w:val="1"/>
        <w:rPr>
          <w:rFonts w:ascii="Arial" w:hAnsi="Arial" w:cs="Arial"/>
          <w:b w:val="0"/>
          <w:sz w:val="16"/>
          <w:szCs w:val="16"/>
        </w:rPr>
      </w:pPr>
      <w:r w:rsidRPr="009D16F6">
        <w:rPr>
          <w:rFonts w:ascii="Arial" w:hAnsi="Arial" w:cs="Arial"/>
          <w:b w:val="0"/>
          <w:sz w:val="16"/>
          <w:szCs w:val="16"/>
        </w:rPr>
        <w:t>казенное учреждение комитет образования Администрации Валдайского муниципального района (далее комитет образования);</w:t>
      </w:r>
    </w:p>
    <w:p w:rsidR="00604CC1" w:rsidRPr="009D16F6" w:rsidRDefault="00604CC1" w:rsidP="00604CC1">
      <w:pPr>
        <w:pStyle w:val="ConsPlusNormal"/>
        <w:ind w:firstLine="142"/>
        <w:jc w:val="both"/>
        <w:rPr>
          <w:sz w:val="16"/>
          <w:szCs w:val="16"/>
        </w:rPr>
      </w:pPr>
      <w:r w:rsidRPr="009D16F6">
        <w:rPr>
          <w:sz w:val="16"/>
          <w:szCs w:val="16"/>
        </w:rPr>
        <w:t>муниципальное бюджетное учреждение «Центр обеспечения муниципальной системы образования» (далее ЦОМСО);</w:t>
      </w:r>
    </w:p>
    <w:p w:rsidR="00604CC1" w:rsidRPr="009D16F6" w:rsidRDefault="00604CC1" w:rsidP="00604CC1">
      <w:pPr>
        <w:pStyle w:val="ConsPlusNormal"/>
        <w:ind w:firstLine="142"/>
        <w:jc w:val="both"/>
        <w:rPr>
          <w:sz w:val="16"/>
          <w:szCs w:val="16"/>
        </w:rPr>
      </w:pPr>
      <w:r w:rsidRPr="009D16F6">
        <w:rPr>
          <w:sz w:val="16"/>
          <w:szCs w:val="16"/>
        </w:rPr>
        <w:t>муниципальные автономные образовательные учреждения (далее ОУ), в том числе муниципальные автономные общеобразовательные учреждения (далее ООУ);</w:t>
      </w:r>
    </w:p>
    <w:p w:rsidR="00604CC1" w:rsidRPr="009D16F6" w:rsidRDefault="00604CC1" w:rsidP="00604CC1">
      <w:pPr>
        <w:pStyle w:val="ConsPlusNormal"/>
        <w:ind w:firstLine="142"/>
        <w:jc w:val="both"/>
        <w:rPr>
          <w:sz w:val="16"/>
          <w:szCs w:val="16"/>
        </w:rPr>
      </w:pPr>
      <w:r w:rsidRPr="009D16F6">
        <w:rPr>
          <w:sz w:val="16"/>
          <w:szCs w:val="16"/>
        </w:rPr>
        <w:t>комитет финансов Администрации Валдайского муниципального района (далее комитет финансов) (по согласованию);</w:t>
      </w:r>
    </w:p>
    <w:p w:rsidR="00604CC1" w:rsidRPr="009D16F6" w:rsidRDefault="00604CC1" w:rsidP="00604CC1">
      <w:pPr>
        <w:pStyle w:val="ConsPlusNormal"/>
        <w:ind w:firstLine="142"/>
        <w:jc w:val="both"/>
        <w:rPr>
          <w:sz w:val="16"/>
          <w:szCs w:val="16"/>
        </w:rPr>
      </w:pPr>
      <w:r w:rsidRPr="009D16F6">
        <w:rPr>
          <w:sz w:val="16"/>
          <w:szCs w:val="16"/>
        </w:rPr>
        <w:t>отдел по физической культуре и спорту Администрации Валдайского муниципального района (отдел по спорту) (по согласованию);</w:t>
      </w:r>
    </w:p>
    <w:p w:rsidR="00604CC1" w:rsidRPr="009D16F6" w:rsidRDefault="00604CC1" w:rsidP="00604CC1">
      <w:pPr>
        <w:pStyle w:val="ConsPlusNormal"/>
        <w:ind w:firstLine="142"/>
        <w:jc w:val="both"/>
        <w:rPr>
          <w:sz w:val="16"/>
          <w:szCs w:val="16"/>
        </w:rPr>
      </w:pPr>
      <w:r w:rsidRPr="009D16F6">
        <w:rPr>
          <w:sz w:val="16"/>
          <w:szCs w:val="16"/>
        </w:rPr>
        <w:t xml:space="preserve">отдел </w:t>
      </w:r>
      <w:r w:rsidRPr="009D16F6">
        <w:rPr>
          <w:sz w:val="16"/>
          <w:szCs w:val="16"/>
          <w:shd w:val="clear" w:color="auto" w:fill="FFFFFF"/>
        </w:rPr>
        <w:t xml:space="preserve">записи актов гражданского состояния </w:t>
      </w:r>
      <w:r w:rsidRPr="009D16F6">
        <w:rPr>
          <w:sz w:val="16"/>
          <w:szCs w:val="16"/>
        </w:rPr>
        <w:t>Администрации Валдайского муниципального района (далее ЗАГС) (по согласованию);</w:t>
      </w:r>
    </w:p>
    <w:p w:rsidR="00604CC1" w:rsidRPr="009D16F6" w:rsidRDefault="00604CC1" w:rsidP="00604CC1">
      <w:pPr>
        <w:pStyle w:val="ConsPlusNormal"/>
        <w:ind w:firstLine="142"/>
        <w:jc w:val="both"/>
        <w:rPr>
          <w:sz w:val="16"/>
          <w:szCs w:val="16"/>
        </w:rPr>
      </w:pPr>
      <w:r w:rsidRPr="009D16F6">
        <w:rPr>
          <w:sz w:val="16"/>
          <w:szCs w:val="16"/>
        </w:rPr>
        <w:t>местное отделение ДОСААФ России Валдайского района Новгородской области (далее ДОСААФ) (по согласованию);</w:t>
      </w:r>
    </w:p>
    <w:p w:rsidR="00604CC1" w:rsidRPr="009D16F6" w:rsidRDefault="00604CC1" w:rsidP="00604CC1">
      <w:pPr>
        <w:pStyle w:val="ConsPlusNormal"/>
        <w:ind w:firstLine="142"/>
        <w:jc w:val="both"/>
        <w:rPr>
          <w:sz w:val="16"/>
          <w:szCs w:val="16"/>
        </w:rPr>
      </w:pPr>
      <w:r w:rsidRPr="009D16F6">
        <w:rPr>
          <w:sz w:val="16"/>
          <w:szCs w:val="16"/>
        </w:rPr>
        <w:t>областное автономное учреждение социального обслуживания «Валдайский комплексный центр социального обслуживания» (далее ВКЦСО) (по согласованию);</w:t>
      </w:r>
    </w:p>
    <w:p w:rsidR="00604CC1" w:rsidRPr="009D16F6" w:rsidRDefault="00604CC1" w:rsidP="00604CC1">
      <w:pPr>
        <w:pStyle w:val="ConsPlusNormal"/>
        <w:ind w:firstLine="142"/>
        <w:jc w:val="both"/>
        <w:rPr>
          <w:sz w:val="16"/>
          <w:szCs w:val="16"/>
        </w:rPr>
      </w:pPr>
      <w:r w:rsidRPr="009D16F6">
        <w:rPr>
          <w:sz w:val="16"/>
          <w:szCs w:val="16"/>
        </w:rPr>
        <w:t>отдел Министерства внутренних дел России по Валдайского району (далее МВД) (по согласованию);</w:t>
      </w:r>
    </w:p>
    <w:p w:rsidR="00604CC1" w:rsidRPr="009D16F6" w:rsidRDefault="00604CC1" w:rsidP="00604CC1">
      <w:pPr>
        <w:pStyle w:val="ConsPlusNormal"/>
        <w:ind w:firstLine="142"/>
        <w:jc w:val="both"/>
        <w:rPr>
          <w:sz w:val="16"/>
          <w:szCs w:val="16"/>
        </w:rPr>
      </w:pPr>
      <w:r w:rsidRPr="009D16F6">
        <w:rPr>
          <w:sz w:val="16"/>
          <w:szCs w:val="16"/>
        </w:rPr>
        <w:t>отдел военного комиссариата Новгородской области по г.Валдай, Валдайскому и Крестецкому районам (далее военкомат) (по согласованию).</w:t>
      </w:r>
    </w:p>
    <w:p w:rsidR="00604CC1" w:rsidRPr="009D16F6" w:rsidRDefault="00604CC1" w:rsidP="00604CC1">
      <w:pPr>
        <w:widowControl w:val="0"/>
        <w:autoSpaceDE w:val="0"/>
        <w:autoSpaceDN w:val="0"/>
        <w:adjustRightInd w:val="0"/>
        <w:ind w:firstLine="142"/>
        <w:jc w:val="both"/>
        <w:rPr>
          <w:rFonts w:ascii="Arial" w:hAnsi="Arial" w:cs="Arial"/>
          <w:sz w:val="16"/>
          <w:szCs w:val="16"/>
        </w:rPr>
      </w:pPr>
      <w:r w:rsidRPr="009D16F6">
        <w:rPr>
          <w:rFonts w:ascii="Arial" w:hAnsi="Arial" w:cs="Arial"/>
          <w:sz w:val="16"/>
          <w:szCs w:val="16"/>
        </w:rPr>
        <w:t>2. Задачи и целевые показатели подпрограммы муниципальной программы:</w:t>
      </w:r>
    </w:p>
    <w:p w:rsidR="00604CC1" w:rsidRPr="009D16F6" w:rsidRDefault="00604CC1" w:rsidP="00604CC1">
      <w:pPr>
        <w:widowControl w:val="0"/>
        <w:autoSpaceDE w:val="0"/>
        <w:autoSpaceDN w:val="0"/>
        <w:adjustRightInd w:val="0"/>
        <w:ind w:firstLine="709"/>
        <w:jc w:val="both"/>
        <w:rPr>
          <w:rFonts w:ascii="Arial" w:hAnsi="Arial" w:cs="Arial"/>
          <w:sz w:val="16"/>
          <w:szCs w:val="16"/>
        </w:rPr>
      </w:pPr>
    </w:p>
    <w:tbl>
      <w:tblPr>
        <w:tblpPr w:leftFromText="180" w:rightFromText="180" w:vertAnchor="text" w:tblpX="16" w:tblpY="1"/>
        <w:tblOverlap w:val="never"/>
        <w:tblW w:w="11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54"/>
        <w:gridCol w:w="5103"/>
        <w:gridCol w:w="567"/>
        <w:gridCol w:w="1417"/>
        <w:gridCol w:w="16"/>
        <w:gridCol w:w="551"/>
        <w:gridCol w:w="16"/>
        <w:gridCol w:w="551"/>
        <w:gridCol w:w="16"/>
        <w:gridCol w:w="551"/>
        <w:gridCol w:w="16"/>
        <w:gridCol w:w="551"/>
        <w:gridCol w:w="16"/>
        <w:gridCol w:w="551"/>
        <w:gridCol w:w="16"/>
        <w:gridCol w:w="551"/>
        <w:gridCol w:w="16"/>
        <w:gridCol w:w="559"/>
        <w:gridCol w:w="16"/>
      </w:tblGrid>
      <w:tr w:rsidR="00604CC1" w:rsidRPr="009D16F6" w:rsidTr="00604CC1">
        <w:trPr>
          <w:trHeight w:val="20"/>
        </w:trPr>
        <w:tc>
          <w:tcPr>
            <w:tcW w:w="454" w:type="dxa"/>
            <w:vMerge w:val="restart"/>
            <w:tcMar>
              <w:top w:w="0" w:type="dxa"/>
              <w:left w:w="28" w:type="dxa"/>
              <w:bottom w:w="0" w:type="dxa"/>
              <w:right w:w="28" w:type="dxa"/>
            </w:tcMar>
            <w:vAlign w:val="center"/>
          </w:tcPr>
          <w:p w:rsidR="00604CC1" w:rsidRPr="009D16F6" w:rsidRDefault="00604CC1" w:rsidP="00604CC1">
            <w:pPr>
              <w:pStyle w:val="ConsPlusNormal"/>
              <w:ind w:firstLine="0"/>
              <w:jc w:val="center"/>
              <w:rPr>
                <w:b/>
                <w:sz w:val="16"/>
                <w:szCs w:val="16"/>
              </w:rPr>
            </w:pPr>
            <w:r w:rsidRPr="009D16F6">
              <w:rPr>
                <w:b/>
                <w:sz w:val="16"/>
                <w:szCs w:val="16"/>
              </w:rPr>
              <w:t>№ п/п</w:t>
            </w:r>
          </w:p>
        </w:tc>
        <w:tc>
          <w:tcPr>
            <w:tcW w:w="5103" w:type="dxa"/>
            <w:vMerge w:val="restart"/>
            <w:tcMar>
              <w:top w:w="0" w:type="dxa"/>
              <w:left w:w="28" w:type="dxa"/>
              <w:bottom w:w="0" w:type="dxa"/>
              <w:right w:w="28" w:type="dxa"/>
            </w:tcMar>
            <w:vAlign w:val="center"/>
          </w:tcPr>
          <w:p w:rsidR="00604CC1" w:rsidRPr="009D16F6" w:rsidRDefault="00604CC1" w:rsidP="00604CC1">
            <w:pPr>
              <w:pStyle w:val="ConsPlusNormal"/>
              <w:ind w:firstLine="0"/>
              <w:jc w:val="center"/>
              <w:rPr>
                <w:b/>
                <w:sz w:val="16"/>
                <w:szCs w:val="16"/>
              </w:rPr>
            </w:pPr>
            <w:r w:rsidRPr="009D16F6">
              <w:rPr>
                <w:b/>
                <w:sz w:val="16"/>
                <w:szCs w:val="16"/>
              </w:rPr>
              <w:t>Наименование целевого показателя</w:t>
            </w:r>
          </w:p>
        </w:tc>
        <w:tc>
          <w:tcPr>
            <w:tcW w:w="567" w:type="dxa"/>
            <w:vMerge w:val="restart"/>
            <w:tcMar>
              <w:top w:w="0" w:type="dxa"/>
              <w:left w:w="28" w:type="dxa"/>
              <w:bottom w:w="0" w:type="dxa"/>
              <w:right w:w="28" w:type="dxa"/>
            </w:tcMar>
            <w:vAlign w:val="center"/>
          </w:tcPr>
          <w:p w:rsidR="00604CC1" w:rsidRPr="009D16F6" w:rsidRDefault="00604CC1" w:rsidP="00604CC1">
            <w:pPr>
              <w:pStyle w:val="ConsPlusNormal"/>
              <w:ind w:firstLine="0"/>
              <w:jc w:val="center"/>
              <w:rPr>
                <w:b/>
                <w:sz w:val="16"/>
                <w:szCs w:val="16"/>
              </w:rPr>
            </w:pPr>
            <w:r w:rsidRPr="009D16F6">
              <w:rPr>
                <w:b/>
                <w:sz w:val="16"/>
                <w:szCs w:val="16"/>
              </w:rPr>
              <w:t>Единица измерения</w:t>
            </w:r>
          </w:p>
        </w:tc>
        <w:tc>
          <w:tcPr>
            <w:tcW w:w="5410" w:type="dxa"/>
            <w:gridSpan w:val="16"/>
            <w:tcMar>
              <w:top w:w="0" w:type="dxa"/>
              <w:left w:w="28" w:type="dxa"/>
              <w:bottom w:w="0" w:type="dxa"/>
              <w:right w:w="28" w:type="dxa"/>
            </w:tcMar>
            <w:vAlign w:val="center"/>
          </w:tcPr>
          <w:p w:rsidR="00604CC1" w:rsidRPr="009D16F6" w:rsidRDefault="00604CC1" w:rsidP="00604CC1">
            <w:pPr>
              <w:pStyle w:val="ConsPlusNormal"/>
              <w:ind w:firstLine="0"/>
              <w:jc w:val="center"/>
              <w:rPr>
                <w:b/>
                <w:sz w:val="16"/>
                <w:szCs w:val="16"/>
              </w:rPr>
            </w:pPr>
            <w:r w:rsidRPr="009D16F6">
              <w:rPr>
                <w:b/>
                <w:sz w:val="16"/>
                <w:szCs w:val="16"/>
              </w:rPr>
              <w:t>Значение целевого показателя по годам</w:t>
            </w:r>
          </w:p>
        </w:tc>
      </w:tr>
      <w:tr w:rsidR="00604CC1" w:rsidRPr="009D16F6" w:rsidTr="00604CC1">
        <w:trPr>
          <w:trHeight w:val="20"/>
        </w:trPr>
        <w:tc>
          <w:tcPr>
            <w:tcW w:w="454" w:type="dxa"/>
            <w:vMerge/>
            <w:tcMar>
              <w:top w:w="0" w:type="dxa"/>
              <w:left w:w="28" w:type="dxa"/>
              <w:bottom w:w="0" w:type="dxa"/>
              <w:right w:w="28" w:type="dxa"/>
            </w:tcMar>
            <w:vAlign w:val="center"/>
          </w:tcPr>
          <w:p w:rsidR="00604CC1" w:rsidRPr="009D16F6" w:rsidRDefault="00604CC1" w:rsidP="00604CC1">
            <w:pPr>
              <w:jc w:val="center"/>
              <w:rPr>
                <w:rFonts w:ascii="Arial" w:hAnsi="Arial" w:cs="Arial"/>
                <w:b/>
                <w:sz w:val="16"/>
                <w:szCs w:val="16"/>
              </w:rPr>
            </w:pPr>
          </w:p>
        </w:tc>
        <w:tc>
          <w:tcPr>
            <w:tcW w:w="5103" w:type="dxa"/>
            <w:vMerge/>
            <w:tcMar>
              <w:top w:w="0" w:type="dxa"/>
              <w:left w:w="28" w:type="dxa"/>
              <w:bottom w:w="0" w:type="dxa"/>
              <w:right w:w="28" w:type="dxa"/>
            </w:tcMar>
            <w:vAlign w:val="center"/>
          </w:tcPr>
          <w:p w:rsidR="00604CC1" w:rsidRPr="009D16F6" w:rsidRDefault="00604CC1" w:rsidP="00604CC1">
            <w:pPr>
              <w:jc w:val="center"/>
              <w:rPr>
                <w:rFonts w:ascii="Arial" w:hAnsi="Arial" w:cs="Arial"/>
                <w:b/>
                <w:sz w:val="16"/>
                <w:szCs w:val="16"/>
              </w:rPr>
            </w:pPr>
          </w:p>
        </w:tc>
        <w:tc>
          <w:tcPr>
            <w:tcW w:w="567" w:type="dxa"/>
            <w:vMerge/>
            <w:tcMar>
              <w:top w:w="0" w:type="dxa"/>
              <w:left w:w="28" w:type="dxa"/>
              <w:bottom w:w="0" w:type="dxa"/>
              <w:right w:w="28" w:type="dxa"/>
            </w:tcMar>
            <w:vAlign w:val="center"/>
          </w:tcPr>
          <w:p w:rsidR="00604CC1" w:rsidRPr="009D16F6" w:rsidRDefault="00604CC1" w:rsidP="00604CC1">
            <w:pPr>
              <w:jc w:val="center"/>
              <w:rPr>
                <w:rFonts w:ascii="Arial" w:hAnsi="Arial" w:cs="Arial"/>
                <w:b/>
                <w:sz w:val="16"/>
                <w:szCs w:val="16"/>
              </w:rPr>
            </w:pPr>
          </w:p>
        </w:tc>
        <w:tc>
          <w:tcPr>
            <w:tcW w:w="1433" w:type="dxa"/>
            <w:gridSpan w:val="2"/>
            <w:tcMar>
              <w:top w:w="0" w:type="dxa"/>
              <w:left w:w="28" w:type="dxa"/>
              <w:bottom w:w="0" w:type="dxa"/>
              <w:right w:w="28" w:type="dxa"/>
            </w:tcMar>
            <w:vAlign w:val="center"/>
          </w:tcPr>
          <w:p w:rsidR="00604CC1" w:rsidRPr="009D16F6" w:rsidRDefault="00604CC1" w:rsidP="00604CC1">
            <w:pPr>
              <w:pStyle w:val="ConsPlusNormal"/>
              <w:ind w:firstLine="0"/>
              <w:jc w:val="center"/>
              <w:rPr>
                <w:b/>
                <w:sz w:val="16"/>
                <w:szCs w:val="16"/>
              </w:rPr>
            </w:pPr>
            <w:r w:rsidRPr="009D16F6">
              <w:rPr>
                <w:b/>
                <w:sz w:val="16"/>
                <w:szCs w:val="16"/>
              </w:rPr>
              <w:t>базовое значение целевого показателя (2019 год)</w:t>
            </w:r>
          </w:p>
        </w:tc>
        <w:tc>
          <w:tcPr>
            <w:tcW w:w="567" w:type="dxa"/>
            <w:gridSpan w:val="2"/>
            <w:tcMar>
              <w:top w:w="0" w:type="dxa"/>
              <w:left w:w="28" w:type="dxa"/>
              <w:bottom w:w="0" w:type="dxa"/>
              <w:right w:w="28" w:type="dxa"/>
            </w:tcMar>
            <w:vAlign w:val="center"/>
          </w:tcPr>
          <w:p w:rsidR="00604CC1" w:rsidRPr="009D16F6" w:rsidRDefault="00604CC1" w:rsidP="00604CC1">
            <w:pPr>
              <w:pStyle w:val="ConsPlusNormal"/>
              <w:ind w:left="113" w:hanging="73"/>
              <w:jc w:val="center"/>
              <w:rPr>
                <w:b/>
                <w:sz w:val="16"/>
                <w:szCs w:val="16"/>
              </w:rPr>
            </w:pPr>
            <w:r w:rsidRPr="009D16F6">
              <w:rPr>
                <w:b/>
                <w:sz w:val="16"/>
                <w:szCs w:val="16"/>
              </w:rPr>
              <w:t>2020</w:t>
            </w:r>
          </w:p>
        </w:tc>
        <w:tc>
          <w:tcPr>
            <w:tcW w:w="567" w:type="dxa"/>
            <w:gridSpan w:val="2"/>
            <w:tcMar>
              <w:top w:w="0" w:type="dxa"/>
              <w:left w:w="28" w:type="dxa"/>
              <w:bottom w:w="0" w:type="dxa"/>
              <w:right w:w="28" w:type="dxa"/>
            </w:tcMar>
            <w:vAlign w:val="center"/>
          </w:tcPr>
          <w:p w:rsidR="00604CC1" w:rsidRPr="009D16F6" w:rsidRDefault="00604CC1" w:rsidP="00604CC1">
            <w:pPr>
              <w:pStyle w:val="ConsPlusNormal"/>
              <w:ind w:left="113" w:hanging="52"/>
              <w:jc w:val="center"/>
              <w:rPr>
                <w:b/>
                <w:sz w:val="16"/>
                <w:szCs w:val="16"/>
              </w:rPr>
            </w:pPr>
            <w:r w:rsidRPr="009D16F6">
              <w:rPr>
                <w:b/>
                <w:sz w:val="16"/>
                <w:szCs w:val="16"/>
              </w:rPr>
              <w:t>2021</w:t>
            </w:r>
          </w:p>
        </w:tc>
        <w:tc>
          <w:tcPr>
            <w:tcW w:w="567" w:type="dxa"/>
            <w:gridSpan w:val="2"/>
            <w:tcMar>
              <w:top w:w="0" w:type="dxa"/>
              <w:left w:w="28" w:type="dxa"/>
              <w:bottom w:w="0" w:type="dxa"/>
              <w:right w:w="28" w:type="dxa"/>
            </w:tcMar>
            <w:vAlign w:val="center"/>
          </w:tcPr>
          <w:p w:rsidR="00604CC1" w:rsidRPr="009D16F6" w:rsidRDefault="00604CC1" w:rsidP="00604CC1">
            <w:pPr>
              <w:pStyle w:val="ConsPlusNormal"/>
              <w:ind w:hanging="14"/>
              <w:jc w:val="center"/>
              <w:rPr>
                <w:b/>
                <w:sz w:val="16"/>
                <w:szCs w:val="16"/>
              </w:rPr>
            </w:pPr>
            <w:r w:rsidRPr="009D16F6">
              <w:rPr>
                <w:b/>
                <w:sz w:val="16"/>
                <w:szCs w:val="16"/>
              </w:rPr>
              <w:t>2022</w:t>
            </w:r>
          </w:p>
        </w:tc>
        <w:tc>
          <w:tcPr>
            <w:tcW w:w="567" w:type="dxa"/>
            <w:gridSpan w:val="2"/>
            <w:tcMar>
              <w:top w:w="0" w:type="dxa"/>
              <w:left w:w="28" w:type="dxa"/>
              <w:bottom w:w="0" w:type="dxa"/>
              <w:right w:w="28" w:type="dxa"/>
            </w:tcMar>
            <w:vAlign w:val="center"/>
          </w:tcPr>
          <w:p w:rsidR="00604CC1" w:rsidRPr="009D16F6" w:rsidRDefault="00604CC1" w:rsidP="00604CC1">
            <w:pPr>
              <w:pStyle w:val="ConsPlusNormal"/>
              <w:ind w:left="54" w:hanging="59"/>
              <w:jc w:val="center"/>
              <w:rPr>
                <w:b/>
                <w:sz w:val="16"/>
                <w:szCs w:val="16"/>
              </w:rPr>
            </w:pPr>
            <w:r w:rsidRPr="009D16F6">
              <w:rPr>
                <w:b/>
                <w:sz w:val="16"/>
                <w:szCs w:val="16"/>
              </w:rPr>
              <w:t>2023</w:t>
            </w:r>
          </w:p>
        </w:tc>
        <w:tc>
          <w:tcPr>
            <w:tcW w:w="567" w:type="dxa"/>
            <w:gridSpan w:val="2"/>
            <w:tcMar>
              <w:top w:w="0" w:type="dxa"/>
              <w:left w:w="28" w:type="dxa"/>
              <w:bottom w:w="0" w:type="dxa"/>
              <w:right w:w="28" w:type="dxa"/>
            </w:tcMar>
            <w:vAlign w:val="center"/>
          </w:tcPr>
          <w:p w:rsidR="00604CC1" w:rsidRPr="009D16F6" w:rsidRDefault="00604CC1" w:rsidP="00604CC1">
            <w:pPr>
              <w:pStyle w:val="ConsPlusNormal"/>
              <w:ind w:left="113" w:hanging="19"/>
              <w:jc w:val="center"/>
              <w:rPr>
                <w:b/>
                <w:sz w:val="16"/>
                <w:szCs w:val="16"/>
              </w:rPr>
            </w:pPr>
            <w:r w:rsidRPr="009D16F6">
              <w:rPr>
                <w:b/>
                <w:sz w:val="16"/>
                <w:szCs w:val="16"/>
              </w:rPr>
              <w:t>2024</w:t>
            </w:r>
          </w:p>
        </w:tc>
        <w:tc>
          <w:tcPr>
            <w:tcW w:w="567" w:type="dxa"/>
            <w:gridSpan w:val="2"/>
            <w:tcMar>
              <w:top w:w="0" w:type="dxa"/>
              <w:left w:w="28" w:type="dxa"/>
              <w:bottom w:w="0" w:type="dxa"/>
              <w:right w:w="28" w:type="dxa"/>
            </w:tcMar>
            <w:vAlign w:val="center"/>
          </w:tcPr>
          <w:p w:rsidR="00604CC1" w:rsidRPr="009D16F6" w:rsidRDefault="00604CC1" w:rsidP="00604CC1">
            <w:pPr>
              <w:pStyle w:val="ConsPlusNormal"/>
              <w:ind w:firstLine="21"/>
              <w:jc w:val="center"/>
              <w:rPr>
                <w:b/>
                <w:sz w:val="16"/>
                <w:szCs w:val="16"/>
              </w:rPr>
            </w:pPr>
            <w:r w:rsidRPr="009D16F6">
              <w:rPr>
                <w:b/>
                <w:sz w:val="16"/>
                <w:szCs w:val="16"/>
              </w:rPr>
              <w:t>2025</w:t>
            </w:r>
          </w:p>
        </w:tc>
        <w:tc>
          <w:tcPr>
            <w:tcW w:w="575" w:type="dxa"/>
            <w:gridSpan w:val="2"/>
            <w:tcMar>
              <w:top w:w="0" w:type="dxa"/>
              <w:left w:w="28" w:type="dxa"/>
              <w:bottom w:w="0" w:type="dxa"/>
              <w:right w:w="28" w:type="dxa"/>
            </w:tcMar>
            <w:vAlign w:val="center"/>
          </w:tcPr>
          <w:p w:rsidR="00604CC1" w:rsidRPr="009D16F6" w:rsidRDefault="00604CC1" w:rsidP="00604CC1">
            <w:pPr>
              <w:pStyle w:val="ConsPlusNormal"/>
              <w:ind w:left="113" w:hanging="5"/>
              <w:jc w:val="center"/>
              <w:rPr>
                <w:b/>
                <w:sz w:val="16"/>
                <w:szCs w:val="16"/>
              </w:rPr>
            </w:pPr>
            <w:r w:rsidRPr="009D16F6">
              <w:rPr>
                <w:b/>
                <w:sz w:val="16"/>
                <w:szCs w:val="16"/>
              </w:rPr>
              <w:t>2026</w:t>
            </w:r>
          </w:p>
        </w:tc>
      </w:tr>
      <w:tr w:rsidR="00604CC1" w:rsidRPr="009D16F6" w:rsidTr="00604CC1">
        <w:trPr>
          <w:trHeight w:val="20"/>
        </w:trPr>
        <w:tc>
          <w:tcPr>
            <w:tcW w:w="454" w:type="dxa"/>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1</w:t>
            </w:r>
          </w:p>
        </w:tc>
        <w:tc>
          <w:tcPr>
            <w:tcW w:w="5103" w:type="dxa"/>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2</w:t>
            </w:r>
          </w:p>
        </w:tc>
        <w:tc>
          <w:tcPr>
            <w:tcW w:w="567" w:type="dxa"/>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3</w:t>
            </w:r>
          </w:p>
        </w:tc>
        <w:tc>
          <w:tcPr>
            <w:tcW w:w="1433" w:type="dxa"/>
            <w:gridSpan w:val="2"/>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4</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5</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6</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7</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8</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9</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10</w:t>
            </w:r>
          </w:p>
        </w:tc>
        <w:tc>
          <w:tcPr>
            <w:tcW w:w="575" w:type="dxa"/>
            <w:gridSpan w:val="2"/>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11</w:t>
            </w:r>
          </w:p>
        </w:tc>
      </w:tr>
      <w:tr w:rsidR="00604CC1" w:rsidRPr="009D16F6" w:rsidTr="00604CC1">
        <w:trPr>
          <w:gridAfter w:val="1"/>
          <w:wAfter w:w="16" w:type="dxa"/>
          <w:trHeight w:val="20"/>
        </w:trPr>
        <w:tc>
          <w:tcPr>
            <w:tcW w:w="454" w:type="dxa"/>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1.</w:t>
            </w:r>
          </w:p>
        </w:tc>
        <w:tc>
          <w:tcPr>
            <w:tcW w:w="11064" w:type="dxa"/>
            <w:gridSpan w:val="17"/>
            <w:tcMar>
              <w:top w:w="0" w:type="dxa"/>
              <w:left w:w="28" w:type="dxa"/>
              <w:bottom w:w="0" w:type="dxa"/>
              <w:right w:w="28" w:type="dxa"/>
            </w:tcMar>
          </w:tcPr>
          <w:p w:rsidR="00604CC1" w:rsidRPr="009D16F6" w:rsidRDefault="00604CC1" w:rsidP="00604CC1">
            <w:pPr>
              <w:jc w:val="both"/>
              <w:rPr>
                <w:rFonts w:ascii="Arial" w:hAnsi="Arial" w:cs="Arial"/>
                <w:color w:val="000000"/>
                <w:sz w:val="16"/>
                <w:szCs w:val="16"/>
              </w:rPr>
            </w:pPr>
            <w:r w:rsidRPr="009D16F6">
              <w:rPr>
                <w:rFonts w:ascii="Arial" w:hAnsi="Arial" w:cs="Arial"/>
                <w:sz w:val="16"/>
                <w:szCs w:val="16"/>
              </w:rPr>
              <w:t>Задача 1.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r>
      <w:tr w:rsidR="00604CC1" w:rsidRPr="009D16F6" w:rsidTr="00604CC1">
        <w:trPr>
          <w:trHeight w:val="20"/>
        </w:trPr>
        <w:tc>
          <w:tcPr>
            <w:tcW w:w="454" w:type="dxa"/>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1.1.</w:t>
            </w:r>
          </w:p>
        </w:tc>
        <w:tc>
          <w:tcPr>
            <w:tcW w:w="5103" w:type="dxa"/>
            <w:tcMar>
              <w:top w:w="0" w:type="dxa"/>
              <w:left w:w="28" w:type="dxa"/>
              <w:bottom w:w="0"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Количество населения муниципального района, вовлеченного в поисковую деятельность</w:t>
            </w:r>
          </w:p>
        </w:tc>
        <w:tc>
          <w:tcPr>
            <w:tcW w:w="567" w:type="dxa"/>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sz w:val="16"/>
                <w:szCs w:val="16"/>
              </w:rPr>
              <w:t>чел.</w:t>
            </w:r>
          </w:p>
        </w:tc>
        <w:tc>
          <w:tcPr>
            <w:tcW w:w="1433" w:type="dxa"/>
            <w:gridSpan w:val="2"/>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73</w:t>
            </w:r>
          </w:p>
        </w:tc>
        <w:tc>
          <w:tcPr>
            <w:tcW w:w="567" w:type="dxa"/>
            <w:gridSpan w:val="2"/>
            <w:tcMar>
              <w:top w:w="0" w:type="dxa"/>
              <w:left w:w="28" w:type="dxa"/>
              <w:bottom w:w="0"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75</w:t>
            </w:r>
          </w:p>
        </w:tc>
        <w:tc>
          <w:tcPr>
            <w:tcW w:w="567" w:type="dxa"/>
            <w:gridSpan w:val="2"/>
            <w:tcMar>
              <w:top w:w="0" w:type="dxa"/>
              <w:left w:w="28" w:type="dxa"/>
              <w:bottom w:w="0"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77</w:t>
            </w:r>
          </w:p>
        </w:tc>
        <w:tc>
          <w:tcPr>
            <w:tcW w:w="567" w:type="dxa"/>
            <w:gridSpan w:val="2"/>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79</w:t>
            </w:r>
          </w:p>
        </w:tc>
        <w:tc>
          <w:tcPr>
            <w:tcW w:w="567" w:type="dxa"/>
            <w:gridSpan w:val="2"/>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81</w:t>
            </w:r>
          </w:p>
        </w:tc>
        <w:tc>
          <w:tcPr>
            <w:tcW w:w="567" w:type="dxa"/>
            <w:gridSpan w:val="2"/>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83</w:t>
            </w:r>
          </w:p>
        </w:tc>
        <w:tc>
          <w:tcPr>
            <w:tcW w:w="567" w:type="dxa"/>
            <w:gridSpan w:val="2"/>
            <w:tcMar>
              <w:top w:w="0" w:type="dxa"/>
              <w:left w:w="28" w:type="dxa"/>
              <w:bottom w:w="0"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85</w:t>
            </w:r>
          </w:p>
        </w:tc>
        <w:tc>
          <w:tcPr>
            <w:tcW w:w="575" w:type="dxa"/>
            <w:gridSpan w:val="2"/>
            <w:tcMar>
              <w:top w:w="0" w:type="dxa"/>
              <w:left w:w="28" w:type="dxa"/>
              <w:bottom w:w="0"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87</w:t>
            </w:r>
          </w:p>
        </w:tc>
      </w:tr>
      <w:tr w:rsidR="00604CC1" w:rsidRPr="009D16F6" w:rsidTr="00604CC1">
        <w:trPr>
          <w:gridAfter w:val="1"/>
          <w:wAfter w:w="16" w:type="dxa"/>
          <w:trHeight w:val="20"/>
        </w:trPr>
        <w:tc>
          <w:tcPr>
            <w:tcW w:w="454" w:type="dxa"/>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2.</w:t>
            </w:r>
          </w:p>
        </w:tc>
        <w:tc>
          <w:tcPr>
            <w:tcW w:w="11064" w:type="dxa"/>
            <w:gridSpan w:val="17"/>
            <w:tcMar>
              <w:top w:w="0" w:type="dxa"/>
              <w:left w:w="28" w:type="dxa"/>
              <w:bottom w:w="0" w:type="dxa"/>
              <w:right w:w="28" w:type="dxa"/>
            </w:tcMar>
          </w:tcPr>
          <w:p w:rsidR="00604CC1" w:rsidRPr="009D16F6" w:rsidRDefault="00604CC1" w:rsidP="00604CC1">
            <w:pPr>
              <w:pStyle w:val="ConsPlusCell"/>
              <w:rPr>
                <w:sz w:val="16"/>
                <w:szCs w:val="16"/>
              </w:rPr>
            </w:pPr>
            <w:r w:rsidRPr="009D16F6">
              <w:rPr>
                <w:spacing w:val="-1"/>
                <w:sz w:val="16"/>
                <w:szCs w:val="16"/>
              </w:rPr>
              <w:t>Задача 2. Информационно-методическое сопровождение патриотического воспитания граждан</w:t>
            </w:r>
          </w:p>
        </w:tc>
      </w:tr>
      <w:tr w:rsidR="00604CC1" w:rsidRPr="009D16F6" w:rsidTr="00604CC1">
        <w:trPr>
          <w:gridAfter w:val="1"/>
          <w:wAfter w:w="16" w:type="dxa"/>
          <w:trHeight w:val="20"/>
        </w:trPr>
        <w:tc>
          <w:tcPr>
            <w:tcW w:w="454" w:type="dxa"/>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2.1.</w:t>
            </w:r>
          </w:p>
        </w:tc>
        <w:tc>
          <w:tcPr>
            <w:tcW w:w="5103" w:type="dxa"/>
            <w:tcMar>
              <w:top w:w="0" w:type="dxa"/>
              <w:left w:w="28" w:type="dxa"/>
              <w:bottom w:w="0"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Количество специалистов МАУ МЦ «Юность» и образовательных учреждений, принявших участие в областных конференциях, семинарах, "круглых столах" по вопросам гражданско-патриотического воспитания населения области и допризывной подготовки молодежи к военной службе</w:t>
            </w:r>
          </w:p>
        </w:tc>
        <w:tc>
          <w:tcPr>
            <w:tcW w:w="567" w:type="dxa"/>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spacing w:val="-8"/>
                <w:sz w:val="16"/>
                <w:szCs w:val="16"/>
              </w:rPr>
              <w:t>чел.</w:t>
            </w:r>
          </w:p>
        </w:tc>
        <w:tc>
          <w:tcPr>
            <w:tcW w:w="1417" w:type="dxa"/>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22</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rPr>
                <w:color w:val="000000"/>
                <w:sz w:val="16"/>
                <w:szCs w:val="16"/>
              </w:rPr>
            </w:pPr>
            <w:r w:rsidRPr="009D16F6">
              <w:rPr>
                <w:color w:val="000000"/>
                <w:sz w:val="16"/>
                <w:szCs w:val="16"/>
              </w:rPr>
              <w:t>23</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rPr>
                <w:color w:val="000000"/>
                <w:sz w:val="16"/>
                <w:szCs w:val="16"/>
              </w:rPr>
            </w:pPr>
            <w:r w:rsidRPr="009D16F6">
              <w:rPr>
                <w:color w:val="000000"/>
                <w:sz w:val="16"/>
                <w:szCs w:val="16"/>
              </w:rPr>
              <w:t>23</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23</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23</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23</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rPr>
                <w:color w:val="000000"/>
                <w:sz w:val="16"/>
                <w:szCs w:val="16"/>
              </w:rPr>
            </w:pPr>
            <w:r w:rsidRPr="009D16F6">
              <w:rPr>
                <w:color w:val="000000"/>
                <w:sz w:val="16"/>
                <w:szCs w:val="16"/>
              </w:rPr>
              <w:t>23</w:t>
            </w:r>
          </w:p>
        </w:tc>
        <w:tc>
          <w:tcPr>
            <w:tcW w:w="575" w:type="dxa"/>
            <w:gridSpan w:val="2"/>
            <w:tcMar>
              <w:top w:w="0" w:type="dxa"/>
              <w:left w:w="28" w:type="dxa"/>
              <w:bottom w:w="0" w:type="dxa"/>
              <w:right w:w="28" w:type="dxa"/>
            </w:tcMar>
          </w:tcPr>
          <w:p w:rsidR="00604CC1" w:rsidRPr="009D16F6" w:rsidRDefault="00604CC1" w:rsidP="00604CC1">
            <w:pPr>
              <w:pStyle w:val="ConsPlusNormal"/>
              <w:ind w:firstLine="0"/>
              <w:rPr>
                <w:color w:val="000000"/>
                <w:sz w:val="16"/>
                <w:szCs w:val="16"/>
              </w:rPr>
            </w:pPr>
            <w:r w:rsidRPr="009D16F6">
              <w:rPr>
                <w:color w:val="000000"/>
                <w:sz w:val="16"/>
                <w:szCs w:val="16"/>
              </w:rPr>
              <w:t>23</w:t>
            </w:r>
          </w:p>
        </w:tc>
      </w:tr>
      <w:tr w:rsidR="00604CC1" w:rsidRPr="009D16F6" w:rsidTr="00604CC1">
        <w:trPr>
          <w:gridAfter w:val="1"/>
          <w:wAfter w:w="16" w:type="dxa"/>
          <w:trHeight w:val="20"/>
        </w:trPr>
        <w:tc>
          <w:tcPr>
            <w:tcW w:w="454" w:type="dxa"/>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2.2.</w:t>
            </w:r>
          </w:p>
        </w:tc>
        <w:tc>
          <w:tcPr>
            <w:tcW w:w="5103" w:type="dxa"/>
            <w:tcMar>
              <w:top w:w="0" w:type="dxa"/>
              <w:left w:w="28" w:type="dxa"/>
              <w:bottom w:w="0" w:type="dxa"/>
              <w:right w:w="28" w:type="dxa"/>
            </w:tcMar>
          </w:tcPr>
          <w:p w:rsidR="00604CC1" w:rsidRPr="009D16F6" w:rsidRDefault="00604CC1" w:rsidP="00604CC1">
            <w:pPr>
              <w:rPr>
                <w:rFonts w:ascii="Arial" w:hAnsi="Arial" w:cs="Arial"/>
                <w:color w:val="FF0000"/>
                <w:sz w:val="16"/>
                <w:szCs w:val="16"/>
              </w:rPr>
            </w:pPr>
            <w:r w:rsidRPr="009D16F6">
              <w:rPr>
                <w:rFonts w:ascii="Arial" w:hAnsi="Arial" w:cs="Arial"/>
                <w:sz w:val="16"/>
                <w:szCs w:val="16"/>
              </w:rPr>
              <w:t>Количество информационно-методических материалов по патриотическому воспитанию населения муниципального района</w:t>
            </w:r>
          </w:p>
        </w:tc>
        <w:tc>
          <w:tcPr>
            <w:tcW w:w="567" w:type="dxa"/>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spacing w:val="-8"/>
                <w:sz w:val="16"/>
                <w:szCs w:val="16"/>
              </w:rPr>
              <w:t>ед.</w:t>
            </w:r>
          </w:p>
        </w:tc>
        <w:tc>
          <w:tcPr>
            <w:tcW w:w="1417" w:type="dxa"/>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26</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rPr>
                <w:color w:val="000000"/>
                <w:sz w:val="16"/>
                <w:szCs w:val="16"/>
              </w:rPr>
            </w:pPr>
            <w:r w:rsidRPr="009D16F6">
              <w:rPr>
                <w:color w:val="000000"/>
                <w:sz w:val="16"/>
                <w:szCs w:val="16"/>
              </w:rPr>
              <w:t>28</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rPr>
                <w:color w:val="000000"/>
                <w:sz w:val="16"/>
                <w:szCs w:val="16"/>
              </w:rPr>
            </w:pPr>
            <w:r w:rsidRPr="009D16F6">
              <w:rPr>
                <w:color w:val="000000"/>
                <w:sz w:val="16"/>
                <w:szCs w:val="16"/>
              </w:rPr>
              <w:t>28</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29</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29</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30</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rPr>
                <w:color w:val="000000"/>
                <w:sz w:val="16"/>
                <w:szCs w:val="16"/>
              </w:rPr>
            </w:pPr>
            <w:r w:rsidRPr="009D16F6">
              <w:rPr>
                <w:color w:val="000000"/>
                <w:sz w:val="16"/>
                <w:szCs w:val="16"/>
              </w:rPr>
              <w:t>30</w:t>
            </w:r>
          </w:p>
        </w:tc>
        <w:tc>
          <w:tcPr>
            <w:tcW w:w="575" w:type="dxa"/>
            <w:gridSpan w:val="2"/>
            <w:tcMar>
              <w:top w:w="0" w:type="dxa"/>
              <w:left w:w="28" w:type="dxa"/>
              <w:bottom w:w="0" w:type="dxa"/>
              <w:right w:w="28" w:type="dxa"/>
            </w:tcMar>
          </w:tcPr>
          <w:p w:rsidR="00604CC1" w:rsidRPr="009D16F6" w:rsidRDefault="00604CC1" w:rsidP="00604CC1">
            <w:pPr>
              <w:pStyle w:val="ConsPlusNormal"/>
              <w:ind w:firstLine="0"/>
              <w:rPr>
                <w:color w:val="000000"/>
                <w:sz w:val="16"/>
                <w:szCs w:val="16"/>
              </w:rPr>
            </w:pPr>
            <w:r w:rsidRPr="009D16F6">
              <w:rPr>
                <w:color w:val="000000"/>
                <w:sz w:val="16"/>
                <w:szCs w:val="16"/>
              </w:rPr>
              <w:t>31</w:t>
            </w:r>
          </w:p>
        </w:tc>
      </w:tr>
      <w:tr w:rsidR="00604CC1" w:rsidRPr="009D16F6" w:rsidTr="00604CC1">
        <w:trPr>
          <w:gridAfter w:val="1"/>
          <w:wAfter w:w="16" w:type="dxa"/>
          <w:trHeight w:val="20"/>
        </w:trPr>
        <w:tc>
          <w:tcPr>
            <w:tcW w:w="454" w:type="dxa"/>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2.3.</w:t>
            </w:r>
          </w:p>
        </w:tc>
        <w:tc>
          <w:tcPr>
            <w:tcW w:w="5103" w:type="dxa"/>
            <w:tcMar>
              <w:top w:w="0" w:type="dxa"/>
              <w:left w:w="28" w:type="dxa"/>
              <w:bottom w:w="0"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Количество подготовленных организаторов и специалистов в сфере патриотического воспитания, в том числе специалистов военно-патриотических клубов и объединений</w:t>
            </w:r>
          </w:p>
        </w:tc>
        <w:tc>
          <w:tcPr>
            <w:tcW w:w="567" w:type="dxa"/>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spacing w:val="-8"/>
                <w:sz w:val="16"/>
                <w:szCs w:val="16"/>
              </w:rPr>
              <w:t>чел.</w:t>
            </w:r>
          </w:p>
        </w:tc>
        <w:tc>
          <w:tcPr>
            <w:tcW w:w="1417" w:type="dxa"/>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6</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6</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6</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6</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6</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6</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6</w:t>
            </w:r>
          </w:p>
        </w:tc>
        <w:tc>
          <w:tcPr>
            <w:tcW w:w="575" w:type="dxa"/>
            <w:gridSpan w:val="2"/>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6</w:t>
            </w:r>
          </w:p>
        </w:tc>
      </w:tr>
      <w:tr w:rsidR="00604CC1" w:rsidRPr="009D16F6" w:rsidTr="00604CC1">
        <w:trPr>
          <w:gridAfter w:val="1"/>
          <w:wAfter w:w="16" w:type="dxa"/>
          <w:trHeight w:val="20"/>
        </w:trPr>
        <w:tc>
          <w:tcPr>
            <w:tcW w:w="454" w:type="dxa"/>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2.4.</w:t>
            </w:r>
          </w:p>
        </w:tc>
        <w:tc>
          <w:tcPr>
            <w:tcW w:w="5103" w:type="dxa"/>
            <w:tcMar>
              <w:top w:w="0" w:type="dxa"/>
              <w:left w:w="28" w:type="dxa"/>
              <w:bottom w:w="0"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Доля образовательных учреждений всех типов, участвующих в реализации подпрограммы, в общей численности образовательных учреждений муниципального района</w:t>
            </w:r>
            <w:r w:rsidRPr="009D16F6">
              <w:rPr>
                <w:rFonts w:ascii="Arial" w:hAnsi="Arial" w:cs="Arial"/>
                <w:spacing w:val="-8"/>
                <w:sz w:val="16"/>
                <w:szCs w:val="16"/>
              </w:rPr>
              <w:t xml:space="preserve"> </w:t>
            </w:r>
          </w:p>
        </w:tc>
        <w:tc>
          <w:tcPr>
            <w:tcW w:w="567" w:type="dxa"/>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spacing w:val="-8"/>
                <w:sz w:val="16"/>
                <w:szCs w:val="16"/>
              </w:rPr>
              <w:t>%</w:t>
            </w:r>
          </w:p>
        </w:tc>
        <w:tc>
          <w:tcPr>
            <w:tcW w:w="1417" w:type="dxa"/>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95</w:t>
            </w:r>
          </w:p>
        </w:tc>
        <w:tc>
          <w:tcPr>
            <w:tcW w:w="567" w:type="dxa"/>
            <w:gridSpan w:val="2"/>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100</w:t>
            </w:r>
          </w:p>
        </w:tc>
        <w:tc>
          <w:tcPr>
            <w:tcW w:w="567" w:type="dxa"/>
            <w:gridSpan w:val="2"/>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100</w:t>
            </w:r>
          </w:p>
        </w:tc>
        <w:tc>
          <w:tcPr>
            <w:tcW w:w="567" w:type="dxa"/>
            <w:gridSpan w:val="2"/>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100</w:t>
            </w:r>
          </w:p>
        </w:tc>
        <w:tc>
          <w:tcPr>
            <w:tcW w:w="567" w:type="dxa"/>
            <w:gridSpan w:val="2"/>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100</w:t>
            </w:r>
          </w:p>
        </w:tc>
        <w:tc>
          <w:tcPr>
            <w:tcW w:w="567" w:type="dxa"/>
            <w:gridSpan w:val="2"/>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100</w:t>
            </w:r>
          </w:p>
        </w:tc>
        <w:tc>
          <w:tcPr>
            <w:tcW w:w="567" w:type="dxa"/>
            <w:gridSpan w:val="2"/>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100</w:t>
            </w:r>
          </w:p>
        </w:tc>
        <w:tc>
          <w:tcPr>
            <w:tcW w:w="575" w:type="dxa"/>
            <w:gridSpan w:val="2"/>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100</w:t>
            </w:r>
          </w:p>
        </w:tc>
      </w:tr>
      <w:tr w:rsidR="00604CC1" w:rsidRPr="009D16F6" w:rsidTr="00604CC1">
        <w:trPr>
          <w:gridAfter w:val="1"/>
          <w:wAfter w:w="16" w:type="dxa"/>
          <w:trHeight w:val="20"/>
        </w:trPr>
        <w:tc>
          <w:tcPr>
            <w:tcW w:w="454" w:type="dxa"/>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3.</w:t>
            </w:r>
          </w:p>
        </w:tc>
        <w:tc>
          <w:tcPr>
            <w:tcW w:w="11064" w:type="dxa"/>
            <w:gridSpan w:val="17"/>
            <w:tcMar>
              <w:top w:w="0" w:type="dxa"/>
              <w:left w:w="28" w:type="dxa"/>
              <w:bottom w:w="0" w:type="dxa"/>
              <w:right w:w="28" w:type="dxa"/>
            </w:tcMar>
          </w:tcPr>
          <w:p w:rsidR="00604CC1" w:rsidRPr="009D16F6" w:rsidRDefault="00604CC1" w:rsidP="00604CC1">
            <w:pPr>
              <w:rPr>
                <w:rFonts w:ascii="Arial" w:hAnsi="Arial" w:cs="Arial"/>
                <w:sz w:val="16"/>
                <w:szCs w:val="16"/>
              </w:rPr>
            </w:pPr>
            <w:r w:rsidRPr="009D16F6">
              <w:rPr>
                <w:rFonts w:ascii="Arial" w:hAnsi="Arial" w:cs="Arial"/>
                <w:spacing w:val="-1"/>
                <w:sz w:val="16"/>
                <w:szCs w:val="16"/>
              </w:rPr>
              <w:t>Задача 3. Совершенствование форм и методов работы по патриотическому воспитанию граждан</w:t>
            </w:r>
          </w:p>
        </w:tc>
      </w:tr>
      <w:tr w:rsidR="00604CC1" w:rsidRPr="009D16F6" w:rsidTr="00604CC1">
        <w:trPr>
          <w:gridAfter w:val="1"/>
          <w:wAfter w:w="16" w:type="dxa"/>
          <w:trHeight w:val="20"/>
        </w:trPr>
        <w:tc>
          <w:tcPr>
            <w:tcW w:w="454" w:type="dxa"/>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3.1.</w:t>
            </w:r>
          </w:p>
        </w:tc>
        <w:tc>
          <w:tcPr>
            <w:tcW w:w="5103" w:type="dxa"/>
            <w:tcMar>
              <w:top w:w="0" w:type="dxa"/>
              <w:left w:w="28" w:type="dxa"/>
              <w:bottom w:w="0"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Доля обучающихся образовательных учреждений всех типов, принимавших участие в конкурсных мероприятиях, направленных на повышение уровня знаний истории и культуры России, своего города, района, области в общей численности обучающихся муниципального района</w:t>
            </w:r>
          </w:p>
        </w:tc>
        <w:tc>
          <w:tcPr>
            <w:tcW w:w="567" w:type="dxa"/>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spacing w:val="-8"/>
                <w:sz w:val="16"/>
                <w:szCs w:val="16"/>
              </w:rPr>
              <w:t>%.</w:t>
            </w:r>
          </w:p>
        </w:tc>
        <w:tc>
          <w:tcPr>
            <w:tcW w:w="1417" w:type="dxa"/>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95</w:t>
            </w:r>
          </w:p>
        </w:tc>
        <w:tc>
          <w:tcPr>
            <w:tcW w:w="567" w:type="dxa"/>
            <w:gridSpan w:val="2"/>
            <w:tcMar>
              <w:top w:w="0" w:type="dxa"/>
              <w:left w:w="28" w:type="dxa"/>
              <w:bottom w:w="0"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100</w:t>
            </w:r>
          </w:p>
        </w:tc>
        <w:tc>
          <w:tcPr>
            <w:tcW w:w="567" w:type="dxa"/>
            <w:gridSpan w:val="2"/>
            <w:tcMar>
              <w:top w:w="0" w:type="dxa"/>
              <w:left w:w="28" w:type="dxa"/>
              <w:bottom w:w="0"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100</w:t>
            </w:r>
          </w:p>
        </w:tc>
        <w:tc>
          <w:tcPr>
            <w:tcW w:w="567" w:type="dxa"/>
            <w:gridSpan w:val="2"/>
            <w:tcMar>
              <w:top w:w="0" w:type="dxa"/>
              <w:left w:w="28" w:type="dxa"/>
              <w:bottom w:w="0"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100</w:t>
            </w:r>
          </w:p>
        </w:tc>
        <w:tc>
          <w:tcPr>
            <w:tcW w:w="567" w:type="dxa"/>
            <w:gridSpan w:val="2"/>
            <w:tcMar>
              <w:top w:w="0" w:type="dxa"/>
              <w:left w:w="28" w:type="dxa"/>
              <w:bottom w:w="0"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100</w:t>
            </w:r>
          </w:p>
        </w:tc>
        <w:tc>
          <w:tcPr>
            <w:tcW w:w="567" w:type="dxa"/>
            <w:gridSpan w:val="2"/>
            <w:tcMar>
              <w:top w:w="0" w:type="dxa"/>
              <w:left w:w="28" w:type="dxa"/>
              <w:bottom w:w="0"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100</w:t>
            </w:r>
          </w:p>
        </w:tc>
        <w:tc>
          <w:tcPr>
            <w:tcW w:w="567" w:type="dxa"/>
            <w:gridSpan w:val="2"/>
            <w:tcMar>
              <w:top w:w="0" w:type="dxa"/>
              <w:left w:w="28" w:type="dxa"/>
              <w:bottom w:w="0"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100</w:t>
            </w:r>
          </w:p>
        </w:tc>
        <w:tc>
          <w:tcPr>
            <w:tcW w:w="575" w:type="dxa"/>
            <w:gridSpan w:val="2"/>
            <w:tcMar>
              <w:top w:w="0" w:type="dxa"/>
              <w:left w:w="28" w:type="dxa"/>
              <w:bottom w:w="0"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100</w:t>
            </w:r>
          </w:p>
        </w:tc>
      </w:tr>
      <w:tr w:rsidR="00604CC1" w:rsidRPr="009D16F6" w:rsidTr="00604CC1">
        <w:trPr>
          <w:gridAfter w:val="1"/>
          <w:wAfter w:w="16" w:type="dxa"/>
          <w:trHeight w:val="20"/>
        </w:trPr>
        <w:tc>
          <w:tcPr>
            <w:tcW w:w="454" w:type="dxa"/>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4.</w:t>
            </w:r>
          </w:p>
        </w:tc>
        <w:tc>
          <w:tcPr>
            <w:tcW w:w="11064" w:type="dxa"/>
            <w:gridSpan w:val="17"/>
            <w:tcMar>
              <w:top w:w="0" w:type="dxa"/>
              <w:left w:w="28" w:type="dxa"/>
              <w:bottom w:w="0" w:type="dxa"/>
              <w:right w:w="28" w:type="dxa"/>
            </w:tcMar>
          </w:tcPr>
          <w:p w:rsidR="00604CC1" w:rsidRPr="009D16F6" w:rsidRDefault="00604CC1" w:rsidP="00604CC1">
            <w:pPr>
              <w:rPr>
                <w:rFonts w:ascii="Arial" w:hAnsi="Arial" w:cs="Arial"/>
                <w:sz w:val="16"/>
                <w:szCs w:val="16"/>
              </w:rPr>
            </w:pPr>
            <w:r w:rsidRPr="009D16F6">
              <w:rPr>
                <w:rFonts w:ascii="Arial" w:hAnsi="Arial" w:cs="Arial"/>
                <w:spacing w:val="-1"/>
                <w:sz w:val="16"/>
                <w:szCs w:val="16"/>
              </w:rPr>
              <w:t>Задача 4. Военно-патриотическое воспитание детей и молодежи, развитие практики шефства воинских частей над образовательными организациями</w:t>
            </w:r>
          </w:p>
        </w:tc>
      </w:tr>
      <w:tr w:rsidR="00604CC1" w:rsidRPr="009D16F6" w:rsidTr="00604CC1">
        <w:trPr>
          <w:gridAfter w:val="1"/>
          <w:wAfter w:w="16" w:type="dxa"/>
          <w:trHeight w:val="20"/>
        </w:trPr>
        <w:tc>
          <w:tcPr>
            <w:tcW w:w="454" w:type="dxa"/>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4.1.</w:t>
            </w:r>
          </w:p>
        </w:tc>
        <w:tc>
          <w:tcPr>
            <w:tcW w:w="5103" w:type="dxa"/>
            <w:tcMar>
              <w:top w:w="0" w:type="dxa"/>
              <w:left w:w="28" w:type="dxa"/>
              <w:bottom w:w="0" w:type="dxa"/>
              <w:right w:w="28" w:type="dxa"/>
            </w:tcMar>
          </w:tcPr>
          <w:p w:rsidR="00604CC1" w:rsidRPr="009D16F6" w:rsidRDefault="00604CC1" w:rsidP="00604CC1">
            <w:pPr>
              <w:rPr>
                <w:rFonts w:ascii="Arial" w:hAnsi="Arial" w:cs="Arial"/>
                <w:spacing w:val="-8"/>
                <w:sz w:val="16"/>
                <w:szCs w:val="16"/>
              </w:rPr>
            </w:pPr>
            <w:r w:rsidRPr="009D16F6">
              <w:rPr>
                <w:rFonts w:ascii="Arial" w:hAnsi="Arial" w:cs="Arial"/>
                <w:sz w:val="16"/>
                <w:szCs w:val="16"/>
              </w:rPr>
              <w:t xml:space="preserve">Доля общеобразовательных учреждений муниципального района, над которыми шефствуют воинские части </w:t>
            </w:r>
          </w:p>
        </w:tc>
        <w:tc>
          <w:tcPr>
            <w:tcW w:w="567" w:type="dxa"/>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spacing w:val="-8"/>
                <w:sz w:val="16"/>
                <w:szCs w:val="16"/>
              </w:rPr>
              <w:t>%</w:t>
            </w:r>
          </w:p>
        </w:tc>
        <w:tc>
          <w:tcPr>
            <w:tcW w:w="1417" w:type="dxa"/>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20,0</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20,0</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20,0</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20,0</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20,0</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color w:val="000000"/>
                <w:sz w:val="16"/>
                <w:szCs w:val="16"/>
              </w:rPr>
            </w:pPr>
            <w:r w:rsidRPr="009D16F6">
              <w:rPr>
                <w:color w:val="000000"/>
                <w:sz w:val="16"/>
                <w:szCs w:val="16"/>
              </w:rPr>
              <w:t>20,0</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rPr>
                <w:color w:val="000000"/>
                <w:sz w:val="16"/>
                <w:szCs w:val="16"/>
              </w:rPr>
            </w:pPr>
            <w:r w:rsidRPr="009D16F6">
              <w:rPr>
                <w:color w:val="000000"/>
                <w:sz w:val="16"/>
                <w:szCs w:val="16"/>
              </w:rPr>
              <w:t>20,0</w:t>
            </w:r>
          </w:p>
        </w:tc>
        <w:tc>
          <w:tcPr>
            <w:tcW w:w="575" w:type="dxa"/>
            <w:gridSpan w:val="2"/>
            <w:tcMar>
              <w:top w:w="0" w:type="dxa"/>
              <w:left w:w="28" w:type="dxa"/>
              <w:bottom w:w="0" w:type="dxa"/>
              <w:right w:w="28" w:type="dxa"/>
            </w:tcMar>
          </w:tcPr>
          <w:p w:rsidR="00604CC1" w:rsidRPr="009D16F6" w:rsidRDefault="00604CC1" w:rsidP="00604CC1">
            <w:pPr>
              <w:pStyle w:val="ConsPlusNormal"/>
              <w:ind w:firstLine="0"/>
              <w:rPr>
                <w:color w:val="000000"/>
                <w:sz w:val="16"/>
                <w:szCs w:val="16"/>
              </w:rPr>
            </w:pPr>
            <w:r w:rsidRPr="009D16F6">
              <w:rPr>
                <w:color w:val="000000"/>
                <w:sz w:val="16"/>
                <w:szCs w:val="16"/>
              </w:rPr>
              <w:t>20,0</w:t>
            </w:r>
          </w:p>
        </w:tc>
      </w:tr>
      <w:tr w:rsidR="00604CC1" w:rsidRPr="009D16F6" w:rsidTr="00604CC1">
        <w:trPr>
          <w:gridAfter w:val="1"/>
          <w:wAfter w:w="16" w:type="dxa"/>
          <w:trHeight w:val="20"/>
        </w:trPr>
        <w:tc>
          <w:tcPr>
            <w:tcW w:w="454" w:type="dxa"/>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 xml:space="preserve">4.2. </w:t>
            </w:r>
          </w:p>
        </w:tc>
        <w:tc>
          <w:tcPr>
            <w:tcW w:w="5103" w:type="dxa"/>
            <w:tcMar>
              <w:top w:w="0" w:type="dxa"/>
              <w:left w:w="28" w:type="dxa"/>
              <w:bottom w:w="0"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Доля молодежи, регулярно участвующей в работе патриотических клубов, центров, объединений от общего числа молодежи муниципального района</w:t>
            </w:r>
          </w:p>
        </w:tc>
        <w:tc>
          <w:tcPr>
            <w:tcW w:w="567" w:type="dxa"/>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w:t>
            </w:r>
          </w:p>
        </w:tc>
        <w:tc>
          <w:tcPr>
            <w:tcW w:w="1417" w:type="dxa"/>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15,6</w:t>
            </w:r>
          </w:p>
        </w:tc>
        <w:tc>
          <w:tcPr>
            <w:tcW w:w="567" w:type="dxa"/>
            <w:gridSpan w:val="2"/>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15,9</w:t>
            </w:r>
          </w:p>
        </w:tc>
        <w:tc>
          <w:tcPr>
            <w:tcW w:w="567" w:type="dxa"/>
            <w:gridSpan w:val="2"/>
            <w:tcMar>
              <w:top w:w="0" w:type="dxa"/>
              <w:left w:w="28" w:type="dxa"/>
              <w:bottom w:w="0"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16,2</w:t>
            </w:r>
          </w:p>
        </w:tc>
        <w:tc>
          <w:tcPr>
            <w:tcW w:w="567" w:type="dxa"/>
            <w:gridSpan w:val="2"/>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16,5</w:t>
            </w:r>
          </w:p>
        </w:tc>
        <w:tc>
          <w:tcPr>
            <w:tcW w:w="567" w:type="dxa"/>
            <w:gridSpan w:val="2"/>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16,8</w:t>
            </w:r>
          </w:p>
        </w:tc>
        <w:tc>
          <w:tcPr>
            <w:tcW w:w="567" w:type="dxa"/>
            <w:gridSpan w:val="2"/>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17,1</w:t>
            </w:r>
          </w:p>
        </w:tc>
        <w:tc>
          <w:tcPr>
            <w:tcW w:w="567" w:type="dxa"/>
            <w:gridSpan w:val="2"/>
            <w:tcMar>
              <w:top w:w="0" w:type="dxa"/>
              <w:left w:w="28" w:type="dxa"/>
              <w:bottom w:w="0"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17,4</w:t>
            </w:r>
          </w:p>
        </w:tc>
        <w:tc>
          <w:tcPr>
            <w:tcW w:w="575" w:type="dxa"/>
            <w:gridSpan w:val="2"/>
            <w:tcMar>
              <w:top w:w="0" w:type="dxa"/>
              <w:left w:w="28" w:type="dxa"/>
              <w:bottom w:w="0"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17,7</w:t>
            </w:r>
          </w:p>
        </w:tc>
      </w:tr>
      <w:tr w:rsidR="00604CC1" w:rsidRPr="009D16F6" w:rsidTr="00604CC1">
        <w:trPr>
          <w:gridAfter w:val="1"/>
          <w:wAfter w:w="16" w:type="dxa"/>
          <w:trHeight w:val="20"/>
        </w:trPr>
        <w:tc>
          <w:tcPr>
            <w:tcW w:w="454" w:type="dxa"/>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5.</w:t>
            </w:r>
          </w:p>
        </w:tc>
        <w:tc>
          <w:tcPr>
            <w:tcW w:w="11064" w:type="dxa"/>
            <w:gridSpan w:val="17"/>
            <w:tcMar>
              <w:top w:w="0" w:type="dxa"/>
              <w:left w:w="28" w:type="dxa"/>
              <w:bottom w:w="0" w:type="dxa"/>
              <w:right w:w="28" w:type="dxa"/>
            </w:tcMar>
          </w:tcPr>
          <w:p w:rsidR="00604CC1" w:rsidRPr="009D16F6" w:rsidRDefault="00604CC1" w:rsidP="00604CC1">
            <w:pPr>
              <w:jc w:val="both"/>
              <w:rPr>
                <w:rFonts w:ascii="Arial" w:hAnsi="Arial" w:cs="Arial"/>
                <w:color w:val="000000"/>
                <w:sz w:val="16"/>
                <w:szCs w:val="16"/>
              </w:rPr>
            </w:pPr>
            <w:r w:rsidRPr="009D16F6">
              <w:rPr>
                <w:rFonts w:ascii="Arial" w:hAnsi="Arial" w:cs="Arial"/>
                <w:spacing w:val="-1"/>
                <w:sz w:val="16"/>
                <w:szCs w:val="16"/>
              </w:rPr>
              <w:t>Задача 5. Развитие волонтерского движения как важного элемента системы патриотического воспитания молодежи</w:t>
            </w:r>
          </w:p>
        </w:tc>
      </w:tr>
      <w:tr w:rsidR="00604CC1" w:rsidRPr="009D16F6" w:rsidTr="00604CC1">
        <w:trPr>
          <w:gridAfter w:val="1"/>
          <w:wAfter w:w="16" w:type="dxa"/>
          <w:trHeight w:val="20"/>
        </w:trPr>
        <w:tc>
          <w:tcPr>
            <w:tcW w:w="454" w:type="dxa"/>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5.1.</w:t>
            </w:r>
          </w:p>
        </w:tc>
        <w:tc>
          <w:tcPr>
            <w:tcW w:w="5103" w:type="dxa"/>
            <w:tcMar>
              <w:top w:w="0" w:type="dxa"/>
              <w:left w:w="28" w:type="dxa"/>
              <w:bottom w:w="0"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Доля молодежи муниципального района, принимающей участие в добровольческой деятельности, от общего количества молодежи муниципального района</w:t>
            </w:r>
          </w:p>
        </w:tc>
        <w:tc>
          <w:tcPr>
            <w:tcW w:w="567" w:type="dxa"/>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spacing w:val="-8"/>
                <w:sz w:val="16"/>
                <w:szCs w:val="16"/>
              </w:rPr>
              <w:t>%</w:t>
            </w:r>
          </w:p>
        </w:tc>
        <w:tc>
          <w:tcPr>
            <w:tcW w:w="1417" w:type="dxa"/>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22,0</w:t>
            </w:r>
          </w:p>
        </w:tc>
        <w:tc>
          <w:tcPr>
            <w:tcW w:w="567" w:type="dxa"/>
            <w:gridSpan w:val="2"/>
            <w:tcMar>
              <w:top w:w="0" w:type="dxa"/>
              <w:left w:w="28" w:type="dxa"/>
              <w:bottom w:w="0"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22,5</w:t>
            </w:r>
          </w:p>
        </w:tc>
        <w:tc>
          <w:tcPr>
            <w:tcW w:w="567" w:type="dxa"/>
            <w:gridSpan w:val="2"/>
            <w:tcMar>
              <w:top w:w="0" w:type="dxa"/>
              <w:left w:w="28" w:type="dxa"/>
              <w:bottom w:w="0"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23,0</w:t>
            </w:r>
          </w:p>
        </w:tc>
        <w:tc>
          <w:tcPr>
            <w:tcW w:w="567" w:type="dxa"/>
            <w:gridSpan w:val="2"/>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23,5</w:t>
            </w:r>
          </w:p>
        </w:tc>
        <w:tc>
          <w:tcPr>
            <w:tcW w:w="567" w:type="dxa"/>
            <w:gridSpan w:val="2"/>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24,0</w:t>
            </w:r>
          </w:p>
        </w:tc>
        <w:tc>
          <w:tcPr>
            <w:tcW w:w="567" w:type="dxa"/>
            <w:gridSpan w:val="2"/>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24,5</w:t>
            </w:r>
          </w:p>
        </w:tc>
        <w:tc>
          <w:tcPr>
            <w:tcW w:w="567" w:type="dxa"/>
            <w:gridSpan w:val="2"/>
            <w:tcMar>
              <w:top w:w="0" w:type="dxa"/>
              <w:left w:w="28" w:type="dxa"/>
              <w:bottom w:w="0"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25,0</w:t>
            </w:r>
          </w:p>
        </w:tc>
        <w:tc>
          <w:tcPr>
            <w:tcW w:w="575" w:type="dxa"/>
            <w:gridSpan w:val="2"/>
            <w:tcMar>
              <w:top w:w="0" w:type="dxa"/>
              <w:left w:w="28" w:type="dxa"/>
              <w:bottom w:w="0"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25,5</w:t>
            </w:r>
          </w:p>
        </w:tc>
      </w:tr>
      <w:tr w:rsidR="00604CC1" w:rsidRPr="009D16F6" w:rsidTr="00604CC1">
        <w:trPr>
          <w:gridAfter w:val="1"/>
          <w:wAfter w:w="16" w:type="dxa"/>
          <w:trHeight w:val="20"/>
        </w:trPr>
        <w:tc>
          <w:tcPr>
            <w:tcW w:w="454" w:type="dxa"/>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lastRenderedPageBreak/>
              <w:t>6.</w:t>
            </w:r>
          </w:p>
        </w:tc>
        <w:tc>
          <w:tcPr>
            <w:tcW w:w="11064" w:type="dxa"/>
            <w:gridSpan w:val="17"/>
            <w:tcMar>
              <w:top w:w="0" w:type="dxa"/>
              <w:left w:w="28" w:type="dxa"/>
              <w:bottom w:w="0"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spacing w:val="-1"/>
                <w:sz w:val="16"/>
                <w:szCs w:val="16"/>
              </w:rPr>
              <w:t>Задача 6. Информационное обеспечение патриотического воспитания граждан</w:t>
            </w:r>
          </w:p>
        </w:tc>
      </w:tr>
      <w:tr w:rsidR="00604CC1" w:rsidRPr="009D16F6" w:rsidTr="00604CC1">
        <w:trPr>
          <w:gridAfter w:val="1"/>
          <w:wAfter w:w="16" w:type="dxa"/>
          <w:trHeight w:val="20"/>
        </w:trPr>
        <w:tc>
          <w:tcPr>
            <w:tcW w:w="454" w:type="dxa"/>
            <w:tcMar>
              <w:top w:w="0" w:type="dxa"/>
              <w:left w:w="28" w:type="dxa"/>
              <w:bottom w:w="0"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6.1.</w:t>
            </w:r>
          </w:p>
        </w:tc>
        <w:tc>
          <w:tcPr>
            <w:tcW w:w="5103" w:type="dxa"/>
            <w:tcMar>
              <w:top w:w="0" w:type="dxa"/>
              <w:left w:w="28" w:type="dxa"/>
              <w:bottom w:w="0"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Доля населения муниципального района, участвующего в мероприятиях патриотической направленности, от общего числа населения муниципального района</w:t>
            </w:r>
          </w:p>
        </w:tc>
        <w:tc>
          <w:tcPr>
            <w:tcW w:w="567" w:type="dxa"/>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spacing w:val="-8"/>
                <w:sz w:val="16"/>
                <w:szCs w:val="16"/>
              </w:rPr>
              <w:t>%</w:t>
            </w:r>
          </w:p>
        </w:tc>
        <w:tc>
          <w:tcPr>
            <w:tcW w:w="1417" w:type="dxa"/>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55</w:t>
            </w:r>
          </w:p>
        </w:tc>
        <w:tc>
          <w:tcPr>
            <w:tcW w:w="567" w:type="dxa"/>
            <w:gridSpan w:val="2"/>
            <w:tcMar>
              <w:top w:w="0" w:type="dxa"/>
              <w:left w:w="28" w:type="dxa"/>
              <w:bottom w:w="0"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56</w:t>
            </w:r>
          </w:p>
        </w:tc>
        <w:tc>
          <w:tcPr>
            <w:tcW w:w="567" w:type="dxa"/>
            <w:gridSpan w:val="2"/>
            <w:tcMar>
              <w:top w:w="0" w:type="dxa"/>
              <w:left w:w="28" w:type="dxa"/>
              <w:bottom w:w="0"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57</w:t>
            </w:r>
          </w:p>
        </w:tc>
        <w:tc>
          <w:tcPr>
            <w:tcW w:w="567" w:type="dxa"/>
            <w:gridSpan w:val="2"/>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58</w:t>
            </w:r>
          </w:p>
        </w:tc>
        <w:tc>
          <w:tcPr>
            <w:tcW w:w="567" w:type="dxa"/>
            <w:gridSpan w:val="2"/>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59</w:t>
            </w:r>
          </w:p>
        </w:tc>
        <w:tc>
          <w:tcPr>
            <w:tcW w:w="567" w:type="dxa"/>
            <w:gridSpan w:val="2"/>
            <w:tcMar>
              <w:top w:w="0" w:type="dxa"/>
              <w:left w:w="28" w:type="dxa"/>
              <w:bottom w:w="0"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60</w:t>
            </w:r>
          </w:p>
        </w:tc>
        <w:tc>
          <w:tcPr>
            <w:tcW w:w="567" w:type="dxa"/>
            <w:gridSpan w:val="2"/>
            <w:tcMar>
              <w:top w:w="0" w:type="dxa"/>
              <w:left w:w="28" w:type="dxa"/>
              <w:bottom w:w="0"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61</w:t>
            </w:r>
          </w:p>
        </w:tc>
        <w:tc>
          <w:tcPr>
            <w:tcW w:w="575" w:type="dxa"/>
            <w:gridSpan w:val="2"/>
            <w:tcMar>
              <w:top w:w="0" w:type="dxa"/>
              <w:left w:w="28" w:type="dxa"/>
              <w:bottom w:w="0"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62</w:t>
            </w:r>
          </w:p>
        </w:tc>
      </w:tr>
    </w:tbl>
    <w:p w:rsidR="00604CC1" w:rsidRPr="009D16F6" w:rsidRDefault="00604CC1" w:rsidP="00604CC1">
      <w:pPr>
        <w:ind w:firstLine="142"/>
        <w:rPr>
          <w:rFonts w:ascii="Arial" w:hAnsi="Arial" w:cs="Arial"/>
          <w:sz w:val="16"/>
          <w:szCs w:val="16"/>
        </w:rPr>
      </w:pPr>
      <w:r w:rsidRPr="009D16F6">
        <w:rPr>
          <w:rFonts w:ascii="Arial" w:hAnsi="Arial" w:cs="Arial"/>
          <w:sz w:val="16"/>
          <w:szCs w:val="16"/>
        </w:rPr>
        <w:t>3. Сроки реализации подпрограммы: 2020-2026 годы.</w:t>
      </w:r>
    </w:p>
    <w:p w:rsidR="00604CC1" w:rsidRPr="009D16F6" w:rsidRDefault="00604CC1" w:rsidP="00604CC1">
      <w:pPr>
        <w:ind w:firstLine="142"/>
        <w:rPr>
          <w:rFonts w:ascii="Arial" w:hAnsi="Arial" w:cs="Arial"/>
          <w:sz w:val="16"/>
          <w:szCs w:val="16"/>
        </w:rPr>
      </w:pPr>
      <w:r w:rsidRPr="009D16F6">
        <w:rPr>
          <w:rFonts w:ascii="Arial" w:hAnsi="Arial" w:cs="Arial"/>
          <w:sz w:val="16"/>
          <w:szCs w:val="16"/>
        </w:rPr>
        <w:t>4. Объемы и источники финансирования подпрограммы в целом и по годам реализации (тыс. рублей):</w:t>
      </w:r>
    </w:p>
    <w:tbl>
      <w:tblPr>
        <w:tblW w:w="11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986"/>
        <w:gridCol w:w="2541"/>
        <w:gridCol w:w="2257"/>
        <w:gridCol w:w="2279"/>
        <w:gridCol w:w="1596"/>
      </w:tblGrid>
      <w:tr w:rsidR="00604CC1" w:rsidRPr="009D16F6" w:rsidTr="00604CC1">
        <w:trPr>
          <w:trHeight w:val="20"/>
          <w:tblHeader/>
        </w:trPr>
        <w:tc>
          <w:tcPr>
            <w:tcW w:w="975" w:type="dxa"/>
            <w:vMerge w:val="restart"/>
            <w:vAlign w:val="center"/>
          </w:tcPr>
          <w:p w:rsidR="00604CC1" w:rsidRPr="009D16F6" w:rsidRDefault="00604CC1" w:rsidP="00604CC1">
            <w:pPr>
              <w:jc w:val="center"/>
              <w:rPr>
                <w:rFonts w:ascii="Arial" w:hAnsi="Arial" w:cs="Arial"/>
                <w:b/>
                <w:sz w:val="16"/>
                <w:szCs w:val="16"/>
              </w:rPr>
            </w:pPr>
            <w:r w:rsidRPr="009D16F6">
              <w:rPr>
                <w:rFonts w:ascii="Arial" w:hAnsi="Arial" w:cs="Arial"/>
                <w:b/>
                <w:sz w:val="16"/>
                <w:szCs w:val="16"/>
              </w:rPr>
              <w:t>Год</w:t>
            </w:r>
          </w:p>
        </w:tc>
        <w:tc>
          <w:tcPr>
            <w:tcW w:w="10659" w:type="dxa"/>
            <w:gridSpan w:val="5"/>
            <w:vAlign w:val="center"/>
          </w:tcPr>
          <w:p w:rsidR="00604CC1" w:rsidRPr="009D16F6" w:rsidRDefault="00604CC1" w:rsidP="00604CC1">
            <w:pPr>
              <w:jc w:val="center"/>
              <w:rPr>
                <w:rFonts w:ascii="Arial" w:hAnsi="Arial" w:cs="Arial"/>
                <w:b/>
                <w:sz w:val="16"/>
                <w:szCs w:val="16"/>
              </w:rPr>
            </w:pPr>
            <w:r w:rsidRPr="009D16F6">
              <w:rPr>
                <w:rFonts w:ascii="Arial" w:hAnsi="Arial" w:cs="Arial"/>
                <w:b/>
                <w:sz w:val="16"/>
                <w:szCs w:val="16"/>
              </w:rPr>
              <w:t>Источник финансирования</w:t>
            </w:r>
          </w:p>
        </w:tc>
      </w:tr>
      <w:tr w:rsidR="00604CC1" w:rsidRPr="009D16F6" w:rsidTr="00604CC1">
        <w:trPr>
          <w:trHeight w:val="20"/>
          <w:tblHeader/>
        </w:trPr>
        <w:tc>
          <w:tcPr>
            <w:tcW w:w="975" w:type="dxa"/>
            <w:vMerge/>
            <w:vAlign w:val="center"/>
          </w:tcPr>
          <w:p w:rsidR="00604CC1" w:rsidRPr="009D16F6" w:rsidRDefault="00604CC1" w:rsidP="00604CC1">
            <w:pPr>
              <w:jc w:val="center"/>
              <w:rPr>
                <w:rFonts w:ascii="Arial" w:hAnsi="Arial" w:cs="Arial"/>
                <w:b/>
                <w:sz w:val="16"/>
                <w:szCs w:val="16"/>
              </w:rPr>
            </w:pPr>
          </w:p>
        </w:tc>
        <w:tc>
          <w:tcPr>
            <w:tcW w:w="1986" w:type="dxa"/>
            <w:vAlign w:val="center"/>
          </w:tcPr>
          <w:p w:rsidR="00604CC1" w:rsidRPr="009D16F6" w:rsidRDefault="00604CC1" w:rsidP="00604CC1">
            <w:pPr>
              <w:jc w:val="center"/>
              <w:rPr>
                <w:rFonts w:ascii="Arial" w:hAnsi="Arial" w:cs="Arial"/>
                <w:b/>
                <w:sz w:val="16"/>
                <w:szCs w:val="16"/>
              </w:rPr>
            </w:pPr>
            <w:r w:rsidRPr="009D16F6">
              <w:rPr>
                <w:rFonts w:ascii="Arial" w:hAnsi="Arial" w:cs="Arial"/>
                <w:b/>
                <w:sz w:val="16"/>
                <w:szCs w:val="16"/>
              </w:rPr>
              <w:t>областной бюджет</w:t>
            </w:r>
          </w:p>
        </w:tc>
        <w:tc>
          <w:tcPr>
            <w:tcW w:w="2541" w:type="dxa"/>
            <w:vAlign w:val="center"/>
          </w:tcPr>
          <w:p w:rsidR="00604CC1" w:rsidRPr="009D16F6" w:rsidRDefault="00604CC1" w:rsidP="00604CC1">
            <w:pPr>
              <w:jc w:val="center"/>
              <w:rPr>
                <w:rFonts w:ascii="Arial" w:hAnsi="Arial" w:cs="Arial"/>
                <w:b/>
                <w:sz w:val="16"/>
                <w:szCs w:val="16"/>
              </w:rPr>
            </w:pPr>
            <w:r w:rsidRPr="009D16F6">
              <w:rPr>
                <w:rFonts w:ascii="Arial" w:hAnsi="Arial" w:cs="Arial"/>
                <w:b/>
                <w:sz w:val="16"/>
                <w:szCs w:val="16"/>
              </w:rPr>
              <w:t>федеральный бюджет</w:t>
            </w:r>
          </w:p>
        </w:tc>
        <w:tc>
          <w:tcPr>
            <w:tcW w:w="2257" w:type="dxa"/>
            <w:vAlign w:val="center"/>
          </w:tcPr>
          <w:p w:rsidR="00604CC1" w:rsidRPr="009D16F6" w:rsidRDefault="00604CC1" w:rsidP="00604CC1">
            <w:pPr>
              <w:jc w:val="center"/>
              <w:rPr>
                <w:rFonts w:ascii="Arial" w:hAnsi="Arial" w:cs="Arial"/>
                <w:b/>
                <w:sz w:val="16"/>
                <w:szCs w:val="16"/>
              </w:rPr>
            </w:pPr>
            <w:r w:rsidRPr="009D16F6">
              <w:rPr>
                <w:rFonts w:ascii="Arial" w:hAnsi="Arial" w:cs="Arial"/>
                <w:b/>
                <w:sz w:val="16"/>
                <w:szCs w:val="16"/>
              </w:rPr>
              <w:t>местный бюджет</w:t>
            </w:r>
          </w:p>
        </w:tc>
        <w:tc>
          <w:tcPr>
            <w:tcW w:w="2279" w:type="dxa"/>
            <w:vAlign w:val="center"/>
          </w:tcPr>
          <w:p w:rsidR="00604CC1" w:rsidRPr="009D16F6" w:rsidRDefault="00604CC1" w:rsidP="00604CC1">
            <w:pPr>
              <w:jc w:val="center"/>
              <w:rPr>
                <w:rFonts w:ascii="Arial" w:hAnsi="Arial" w:cs="Arial"/>
                <w:b/>
                <w:sz w:val="16"/>
                <w:szCs w:val="16"/>
              </w:rPr>
            </w:pPr>
            <w:r w:rsidRPr="009D16F6">
              <w:rPr>
                <w:rFonts w:ascii="Arial" w:hAnsi="Arial" w:cs="Arial"/>
                <w:b/>
                <w:spacing w:val="-8"/>
                <w:sz w:val="16"/>
                <w:szCs w:val="16"/>
              </w:rPr>
              <w:t xml:space="preserve">внебюджетные </w:t>
            </w:r>
            <w:r w:rsidRPr="009D16F6">
              <w:rPr>
                <w:rFonts w:ascii="Arial" w:hAnsi="Arial" w:cs="Arial"/>
                <w:b/>
                <w:sz w:val="16"/>
                <w:szCs w:val="16"/>
              </w:rPr>
              <w:t>средства</w:t>
            </w:r>
          </w:p>
        </w:tc>
        <w:tc>
          <w:tcPr>
            <w:tcW w:w="1596" w:type="dxa"/>
            <w:vAlign w:val="center"/>
          </w:tcPr>
          <w:p w:rsidR="00604CC1" w:rsidRPr="009D16F6" w:rsidRDefault="00604CC1" w:rsidP="00604CC1">
            <w:pPr>
              <w:jc w:val="center"/>
              <w:rPr>
                <w:rFonts w:ascii="Arial" w:hAnsi="Arial" w:cs="Arial"/>
                <w:b/>
                <w:sz w:val="16"/>
                <w:szCs w:val="16"/>
              </w:rPr>
            </w:pPr>
            <w:r w:rsidRPr="009D16F6">
              <w:rPr>
                <w:rFonts w:ascii="Arial" w:hAnsi="Arial" w:cs="Arial"/>
                <w:b/>
                <w:sz w:val="16"/>
                <w:szCs w:val="16"/>
              </w:rPr>
              <w:t>всего</w:t>
            </w:r>
          </w:p>
        </w:tc>
      </w:tr>
      <w:tr w:rsidR="00604CC1" w:rsidRPr="009D16F6" w:rsidTr="00604CC1">
        <w:trPr>
          <w:trHeight w:val="20"/>
          <w:tblHeader/>
        </w:trPr>
        <w:tc>
          <w:tcPr>
            <w:tcW w:w="975" w:type="dxa"/>
            <w:vAlign w:val="center"/>
          </w:tcPr>
          <w:p w:rsidR="00604CC1" w:rsidRPr="009D16F6" w:rsidRDefault="00604CC1" w:rsidP="00604CC1">
            <w:pPr>
              <w:jc w:val="center"/>
              <w:rPr>
                <w:rFonts w:ascii="Arial" w:hAnsi="Arial" w:cs="Arial"/>
                <w:sz w:val="16"/>
                <w:szCs w:val="16"/>
              </w:rPr>
            </w:pPr>
            <w:r w:rsidRPr="009D16F6">
              <w:rPr>
                <w:rFonts w:ascii="Arial" w:hAnsi="Arial" w:cs="Arial"/>
                <w:sz w:val="16"/>
                <w:szCs w:val="16"/>
              </w:rPr>
              <w:t>1</w:t>
            </w:r>
          </w:p>
        </w:tc>
        <w:tc>
          <w:tcPr>
            <w:tcW w:w="1986" w:type="dxa"/>
            <w:vAlign w:val="center"/>
          </w:tcPr>
          <w:p w:rsidR="00604CC1" w:rsidRPr="009D16F6" w:rsidRDefault="00604CC1" w:rsidP="00604CC1">
            <w:pPr>
              <w:jc w:val="center"/>
              <w:rPr>
                <w:rFonts w:ascii="Arial" w:hAnsi="Arial" w:cs="Arial"/>
                <w:sz w:val="16"/>
                <w:szCs w:val="16"/>
              </w:rPr>
            </w:pPr>
            <w:r w:rsidRPr="009D16F6">
              <w:rPr>
                <w:rFonts w:ascii="Arial" w:hAnsi="Arial" w:cs="Arial"/>
                <w:sz w:val="16"/>
                <w:szCs w:val="16"/>
              </w:rPr>
              <w:t>2</w:t>
            </w:r>
          </w:p>
        </w:tc>
        <w:tc>
          <w:tcPr>
            <w:tcW w:w="2541" w:type="dxa"/>
            <w:vAlign w:val="center"/>
          </w:tcPr>
          <w:p w:rsidR="00604CC1" w:rsidRPr="009D16F6" w:rsidRDefault="00604CC1" w:rsidP="00604CC1">
            <w:pPr>
              <w:jc w:val="center"/>
              <w:rPr>
                <w:rFonts w:ascii="Arial" w:hAnsi="Arial" w:cs="Arial"/>
                <w:sz w:val="16"/>
                <w:szCs w:val="16"/>
              </w:rPr>
            </w:pPr>
            <w:r w:rsidRPr="009D16F6">
              <w:rPr>
                <w:rFonts w:ascii="Arial" w:hAnsi="Arial" w:cs="Arial"/>
                <w:sz w:val="16"/>
                <w:szCs w:val="16"/>
              </w:rPr>
              <w:t>3</w:t>
            </w:r>
          </w:p>
        </w:tc>
        <w:tc>
          <w:tcPr>
            <w:tcW w:w="2257" w:type="dxa"/>
            <w:vAlign w:val="center"/>
          </w:tcPr>
          <w:p w:rsidR="00604CC1" w:rsidRPr="009D16F6" w:rsidRDefault="00604CC1" w:rsidP="00604CC1">
            <w:pPr>
              <w:jc w:val="center"/>
              <w:rPr>
                <w:rFonts w:ascii="Arial" w:hAnsi="Arial" w:cs="Arial"/>
                <w:sz w:val="16"/>
                <w:szCs w:val="16"/>
              </w:rPr>
            </w:pPr>
            <w:r w:rsidRPr="009D16F6">
              <w:rPr>
                <w:rFonts w:ascii="Arial" w:hAnsi="Arial" w:cs="Arial"/>
                <w:sz w:val="16"/>
                <w:szCs w:val="16"/>
              </w:rPr>
              <w:t>4</w:t>
            </w:r>
          </w:p>
        </w:tc>
        <w:tc>
          <w:tcPr>
            <w:tcW w:w="2279" w:type="dxa"/>
            <w:vAlign w:val="center"/>
          </w:tcPr>
          <w:p w:rsidR="00604CC1" w:rsidRPr="009D16F6" w:rsidRDefault="00604CC1" w:rsidP="00604CC1">
            <w:pPr>
              <w:jc w:val="center"/>
              <w:rPr>
                <w:rFonts w:ascii="Arial" w:hAnsi="Arial" w:cs="Arial"/>
                <w:sz w:val="16"/>
                <w:szCs w:val="16"/>
              </w:rPr>
            </w:pPr>
            <w:r w:rsidRPr="009D16F6">
              <w:rPr>
                <w:rFonts w:ascii="Arial" w:hAnsi="Arial" w:cs="Arial"/>
                <w:sz w:val="16"/>
                <w:szCs w:val="16"/>
              </w:rPr>
              <w:t>5</w:t>
            </w:r>
          </w:p>
        </w:tc>
        <w:tc>
          <w:tcPr>
            <w:tcW w:w="1596" w:type="dxa"/>
            <w:vAlign w:val="center"/>
          </w:tcPr>
          <w:p w:rsidR="00604CC1" w:rsidRPr="009D16F6" w:rsidRDefault="00604CC1" w:rsidP="00604CC1">
            <w:pPr>
              <w:jc w:val="center"/>
              <w:rPr>
                <w:rFonts w:ascii="Arial" w:hAnsi="Arial" w:cs="Arial"/>
                <w:sz w:val="16"/>
                <w:szCs w:val="16"/>
              </w:rPr>
            </w:pPr>
            <w:r w:rsidRPr="009D16F6">
              <w:rPr>
                <w:rFonts w:ascii="Arial" w:hAnsi="Arial" w:cs="Arial"/>
                <w:sz w:val="16"/>
                <w:szCs w:val="16"/>
              </w:rPr>
              <w:t>6</w:t>
            </w:r>
          </w:p>
        </w:tc>
      </w:tr>
      <w:tr w:rsidR="00604CC1" w:rsidRPr="009D16F6" w:rsidTr="00604CC1">
        <w:trPr>
          <w:trHeight w:val="20"/>
          <w:tblHeader/>
        </w:trPr>
        <w:tc>
          <w:tcPr>
            <w:tcW w:w="975"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2020</w:t>
            </w:r>
          </w:p>
        </w:tc>
        <w:tc>
          <w:tcPr>
            <w:tcW w:w="198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541"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257"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112,4</w:t>
            </w:r>
          </w:p>
        </w:tc>
        <w:tc>
          <w:tcPr>
            <w:tcW w:w="2279"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159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112,4</w:t>
            </w:r>
          </w:p>
        </w:tc>
      </w:tr>
      <w:tr w:rsidR="00604CC1" w:rsidRPr="009D16F6" w:rsidTr="00604CC1">
        <w:trPr>
          <w:trHeight w:val="20"/>
          <w:tblHeader/>
        </w:trPr>
        <w:tc>
          <w:tcPr>
            <w:tcW w:w="975"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2021</w:t>
            </w:r>
          </w:p>
        </w:tc>
        <w:tc>
          <w:tcPr>
            <w:tcW w:w="198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541"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257"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112,4</w:t>
            </w:r>
          </w:p>
        </w:tc>
        <w:tc>
          <w:tcPr>
            <w:tcW w:w="2279"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159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112,4</w:t>
            </w:r>
          </w:p>
        </w:tc>
      </w:tr>
      <w:tr w:rsidR="00604CC1" w:rsidRPr="009D16F6" w:rsidTr="00604CC1">
        <w:trPr>
          <w:trHeight w:val="20"/>
          <w:tblHeader/>
        </w:trPr>
        <w:tc>
          <w:tcPr>
            <w:tcW w:w="975" w:type="dxa"/>
          </w:tcPr>
          <w:p w:rsidR="00604CC1" w:rsidRPr="009D16F6" w:rsidRDefault="00604CC1" w:rsidP="00604CC1">
            <w:pPr>
              <w:ind w:left="-113" w:right="-113"/>
              <w:jc w:val="center"/>
              <w:rPr>
                <w:rFonts w:ascii="Arial" w:hAnsi="Arial" w:cs="Arial"/>
                <w:sz w:val="16"/>
                <w:szCs w:val="16"/>
              </w:rPr>
            </w:pPr>
            <w:r w:rsidRPr="009D16F6">
              <w:rPr>
                <w:rFonts w:ascii="Arial" w:hAnsi="Arial" w:cs="Arial"/>
                <w:sz w:val="16"/>
                <w:szCs w:val="16"/>
              </w:rPr>
              <w:t>2022</w:t>
            </w:r>
          </w:p>
        </w:tc>
        <w:tc>
          <w:tcPr>
            <w:tcW w:w="198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541"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257"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112,4</w:t>
            </w:r>
          </w:p>
        </w:tc>
        <w:tc>
          <w:tcPr>
            <w:tcW w:w="2279"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159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112,4</w:t>
            </w:r>
          </w:p>
        </w:tc>
      </w:tr>
      <w:tr w:rsidR="00604CC1" w:rsidRPr="009D16F6" w:rsidTr="00604CC1">
        <w:trPr>
          <w:trHeight w:val="20"/>
          <w:tblHeader/>
        </w:trPr>
        <w:tc>
          <w:tcPr>
            <w:tcW w:w="975" w:type="dxa"/>
          </w:tcPr>
          <w:p w:rsidR="00604CC1" w:rsidRPr="009D16F6" w:rsidRDefault="00604CC1" w:rsidP="00604CC1">
            <w:pPr>
              <w:ind w:left="-113" w:right="-113"/>
              <w:jc w:val="center"/>
              <w:rPr>
                <w:rFonts w:ascii="Arial" w:hAnsi="Arial" w:cs="Arial"/>
                <w:sz w:val="16"/>
                <w:szCs w:val="16"/>
              </w:rPr>
            </w:pPr>
            <w:r w:rsidRPr="009D16F6">
              <w:rPr>
                <w:rFonts w:ascii="Arial" w:hAnsi="Arial" w:cs="Arial"/>
                <w:sz w:val="16"/>
                <w:szCs w:val="16"/>
              </w:rPr>
              <w:t>2023</w:t>
            </w:r>
          </w:p>
        </w:tc>
        <w:tc>
          <w:tcPr>
            <w:tcW w:w="198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541"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257"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112,4</w:t>
            </w:r>
          </w:p>
        </w:tc>
        <w:tc>
          <w:tcPr>
            <w:tcW w:w="2279"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159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112,4</w:t>
            </w:r>
          </w:p>
        </w:tc>
      </w:tr>
      <w:tr w:rsidR="00604CC1" w:rsidRPr="009D16F6" w:rsidTr="00604CC1">
        <w:trPr>
          <w:trHeight w:val="20"/>
          <w:tblHeader/>
        </w:trPr>
        <w:tc>
          <w:tcPr>
            <w:tcW w:w="975" w:type="dxa"/>
          </w:tcPr>
          <w:p w:rsidR="00604CC1" w:rsidRPr="009D16F6" w:rsidRDefault="00604CC1" w:rsidP="00604CC1">
            <w:pPr>
              <w:ind w:left="-113" w:right="-113"/>
              <w:jc w:val="center"/>
              <w:rPr>
                <w:rFonts w:ascii="Arial" w:hAnsi="Arial" w:cs="Arial"/>
                <w:sz w:val="16"/>
                <w:szCs w:val="16"/>
              </w:rPr>
            </w:pPr>
            <w:r w:rsidRPr="009D16F6">
              <w:rPr>
                <w:rFonts w:ascii="Arial" w:hAnsi="Arial" w:cs="Arial"/>
                <w:sz w:val="16"/>
                <w:szCs w:val="16"/>
              </w:rPr>
              <w:t>2024</w:t>
            </w:r>
          </w:p>
        </w:tc>
        <w:tc>
          <w:tcPr>
            <w:tcW w:w="198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541"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257"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112,4</w:t>
            </w:r>
          </w:p>
        </w:tc>
        <w:tc>
          <w:tcPr>
            <w:tcW w:w="2279"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159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112,4</w:t>
            </w:r>
          </w:p>
        </w:tc>
      </w:tr>
      <w:tr w:rsidR="00604CC1" w:rsidRPr="009D16F6" w:rsidTr="00604CC1">
        <w:trPr>
          <w:trHeight w:val="20"/>
          <w:tblHeader/>
        </w:trPr>
        <w:tc>
          <w:tcPr>
            <w:tcW w:w="975" w:type="dxa"/>
          </w:tcPr>
          <w:p w:rsidR="00604CC1" w:rsidRPr="009D16F6" w:rsidRDefault="00604CC1" w:rsidP="00604CC1">
            <w:pPr>
              <w:ind w:left="-113" w:right="-113"/>
              <w:jc w:val="center"/>
              <w:rPr>
                <w:rFonts w:ascii="Arial" w:hAnsi="Arial" w:cs="Arial"/>
                <w:sz w:val="16"/>
                <w:szCs w:val="16"/>
              </w:rPr>
            </w:pPr>
            <w:r w:rsidRPr="009D16F6">
              <w:rPr>
                <w:rFonts w:ascii="Arial" w:hAnsi="Arial" w:cs="Arial"/>
                <w:sz w:val="16"/>
                <w:szCs w:val="16"/>
              </w:rPr>
              <w:t>2025</w:t>
            </w:r>
          </w:p>
        </w:tc>
        <w:tc>
          <w:tcPr>
            <w:tcW w:w="198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541"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257"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112,4</w:t>
            </w:r>
          </w:p>
        </w:tc>
        <w:tc>
          <w:tcPr>
            <w:tcW w:w="2279"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159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112,4</w:t>
            </w:r>
          </w:p>
        </w:tc>
      </w:tr>
      <w:tr w:rsidR="00604CC1" w:rsidRPr="009D16F6" w:rsidTr="00604CC1">
        <w:trPr>
          <w:trHeight w:val="20"/>
          <w:tblHeader/>
        </w:trPr>
        <w:tc>
          <w:tcPr>
            <w:tcW w:w="975" w:type="dxa"/>
          </w:tcPr>
          <w:p w:rsidR="00604CC1" w:rsidRPr="009D16F6" w:rsidRDefault="00604CC1" w:rsidP="00604CC1">
            <w:pPr>
              <w:ind w:left="-113" w:right="-113"/>
              <w:jc w:val="center"/>
              <w:rPr>
                <w:rFonts w:ascii="Arial" w:hAnsi="Arial" w:cs="Arial"/>
                <w:sz w:val="16"/>
                <w:szCs w:val="16"/>
              </w:rPr>
            </w:pPr>
            <w:r w:rsidRPr="009D16F6">
              <w:rPr>
                <w:rFonts w:ascii="Arial" w:hAnsi="Arial" w:cs="Arial"/>
                <w:sz w:val="16"/>
                <w:szCs w:val="16"/>
              </w:rPr>
              <w:t>2026</w:t>
            </w:r>
          </w:p>
        </w:tc>
        <w:tc>
          <w:tcPr>
            <w:tcW w:w="198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541"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257"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112,4</w:t>
            </w:r>
          </w:p>
        </w:tc>
        <w:tc>
          <w:tcPr>
            <w:tcW w:w="2279"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159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112,4</w:t>
            </w:r>
          </w:p>
        </w:tc>
      </w:tr>
      <w:tr w:rsidR="00604CC1" w:rsidRPr="009D16F6" w:rsidTr="00604CC1">
        <w:trPr>
          <w:trHeight w:val="20"/>
          <w:tblHeader/>
        </w:trPr>
        <w:tc>
          <w:tcPr>
            <w:tcW w:w="975" w:type="dxa"/>
          </w:tcPr>
          <w:p w:rsidR="00604CC1" w:rsidRPr="009D16F6" w:rsidRDefault="00604CC1" w:rsidP="00604CC1">
            <w:pPr>
              <w:ind w:left="-113" w:right="-113"/>
              <w:jc w:val="center"/>
              <w:rPr>
                <w:rFonts w:ascii="Arial" w:hAnsi="Arial" w:cs="Arial"/>
                <w:spacing w:val="-30"/>
                <w:sz w:val="16"/>
                <w:szCs w:val="16"/>
              </w:rPr>
            </w:pPr>
            <w:r w:rsidRPr="009D16F6">
              <w:rPr>
                <w:rFonts w:ascii="Arial" w:hAnsi="Arial" w:cs="Arial"/>
                <w:spacing w:val="-30"/>
                <w:sz w:val="16"/>
                <w:szCs w:val="16"/>
              </w:rPr>
              <w:t>ВСЕГО</w:t>
            </w:r>
          </w:p>
        </w:tc>
        <w:tc>
          <w:tcPr>
            <w:tcW w:w="198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541"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257"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786,8</w:t>
            </w:r>
          </w:p>
        </w:tc>
        <w:tc>
          <w:tcPr>
            <w:tcW w:w="2279"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159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786,8</w:t>
            </w:r>
          </w:p>
        </w:tc>
      </w:tr>
    </w:tbl>
    <w:p w:rsidR="00604CC1" w:rsidRPr="009D16F6" w:rsidRDefault="00604CC1" w:rsidP="00604CC1">
      <w:pPr>
        <w:ind w:firstLine="142"/>
        <w:rPr>
          <w:rFonts w:ascii="Arial" w:hAnsi="Arial" w:cs="Arial"/>
          <w:sz w:val="16"/>
          <w:szCs w:val="16"/>
        </w:rPr>
      </w:pPr>
      <w:r w:rsidRPr="009D16F6">
        <w:rPr>
          <w:rFonts w:ascii="Arial" w:hAnsi="Arial" w:cs="Arial"/>
          <w:sz w:val="16"/>
          <w:szCs w:val="16"/>
        </w:rPr>
        <w:t>5. Ожидаемые конечные результаты реализации подпрограммы:</w:t>
      </w:r>
    </w:p>
    <w:p w:rsidR="00604CC1" w:rsidRPr="009D16F6" w:rsidRDefault="00604CC1" w:rsidP="00604CC1">
      <w:pPr>
        <w:pStyle w:val="aff4"/>
        <w:tabs>
          <w:tab w:val="left" w:pos="993"/>
        </w:tabs>
        <w:ind w:left="0" w:firstLine="142"/>
        <w:contextualSpacing/>
        <w:jc w:val="both"/>
        <w:rPr>
          <w:rFonts w:ascii="Arial" w:hAnsi="Arial" w:cs="Arial"/>
          <w:sz w:val="16"/>
          <w:szCs w:val="16"/>
        </w:rPr>
      </w:pPr>
      <w:r w:rsidRPr="009D16F6">
        <w:rPr>
          <w:rFonts w:ascii="Arial" w:hAnsi="Arial" w:cs="Arial"/>
          <w:sz w:val="16"/>
          <w:szCs w:val="16"/>
        </w:rPr>
        <w:t>5.1. Увеличение количества специалистов, принявших участие в областных конференциях, семинарах, «круглых столах» по вопросам гражданско-патриотического воспитания населения и допризывной;</w:t>
      </w:r>
    </w:p>
    <w:p w:rsidR="00604CC1" w:rsidRPr="009D16F6" w:rsidRDefault="00604CC1" w:rsidP="00604CC1">
      <w:pPr>
        <w:pStyle w:val="aff4"/>
        <w:tabs>
          <w:tab w:val="left" w:pos="993"/>
        </w:tabs>
        <w:ind w:left="0" w:firstLine="142"/>
        <w:contextualSpacing/>
        <w:jc w:val="both"/>
        <w:rPr>
          <w:rFonts w:ascii="Arial" w:hAnsi="Arial" w:cs="Arial"/>
          <w:sz w:val="16"/>
          <w:szCs w:val="16"/>
        </w:rPr>
      </w:pPr>
      <w:r w:rsidRPr="009D16F6">
        <w:rPr>
          <w:rFonts w:ascii="Arial" w:hAnsi="Arial" w:cs="Arial"/>
          <w:sz w:val="16"/>
          <w:szCs w:val="16"/>
        </w:rPr>
        <w:t>5.2. Увеличение доли населения муниципального района, участвующего в мероприятиях патриотической направленности от общего числа населения муниципального района до 62 %;</w:t>
      </w:r>
    </w:p>
    <w:p w:rsidR="00604CC1" w:rsidRPr="009D16F6" w:rsidRDefault="00604CC1" w:rsidP="00604CC1">
      <w:pPr>
        <w:pStyle w:val="aff4"/>
        <w:tabs>
          <w:tab w:val="left" w:pos="993"/>
        </w:tabs>
        <w:ind w:left="0" w:firstLine="142"/>
        <w:jc w:val="both"/>
        <w:rPr>
          <w:rFonts w:ascii="Arial" w:hAnsi="Arial" w:cs="Arial"/>
          <w:color w:val="000000"/>
          <w:sz w:val="16"/>
          <w:szCs w:val="16"/>
        </w:rPr>
      </w:pPr>
      <w:r w:rsidRPr="009D16F6">
        <w:rPr>
          <w:rFonts w:ascii="Arial" w:hAnsi="Arial" w:cs="Arial"/>
          <w:sz w:val="16"/>
          <w:szCs w:val="16"/>
        </w:rPr>
        <w:t xml:space="preserve">5.3. Увеличение доли молодежи, регулярно участвующей в работе патриотических клубов, центров, объединений от общего числа молодежи муниципального района </w:t>
      </w:r>
      <w:r w:rsidRPr="009D16F6">
        <w:rPr>
          <w:rFonts w:ascii="Arial" w:hAnsi="Arial" w:cs="Arial"/>
          <w:color w:val="000000"/>
          <w:sz w:val="16"/>
          <w:szCs w:val="16"/>
        </w:rPr>
        <w:t>до 17,7 %;</w:t>
      </w:r>
    </w:p>
    <w:p w:rsidR="00604CC1" w:rsidRPr="009D16F6" w:rsidRDefault="00604CC1" w:rsidP="00604CC1">
      <w:pPr>
        <w:tabs>
          <w:tab w:val="left" w:pos="993"/>
        </w:tabs>
        <w:ind w:firstLine="142"/>
        <w:jc w:val="both"/>
        <w:rPr>
          <w:rFonts w:ascii="Arial" w:hAnsi="Arial" w:cs="Arial"/>
          <w:sz w:val="16"/>
          <w:szCs w:val="16"/>
        </w:rPr>
      </w:pPr>
      <w:r w:rsidRPr="009D16F6">
        <w:rPr>
          <w:rFonts w:ascii="Arial" w:hAnsi="Arial" w:cs="Arial"/>
          <w:sz w:val="16"/>
          <w:szCs w:val="16"/>
        </w:rPr>
        <w:t>5.4. Увеличение количества населения муниципального района, вовлеченного в поисковую деятельность до 87 чел.;</w:t>
      </w:r>
    </w:p>
    <w:p w:rsidR="00604CC1" w:rsidRPr="009D16F6" w:rsidRDefault="00604CC1" w:rsidP="00604CC1">
      <w:pPr>
        <w:tabs>
          <w:tab w:val="left" w:pos="993"/>
        </w:tabs>
        <w:ind w:firstLine="142"/>
        <w:jc w:val="both"/>
        <w:rPr>
          <w:rFonts w:ascii="Arial" w:hAnsi="Arial" w:cs="Arial"/>
          <w:sz w:val="16"/>
          <w:szCs w:val="16"/>
        </w:rPr>
      </w:pPr>
      <w:r w:rsidRPr="009D16F6">
        <w:rPr>
          <w:rFonts w:ascii="Arial" w:hAnsi="Arial" w:cs="Arial"/>
          <w:sz w:val="16"/>
          <w:szCs w:val="16"/>
        </w:rPr>
        <w:t>5.5. Увеличение количества подготовленных организаторов и специалистов в сфере патриотического воспитания, в том числе специалистов военно-патриотических клубов и объединений до 6 чел.;</w:t>
      </w:r>
    </w:p>
    <w:p w:rsidR="00604CC1" w:rsidRPr="009D16F6" w:rsidRDefault="00604CC1" w:rsidP="00604CC1">
      <w:pPr>
        <w:ind w:firstLine="142"/>
        <w:jc w:val="both"/>
        <w:rPr>
          <w:rFonts w:ascii="Arial" w:hAnsi="Arial" w:cs="Arial"/>
          <w:sz w:val="16"/>
          <w:szCs w:val="16"/>
        </w:rPr>
      </w:pPr>
      <w:r w:rsidRPr="009D16F6">
        <w:rPr>
          <w:rFonts w:ascii="Arial" w:hAnsi="Arial" w:cs="Arial"/>
          <w:sz w:val="16"/>
          <w:szCs w:val="16"/>
        </w:rPr>
        <w:t>5.6. Увеличение количества информационно-методических материалов по патриотическому воспитанию населения муниципального района до 31 ед.;</w:t>
      </w:r>
    </w:p>
    <w:p w:rsidR="00604CC1" w:rsidRPr="009D16F6" w:rsidRDefault="00604CC1" w:rsidP="00604CC1">
      <w:pPr>
        <w:ind w:firstLine="142"/>
        <w:jc w:val="both"/>
        <w:rPr>
          <w:rFonts w:ascii="Arial" w:hAnsi="Arial" w:cs="Arial"/>
          <w:sz w:val="16"/>
          <w:szCs w:val="16"/>
        </w:rPr>
      </w:pPr>
      <w:r w:rsidRPr="009D16F6">
        <w:rPr>
          <w:rFonts w:ascii="Arial" w:hAnsi="Arial" w:cs="Arial"/>
          <w:sz w:val="16"/>
          <w:szCs w:val="16"/>
        </w:rPr>
        <w:t>5.7. Увеличение доли участвующих в реализации подпрограммы образовательных учреждений в общей численности образовательных учреждений муниципального района до 100 %;</w:t>
      </w:r>
    </w:p>
    <w:p w:rsidR="00604CC1" w:rsidRPr="009D16F6" w:rsidRDefault="00604CC1" w:rsidP="00604CC1">
      <w:pPr>
        <w:ind w:firstLine="142"/>
        <w:jc w:val="both"/>
        <w:rPr>
          <w:rFonts w:ascii="Arial" w:hAnsi="Arial" w:cs="Arial"/>
          <w:sz w:val="16"/>
          <w:szCs w:val="16"/>
        </w:rPr>
      </w:pPr>
      <w:r w:rsidRPr="009D16F6">
        <w:rPr>
          <w:rFonts w:ascii="Arial" w:hAnsi="Arial" w:cs="Arial"/>
          <w:sz w:val="16"/>
          <w:szCs w:val="16"/>
        </w:rPr>
        <w:t>5.8. Увеличение доли обучающихся образовательных учреждений, принимавших участие в конкурсных мероприятиях, направленных на повышение уровня знаний истории и культуры России, своего города, района, области в общей численности обучающихся муниципального района до 100 %;</w:t>
      </w:r>
    </w:p>
    <w:p w:rsidR="00604CC1" w:rsidRPr="009D16F6" w:rsidRDefault="00604CC1" w:rsidP="00604CC1">
      <w:pPr>
        <w:ind w:firstLine="142"/>
        <w:jc w:val="both"/>
        <w:rPr>
          <w:rFonts w:ascii="Arial" w:hAnsi="Arial" w:cs="Arial"/>
          <w:sz w:val="16"/>
          <w:szCs w:val="16"/>
        </w:rPr>
      </w:pPr>
      <w:r w:rsidRPr="009D16F6">
        <w:rPr>
          <w:rFonts w:ascii="Arial" w:hAnsi="Arial" w:cs="Arial"/>
          <w:sz w:val="16"/>
          <w:szCs w:val="16"/>
        </w:rPr>
        <w:t>5.9. Увеличение доли молодежи муниципального района, принимающей участие в добровольческой деятельности, от общего количества молодежи муниципального района до 25,5%.</w:t>
      </w:r>
    </w:p>
    <w:p w:rsidR="00604CC1" w:rsidRPr="009D16F6" w:rsidRDefault="00604CC1" w:rsidP="00604CC1">
      <w:pPr>
        <w:jc w:val="center"/>
        <w:rPr>
          <w:rFonts w:ascii="Arial" w:hAnsi="Arial" w:cs="Arial"/>
          <w:b/>
          <w:sz w:val="16"/>
          <w:szCs w:val="16"/>
        </w:rPr>
      </w:pPr>
      <w:r w:rsidRPr="009D16F6">
        <w:rPr>
          <w:rFonts w:ascii="Arial" w:hAnsi="Arial" w:cs="Arial"/>
          <w:b/>
          <w:sz w:val="16"/>
          <w:szCs w:val="16"/>
        </w:rPr>
        <w:t>Мероприятия подпрограммы</w:t>
      </w:r>
    </w:p>
    <w:p w:rsidR="00604CC1" w:rsidRPr="009D16F6" w:rsidRDefault="00604CC1" w:rsidP="00604CC1">
      <w:pPr>
        <w:jc w:val="center"/>
        <w:rPr>
          <w:rFonts w:ascii="Arial" w:hAnsi="Arial" w:cs="Arial"/>
          <w:b/>
          <w:sz w:val="16"/>
          <w:szCs w:val="16"/>
        </w:rPr>
      </w:pPr>
      <w:r w:rsidRPr="009D16F6">
        <w:rPr>
          <w:rFonts w:ascii="Arial" w:hAnsi="Arial" w:cs="Arial"/>
          <w:b/>
          <w:sz w:val="16"/>
          <w:szCs w:val="16"/>
        </w:rPr>
        <w:t xml:space="preserve">«Патриотическое воспитание населения Валдайского муниципального района» </w:t>
      </w:r>
    </w:p>
    <w:p w:rsidR="00604CC1" w:rsidRPr="009D16F6" w:rsidRDefault="00604CC1" w:rsidP="00604CC1">
      <w:pPr>
        <w:ind w:left="426" w:right="395"/>
        <w:jc w:val="center"/>
        <w:rPr>
          <w:rFonts w:ascii="Arial" w:hAnsi="Arial" w:cs="Arial"/>
          <w:bCs/>
          <w:sz w:val="16"/>
          <w:szCs w:val="16"/>
        </w:rPr>
      </w:pPr>
      <w:r w:rsidRPr="009D16F6">
        <w:rPr>
          <w:rFonts w:ascii="Arial" w:hAnsi="Arial" w:cs="Arial"/>
          <w:bCs/>
          <w:sz w:val="16"/>
          <w:szCs w:val="16"/>
        </w:rPr>
        <w:t>муниципальной программы «Развитие образования и молодежной политики в Валдайском муниципальном районе до 2026 года»</w:t>
      </w:r>
    </w:p>
    <w:tbl>
      <w:tblPr>
        <w:tblW w:w="116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78"/>
        <w:gridCol w:w="1541"/>
        <w:gridCol w:w="567"/>
        <w:gridCol w:w="1296"/>
        <w:gridCol w:w="32"/>
        <w:gridCol w:w="799"/>
        <w:gridCol w:w="443"/>
        <w:gridCol w:w="567"/>
        <w:gridCol w:w="425"/>
        <w:gridCol w:w="549"/>
        <w:gridCol w:w="585"/>
        <w:gridCol w:w="12"/>
        <w:gridCol w:w="537"/>
        <w:gridCol w:w="567"/>
      </w:tblGrid>
      <w:tr w:rsidR="00604CC1" w:rsidRPr="009D16F6" w:rsidTr="00604CC1">
        <w:trPr>
          <w:trHeight w:val="20"/>
        </w:trPr>
        <w:tc>
          <w:tcPr>
            <w:tcW w:w="426" w:type="dxa"/>
            <w:vMerge w:val="restart"/>
            <w:tcMar>
              <w:left w:w="28" w:type="dxa"/>
              <w:right w:w="28" w:type="dxa"/>
            </w:tcMar>
            <w:vAlign w:val="center"/>
          </w:tcPr>
          <w:p w:rsidR="00604CC1" w:rsidRPr="009D16F6" w:rsidRDefault="00604CC1" w:rsidP="00604CC1">
            <w:pPr>
              <w:jc w:val="center"/>
              <w:rPr>
                <w:rFonts w:ascii="Arial" w:hAnsi="Arial" w:cs="Arial"/>
                <w:b/>
                <w:bCs/>
                <w:sz w:val="16"/>
                <w:szCs w:val="16"/>
              </w:rPr>
            </w:pPr>
            <w:r w:rsidRPr="009D16F6">
              <w:rPr>
                <w:rFonts w:ascii="Arial" w:hAnsi="Arial" w:cs="Arial"/>
                <w:b/>
                <w:bCs/>
                <w:sz w:val="16"/>
                <w:szCs w:val="16"/>
              </w:rPr>
              <w:t>№ п/п</w:t>
            </w:r>
          </w:p>
        </w:tc>
        <w:tc>
          <w:tcPr>
            <w:tcW w:w="3278" w:type="dxa"/>
            <w:vMerge w:val="restart"/>
            <w:tcMar>
              <w:left w:w="28" w:type="dxa"/>
              <w:right w:w="28" w:type="dxa"/>
            </w:tcMar>
            <w:vAlign w:val="center"/>
          </w:tcPr>
          <w:p w:rsidR="00604CC1" w:rsidRPr="009D16F6" w:rsidRDefault="00604CC1" w:rsidP="00604CC1">
            <w:pPr>
              <w:jc w:val="center"/>
              <w:rPr>
                <w:rFonts w:ascii="Arial" w:hAnsi="Arial" w:cs="Arial"/>
                <w:b/>
                <w:bCs/>
                <w:sz w:val="16"/>
                <w:szCs w:val="16"/>
              </w:rPr>
            </w:pPr>
            <w:r w:rsidRPr="009D16F6">
              <w:rPr>
                <w:rFonts w:ascii="Arial" w:hAnsi="Arial" w:cs="Arial"/>
                <w:b/>
                <w:bCs/>
                <w:sz w:val="16"/>
                <w:szCs w:val="16"/>
              </w:rPr>
              <w:t>Наименование</w:t>
            </w:r>
            <w:r w:rsidRPr="009D16F6">
              <w:rPr>
                <w:rFonts w:ascii="Arial" w:hAnsi="Arial" w:cs="Arial"/>
                <w:b/>
                <w:bCs/>
                <w:sz w:val="16"/>
                <w:szCs w:val="16"/>
              </w:rPr>
              <w:br/>
              <w:t>мероприятия</w:t>
            </w:r>
          </w:p>
        </w:tc>
        <w:tc>
          <w:tcPr>
            <w:tcW w:w="1541" w:type="dxa"/>
            <w:vMerge w:val="restart"/>
            <w:tcMar>
              <w:left w:w="28" w:type="dxa"/>
              <w:right w:w="28" w:type="dxa"/>
            </w:tcMar>
            <w:vAlign w:val="center"/>
          </w:tcPr>
          <w:p w:rsidR="00604CC1" w:rsidRPr="009D16F6" w:rsidRDefault="00604CC1" w:rsidP="00604CC1">
            <w:pPr>
              <w:jc w:val="center"/>
              <w:rPr>
                <w:rFonts w:ascii="Arial" w:hAnsi="Arial" w:cs="Arial"/>
                <w:b/>
                <w:bCs/>
                <w:sz w:val="16"/>
                <w:szCs w:val="16"/>
              </w:rPr>
            </w:pPr>
            <w:r w:rsidRPr="009D16F6">
              <w:rPr>
                <w:rFonts w:ascii="Arial" w:hAnsi="Arial" w:cs="Arial"/>
                <w:b/>
                <w:bCs/>
                <w:sz w:val="16"/>
                <w:szCs w:val="16"/>
              </w:rPr>
              <w:t>Исполнитель мероприятия</w:t>
            </w:r>
          </w:p>
        </w:tc>
        <w:tc>
          <w:tcPr>
            <w:tcW w:w="567" w:type="dxa"/>
            <w:vMerge w:val="restart"/>
            <w:tcMar>
              <w:left w:w="28" w:type="dxa"/>
              <w:right w:w="28" w:type="dxa"/>
            </w:tcMar>
            <w:vAlign w:val="center"/>
          </w:tcPr>
          <w:p w:rsidR="00604CC1" w:rsidRPr="009D16F6" w:rsidRDefault="00604CC1" w:rsidP="00604CC1">
            <w:pPr>
              <w:ind w:left="-108" w:right="-108"/>
              <w:jc w:val="center"/>
              <w:rPr>
                <w:rFonts w:ascii="Arial" w:hAnsi="Arial" w:cs="Arial"/>
                <w:b/>
                <w:bCs/>
                <w:sz w:val="16"/>
                <w:szCs w:val="16"/>
              </w:rPr>
            </w:pPr>
            <w:r w:rsidRPr="009D16F6">
              <w:rPr>
                <w:rFonts w:ascii="Arial" w:hAnsi="Arial" w:cs="Arial"/>
                <w:b/>
                <w:bCs/>
                <w:sz w:val="16"/>
                <w:szCs w:val="16"/>
              </w:rPr>
              <w:t>Срок реализации</w:t>
            </w:r>
          </w:p>
        </w:tc>
        <w:tc>
          <w:tcPr>
            <w:tcW w:w="1328" w:type="dxa"/>
            <w:gridSpan w:val="2"/>
            <w:vMerge w:val="restart"/>
            <w:tcMar>
              <w:left w:w="28" w:type="dxa"/>
              <w:right w:w="28" w:type="dxa"/>
            </w:tcMar>
            <w:vAlign w:val="center"/>
          </w:tcPr>
          <w:p w:rsidR="00604CC1" w:rsidRPr="009D16F6" w:rsidRDefault="00604CC1" w:rsidP="00604CC1">
            <w:pPr>
              <w:jc w:val="center"/>
              <w:rPr>
                <w:rFonts w:ascii="Arial" w:hAnsi="Arial" w:cs="Arial"/>
                <w:b/>
                <w:bCs/>
                <w:sz w:val="16"/>
                <w:szCs w:val="16"/>
              </w:rPr>
            </w:pPr>
            <w:r w:rsidRPr="009D16F6">
              <w:rPr>
                <w:rFonts w:ascii="Arial" w:hAnsi="Arial" w:cs="Arial"/>
                <w:b/>
                <w:sz w:val="16"/>
                <w:szCs w:val="16"/>
              </w:rPr>
              <w:t xml:space="preserve">Целевой </w:t>
            </w:r>
            <w:r w:rsidRPr="009D16F6">
              <w:rPr>
                <w:rFonts w:ascii="Arial" w:hAnsi="Arial" w:cs="Arial"/>
                <w:b/>
                <w:sz w:val="16"/>
                <w:szCs w:val="16"/>
              </w:rPr>
              <w:br/>
              <w:t xml:space="preserve">показатель (номер целевого показателя из паспорта </w:t>
            </w:r>
            <w:r w:rsidRPr="009D16F6">
              <w:rPr>
                <w:rFonts w:ascii="Arial" w:hAnsi="Arial" w:cs="Arial"/>
                <w:b/>
                <w:sz w:val="16"/>
                <w:szCs w:val="16"/>
              </w:rPr>
              <w:br/>
              <w:t>подпрограммы)</w:t>
            </w:r>
          </w:p>
        </w:tc>
        <w:tc>
          <w:tcPr>
            <w:tcW w:w="799" w:type="dxa"/>
            <w:vMerge w:val="restart"/>
            <w:tcMar>
              <w:left w:w="28" w:type="dxa"/>
              <w:right w:w="28" w:type="dxa"/>
            </w:tcMar>
            <w:vAlign w:val="center"/>
          </w:tcPr>
          <w:p w:rsidR="00604CC1" w:rsidRPr="009D16F6" w:rsidRDefault="00604CC1" w:rsidP="00604CC1">
            <w:pPr>
              <w:ind w:right="-108"/>
              <w:jc w:val="center"/>
              <w:rPr>
                <w:rFonts w:ascii="Arial" w:hAnsi="Arial" w:cs="Arial"/>
                <w:b/>
                <w:bCs/>
                <w:sz w:val="16"/>
                <w:szCs w:val="16"/>
              </w:rPr>
            </w:pPr>
            <w:r w:rsidRPr="009D16F6">
              <w:rPr>
                <w:rFonts w:ascii="Arial" w:hAnsi="Arial" w:cs="Arial"/>
                <w:b/>
                <w:bCs/>
                <w:sz w:val="16"/>
                <w:szCs w:val="16"/>
              </w:rPr>
              <w:t>Источник финансирования</w:t>
            </w:r>
          </w:p>
        </w:tc>
        <w:tc>
          <w:tcPr>
            <w:tcW w:w="3685" w:type="dxa"/>
            <w:gridSpan w:val="8"/>
            <w:tcMar>
              <w:left w:w="28" w:type="dxa"/>
              <w:right w:w="28" w:type="dxa"/>
            </w:tcMar>
            <w:vAlign w:val="center"/>
          </w:tcPr>
          <w:p w:rsidR="00604CC1" w:rsidRPr="009D16F6" w:rsidRDefault="00604CC1" w:rsidP="00604CC1">
            <w:pPr>
              <w:ind w:left="27"/>
              <w:jc w:val="center"/>
              <w:rPr>
                <w:rFonts w:ascii="Arial" w:hAnsi="Arial" w:cs="Arial"/>
                <w:b/>
                <w:bCs/>
                <w:sz w:val="16"/>
                <w:szCs w:val="16"/>
              </w:rPr>
            </w:pPr>
            <w:r w:rsidRPr="009D16F6">
              <w:rPr>
                <w:rFonts w:ascii="Arial" w:hAnsi="Arial" w:cs="Arial"/>
                <w:b/>
                <w:bCs/>
                <w:sz w:val="16"/>
                <w:szCs w:val="16"/>
              </w:rPr>
              <w:t>Объем финансирования по годам (тыс. руб.):</w:t>
            </w:r>
          </w:p>
        </w:tc>
      </w:tr>
      <w:tr w:rsidR="00604CC1" w:rsidRPr="009D16F6" w:rsidTr="00604CC1">
        <w:trPr>
          <w:trHeight w:val="20"/>
          <w:tblHeader/>
        </w:trPr>
        <w:tc>
          <w:tcPr>
            <w:tcW w:w="426" w:type="dxa"/>
            <w:vMerge/>
            <w:tcMar>
              <w:left w:w="28" w:type="dxa"/>
              <w:right w:w="28" w:type="dxa"/>
            </w:tcMar>
            <w:vAlign w:val="center"/>
          </w:tcPr>
          <w:p w:rsidR="00604CC1" w:rsidRPr="009D16F6" w:rsidRDefault="00604CC1" w:rsidP="00604CC1">
            <w:pPr>
              <w:jc w:val="center"/>
              <w:rPr>
                <w:rFonts w:ascii="Arial" w:hAnsi="Arial" w:cs="Arial"/>
                <w:b/>
                <w:bCs/>
                <w:sz w:val="16"/>
                <w:szCs w:val="16"/>
              </w:rPr>
            </w:pPr>
          </w:p>
        </w:tc>
        <w:tc>
          <w:tcPr>
            <w:tcW w:w="3278" w:type="dxa"/>
            <w:vMerge/>
            <w:tcMar>
              <w:left w:w="28" w:type="dxa"/>
              <w:right w:w="28" w:type="dxa"/>
            </w:tcMar>
            <w:vAlign w:val="center"/>
          </w:tcPr>
          <w:p w:rsidR="00604CC1" w:rsidRPr="009D16F6" w:rsidRDefault="00604CC1" w:rsidP="00604CC1">
            <w:pPr>
              <w:jc w:val="center"/>
              <w:rPr>
                <w:rFonts w:ascii="Arial" w:hAnsi="Arial" w:cs="Arial"/>
                <w:b/>
                <w:bCs/>
                <w:sz w:val="16"/>
                <w:szCs w:val="16"/>
              </w:rPr>
            </w:pPr>
          </w:p>
        </w:tc>
        <w:tc>
          <w:tcPr>
            <w:tcW w:w="1541" w:type="dxa"/>
            <w:vMerge/>
            <w:tcMar>
              <w:left w:w="28" w:type="dxa"/>
              <w:right w:w="28" w:type="dxa"/>
            </w:tcMar>
            <w:vAlign w:val="center"/>
          </w:tcPr>
          <w:p w:rsidR="00604CC1" w:rsidRPr="009D16F6" w:rsidRDefault="00604CC1" w:rsidP="00604CC1">
            <w:pPr>
              <w:jc w:val="center"/>
              <w:rPr>
                <w:rFonts w:ascii="Arial" w:hAnsi="Arial" w:cs="Arial"/>
                <w:b/>
                <w:bCs/>
                <w:sz w:val="16"/>
                <w:szCs w:val="16"/>
              </w:rPr>
            </w:pPr>
          </w:p>
        </w:tc>
        <w:tc>
          <w:tcPr>
            <w:tcW w:w="567" w:type="dxa"/>
            <w:vMerge/>
            <w:tcMar>
              <w:left w:w="28" w:type="dxa"/>
              <w:right w:w="28" w:type="dxa"/>
            </w:tcMar>
            <w:vAlign w:val="center"/>
          </w:tcPr>
          <w:p w:rsidR="00604CC1" w:rsidRPr="009D16F6" w:rsidRDefault="00604CC1" w:rsidP="00604CC1">
            <w:pPr>
              <w:jc w:val="center"/>
              <w:rPr>
                <w:rFonts w:ascii="Arial" w:hAnsi="Arial" w:cs="Arial"/>
                <w:b/>
                <w:bCs/>
                <w:sz w:val="16"/>
                <w:szCs w:val="16"/>
              </w:rPr>
            </w:pPr>
          </w:p>
        </w:tc>
        <w:tc>
          <w:tcPr>
            <w:tcW w:w="1328" w:type="dxa"/>
            <w:gridSpan w:val="2"/>
            <w:vMerge/>
            <w:tcMar>
              <w:left w:w="28" w:type="dxa"/>
              <w:right w:w="28" w:type="dxa"/>
            </w:tcMar>
            <w:vAlign w:val="center"/>
          </w:tcPr>
          <w:p w:rsidR="00604CC1" w:rsidRPr="009D16F6" w:rsidRDefault="00604CC1" w:rsidP="00604CC1">
            <w:pPr>
              <w:jc w:val="center"/>
              <w:rPr>
                <w:rFonts w:ascii="Arial" w:hAnsi="Arial" w:cs="Arial"/>
                <w:b/>
                <w:bCs/>
                <w:sz w:val="16"/>
                <w:szCs w:val="16"/>
              </w:rPr>
            </w:pPr>
          </w:p>
        </w:tc>
        <w:tc>
          <w:tcPr>
            <w:tcW w:w="799" w:type="dxa"/>
            <w:vMerge/>
            <w:tcMar>
              <w:left w:w="28" w:type="dxa"/>
              <w:right w:w="28" w:type="dxa"/>
            </w:tcMar>
            <w:vAlign w:val="center"/>
          </w:tcPr>
          <w:p w:rsidR="00604CC1" w:rsidRPr="009D16F6" w:rsidRDefault="00604CC1" w:rsidP="00604CC1">
            <w:pPr>
              <w:ind w:right="-108"/>
              <w:jc w:val="center"/>
              <w:rPr>
                <w:rFonts w:ascii="Arial" w:hAnsi="Arial" w:cs="Arial"/>
                <w:b/>
                <w:bCs/>
                <w:sz w:val="16"/>
                <w:szCs w:val="16"/>
              </w:rPr>
            </w:pPr>
          </w:p>
        </w:tc>
        <w:tc>
          <w:tcPr>
            <w:tcW w:w="443" w:type="dxa"/>
            <w:tcMar>
              <w:left w:w="28" w:type="dxa"/>
              <w:right w:w="28" w:type="dxa"/>
            </w:tcMar>
            <w:vAlign w:val="center"/>
          </w:tcPr>
          <w:p w:rsidR="00604CC1" w:rsidRPr="009D16F6" w:rsidRDefault="00604CC1" w:rsidP="00604CC1">
            <w:pPr>
              <w:jc w:val="center"/>
              <w:rPr>
                <w:rFonts w:ascii="Arial" w:hAnsi="Arial" w:cs="Arial"/>
                <w:b/>
                <w:sz w:val="16"/>
                <w:szCs w:val="16"/>
              </w:rPr>
            </w:pPr>
            <w:r w:rsidRPr="009D16F6">
              <w:rPr>
                <w:rFonts w:ascii="Arial" w:hAnsi="Arial" w:cs="Arial"/>
                <w:b/>
                <w:sz w:val="16"/>
                <w:szCs w:val="16"/>
              </w:rPr>
              <w:t>2020</w:t>
            </w:r>
          </w:p>
        </w:tc>
        <w:tc>
          <w:tcPr>
            <w:tcW w:w="567" w:type="dxa"/>
            <w:tcMar>
              <w:left w:w="28" w:type="dxa"/>
              <w:right w:w="28" w:type="dxa"/>
            </w:tcMar>
            <w:vAlign w:val="center"/>
          </w:tcPr>
          <w:p w:rsidR="00604CC1" w:rsidRPr="009D16F6" w:rsidRDefault="00604CC1" w:rsidP="00604CC1">
            <w:pPr>
              <w:jc w:val="center"/>
              <w:rPr>
                <w:rFonts w:ascii="Arial" w:hAnsi="Arial" w:cs="Arial"/>
                <w:b/>
                <w:sz w:val="16"/>
                <w:szCs w:val="16"/>
              </w:rPr>
            </w:pPr>
            <w:r w:rsidRPr="009D16F6">
              <w:rPr>
                <w:rFonts w:ascii="Arial" w:hAnsi="Arial" w:cs="Arial"/>
                <w:b/>
                <w:sz w:val="16"/>
                <w:szCs w:val="16"/>
              </w:rPr>
              <w:t>2021</w:t>
            </w:r>
          </w:p>
        </w:tc>
        <w:tc>
          <w:tcPr>
            <w:tcW w:w="425" w:type="dxa"/>
            <w:tcMar>
              <w:left w:w="28" w:type="dxa"/>
              <w:right w:w="28" w:type="dxa"/>
            </w:tcMar>
            <w:vAlign w:val="center"/>
          </w:tcPr>
          <w:p w:rsidR="00604CC1" w:rsidRPr="009D16F6" w:rsidRDefault="00604CC1" w:rsidP="00604CC1">
            <w:pPr>
              <w:jc w:val="center"/>
              <w:rPr>
                <w:rFonts w:ascii="Arial" w:hAnsi="Arial" w:cs="Arial"/>
                <w:b/>
                <w:sz w:val="16"/>
                <w:szCs w:val="16"/>
              </w:rPr>
            </w:pPr>
            <w:r w:rsidRPr="009D16F6">
              <w:rPr>
                <w:rFonts w:ascii="Arial" w:hAnsi="Arial" w:cs="Arial"/>
                <w:b/>
                <w:sz w:val="16"/>
                <w:szCs w:val="16"/>
              </w:rPr>
              <w:t>2022</w:t>
            </w:r>
          </w:p>
        </w:tc>
        <w:tc>
          <w:tcPr>
            <w:tcW w:w="549" w:type="dxa"/>
            <w:tcMar>
              <w:left w:w="28" w:type="dxa"/>
              <w:right w:w="28" w:type="dxa"/>
            </w:tcMar>
            <w:vAlign w:val="center"/>
          </w:tcPr>
          <w:p w:rsidR="00604CC1" w:rsidRPr="009D16F6" w:rsidRDefault="00604CC1" w:rsidP="00604CC1">
            <w:pPr>
              <w:jc w:val="center"/>
              <w:rPr>
                <w:rFonts w:ascii="Arial" w:hAnsi="Arial" w:cs="Arial"/>
                <w:b/>
                <w:sz w:val="16"/>
                <w:szCs w:val="16"/>
              </w:rPr>
            </w:pPr>
            <w:r w:rsidRPr="009D16F6">
              <w:rPr>
                <w:rFonts w:ascii="Arial" w:hAnsi="Arial" w:cs="Arial"/>
                <w:b/>
                <w:sz w:val="16"/>
                <w:szCs w:val="16"/>
              </w:rPr>
              <w:t>2023</w:t>
            </w:r>
          </w:p>
        </w:tc>
        <w:tc>
          <w:tcPr>
            <w:tcW w:w="597" w:type="dxa"/>
            <w:gridSpan w:val="2"/>
            <w:tcMar>
              <w:left w:w="28" w:type="dxa"/>
              <w:right w:w="28" w:type="dxa"/>
            </w:tcMar>
            <w:vAlign w:val="center"/>
          </w:tcPr>
          <w:p w:rsidR="00604CC1" w:rsidRPr="009D16F6" w:rsidRDefault="00604CC1" w:rsidP="00604CC1">
            <w:pPr>
              <w:jc w:val="center"/>
              <w:rPr>
                <w:rFonts w:ascii="Arial" w:hAnsi="Arial" w:cs="Arial"/>
                <w:b/>
                <w:sz w:val="16"/>
                <w:szCs w:val="16"/>
              </w:rPr>
            </w:pPr>
            <w:r w:rsidRPr="009D16F6">
              <w:rPr>
                <w:rFonts w:ascii="Arial" w:hAnsi="Arial" w:cs="Arial"/>
                <w:b/>
                <w:sz w:val="16"/>
                <w:szCs w:val="16"/>
              </w:rPr>
              <w:t>2024</w:t>
            </w:r>
          </w:p>
        </w:tc>
        <w:tc>
          <w:tcPr>
            <w:tcW w:w="537" w:type="dxa"/>
            <w:tcMar>
              <w:left w:w="28" w:type="dxa"/>
              <w:right w:w="28" w:type="dxa"/>
            </w:tcMar>
            <w:vAlign w:val="center"/>
          </w:tcPr>
          <w:p w:rsidR="00604CC1" w:rsidRPr="009D16F6" w:rsidRDefault="00604CC1" w:rsidP="00604CC1">
            <w:pPr>
              <w:jc w:val="center"/>
              <w:rPr>
                <w:rFonts w:ascii="Arial" w:hAnsi="Arial" w:cs="Arial"/>
                <w:b/>
                <w:sz w:val="16"/>
                <w:szCs w:val="16"/>
              </w:rPr>
            </w:pPr>
            <w:r w:rsidRPr="009D16F6">
              <w:rPr>
                <w:rFonts w:ascii="Arial" w:hAnsi="Arial" w:cs="Arial"/>
                <w:b/>
                <w:sz w:val="16"/>
                <w:szCs w:val="16"/>
              </w:rPr>
              <w:t>2025</w:t>
            </w:r>
          </w:p>
        </w:tc>
        <w:tc>
          <w:tcPr>
            <w:tcW w:w="567" w:type="dxa"/>
            <w:tcMar>
              <w:left w:w="28" w:type="dxa"/>
              <w:right w:w="28" w:type="dxa"/>
            </w:tcMar>
            <w:vAlign w:val="center"/>
          </w:tcPr>
          <w:p w:rsidR="00604CC1" w:rsidRPr="009D16F6" w:rsidRDefault="00604CC1" w:rsidP="00604CC1">
            <w:pPr>
              <w:jc w:val="center"/>
              <w:rPr>
                <w:rFonts w:ascii="Arial" w:hAnsi="Arial" w:cs="Arial"/>
                <w:b/>
                <w:sz w:val="16"/>
                <w:szCs w:val="16"/>
              </w:rPr>
            </w:pPr>
            <w:r w:rsidRPr="009D16F6">
              <w:rPr>
                <w:rFonts w:ascii="Arial" w:hAnsi="Arial" w:cs="Arial"/>
                <w:b/>
                <w:sz w:val="16"/>
                <w:szCs w:val="16"/>
              </w:rPr>
              <w:t>2026</w:t>
            </w:r>
          </w:p>
        </w:tc>
      </w:tr>
      <w:tr w:rsidR="00604CC1" w:rsidRPr="009D16F6" w:rsidTr="00604CC1">
        <w:trPr>
          <w:trHeight w:val="20"/>
          <w:tblHeader/>
        </w:trPr>
        <w:tc>
          <w:tcPr>
            <w:tcW w:w="426"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1</w:t>
            </w:r>
          </w:p>
        </w:tc>
        <w:tc>
          <w:tcPr>
            <w:tcW w:w="3278"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2</w:t>
            </w:r>
          </w:p>
        </w:tc>
        <w:tc>
          <w:tcPr>
            <w:tcW w:w="1541"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3</w:t>
            </w:r>
          </w:p>
        </w:tc>
        <w:tc>
          <w:tcPr>
            <w:tcW w:w="567"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4</w:t>
            </w:r>
          </w:p>
        </w:tc>
        <w:tc>
          <w:tcPr>
            <w:tcW w:w="1328" w:type="dxa"/>
            <w:gridSpan w:val="2"/>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5</w:t>
            </w:r>
          </w:p>
        </w:tc>
        <w:tc>
          <w:tcPr>
            <w:tcW w:w="799"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6</w:t>
            </w:r>
          </w:p>
        </w:tc>
        <w:tc>
          <w:tcPr>
            <w:tcW w:w="443"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7</w:t>
            </w:r>
          </w:p>
        </w:tc>
        <w:tc>
          <w:tcPr>
            <w:tcW w:w="567"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8</w:t>
            </w:r>
          </w:p>
        </w:tc>
        <w:tc>
          <w:tcPr>
            <w:tcW w:w="425"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9</w:t>
            </w:r>
          </w:p>
        </w:tc>
        <w:tc>
          <w:tcPr>
            <w:tcW w:w="549"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10</w:t>
            </w:r>
          </w:p>
        </w:tc>
        <w:tc>
          <w:tcPr>
            <w:tcW w:w="585"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11</w:t>
            </w:r>
          </w:p>
        </w:tc>
        <w:tc>
          <w:tcPr>
            <w:tcW w:w="549" w:type="dxa"/>
            <w:gridSpan w:val="2"/>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12</w:t>
            </w:r>
          </w:p>
        </w:tc>
        <w:tc>
          <w:tcPr>
            <w:tcW w:w="567"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13</w:t>
            </w:r>
          </w:p>
        </w:tc>
      </w:tr>
      <w:tr w:rsidR="00604CC1" w:rsidRPr="009D16F6" w:rsidTr="00604CC1">
        <w:trPr>
          <w:trHeight w:val="20"/>
        </w:trPr>
        <w:tc>
          <w:tcPr>
            <w:tcW w:w="426" w:type="dxa"/>
            <w:tcMar>
              <w:left w:w="28" w:type="dxa"/>
              <w:right w:w="28" w:type="dxa"/>
            </w:tcMar>
          </w:tcPr>
          <w:p w:rsidR="00604CC1" w:rsidRPr="009D16F6" w:rsidRDefault="00604CC1" w:rsidP="00604CC1">
            <w:pPr>
              <w:ind w:right="-108"/>
              <w:jc w:val="center"/>
              <w:rPr>
                <w:rFonts w:ascii="Arial" w:hAnsi="Arial" w:cs="Arial"/>
                <w:color w:val="000000"/>
                <w:sz w:val="16"/>
                <w:szCs w:val="16"/>
              </w:rPr>
            </w:pPr>
            <w:r w:rsidRPr="009D16F6">
              <w:rPr>
                <w:rFonts w:ascii="Arial" w:hAnsi="Arial" w:cs="Arial"/>
                <w:color w:val="000000"/>
                <w:sz w:val="16"/>
                <w:szCs w:val="16"/>
              </w:rPr>
              <w:t>1.</w:t>
            </w:r>
          </w:p>
        </w:tc>
        <w:tc>
          <w:tcPr>
            <w:tcW w:w="11198" w:type="dxa"/>
            <w:gridSpan w:val="14"/>
            <w:tcMar>
              <w:left w:w="28" w:type="dxa"/>
              <w:right w:w="28" w:type="dxa"/>
            </w:tcMar>
          </w:tcPr>
          <w:p w:rsidR="00604CC1" w:rsidRPr="009D16F6" w:rsidRDefault="00604CC1" w:rsidP="00604CC1">
            <w:pPr>
              <w:ind w:right="-108"/>
              <w:rPr>
                <w:rFonts w:ascii="Arial" w:hAnsi="Arial" w:cs="Arial"/>
                <w:color w:val="000000"/>
                <w:sz w:val="16"/>
                <w:szCs w:val="16"/>
              </w:rPr>
            </w:pPr>
            <w:r w:rsidRPr="009D16F6">
              <w:rPr>
                <w:rFonts w:ascii="Arial" w:hAnsi="Arial" w:cs="Arial"/>
                <w:color w:val="000000"/>
                <w:sz w:val="16"/>
                <w:szCs w:val="16"/>
              </w:rPr>
              <w:t>Задача 1. Информационно</w:t>
            </w:r>
            <w:r w:rsidRPr="009D16F6">
              <w:rPr>
                <w:rFonts w:ascii="Arial" w:hAnsi="Arial" w:cs="Arial"/>
                <w:color w:val="000000"/>
                <w:spacing w:val="-1"/>
                <w:sz w:val="16"/>
                <w:szCs w:val="16"/>
              </w:rPr>
              <w:t>-методическое сопровождение патриотического воспитания граждан</w:t>
            </w:r>
          </w:p>
        </w:tc>
      </w:tr>
      <w:tr w:rsidR="00604CC1" w:rsidRPr="009D16F6" w:rsidTr="00604CC1">
        <w:trPr>
          <w:trHeight w:val="20"/>
        </w:trPr>
        <w:tc>
          <w:tcPr>
            <w:tcW w:w="426" w:type="dxa"/>
            <w:tcMar>
              <w:left w:w="28" w:type="dxa"/>
              <w:right w:w="28" w:type="dxa"/>
            </w:tcMar>
          </w:tcPr>
          <w:p w:rsidR="00604CC1" w:rsidRPr="009D16F6" w:rsidRDefault="00604CC1" w:rsidP="00604CC1">
            <w:pPr>
              <w:jc w:val="both"/>
              <w:rPr>
                <w:rFonts w:ascii="Arial" w:hAnsi="Arial" w:cs="Arial"/>
                <w:color w:val="000000"/>
                <w:sz w:val="16"/>
                <w:szCs w:val="16"/>
              </w:rPr>
            </w:pPr>
            <w:r w:rsidRPr="009D16F6">
              <w:rPr>
                <w:rFonts w:ascii="Arial" w:hAnsi="Arial" w:cs="Arial"/>
                <w:color w:val="000000"/>
                <w:sz w:val="16"/>
                <w:szCs w:val="16"/>
              </w:rPr>
              <w:t>1.1.</w:t>
            </w:r>
          </w:p>
        </w:tc>
        <w:tc>
          <w:tcPr>
            <w:tcW w:w="3278"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Организация и проведение районных, участие в областных конференциях, семинарах, «круглых столах» по вопросам гражданско-патриотического воспитания населения области и допризывной подготовки молодежи к военной службе</w:t>
            </w:r>
          </w:p>
        </w:tc>
        <w:tc>
          <w:tcPr>
            <w:tcW w:w="1541"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 xml:space="preserve">комитет образования, ДОСААФ, ОМВД, военкомат, </w:t>
            </w:r>
            <w:r w:rsidRPr="009D16F6">
              <w:rPr>
                <w:rFonts w:ascii="Arial" w:hAnsi="Arial" w:cs="Arial"/>
                <w:color w:val="000000"/>
                <w:spacing w:val="-1"/>
                <w:sz w:val="16"/>
                <w:szCs w:val="16"/>
              </w:rPr>
              <w:t xml:space="preserve">МАУ </w:t>
            </w:r>
            <w:r w:rsidRPr="009D16F6">
              <w:rPr>
                <w:rFonts w:ascii="Arial" w:hAnsi="Arial" w:cs="Arial"/>
                <w:color w:val="000000"/>
                <w:sz w:val="16"/>
                <w:szCs w:val="16"/>
              </w:rPr>
              <w:t>МЦ «Юность»</w:t>
            </w:r>
          </w:p>
        </w:tc>
        <w:tc>
          <w:tcPr>
            <w:tcW w:w="567" w:type="dxa"/>
            <w:tcMar>
              <w:left w:w="28" w:type="dxa"/>
              <w:right w:w="28" w:type="dxa"/>
            </w:tcMar>
          </w:tcPr>
          <w:p w:rsidR="00604CC1" w:rsidRPr="009D16F6" w:rsidRDefault="00604CC1" w:rsidP="00604CC1">
            <w:pPr>
              <w:autoSpaceDE w:val="0"/>
              <w:autoSpaceDN w:val="0"/>
              <w:adjustRightInd w:val="0"/>
              <w:rPr>
                <w:rFonts w:ascii="Arial" w:hAnsi="Arial" w:cs="Arial"/>
                <w:sz w:val="16"/>
                <w:szCs w:val="16"/>
              </w:rPr>
            </w:pPr>
            <w:r w:rsidRPr="009D16F6">
              <w:rPr>
                <w:rFonts w:ascii="Arial" w:hAnsi="Arial" w:cs="Arial"/>
                <w:sz w:val="16"/>
                <w:szCs w:val="16"/>
              </w:rPr>
              <w:t>2020-2026 годы</w:t>
            </w:r>
          </w:p>
        </w:tc>
        <w:tc>
          <w:tcPr>
            <w:tcW w:w="1296" w:type="dxa"/>
            <w:tcMar>
              <w:left w:w="28" w:type="dxa"/>
              <w:right w:w="28" w:type="dxa"/>
            </w:tcMar>
          </w:tcPr>
          <w:p w:rsidR="00604CC1" w:rsidRPr="009D16F6" w:rsidRDefault="00604CC1" w:rsidP="00604CC1">
            <w:pPr>
              <w:autoSpaceDE w:val="0"/>
              <w:autoSpaceDN w:val="0"/>
              <w:adjustRightInd w:val="0"/>
              <w:jc w:val="center"/>
              <w:rPr>
                <w:rFonts w:ascii="Arial" w:hAnsi="Arial" w:cs="Arial"/>
                <w:sz w:val="16"/>
                <w:szCs w:val="16"/>
              </w:rPr>
            </w:pPr>
            <w:r w:rsidRPr="009D16F6">
              <w:rPr>
                <w:rFonts w:ascii="Arial" w:hAnsi="Arial" w:cs="Arial"/>
                <w:sz w:val="16"/>
                <w:szCs w:val="16"/>
              </w:rPr>
              <w:t>2.1</w:t>
            </w:r>
          </w:p>
          <w:p w:rsidR="00604CC1" w:rsidRPr="009D16F6" w:rsidRDefault="00604CC1" w:rsidP="00604CC1">
            <w:pPr>
              <w:autoSpaceDE w:val="0"/>
              <w:autoSpaceDN w:val="0"/>
              <w:adjustRightInd w:val="0"/>
              <w:jc w:val="center"/>
              <w:rPr>
                <w:rFonts w:ascii="Arial" w:hAnsi="Arial" w:cs="Arial"/>
                <w:sz w:val="16"/>
                <w:szCs w:val="16"/>
              </w:rPr>
            </w:pPr>
            <w:r w:rsidRPr="009D16F6">
              <w:rPr>
                <w:rFonts w:ascii="Arial" w:hAnsi="Arial" w:cs="Arial"/>
                <w:sz w:val="16"/>
                <w:szCs w:val="16"/>
              </w:rPr>
              <w:t>2.3</w:t>
            </w:r>
          </w:p>
          <w:p w:rsidR="00604CC1" w:rsidRPr="009D16F6" w:rsidRDefault="00604CC1" w:rsidP="00604CC1">
            <w:pPr>
              <w:autoSpaceDE w:val="0"/>
              <w:autoSpaceDN w:val="0"/>
              <w:adjustRightInd w:val="0"/>
              <w:jc w:val="center"/>
              <w:rPr>
                <w:rFonts w:ascii="Arial" w:hAnsi="Arial" w:cs="Arial"/>
                <w:sz w:val="16"/>
                <w:szCs w:val="16"/>
              </w:rPr>
            </w:pPr>
            <w:r w:rsidRPr="009D16F6">
              <w:rPr>
                <w:rFonts w:ascii="Arial" w:hAnsi="Arial" w:cs="Arial"/>
                <w:sz w:val="16"/>
                <w:szCs w:val="16"/>
              </w:rPr>
              <w:t>2.4</w:t>
            </w:r>
          </w:p>
        </w:tc>
        <w:tc>
          <w:tcPr>
            <w:tcW w:w="831" w:type="dxa"/>
            <w:gridSpan w:val="2"/>
            <w:tcMar>
              <w:left w:w="28" w:type="dxa"/>
              <w:right w:w="28" w:type="dxa"/>
            </w:tcMar>
          </w:tcPr>
          <w:p w:rsidR="00604CC1" w:rsidRPr="009D16F6" w:rsidRDefault="00604CC1" w:rsidP="00604CC1">
            <w:pPr>
              <w:ind w:right="-108"/>
              <w:rPr>
                <w:rFonts w:ascii="Arial" w:hAnsi="Arial" w:cs="Arial"/>
                <w:color w:val="000000"/>
                <w:sz w:val="16"/>
                <w:szCs w:val="16"/>
              </w:rPr>
            </w:pPr>
            <w:r w:rsidRPr="009D16F6">
              <w:rPr>
                <w:rFonts w:ascii="Arial" w:hAnsi="Arial" w:cs="Arial"/>
                <w:color w:val="000000"/>
                <w:sz w:val="16"/>
                <w:szCs w:val="16"/>
              </w:rPr>
              <w:t>местный бюджет</w:t>
            </w:r>
          </w:p>
        </w:tc>
        <w:tc>
          <w:tcPr>
            <w:tcW w:w="443"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c>
          <w:tcPr>
            <w:tcW w:w="567"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c>
          <w:tcPr>
            <w:tcW w:w="425"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c>
          <w:tcPr>
            <w:tcW w:w="549"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c>
          <w:tcPr>
            <w:tcW w:w="585"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c>
          <w:tcPr>
            <w:tcW w:w="549" w:type="dxa"/>
            <w:gridSpan w:val="2"/>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c>
          <w:tcPr>
            <w:tcW w:w="567"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r>
      <w:tr w:rsidR="00604CC1" w:rsidRPr="009D16F6" w:rsidTr="00604CC1">
        <w:trPr>
          <w:trHeight w:val="20"/>
        </w:trPr>
        <w:tc>
          <w:tcPr>
            <w:tcW w:w="426" w:type="dxa"/>
            <w:tcMar>
              <w:left w:w="28" w:type="dxa"/>
              <w:right w:w="28" w:type="dxa"/>
            </w:tcMar>
          </w:tcPr>
          <w:p w:rsidR="00604CC1" w:rsidRPr="009D16F6" w:rsidRDefault="00604CC1" w:rsidP="00604CC1">
            <w:pPr>
              <w:jc w:val="both"/>
              <w:rPr>
                <w:rFonts w:ascii="Arial" w:hAnsi="Arial" w:cs="Arial"/>
                <w:color w:val="000000"/>
                <w:sz w:val="16"/>
                <w:szCs w:val="16"/>
              </w:rPr>
            </w:pPr>
            <w:r w:rsidRPr="009D16F6">
              <w:rPr>
                <w:rFonts w:ascii="Arial" w:hAnsi="Arial" w:cs="Arial"/>
                <w:color w:val="000000"/>
                <w:sz w:val="16"/>
                <w:szCs w:val="16"/>
              </w:rPr>
              <w:t>1.2.</w:t>
            </w:r>
          </w:p>
        </w:tc>
        <w:tc>
          <w:tcPr>
            <w:tcW w:w="3278" w:type="dxa"/>
            <w:tcMar>
              <w:left w:w="28" w:type="dxa"/>
              <w:right w:w="28" w:type="dxa"/>
            </w:tcMar>
          </w:tcPr>
          <w:p w:rsidR="00604CC1" w:rsidRPr="009D16F6" w:rsidRDefault="00604CC1" w:rsidP="00604CC1">
            <w:pPr>
              <w:autoSpaceDE w:val="0"/>
              <w:autoSpaceDN w:val="0"/>
              <w:adjustRightInd w:val="0"/>
              <w:rPr>
                <w:rFonts w:ascii="Arial" w:hAnsi="Arial" w:cs="Arial"/>
                <w:color w:val="000000"/>
                <w:sz w:val="16"/>
                <w:szCs w:val="16"/>
              </w:rPr>
            </w:pPr>
            <w:r w:rsidRPr="009D16F6">
              <w:rPr>
                <w:rFonts w:ascii="Arial" w:hAnsi="Arial" w:cs="Arial"/>
                <w:color w:val="000000"/>
                <w:sz w:val="16"/>
                <w:szCs w:val="16"/>
              </w:rPr>
              <w:t>Выпуск информационно-методических материалов, буклетов по патриотическому воспитанию населения муниципального района и допризывной подготовке молодежи к воинской службе</w:t>
            </w:r>
          </w:p>
        </w:tc>
        <w:tc>
          <w:tcPr>
            <w:tcW w:w="1541" w:type="dxa"/>
            <w:tcMar>
              <w:left w:w="28" w:type="dxa"/>
              <w:right w:w="28" w:type="dxa"/>
            </w:tcMar>
          </w:tcPr>
          <w:p w:rsidR="00604CC1" w:rsidRPr="009D16F6" w:rsidRDefault="00604CC1" w:rsidP="00604CC1">
            <w:pPr>
              <w:autoSpaceDE w:val="0"/>
              <w:autoSpaceDN w:val="0"/>
              <w:adjustRightInd w:val="0"/>
              <w:rPr>
                <w:rFonts w:ascii="Arial" w:hAnsi="Arial" w:cs="Arial"/>
                <w:color w:val="000000"/>
                <w:sz w:val="16"/>
                <w:szCs w:val="16"/>
              </w:rPr>
            </w:pPr>
            <w:r w:rsidRPr="009D16F6">
              <w:rPr>
                <w:rFonts w:ascii="Arial" w:hAnsi="Arial" w:cs="Arial"/>
                <w:color w:val="000000"/>
                <w:sz w:val="16"/>
                <w:szCs w:val="16"/>
              </w:rPr>
              <w:t xml:space="preserve">комитет образования, </w:t>
            </w:r>
            <w:r w:rsidRPr="009D16F6">
              <w:rPr>
                <w:rFonts w:ascii="Arial" w:hAnsi="Arial" w:cs="Arial"/>
                <w:color w:val="000000"/>
                <w:spacing w:val="-1"/>
                <w:sz w:val="16"/>
                <w:szCs w:val="16"/>
              </w:rPr>
              <w:t xml:space="preserve">МАУ </w:t>
            </w:r>
            <w:r w:rsidRPr="009D16F6">
              <w:rPr>
                <w:rFonts w:ascii="Arial" w:hAnsi="Arial" w:cs="Arial"/>
                <w:color w:val="000000"/>
                <w:sz w:val="16"/>
                <w:szCs w:val="16"/>
              </w:rPr>
              <w:t>МЦ «Юность»</w:t>
            </w:r>
          </w:p>
        </w:tc>
        <w:tc>
          <w:tcPr>
            <w:tcW w:w="567" w:type="dxa"/>
            <w:tcMar>
              <w:left w:w="28" w:type="dxa"/>
              <w:right w:w="28" w:type="dxa"/>
            </w:tcMar>
          </w:tcPr>
          <w:p w:rsidR="00604CC1" w:rsidRPr="009D16F6" w:rsidRDefault="00604CC1" w:rsidP="00604CC1">
            <w:pPr>
              <w:autoSpaceDE w:val="0"/>
              <w:autoSpaceDN w:val="0"/>
              <w:adjustRightInd w:val="0"/>
              <w:rPr>
                <w:rFonts w:ascii="Arial" w:hAnsi="Arial" w:cs="Arial"/>
                <w:sz w:val="16"/>
                <w:szCs w:val="16"/>
              </w:rPr>
            </w:pPr>
            <w:r w:rsidRPr="009D16F6">
              <w:rPr>
                <w:rFonts w:ascii="Arial" w:hAnsi="Arial" w:cs="Arial"/>
                <w:sz w:val="16"/>
                <w:szCs w:val="16"/>
              </w:rPr>
              <w:t>2020-2026 годы</w:t>
            </w:r>
          </w:p>
        </w:tc>
        <w:tc>
          <w:tcPr>
            <w:tcW w:w="1296" w:type="dxa"/>
            <w:tcMar>
              <w:left w:w="28" w:type="dxa"/>
              <w:right w:w="28" w:type="dxa"/>
            </w:tcMar>
          </w:tcPr>
          <w:p w:rsidR="00604CC1" w:rsidRPr="009D16F6" w:rsidRDefault="00604CC1" w:rsidP="00604CC1">
            <w:pPr>
              <w:autoSpaceDE w:val="0"/>
              <w:autoSpaceDN w:val="0"/>
              <w:adjustRightInd w:val="0"/>
              <w:jc w:val="center"/>
              <w:rPr>
                <w:rFonts w:ascii="Arial" w:hAnsi="Arial" w:cs="Arial"/>
                <w:sz w:val="16"/>
                <w:szCs w:val="16"/>
              </w:rPr>
            </w:pPr>
            <w:r w:rsidRPr="009D16F6">
              <w:rPr>
                <w:rFonts w:ascii="Arial" w:hAnsi="Arial" w:cs="Arial"/>
                <w:sz w:val="16"/>
                <w:szCs w:val="16"/>
              </w:rPr>
              <w:t>2.2</w:t>
            </w:r>
          </w:p>
          <w:p w:rsidR="00604CC1" w:rsidRPr="009D16F6" w:rsidRDefault="00604CC1" w:rsidP="00604CC1">
            <w:pPr>
              <w:autoSpaceDE w:val="0"/>
              <w:autoSpaceDN w:val="0"/>
              <w:adjustRightInd w:val="0"/>
              <w:jc w:val="center"/>
              <w:rPr>
                <w:rFonts w:ascii="Arial" w:hAnsi="Arial" w:cs="Arial"/>
                <w:sz w:val="16"/>
                <w:szCs w:val="16"/>
              </w:rPr>
            </w:pPr>
          </w:p>
        </w:tc>
        <w:tc>
          <w:tcPr>
            <w:tcW w:w="831" w:type="dxa"/>
            <w:gridSpan w:val="2"/>
            <w:tcMar>
              <w:left w:w="28" w:type="dxa"/>
              <w:right w:w="28" w:type="dxa"/>
            </w:tcMar>
          </w:tcPr>
          <w:p w:rsidR="00604CC1" w:rsidRPr="009D16F6" w:rsidRDefault="00604CC1" w:rsidP="00604CC1">
            <w:pPr>
              <w:autoSpaceDE w:val="0"/>
              <w:autoSpaceDN w:val="0"/>
              <w:adjustRightInd w:val="0"/>
              <w:ind w:right="-108"/>
              <w:rPr>
                <w:rFonts w:ascii="Arial" w:hAnsi="Arial" w:cs="Arial"/>
                <w:color w:val="000000"/>
                <w:spacing w:val="-8"/>
                <w:sz w:val="16"/>
                <w:szCs w:val="16"/>
              </w:rPr>
            </w:pPr>
            <w:r w:rsidRPr="009D16F6">
              <w:rPr>
                <w:rFonts w:ascii="Arial" w:hAnsi="Arial" w:cs="Arial"/>
                <w:color w:val="000000"/>
                <w:sz w:val="16"/>
                <w:szCs w:val="16"/>
              </w:rPr>
              <w:t xml:space="preserve">местный </w:t>
            </w:r>
            <w:r w:rsidRPr="009D16F6">
              <w:rPr>
                <w:rFonts w:ascii="Arial" w:hAnsi="Arial" w:cs="Arial"/>
                <w:color w:val="000000"/>
                <w:spacing w:val="-8"/>
                <w:sz w:val="16"/>
                <w:szCs w:val="16"/>
              </w:rPr>
              <w:t>бюджет</w:t>
            </w:r>
          </w:p>
        </w:tc>
        <w:tc>
          <w:tcPr>
            <w:tcW w:w="443"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1,0</w:t>
            </w:r>
          </w:p>
        </w:tc>
        <w:tc>
          <w:tcPr>
            <w:tcW w:w="567"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1,0</w:t>
            </w:r>
          </w:p>
        </w:tc>
        <w:tc>
          <w:tcPr>
            <w:tcW w:w="425"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1,0</w:t>
            </w:r>
          </w:p>
        </w:tc>
        <w:tc>
          <w:tcPr>
            <w:tcW w:w="549"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1,0</w:t>
            </w:r>
          </w:p>
        </w:tc>
        <w:tc>
          <w:tcPr>
            <w:tcW w:w="585"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1,0</w:t>
            </w:r>
          </w:p>
        </w:tc>
        <w:tc>
          <w:tcPr>
            <w:tcW w:w="549" w:type="dxa"/>
            <w:gridSpan w:val="2"/>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1,0</w:t>
            </w:r>
          </w:p>
        </w:tc>
        <w:tc>
          <w:tcPr>
            <w:tcW w:w="567"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1,0</w:t>
            </w:r>
          </w:p>
        </w:tc>
      </w:tr>
      <w:tr w:rsidR="00604CC1" w:rsidRPr="009D16F6" w:rsidTr="00604CC1">
        <w:trPr>
          <w:trHeight w:val="20"/>
        </w:trPr>
        <w:tc>
          <w:tcPr>
            <w:tcW w:w="426" w:type="dxa"/>
            <w:tcMar>
              <w:left w:w="28" w:type="dxa"/>
              <w:right w:w="28" w:type="dxa"/>
            </w:tcMar>
          </w:tcPr>
          <w:p w:rsidR="00604CC1" w:rsidRPr="009D16F6" w:rsidRDefault="00604CC1" w:rsidP="00604CC1">
            <w:pPr>
              <w:ind w:right="-108"/>
              <w:jc w:val="center"/>
              <w:rPr>
                <w:rFonts w:ascii="Arial" w:hAnsi="Arial" w:cs="Arial"/>
                <w:color w:val="000000"/>
                <w:sz w:val="16"/>
                <w:szCs w:val="16"/>
              </w:rPr>
            </w:pPr>
            <w:r w:rsidRPr="009D16F6">
              <w:rPr>
                <w:rFonts w:ascii="Arial" w:hAnsi="Arial" w:cs="Arial"/>
                <w:color w:val="000000"/>
                <w:sz w:val="16"/>
                <w:szCs w:val="16"/>
              </w:rPr>
              <w:t>2.</w:t>
            </w:r>
          </w:p>
        </w:tc>
        <w:tc>
          <w:tcPr>
            <w:tcW w:w="11198" w:type="dxa"/>
            <w:gridSpan w:val="14"/>
            <w:tcMar>
              <w:left w:w="28" w:type="dxa"/>
              <w:right w:w="28" w:type="dxa"/>
            </w:tcMar>
          </w:tcPr>
          <w:p w:rsidR="00604CC1" w:rsidRPr="009D16F6" w:rsidRDefault="00604CC1" w:rsidP="00604CC1">
            <w:pPr>
              <w:ind w:right="-108"/>
              <w:rPr>
                <w:rFonts w:ascii="Arial" w:hAnsi="Arial" w:cs="Arial"/>
                <w:color w:val="000000"/>
                <w:sz w:val="16"/>
                <w:szCs w:val="16"/>
              </w:rPr>
            </w:pPr>
            <w:r w:rsidRPr="009D16F6">
              <w:rPr>
                <w:rFonts w:ascii="Arial" w:hAnsi="Arial" w:cs="Arial"/>
                <w:color w:val="000000"/>
                <w:sz w:val="16"/>
                <w:szCs w:val="16"/>
              </w:rPr>
              <w:t>Задача 2. С</w:t>
            </w:r>
            <w:r w:rsidRPr="009D16F6">
              <w:rPr>
                <w:rFonts w:ascii="Arial" w:hAnsi="Arial" w:cs="Arial"/>
                <w:color w:val="000000"/>
                <w:spacing w:val="-1"/>
                <w:sz w:val="16"/>
                <w:szCs w:val="16"/>
              </w:rPr>
              <w:t>овершенствование форм и методов работы по патриотическому воспитанию граждан</w:t>
            </w:r>
          </w:p>
        </w:tc>
      </w:tr>
      <w:tr w:rsidR="00604CC1" w:rsidRPr="009D16F6" w:rsidTr="00604CC1">
        <w:trPr>
          <w:trHeight w:val="20"/>
        </w:trPr>
        <w:tc>
          <w:tcPr>
            <w:tcW w:w="426" w:type="dxa"/>
            <w:tcMar>
              <w:left w:w="28" w:type="dxa"/>
              <w:right w:w="28" w:type="dxa"/>
            </w:tcMar>
          </w:tcPr>
          <w:p w:rsidR="00604CC1" w:rsidRPr="009D16F6" w:rsidRDefault="00604CC1" w:rsidP="00604CC1">
            <w:pPr>
              <w:jc w:val="both"/>
              <w:rPr>
                <w:rFonts w:ascii="Arial" w:hAnsi="Arial" w:cs="Arial"/>
                <w:color w:val="000000"/>
                <w:sz w:val="16"/>
                <w:szCs w:val="16"/>
              </w:rPr>
            </w:pPr>
            <w:r w:rsidRPr="009D16F6">
              <w:rPr>
                <w:rFonts w:ascii="Arial" w:hAnsi="Arial" w:cs="Arial"/>
                <w:color w:val="000000"/>
                <w:sz w:val="16"/>
                <w:szCs w:val="16"/>
              </w:rPr>
              <w:t>2.1.</w:t>
            </w:r>
          </w:p>
        </w:tc>
        <w:tc>
          <w:tcPr>
            <w:tcW w:w="3278" w:type="dxa"/>
            <w:tcMar>
              <w:left w:w="28" w:type="dxa"/>
              <w:right w:w="28" w:type="dxa"/>
            </w:tcMar>
          </w:tcPr>
          <w:p w:rsidR="00604CC1" w:rsidRPr="009D16F6" w:rsidRDefault="00604CC1" w:rsidP="00604CC1">
            <w:pPr>
              <w:autoSpaceDE w:val="0"/>
              <w:autoSpaceDN w:val="0"/>
              <w:adjustRightInd w:val="0"/>
              <w:ind w:left="-108"/>
              <w:rPr>
                <w:rFonts w:ascii="Arial" w:hAnsi="Arial" w:cs="Arial"/>
                <w:color w:val="000000"/>
                <w:sz w:val="16"/>
                <w:szCs w:val="16"/>
              </w:rPr>
            </w:pPr>
            <w:r w:rsidRPr="009D16F6">
              <w:rPr>
                <w:rFonts w:ascii="Arial" w:hAnsi="Arial" w:cs="Arial"/>
                <w:color w:val="000000"/>
                <w:sz w:val="16"/>
                <w:szCs w:val="16"/>
              </w:rPr>
              <w:t xml:space="preserve">Организация различных форм проведения Дней воинской славы, государственных праздников   и памятных дат истории России и Новгородской земли </w:t>
            </w:r>
          </w:p>
        </w:tc>
        <w:tc>
          <w:tcPr>
            <w:tcW w:w="1541"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 xml:space="preserve">комитет образования, </w:t>
            </w:r>
            <w:r w:rsidRPr="009D16F6">
              <w:rPr>
                <w:rFonts w:ascii="Arial" w:hAnsi="Arial" w:cs="Arial"/>
                <w:color w:val="000000"/>
                <w:spacing w:val="-1"/>
                <w:sz w:val="16"/>
                <w:szCs w:val="16"/>
              </w:rPr>
              <w:t xml:space="preserve">МАУ </w:t>
            </w:r>
            <w:r w:rsidRPr="009D16F6">
              <w:rPr>
                <w:rFonts w:ascii="Arial" w:hAnsi="Arial" w:cs="Arial"/>
                <w:color w:val="000000"/>
                <w:sz w:val="16"/>
                <w:szCs w:val="16"/>
              </w:rPr>
              <w:t>МЦ «Юность»</w:t>
            </w:r>
          </w:p>
        </w:tc>
        <w:tc>
          <w:tcPr>
            <w:tcW w:w="567" w:type="dxa"/>
            <w:tcMar>
              <w:left w:w="28" w:type="dxa"/>
              <w:right w:w="28" w:type="dxa"/>
            </w:tcMar>
          </w:tcPr>
          <w:p w:rsidR="00604CC1" w:rsidRPr="009D16F6" w:rsidRDefault="00604CC1" w:rsidP="00604CC1">
            <w:pPr>
              <w:autoSpaceDE w:val="0"/>
              <w:autoSpaceDN w:val="0"/>
              <w:adjustRightInd w:val="0"/>
              <w:rPr>
                <w:rFonts w:ascii="Arial" w:hAnsi="Arial" w:cs="Arial"/>
                <w:sz w:val="16"/>
                <w:szCs w:val="16"/>
              </w:rPr>
            </w:pPr>
            <w:r w:rsidRPr="009D16F6">
              <w:rPr>
                <w:rFonts w:ascii="Arial" w:hAnsi="Arial" w:cs="Arial"/>
                <w:sz w:val="16"/>
                <w:szCs w:val="16"/>
              </w:rPr>
              <w:t>2020-2026 годы</w:t>
            </w:r>
          </w:p>
        </w:tc>
        <w:tc>
          <w:tcPr>
            <w:tcW w:w="1296" w:type="dxa"/>
            <w:tcMar>
              <w:left w:w="28" w:type="dxa"/>
              <w:right w:w="28" w:type="dxa"/>
            </w:tcMar>
          </w:tcPr>
          <w:p w:rsidR="00604CC1" w:rsidRPr="009D16F6" w:rsidRDefault="00604CC1" w:rsidP="00604CC1">
            <w:pPr>
              <w:pStyle w:val="Style7"/>
              <w:widowControl/>
              <w:autoSpaceDE/>
              <w:autoSpaceDN/>
              <w:adjustRightInd/>
              <w:jc w:val="center"/>
              <w:rPr>
                <w:rFonts w:ascii="Arial" w:hAnsi="Arial" w:cs="Arial"/>
                <w:color w:val="000000"/>
                <w:sz w:val="16"/>
                <w:szCs w:val="16"/>
              </w:rPr>
            </w:pPr>
            <w:r w:rsidRPr="009D16F6">
              <w:rPr>
                <w:rFonts w:ascii="Arial" w:hAnsi="Arial" w:cs="Arial"/>
                <w:color w:val="000000"/>
                <w:sz w:val="16"/>
                <w:szCs w:val="16"/>
              </w:rPr>
              <w:t>3.1</w:t>
            </w:r>
          </w:p>
          <w:p w:rsidR="00604CC1" w:rsidRPr="009D16F6" w:rsidRDefault="00604CC1" w:rsidP="00604CC1">
            <w:pPr>
              <w:pStyle w:val="Style7"/>
              <w:widowControl/>
              <w:autoSpaceDE/>
              <w:autoSpaceDN/>
              <w:adjustRightInd/>
              <w:jc w:val="center"/>
              <w:rPr>
                <w:rFonts w:ascii="Arial" w:hAnsi="Arial" w:cs="Arial"/>
                <w:color w:val="000000"/>
                <w:sz w:val="16"/>
                <w:szCs w:val="16"/>
              </w:rPr>
            </w:pPr>
            <w:r w:rsidRPr="009D16F6">
              <w:rPr>
                <w:rFonts w:ascii="Arial" w:hAnsi="Arial" w:cs="Arial"/>
                <w:color w:val="000000"/>
                <w:sz w:val="16"/>
                <w:szCs w:val="16"/>
              </w:rPr>
              <w:t>6.1</w:t>
            </w:r>
          </w:p>
        </w:tc>
        <w:tc>
          <w:tcPr>
            <w:tcW w:w="831" w:type="dxa"/>
            <w:gridSpan w:val="2"/>
            <w:tcMar>
              <w:left w:w="28" w:type="dxa"/>
              <w:right w:w="28" w:type="dxa"/>
            </w:tcMar>
          </w:tcPr>
          <w:p w:rsidR="00604CC1" w:rsidRPr="009D16F6" w:rsidRDefault="00604CC1" w:rsidP="00604CC1">
            <w:pPr>
              <w:ind w:right="-108"/>
              <w:rPr>
                <w:rFonts w:ascii="Arial" w:hAnsi="Arial" w:cs="Arial"/>
                <w:color w:val="000000"/>
                <w:sz w:val="16"/>
                <w:szCs w:val="16"/>
              </w:rPr>
            </w:pPr>
            <w:r w:rsidRPr="009D16F6">
              <w:rPr>
                <w:rFonts w:ascii="Arial" w:hAnsi="Arial" w:cs="Arial"/>
                <w:color w:val="000000"/>
                <w:sz w:val="16"/>
                <w:szCs w:val="16"/>
              </w:rPr>
              <w:t>местный бюджет</w:t>
            </w:r>
          </w:p>
        </w:tc>
        <w:tc>
          <w:tcPr>
            <w:tcW w:w="443"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4,4</w:t>
            </w:r>
          </w:p>
        </w:tc>
        <w:tc>
          <w:tcPr>
            <w:tcW w:w="567"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4,4</w:t>
            </w:r>
          </w:p>
        </w:tc>
        <w:tc>
          <w:tcPr>
            <w:tcW w:w="425"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4,4</w:t>
            </w:r>
          </w:p>
        </w:tc>
        <w:tc>
          <w:tcPr>
            <w:tcW w:w="549"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4,4</w:t>
            </w:r>
          </w:p>
        </w:tc>
        <w:tc>
          <w:tcPr>
            <w:tcW w:w="585"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4,4</w:t>
            </w:r>
          </w:p>
        </w:tc>
        <w:tc>
          <w:tcPr>
            <w:tcW w:w="549" w:type="dxa"/>
            <w:gridSpan w:val="2"/>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4,4</w:t>
            </w:r>
          </w:p>
        </w:tc>
        <w:tc>
          <w:tcPr>
            <w:tcW w:w="567"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4,4</w:t>
            </w:r>
          </w:p>
        </w:tc>
      </w:tr>
      <w:tr w:rsidR="00604CC1" w:rsidRPr="009D16F6" w:rsidTr="00604CC1">
        <w:trPr>
          <w:trHeight w:val="20"/>
        </w:trPr>
        <w:tc>
          <w:tcPr>
            <w:tcW w:w="426" w:type="dxa"/>
            <w:tcMar>
              <w:left w:w="28" w:type="dxa"/>
              <w:right w:w="28" w:type="dxa"/>
            </w:tcMar>
          </w:tcPr>
          <w:p w:rsidR="00604CC1" w:rsidRPr="009D16F6" w:rsidRDefault="00604CC1" w:rsidP="00604CC1">
            <w:pPr>
              <w:jc w:val="both"/>
              <w:rPr>
                <w:rFonts w:ascii="Arial" w:hAnsi="Arial" w:cs="Arial"/>
                <w:color w:val="000000"/>
                <w:sz w:val="16"/>
                <w:szCs w:val="16"/>
              </w:rPr>
            </w:pPr>
            <w:r w:rsidRPr="009D16F6">
              <w:rPr>
                <w:rFonts w:ascii="Arial" w:hAnsi="Arial" w:cs="Arial"/>
                <w:color w:val="000000"/>
                <w:sz w:val="16"/>
                <w:szCs w:val="16"/>
              </w:rPr>
              <w:t>2.2.</w:t>
            </w:r>
          </w:p>
        </w:tc>
        <w:tc>
          <w:tcPr>
            <w:tcW w:w="3278" w:type="dxa"/>
            <w:tcMar>
              <w:left w:w="28" w:type="dxa"/>
              <w:right w:w="28" w:type="dxa"/>
            </w:tcMar>
          </w:tcPr>
          <w:p w:rsidR="00604CC1" w:rsidRPr="009D16F6" w:rsidRDefault="00604CC1" w:rsidP="00604CC1">
            <w:pPr>
              <w:pStyle w:val="Style6"/>
              <w:widowControl/>
              <w:autoSpaceDE/>
              <w:autoSpaceDN/>
              <w:adjustRightInd/>
              <w:spacing w:line="240" w:lineRule="auto"/>
              <w:rPr>
                <w:rFonts w:ascii="Arial" w:hAnsi="Arial" w:cs="Arial"/>
                <w:color w:val="000000"/>
                <w:sz w:val="16"/>
                <w:szCs w:val="16"/>
              </w:rPr>
            </w:pPr>
            <w:r w:rsidRPr="009D16F6">
              <w:rPr>
                <w:rFonts w:ascii="Arial" w:hAnsi="Arial" w:cs="Arial"/>
                <w:color w:val="000000"/>
                <w:sz w:val="16"/>
                <w:szCs w:val="16"/>
              </w:rPr>
              <w:t>Организация и проведение акций, направленных на патриотическое воспитание населения муниципального района («Георгиевская ленточка», «Поклонимся великим тем годам» и другие)</w:t>
            </w:r>
          </w:p>
        </w:tc>
        <w:tc>
          <w:tcPr>
            <w:tcW w:w="1541"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 xml:space="preserve">комитет образования, </w:t>
            </w:r>
            <w:r w:rsidRPr="009D16F6">
              <w:rPr>
                <w:rFonts w:ascii="Arial" w:hAnsi="Arial" w:cs="Arial"/>
                <w:color w:val="000000"/>
                <w:spacing w:val="-1"/>
                <w:sz w:val="16"/>
                <w:szCs w:val="16"/>
              </w:rPr>
              <w:t xml:space="preserve">МАУ </w:t>
            </w:r>
            <w:r w:rsidRPr="009D16F6">
              <w:rPr>
                <w:rFonts w:ascii="Arial" w:hAnsi="Arial" w:cs="Arial"/>
                <w:color w:val="000000"/>
                <w:sz w:val="16"/>
                <w:szCs w:val="16"/>
              </w:rPr>
              <w:t>МЦ «Юность», ОУ</w:t>
            </w:r>
          </w:p>
        </w:tc>
        <w:tc>
          <w:tcPr>
            <w:tcW w:w="567" w:type="dxa"/>
            <w:tcMar>
              <w:left w:w="28" w:type="dxa"/>
              <w:right w:w="28" w:type="dxa"/>
            </w:tcMar>
          </w:tcPr>
          <w:p w:rsidR="00604CC1" w:rsidRPr="009D16F6" w:rsidRDefault="00604CC1" w:rsidP="00604CC1">
            <w:pPr>
              <w:autoSpaceDE w:val="0"/>
              <w:autoSpaceDN w:val="0"/>
              <w:adjustRightInd w:val="0"/>
              <w:rPr>
                <w:rFonts w:ascii="Arial" w:hAnsi="Arial" w:cs="Arial"/>
                <w:sz w:val="16"/>
                <w:szCs w:val="16"/>
              </w:rPr>
            </w:pPr>
            <w:r w:rsidRPr="009D16F6">
              <w:rPr>
                <w:rFonts w:ascii="Arial" w:hAnsi="Arial" w:cs="Arial"/>
                <w:sz w:val="16"/>
                <w:szCs w:val="16"/>
              </w:rPr>
              <w:t>2020-2026 годы</w:t>
            </w:r>
          </w:p>
        </w:tc>
        <w:tc>
          <w:tcPr>
            <w:tcW w:w="1296" w:type="dxa"/>
            <w:tcMar>
              <w:left w:w="28" w:type="dxa"/>
              <w:right w:w="28" w:type="dxa"/>
            </w:tcMar>
          </w:tcPr>
          <w:p w:rsidR="00604CC1" w:rsidRPr="009D16F6" w:rsidRDefault="00604CC1" w:rsidP="00604CC1">
            <w:pPr>
              <w:pStyle w:val="Style7"/>
              <w:widowControl/>
              <w:autoSpaceDE/>
              <w:autoSpaceDN/>
              <w:adjustRightInd/>
              <w:jc w:val="center"/>
              <w:rPr>
                <w:rFonts w:ascii="Arial" w:hAnsi="Arial" w:cs="Arial"/>
                <w:color w:val="000000"/>
                <w:sz w:val="16"/>
                <w:szCs w:val="16"/>
              </w:rPr>
            </w:pPr>
            <w:r w:rsidRPr="009D16F6">
              <w:rPr>
                <w:rFonts w:ascii="Arial" w:hAnsi="Arial" w:cs="Arial"/>
                <w:color w:val="000000"/>
                <w:sz w:val="16"/>
                <w:szCs w:val="16"/>
              </w:rPr>
              <w:t>3.1</w:t>
            </w:r>
          </w:p>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6.1</w:t>
            </w:r>
          </w:p>
        </w:tc>
        <w:tc>
          <w:tcPr>
            <w:tcW w:w="831" w:type="dxa"/>
            <w:gridSpan w:val="2"/>
            <w:tcMar>
              <w:left w:w="28" w:type="dxa"/>
              <w:right w:w="28" w:type="dxa"/>
            </w:tcMar>
          </w:tcPr>
          <w:p w:rsidR="00604CC1" w:rsidRPr="009D16F6" w:rsidRDefault="00604CC1" w:rsidP="00604CC1">
            <w:pPr>
              <w:ind w:right="-108"/>
              <w:rPr>
                <w:rFonts w:ascii="Arial" w:hAnsi="Arial" w:cs="Arial"/>
                <w:color w:val="000000"/>
                <w:sz w:val="16"/>
                <w:szCs w:val="16"/>
              </w:rPr>
            </w:pPr>
            <w:r w:rsidRPr="009D16F6">
              <w:rPr>
                <w:rFonts w:ascii="Arial" w:hAnsi="Arial" w:cs="Arial"/>
                <w:color w:val="000000"/>
                <w:sz w:val="16"/>
                <w:szCs w:val="16"/>
              </w:rPr>
              <w:t>местный бюджет</w:t>
            </w:r>
          </w:p>
        </w:tc>
        <w:tc>
          <w:tcPr>
            <w:tcW w:w="443"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3,7</w:t>
            </w:r>
          </w:p>
        </w:tc>
        <w:tc>
          <w:tcPr>
            <w:tcW w:w="567"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3,7</w:t>
            </w:r>
          </w:p>
        </w:tc>
        <w:tc>
          <w:tcPr>
            <w:tcW w:w="425"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3,7</w:t>
            </w:r>
          </w:p>
        </w:tc>
        <w:tc>
          <w:tcPr>
            <w:tcW w:w="549"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3,7</w:t>
            </w:r>
          </w:p>
        </w:tc>
        <w:tc>
          <w:tcPr>
            <w:tcW w:w="585"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3,7</w:t>
            </w:r>
          </w:p>
        </w:tc>
        <w:tc>
          <w:tcPr>
            <w:tcW w:w="549" w:type="dxa"/>
            <w:gridSpan w:val="2"/>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3,7</w:t>
            </w:r>
          </w:p>
        </w:tc>
        <w:tc>
          <w:tcPr>
            <w:tcW w:w="567"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3,7</w:t>
            </w:r>
          </w:p>
        </w:tc>
      </w:tr>
      <w:tr w:rsidR="00604CC1" w:rsidRPr="009D16F6" w:rsidTr="00604CC1">
        <w:trPr>
          <w:trHeight w:val="20"/>
        </w:trPr>
        <w:tc>
          <w:tcPr>
            <w:tcW w:w="426" w:type="dxa"/>
            <w:tcMar>
              <w:left w:w="28" w:type="dxa"/>
              <w:right w:w="28" w:type="dxa"/>
            </w:tcMar>
          </w:tcPr>
          <w:p w:rsidR="00604CC1" w:rsidRPr="009D16F6" w:rsidRDefault="00604CC1" w:rsidP="00604CC1">
            <w:pPr>
              <w:jc w:val="both"/>
              <w:rPr>
                <w:rFonts w:ascii="Arial" w:hAnsi="Arial" w:cs="Arial"/>
                <w:color w:val="000000"/>
                <w:sz w:val="16"/>
                <w:szCs w:val="16"/>
              </w:rPr>
            </w:pPr>
            <w:r w:rsidRPr="009D16F6">
              <w:rPr>
                <w:rFonts w:ascii="Arial" w:hAnsi="Arial" w:cs="Arial"/>
                <w:color w:val="000000"/>
                <w:sz w:val="16"/>
                <w:szCs w:val="16"/>
              </w:rPr>
              <w:t>2.3.</w:t>
            </w:r>
          </w:p>
        </w:tc>
        <w:tc>
          <w:tcPr>
            <w:tcW w:w="3278"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Организация и проведение торжественного вручения паспортов гражданам Российской Федерации, достигшим 14 – летнего возраста</w:t>
            </w:r>
          </w:p>
        </w:tc>
        <w:tc>
          <w:tcPr>
            <w:tcW w:w="1541"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 xml:space="preserve">комитет образования, </w:t>
            </w:r>
            <w:r w:rsidRPr="009D16F6">
              <w:rPr>
                <w:rFonts w:ascii="Arial" w:hAnsi="Arial" w:cs="Arial"/>
                <w:color w:val="000000"/>
                <w:spacing w:val="-1"/>
                <w:sz w:val="16"/>
                <w:szCs w:val="16"/>
              </w:rPr>
              <w:t xml:space="preserve">МАУ </w:t>
            </w:r>
            <w:r w:rsidRPr="009D16F6">
              <w:rPr>
                <w:rFonts w:ascii="Arial" w:hAnsi="Arial" w:cs="Arial"/>
                <w:color w:val="000000"/>
                <w:sz w:val="16"/>
                <w:szCs w:val="16"/>
              </w:rPr>
              <w:t>МЦ «Юность», ОМВД</w:t>
            </w:r>
          </w:p>
        </w:tc>
        <w:tc>
          <w:tcPr>
            <w:tcW w:w="567" w:type="dxa"/>
            <w:tcMar>
              <w:left w:w="28" w:type="dxa"/>
              <w:right w:w="28" w:type="dxa"/>
            </w:tcMar>
          </w:tcPr>
          <w:p w:rsidR="00604CC1" w:rsidRPr="009D16F6" w:rsidRDefault="00604CC1" w:rsidP="00604CC1">
            <w:pPr>
              <w:autoSpaceDE w:val="0"/>
              <w:autoSpaceDN w:val="0"/>
              <w:adjustRightInd w:val="0"/>
              <w:rPr>
                <w:rFonts w:ascii="Arial" w:hAnsi="Arial" w:cs="Arial"/>
                <w:sz w:val="16"/>
                <w:szCs w:val="16"/>
              </w:rPr>
            </w:pPr>
            <w:r w:rsidRPr="009D16F6">
              <w:rPr>
                <w:rFonts w:ascii="Arial" w:hAnsi="Arial" w:cs="Arial"/>
                <w:sz w:val="16"/>
                <w:szCs w:val="16"/>
              </w:rPr>
              <w:t>2020-2026 годы</w:t>
            </w:r>
          </w:p>
        </w:tc>
        <w:tc>
          <w:tcPr>
            <w:tcW w:w="1296" w:type="dxa"/>
            <w:tcMar>
              <w:left w:w="28" w:type="dxa"/>
              <w:right w:w="28" w:type="dxa"/>
            </w:tcMar>
          </w:tcPr>
          <w:p w:rsidR="00604CC1" w:rsidRPr="009D16F6" w:rsidRDefault="00604CC1" w:rsidP="00604CC1">
            <w:pPr>
              <w:pStyle w:val="Style7"/>
              <w:widowControl/>
              <w:autoSpaceDE/>
              <w:autoSpaceDN/>
              <w:adjustRightInd/>
              <w:jc w:val="center"/>
              <w:rPr>
                <w:rFonts w:ascii="Arial" w:hAnsi="Arial" w:cs="Arial"/>
                <w:color w:val="000000"/>
                <w:sz w:val="16"/>
                <w:szCs w:val="16"/>
              </w:rPr>
            </w:pPr>
            <w:r w:rsidRPr="009D16F6">
              <w:rPr>
                <w:rFonts w:ascii="Arial" w:hAnsi="Arial" w:cs="Arial"/>
                <w:color w:val="000000"/>
                <w:sz w:val="16"/>
                <w:szCs w:val="16"/>
              </w:rPr>
              <w:t>3.1</w:t>
            </w:r>
          </w:p>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6.1</w:t>
            </w:r>
          </w:p>
        </w:tc>
        <w:tc>
          <w:tcPr>
            <w:tcW w:w="831" w:type="dxa"/>
            <w:gridSpan w:val="2"/>
            <w:tcMar>
              <w:left w:w="28" w:type="dxa"/>
              <w:right w:w="28" w:type="dxa"/>
            </w:tcMar>
          </w:tcPr>
          <w:p w:rsidR="00604CC1" w:rsidRPr="009D16F6" w:rsidRDefault="00604CC1" w:rsidP="00604CC1">
            <w:pPr>
              <w:ind w:right="-108"/>
              <w:rPr>
                <w:rFonts w:ascii="Arial" w:hAnsi="Arial" w:cs="Arial"/>
                <w:color w:val="000000"/>
                <w:sz w:val="16"/>
                <w:szCs w:val="16"/>
              </w:rPr>
            </w:pPr>
            <w:r w:rsidRPr="009D16F6">
              <w:rPr>
                <w:rFonts w:ascii="Arial" w:hAnsi="Arial" w:cs="Arial"/>
                <w:color w:val="000000"/>
                <w:sz w:val="16"/>
                <w:szCs w:val="16"/>
              </w:rPr>
              <w:t>местный бюджет</w:t>
            </w:r>
          </w:p>
        </w:tc>
        <w:tc>
          <w:tcPr>
            <w:tcW w:w="443" w:type="dxa"/>
            <w:tcMar>
              <w:left w:w="28" w:type="dxa"/>
              <w:right w:w="28" w:type="dxa"/>
            </w:tcMar>
          </w:tcPr>
          <w:p w:rsidR="00604CC1" w:rsidRPr="009D16F6" w:rsidRDefault="00604CC1" w:rsidP="00604CC1">
            <w:pPr>
              <w:autoSpaceDE w:val="0"/>
              <w:autoSpaceDN w:val="0"/>
              <w:adjustRightInd w:val="0"/>
              <w:rPr>
                <w:rFonts w:ascii="Arial" w:hAnsi="Arial" w:cs="Arial"/>
                <w:color w:val="000000"/>
                <w:sz w:val="16"/>
                <w:szCs w:val="16"/>
              </w:rPr>
            </w:pPr>
            <w:r w:rsidRPr="009D16F6">
              <w:rPr>
                <w:rFonts w:ascii="Arial" w:hAnsi="Arial" w:cs="Arial"/>
                <w:color w:val="000000"/>
                <w:sz w:val="16"/>
                <w:szCs w:val="16"/>
              </w:rPr>
              <w:t>4,8</w:t>
            </w:r>
          </w:p>
        </w:tc>
        <w:tc>
          <w:tcPr>
            <w:tcW w:w="567" w:type="dxa"/>
            <w:tcMar>
              <w:left w:w="28" w:type="dxa"/>
              <w:right w:w="28" w:type="dxa"/>
            </w:tcMar>
          </w:tcPr>
          <w:p w:rsidR="00604CC1" w:rsidRPr="009D16F6" w:rsidRDefault="00604CC1" w:rsidP="00604CC1">
            <w:pPr>
              <w:autoSpaceDE w:val="0"/>
              <w:autoSpaceDN w:val="0"/>
              <w:adjustRightInd w:val="0"/>
              <w:rPr>
                <w:rFonts w:ascii="Arial" w:hAnsi="Arial" w:cs="Arial"/>
                <w:color w:val="000000"/>
                <w:sz w:val="16"/>
                <w:szCs w:val="16"/>
              </w:rPr>
            </w:pPr>
            <w:r w:rsidRPr="009D16F6">
              <w:rPr>
                <w:rFonts w:ascii="Arial" w:hAnsi="Arial" w:cs="Arial"/>
                <w:color w:val="000000"/>
                <w:sz w:val="16"/>
                <w:szCs w:val="16"/>
              </w:rPr>
              <w:t>4,8</w:t>
            </w:r>
          </w:p>
        </w:tc>
        <w:tc>
          <w:tcPr>
            <w:tcW w:w="425"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4,8</w:t>
            </w:r>
          </w:p>
        </w:tc>
        <w:tc>
          <w:tcPr>
            <w:tcW w:w="549" w:type="dxa"/>
            <w:tcMar>
              <w:left w:w="28" w:type="dxa"/>
              <w:right w:w="28" w:type="dxa"/>
            </w:tcMar>
          </w:tcPr>
          <w:p w:rsidR="00604CC1" w:rsidRPr="009D16F6" w:rsidRDefault="00604CC1" w:rsidP="00604CC1">
            <w:pPr>
              <w:autoSpaceDE w:val="0"/>
              <w:autoSpaceDN w:val="0"/>
              <w:adjustRightInd w:val="0"/>
              <w:rPr>
                <w:rFonts w:ascii="Arial" w:hAnsi="Arial" w:cs="Arial"/>
                <w:color w:val="000000"/>
                <w:sz w:val="16"/>
                <w:szCs w:val="16"/>
              </w:rPr>
            </w:pPr>
            <w:r w:rsidRPr="009D16F6">
              <w:rPr>
                <w:rFonts w:ascii="Arial" w:hAnsi="Arial" w:cs="Arial"/>
                <w:color w:val="000000"/>
                <w:sz w:val="16"/>
                <w:szCs w:val="16"/>
              </w:rPr>
              <w:t>4,8</w:t>
            </w:r>
          </w:p>
        </w:tc>
        <w:tc>
          <w:tcPr>
            <w:tcW w:w="585" w:type="dxa"/>
            <w:tcMar>
              <w:left w:w="28" w:type="dxa"/>
              <w:right w:w="28" w:type="dxa"/>
            </w:tcMar>
          </w:tcPr>
          <w:p w:rsidR="00604CC1" w:rsidRPr="009D16F6" w:rsidRDefault="00604CC1" w:rsidP="00604CC1">
            <w:pPr>
              <w:autoSpaceDE w:val="0"/>
              <w:autoSpaceDN w:val="0"/>
              <w:adjustRightInd w:val="0"/>
              <w:rPr>
                <w:rFonts w:ascii="Arial" w:hAnsi="Arial" w:cs="Arial"/>
                <w:color w:val="000000"/>
                <w:sz w:val="16"/>
                <w:szCs w:val="16"/>
              </w:rPr>
            </w:pPr>
            <w:r w:rsidRPr="009D16F6">
              <w:rPr>
                <w:rFonts w:ascii="Arial" w:hAnsi="Arial" w:cs="Arial"/>
                <w:color w:val="000000"/>
                <w:sz w:val="16"/>
                <w:szCs w:val="16"/>
              </w:rPr>
              <w:t>4,8</w:t>
            </w:r>
          </w:p>
        </w:tc>
        <w:tc>
          <w:tcPr>
            <w:tcW w:w="549" w:type="dxa"/>
            <w:gridSpan w:val="2"/>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4,8</w:t>
            </w:r>
          </w:p>
        </w:tc>
        <w:tc>
          <w:tcPr>
            <w:tcW w:w="567" w:type="dxa"/>
            <w:tcMar>
              <w:left w:w="28" w:type="dxa"/>
              <w:right w:w="28" w:type="dxa"/>
            </w:tcMar>
          </w:tcPr>
          <w:p w:rsidR="00604CC1" w:rsidRPr="009D16F6" w:rsidRDefault="00604CC1" w:rsidP="00604CC1">
            <w:pPr>
              <w:autoSpaceDE w:val="0"/>
              <w:autoSpaceDN w:val="0"/>
              <w:adjustRightInd w:val="0"/>
              <w:rPr>
                <w:rFonts w:ascii="Arial" w:hAnsi="Arial" w:cs="Arial"/>
                <w:color w:val="000000"/>
                <w:sz w:val="16"/>
                <w:szCs w:val="16"/>
              </w:rPr>
            </w:pPr>
            <w:r w:rsidRPr="009D16F6">
              <w:rPr>
                <w:rFonts w:ascii="Arial" w:hAnsi="Arial" w:cs="Arial"/>
                <w:color w:val="000000"/>
                <w:sz w:val="16"/>
                <w:szCs w:val="16"/>
              </w:rPr>
              <w:t>4,8</w:t>
            </w:r>
          </w:p>
        </w:tc>
      </w:tr>
      <w:tr w:rsidR="00604CC1" w:rsidRPr="009D16F6" w:rsidTr="00604CC1">
        <w:trPr>
          <w:trHeight w:val="20"/>
        </w:trPr>
        <w:tc>
          <w:tcPr>
            <w:tcW w:w="426" w:type="dxa"/>
            <w:tcMar>
              <w:left w:w="28" w:type="dxa"/>
              <w:right w:w="28" w:type="dxa"/>
            </w:tcMar>
          </w:tcPr>
          <w:p w:rsidR="00604CC1" w:rsidRPr="009D16F6" w:rsidRDefault="00604CC1" w:rsidP="00604CC1">
            <w:pPr>
              <w:jc w:val="both"/>
              <w:rPr>
                <w:rFonts w:ascii="Arial" w:hAnsi="Arial" w:cs="Arial"/>
                <w:color w:val="000000"/>
                <w:sz w:val="16"/>
                <w:szCs w:val="16"/>
              </w:rPr>
            </w:pPr>
            <w:r w:rsidRPr="009D16F6">
              <w:rPr>
                <w:rFonts w:ascii="Arial" w:hAnsi="Arial" w:cs="Arial"/>
                <w:color w:val="000000"/>
                <w:sz w:val="16"/>
                <w:szCs w:val="16"/>
              </w:rPr>
              <w:t>2.4.</w:t>
            </w:r>
          </w:p>
        </w:tc>
        <w:tc>
          <w:tcPr>
            <w:tcW w:w="3278" w:type="dxa"/>
            <w:tcMar>
              <w:left w:w="28" w:type="dxa"/>
              <w:right w:w="28" w:type="dxa"/>
            </w:tcMar>
          </w:tcPr>
          <w:p w:rsidR="00604CC1" w:rsidRPr="009D16F6" w:rsidRDefault="00604CC1" w:rsidP="00604CC1">
            <w:pPr>
              <w:jc w:val="both"/>
              <w:rPr>
                <w:rFonts w:ascii="Arial" w:hAnsi="Arial" w:cs="Arial"/>
                <w:sz w:val="16"/>
                <w:szCs w:val="16"/>
              </w:rPr>
            </w:pPr>
            <w:r w:rsidRPr="009D16F6">
              <w:rPr>
                <w:rFonts w:ascii="Arial" w:hAnsi="Arial" w:cs="Arial"/>
                <w:sz w:val="16"/>
                <w:szCs w:val="16"/>
              </w:rPr>
              <w:t>Проведение районного смотра-конкурса, участие в областном смотре-конкурсе «Школа безопасности - «Зарница»</w:t>
            </w:r>
          </w:p>
        </w:tc>
        <w:tc>
          <w:tcPr>
            <w:tcW w:w="1541"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 xml:space="preserve">Отдел по физической культуре и спорту, </w:t>
            </w:r>
            <w:r w:rsidRPr="009D16F6">
              <w:rPr>
                <w:rFonts w:ascii="Arial" w:hAnsi="Arial" w:cs="Arial"/>
                <w:color w:val="000000"/>
                <w:spacing w:val="-1"/>
                <w:sz w:val="16"/>
                <w:szCs w:val="16"/>
              </w:rPr>
              <w:t xml:space="preserve">МАУ </w:t>
            </w:r>
            <w:r w:rsidRPr="009D16F6">
              <w:rPr>
                <w:rFonts w:ascii="Arial" w:hAnsi="Arial" w:cs="Arial"/>
                <w:color w:val="000000"/>
                <w:sz w:val="16"/>
                <w:szCs w:val="16"/>
              </w:rPr>
              <w:t>МЦ «Юность», военкомат, ДОСААФ</w:t>
            </w:r>
          </w:p>
        </w:tc>
        <w:tc>
          <w:tcPr>
            <w:tcW w:w="567" w:type="dxa"/>
            <w:tcMar>
              <w:left w:w="28" w:type="dxa"/>
              <w:right w:w="28" w:type="dxa"/>
            </w:tcMar>
          </w:tcPr>
          <w:p w:rsidR="00604CC1" w:rsidRPr="009D16F6" w:rsidRDefault="00604CC1" w:rsidP="00604CC1">
            <w:pPr>
              <w:autoSpaceDE w:val="0"/>
              <w:autoSpaceDN w:val="0"/>
              <w:adjustRightInd w:val="0"/>
              <w:rPr>
                <w:rFonts w:ascii="Arial" w:hAnsi="Arial" w:cs="Arial"/>
                <w:sz w:val="16"/>
                <w:szCs w:val="16"/>
              </w:rPr>
            </w:pPr>
            <w:r w:rsidRPr="009D16F6">
              <w:rPr>
                <w:rFonts w:ascii="Arial" w:hAnsi="Arial" w:cs="Arial"/>
                <w:sz w:val="16"/>
                <w:szCs w:val="16"/>
              </w:rPr>
              <w:t>2020-2026 годы</w:t>
            </w:r>
          </w:p>
        </w:tc>
        <w:tc>
          <w:tcPr>
            <w:tcW w:w="1296" w:type="dxa"/>
            <w:tcMar>
              <w:left w:w="28" w:type="dxa"/>
              <w:right w:w="28" w:type="dxa"/>
            </w:tcMar>
          </w:tcPr>
          <w:p w:rsidR="00604CC1" w:rsidRPr="009D16F6" w:rsidRDefault="00604CC1" w:rsidP="00604CC1">
            <w:pPr>
              <w:pStyle w:val="Style7"/>
              <w:widowControl/>
              <w:autoSpaceDE/>
              <w:autoSpaceDN/>
              <w:adjustRightInd/>
              <w:jc w:val="center"/>
              <w:rPr>
                <w:rFonts w:ascii="Arial" w:hAnsi="Arial" w:cs="Arial"/>
                <w:color w:val="000000"/>
                <w:sz w:val="16"/>
                <w:szCs w:val="16"/>
              </w:rPr>
            </w:pPr>
            <w:r w:rsidRPr="009D16F6">
              <w:rPr>
                <w:rFonts w:ascii="Arial" w:hAnsi="Arial" w:cs="Arial"/>
                <w:color w:val="000000"/>
                <w:sz w:val="16"/>
                <w:szCs w:val="16"/>
              </w:rPr>
              <w:t>3.1</w:t>
            </w:r>
          </w:p>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6.1</w:t>
            </w:r>
          </w:p>
        </w:tc>
        <w:tc>
          <w:tcPr>
            <w:tcW w:w="831" w:type="dxa"/>
            <w:gridSpan w:val="2"/>
            <w:tcMar>
              <w:left w:w="28" w:type="dxa"/>
              <w:right w:w="28" w:type="dxa"/>
            </w:tcMar>
          </w:tcPr>
          <w:p w:rsidR="00604CC1" w:rsidRPr="009D16F6" w:rsidRDefault="00604CC1" w:rsidP="00604CC1">
            <w:pPr>
              <w:ind w:right="-108"/>
              <w:rPr>
                <w:rFonts w:ascii="Arial" w:hAnsi="Arial" w:cs="Arial"/>
                <w:color w:val="000000"/>
                <w:sz w:val="16"/>
                <w:szCs w:val="16"/>
              </w:rPr>
            </w:pPr>
            <w:r w:rsidRPr="009D16F6">
              <w:rPr>
                <w:rFonts w:ascii="Arial" w:hAnsi="Arial" w:cs="Arial"/>
                <w:color w:val="000000"/>
                <w:sz w:val="16"/>
                <w:szCs w:val="16"/>
              </w:rPr>
              <w:t>местный бюджет</w:t>
            </w:r>
          </w:p>
        </w:tc>
        <w:tc>
          <w:tcPr>
            <w:tcW w:w="443"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c>
          <w:tcPr>
            <w:tcW w:w="567"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c>
          <w:tcPr>
            <w:tcW w:w="425"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c>
          <w:tcPr>
            <w:tcW w:w="549"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c>
          <w:tcPr>
            <w:tcW w:w="585"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c>
          <w:tcPr>
            <w:tcW w:w="549" w:type="dxa"/>
            <w:gridSpan w:val="2"/>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c>
          <w:tcPr>
            <w:tcW w:w="567"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r>
      <w:tr w:rsidR="00604CC1" w:rsidRPr="009D16F6" w:rsidTr="00604CC1">
        <w:trPr>
          <w:trHeight w:val="20"/>
        </w:trPr>
        <w:tc>
          <w:tcPr>
            <w:tcW w:w="426" w:type="dxa"/>
            <w:tcMar>
              <w:left w:w="28" w:type="dxa"/>
              <w:right w:w="28" w:type="dxa"/>
            </w:tcMar>
          </w:tcPr>
          <w:p w:rsidR="00604CC1" w:rsidRPr="009D16F6" w:rsidRDefault="00604CC1" w:rsidP="00604CC1">
            <w:pPr>
              <w:jc w:val="both"/>
              <w:rPr>
                <w:rFonts w:ascii="Arial" w:hAnsi="Arial" w:cs="Arial"/>
                <w:color w:val="000000"/>
                <w:sz w:val="16"/>
                <w:szCs w:val="16"/>
              </w:rPr>
            </w:pPr>
            <w:r w:rsidRPr="009D16F6">
              <w:rPr>
                <w:rFonts w:ascii="Arial" w:hAnsi="Arial" w:cs="Arial"/>
                <w:color w:val="000000"/>
                <w:sz w:val="16"/>
                <w:szCs w:val="16"/>
              </w:rPr>
              <w:t>2.5.</w:t>
            </w:r>
          </w:p>
        </w:tc>
        <w:tc>
          <w:tcPr>
            <w:tcW w:w="3278" w:type="dxa"/>
            <w:tcMar>
              <w:left w:w="28"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 xml:space="preserve">Проведение районных мероприятий, участие в областных мероприятиях патриотической направленности </w:t>
            </w:r>
          </w:p>
        </w:tc>
        <w:tc>
          <w:tcPr>
            <w:tcW w:w="1541"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 xml:space="preserve">комитет образования, </w:t>
            </w:r>
            <w:r w:rsidRPr="009D16F6">
              <w:rPr>
                <w:rFonts w:ascii="Arial" w:hAnsi="Arial" w:cs="Arial"/>
                <w:color w:val="000000"/>
                <w:spacing w:val="-1"/>
                <w:sz w:val="16"/>
                <w:szCs w:val="16"/>
              </w:rPr>
              <w:t xml:space="preserve">МАУ </w:t>
            </w:r>
            <w:r w:rsidRPr="009D16F6">
              <w:rPr>
                <w:rFonts w:ascii="Arial" w:hAnsi="Arial" w:cs="Arial"/>
                <w:color w:val="000000"/>
                <w:sz w:val="16"/>
                <w:szCs w:val="16"/>
              </w:rPr>
              <w:t>МЦ «Юность»</w:t>
            </w:r>
          </w:p>
        </w:tc>
        <w:tc>
          <w:tcPr>
            <w:tcW w:w="567" w:type="dxa"/>
            <w:tcMar>
              <w:left w:w="28" w:type="dxa"/>
              <w:right w:w="28" w:type="dxa"/>
            </w:tcMar>
          </w:tcPr>
          <w:p w:rsidR="00604CC1" w:rsidRPr="009D16F6" w:rsidRDefault="00604CC1" w:rsidP="00604CC1">
            <w:pPr>
              <w:autoSpaceDE w:val="0"/>
              <w:autoSpaceDN w:val="0"/>
              <w:adjustRightInd w:val="0"/>
              <w:rPr>
                <w:rFonts w:ascii="Arial" w:hAnsi="Arial" w:cs="Arial"/>
                <w:sz w:val="16"/>
                <w:szCs w:val="16"/>
              </w:rPr>
            </w:pPr>
            <w:r w:rsidRPr="009D16F6">
              <w:rPr>
                <w:rFonts w:ascii="Arial" w:hAnsi="Arial" w:cs="Arial"/>
                <w:sz w:val="16"/>
                <w:szCs w:val="16"/>
              </w:rPr>
              <w:t>2020-2026 годы</w:t>
            </w:r>
          </w:p>
        </w:tc>
        <w:tc>
          <w:tcPr>
            <w:tcW w:w="1296" w:type="dxa"/>
            <w:tcMar>
              <w:left w:w="28" w:type="dxa"/>
              <w:right w:w="28" w:type="dxa"/>
            </w:tcMar>
          </w:tcPr>
          <w:p w:rsidR="00604CC1" w:rsidRPr="009D16F6" w:rsidRDefault="00604CC1" w:rsidP="00604CC1">
            <w:pPr>
              <w:pStyle w:val="Style7"/>
              <w:widowControl/>
              <w:autoSpaceDE/>
              <w:autoSpaceDN/>
              <w:adjustRightInd/>
              <w:jc w:val="center"/>
              <w:rPr>
                <w:rFonts w:ascii="Arial" w:hAnsi="Arial" w:cs="Arial"/>
                <w:color w:val="000000"/>
                <w:sz w:val="16"/>
                <w:szCs w:val="16"/>
              </w:rPr>
            </w:pPr>
            <w:r w:rsidRPr="009D16F6">
              <w:rPr>
                <w:rFonts w:ascii="Arial" w:hAnsi="Arial" w:cs="Arial"/>
                <w:color w:val="000000"/>
                <w:sz w:val="16"/>
                <w:szCs w:val="16"/>
              </w:rPr>
              <w:t>3.1</w:t>
            </w:r>
          </w:p>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6.1</w:t>
            </w:r>
          </w:p>
        </w:tc>
        <w:tc>
          <w:tcPr>
            <w:tcW w:w="831" w:type="dxa"/>
            <w:gridSpan w:val="2"/>
            <w:tcMar>
              <w:left w:w="28" w:type="dxa"/>
              <w:right w:w="28" w:type="dxa"/>
            </w:tcMar>
          </w:tcPr>
          <w:p w:rsidR="00604CC1" w:rsidRPr="009D16F6" w:rsidRDefault="00604CC1" w:rsidP="00604CC1">
            <w:pPr>
              <w:ind w:right="-108"/>
              <w:rPr>
                <w:rFonts w:ascii="Arial" w:hAnsi="Arial" w:cs="Arial"/>
                <w:color w:val="000000"/>
                <w:sz w:val="16"/>
                <w:szCs w:val="16"/>
              </w:rPr>
            </w:pPr>
            <w:r w:rsidRPr="009D16F6">
              <w:rPr>
                <w:rFonts w:ascii="Arial" w:hAnsi="Arial" w:cs="Arial"/>
                <w:color w:val="000000"/>
                <w:sz w:val="16"/>
                <w:szCs w:val="16"/>
              </w:rPr>
              <w:t>местный бюджет</w:t>
            </w:r>
          </w:p>
        </w:tc>
        <w:tc>
          <w:tcPr>
            <w:tcW w:w="443"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c>
          <w:tcPr>
            <w:tcW w:w="567"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c>
          <w:tcPr>
            <w:tcW w:w="425"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c>
          <w:tcPr>
            <w:tcW w:w="549"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c>
          <w:tcPr>
            <w:tcW w:w="585"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c>
          <w:tcPr>
            <w:tcW w:w="549" w:type="dxa"/>
            <w:gridSpan w:val="2"/>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c>
          <w:tcPr>
            <w:tcW w:w="567"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7,0</w:t>
            </w:r>
          </w:p>
        </w:tc>
      </w:tr>
      <w:tr w:rsidR="00604CC1" w:rsidRPr="009D16F6" w:rsidTr="00604CC1">
        <w:trPr>
          <w:trHeight w:val="20"/>
        </w:trPr>
        <w:tc>
          <w:tcPr>
            <w:tcW w:w="426" w:type="dxa"/>
            <w:tcMar>
              <w:left w:w="28" w:type="dxa"/>
              <w:right w:w="28" w:type="dxa"/>
            </w:tcMar>
          </w:tcPr>
          <w:p w:rsidR="00604CC1" w:rsidRPr="009D16F6" w:rsidRDefault="00604CC1" w:rsidP="00604CC1">
            <w:pPr>
              <w:ind w:right="-108"/>
              <w:jc w:val="both"/>
              <w:rPr>
                <w:rFonts w:ascii="Arial" w:hAnsi="Arial" w:cs="Arial"/>
                <w:color w:val="000000"/>
                <w:sz w:val="16"/>
                <w:szCs w:val="16"/>
              </w:rPr>
            </w:pPr>
            <w:r w:rsidRPr="009D16F6">
              <w:rPr>
                <w:rFonts w:ascii="Arial" w:hAnsi="Arial" w:cs="Arial"/>
                <w:color w:val="000000"/>
                <w:sz w:val="16"/>
                <w:szCs w:val="16"/>
              </w:rPr>
              <w:t xml:space="preserve">3. </w:t>
            </w:r>
          </w:p>
        </w:tc>
        <w:tc>
          <w:tcPr>
            <w:tcW w:w="11198" w:type="dxa"/>
            <w:gridSpan w:val="14"/>
            <w:tcMar>
              <w:left w:w="28" w:type="dxa"/>
              <w:right w:w="28" w:type="dxa"/>
            </w:tcMar>
          </w:tcPr>
          <w:p w:rsidR="00604CC1" w:rsidRPr="009D16F6" w:rsidRDefault="00604CC1" w:rsidP="00604CC1">
            <w:pPr>
              <w:ind w:right="-108"/>
              <w:jc w:val="both"/>
              <w:rPr>
                <w:rFonts w:ascii="Arial" w:hAnsi="Arial" w:cs="Arial"/>
                <w:color w:val="000000"/>
                <w:sz w:val="16"/>
                <w:szCs w:val="16"/>
              </w:rPr>
            </w:pPr>
            <w:r w:rsidRPr="009D16F6">
              <w:rPr>
                <w:rFonts w:ascii="Arial" w:hAnsi="Arial" w:cs="Arial"/>
                <w:color w:val="000000"/>
                <w:sz w:val="16"/>
                <w:szCs w:val="16"/>
              </w:rPr>
              <w:t>Задача 3. В</w:t>
            </w:r>
            <w:r w:rsidRPr="009D16F6">
              <w:rPr>
                <w:rFonts w:ascii="Arial" w:hAnsi="Arial" w:cs="Arial"/>
                <w:color w:val="000000"/>
                <w:spacing w:val="-1"/>
                <w:sz w:val="16"/>
                <w:szCs w:val="16"/>
              </w:rPr>
              <w:t>оенно-патриотическое воспитание детей и молодежи, развитие практики шефства воинских частей над образовательными организациями</w:t>
            </w:r>
          </w:p>
        </w:tc>
      </w:tr>
      <w:tr w:rsidR="00604CC1" w:rsidRPr="009D16F6" w:rsidTr="00604CC1">
        <w:trPr>
          <w:trHeight w:val="20"/>
        </w:trPr>
        <w:tc>
          <w:tcPr>
            <w:tcW w:w="426" w:type="dxa"/>
            <w:tcMar>
              <w:left w:w="28" w:type="dxa"/>
              <w:right w:w="28" w:type="dxa"/>
            </w:tcMar>
          </w:tcPr>
          <w:p w:rsidR="00604CC1" w:rsidRPr="009D16F6" w:rsidRDefault="00604CC1" w:rsidP="00604CC1">
            <w:pPr>
              <w:jc w:val="both"/>
              <w:rPr>
                <w:rFonts w:ascii="Arial" w:hAnsi="Arial" w:cs="Arial"/>
                <w:color w:val="000000"/>
                <w:sz w:val="16"/>
                <w:szCs w:val="16"/>
              </w:rPr>
            </w:pPr>
            <w:r w:rsidRPr="009D16F6">
              <w:rPr>
                <w:rFonts w:ascii="Arial" w:hAnsi="Arial" w:cs="Arial"/>
                <w:color w:val="000000"/>
                <w:sz w:val="16"/>
                <w:szCs w:val="16"/>
              </w:rPr>
              <w:t>3.1.</w:t>
            </w:r>
          </w:p>
        </w:tc>
        <w:tc>
          <w:tcPr>
            <w:tcW w:w="3278"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Участие в областной военно-патриотической смене «Отечество» для воспитанников военно-патриотических клубов, центров и объединений, расположенных на территории муниципального района</w:t>
            </w:r>
          </w:p>
        </w:tc>
        <w:tc>
          <w:tcPr>
            <w:tcW w:w="1541" w:type="dxa"/>
            <w:tcMar>
              <w:left w:w="28" w:type="dxa"/>
              <w:right w:w="28" w:type="dxa"/>
            </w:tcMar>
          </w:tcPr>
          <w:p w:rsidR="00604CC1" w:rsidRPr="009D16F6" w:rsidRDefault="00604CC1" w:rsidP="00604CC1">
            <w:pPr>
              <w:jc w:val="both"/>
              <w:rPr>
                <w:rFonts w:ascii="Arial" w:hAnsi="Arial" w:cs="Arial"/>
                <w:color w:val="000000"/>
                <w:sz w:val="16"/>
                <w:szCs w:val="16"/>
              </w:rPr>
            </w:pPr>
            <w:r w:rsidRPr="009D16F6">
              <w:rPr>
                <w:rFonts w:ascii="Arial" w:hAnsi="Arial" w:cs="Arial"/>
                <w:color w:val="000000"/>
                <w:sz w:val="16"/>
                <w:szCs w:val="16"/>
              </w:rPr>
              <w:t xml:space="preserve">комитет образования, </w:t>
            </w:r>
            <w:r w:rsidRPr="009D16F6">
              <w:rPr>
                <w:rFonts w:ascii="Arial" w:hAnsi="Arial" w:cs="Arial"/>
                <w:color w:val="000000"/>
                <w:spacing w:val="-1"/>
                <w:sz w:val="16"/>
                <w:szCs w:val="16"/>
              </w:rPr>
              <w:t xml:space="preserve">МАУ </w:t>
            </w:r>
            <w:r w:rsidRPr="009D16F6">
              <w:rPr>
                <w:rFonts w:ascii="Arial" w:hAnsi="Arial" w:cs="Arial"/>
                <w:color w:val="000000"/>
                <w:sz w:val="16"/>
                <w:szCs w:val="16"/>
              </w:rPr>
              <w:t>МЦ «Юность»</w:t>
            </w:r>
          </w:p>
        </w:tc>
        <w:tc>
          <w:tcPr>
            <w:tcW w:w="567" w:type="dxa"/>
            <w:tcMar>
              <w:left w:w="28" w:type="dxa"/>
              <w:right w:w="28" w:type="dxa"/>
            </w:tcMar>
          </w:tcPr>
          <w:p w:rsidR="00604CC1" w:rsidRPr="009D16F6" w:rsidRDefault="00604CC1" w:rsidP="00604CC1">
            <w:pPr>
              <w:autoSpaceDE w:val="0"/>
              <w:autoSpaceDN w:val="0"/>
              <w:adjustRightInd w:val="0"/>
              <w:rPr>
                <w:rFonts w:ascii="Arial" w:hAnsi="Arial" w:cs="Arial"/>
                <w:sz w:val="16"/>
                <w:szCs w:val="16"/>
              </w:rPr>
            </w:pPr>
            <w:r w:rsidRPr="009D16F6">
              <w:rPr>
                <w:rFonts w:ascii="Arial" w:hAnsi="Arial" w:cs="Arial"/>
                <w:sz w:val="16"/>
                <w:szCs w:val="16"/>
              </w:rPr>
              <w:t>2020-2026 годы</w:t>
            </w:r>
          </w:p>
        </w:tc>
        <w:tc>
          <w:tcPr>
            <w:tcW w:w="1296" w:type="dxa"/>
            <w:tcMar>
              <w:left w:w="28"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4.2</w:t>
            </w:r>
          </w:p>
        </w:tc>
        <w:tc>
          <w:tcPr>
            <w:tcW w:w="831" w:type="dxa"/>
            <w:gridSpan w:val="2"/>
            <w:tcMar>
              <w:left w:w="28" w:type="dxa"/>
              <w:right w:w="28" w:type="dxa"/>
            </w:tcMar>
          </w:tcPr>
          <w:p w:rsidR="00604CC1" w:rsidRPr="009D16F6" w:rsidRDefault="00604CC1" w:rsidP="00604CC1">
            <w:pPr>
              <w:ind w:right="-108"/>
              <w:rPr>
                <w:rFonts w:ascii="Arial" w:hAnsi="Arial" w:cs="Arial"/>
                <w:color w:val="000000"/>
                <w:sz w:val="16"/>
                <w:szCs w:val="16"/>
              </w:rPr>
            </w:pPr>
            <w:r w:rsidRPr="009D16F6">
              <w:rPr>
                <w:rFonts w:ascii="Arial" w:hAnsi="Arial" w:cs="Arial"/>
                <w:color w:val="000000"/>
                <w:sz w:val="16"/>
                <w:szCs w:val="16"/>
              </w:rPr>
              <w:t>местный бюджет</w:t>
            </w:r>
          </w:p>
          <w:p w:rsidR="00604CC1" w:rsidRPr="009D16F6" w:rsidRDefault="00604CC1" w:rsidP="00604CC1">
            <w:pPr>
              <w:autoSpaceDE w:val="0"/>
              <w:autoSpaceDN w:val="0"/>
              <w:adjustRightInd w:val="0"/>
              <w:ind w:right="-108"/>
              <w:jc w:val="center"/>
              <w:rPr>
                <w:rFonts w:ascii="Arial" w:hAnsi="Arial" w:cs="Arial"/>
                <w:color w:val="000000"/>
                <w:sz w:val="16"/>
                <w:szCs w:val="16"/>
              </w:rPr>
            </w:pPr>
          </w:p>
        </w:tc>
        <w:tc>
          <w:tcPr>
            <w:tcW w:w="443"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2,7</w:t>
            </w:r>
          </w:p>
        </w:tc>
        <w:tc>
          <w:tcPr>
            <w:tcW w:w="567"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2,7</w:t>
            </w:r>
          </w:p>
        </w:tc>
        <w:tc>
          <w:tcPr>
            <w:tcW w:w="425"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2,7</w:t>
            </w:r>
          </w:p>
        </w:tc>
        <w:tc>
          <w:tcPr>
            <w:tcW w:w="549"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2,7</w:t>
            </w:r>
          </w:p>
        </w:tc>
        <w:tc>
          <w:tcPr>
            <w:tcW w:w="585"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2,7</w:t>
            </w:r>
          </w:p>
        </w:tc>
        <w:tc>
          <w:tcPr>
            <w:tcW w:w="549" w:type="dxa"/>
            <w:gridSpan w:val="2"/>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2,7</w:t>
            </w:r>
          </w:p>
        </w:tc>
        <w:tc>
          <w:tcPr>
            <w:tcW w:w="567"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2,7</w:t>
            </w:r>
          </w:p>
        </w:tc>
      </w:tr>
      <w:tr w:rsidR="00604CC1" w:rsidRPr="009D16F6" w:rsidTr="00604CC1">
        <w:trPr>
          <w:trHeight w:val="20"/>
        </w:trPr>
        <w:tc>
          <w:tcPr>
            <w:tcW w:w="426" w:type="dxa"/>
            <w:tcMar>
              <w:left w:w="28" w:type="dxa"/>
              <w:right w:w="28" w:type="dxa"/>
            </w:tcMar>
          </w:tcPr>
          <w:p w:rsidR="00604CC1" w:rsidRPr="009D16F6" w:rsidRDefault="00604CC1" w:rsidP="00604CC1">
            <w:pPr>
              <w:jc w:val="both"/>
              <w:rPr>
                <w:rFonts w:ascii="Arial" w:hAnsi="Arial" w:cs="Arial"/>
                <w:sz w:val="16"/>
                <w:szCs w:val="16"/>
              </w:rPr>
            </w:pPr>
            <w:r w:rsidRPr="009D16F6">
              <w:rPr>
                <w:rFonts w:ascii="Arial" w:hAnsi="Arial" w:cs="Arial"/>
                <w:sz w:val="16"/>
                <w:szCs w:val="16"/>
              </w:rPr>
              <w:lastRenderedPageBreak/>
              <w:t>3.2.</w:t>
            </w:r>
          </w:p>
        </w:tc>
        <w:tc>
          <w:tcPr>
            <w:tcW w:w="3278" w:type="dxa"/>
            <w:tcMar>
              <w:left w:w="28"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Участие в областном конкурсе на лучшую организацию деятельности военно-патриотических клубов</w:t>
            </w:r>
          </w:p>
        </w:tc>
        <w:tc>
          <w:tcPr>
            <w:tcW w:w="1541"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pacing w:val="-1"/>
                <w:sz w:val="16"/>
                <w:szCs w:val="16"/>
              </w:rPr>
              <w:t xml:space="preserve">МАУ </w:t>
            </w:r>
            <w:r w:rsidRPr="009D16F6">
              <w:rPr>
                <w:rFonts w:ascii="Arial" w:hAnsi="Arial" w:cs="Arial"/>
                <w:color w:val="000000"/>
                <w:sz w:val="16"/>
                <w:szCs w:val="16"/>
              </w:rPr>
              <w:t>МЦ «Юность»</w:t>
            </w:r>
          </w:p>
        </w:tc>
        <w:tc>
          <w:tcPr>
            <w:tcW w:w="567" w:type="dxa"/>
            <w:tcMar>
              <w:left w:w="28" w:type="dxa"/>
              <w:right w:w="28" w:type="dxa"/>
            </w:tcMar>
          </w:tcPr>
          <w:p w:rsidR="00604CC1" w:rsidRPr="009D16F6" w:rsidRDefault="00604CC1" w:rsidP="00604CC1">
            <w:pPr>
              <w:autoSpaceDE w:val="0"/>
              <w:autoSpaceDN w:val="0"/>
              <w:adjustRightInd w:val="0"/>
              <w:rPr>
                <w:rFonts w:ascii="Arial" w:hAnsi="Arial" w:cs="Arial"/>
                <w:sz w:val="16"/>
                <w:szCs w:val="16"/>
              </w:rPr>
            </w:pPr>
            <w:r w:rsidRPr="009D16F6">
              <w:rPr>
                <w:rFonts w:ascii="Arial" w:hAnsi="Arial" w:cs="Arial"/>
                <w:sz w:val="16"/>
                <w:szCs w:val="16"/>
              </w:rPr>
              <w:t>2020-2026 годы</w:t>
            </w:r>
          </w:p>
        </w:tc>
        <w:tc>
          <w:tcPr>
            <w:tcW w:w="1296" w:type="dxa"/>
            <w:tcMar>
              <w:left w:w="28" w:type="dxa"/>
              <w:right w:w="28" w:type="dxa"/>
            </w:tcMar>
          </w:tcPr>
          <w:p w:rsidR="00604CC1" w:rsidRPr="009D16F6" w:rsidRDefault="00604CC1" w:rsidP="00604CC1">
            <w:pPr>
              <w:jc w:val="center"/>
              <w:rPr>
                <w:rFonts w:ascii="Arial" w:hAnsi="Arial" w:cs="Arial"/>
                <w:bCs/>
                <w:color w:val="000000"/>
                <w:sz w:val="16"/>
                <w:szCs w:val="16"/>
              </w:rPr>
            </w:pPr>
            <w:r w:rsidRPr="009D16F6">
              <w:rPr>
                <w:rFonts w:ascii="Arial" w:hAnsi="Arial" w:cs="Arial"/>
                <w:bCs/>
                <w:color w:val="000000"/>
                <w:sz w:val="16"/>
                <w:szCs w:val="16"/>
              </w:rPr>
              <w:t>4.2</w:t>
            </w:r>
          </w:p>
        </w:tc>
        <w:tc>
          <w:tcPr>
            <w:tcW w:w="831" w:type="dxa"/>
            <w:gridSpan w:val="2"/>
            <w:tcMar>
              <w:left w:w="28" w:type="dxa"/>
              <w:right w:w="28" w:type="dxa"/>
            </w:tcMar>
          </w:tcPr>
          <w:p w:rsidR="00604CC1" w:rsidRPr="009D16F6" w:rsidRDefault="00604CC1" w:rsidP="00604CC1">
            <w:pPr>
              <w:ind w:right="-108"/>
              <w:rPr>
                <w:rFonts w:ascii="Arial" w:hAnsi="Arial" w:cs="Arial"/>
                <w:color w:val="000000"/>
                <w:sz w:val="16"/>
                <w:szCs w:val="16"/>
              </w:rPr>
            </w:pPr>
            <w:r w:rsidRPr="009D16F6">
              <w:rPr>
                <w:rFonts w:ascii="Arial" w:hAnsi="Arial" w:cs="Arial"/>
                <w:color w:val="000000"/>
                <w:sz w:val="16"/>
                <w:szCs w:val="16"/>
              </w:rPr>
              <w:t>местный бюджет</w:t>
            </w:r>
          </w:p>
        </w:tc>
        <w:tc>
          <w:tcPr>
            <w:tcW w:w="443"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6,9</w:t>
            </w:r>
          </w:p>
        </w:tc>
        <w:tc>
          <w:tcPr>
            <w:tcW w:w="567"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6,9</w:t>
            </w:r>
          </w:p>
        </w:tc>
        <w:tc>
          <w:tcPr>
            <w:tcW w:w="425"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6,9</w:t>
            </w:r>
          </w:p>
        </w:tc>
        <w:tc>
          <w:tcPr>
            <w:tcW w:w="549"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6,9</w:t>
            </w:r>
          </w:p>
        </w:tc>
        <w:tc>
          <w:tcPr>
            <w:tcW w:w="585"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6,9</w:t>
            </w:r>
          </w:p>
        </w:tc>
        <w:tc>
          <w:tcPr>
            <w:tcW w:w="549" w:type="dxa"/>
            <w:gridSpan w:val="2"/>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6,9</w:t>
            </w:r>
          </w:p>
        </w:tc>
        <w:tc>
          <w:tcPr>
            <w:tcW w:w="567"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6,9</w:t>
            </w:r>
          </w:p>
        </w:tc>
      </w:tr>
      <w:tr w:rsidR="00604CC1" w:rsidRPr="009D16F6" w:rsidTr="00604CC1">
        <w:trPr>
          <w:trHeight w:val="20"/>
        </w:trPr>
        <w:tc>
          <w:tcPr>
            <w:tcW w:w="426" w:type="dxa"/>
            <w:tcMar>
              <w:left w:w="28" w:type="dxa"/>
              <w:right w:w="28" w:type="dxa"/>
            </w:tcMar>
          </w:tcPr>
          <w:p w:rsidR="00604CC1" w:rsidRPr="009D16F6" w:rsidRDefault="00604CC1" w:rsidP="00604CC1">
            <w:pPr>
              <w:jc w:val="both"/>
              <w:rPr>
                <w:rFonts w:ascii="Arial" w:hAnsi="Arial" w:cs="Arial"/>
                <w:sz w:val="16"/>
                <w:szCs w:val="16"/>
              </w:rPr>
            </w:pPr>
            <w:r w:rsidRPr="009D16F6">
              <w:rPr>
                <w:rFonts w:ascii="Arial" w:hAnsi="Arial" w:cs="Arial"/>
                <w:sz w:val="16"/>
                <w:szCs w:val="16"/>
              </w:rPr>
              <w:t>3.3.</w:t>
            </w:r>
          </w:p>
        </w:tc>
        <w:tc>
          <w:tcPr>
            <w:tcW w:w="3278" w:type="dxa"/>
            <w:tcMar>
              <w:left w:w="28"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 xml:space="preserve">Организация и проведение «дней призывника», «дней открытых дверей» в войсковых частях Валдайского района, </w:t>
            </w:r>
            <w:r w:rsidRPr="009D16F6">
              <w:rPr>
                <w:rFonts w:ascii="Arial" w:hAnsi="Arial" w:cs="Arial"/>
                <w:bCs/>
                <w:sz w:val="16"/>
                <w:szCs w:val="16"/>
              </w:rPr>
              <w:t xml:space="preserve">торжественных церемоний вступления в ряды </w:t>
            </w:r>
            <w:r w:rsidRPr="009D16F6">
              <w:rPr>
                <w:rStyle w:val="apple-style-span"/>
                <w:rFonts w:ascii="Arial" w:hAnsi="Arial" w:cs="Arial"/>
                <w:sz w:val="16"/>
                <w:szCs w:val="16"/>
                <w:shd w:val="clear" w:color="auto" w:fill="FFFFFF"/>
              </w:rPr>
              <w:t>Всероссийского</w:t>
            </w:r>
            <w:r w:rsidRPr="009D16F6">
              <w:rPr>
                <w:rStyle w:val="apple-converted-space"/>
                <w:rFonts w:ascii="Arial" w:hAnsi="Arial" w:cs="Arial"/>
                <w:sz w:val="16"/>
                <w:szCs w:val="16"/>
                <w:shd w:val="clear" w:color="auto" w:fill="FFFFFF"/>
              </w:rPr>
              <w:t> </w:t>
            </w:r>
            <w:r w:rsidRPr="009D16F6">
              <w:rPr>
                <w:rStyle w:val="apple-style-span"/>
                <w:rFonts w:ascii="Arial" w:hAnsi="Arial" w:cs="Arial"/>
                <w:sz w:val="16"/>
                <w:szCs w:val="16"/>
                <w:shd w:val="clear" w:color="auto" w:fill="FFFFFF"/>
              </w:rPr>
              <w:t>военно-патриотического</w:t>
            </w:r>
            <w:r w:rsidRPr="009D16F6">
              <w:rPr>
                <w:rStyle w:val="apple-converted-space"/>
                <w:rFonts w:ascii="Arial" w:hAnsi="Arial" w:cs="Arial"/>
                <w:sz w:val="16"/>
                <w:szCs w:val="16"/>
                <w:shd w:val="clear" w:color="auto" w:fill="FFFFFF"/>
              </w:rPr>
              <w:t> </w:t>
            </w:r>
            <w:r w:rsidRPr="009D16F6">
              <w:rPr>
                <w:rFonts w:ascii="Arial" w:hAnsi="Arial" w:cs="Arial"/>
                <w:bCs/>
                <w:sz w:val="16"/>
                <w:szCs w:val="16"/>
                <w:shd w:val="clear" w:color="auto" w:fill="FFFFFF"/>
              </w:rPr>
              <w:t xml:space="preserve">движения </w:t>
            </w:r>
            <w:r w:rsidRPr="009D16F6">
              <w:rPr>
                <w:rStyle w:val="apple-style-span"/>
                <w:rFonts w:ascii="Arial" w:hAnsi="Arial" w:cs="Arial"/>
                <w:sz w:val="16"/>
                <w:szCs w:val="16"/>
                <w:shd w:val="clear" w:color="auto" w:fill="FFFFFF"/>
              </w:rPr>
              <w:t>«</w:t>
            </w:r>
            <w:r w:rsidRPr="009D16F6">
              <w:rPr>
                <w:rFonts w:ascii="Arial" w:hAnsi="Arial" w:cs="Arial"/>
                <w:bCs/>
                <w:sz w:val="16"/>
                <w:szCs w:val="16"/>
                <w:shd w:val="clear" w:color="auto" w:fill="FFFFFF"/>
              </w:rPr>
              <w:t>Юнармия</w:t>
            </w:r>
            <w:r w:rsidRPr="009D16F6">
              <w:rPr>
                <w:rStyle w:val="apple-style-span"/>
                <w:rFonts w:ascii="Arial" w:hAnsi="Arial" w:cs="Arial"/>
                <w:sz w:val="16"/>
                <w:szCs w:val="16"/>
                <w:shd w:val="clear" w:color="auto" w:fill="FFFFFF"/>
              </w:rPr>
              <w:t>»</w:t>
            </w:r>
          </w:p>
        </w:tc>
        <w:tc>
          <w:tcPr>
            <w:tcW w:w="1541" w:type="dxa"/>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color w:val="000000"/>
                <w:sz w:val="16"/>
                <w:szCs w:val="16"/>
              </w:rPr>
              <w:t xml:space="preserve">комитет образования, </w:t>
            </w:r>
            <w:r w:rsidRPr="009D16F6">
              <w:rPr>
                <w:rFonts w:ascii="Arial" w:hAnsi="Arial" w:cs="Arial"/>
                <w:color w:val="000000"/>
                <w:spacing w:val="-1"/>
                <w:sz w:val="16"/>
                <w:szCs w:val="16"/>
              </w:rPr>
              <w:t xml:space="preserve">МАУ </w:t>
            </w:r>
            <w:r w:rsidRPr="009D16F6">
              <w:rPr>
                <w:rFonts w:ascii="Arial" w:hAnsi="Arial" w:cs="Arial"/>
                <w:color w:val="000000"/>
                <w:sz w:val="16"/>
                <w:szCs w:val="16"/>
              </w:rPr>
              <w:t>МЦ «Юность», военкомат</w:t>
            </w:r>
          </w:p>
        </w:tc>
        <w:tc>
          <w:tcPr>
            <w:tcW w:w="567" w:type="dxa"/>
            <w:tcMar>
              <w:left w:w="28" w:type="dxa"/>
              <w:right w:w="28" w:type="dxa"/>
            </w:tcMar>
          </w:tcPr>
          <w:p w:rsidR="00604CC1" w:rsidRPr="009D16F6" w:rsidRDefault="00604CC1" w:rsidP="00604CC1">
            <w:pPr>
              <w:autoSpaceDE w:val="0"/>
              <w:autoSpaceDN w:val="0"/>
              <w:adjustRightInd w:val="0"/>
              <w:rPr>
                <w:rFonts w:ascii="Arial" w:hAnsi="Arial" w:cs="Arial"/>
                <w:sz w:val="16"/>
                <w:szCs w:val="16"/>
              </w:rPr>
            </w:pPr>
            <w:r w:rsidRPr="009D16F6">
              <w:rPr>
                <w:rFonts w:ascii="Arial" w:hAnsi="Arial" w:cs="Arial"/>
                <w:sz w:val="16"/>
                <w:szCs w:val="16"/>
              </w:rPr>
              <w:t>2020-2026 годы</w:t>
            </w:r>
          </w:p>
        </w:tc>
        <w:tc>
          <w:tcPr>
            <w:tcW w:w="1296" w:type="dxa"/>
            <w:tcMar>
              <w:left w:w="28"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4.1</w:t>
            </w:r>
          </w:p>
        </w:tc>
        <w:tc>
          <w:tcPr>
            <w:tcW w:w="831" w:type="dxa"/>
            <w:gridSpan w:val="2"/>
            <w:tcMar>
              <w:left w:w="28" w:type="dxa"/>
              <w:right w:w="28" w:type="dxa"/>
            </w:tcMar>
          </w:tcPr>
          <w:p w:rsidR="00604CC1" w:rsidRPr="009D16F6" w:rsidRDefault="00604CC1" w:rsidP="00604CC1">
            <w:pPr>
              <w:ind w:right="-108"/>
              <w:rPr>
                <w:rFonts w:ascii="Arial" w:hAnsi="Arial" w:cs="Arial"/>
                <w:bCs/>
                <w:color w:val="000000"/>
                <w:sz w:val="16"/>
                <w:szCs w:val="16"/>
              </w:rPr>
            </w:pPr>
            <w:r w:rsidRPr="009D16F6">
              <w:rPr>
                <w:rFonts w:ascii="Arial" w:hAnsi="Arial" w:cs="Arial"/>
                <w:color w:val="000000"/>
                <w:sz w:val="16"/>
                <w:szCs w:val="16"/>
              </w:rPr>
              <w:t>местный бюджет</w:t>
            </w:r>
          </w:p>
        </w:tc>
        <w:tc>
          <w:tcPr>
            <w:tcW w:w="443" w:type="dxa"/>
            <w:tcMar>
              <w:left w:w="28" w:type="dxa"/>
              <w:right w:w="28" w:type="dxa"/>
            </w:tcMar>
            <w:vAlign w:val="center"/>
          </w:tcPr>
          <w:p w:rsidR="00604CC1" w:rsidRPr="009D16F6" w:rsidRDefault="00604CC1" w:rsidP="00604CC1">
            <w:pPr>
              <w:jc w:val="center"/>
              <w:rPr>
                <w:rFonts w:ascii="Arial" w:hAnsi="Arial" w:cs="Arial"/>
                <w:color w:val="000000"/>
                <w:sz w:val="16"/>
                <w:szCs w:val="16"/>
              </w:rPr>
            </w:pPr>
            <w:r w:rsidRPr="009D16F6">
              <w:rPr>
                <w:rFonts w:ascii="Arial" w:hAnsi="Arial" w:cs="Arial"/>
                <w:bCs/>
                <w:color w:val="000000"/>
                <w:sz w:val="16"/>
                <w:szCs w:val="16"/>
              </w:rPr>
              <w:t>3,5</w:t>
            </w:r>
          </w:p>
        </w:tc>
        <w:tc>
          <w:tcPr>
            <w:tcW w:w="567" w:type="dxa"/>
            <w:tcMar>
              <w:left w:w="28" w:type="dxa"/>
              <w:right w:w="28" w:type="dxa"/>
            </w:tcMar>
            <w:vAlign w:val="center"/>
          </w:tcPr>
          <w:p w:rsidR="00604CC1" w:rsidRPr="009D16F6" w:rsidRDefault="00604CC1" w:rsidP="00604CC1">
            <w:pPr>
              <w:jc w:val="center"/>
              <w:rPr>
                <w:rFonts w:ascii="Arial" w:hAnsi="Arial" w:cs="Arial"/>
                <w:bCs/>
                <w:color w:val="000000"/>
                <w:sz w:val="16"/>
                <w:szCs w:val="16"/>
              </w:rPr>
            </w:pPr>
            <w:r w:rsidRPr="009D16F6">
              <w:rPr>
                <w:rFonts w:ascii="Arial" w:hAnsi="Arial" w:cs="Arial"/>
                <w:bCs/>
                <w:color w:val="000000"/>
                <w:sz w:val="16"/>
                <w:szCs w:val="16"/>
              </w:rPr>
              <w:t>3,5</w:t>
            </w:r>
          </w:p>
        </w:tc>
        <w:tc>
          <w:tcPr>
            <w:tcW w:w="425" w:type="dxa"/>
            <w:tcMar>
              <w:left w:w="28" w:type="dxa"/>
              <w:right w:w="28" w:type="dxa"/>
            </w:tcMar>
            <w:vAlign w:val="center"/>
          </w:tcPr>
          <w:p w:rsidR="00604CC1" w:rsidRPr="009D16F6" w:rsidRDefault="00604CC1" w:rsidP="00604CC1">
            <w:pPr>
              <w:jc w:val="center"/>
              <w:rPr>
                <w:rFonts w:ascii="Arial" w:hAnsi="Arial" w:cs="Arial"/>
                <w:color w:val="000000"/>
                <w:sz w:val="16"/>
                <w:szCs w:val="16"/>
              </w:rPr>
            </w:pPr>
            <w:r w:rsidRPr="009D16F6">
              <w:rPr>
                <w:rFonts w:ascii="Arial" w:hAnsi="Arial" w:cs="Arial"/>
                <w:bCs/>
                <w:color w:val="000000"/>
                <w:sz w:val="16"/>
                <w:szCs w:val="16"/>
              </w:rPr>
              <w:t>3,5</w:t>
            </w:r>
          </w:p>
        </w:tc>
        <w:tc>
          <w:tcPr>
            <w:tcW w:w="549" w:type="dxa"/>
            <w:tcMar>
              <w:left w:w="28" w:type="dxa"/>
              <w:right w:w="28" w:type="dxa"/>
            </w:tcMar>
            <w:vAlign w:val="center"/>
          </w:tcPr>
          <w:p w:rsidR="00604CC1" w:rsidRPr="009D16F6" w:rsidRDefault="00604CC1" w:rsidP="00604CC1">
            <w:pPr>
              <w:jc w:val="center"/>
              <w:rPr>
                <w:rFonts w:ascii="Arial" w:hAnsi="Arial" w:cs="Arial"/>
                <w:bCs/>
                <w:color w:val="000000"/>
                <w:sz w:val="16"/>
                <w:szCs w:val="16"/>
              </w:rPr>
            </w:pPr>
            <w:r w:rsidRPr="009D16F6">
              <w:rPr>
                <w:rFonts w:ascii="Arial" w:hAnsi="Arial" w:cs="Arial"/>
                <w:bCs/>
                <w:color w:val="000000"/>
                <w:sz w:val="16"/>
                <w:szCs w:val="16"/>
              </w:rPr>
              <w:t>3,5</w:t>
            </w:r>
          </w:p>
        </w:tc>
        <w:tc>
          <w:tcPr>
            <w:tcW w:w="585" w:type="dxa"/>
            <w:tcMar>
              <w:left w:w="28" w:type="dxa"/>
              <w:right w:w="28" w:type="dxa"/>
            </w:tcMar>
            <w:vAlign w:val="center"/>
          </w:tcPr>
          <w:p w:rsidR="00604CC1" w:rsidRPr="009D16F6" w:rsidRDefault="00604CC1" w:rsidP="00604CC1">
            <w:pPr>
              <w:jc w:val="center"/>
              <w:rPr>
                <w:rFonts w:ascii="Arial" w:hAnsi="Arial" w:cs="Arial"/>
                <w:color w:val="000000"/>
                <w:sz w:val="16"/>
                <w:szCs w:val="16"/>
              </w:rPr>
            </w:pPr>
            <w:r w:rsidRPr="009D16F6">
              <w:rPr>
                <w:rFonts w:ascii="Arial" w:hAnsi="Arial" w:cs="Arial"/>
                <w:bCs/>
                <w:color w:val="000000"/>
                <w:sz w:val="16"/>
                <w:szCs w:val="16"/>
              </w:rPr>
              <w:t>3,5</w:t>
            </w:r>
          </w:p>
        </w:tc>
        <w:tc>
          <w:tcPr>
            <w:tcW w:w="549" w:type="dxa"/>
            <w:gridSpan w:val="2"/>
            <w:tcMar>
              <w:left w:w="28" w:type="dxa"/>
              <w:right w:w="28" w:type="dxa"/>
            </w:tcMar>
            <w:vAlign w:val="center"/>
          </w:tcPr>
          <w:p w:rsidR="00604CC1" w:rsidRPr="009D16F6" w:rsidRDefault="00604CC1" w:rsidP="00604CC1">
            <w:pPr>
              <w:jc w:val="center"/>
              <w:rPr>
                <w:rFonts w:ascii="Arial" w:hAnsi="Arial" w:cs="Arial"/>
                <w:bCs/>
                <w:color w:val="000000"/>
                <w:sz w:val="16"/>
                <w:szCs w:val="16"/>
              </w:rPr>
            </w:pPr>
            <w:r w:rsidRPr="009D16F6">
              <w:rPr>
                <w:rFonts w:ascii="Arial" w:hAnsi="Arial" w:cs="Arial"/>
                <w:bCs/>
                <w:color w:val="000000"/>
                <w:sz w:val="16"/>
                <w:szCs w:val="16"/>
              </w:rPr>
              <w:t>3,5</w:t>
            </w:r>
          </w:p>
        </w:tc>
        <w:tc>
          <w:tcPr>
            <w:tcW w:w="567" w:type="dxa"/>
            <w:tcMar>
              <w:left w:w="28" w:type="dxa"/>
              <w:right w:w="28" w:type="dxa"/>
            </w:tcMar>
            <w:vAlign w:val="center"/>
          </w:tcPr>
          <w:p w:rsidR="00604CC1" w:rsidRPr="009D16F6" w:rsidRDefault="00604CC1" w:rsidP="00604CC1">
            <w:pPr>
              <w:jc w:val="center"/>
              <w:rPr>
                <w:rFonts w:ascii="Arial" w:hAnsi="Arial" w:cs="Arial"/>
                <w:color w:val="000000"/>
                <w:sz w:val="16"/>
                <w:szCs w:val="16"/>
              </w:rPr>
            </w:pPr>
            <w:r w:rsidRPr="009D16F6">
              <w:rPr>
                <w:rFonts w:ascii="Arial" w:hAnsi="Arial" w:cs="Arial"/>
                <w:bCs/>
                <w:color w:val="000000"/>
                <w:sz w:val="16"/>
                <w:szCs w:val="16"/>
              </w:rPr>
              <w:t>3,5</w:t>
            </w:r>
          </w:p>
        </w:tc>
      </w:tr>
      <w:tr w:rsidR="00604CC1" w:rsidRPr="009D16F6" w:rsidTr="00604CC1">
        <w:trPr>
          <w:trHeight w:val="20"/>
        </w:trPr>
        <w:tc>
          <w:tcPr>
            <w:tcW w:w="426" w:type="dxa"/>
            <w:tcMar>
              <w:left w:w="28" w:type="dxa"/>
              <w:right w:w="28" w:type="dxa"/>
            </w:tcMar>
          </w:tcPr>
          <w:p w:rsidR="00604CC1" w:rsidRPr="009D16F6" w:rsidRDefault="00604CC1" w:rsidP="00604CC1">
            <w:pPr>
              <w:jc w:val="both"/>
              <w:rPr>
                <w:rFonts w:ascii="Arial" w:hAnsi="Arial" w:cs="Arial"/>
                <w:sz w:val="16"/>
                <w:szCs w:val="16"/>
              </w:rPr>
            </w:pPr>
            <w:r w:rsidRPr="009D16F6">
              <w:rPr>
                <w:rFonts w:ascii="Arial" w:hAnsi="Arial" w:cs="Arial"/>
                <w:sz w:val="16"/>
                <w:szCs w:val="16"/>
              </w:rPr>
              <w:t>3.4</w:t>
            </w:r>
          </w:p>
        </w:tc>
        <w:tc>
          <w:tcPr>
            <w:tcW w:w="3278" w:type="dxa"/>
            <w:tcMar>
              <w:left w:w="28" w:type="dxa"/>
              <w:right w:w="28" w:type="dxa"/>
            </w:tcMar>
          </w:tcPr>
          <w:p w:rsidR="00604CC1" w:rsidRPr="009D16F6" w:rsidRDefault="00604CC1" w:rsidP="00604CC1">
            <w:pPr>
              <w:rPr>
                <w:rFonts w:ascii="Arial" w:hAnsi="Arial" w:cs="Arial"/>
                <w:bCs/>
                <w:sz w:val="16"/>
                <w:szCs w:val="16"/>
              </w:rPr>
            </w:pPr>
            <w:r w:rsidRPr="009D16F6">
              <w:rPr>
                <w:rFonts w:ascii="Arial" w:hAnsi="Arial" w:cs="Arial"/>
                <w:bCs/>
                <w:sz w:val="16"/>
                <w:szCs w:val="16"/>
              </w:rPr>
              <w:t>Оказание содействия в экипировке членов поисковых отрядов области, обеспечении питанием и транспортом</w:t>
            </w:r>
          </w:p>
        </w:tc>
        <w:tc>
          <w:tcPr>
            <w:tcW w:w="1541" w:type="dxa"/>
            <w:tcMar>
              <w:left w:w="28" w:type="dxa"/>
              <w:right w:w="28" w:type="dxa"/>
            </w:tcMar>
          </w:tcPr>
          <w:p w:rsidR="00604CC1" w:rsidRPr="009D16F6" w:rsidRDefault="00604CC1" w:rsidP="00604CC1">
            <w:pPr>
              <w:jc w:val="both"/>
              <w:rPr>
                <w:rFonts w:ascii="Arial" w:hAnsi="Arial" w:cs="Arial"/>
                <w:sz w:val="16"/>
                <w:szCs w:val="16"/>
              </w:rPr>
            </w:pPr>
            <w:r w:rsidRPr="009D16F6">
              <w:rPr>
                <w:rFonts w:ascii="Arial" w:hAnsi="Arial" w:cs="Arial"/>
                <w:sz w:val="16"/>
                <w:szCs w:val="16"/>
              </w:rPr>
              <w:t>комитет образования</w:t>
            </w:r>
          </w:p>
        </w:tc>
        <w:tc>
          <w:tcPr>
            <w:tcW w:w="567" w:type="dxa"/>
            <w:tcMar>
              <w:left w:w="28" w:type="dxa"/>
              <w:right w:w="28" w:type="dxa"/>
            </w:tcMar>
          </w:tcPr>
          <w:p w:rsidR="00604CC1" w:rsidRPr="009D16F6" w:rsidRDefault="00604CC1" w:rsidP="00604CC1">
            <w:pPr>
              <w:autoSpaceDE w:val="0"/>
              <w:autoSpaceDN w:val="0"/>
              <w:adjustRightInd w:val="0"/>
              <w:rPr>
                <w:rFonts w:ascii="Arial" w:hAnsi="Arial" w:cs="Arial"/>
                <w:sz w:val="16"/>
                <w:szCs w:val="16"/>
              </w:rPr>
            </w:pPr>
            <w:r w:rsidRPr="009D16F6">
              <w:rPr>
                <w:rFonts w:ascii="Arial" w:hAnsi="Arial" w:cs="Arial"/>
                <w:sz w:val="16"/>
                <w:szCs w:val="16"/>
              </w:rPr>
              <w:t>2020-2026 годы</w:t>
            </w:r>
          </w:p>
        </w:tc>
        <w:tc>
          <w:tcPr>
            <w:tcW w:w="1296"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1.1</w:t>
            </w:r>
          </w:p>
        </w:tc>
        <w:tc>
          <w:tcPr>
            <w:tcW w:w="831" w:type="dxa"/>
            <w:gridSpan w:val="2"/>
            <w:tcMar>
              <w:left w:w="28" w:type="dxa"/>
              <w:right w:w="28" w:type="dxa"/>
            </w:tcMar>
          </w:tcPr>
          <w:p w:rsidR="00604CC1" w:rsidRPr="009D16F6" w:rsidRDefault="00604CC1" w:rsidP="00604CC1">
            <w:pPr>
              <w:ind w:right="-108"/>
              <w:rPr>
                <w:rFonts w:ascii="Arial" w:hAnsi="Arial" w:cs="Arial"/>
                <w:sz w:val="16"/>
                <w:szCs w:val="16"/>
              </w:rPr>
            </w:pPr>
            <w:r w:rsidRPr="009D16F6">
              <w:rPr>
                <w:rFonts w:ascii="Arial" w:hAnsi="Arial" w:cs="Arial"/>
                <w:sz w:val="16"/>
                <w:szCs w:val="16"/>
              </w:rPr>
              <w:t>местный бюджет</w:t>
            </w:r>
          </w:p>
        </w:tc>
        <w:tc>
          <w:tcPr>
            <w:tcW w:w="443"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20,0</w:t>
            </w:r>
          </w:p>
        </w:tc>
        <w:tc>
          <w:tcPr>
            <w:tcW w:w="567"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20,0</w:t>
            </w:r>
          </w:p>
        </w:tc>
        <w:tc>
          <w:tcPr>
            <w:tcW w:w="425" w:type="dxa"/>
            <w:tcMar>
              <w:left w:w="28"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20,0</w:t>
            </w:r>
          </w:p>
        </w:tc>
        <w:tc>
          <w:tcPr>
            <w:tcW w:w="549" w:type="dxa"/>
            <w:tcMar>
              <w:left w:w="28"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20,0</w:t>
            </w:r>
          </w:p>
        </w:tc>
        <w:tc>
          <w:tcPr>
            <w:tcW w:w="585" w:type="dxa"/>
            <w:tcMar>
              <w:left w:w="28"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20,0</w:t>
            </w:r>
          </w:p>
        </w:tc>
        <w:tc>
          <w:tcPr>
            <w:tcW w:w="549" w:type="dxa"/>
            <w:gridSpan w:val="2"/>
            <w:tcMar>
              <w:left w:w="28"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20,0</w:t>
            </w:r>
          </w:p>
        </w:tc>
        <w:tc>
          <w:tcPr>
            <w:tcW w:w="567" w:type="dxa"/>
            <w:tcMar>
              <w:left w:w="28"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20,0</w:t>
            </w:r>
          </w:p>
        </w:tc>
      </w:tr>
      <w:tr w:rsidR="00604CC1" w:rsidRPr="009D16F6" w:rsidTr="00604CC1">
        <w:trPr>
          <w:trHeight w:val="20"/>
        </w:trPr>
        <w:tc>
          <w:tcPr>
            <w:tcW w:w="426" w:type="dxa"/>
            <w:tcMar>
              <w:left w:w="28"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sz w:val="16"/>
                <w:szCs w:val="16"/>
                <w:lang w:val="en-US"/>
              </w:rPr>
              <w:t>4.</w:t>
            </w:r>
          </w:p>
        </w:tc>
        <w:tc>
          <w:tcPr>
            <w:tcW w:w="11198" w:type="dxa"/>
            <w:gridSpan w:val="14"/>
            <w:tcMar>
              <w:left w:w="28" w:type="dxa"/>
              <w:right w:w="28" w:type="dxa"/>
            </w:tcMar>
          </w:tcPr>
          <w:p w:rsidR="00604CC1" w:rsidRPr="009D16F6" w:rsidRDefault="00604CC1" w:rsidP="00604CC1">
            <w:pPr>
              <w:rPr>
                <w:rFonts w:ascii="Arial" w:hAnsi="Arial" w:cs="Arial"/>
                <w:color w:val="000000"/>
                <w:sz w:val="16"/>
                <w:szCs w:val="16"/>
              </w:rPr>
            </w:pPr>
            <w:r w:rsidRPr="009D16F6">
              <w:rPr>
                <w:rFonts w:ascii="Arial" w:hAnsi="Arial" w:cs="Arial"/>
                <w:sz w:val="16"/>
                <w:szCs w:val="16"/>
              </w:rPr>
              <w:t>Задача 4: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r>
      <w:tr w:rsidR="00604CC1" w:rsidRPr="009D16F6" w:rsidTr="00604CC1">
        <w:trPr>
          <w:trHeight w:val="20"/>
        </w:trPr>
        <w:tc>
          <w:tcPr>
            <w:tcW w:w="426" w:type="dxa"/>
            <w:tcMar>
              <w:left w:w="28" w:type="dxa"/>
              <w:right w:w="28" w:type="dxa"/>
            </w:tcMar>
          </w:tcPr>
          <w:p w:rsidR="00604CC1" w:rsidRPr="009D16F6" w:rsidRDefault="00604CC1" w:rsidP="00604CC1">
            <w:pPr>
              <w:jc w:val="both"/>
              <w:rPr>
                <w:rFonts w:ascii="Arial" w:hAnsi="Arial" w:cs="Arial"/>
                <w:sz w:val="16"/>
                <w:szCs w:val="16"/>
              </w:rPr>
            </w:pPr>
            <w:r w:rsidRPr="009D16F6">
              <w:rPr>
                <w:rFonts w:ascii="Arial" w:hAnsi="Arial" w:cs="Arial"/>
                <w:sz w:val="16"/>
                <w:szCs w:val="16"/>
              </w:rPr>
              <w:t>4.1.</w:t>
            </w:r>
          </w:p>
        </w:tc>
        <w:tc>
          <w:tcPr>
            <w:tcW w:w="3278" w:type="dxa"/>
            <w:tcMar>
              <w:left w:w="28" w:type="dxa"/>
              <w:right w:w="28" w:type="dxa"/>
            </w:tcMar>
          </w:tcPr>
          <w:p w:rsidR="00604CC1" w:rsidRPr="009D16F6" w:rsidRDefault="00604CC1" w:rsidP="00604CC1">
            <w:pPr>
              <w:pStyle w:val="ConsPlusNormal"/>
              <w:ind w:hanging="32"/>
              <w:rPr>
                <w:sz w:val="16"/>
                <w:szCs w:val="16"/>
              </w:rPr>
            </w:pPr>
            <w:r w:rsidRPr="009D16F6">
              <w:rPr>
                <w:sz w:val="16"/>
                <w:szCs w:val="16"/>
              </w:rPr>
              <w:t>Организация и проведение церемоний захоронения останков воинов, обнаруженных в ходе поисковых работ</w:t>
            </w:r>
          </w:p>
        </w:tc>
        <w:tc>
          <w:tcPr>
            <w:tcW w:w="1541" w:type="dxa"/>
            <w:tcMar>
              <w:left w:w="28" w:type="dxa"/>
              <w:right w:w="28" w:type="dxa"/>
            </w:tcMar>
          </w:tcPr>
          <w:p w:rsidR="00604CC1" w:rsidRPr="009D16F6" w:rsidRDefault="00604CC1" w:rsidP="00604CC1">
            <w:pPr>
              <w:pStyle w:val="ConsPlusNormal"/>
              <w:rPr>
                <w:sz w:val="16"/>
                <w:szCs w:val="16"/>
              </w:rPr>
            </w:pPr>
            <w:r w:rsidRPr="009D16F6">
              <w:rPr>
                <w:color w:val="000000"/>
                <w:spacing w:val="-1"/>
                <w:sz w:val="16"/>
                <w:szCs w:val="16"/>
              </w:rPr>
              <w:t xml:space="preserve">МАУ </w:t>
            </w:r>
            <w:r w:rsidRPr="009D16F6">
              <w:rPr>
                <w:color w:val="000000"/>
                <w:sz w:val="16"/>
                <w:szCs w:val="16"/>
              </w:rPr>
              <w:t>МЦ «Юность»</w:t>
            </w:r>
          </w:p>
        </w:tc>
        <w:tc>
          <w:tcPr>
            <w:tcW w:w="567" w:type="dxa"/>
            <w:tcMar>
              <w:left w:w="28" w:type="dxa"/>
              <w:right w:w="28" w:type="dxa"/>
            </w:tcMar>
          </w:tcPr>
          <w:p w:rsidR="00604CC1" w:rsidRPr="009D16F6" w:rsidRDefault="00604CC1" w:rsidP="00604CC1">
            <w:pPr>
              <w:autoSpaceDE w:val="0"/>
              <w:autoSpaceDN w:val="0"/>
              <w:adjustRightInd w:val="0"/>
              <w:rPr>
                <w:rFonts w:ascii="Arial" w:hAnsi="Arial" w:cs="Arial"/>
                <w:sz w:val="16"/>
                <w:szCs w:val="16"/>
              </w:rPr>
            </w:pPr>
            <w:r w:rsidRPr="009D16F6">
              <w:rPr>
                <w:rFonts w:ascii="Arial" w:hAnsi="Arial" w:cs="Arial"/>
                <w:sz w:val="16"/>
                <w:szCs w:val="16"/>
              </w:rPr>
              <w:t>2020-2026 годы</w:t>
            </w:r>
          </w:p>
        </w:tc>
        <w:tc>
          <w:tcPr>
            <w:tcW w:w="1296" w:type="dxa"/>
            <w:tcMar>
              <w:left w:w="28" w:type="dxa"/>
              <w:right w:w="28" w:type="dxa"/>
            </w:tcMar>
          </w:tcPr>
          <w:p w:rsidR="00604CC1" w:rsidRPr="009D16F6" w:rsidRDefault="00604CC1" w:rsidP="00604CC1">
            <w:pPr>
              <w:jc w:val="center"/>
              <w:rPr>
                <w:rFonts w:ascii="Arial" w:hAnsi="Arial" w:cs="Arial"/>
                <w:b/>
                <w:sz w:val="16"/>
                <w:szCs w:val="16"/>
              </w:rPr>
            </w:pPr>
            <w:r w:rsidRPr="009D16F6">
              <w:rPr>
                <w:rFonts w:ascii="Arial" w:hAnsi="Arial" w:cs="Arial"/>
                <w:sz w:val="16"/>
                <w:szCs w:val="16"/>
              </w:rPr>
              <w:t xml:space="preserve">1.1 </w:t>
            </w:r>
          </w:p>
        </w:tc>
        <w:tc>
          <w:tcPr>
            <w:tcW w:w="831" w:type="dxa"/>
            <w:gridSpan w:val="2"/>
            <w:tcMar>
              <w:left w:w="28" w:type="dxa"/>
              <w:right w:w="28" w:type="dxa"/>
            </w:tcMar>
          </w:tcPr>
          <w:p w:rsidR="00604CC1" w:rsidRPr="009D16F6" w:rsidRDefault="00604CC1" w:rsidP="00604CC1">
            <w:pPr>
              <w:ind w:right="-108"/>
              <w:rPr>
                <w:rFonts w:ascii="Arial" w:hAnsi="Arial" w:cs="Arial"/>
                <w:sz w:val="16"/>
                <w:szCs w:val="16"/>
              </w:rPr>
            </w:pPr>
            <w:r w:rsidRPr="009D16F6">
              <w:rPr>
                <w:rFonts w:ascii="Arial" w:hAnsi="Arial" w:cs="Arial"/>
                <w:sz w:val="16"/>
                <w:szCs w:val="16"/>
              </w:rPr>
              <w:t>местный бюджет</w:t>
            </w:r>
          </w:p>
        </w:tc>
        <w:tc>
          <w:tcPr>
            <w:tcW w:w="443"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40,4</w:t>
            </w:r>
          </w:p>
        </w:tc>
        <w:tc>
          <w:tcPr>
            <w:tcW w:w="567"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40,4</w:t>
            </w:r>
          </w:p>
        </w:tc>
        <w:tc>
          <w:tcPr>
            <w:tcW w:w="425"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40,4</w:t>
            </w:r>
          </w:p>
        </w:tc>
        <w:tc>
          <w:tcPr>
            <w:tcW w:w="549"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40,4</w:t>
            </w:r>
          </w:p>
        </w:tc>
        <w:tc>
          <w:tcPr>
            <w:tcW w:w="585"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40,4</w:t>
            </w:r>
          </w:p>
        </w:tc>
        <w:tc>
          <w:tcPr>
            <w:tcW w:w="549" w:type="dxa"/>
            <w:gridSpan w:val="2"/>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40,4</w:t>
            </w:r>
          </w:p>
        </w:tc>
        <w:tc>
          <w:tcPr>
            <w:tcW w:w="567"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40,4</w:t>
            </w:r>
          </w:p>
        </w:tc>
      </w:tr>
      <w:tr w:rsidR="00604CC1" w:rsidRPr="009D16F6" w:rsidTr="00604CC1">
        <w:trPr>
          <w:trHeight w:val="20"/>
        </w:trPr>
        <w:tc>
          <w:tcPr>
            <w:tcW w:w="426" w:type="dxa"/>
            <w:tcMar>
              <w:left w:w="28" w:type="dxa"/>
              <w:right w:w="28" w:type="dxa"/>
            </w:tcMar>
            <w:vAlign w:val="center"/>
          </w:tcPr>
          <w:p w:rsidR="00604CC1" w:rsidRPr="009D16F6" w:rsidRDefault="00604CC1" w:rsidP="00604CC1">
            <w:pPr>
              <w:ind w:right="-108"/>
              <w:jc w:val="center"/>
              <w:rPr>
                <w:rFonts w:ascii="Arial" w:hAnsi="Arial" w:cs="Arial"/>
                <w:sz w:val="16"/>
                <w:szCs w:val="16"/>
              </w:rPr>
            </w:pPr>
            <w:r w:rsidRPr="009D16F6">
              <w:rPr>
                <w:rFonts w:ascii="Arial" w:hAnsi="Arial" w:cs="Arial"/>
                <w:spacing w:val="-1"/>
                <w:sz w:val="16"/>
                <w:szCs w:val="16"/>
              </w:rPr>
              <w:t>5.</w:t>
            </w:r>
          </w:p>
        </w:tc>
        <w:tc>
          <w:tcPr>
            <w:tcW w:w="11198" w:type="dxa"/>
            <w:gridSpan w:val="14"/>
            <w:tcMar>
              <w:left w:w="28" w:type="dxa"/>
              <w:right w:w="28" w:type="dxa"/>
            </w:tcMar>
            <w:vAlign w:val="center"/>
          </w:tcPr>
          <w:p w:rsidR="00604CC1" w:rsidRPr="009D16F6" w:rsidRDefault="00604CC1" w:rsidP="00604CC1">
            <w:pPr>
              <w:ind w:right="-108"/>
              <w:rPr>
                <w:rFonts w:ascii="Arial" w:hAnsi="Arial" w:cs="Arial"/>
                <w:sz w:val="16"/>
                <w:szCs w:val="16"/>
              </w:rPr>
            </w:pPr>
            <w:r w:rsidRPr="009D16F6">
              <w:rPr>
                <w:rFonts w:ascii="Arial" w:hAnsi="Arial" w:cs="Arial"/>
                <w:spacing w:val="-1"/>
                <w:sz w:val="16"/>
                <w:szCs w:val="16"/>
              </w:rPr>
              <w:t>Задача 5. Развитие волонтерского движения как важного элемента системы патриотического воспитания молодежи</w:t>
            </w:r>
          </w:p>
        </w:tc>
      </w:tr>
      <w:tr w:rsidR="00604CC1" w:rsidRPr="009D16F6" w:rsidTr="00604CC1">
        <w:trPr>
          <w:trHeight w:val="20"/>
        </w:trPr>
        <w:tc>
          <w:tcPr>
            <w:tcW w:w="426" w:type="dxa"/>
            <w:tcMar>
              <w:left w:w="28" w:type="dxa"/>
              <w:right w:w="28" w:type="dxa"/>
            </w:tcMar>
          </w:tcPr>
          <w:p w:rsidR="00604CC1" w:rsidRPr="009D16F6" w:rsidRDefault="00604CC1" w:rsidP="00604CC1">
            <w:pPr>
              <w:jc w:val="both"/>
              <w:rPr>
                <w:rFonts w:ascii="Arial" w:hAnsi="Arial" w:cs="Arial"/>
                <w:color w:val="000000"/>
                <w:sz w:val="16"/>
                <w:szCs w:val="16"/>
              </w:rPr>
            </w:pPr>
            <w:r w:rsidRPr="009D16F6">
              <w:rPr>
                <w:rFonts w:ascii="Arial" w:hAnsi="Arial" w:cs="Arial"/>
                <w:color w:val="000000"/>
                <w:sz w:val="16"/>
                <w:szCs w:val="16"/>
              </w:rPr>
              <w:t>5.1.</w:t>
            </w:r>
          </w:p>
        </w:tc>
        <w:tc>
          <w:tcPr>
            <w:tcW w:w="3278" w:type="dxa"/>
            <w:tcMar>
              <w:left w:w="28" w:type="dxa"/>
              <w:right w:w="28" w:type="dxa"/>
            </w:tcMar>
          </w:tcPr>
          <w:p w:rsidR="00604CC1" w:rsidRPr="009D16F6" w:rsidRDefault="00604CC1" w:rsidP="00604CC1">
            <w:pPr>
              <w:autoSpaceDE w:val="0"/>
              <w:autoSpaceDN w:val="0"/>
              <w:adjustRightInd w:val="0"/>
              <w:rPr>
                <w:rFonts w:ascii="Arial" w:hAnsi="Arial" w:cs="Arial"/>
                <w:color w:val="000000"/>
                <w:sz w:val="16"/>
                <w:szCs w:val="16"/>
              </w:rPr>
            </w:pPr>
            <w:r w:rsidRPr="009D16F6">
              <w:rPr>
                <w:rFonts w:ascii="Arial" w:hAnsi="Arial" w:cs="Arial"/>
                <w:color w:val="000000"/>
                <w:sz w:val="16"/>
                <w:szCs w:val="16"/>
              </w:rPr>
              <w:t xml:space="preserve">Выпуск информационно-методических материалов, буклетов по вопросам развития волонтерского движения </w:t>
            </w:r>
          </w:p>
        </w:tc>
        <w:tc>
          <w:tcPr>
            <w:tcW w:w="1541" w:type="dxa"/>
            <w:tcMar>
              <w:left w:w="28" w:type="dxa"/>
              <w:right w:w="28" w:type="dxa"/>
            </w:tcMar>
          </w:tcPr>
          <w:p w:rsidR="00604CC1" w:rsidRPr="009D16F6" w:rsidRDefault="00604CC1" w:rsidP="00604CC1">
            <w:pPr>
              <w:autoSpaceDE w:val="0"/>
              <w:autoSpaceDN w:val="0"/>
              <w:adjustRightInd w:val="0"/>
              <w:rPr>
                <w:rFonts w:ascii="Arial" w:hAnsi="Arial" w:cs="Arial"/>
                <w:color w:val="000000"/>
                <w:sz w:val="16"/>
                <w:szCs w:val="16"/>
              </w:rPr>
            </w:pPr>
            <w:r w:rsidRPr="009D16F6">
              <w:rPr>
                <w:rFonts w:ascii="Arial" w:hAnsi="Arial" w:cs="Arial"/>
                <w:color w:val="000000"/>
                <w:sz w:val="16"/>
                <w:szCs w:val="16"/>
              </w:rPr>
              <w:t xml:space="preserve">комитет образования, </w:t>
            </w:r>
            <w:r w:rsidRPr="009D16F6">
              <w:rPr>
                <w:rFonts w:ascii="Arial" w:hAnsi="Arial" w:cs="Arial"/>
                <w:color w:val="000000"/>
                <w:spacing w:val="-1"/>
                <w:sz w:val="16"/>
                <w:szCs w:val="16"/>
              </w:rPr>
              <w:t xml:space="preserve">МАУ </w:t>
            </w:r>
            <w:r w:rsidRPr="009D16F6">
              <w:rPr>
                <w:rFonts w:ascii="Arial" w:hAnsi="Arial" w:cs="Arial"/>
                <w:color w:val="000000"/>
                <w:sz w:val="16"/>
                <w:szCs w:val="16"/>
              </w:rPr>
              <w:t>МЦ «Юность»</w:t>
            </w:r>
          </w:p>
        </w:tc>
        <w:tc>
          <w:tcPr>
            <w:tcW w:w="567" w:type="dxa"/>
            <w:tcMar>
              <w:left w:w="28" w:type="dxa"/>
              <w:right w:w="28" w:type="dxa"/>
            </w:tcMar>
          </w:tcPr>
          <w:p w:rsidR="00604CC1" w:rsidRPr="009D16F6" w:rsidRDefault="00604CC1" w:rsidP="00604CC1">
            <w:pPr>
              <w:autoSpaceDE w:val="0"/>
              <w:autoSpaceDN w:val="0"/>
              <w:adjustRightInd w:val="0"/>
              <w:rPr>
                <w:rFonts w:ascii="Arial" w:hAnsi="Arial" w:cs="Arial"/>
                <w:sz w:val="16"/>
                <w:szCs w:val="16"/>
              </w:rPr>
            </w:pPr>
            <w:r w:rsidRPr="009D16F6">
              <w:rPr>
                <w:rFonts w:ascii="Arial" w:hAnsi="Arial" w:cs="Arial"/>
                <w:sz w:val="16"/>
                <w:szCs w:val="16"/>
              </w:rPr>
              <w:t>2020-2026 годы</w:t>
            </w:r>
          </w:p>
        </w:tc>
        <w:tc>
          <w:tcPr>
            <w:tcW w:w="1296" w:type="dxa"/>
            <w:tcMar>
              <w:left w:w="28" w:type="dxa"/>
              <w:right w:w="28" w:type="dxa"/>
            </w:tcMar>
          </w:tcPr>
          <w:p w:rsidR="00604CC1" w:rsidRPr="009D16F6" w:rsidRDefault="00604CC1" w:rsidP="00604CC1">
            <w:pPr>
              <w:autoSpaceDE w:val="0"/>
              <w:autoSpaceDN w:val="0"/>
              <w:adjustRightInd w:val="0"/>
              <w:jc w:val="center"/>
              <w:rPr>
                <w:rFonts w:ascii="Arial" w:hAnsi="Arial" w:cs="Arial"/>
                <w:color w:val="000000"/>
                <w:sz w:val="16"/>
                <w:szCs w:val="16"/>
              </w:rPr>
            </w:pPr>
            <w:r w:rsidRPr="009D16F6">
              <w:rPr>
                <w:rFonts w:ascii="Arial" w:hAnsi="Arial" w:cs="Arial"/>
                <w:color w:val="000000"/>
                <w:sz w:val="16"/>
                <w:szCs w:val="16"/>
              </w:rPr>
              <w:t>5.1</w:t>
            </w:r>
          </w:p>
        </w:tc>
        <w:tc>
          <w:tcPr>
            <w:tcW w:w="831" w:type="dxa"/>
            <w:gridSpan w:val="2"/>
            <w:tcMar>
              <w:left w:w="28" w:type="dxa"/>
              <w:right w:w="28" w:type="dxa"/>
            </w:tcMar>
          </w:tcPr>
          <w:p w:rsidR="00604CC1" w:rsidRPr="009D16F6" w:rsidRDefault="00604CC1" w:rsidP="00604CC1">
            <w:pPr>
              <w:autoSpaceDE w:val="0"/>
              <w:autoSpaceDN w:val="0"/>
              <w:adjustRightInd w:val="0"/>
              <w:ind w:right="-108"/>
              <w:rPr>
                <w:rFonts w:ascii="Arial" w:hAnsi="Arial" w:cs="Arial"/>
                <w:color w:val="000000"/>
                <w:spacing w:val="-8"/>
                <w:sz w:val="16"/>
                <w:szCs w:val="16"/>
              </w:rPr>
            </w:pPr>
            <w:r w:rsidRPr="009D16F6">
              <w:rPr>
                <w:rFonts w:ascii="Arial" w:hAnsi="Arial" w:cs="Arial"/>
                <w:color w:val="000000"/>
                <w:sz w:val="16"/>
                <w:szCs w:val="16"/>
              </w:rPr>
              <w:t xml:space="preserve">местный </w:t>
            </w:r>
            <w:r w:rsidRPr="009D16F6">
              <w:rPr>
                <w:rFonts w:ascii="Arial" w:hAnsi="Arial" w:cs="Arial"/>
                <w:color w:val="000000"/>
                <w:spacing w:val="-8"/>
                <w:sz w:val="16"/>
                <w:szCs w:val="16"/>
              </w:rPr>
              <w:t>бюджет</w:t>
            </w:r>
          </w:p>
        </w:tc>
        <w:tc>
          <w:tcPr>
            <w:tcW w:w="443" w:type="dxa"/>
            <w:tcMar>
              <w:left w:w="28"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1,0</w:t>
            </w:r>
          </w:p>
        </w:tc>
        <w:tc>
          <w:tcPr>
            <w:tcW w:w="567" w:type="dxa"/>
            <w:tcMar>
              <w:left w:w="28"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1,0</w:t>
            </w:r>
          </w:p>
        </w:tc>
        <w:tc>
          <w:tcPr>
            <w:tcW w:w="425" w:type="dxa"/>
            <w:tcMar>
              <w:left w:w="28"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1,0</w:t>
            </w:r>
          </w:p>
        </w:tc>
        <w:tc>
          <w:tcPr>
            <w:tcW w:w="549" w:type="dxa"/>
            <w:tcMar>
              <w:left w:w="28"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1,0</w:t>
            </w:r>
          </w:p>
        </w:tc>
        <w:tc>
          <w:tcPr>
            <w:tcW w:w="585" w:type="dxa"/>
            <w:tcMar>
              <w:left w:w="28"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1,0</w:t>
            </w:r>
          </w:p>
        </w:tc>
        <w:tc>
          <w:tcPr>
            <w:tcW w:w="549" w:type="dxa"/>
            <w:gridSpan w:val="2"/>
            <w:tcMar>
              <w:left w:w="28"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1,0</w:t>
            </w:r>
          </w:p>
        </w:tc>
        <w:tc>
          <w:tcPr>
            <w:tcW w:w="567" w:type="dxa"/>
            <w:tcMar>
              <w:left w:w="28" w:type="dxa"/>
              <w:right w:w="28" w:type="dxa"/>
            </w:tcMar>
          </w:tcPr>
          <w:p w:rsidR="00604CC1" w:rsidRPr="009D16F6" w:rsidRDefault="00604CC1" w:rsidP="00604CC1">
            <w:pPr>
              <w:jc w:val="center"/>
              <w:rPr>
                <w:rFonts w:ascii="Arial" w:hAnsi="Arial" w:cs="Arial"/>
                <w:color w:val="000000"/>
                <w:sz w:val="16"/>
                <w:szCs w:val="16"/>
              </w:rPr>
            </w:pPr>
            <w:r w:rsidRPr="009D16F6">
              <w:rPr>
                <w:rFonts w:ascii="Arial" w:hAnsi="Arial" w:cs="Arial"/>
                <w:color w:val="000000"/>
                <w:sz w:val="16"/>
                <w:szCs w:val="16"/>
              </w:rPr>
              <w:t>1,0</w:t>
            </w:r>
          </w:p>
        </w:tc>
      </w:tr>
      <w:tr w:rsidR="00604CC1" w:rsidRPr="009D16F6" w:rsidTr="00604CC1">
        <w:trPr>
          <w:trHeight w:val="20"/>
        </w:trPr>
        <w:tc>
          <w:tcPr>
            <w:tcW w:w="426" w:type="dxa"/>
            <w:tcMar>
              <w:left w:w="28" w:type="dxa"/>
              <w:right w:w="28" w:type="dxa"/>
            </w:tcMar>
            <w:vAlign w:val="center"/>
          </w:tcPr>
          <w:p w:rsidR="00604CC1" w:rsidRPr="009D16F6" w:rsidRDefault="00604CC1" w:rsidP="00604CC1">
            <w:pPr>
              <w:ind w:right="-108"/>
              <w:jc w:val="center"/>
              <w:rPr>
                <w:rFonts w:ascii="Arial" w:hAnsi="Arial" w:cs="Arial"/>
                <w:color w:val="000000"/>
                <w:sz w:val="16"/>
                <w:szCs w:val="16"/>
              </w:rPr>
            </w:pPr>
            <w:r w:rsidRPr="009D16F6">
              <w:rPr>
                <w:rFonts w:ascii="Arial" w:hAnsi="Arial" w:cs="Arial"/>
                <w:color w:val="000000"/>
                <w:spacing w:val="-1"/>
                <w:sz w:val="16"/>
                <w:szCs w:val="16"/>
              </w:rPr>
              <w:t>6.</w:t>
            </w:r>
          </w:p>
        </w:tc>
        <w:tc>
          <w:tcPr>
            <w:tcW w:w="11198" w:type="dxa"/>
            <w:gridSpan w:val="14"/>
            <w:tcMar>
              <w:left w:w="28" w:type="dxa"/>
              <w:right w:w="28" w:type="dxa"/>
            </w:tcMar>
            <w:vAlign w:val="center"/>
          </w:tcPr>
          <w:p w:rsidR="00604CC1" w:rsidRPr="009D16F6" w:rsidRDefault="00604CC1" w:rsidP="00604CC1">
            <w:pPr>
              <w:ind w:right="-108"/>
              <w:rPr>
                <w:rFonts w:ascii="Arial" w:hAnsi="Arial" w:cs="Arial"/>
                <w:color w:val="000000"/>
                <w:sz w:val="16"/>
                <w:szCs w:val="16"/>
              </w:rPr>
            </w:pPr>
            <w:r w:rsidRPr="009D16F6">
              <w:rPr>
                <w:rFonts w:ascii="Arial" w:hAnsi="Arial" w:cs="Arial"/>
                <w:color w:val="000000"/>
                <w:spacing w:val="-1"/>
                <w:sz w:val="16"/>
                <w:szCs w:val="16"/>
              </w:rPr>
              <w:t>Задача 6. Информационное обеспечение патриотического воспитания граждан</w:t>
            </w:r>
          </w:p>
        </w:tc>
      </w:tr>
      <w:tr w:rsidR="00604CC1" w:rsidRPr="009D16F6" w:rsidTr="00604CC1">
        <w:trPr>
          <w:trHeight w:val="20"/>
        </w:trPr>
        <w:tc>
          <w:tcPr>
            <w:tcW w:w="426" w:type="dxa"/>
            <w:tcMar>
              <w:left w:w="28" w:type="dxa"/>
              <w:right w:w="28" w:type="dxa"/>
            </w:tcMar>
          </w:tcPr>
          <w:p w:rsidR="00604CC1" w:rsidRPr="009D16F6" w:rsidRDefault="00604CC1" w:rsidP="00604CC1">
            <w:pPr>
              <w:jc w:val="both"/>
              <w:rPr>
                <w:rFonts w:ascii="Arial" w:hAnsi="Arial" w:cs="Arial"/>
                <w:sz w:val="16"/>
                <w:szCs w:val="16"/>
              </w:rPr>
            </w:pPr>
            <w:r w:rsidRPr="009D16F6">
              <w:rPr>
                <w:rFonts w:ascii="Arial" w:hAnsi="Arial" w:cs="Arial"/>
                <w:sz w:val="16"/>
                <w:szCs w:val="16"/>
              </w:rPr>
              <w:t>6.1.</w:t>
            </w:r>
          </w:p>
        </w:tc>
        <w:tc>
          <w:tcPr>
            <w:tcW w:w="3278" w:type="dxa"/>
            <w:tcMar>
              <w:left w:w="28"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 xml:space="preserve">Участие в реализации мероприятий Всероссийского проекта «Слово Победителя»: создание архива видео- и фотоматериалов воспоминаний ветеранов Великой Отечественной войны. </w:t>
            </w:r>
          </w:p>
        </w:tc>
        <w:tc>
          <w:tcPr>
            <w:tcW w:w="1541" w:type="dxa"/>
            <w:tcMar>
              <w:left w:w="28"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 xml:space="preserve">комитет образования, </w:t>
            </w:r>
            <w:r w:rsidRPr="009D16F6">
              <w:rPr>
                <w:rFonts w:ascii="Arial" w:hAnsi="Arial" w:cs="Arial"/>
                <w:spacing w:val="-1"/>
                <w:sz w:val="16"/>
                <w:szCs w:val="16"/>
              </w:rPr>
              <w:t xml:space="preserve">МАУ </w:t>
            </w:r>
            <w:r w:rsidRPr="009D16F6">
              <w:rPr>
                <w:rFonts w:ascii="Arial" w:hAnsi="Arial" w:cs="Arial"/>
                <w:sz w:val="16"/>
                <w:szCs w:val="16"/>
              </w:rPr>
              <w:t>МЦ «Юность»</w:t>
            </w:r>
          </w:p>
        </w:tc>
        <w:tc>
          <w:tcPr>
            <w:tcW w:w="567" w:type="dxa"/>
            <w:tcMar>
              <w:left w:w="28" w:type="dxa"/>
              <w:right w:w="28" w:type="dxa"/>
            </w:tcMar>
          </w:tcPr>
          <w:p w:rsidR="00604CC1" w:rsidRPr="009D16F6" w:rsidRDefault="00604CC1" w:rsidP="00604CC1">
            <w:pPr>
              <w:rPr>
                <w:rFonts w:ascii="Arial" w:hAnsi="Arial" w:cs="Arial"/>
                <w:sz w:val="16"/>
                <w:szCs w:val="16"/>
              </w:rPr>
            </w:pPr>
            <w:r w:rsidRPr="009D16F6">
              <w:rPr>
                <w:rFonts w:ascii="Arial" w:hAnsi="Arial" w:cs="Arial"/>
                <w:sz w:val="16"/>
                <w:szCs w:val="16"/>
              </w:rPr>
              <w:t>2020-2026 годы</w:t>
            </w:r>
          </w:p>
        </w:tc>
        <w:tc>
          <w:tcPr>
            <w:tcW w:w="1296"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6.1</w:t>
            </w:r>
          </w:p>
        </w:tc>
        <w:tc>
          <w:tcPr>
            <w:tcW w:w="831" w:type="dxa"/>
            <w:gridSpan w:val="2"/>
            <w:tcMar>
              <w:left w:w="28" w:type="dxa"/>
              <w:right w:w="28" w:type="dxa"/>
            </w:tcMar>
          </w:tcPr>
          <w:p w:rsidR="00604CC1" w:rsidRPr="009D16F6" w:rsidRDefault="00604CC1" w:rsidP="00604CC1">
            <w:pPr>
              <w:ind w:right="-108"/>
              <w:rPr>
                <w:rFonts w:ascii="Arial" w:hAnsi="Arial" w:cs="Arial"/>
                <w:sz w:val="16"/>
                <w:szCs w:val="16"/>
              </w:rPr>
            </w:pPr>
            <w:r w:rsidRPr="009D16F6">
              <w:rPr>
                <w:rFonts w:ascii="Arial" w:hAnsi="Arial" w:cs="Arial"/>
                <w:sz w:val="16"/>
                <w:szCs w:val="16"/>
              </w:rPr>
              <w:t>местный бюджет</w:t>
            </w:r>
          </w:p>
          <w:p w:rsidR="00604CC1" w:rsidRPr="009D16F6" w:rsidRDefault="00604CC1" w:rsidP="00604CC1">
            <w:pPr>
              <w:autoSpaceDE w:val="0"/>
              <w:autoSpaceDN w:val="0"/>
              <w:adjustRightInd w:val="0"/>
              <w:ind w:right="-108"/>
              <w:jc w:val="center"/>
              <w:rPr>
                <w:rFonts w:ascii="Arial" w:hAnsi="Arial" w:cs="Arial"/>
                <w:sz w:val="16"/>
                <w:szCs w:val="16"/>
              </w:rPr>
            </w:pPr>
          </w:p>
        </w:tc>
        <w:tc>
          <w:tcPr>
            <w:tcW w:w="443"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3,0</w:t>
            </w:r>
          </w:p>
        </w:tc>
        <w:tc>
          <w:tcPr>
            <w:tcW w:w="567"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3,0</w:t>
            </w:r>
          </w:p>
        </w:tc>
        <w:tc>
          <w:tcPr>
            <w:tcW w:w="425"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3,0</w:t>
            </w:r>
          </w:p>
        </w:tc>
        <w:tc>
          <w:tcPr>
            <w:tcW w:w="549"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3,0</w:t>
            </w:r>
          </w:p>
        </w:tc>
        <w:tc>
          <w:tcPr>
            <w:tcW w:w="585"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3,0</w:t>
            </w:r>
          </w:p>
        </w:tc>
        <w:tc>
          <w:tcPr>
            <w:tcW w:w="549" w:type="dxa"/>
            <w:gridSpan w:val="2"/>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3,0</w:t>
            </w:r>
          </w:p>
        </w:tc>
        <w:tc>
          <w:tcPr>
            <w:tcW w:w="567" w:type="dxa"/>
            <w:tcMar>
              <w:left w:w="28" w:type="dxa"/>
              <w:right w:w="28" w:type="dxa"/>
            </w:tcMar>
          </w:tcPr>
          <w:p w:rsidR="00604CC1" w:rsidRPr="009D16F6" w:rsidRDefault="00604CC1" w:rsidP="00604CC1">
            <w:pPr>
              <w:jc w:val="center"/>
              <w:rPr>
                <w:rFonts w:ascii="Arial" w:hAnsi="Arial" w:cs="Arial"/>
                <w:sz w:val="16"/>
                <w:szCs w:val="16"/>
              </w:rPr>
            </w:pPr>
            <w:r w:rsidRPr="009D16F6">
              <w:rPr>
                <w:rFonts w:ascii="Arial" w:hAnsi="Arial" w:cs="Arial"/>
                <w:sz w:val="16"/>
                <w:szCs w:val="16"/>
              </w:rPr>
              <w:t>3,0</w:t>
            </w:r>
          </w:p>
        </w:tc>
      </w:tr>
    </w:tbl>
    <w:p w:rsidR="00604CC1" w:rsidRPr="009D16F6" w:rsidRDefault="00604CC1" w:rsidP="00604CC1">
      <w:pPr>
        <w:jc w:val="center"/>
        <w:rPr>
          <w:rFonts w:ascii="Arial" w:hAnsi="Arial" w:cs="Arial"/>
          <w:b/>
          <w:sz w:val="16"/>
          <w:szCs w:val="16"/>
        </w:rPr>
      </w:pPr>
      <w:r w:rsidRPr="009D16F6">
        <w:rPr>
          <w:rFonts w:ascii="Arial" w:hAnsi="Arial" w:cs="Arial"/>
          <w:b/>
          <w:sz w:val="16"/>
          <w:szCs w:val="16"/>
        </w:rPr>
        <w:t>Паспорт подпрограммы</w:t>
      </w:r>
    </w:p>
    <w:p w:rsidR="00604CC1" w:rsidRPr="009D16F6" w:rsidRDefault="00604CC1" w:rsidP="00604CC1">
      <w:pPr>
        <w:pStyle w:val="af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jc w:val="center"/>
        <w:rPr>
          <w:rFonts w:ascii="Arial" w:hAnsi="Arial" w:cs="Arial"/>
          <w:b/>
          <w:sz w:val="16"/>
          <w:szCs w:val="16"/>
        </w:rPr>
      </w:pPr>
      <w:r w:rsidRPr="009D16F6">
        <w:rPr>
          <w:rFonts w:ascii="Arial" w:hAnsi="Arial" w:cs="Arial"/>
          <w:b/>
          <w:sz w:val="16"/>
          <w:szCs w:val="16"/>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«Развитие образования и молодёжной политики в Валдайском муниципальном районе до 2026 года»</w:t>
      </w:r>
    </w:p>
    <w:p w:rsidR="00604CC1" w:rsidRPr="009D16F6" w:rsidRDefault="00604CC1" w:rsidP="00604CC1">
      <w:pPr>
        <w:pStyle w:val="af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142"/>
        <w:contextualSpacing/>
        <w:rPr>
          <w:rFonts w:ascii="Arial" w:hAnsi="Arial" w:cs="Arial"/>
          <w:sz w:val="16"/>
          <w:szCs w:val="16"/>
        </w:rPr>
      </w:pPr>
      <w:r w:rsidRPr="009D16F6">
        <w:rPr>
          <w:rFonts w:ascii="Arial" w:hAnsi="Arial" w:cs="Arial"/>
          <w:sz w:val="16"/>
          <w:szCs w:val="16"/>
        </w:rPr>
        <w:t>1. Исполнители подпрограммы</w:t>
      </w:r>
    </w:p>
    <w:p w:rsidR="00604CC1" w:rsidRPr="009D16F6" w:rsidRDefault="00604CC1" w:rsidP="00604CC1">
      <w:pPr>
        <w:pStyle w:val="ConsPlusTitle"/>
        <w:ind w:firstLine="142"/>
        <w:jc w:val="both"/>
        <w:outlineLvl w:val="1"/>
        <w:rPr>
          <w:rFonts w:ascii="Arial" w:hAnsi="Arial" w:cs="Arial"/>
          <w:b w:val="0"/>
          <w:sz w:val="16"/>
          <w:szCs w:val="16"/>
        </w:rPr>
      </w:pPr>
      <w:r w:rsidRPr="009D16F6">
        <w:rPr>
          <w:rFonts w:ascii="Arial" w:hAnsi="Arial" w:cs="Arial"/>
          <w:b w:val="0"/>
          <w:sz w:val="16"/>
          <w:szCs w:val="16"/>
        </w:rPr>
        <w:t>казенное учреждение комитет образования Администрации Валдайского муниципального района (далее комитет образования);</w:t>
      </w:r>
    </w:p>
    <w:p w:rsidR="00604CC1" w:rsidRPr="009D16F6" w:rsidRDefault="00604CC1" w:rsidP="00604CC1">
      <w:pPr>
        <w:pStyle w:val="ConsPlusNormal"/>
        <w:ind w:firstLine="142"/>
        <w:jc w:val="both"/>
        <w:rPr>
          <w:sz w:val="16"/>
          <w:szCs w:val="16"/>
        </w:rPr>
      </w:pPr>
      <w:r w:rsidRPr="009D16F6">
        <w:rPr>
          <w:sz w:val="16"/>
          <w:szCs w:val="16"/>
        </w:rPr>
        <w:t>муниципальное бюджетное учреждение «Центр обеспечения муниципальной системы образования» (далее ЦОМСО);</w:t>
      </w:r>
    </w:p>
    <w:p w:rsidR="00604CC1" w:rsidRPr="009D16F6" w:rsidRDefault="00604CC1" w:rsidP="00604CC1">
      <w:pPr>
        <w:pStyle w:val="ConsPlusNormal"/>
        <w:ind w:firstLine="142"/>
        <w:jc w:val="both"/>
        <w:rPr>
          <w:sz w:val="16"/>
          <w:szCs w:val="16"/>
        </w:rPr>
      </w:pPr>
      <w:r w:rsidRPr="009D16F6">
        <w:rPr>
          <w:sz w:val="16"/>
          <w:szCs w:val="16"/>
        </w:rPr>
        <w:t>муниципальные автономные образовательные учреждения (далее ОУ), в том числе муниципальные автономные общеобразовательные учреждения (далее ООУ);</w:t>
      </w:r>
    </w:p>
    <w:p w:rsidR="00604CC1" w:rsidRPr="009D16F6" w:rsidRDefault="00604CC1" w:rsidP="00604CC1">
      <w:pPr>
        <w:pStyle w:val="ConsPlusNormal"/>
        <w:ind w:firstLine="142"/>
        <w:jc w:val="both"/>
        <w:rPr>
          <w:sz w:val="16"/>
          <w:szCs w:val="16"/>
        </w:rPr>
      </w:pPr>
      <w:r w:rsidRPr="009D16F6">
        <w:rPr>
          <w:sz w:val="16"/>
          <w:szCs w:val="16"/>
        </w:rPr>
        <w:t>комитет финансов Администрации Валдайского муниципального района (далее комитет финансов) (по согласованию);</w:t>
      </w:r>
    </w:p>
    <w:p w:rsidR="00604CC1" w:rsidRPr="009D16F6" w:rsidRDefault="00604CC1" w:rsidP="00604CC1">
      <w:pPr>
        <w:pStyle w:val="ConsPlusNormal"/>
        <w:ind w:firstLine="142"/>
        <w:jc w:val="both"/>
        <w:rPr>
          <w:sz w:val="16"/>
          <w:szCs w:val="16"/>
        </w:rPr>
      </w:pPr>
      <w:r w:rsidRPr="009D16F6">
        <w:rPr>
          <w:sz w:val="16"/>
          <w:szCs w:val="16"/>
        </w:rPr>
        <w:t xml:space="preserve">отдел </w:t>
      </w:r>
      <w:r w:rsidRPr="009D16F6">
        <w:rPr>
          <w:sz w:val="16"/>
          <w:szCs w:val="16"/>
          <w:shd w:val="clear" w:color="auto" w:fill="FFFFFF"/>
        </w:rPr>
        <w:t xml:space="preserve">записи актов гражданского состояния </w:t>
      </w:r>
      <w:r w:rsidRPr="009D16F6">
        <w:rPr>
          <w:sz w:val="16"/>
          <w:szCs w:val="16"/>
        </w:rPr>
        <w:t>Администрации Валдайского муниципального района (далее ЗАГС) (по согласованию);</w:t>
      </w:r>
    </w:p>
    <w:p w:rsidR="00604CC1" w:rsidRPr="009D16F6" w:rsidRDefault="00841105" w:rsidP="00604CC1">
      <w:pPr>
        <w:pStyle w:val="ConsPlusNormal"/>
        <w:ind w:firstLine="142"/>
        <w:jc w:val="both"/>
        <w:rPr>
          <w:sz w:val="16"/>
          <w:szCs w:val="16"/>
        </w:rPr>
      </w:pPr>
      <w:hyperlink r:id="rId11" w:history="1">
        <w:r w:rsidR="00604CC1" w:rsidRPr="009D16F6">
          <w:rPr>
            <w:bCs/>
            <w:sz w:val="16"/>
            <w:szCs w:val="16"/>
          </w:rPr>
          <w:t>комитет жилищно-коммунального и дорожного хозяйства</w:t>
        </w:r>
      </w:hyperlink>
      <w:r w:rsidR="00604CC1" w:rsidRPr="009D16F6">
        <w:rPr>
          <w:sz w:val="16"/>
          <w:szCs w:val="16"/>
        </w:rPr>
        <w:t xml:space="preserve"> Администрации Валдайского муниципального района (далее ЖКХ) (по согласованию).</w:t>
      </w:r>
    </w:p>
    <w:p w:rsidR="00604CC1" w:rsidRPr="009D16F6" w:rsidRDefault="00604CC1" w:rsidP="00604CC1">
      <w:pPr>
        <w:widowControl w:val="0"/>
        <w:autoSpaceDE w:val="0"/>
        <w:autoSpaceDN w:val="0"/>
        <w:adjustRightInd w:val="0"/>
        <w:ind w:firstLine="142"/>
        <w:rPr>
          <w:rFonts w:ascii="Arial" w:hAnsi="Arial" w:cs="Arial"/>
          <w:sz w:val="16"/>
          <w:szCs w:val="16"/>
        </w:rPr>
      </w:pPr>
      <w:r w:rsidRPr="009D16F6">
        <w:rPr>
          <w:rFonts w:ascii="Arial" w:hAnsi="Arial" w:cs="Arial"/>
          <w:sz w:val="16"/>
          <w:szCs w:val="16"/>
        </w:rPr>
        <w:t>2. Задачи и целевые показатели подпрограммы муниципальной программы:</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5494"/>
        <w:gridCol w:w="620"/>
        <w:gridCol w:w="39"/>
        <w:gridCol w:w="1229"/>
        <w:gridCol w:w="522"/>
        <w:gridCol w:w="516"/>
        <w:gridCol w:w="516"/>
        <w:gridCol w:w="515"/>
        <w:gridCol w:w="402"/>
        <w:gridCol w:w="34"/>
        <w:gridCol w:w="539"/>
        <w:gridCol w:w="28"/>
        <w:gridCol w:w="568"/>
      </w:tblGrid>
      <w:tr w:rsidR="00604CC1" w:rsidRPr="009D16F6" w:rsidTr="00604CC1">
        <w:trPr>
          <w:trHeight w:val="20"/>
        </w:trPr>
        <w:tc>
          <w:tcPr>
            <w:tcW w:w="488" w:type="dxa"/>
            <w:vMerge w:val="restart"/>
            <w:tcMar>
              <w:top w:w="0" w:type="dxa"/>
              <w:left w:w="28" w:type="dxa"/>
              <w:bottom w:w="0" w:type="dxa"/>
              <w:right w:w="28" w:type="dxa"/>
            </w:tcMar>
            <w:vAlign w:val="center"/>
          </w:tcPr>
          <w:p w:rsidR="00604CC1" w:rsidRPr="009D16F6" w:rsidRDefault="00604CC1" w:rsidP="00604CC1">
            <w:pPr>
              <w:pStyle w:val="ConsPlusNormal"/>
              <w:ind w:firstLine="0"/>
              <w:jc w:val="center"/>
              <w:rPr>
                <w:b/>
                <w:sz w:val="16"/>
                <w:szCs w:val="16"/>
              </w:rPr>
            </w:pPr>
            <w:r w:rsidRPr="009D16F6">
              <w:rPr>
                <w:b/>
                <w:sz w:val="16"/>
                <w:szCs w:val="16"/>
              </w:rPr>
              <w:t>№ п/п</w:t>
            </w:r>
          </w:p>
        </w:tc>
        <w:tc>
          <w:tcPr>
            <w:tcW w:w="5494" w:type="dxa"/>
            <w:vMerge w:val="restart"/>
            <w:tcMar>
              <w:top w:w="0" w:type="dxa"/>
              <w:left w:w="28" w:type="dxa"/>
              <w:bottom w:w="0" w:type="dxa"/>
              <w:right w:w="28" w:type="dxa"/>
            </w:tcMar>
            <w:vAlign w:val="center"/>
          </w:tcPr>
          <w:p w:rsidR="00604CC1" w:rsidRPr="009D16F6" w:rsidRDefault="00604CC1" w:rsidP="00604CC1">
            <w:pPr>
              <w:pStyle w:val="ConsPlusNormal"/>
              <w:ind w:right="316" w:firstLine="0"/>
              <w:jc w:val="center"/>
              <w:rPr>
                <w:b/>
                <w:sz w:val="16"/>
                <w:szCs w:val="16"/>
              </w:rPr>
            </w:pPr>
            <w:r w:rsidRPr="009D16F6">
              <w:rPr>
                <w:b/>
                <w:sz w:val="16"/>
                <w:szCs w:val="16"/>
              </w:rPr>
              <w:t xml:space="preserve">Наименование целевого </w:t>
            </w:r>
            <w:r w:rsidRPr="009D16F6">
              <w:rPr>
                <w:b/>
                <w:sz w:val="16"/>
                <w:szCs w:val="16"/>
              </w:rPr>
              <w:br/>
              <w:t>показателя</w:t>
            </w:r>
          </w:p>
        </w:tc>
        <w:tc>
          <w:tcPr>
            <w:tcW w:w="620" w:type="dxa"/>
            <w:vMerge w:val="restart"/>
            <w:tcMar>
              <w:top w:w="0" w:type="dxa"/>
              <w:left w:w="28" w:type="dxa"/>
              <w:bottom w:w="0" w:type="dxa"/>
              <w:right w:w="28" w:type="dxa"/>
            </w:tcMar>
            <w:vAlign w:val="center"/>
          </w:tcPr>
          <w:p w:rsidR="00604CC1" w:rsidRPr="009D16F6" w:rsidRDefault="00604CC1" w:rsidP="00604CC1">
            <w:pPr>
              <w:pStyle w:val="ConsPlusNormal"/>
              <w:ind w:firstLine="0"/>
              <w:jc w:val="center"/>
              <w:rPr>
                <w:b/>
                <w:sz w:val="16"/>
                <w:szCs w:val="16"/>
              </w:rPr>
            </w:pPr>
            <w:r w:rsidRPr="009D16F6">
              <w:rPr>
                <w:b/>
                <w:sz w:val="16"/>
                <w:szCs w:val="16"/>
              </w:rPr>
              <w:t>Единица измерения</w:t>
            </w:r>
          </w:p>
        </w:tc>
        <w:tc>
          <w:tcPr>
            <w:tcW w:w="4908" w:type="dxa"/>
            <w:gridSpan w:val="11"/>
            <w:tcMar>
              <w:top w:w="0" w:type="dxa"/>
              <w:left w:w="28" w:type="dxa"/>
              <w:bottom w:w="0" w:type="dxa"/>
              <w:right w:w="28" w:type="dxa"/>
            </w:tcMar>
            <w:vAlign w:val="center"/>
          </w:tcPr>
          <w:p w:rsidR="00604CC1" w:rsidRPr="009D16F6" w:rsidRDefault="00604CC1" w:rsidP="00604CC1">
            <w:pPr>
              <w:pStyle w:val="ConsPlusNormal"/>
              <w:ind w:hanging="48"/>
              <w:jc w:val="center"/>
              <w:rPr>
                <w:b/>
                <w:sz w:val="16"/>
                <w:szCs w:val="16"/>
              </w:rPr>
            </w:pPr>
            <w:r w:rsidRPr="009D16F6">
              <w:rPr>
                <w:b/>
                <w:sz w:val="16"/>
                <w:szCs w:val="16"/>
              </w:rPr>
              <w:t>Значение целевого показателя по годам</w:t>
            </w:r>
          </w:p>
        </w:tc>
      </w:tr>
      <w:tr w:rsidR="00604CC1" w:rsidRPr="009D16F6" w:rsidTr="00604CC1">
        <w:trPr>
          <w:trHeight w:val="20"/>
        </w:trPr>
        <w:tc>
          <w:tcPr>
            <w:tcW w:w="488" w:type="dxa"/>
            <w:vMerge/>
            <w:tcMar>
              <w:top w:w="0" w:type="dxa"/>
              <w:left w:w="28" w:type="dxa"/>
              <w:bottom w:w="0" w:type="dxa"/>
              <w:right w:w="28" w:type="dxa"/>
            </w:tcMar>
          </w:tcPr>
          <w:p w:rsidR="00604CC1" w:rsidRPr="009D16F6" w:rsidRDefault="00604CC1" w:rsidP="00604CC1">
            <w:pPr>
              <w:rPr>
                <w:rFonts w:ascii="Arial" w:hAnsi="Arial" w:cs="Arial"/>
                <w:b/>
                <w:sz w:val="16"/>
                <w:szCs w:val="16"/>
              </w:rPr>
            </w:pPr>
          </w:p>
        </w:tc>
        <w:tc>
          <w:tcPr>
            <w:tcW w:w="5494" w:type="dxa"/>
            <w:vMerge/>
            <w:tcMar>
              <w:top w:w="0" w:type="dxa"/>
              <w:left w:w="28" w:type="dxa"/>
              <w:bottom w:w="0" w:type="dxa"/>
              <w:right w:w="28" w:type="dxa"/>
            </w:tcMar>
          </w:tcPr>
          <w:p w:rsidR="00604CC1" w:rsidRPr="009D16F6" w:rsidRDefault="00604CC1" w:rsidP="00604CC1">
            <w:pPr>
              <w:rPr>
                <w:rFonts w:ascii="Arial" w:hAnsi="Arial" w:cs="Arial"/>
                <w:b/>
                <w:sz w:val="16"/>
                <w:szCs w:val="16"/>
              </w:rPr>
            </w:pPr>
          </w:p>
        </w:tc>
        <w:tc>
          <w:tcPr>
            <w:tcW w:w="620" w:type="dxa"/>
            <w:vMerge/>
            <w:tcMar>
              <w:top w:w="0" w:type="dxa"/>
              <w:left w:w="28" w:type="dxa"/>
              <w:bottom w:w="0" w:type="dxa"/>
              <w:right w:w="28" w:type="dxa"/>
            </w:tcMar>
          </w:tcPr>
          <w:p w:rsidR="00604CC1" w:rsidRPr="009D16F6" w:rsidRDefault="00604CC1" w:rsidP="00604CC1">
            <w:pPr>
              <w:rPr>
                <w:rFonts w:ascii="Arial" w:hAnsi="Arial" w:cs="Arial"/>
                <w:b/>
                <w:sz w:val="16"/>
                <w:szCs w:val="16"/>
              </w:rPr>
            </w:pPr>
          </w:p>
        </w:tc>
        <w:tc>
          <w:tcPr>
            <w:tcW w:w="1268" w:type="dxa"/>
            <w:gridSpan w:val="2"/>
            <w:tcMar>
              <w:top w:w="0" w:type="dxa"/>
              <w:left w:w="28" w:type="dxa"/>
              <w:bottom w:w="0" w:type="dxa"/>
              <w:right w:w="28" w:type="dxa"/>
            </w:tcMar>
            <w:vAlign w:val="center"/>
          </w:tcPr>
          <w:p w:rsidR="00604CC1" w:rsidRPr="009D16F6" w:rsidRDefault="00604CC1" w:rsidP="00604CC1">
            <w:pPr>
              <w:pStyle w:val="ConsPlusNormal"/>
              <w:ind w:firstLine="0"/>
              <w:rPr>
                <w:b/>
                <w:sz w:val="16"/>
                <w:szCs w:val="16"/>
              </w:rPr>
            </w:pPr>
            <w:r w:rsidRPr="009D16F6">
              <w:rPr>
                <w:b/>
                <w:sz w:val="16"/>
                <w:szCs w:val="16"/>
              </w:rPr>
              <w:t>Базовое значение целевого показателя (2019 год)</w:t>
            </w:r>
          </w:p>
        </w:tc>
        <w:tc>
          <w:tcPr>
            <w:tcW w:w="522" w:type="dxa"/>
            <w:tcMar>
              <w:top w:w="0" w:type="dxa"/>
              <w:left w:w="28" w:type="dxa"/>
              <w:bottom w:w="0" w:type="dxa"/>
              <w:right w:w="28" w:type="dxa"/>
            </w:tcMar>
            <w:vAlign w:val="center"/>
          </w:tcPr>
          <w:p w:rsidR="00604CC1" w:rsidRPr="009D16F6" w:rsidRDefault="00604CC1" w:rsidP="00604CC1">
            <w:pPr>
              <w:pStyle w:val="ConsPlusNormal"/>
              <w:ind w:firstLine="47"/>
              <w:jc w:val="center"/>
              <w:rPr>
                <w:b/>
                <w:sz w:val="16"/>
                <w:szCs w:val="16"/>
              </w:rPr>
            </w:pPr>
            <w:r w:rsidRPr="009D16F6">
              <w:rPr>
                <w:b/>
                <w:sz w:val="16"/>
                <w:szCs w:val="16"/>
              </w:rPr>
              <w:t>2020</w:t>
            </w:r>
          </w:p>
        </w:tc>
        <w:tc>
          <w:tcPr>
            <w:tcW w:w="516" w:type="dxa"/>
            <w:tcMar>
              <w:top w:w="0" w:type="dxa"/>
              <w:left w:w="28" w:type="dxa"/>
              <w:bottom w:w="0" w:type="dxa"/>
              <w:right w:w="28" w:type="dxa"/>
            </w:tcMar>
            <w:vAlign w:val="center"/>
          </w:tcPr>
          <w:p w:rsidR="00604CC1" w:rsidRPr="009D16F6" w:rsidRDefault="00604CC1" w:rsidP="00604CC1">
            <w:pPr>
              <w:pStyle w:val="ConsPlusNormal"/>
              <w:ind w:firstLine="4"/>
              <w:jc w:val="center"/>
              <w:rPr>
                <w:b/>
                <w:sz w:val="16"/>
                <w:szCs w:val="16"/>
              </w:rPr>
            </w:pPr>
            <w:r w:rsidRPr="009D16F6">
              <w:rPr>
                <w:b/>
                <w:sz w:val="16"/>
                <w:szCs w:val="16"/>
              </w:rPr>
              <w:t>2021</w:t>
            </w:r>
          </w:p>
        </w:tc>
        <w:tc>
          <w:tcPr>
            <w:tcW w:w="516" w:type="dxa"/>
            <w:tcMar>
              <w:top w:w="0" w:type="dxa"/>
              <w:left w:w="28" w:type="dxa"/>
              <w:bottom w:w="0" w:type="dxa"/>
              <w:right w:w="28" w:type="dxa"/>
            </w:tcMar>
            <w:vAlign w:val="center"/>
          </w:tcPr>
          <w:p w:rsidR="00604CC1" w:rsidRPr="009D16F6" w:rsidRDefault="00604CC1" w:rsidP="00604CC1">
            <w:pPr>
              <w:pStyle w:val="ConsPlusNormal"/>
              <w:ind w:firstLine="31"/>
              <w:jc w:val="center"/>
              <w:rPr>
                <w:b/>
                <w:sz w:val="16"/>
                <w:szCs w:val="16"/>
              </w:rPr>
            </w:pPr>
            <w:r w:rsidRPr="009D16F6">
              <w:rPr>
                <w:b/>
                <w:sz w:val="16"/>
                <w:szCs w:val="16"/>
              </w:rPr>
              <w:t>2022</w:t>
            </w:r>
          </w:p>
        </w:tc>
        <w:tc>
          <w:tcPr>
            <w:tcW w:w="515" w:type="dxa"/>
            <w:tcMar>
              <w:top w:w="0" w:type="dxa"/>
              <w:left w:w="28" w:type="dxa"/>
              <w:bottom w:w="0" w:type="dxa"/>
              <w:right w:w="28" w:type="dxa"/>
            </w:tcMar>
            <w:vAlign w:val="center"/>
          </w:tcPr>
          <w:p w:rsidR="00604CC1" w:rsidRPr="009D16F6" w:rsidRDefault="00604CC1" w:rsidP="00604CC1">
            <w:pPr>
              <w:pStyle w:val="ConsPlusNormal"/>
              <w:ind w:firstLine="0"/>
              <w:jc w:val="center"/>
              <w:rPr>
                <w:b/>
                <w:sz w:val="16"/>
                <w:szCs w:val="16"/>
              </w:rPr>
            </w:pPr>
            <w:r w:rsidRPr="009D16F6">
              <w:rPr>
                <w:b/>
                <w:sz w:val="16"/>
                <w:szCs w:val="16"/>
              </w:rPr>
              <w:t>2023</w:t>
            </w:r>
          </w:p>
        </w:tc>
        <w:tc>
          <w:tcPr>
            <w:tcW w:w="436" w:type="dxa"/>
            <w:gridSpan w:val="2"/>
            <w:tcMar>
              <w:top w:w="0" w:type="dxa"/>
              <w:left w:w="28" w:type="dxa"/>
              <w:bottom w:w="0" w:type="dxa"/>
              <w:right w:w="28" w:type="dxa"/>
            </w:tcMar>
            <w:vAlign w:val="center"/>
          </w:tcPr>
          <w:p w:rsidR="00604CC1" w:rsidRPr="009D16F6" w:rsidRDefault="00604CC1" w:rsidP="00604CC1">
            <w:pPr>
              <w:pStyle w:val="ConsPlusNormal"/>
              <w:ind w:left="-68" w:firstLine="0"/>
              <w:jc w:val="center"/>
              <w:rPr>
                <w:b/>
                <w:sz w:val="16"/>
                <w:szCs w:val="16"/>
              </w:rPr>
            </w:pPr>
            <w:r w:rsidRPr="009D16F6">
              <w:rPr>
                <w:b/>
                <w:sz w:val="16"/>
                <w:szCs w:val="16"/>
              </w:rPr>
              <w:t>2024</w:t>
            </w:r>
          </w:p>
        </w:tc>
        <w:tc>
          <w:tcPr>
            <w:tcW w:w="567" w:type="dxa"/>
            <w:gridSpan w:val="2"/>
            <w:tcMar>
              <w:top w:w="0" w:type="dxa"/>
              <w:left w:w="28" w:type="dxa"/>
              <w:bottom w:w="0" w:type="dxa"/>
              <w:right w:w="28" w:type="dxa"/>
            </w:tcMar>
            <w:vAlign w:val="center"/>
          </w:tcPr>
          <w:p w:rsidR="00604CC1" w:rsidRPr="009D16F6" w:rsidRDefault="00604CC1" w:rsidP="00604CC1">
            <w:pPr>
              <w:pStyle w:val="ConsPlusNormal"/>
              <w:ind w:left="-26" w:firstLine="3"/>
              <w:jc w:val="center"/>
              <w:rPr>
                <w:b/>
                <w:sz w:val="16"/>
                <w:szCs w:val="16"/>
              </w:rPr>
            </w:pPr>
            <w:r w:rsidRPr="009D16F6">
              <w:rPr>
                <w:b/>
                <w:sz w:val="16"/>
                <w:szCs w:val="16"/>
              </w:rPr>
              <w:t>2025</w:t>
            </w:r>
          </w:p>
        </w:tc>
        <w:tc>
          <w:tcPr>
            <w:tcW w:w="568" w:type="dxa"/>
            <w:tcMar>
              <w:top w:w="0" w:type="dxa"/>
              <w:left w:w="28" w:type="dxa"/>
              <w:bottom w:w="0" w:type="dxa"/>
              <w:right w:w="28" w:type="dxa"/>
            </w:tcMar>
            <w:vAlign w:val="center"/>
          </w:tcPr>
          <w:p w:rsidR="00604CC1" w:rsidRPr="009D16F6" w:rsidRDefault="00604CC1" w:rsidP="00604CC1">
            <w:pPr>
              <w:pStyle w:val="ConsPlusNormal"/>
              <w:ind w:firstLine="24"/>
              <w:jc w:val="center"/>
              <w:rPr>
                <w:b/>
                <w:sz w:val="16"/>
                <w:szCs w:val="16"/>
              </w:rPr>
            </w:pPr>
            <w:r w:rsidRPr="009D16F6">
              <w:rPr>
                <w:b/>
                <w:sz w:val="16"/>
                <w:szCs w:val="16"/>
              </w:rPr>
              <w:t>2026</w:t>
            </w:r>
          </w:p>
        </w:tc>
      </w:tr>
      <w:tr w:rsidR="00604CC1" w:rsidRPr="009D16F6" w:rsidTr="00604CC1">
        <w:trPr>
          <w:trHeight w:val="20"/>
        </w:trPr>
        <w:tc>
          <w:tcPr>
            <w:tcW w:w="488" w:type="dxa"/>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1</w:t>
            </w:r>
          </w:p>
        </w:tc>
        <w:tc>
          <w:tcPr>
            <w:tcW w:w="5494" w:type="dxa"/>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2</w:t>
            </w:r>
          </w:p>
        </w:tc>
        <w:tc>
          <w:tcPr>
            <w:tcW w:w="620" w:type="dxa"/>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3</w:t>
            </w:r>
          </w:p>
        </w:tc>
        <w:tc>
          <w:tcPr>
            <w:tcW w:w="1268" w:type="dxa"/>
            <w:gridSpan w:val="2"/>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4</w:t>
            </w:r>
          </w:p>
        </w:tc>
        <w:tc>
          <w:tcPr>
            <w:tcW w:w="522" w:type="dxa"/>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5</w:t>
            </w:r>
          </w:p>
        </w:tc>
        <w:tc>
          <w:tcPr>
            <w:tcW w:w="516" w:type="dxa"/>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6</w:t>
            </w:r>
          </w:p>
        </w:tc>
        <w:tc>
          <w:tcPr>
            <w:tcW w:w="516" w:type="dxa"/>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7</w:t>
            </w:r>
          </w:p>
        </w:tc>
        <w:tc>
          <w:tcPr>
            <w:tcW w:w="515" w:type="dxa"/>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8</w:t>
            </w:r>
          </w:p>
        </w:tc>
        <w:tc>
          <w:tcPr>
            <w:tcW w:w="436" w:type="dxa"/>
            <w:gridSpan w:val="2"/>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9</w:t>
            </w:r>
          </w:p>
        </w:tc>
        <w:tc>
          <w:tcPr>
            <w:tcW w:w="567" w:type="dxa"/>
            <w:gridSpan w:val="2"/>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10</w:t>
            </w:r>
          </w:p>
        </w:tc>
        <w:tc>
          <w:tcPr>
            <w:tcW w:w="568" w:type="dxa"/>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11</w:t>
            </w:r>
          </w:p>
        </w:tc>
      </w:tr>
      <w:tr w:rsidR="00604CC1" w:rsidRPr="009D16F6" w:rsidTr="00604CC1">
        <w:trPr>
          <w:trHeight w:val="20"/>
        </w:trPr>
        <w:tc>
          <w:tcPr>
            <w:tcW w:w="488" w:type="dxa"/>
            <w:tcMar>
              <w:top w:w="0" w:type="dxa"/>
              <w:left w:w="28" w:type="dxa"/>
              <w:bottom w:w="0" w:type="dxa"/>
              <w:right w:w="28" w:type="dxa"/>
            </w:tcMar>
          </w:tcPr>
          <w:p w:rsidR="00604CC1" w:rsidRPr="009D16F6" w:rsidRDefault="00604CC1" w:rsidP="00604CC1">
            <w:pPr>
              <w:pStyle w:val="ConsPlusNormal"/>
              <w:ind w:firstLine="0"/>
              <w:jc w:val="both"/>
              <w:outlineLvl w:val="2"/>
              <w:rPr>
                <w:sz w:val="16"/>
                <w:szCs w:val="16"/>
              </w:rPr>
            </w:pPr>
            <w:r w:rsidRPr="009D16F6">
              <w:rPr>
                <w:sz w:val="16"/>
                <w:szCs w:val="16"/>
              </w:rPr>
              <w:t>1.</w:t>
            </w:r>
          </w:p>
        </w:tc>
        <w:tc>
          <w:tcPr>
            <w:tcW w:w="11022" w:type="dxa"/>
            <w:gridSpan w:val="13"/>
            <w:tcMar>
              <w:top w:w="0" w:type="dxa"/>
              <w:left w:w="28" w:type="dxa"/>
              <w:bottom w:w="0" w:type="dxa"/>
              <w:right w:w="28" w:type="dxa"/>
            </w:tcMar>
          </w:tcPr>
          <w:p w:rsidR="00604CC1" w:rsidRPr="009D16F6" w:rsidRDefault="00604CC1" w:rsidP="00604CC1">
            <w:pPr>
              <w:pStyle w:val="ConsPlusCell"/>
              <w:jc w:val="both"/>
              <w:rPr>
                <w:sz w:val="16"/>
                <w:szCs w:val="16"/>
              </w:rPr>
            </w:pPr>
            <w:r w:rsidRPr="009D16F6">
              <w:rPr>
                <w:sz w:val="16"/>
                <w:szCs w:val="16"/>
              </w:rPr>
              <w:t>Задача 1. 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r>
      <w:tr w:rsidR="00604CC1" w:rsidRPr="009D16F6" w:rsidTr="00604CC1">
        <w:trPr>
          <w:trHeight w:val="20"/>
        </w:trPr>
        <w:tc>
          <w:tcPr>
            <w:tcW w:w="488"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1.1.</w:t>
            </w:r>
          </w:p>
        </w:tc>
        <w:tc>
          <w:tcPr>
            <w:tcW w:w="5494" w:type="dxa"/>
            <w:tcMar>
              <w:top w:w="0" w:type="dxa"/>
              <w:left w:w="28" w:type="dxa"/>
              <w:bottom w:w="0" w:type="dxa"/>
              <w:right w:w="28" w:type="dxa"/>
            </w:tcMar>
          </w:tcPr>
          <w:p w:rsidR="00604CC1" w:rsidRPr="009D16F6" w:rsidRDefault="00604CC1" w:rsidP="00604CC1">
            <w:pPr>
              <w:pStyle w:val="ConsPlusNormal"/>
              <w:ind w:firstLine="0"/>
              <w:rPr>
                <w:sz w:val="16"/>
                <w:szCs w:val="16"/>
              </w:rPr>
            </w:pPr>
            <w:r w:rsidRPr="009D16F6">
              <w:rPr>
                <w:sz w:val="16"/>
                <w:szCs w:val="16"/>
              </w:rPr>
              <w:t>Результативность использования субсидии, предоставляемой Валдайскому муниципальному району в текущем финансовом году для обеспечения жилыми помещениями детей-сирот и детей, оставшихся без попечения родителей, а также лиц из числа детей-сирот и детей, оставшихся без попечения родителей, подлежащих обеспечению жилыми помещениями по договорам найма специализированных жилых помещений</w:t>
            </w:r>
          </w:p>
        </w:tc>
        <w:tc>
          <w:tcPr>
            <w:tcW w:w="659" w:type="dxa"/>
            <w:gridSpan w:val="2"/>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w:t>
            </w:r>
          </w:p>
        </w:tc>
        <w:tc>
          <w:tcPr>
            <w:tcW w:w="1229"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100</w:t>
            </w:r>
          </w:p>
        </w:tc>
        <w:tc>
          <w:tcPr>
            <w:tcW w:w="522"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100</w:t>
            </w:r>
          </w:p>
        </w:tc>
        <w:tc>
          <w:tcPr>
            <w:tcW w:w="516"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100</w:t>
            </w:r>
          </w:p>
        </w:tc>
        <w:tc>
          <w:tcPr>
            <w:tcW w:w="516"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100</w:t>
            </w:r>
          </w:p>
        </w:tc>
        <w:tc>
          <w:tcPr>
            <w:tcW w:w="515"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100</w:t>
            </w:r>
          </w:p>
        </w:tc>
        <w:tc>
          <w:tcPr>
            <w:tcW w:w="402"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100</w:t>
            </w:r>
          </w:p>
        </w:tc>
        <w:tc>
          <w:tcPr>
            <w:tcW w:w="573" w:type="dxa"/>
            <w:gridSpan w:val="2"/>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100</w:t>
            </w:r>
          </w:p>
        </w:tc>
        <w:tc>
          <w:tcPr>
            <w:tcW w:w="596" w:type="dxa"/>
            <w:gridSpan w:val="2"/>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100</w:t>
            </w:r>
          </w:p>
        </w:tc>
      </w:tr>
      <w:tr w:rsidR="00604CC1" w:rsidRPr="009D16F6" w:rsidTr="00604CC1">
        <w:trPr>
          <w:trHeight w:val="20"/>
        </w:trPr>
        <w:tc>
          <w:tcPr>
            <w:tcW w:w="488"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1.2.</w:t>
            </w:r>
          </w:p>
        </w:tc>
        <w:tc>
          <w:tcPr>
            <w:tcW w:w="5494" w:type="dxa"/>
            <w:tcMar>
              <w:top w:w="0" w:type="dxa"/>
              <w:left w:w="28" w:type="dxa"/>
              <w:bottom w:w="0" w:type="dxa"/>
              <w:right w:w="28" w:type="dxa"/>
            </w:tcMar>
          </w:tcPr>
          <w:p w:rsidR="00604CC1" w:rsidRPr="009D16F6" w:rsidRDefault="00604CC1" w:rsidP="00604CC1">
            <w:pPr>
              <w:pStyle w:val="ConsPlusNormal"/>
              <w:ind w:firstLine="0"/>
              <w:rPr>
                <w:sz w:val="16"/>
                <w:szCs w:val="16"/>
              </w:rPr>
            </w:pPr>
            <w:r w:rsidRPr="009D16F6">
              <w:rPr>
                <w:sz w:val="16"/>
                <w:szCs w:val="16"/>
              </w:rPr>
              <w:t xml:space="preserve">Количество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в отчетном финансовом году </w:t>
            </w:r>
          </w:p>
        </w:tc>
        <w:tc>
          <w:tcPr>
            <w:tcW w:w="659" w:type="dxa"/>
            <w:gridSpan w:val="2"/>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чел.</w:t>
            </w:r>
          </w:p>
        </w:tc>
        <w:tc>
          <w:tcPr>
            <w:tcW w:w="1229"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w:t>
            </w:r>
          </w:p>
        </w:tc>
        <w:tc>
          <w:tcPr>
            <w:tcW w:w="522"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5</w:t>
            </w:r>
          </w:p>
        </w:tc>
        <w:tc>
          <w:tcPr>
            <w:tcW w:w="516"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5</w:t>
            </w:r>
          </w:p>
        </w:tc>
        <w:tc>
          <w:tcPr>
            <w:tcW w:w="516"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5</w:t>
            </w:r>
          </w:p>
        </w:tc>
        <w:tc>
          <w:tcPr>
            <w:tcW w:w="515"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5</w:t>
            </w:r>
          </w:p>
        </w:tc>
        <w:tc>
          <w:tcPr>
            <w:tcW w:w="402"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5</w:t>
            </w:r>
          </w:p>
        </w:tc>
        <w:tc>
          <w:tcPr>
            <w:tcW w:w="573" w:type="dxa"/>
            <w:gridSpan w:val="2"/>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5</w:t>
            </w:r>
          </w:p>
        </w:tc>
        <w:tc>
          <w:tcPr>
            <w:tcW w:w="596" w:type="dxa"/>
            <w:gridSpan w:val="2"/>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5</w:t>
            </w:r>
          </w:p>
        </w:tc>
      </w:tr>
      <w:tr w:rsidR="00604CC1" w:rsidRPr="009D16F6" w:rsidTr="00604CC1">
        <w:trPr>
          <w:trHeight w:val="20"/>
        </w:trPr>
        <w:tc>
          <w:tcPr>
            <w:tcW w:w="488"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1.3.</w:t>
            </w:r>
          </w:p>
        </w:tc>
        <w:tc>
          <w:tcPr>
            <w:tcW w:w="5494" w:type="dxa"/>
            <w:tcMar>
              <w:top w:w="0" w:type="dxa"/>
              <w:left w:w="28" w:type="dxa"/>
              <w:bottom w:w="0" w:type="dxa"/>
              <w:right w:w="28" w:type="dxa"/>
            </w:tcMar>
          </w:tcPr>
          <w:p w:rsidR="00604CC1" w:rsidRPr="009D16F6" w:rsidRDefault="00604CC1" w:rsidP="00604CC1">
            <w:pPr>
              <w:pStyle w:val="ConsPlusNormal"/>
              <w:ind w:firstLine="0"/>
              <w:rPr>
                <w:sz w:val="16"/>
                <w:szCs w:val="16"/>
              </w:rPr>
            </w:pPr>
            <w:r w:rsidRPr="009D16F6">
              <w:rPr>
                <w:sz w:val="16"/>
                <w:szCs w:val="16"/>
              </w:rPr>
              <w:t xml:space="preserve">Результативность использования субвенции, предоставляемой в текущем финансовом году для обеспечения лиц из числа детей-сирот и детей, оставшихся без попечения родителей, единовременной выплатой на ремонт находящихся в их собственности жилых помещений </w:t>
            </w:r>
          </w:p>
        </w:tc>
        <w:tc>
          <w:tcPr>
            <w:tcW w:w="659" w:type="dxa"/>
            <w:gridSpan w:val="2"/>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w:t>
            </w:r>
          </w:p>
        </w:tc>
        <w:tc>
          <w:tcPr>
            <w:tcW w:w="1229"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100</w:t>
            </w:r>
          </w:p>
        </w:tc>
        <w:tc>
          <w:tcPr>
            <w:tcW w:w="522"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100</w:t>
            </w:r>
          </w:p>
        </w:tc>
        <w:tc>
          <w:tcPr>
            <w:tcW w:w="516"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100</w:t>
            </w:r>
          </w:p>
        </w:tc>
        <w:tc>
          <w:tcPr>
            <w:tcW w:w="516"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100</w:t>
            </w:r>
          </w:p>
        </w:tc>
        <w:tc>
          <w:tcPr>
            <w:tcW w:w="515"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100</w:t>
            </w:r>
          </w:p>
        </w:tc>
        <w:tc>
          <w:tcPr>
            <w:tcW w:w="402"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100</w:t>
            </w:r>
          </w:p>
        </w:tc>
        <w:tc>
          <w:tcPr>
            <w:tcW w:w="573" w:type="dxa"/>
            <w:gridSpan w:val="2"/>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100</w:t>
            </w:r>
          </w:p>
        </w:tc>
        <w:tc>
          <w:tcPr>
            <w:tcW w:w="596" w:type="dxa"/>
            <w:gridSpan w:val="2"/>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100</w:t>
            </w:r>
          </w:p>
        </w:tc>
      </w:tr>
      <w:tr w:rsidR="00604CC1" w:rsidRPr="009D16F6" w:rsidTr="00604CC1">
        <w:trPr>
          <w:trHeight w:val="20"/>
        </w:trPr>
        <w:tc>
          <w:tcPr>
            <w:tcW w:w="488"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1.4.</w:t>
            </w:r>
          </w:p>
        </w:tc>
        <w:tc>
          <w:tcPr>
            <w:tcW w:w="5494" w:type="dxa"/>
            <w:tcMar>
              <w:top w:w="0" w:type="dxa"/>
              <w:left w:w="28" w:type="dxa"/>
              <w:bottom w:w="0" w:type="dxa"/>
              <w:right w:w="28" w:type="dxa"/>
            </w:tcMar>
          </w:tcPr>
          <w:p w:rsidR="00604CC1" w:rsidRPr="009D16F6" w:rsidRDefault="00604CC1" w:rsidP="00604CC1">
            <w:pPr>
              <w:pStyle w:val="ConsPlusNormal"/>
              <w:ind w:firstLine="0"/>
              <w:rPr>
                <w:sz w:val="16"/>
                <w:szCs w:val="16"/>
              </w:rPr>
            </w:pPr>
            <w:r w:rsidRPr="009D16F6">
              <w:rPr>
                <w:sz w:val="16"/>
                <w:szCs w:val="16"/>
              </w:rPr>
              <w:t>Численность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на конец отчетного финансового года</w:t>
            </w:r>
          </w:p>
        </w:tc>
        <w:tc>
          <w:tcPr>
            <w:tcW w:w="659" w:type="dxa"/>
            <w:gridSpan w:val="2"/>
            <w:tcMar>
              <w:top w:w="0" w:type="dxa"/>
              <w:left w:w="28" w:type="dxa"/>
              <w:bottom w:w="0" w:type="dxa"/>
              <w:right w:w="28" w:type="dxa"/>
            </w:tcMar>
          </w:tcPr>
          <w:p w:rsidR="00604CC1" w:rsidRPr="009D16F6" w:rsidRDefault="00604CC1" w:rsidP="00604CC1">
            <w:pPr>
              <w:pStyle w:val="ConsPlusNormal"/>
              <w:ind w:firstLine="0"/>
              <w:jc w:val="center"/>
              <w:rPr>
                <w:sz w:val="16"/>
                <w:szCs w:val="16"/>
              </w:rPr>
            </w:pPr>
            <w:r w:rsidRPr="009D16F6">
              <w:rPr>
                <w:sz w:val="16"/>
                <w:szCs w:val="16"/>
              </w:rPr>
              <w:t>чел.</w:t>
            </w:r>
          </w:p>
        </w:tc>
        <w:tc>
          <w:tcPr>
            <w:tcW w:w="1229"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17</w:t>
            </w:r>
          </w:p>
        </w:tc>
        <w:tc>
          <w:tcPr>
            <w:tcW w:w="522"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14</w:t>
            </w:r>
          </w:p>
        </w:tc>
        <w:tc>
          <w:tcPr>
            <w:tcW w:w="516"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w:t>
            </w:r>
          </w:p>
        </w:tc>
        <w:tc>
          <w:tcPr>
            <w:tcW w:w="516"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w:t>
            </w:r>
          </w:p>
        </w:tc>
        <w:tc>
          <w:tcPr>
            <w:tcW w:w="515"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w:t>
            </w:r>
          </w:p>
        </w:tc>
        <w:tc>
          <w:tcPr>
            <w:tcW w:w="402" w:type="dxa"/>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w:t>
            </w:r>
          </w:p>
        </w:tc>
        <w:tc>
          <w:tcPr>
            <w:tcW w:w="573" w:type="dxa"/>
            <w:gridSpan w:val="2"/>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w:t>
            </w:r>
          </w:p>
        </w:tc>
        <w:tc>
          <w:tcPr>
            <w:tcW w:w="596" w:type="dxa"/>
            <w:gridSpan w:val="2"/>
            <w:tcMar>
              <w:top w:w="0" w:type="dxa"/>
              <w:left w:w="28" w:type="dxa"/>
              <w:bottom w:w="0" w:type="dxa"/>
              <w:right w:w="28" w:type="dxa"/>
            </w:tcMar>
          </w:tcPr>
          <w:p w:rsidR="00604CC1" w:rsidRPr="009D16F6" w:rsidRDefault="00604CC1" w:rsidP="00604CC1">
            <w:pPr>
              <w:pStyle w:val="ConsPlusNormal"/>
              <w:ind w:firstLine="0"/>
              <w:jc w:val="both"/>
              <w:rPr>
                <w:sz w:val="16"/>
                <w:szCs w:val="16"/>
              </w:rPr>
            </w:pPr>
            <w:r w:rsidRPr="009D16F6">
              <w:rPr>
                <w:sz w:val="16"/>
                <w:szCs w:val="16"/>
              </w:rPr>
              <w:t>10</w:t>
            </w:r>
          </w:p>
        </w:tc>
      </w:tr>
    </w:tbl>
    <w:p w:rsidR="00604CC1" w:rsidRPr="009D16F6" w:rsidRDefault="00604CC1" w:rsidP="00604CC1">
      <w:pPr>
        <w:pStyle w:val="aff4"/>
        <w:ind w:left="142"/>
        <w:contextualSpacing/>
        <w:rPr>
          <w:rFonts w:ascii="Arial" w:hAnsi="Arial" w:cs="Arial"/>
          <w:sz w:val="16"/>
          <w:szCs w:val="16"/>
        </w:rPr>
      </w:pPr>
      <w:r w:rsidRPr="009D16F6">
        <w:rPr>
          <w:rFonts w:ascii="Arial" w:hAnsi="Arial" w:cs="Arial"/>
          <w:sz w:val="16"/>
          <w:szCs w:val="16"/>
        </w:rPr>
        <w:t xml:space="preserve">3.Сроки реализации подпрограммы: 2020-2026 годы. </w:t>
      </w:r>
    </w:p>
    <w:p w:rsidR="00604CC1" w:rsidRPr="009D16F6" w:rsidRDefault="00604CC1" w:rsidP="00604CC1">
      <w:pPr>
        <w:pStyle w:val="aff4"/>
        <w:ind w:left="142"/>
        <w:contextualSpacing/>
        <w:rPr>
          <w:rFonts w:ascii="Arial" w:hAnsi="Arial" w:cs="Arial"/>
          <w:sz w:val="16"/>
          <w:szCs w:val="16"/>
        </w:rPr>
      </w:pPr>
      <w:r w:rsidRPr="009D16F6">
        <w:rPr>
          <w:rFonts w:ascii="Arial" w:hAnsi="Arial" w:cs="Arial"/>
          <w:sz w:val="16"/>
          <w:szCs w:val="16"/>
        </w:rPr>
        <w:t>4.Объемы и источники финансирования подпрограммы в целом и по годам реализации (тыс. рублей):</w:t>
      </w:r>
    </w:p>
    <w:tbl>
      <w:tblPr>
        <w:tblW w:w="1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986"/>
        <w:gridCol w:w="2682"/>
        <w:gridCol w:w="1832"/>
        <w:gridCol w:w="2115"/>
        <w:gridCol w:w="1596"/>
      </w:tblGrid>
      <w:tr w:rsidR="00604CC1" w:rsidRPr="009D16F6" w:rsidTr="00773D5D">
        <w:trPr>
          <w:trHeight w:val="20"/>
          <w:tblHeader/>
        </w:trPr>
        <w:tc>
          <w:tcPr>
            <w:tcW w:w="975" w:type="dxa"/>
            <w:vMerge w:val="restart"/>
            <w:vAlign w:val="center"/>
          </w:tcPr>
          <w:p w:rsidR="00604CC1" w:rsidRPr="009D16F6" w:rsidRDefault="00604CC1" w:rsidP="00604CC1">
            <w:pPr>
              <w:jc w:val="center"/>
              <w:rPr>
                <w:rFonts w:ascii="Arial" w:hAnsi="Arial" w:cs="Arial"/>
                <w:b/>
                <w:sz w:val="16"/>
                <w:szCs w:val="16"/>
              </w:rPr>
            </w:pPr>
            <w:r w:rsidRPr="009D16F6">
              <w:rPr>
                <w:rFonts w:ascii="Arial" w:hAnsi="Arial" w:cs="Arial"/>
                <w:b/>
                <w:sz w:val="16"/>
                <w:szCs w:val="16"/>
              </w:rPr>
              <w:t>Год</w:t>
            </w:r>
          </w:p>
        </w:tc>
        <w:tc>
          <w:tcPr>
            <w:tcW w:w="10211" w:type="dxa"/>
            <w:gridSpan w:val="5"/>
            <w:vAlign w:val="center"/>
          </w:tcPr>
          <w:p w:rsidR="00604CC1" w:rsidRPr="009D16F6" w:rsidRDefault="00604CC1" w:rsidP="00604CC1">
            <w:pPr>
              <w:jc w:val="center"/>
              <w:rPr>
                <w:rFonts w:ascii="Arial" w:hAnsi="Arial" w:cs="Arial"/>
                <w:b/>
                <w:sz w:val="16"/>
                <w:szCs w:val="16"/>
              </w:rPr>
            </w:pPr>
            <w:r w:rsidRPr="009D16F6">
              <w:rPr>
                <w:rFonts w:ascii="Arial" w:hAnsi="Arial" w:cs="Arial"/>
                <w:b/>
                <w:sz w:val="16"/>
                <w:szCs w:val="16"/>
              </w:rPr>
              <w:t>Источник финансирования</w:t>
            </w:r>
          </w:p>
        </w:tc>
      </w:tr>
      <w:tr w:rsidR="00604CC1" w:rsidRPr="009D16F6" w:rsidTr="00773D5D">
        <w:trPr>
          <w:trHeight w:val="20"/>
          <w:tblHeader/>
        </w:trPr>
        <w:tc>
          <w:tcPr>
            <w:tcW w:w="975" w:type="dxa"/>
            <w:vMerge/>
            <w:vAlign w:val="center"/>
          </w:tcPr>
          <w:p w:rsidR="00604CC1" w:rsidRPr="009D16F6" w:rsidRDefault="00604CC1" w:rsidP="00604CC1">
            <w:pPr>
              <w:jc w:val="center"/>
              <w:rPr>
                <w:rFonts w:ascii="Arial" w:hAnsi="Arial" w:cs="Arial"/>
                <w:b/>
                <w:sz w:val="16"/>
                <w:szCs w:val="16"/>
              </w:rPr>
            </w:pPr>
          </w:p>
        </w:tc>
        <w:tc>
          <w:tcPr>
            <w:tcW w:w="1986" w:type="dxa"/>
            <w:vAlign w:val="center"/>
          </w:tcPr>
          <w:p w:rsidR="00604CC1" w:rsidRPr="009D16F6" w:rsidRDefault="00604CC1" w:rsidP="00604CC1">
            <w:pPr>
              <w:jc w:val="center"/>
              <w:rPr>
                <w:rFonts w:ascii="Arial" w:hAnsi="Arial" w:cs="Arial"/>
                <w:b/>
                <w:sz w:val="16"/>
                <w:szCs w:val="16"/>
              </w:rPr>
            </w:pPr>
            <w:r w:rsidRPr="009D16F6">
              <w:rPr>
                <w:rFonts w:ascii="Arial" w:hAnsi="Arial" w:cs="Arial"/>
                <w:b/>
                <w:sz w:val="16"/>
                <w:szCs w:val="16"/>
              </w:rPr>
              <w:t>областной бюджет</w:t>
            </w:r>
          </w:p>
        </w:tc>
        <w:tc>
          <w:tcPr>
            <w:tcW w:w="2682" w:type="dxa"/>
            <w:vAlign w:val="center"/>
          </w:tcPr>
          <w:p w:rsidR="00604CC1" w:rsidRPr="009D16F6" w:rsidRDefault="00604CC1" w:rsidP="00604CC1">
            <w:pPr>
              <w:jc w:val="center"/>
              <w:rPr>
                <w:rFonts w:ascii="Arial" w:hAnsi="Arial" w:cs="Arial"/>
                <w:b/>
                <w:sz w:val="16"/>
                <w:szCs w:val="16"/>
              </w:rPr>
            </w:pPr>
            <w:r w:rsidRPr="009D16F6">
              <w:rPr>
                <w:rFonts w:ascii="Arial" w:hAnsi="Arial" w:cs="Arial"/>
                <w:b/>
                <w:sz w:val="16"/>
                <w:szCs w:val="16"/>
              </w:rPr>
              <w:t>федеральный бюджет</w:t>
            </w:r>
          </w:p>
        </w:tc>
        <w:tc>
          <w:tcPr>
            <w:tcW w:w="1832" w:type="dxa"/>
            <w:vAlign w:val="center"/>
          </w:tcPr>
          <w:p w:rsidR="00604CC1" w:rsidRPr="009D16F6" w:rsidRDefault="00604CC1" w:rsidP="00604CC1">
            <w:pPr>
              <w:jc w:val="center"/>
              <w:rPr>
                <w:rFonts w:ascii="Arial" w:hAnsi="Arial" w:cs="Arial"/>
                <w:b/>
                <w:sz w:val="16"/>
                <w:szCs w:val="16"/>
              </w:rPr>
            </w:pPr>
            <w:r w:rsidRPr="009D16F6">
              <w:rPr>
                <w:rFonts w:ascii="Arial" w:hAnsi="Arial" w:cs="Arial"/>
                <w:b/>
                <w:sz w:val="16"/>
                <w:szCs w:val="16"/>
              </w:rPr>
              <w:t>местный бюджет</w:t>
            </w:r>
          </w:p>
        </w:tc>
        <w:tc>
          <w:tcPr>
            <w:tcW w:w="2115" w:type="dxa"/>
            <w:vAlign w:val="center"/>
          </w:tcPr>
          <w:p w:rsidR="00604CC1" w:rsidRPr="009D16F6" w:rsidRDefault="00604CC1" w:rsidP="00604CC1">
            <w:pPr>
              <w:jc w:val="center"/>
              <w:rPr>
                <w:rFonts w:ascii="Arial" w:hAnsi="Arial" w:cs="Arial"/>
                <w:b/>
                <w:sz w:val="16"/>
                <w:szCs w:val="16"/>
              </w:rPr>
            </w:pPr>
            <w:r w:rsidRPr="009D16F6">
              <w:rPr>
                <w:rFonts w:ascii="Arial" w:hAnsi="Arial" w:cs="Arial"/>
                <w:b/>
                <w:spacing w:val="-8"/>
                <w:sz w:val="16"/>
                <w:szCs w:val="16"/>
              </w:rPr>
              <w:t xml:space="preserve">внебюджетные </w:t>
            </w:r>
            <w:r w:rsidRPr="009D16F6">
              <w:rPr>
                <w:rFonts w:ascii="Arial" w:hAnsi="Arial" w:cs="Arial"/>
                <w:b/>
                <w:sz w:val="16"/>
                <w:szCs w:val="16"/>
              </w:rPr>
              <w:t>средства</w:t>
            </w:r>
          </w:p>
        </w:tc>
        <w:tc>
          <w:tcPr>
            <w:tcW w:w="1596" w:type="dxa"/>
            <w:vAlign w:val="center"/>
          </w:tcPr>
          <w:p w:rsidR="00604CC1" w:rsidRPr="009D16F6" w:rsidRDefault="00604CC1" w:rsidP="00604CC1">
            <w:pPr>
              <w:jc w:val="center"/>
              <w:rPr>
                <w:rFonts w:ascii="Arial" w:hAnsi="Arial" w:cs="Arial"/>
                <w:b/>
                <w:sz w:val="16"/>
                <w:szCs w:val="16"/>
              </w:rPr>
            </w:pPr>
            <w:r w:rsidRPr="009D16F6">
              <w:rPr>
                <w:rFonts w:ascii="Arial" w:hAnsi="Arial" w:cs="Arial"/>
                <w:b/>
                <w:sz w:val="16"/>
                <w:szCs w:val="16"/>
              </w:rPr>
              <w:t>всего</w:t>
            </w:r>
          </w:p>
        </w:tc>
      </w:tr>
      <w:tr w:rsidR="00604CC1" w:rsidRPr="009D16F6" w:rsidTr="00773D5D">
        <w:trPr>
          <w:trHeight w:val="20"/>
          <w:tblHeader/>
        </w:trPr>
        <w:tc>
          <w:tcPr>
            <w:tcW w:w="975" w:type="dxa"/>
            <w:vAlign w:val="center"/>
          </w:tcPr>
          <w:p w:rsidR="00604CC1" w:rsidRPr="009D16F6" w:rsidRDefault="00604CC1" w:rsidP="00604CC1">
            <w:pPr>
              <w:jc w:val="center"/>
              <w:rPr>
                <w:rFonts w:ascii="Arial" w:hAnsi="Arial" w:cs="Arial"/>
                <w:sz w:val="16"/>
                <w:szCs w:val="16"/>
              </w:rPr>
            </w:pPr>
            <w:r w:rsidRPr="009D16F6">
              <w:rPr>
                <w:rFonts w:ascii="Arial" w:hAnsi="Arial" w:cs="Arial"/>
                <w:sz w:val="16"/>
                <w:szCs w:val="16"/>
              </w:rPr>
              <w:t>1</w:t>
            </w:r>
          </w:p>
        </w:tc>
        <w:tc>
          <w:tcPr>
            <w:tcW w:w="1986" w:type="dxa"/>
            <w:vAlign w:val="center"/>
          </w:tcPr>
          <w:p w:rsidR="00604CC1" w:rsidRPr="009D16F6" w:rsidRDefault="00604CC1" w:rsidP="00604CC1">
            <w:pPr>
              <w:jc w:val="center"/>
              <w:rPr>
                <w:rFonts w:ascii="Arial" w:hAnsi="Arial" w:cs="Arial"/>
                <w:sz w:val="16"/>
                <w:szCs w:val="16"/>
              </w:rPr>
            </w:pPr>
            <w:r w:rsidRPr="009D16F6">
              <w:rPr>
                <w:rFonts w:ascii="Arial" w:hAnsi="Arial" w:cs="Arial"/>
                <w:sz w:val="16"/>
                <w:szCs w:val="16"/>
              </w:rPr>
              <w:t>2</w:t>
            </w:r>
          </w:p>
        </w:tc>
        <w:tc>
          <w:tcPr>
            <w:tcW w:w="2682" w:type="dxa"/>
            <w:vAlign w:val="center"/>
          </w:tcPr>
          <w:p w:rsidR="00604CC1" w:rsidRPr="009D16F6" w:rsidRDefault="00604CC1" w:rsidP="00604CC1">
            <w:pPr>
              <w:jc w:val="center"/>
              <w:rPr>
                <w:rFonts w:ascii="Arial" w:hAnsi="Arial" w:cs="Arial"/>
                <w:sz w:val="16"/>
                <w:szCs w:val="16"/>
              </w:rPr>
            </w:pPr>
            <w:r w:rsidRPr="009D16F6">
              <w:rPr>
                <w:rFonts w:ascii="Arial" w:hAnsi="Arial" w:cs="Arial"/>
                <w:sz w:val="16"/>
                <w:szCs w:val="16"/>
              </w:rPr>
              <w:t>3</w:t>
            </w:r>
          </w:p>
        </w:tc>
        <w:tc>
          <w:tcPr>
            <w:tcW w:w="1832" w:type="dxa"/>
            <w:vAlign w:val="center"/>
          </w:tcPr>
          <w:p w:rsidR="00604CC1" w:rsidRPr="009D16F6" w:rsidRDefault="00604CC1" w:rsidP="00604CC1">
            <w:pPr>
              <w:jc w:val="center"/>
              <w:rPr>
                <w:rFonts w:ascii="Arial" w:hAnsi="Arial" w:cs="Arial"/>
                <w:sz w:val="16"/>
                <w:szCs w:val="16"/>
              </w:rPr>
            </w:pPr>
            <w:r w:rsidRPr="009D16F6">
              <w:rPr>
                <w:rFonts w:ascii="Arial" w:hAnsi="Arial" w:cs="Arial"/>
                <w:sz w:val="16"/>
                <w:szCs w:val="16"/>
              </w:rPr>
              <w:t>4</w:t>
            </w:r>
          </w:p>
        </w:tc>
        <w:tc>
          <w:tcPr>
            <w:tcW w:w="2115" w:type="dxa"/>
            <w:vAlign w:val="center"/>
          </w:tcPr>
          <w:p w:rsidR="00604CC1" w:rsidRPr="009D16F6" w:rsidRDefault="00604CC1" w:rsidP="00604CC1">
            <w:pPr>
              <w:jc w:val="center"/>
              <w:rPr>
                <w:rFonts w:ascii="Arial" w:hAnsi="Arial" w:cs="Arial"/>
                <w:sz w:val="16"/>
                <w:szCs w:val="16"/>
              </w:rPr>
            </w:pPr>
            <w:r w:rsidRPr="009D16F6">
              <w:rPr>
                <w:rFonts w:ascii="Arial" w:hAnsi="Arial" w:cs="Arial"/>
                <w:sz w:val="16"/>
                <w:szCs w:val="16"/>
              </w:rPr>
              <w:t>5</w:t>
            </w:r>
          </w:p>
        </w:tc>
        <w:tc>
          <w:tcPr>
            <w:tcW w:w="1596" w:type="dxa"/>
            <w:vAlign w:val="center"/>
          </w:tcPr>
          <w:p w:rsidR="00604CC1" w:rsidRPr="009D16F6" w:rsidRDefault="00604CC1" w:rsidP="00604CC1">
            <w:pPr>
              <w:jc w:val="center"/>
              <w:rPr>
                <w:rFonts w:ascii="Arial" w:hAnsi="Arial" w:cs="Arial"/>
                <w:sz w:val="16"/>
                <w:szCs w:val="16"/>
              </w:rPr>
            </w:pPr>
            <w:r w:rsidRPr="009D16F6">
              <w:rPr>
                <w:rFonts w:ascii="Arial" w:hAnsi="Arial" w:cs="Arial"/>
                <w:sz w:val="16"/>
                <w:szCs w:val="16"/>
              </w:rPr>
              <w:t>6</w:t>
            </w:r>
          </w:p>
        </w:tc>
      </w:tr>
      <w:tr w:rsidR="00604CC1" w:rsidRPr="009D16F6" w:rsidTr="00773D5D">
        <w:trPr>
          <w:trHeight w:val="20"/>
          <w:tblHeader/>
        </w:trPr>
        <w:tc>
          <w:tcPr>
            <w:tcW w:w="975"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2020</w:t>
            </w:r>
          </w:p>
        </w:tc>
        <w:tc>
          <w:tcPr>
            <w:tcW w:w="198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4912,26217</w:t>
            </w:r>
          </w:p>
        </w:tc>
        <w:tc>
          <w:tcPr>
            <w:tcW w:w="2682"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854,9036</w:t>
            </w:r>
          </w:p>
        </w:tc>
        <w:tc>
          <w:tcPr>
            <w:tcW w:w="1832"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115"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159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5767,16577</w:t>
            </w:r>
          </w:p>
        </w:tc>
      </w:tr>
      <w:tr w:rsidR="00604CC1" w:rsidRPr="009D16F6" w:rsidTr="00773D5D">
        <w:trPr>
          <w:trHeight w:val="20"/>
          <w:tblHeader/>
        </w:trPr>
        <w:tc>
          <w:tcPr>
            <w:tcW w:w="975"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2021</w:t>
            </w:r>
          </w:p>
        </w:tc>
        <w:tc>
          <w:tcPr>
            <w:tcW w:w="198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4912,26217</w:t>
            </w:r>
          </w:p>
        </w:tc>
        <w:tc>
          <w:tcPr>
            <w:tcW w:w="2682"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854,9036</w:t>
            </w:r>
          </w:p>
        </w:tc>
        <w:tc>
          <w:tcPr>
            <w:tcW w:w="1832"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115"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159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5767,16577</w:t>
            </w:r>
          </w:p>
        </w:tc>
      </w:tr>
      <w:tr w:rsidR="00604CC1" w:rsidRPr="009D16F6" w:rsidTr="00773D5D">
        <w:trPr>
          <w:trHeight w:val="20"/>
          <w:tblHeader/>
        </w:trPr>
        <w:tc>
          <w:tcPr>
            <w:tcW w:w="975" w:type="dxa"/>
          </w:tcPr>
          <w:p w:rsidR="00604CC1" w:rsidRPr="009D16F6" w:rsidRDefault="00604CC1" w:rsidP="00604CC1">
            <w:pPr>
              <w:ind w:left="-113" w:right="-113"/>
              <w:jc w:val="center"/>
              <w:rPr>
                <w:rFonts w:ascii="Arial" w:hAnsi="Arial" w:cs="Arial"/>
                <w:sz w:val="16"/>
                <w:szCs w:val="16"/>
              </w:rPr>
            </w:pPr>
            <w:r w:rsidRPr="009D16F6">
              <w:rPr>
                <w:rFonts w:ascii="Arial" w:hAnsi="Arial" w:cs="Arial"/>
                <w:sz w:val="16"/>
                <w:szCs w:val="16"/>
              </w:rPr>
              <w:t>2022</w:t>
            </w:r>
          </w:p>
        </w:tc>
        <w:tc>
          <w:tcPr>
            <w:tcW w:w="198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4945,62307</w:t>
            </w:r>
          </w:p>
        </w:tc>
        <w:tc>
          <w:tcPr>
            <w:tcW w:w="2682"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859,29962</w:t>
            </w:r>
          </w:p>
        </w:tc>
        <w:tc>
          <w:tcPr>
            <w:tcW w:w="1832"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115"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159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5804,92269</w:t>
            </w:r>
          </w:p>
        </w:tc>
      </w:tr>
      <w:tr w:rsidR="00604CC1" w:rsidRPr="009D16F6" w:rsidTr="00773D5D">
        <w:trPr>
          <w:trHeight w:val="20"/>
          <w:tblHeader/>
        </w:trPr>
        <w:tc>
          <w:tcPr>
            <w:tcW w:w="975" w:type="dxa"/>
          </w:tcPr>
          <w:p w:rsidR="00604CC1" w:rsidRPr="009D16F6" w:rsidRDefault="00604CC1" w:rsidP="00604CC1">
            <w:pPr>
              <w:ind w:left="-113" w:right="-113"/>
              <w:jc w:val="center"/>
              <w:rPr>
                <w:rFonts w:ascii="Arial" w:hAnsi="Arial" w:cs="Arial"/>
                <w:sz w:val="16"/>
                <w:szCs w:val="16"/>
              </w:rPr>
            </w:pPr>
            <w:r w:rsidRPr="009D16F6">
              <w:rPr>
                <w:rFonts w:ascii="Arial" w:hAnsi="Arial" w:cs="Arial"/>
                <w:sz w:val="16"/>
                <w:szCs w:val="16"/>
              </w:rPr>
              <w:t>2023</w:t>
            </w:r>
          </w:p>
        </w:tc>
        <w:tc>
          <w:tcPr>
            <w:tcW w:w="198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4945,62307</w:t>
            </w:r>
          </w:p>
        </w:tc>
        <w:tc>
          <w:tcPr>
            <w:tcW w:w="2682"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859,29962</w:t>
            </w:r>
          </w:p>
        </w:tc>
        <w:tc>
          <w:tcPr>
            <w:tcW w:w="1832"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115"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159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5804,92269</w:t>
            </w:r>
          </w:p>
        </w:tc>
      </w:tr>
      <w:tr w:rsidR="00604CC1" w:rsidRPr="009D16F6" w:rsidTr="00773D5D">
        <w:trPr>
          <w:trHeight w:val="20"/>
          <w:tblHeader/>
        </w:trPr>
        <w:tc>
          <w:tcPr>
            <w:tcW w:w="975" w:type="dxa"/>
          </w:tcPr>
          <w:p w:rsidR="00604CC1" w:rsidRPr="009D16F6" w:rsidRDefault="00604CC1" w:rsidP="00604CC1">
            <w:pPr>
              <w:ind w:left="-113" w:right="-113"/>
              <w:jc w:val="center"/>
              <w:rPr>
                <w:rFonts w:ascii="Arial" w:hAnsi="Arial" w:cs="Arial"/>
                <w:sz w:val="16"/>
                <w:szCs w:val="16"/>
              </w:rPr>
            </w:pPr>
            <w:r w:rsidRPr="009D16F6">
              <w:rPr>
                <w:rFonts w:ascii="Arial" w:hAnsi="Arial" w:cs="Arial"/>
                <w:sz w:val="16"/>
                <w:szCs w:val="16"/>
              </w:rPr>
              <w:t>2024</w:t>
            </w:r>
          </w:p>
        </w:tc>
        <w:tc>
          <w:tcPr>
            <w:tcW w:w="198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4945,62307</w:t>
            </w:r>
          </w:p>
        </w:tc>
        <w:tc>
          <w:tcPr>
            <w:tcW w:w="2682"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859,29962</w:t>
            </w:r>
          </w:p>
        </w:tc>
        <w:tc>
          <w:tcPr>
            <w:tcW w:w="1832"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115"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159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5804,92269</w:t>
            </w:r>
          </w:p>
        </w:tc>
      </w:tr>
      <w:tr w:rsidR="00604CC1" w:rsidRPr="009D16F6" w:rsidTr="00773D5D">
        <w:trPr>
          <w:trHeight w:val="20"/>
          <w:tblHeader/>
        </w:trPr>
        <w:tc>
          <w:tcPr>
            <w:tcW w:w="975" w:type="dxa"/>
          </w:tcPr>
          <w:p w:rsidR="00604CC1" w:rsidRPr="009D16F6" w:rsidRDefault="00604CC1" w:rsidP="00604CC1">
            <w:pPr>
              <w:ind w:left="-113" w:right="-113"/>
              <w:jc w:val="center"/>
              <w:rPr>
                <w:rFonts w:ascii="Arial" w:hAnsi="Arial" w:cs="Arial"/>
                <w:sz w:val="16"/>
                <w:szCs w:val="16"/>
              </w:rPr>
            </w:pPr>
            <w:r w:rsidRPr="009D16F6">
              <w:rPr>
                <w:rFonts w:ascii="Arial" w:hAnsi="Arial" w:cs="Arial"/>
                <w:sz w:val="16"/>
                <w:szCs w:val="16"/>
              </w:rPr>
              <w:t>2025</w:t>
            </w:r>
          </w:p>
        </w:tc>
        <w:tc>
          <w:tcPr>
            <w:tcW w:w="198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4945,62307</w:t>
            </w:r>
          </w:p>
        </w:tc>
        <w:tc>
          <w:tcPr>
            <w:tcW w:w="2682"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859,29962</w:t>
            </w:r>
          </w:p>
        </w:tc>
        <w:tc>
          <w:tcPr>
            <w:tcW w:w="1832"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115"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159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5804,92269</w:t>
            </w:r>
          </w:p>
        </w:tc>
      </w:tr>
      <w:tr w:rsidR="00604CC1" w:rsidRPr="009D16F6" w:rsidTr="00773D5D">
        <w:trPr>
          <w:trHeight w:val="20"/>
          <w:tblHeader/>
        </w:trPr>
        <w:tc>
          <w:tcPr>
            <w:tcW w:w="975" w:type="dxa"/>
          </w:tcPr>
          <w:p w:rsidR="00604CC1" w:rsidRPr="009D16F6" w:rsidRDefault="00604CC1" w:rsidP="00604CC1">
            <w:pPr>
              <w:ind w:left="-113" w:right="-113"/>
              <w:jc w:val="center"/>
              <w:rPr>
                <w:rFonts w:ascii="Arial" w:hAnsi="Arial" w:cs="Arial"/>
                <w:sz w:val="16"/>
                <w:szCs w:val="16"/>
              </w:rPr>
            </w:pPr>
            <w:r w:rsidRPr="009D16F6">
              <w:rPr>
                <w:rFonts w:ascii="Arial" w:hAnsi="Arial" w:cs="Arial"/>
                <w:sz w:val="16"/>
                <w:szCs w:val="16"/>
              </w:rPr>
              <w:t>2026</w:t>
            </w:r>
          </w:p>
        </w:tc>
        <w:tc>
          <w:tcPr>
            <w:tcW w:w="198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4945,62307</w:t>
            </w:r>
          </w:p>
        </w:tc>
        <w:tc>
          <w:tcPr>
            <w:tcW w:w="2682"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859,29962</w:t>
            </w:r>
          </w:p>
        </w:tc>
        <w:tc>
          <w:tcPr>
            <w:tcW w:w="1832"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115"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159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5804,92269</w:t>
            </w:r>
          </w:p>
        </w:tc>
      </w:tr>
      <w:tr w:rsidR="00604CC1" w:rsidRPr="009D16F6" w:rsidTr="00773D5D">
        <w:trPr>
          <w:trHeight w:val="20"/>
          <w:tblHeader/>
        </w:trPr>
        <w:tc>
          <w:tcPr>
            <w:tcW w:w="975" w:type="dxa"/>
          </w:tcPr>
          <w:p w:rsidR="00604CC1" w:rsidRPr="009D16F6" w:rsidRDefault="00604CC1" w:rsidP="00604CC1">
            <w:pPr>
              <w:ind w:left="-113" w:right="-113"/>
              <w:jc w:val="center"/>
              <w:rPr>
                <w:rFonts w:ascii="Arial" w:hAnsi="Arial" w:cs="Arial"/>
                <w:spacing w:val="-30"/>
                <w:sz w:val="16"/>
                <w:szCs w:val="16"/>
              </w:rPr>
            </w:pPr>
            <w:r w:rsidRPr="009D16F6">
              <w:rPr>
                <w:rFonts w:ascii="Arial" w:hAnsi="Arial" w:cs="Arial"/>
                <w:spacing w:val="-30"/>
                <w:sz w:val="16"/>
                <w:szCs w:val="16"/>
              </w:rPr>
              <w:t>ВСЕГО</w:t>
            </w:r>
          </w:p>
        </w:tc>
        <w:tc>
          <w:tcPr>
            <w:tcW w:w="198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34552,63969</w:t>
            </w:r>
          </w:p>
        </w:tc>
        <w:tc>
          <w:tcPr>
            <w:tcW w:w="2682"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6006,3053</w:t>
            </w:r>
          </w:p>
        </w:tc>
        <w:tc>
          <w:tcPr>
            <w:tcW w:w="1832"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2115"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0</w:t>
            </w:r>
          </w:p>
        </w:tc>
        <w:tc>
          <w:tcPr>
            <w:tcW w:w="1596" w:type="dxa"/>
          </w:tcPr>
          <w:p w:rsidR="00604CC1" w:rsidRPr="009D16F6" w:rsidRDefault="00604CC1" w:rsidP="00604CC1">
            <w:pPr>
              <w:jc w:val="center"/>
              <w:rPr>
                <w:rFonts w:ascii="Arial" w:hAnsi="Arial" w:cs="Arial"/>
                <w:sz w:val="16"/>
                <w:szCs w:val="16"/>
              </w:rPr>
            </w:pPr>
            <w:r w:rsidRPr="009D16F6">
              <w:rPr>
                <w:rFonts w:ascii="Arial" w:hAnsi="Arial" w:cs="Arial"/>
                <w:sz w:val="16"/>
                <w:szCs w:val="16"/>
              </w:rPr>
              <w:t>40558,94499</w:t>
            </w:r>
          </w:p>
        </w:tc>
      </w:tr>
    </w:tbl>
    <w:p w:rsidR="00604CC1" w:rsidRPr="009D16F6" w:rsidRDefault="00604CC1" w:rsidP="00773D5D">
      <w:pPr>
        <w:pStyle w:val="aff4"/>
        <w:ind w:left="0" w:firstLine="142"/>
        <w:contextualSpacing/>
        <w:rPr>
          <w:rFonts w:ascii="Arial" w:hAnsi="Arial" w:cs="Arial"/>
          <w:sz w:val="16"/>
          <w:szCs w:val="16"/>
        </w:rPr>
      </w:pPr>
      <w:r w:rsidRPr="009D16F6">
        <w:rPr>
          <w:rFonts w:ascii="Arial" w:hAnsi="Arial" w:cs="Arial"/>
          <w:sz w:val="16"/>
          <w:szCs w:val="16"/>
        </w:rPr>
        <w:t>5.Ожидаемые конечные результаты реализации подпрограммы:</w:t>
      </w:r>
    </w:p>
    <w:p w:rsidR="00604CC1" w:rsidRPr="009D16F6" w:rsidRDefault="00604CC1" w:rsidP="00773D5D">
      <w:pPr>
        <w:pStyle w:val="aff4"/>
        <w:tabs>
          <w:tab w:val="left" w:pos="993"/>
        </w:tabs>
        <w:ind w:left="0" w:firstLine="142"/>
        <w:contextualSpacing/>
        <w:jc w:val="both"/>
        <w:rPr>
          <w:rFonts w:ascii="Arial" w:hAnsi="Arial" w:cs="Arial"/>
          <w:sz w:val="16"/>
          <w:szCs w:val="16"/>
        </w:rPr>
      </w:pPr>
      <w:r w:rsidRPr="009D16F6">
        <w:rPr>
          <w:rFonts w:ascii="Arial" w:hAnsi="Arial" w:cs="Arial"/>
          <w:sz w:val="16"/>
          <w:szCs w:val="16"/>
        </w:rPr>
        <w:t>5.1. 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604CC1" w:rsidRPr="009D16F6" w:rsidRDefault="00604CC1" w:rsidP="00773D5D">
      <w:pPr>
        <w:pStyle w:val="aff4"/>
        <w:tabs>
          <w:tab w:val="left" w:pos="993"/>
        </w:tabs>
        <w:ind w:left="0" w:firstLine="142"/>
        <w:contextualSpacing/>
        <w:jc w:val="both"/>
        <w:rPr>
          <w:rFonts w:ascii="Arial" w:hAnsi="Arial" w:cs="Arial"/>
          <w:sz w:val="16"/>
          <w:szCs w:val="16"/>
        </w:rPr>
      </w:pPr>
      <w:r w:rsidRPr="009D16F6">
        <w:rPr>
          <w:rFonts w:ascii="Arial" w:hAnsi="Arial" w:cs="Arial"/>
          <w:sz w:val="16"/>
          <w:szCs w:val="16"/>
        </w:rPr>
        <w:lastRenderedPageBreak/>
        <w:t>5.2. Сокращение количества детей-сирот и детей, оставшихся без попечения родителей, а также лиц из числа детей-сирот и детей, оставшихся без попечения родителей, имеющих и не реализовавших право на обеспечение жилыми помещениями по договорам найма специализированных жилых помещений.</w:t>
      </w:r>
    </w:p>
    <w:p w:rsidR="00773D5D" w:rsidRPr="009D16F6" w:rsidRDefault="00773D5D" w:rsidP="00773D5D">
      <w:pPr>
        <w:jc w:val="center"/>
        <w:rPr>
          <w:rFonts w:ascii="Arial" w:hAnsi="Arial" w:cs="Arial"/>
          <w:b/>
          <w:bCs/>
          <w:sz w:val="16"/>
          <w:szCs w:val="16"/>
        </w:rPr>
      </w:pPr>
      <w:r w:rsidRPr="009D16F6">
        <w:rPr>
          <w:rFonts w:ascii="Arial" w:hAnsi="Arial" w:cs="Arial"/>
          <w:b/>
          <w:sz w:val="16"/>
          <w:szCs w:val="16"/>
        </w:rPr>
        <w:t>Мероприятия подпрограммы</w:t>
      </w:r>
    </w:p>
    <w:p w:rsidR="00773D5D" w:rsidRPr="009D16F6" w:rsidRDefault="00773D5D" w:rsidP="00773D5D">
      <w:pPr>
        <w:jc w:val="center"/>
        <w:rPr>
          <w:rFonts w:ascii="Arial" w:hAnsi="Arial" w:cs="Arial"/>
          <w:b/>
          <w:sz w:val="16"/>
          <w:szCs w:val="16"/>
        </w:rPr>
      </w:pPr>
      <w:r w:rsidRPr="009D16F6">
        <w:rPr>
          <w:rFonts w:ascii="Arial" w:hAnsi="Arial" w:cs="Arial"/>
          <w:b/>
          <w:sz w:val="16"/>
          <w:szCs w:val="16"/>
        </w:rPr>
        <w:t xml:space="preserve">«Социальная адаптация детей-сирот и детей, оставшихся без попечения родителей, </w:t>
      </w:r>
    </w:p>
    <w:p w:rsidR="00773D5D" w:rsidRPr="009D16F6" w:rsidRDefault="00773D5D" w:rsidP="00773D5D">
      <w:pPr>
        <w:jc w:val="center"/>
        <w:rPr>
          <w:rFonts w:ascii="Arial" w:hAnsi="Arial" w:cs="Arial"/>
          <w:b/>
          <w:sz w:val="16"/>
          <w:szCs w:val="16"/>
        </w:rPr>
      </w:pPr>
      <w:r w:rsidRPr="009D16F6">
        <w:rPr>
          <w:rFonts w:ascii="Arial" w:hAnsi="Arial" w:cs="Arial"/>
          <w:b/>
          <w:sz w:val="16"/>
          <w:szCs w:val="16"/>
        </w:rPr>
        <w:t>а также лиц из числа детей-сирот и детей, оставшихся без попечения родителей»</w:t>
      </w:r>
    </w:p>
    <w:p w:rsidR="00773D5D" w:rsidRPr="009D16F6" w:rsidRDefault="00773D5D" w:rsidP="00773D5D">
      <w:pPr>
        <w:ind w:left="142" w:right="253"/>
        <w:jc w:val="center"/>
        <w:rPr>
          <w:rFonts w:ascii="Arial" w:hAnsi="Arial" w:cs="Arial"/>
          <w:b/>
          <w:bCs/>
          <w:sz w:val="16"/>
          <w:szCs w:val="16"/>
        </w:rPr>
      </w:pPr>
      <w:r w:rsidRPr="009D16F6">
        <w:rPr>
          <w:rFonts w:ascii="Arial" w:hAnsi="Arial" w:cs="Arial"/>
          <w:b/>
          <w:bCs/>
          <w:sz w:val="16"/>
          <w:szCs w:val="16"/>
        </w:rPr>
        <w:t>муниципальной программы «Развитие образования и молодежной политики в Валдайском муниципальном районе до 2026 года»</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3402"/>
        <w:gridCol w:w="708"/>
        <w:gridCol w:w="567"/>
        <w:gridCol w:w="1047"/>
        <w:gridCol w:w="17"/>
        <w:gridCol w:w="637"/>
        <w:gridCol w:w="709"/>
        <w:gridCol w:w="709"/>
        <w:gridCol w:w="709"/>
        <w:gridCol w:w="565"/>
        <w:gridCol w:w="589"/>
        <w:gridCol w:w="687"/>
        <w:gridCol w:w="710"/>
      </w:tblGrid>
      <w:tr w:rsidR="00773D5D" w:rsidRPr="009D16F6" w:rsidTr="00773D5D">
        <w:trPr>
          <w:trHeight w:val="20"/>
        </w:trPr>
        <w:tc>
          <w:tcPr>
            <w:tcW w:w="472" w:type="dxa"/>
            <w:vMerge w:val="restart"/>
            <w:tcMar>
              <w:left w:w="28" w:type="dxa"/>
              <w:right w:w="28" w:type="dxa"/>
            </w:tcMar>
            <w:vAlign w:val="center"/>
          </w:tcPr>
          <w:p w:rsidR="00773D5D" w:rsidRPr="009D16F6" w:rsidRDefault="00773D5D" w:rsidP="00773D5D">
            <w:pPr>
              <w:ind w:left="-57" w:right="-57"/>
              <w:jc w:val="center"/>
              <w:rPr>
                <w:rFonts w:ascii="Arial" w:hAnsi="Arial" w:cs="Arial"/>
                <w:b/>
                <w:sz w:val="16"/>
                <w:szCs w:val="16"/>
              </w:rPr>
            </w:pPr>
            <w:r w:rsidRPr="009D16F6">
              <w:rPr>
                <w:rFonts w:ascii="Arial" w:hAnsi="Arial" w:cs="Arial"/>
                <w:b/>
                <w:sz w:val="16"/>
                <w:szCs w:val="16"/>
              </w:rPr>
              <w:t xml:space="preserve">№ </w:t>
            </w:r>
            <w:r w:rsidRPr="009D16F6">
              <w:rPr>
                <w:rFonts w:ascii="Arial" w:hAnsi="Arial" w:cs="Arial"/>
                <w:b/>
                <w:sz w:val="16"/>
                <w:szCs w:val="16"/>
              </w:rPr>
              <w:br/>
              <w:t>п/п</w:t>
            </w:r>
          </w:p>
        </w:tc>
        <w:tc>
          <w:tcPr>
            <w:tcW w:w="3402" w:type="dxa"/>
            <w:vMerge w:val="restart"/>
            <w:tcMar>
              <w:left w:w="28" w:type="dxa"/>
              <w:right w:w="28" w:type="dxa"/>
            </w:tcMar>
            <w:vAlign w:val="center"/>
          </w:tcPr>
          <w:p w:rsidR="00773D5D" w:rsidRPr="009D16F6" w:rsidRDefault="00773D5D" w:rsidP="00773D5D">
            <w:pPr>
              <w:ind w:left="-57" w:right="-57"/>
              <w:jc w:val="center"/>
              <w:rPr>
                <w:rFonts w:ascii="Arial" w:hAnsi="Arial" w:cs="Arial"/>
                <w:b/>
                <w:sz w:val="16"/>
                <w:szCs w:val="16"/>
              </w:rPr>
            </w:pPr>
            <w:r w:rsidRPr="009D16F6">
              <w:rPr>
                <w:rFonts w:ascii="Arial" w:hAnsi="Arial" w:cs="Arial"/>
                <w:b/>
                <w:sz w:val="16"/>
                <w:szCs w:val="16"/>
              </w:rPr>
              <w:t xml:space="preserve">Наименование </w:t>
            </w:r>
            <w:r w:rsidRPr="009D16F6">
              <w:rPr>
                <w:rFonts w:ascii="Arial" w:hAnsi="Arial" w:cs="Arial"/>
                <w:b/>
                <w:sz w:val="16"/>
                <w:szCs w:val="16"/>
              </w:rPr>
              <w:br/>
              <w:t>мероприятия</w:t>
            </w:r>
          </w:p>
        </w:tc>
        <w:tc>
          <w:tcPr>
            <w:tcW w:w="708" w:type="dxa"/>
            <w:vMerge w:val="restart"/>
            <w:tcMar>
              <w:left w:w="28" w:type="dxa"/>
              <w:right w:w="28" w:type="dxa"/>
            </w:tcMar>
            <w:vAlign w:val="center"/>
          </w:tcPr>
          <w:p w:rsidR="00773D5D" w:rsidRPr="009D16F6" w:rsidRDefault="00773D5D" w:rsidP="00773D5D">
            <w:pPr>
              <w:ind w:left="-57" w:right="-57"/>
              <w:jc w:val="center"/>
              <w:rPr>
                <w:rFonts w:ascii="Arial" w:hAnsi="Arial" w:cs="Arial"/>
                <w:b/>
                <w:sz w:val="16"/>
                <w:szCs w:val="16"/>
              </w:rPr>
            </w:pPr>
            <w:r w:rsidRPr="009D16F6">
              <w:rPr>
                <w:rFonts w:ascii="Arial" w:hAnsi="Arial" w:cs="Arial"/>
                <w:b/>
                <w:sz w:val="16"/>
                <w:szCs w:val="16"/>
              </w:rPr>
              <w:t xml:space="preserve">Исполнитель </w:t>
            </w:r>
            <w:r w:rsidRPr="009D16F6">
              <w:rPr>
                <w:rFonts w:ascii="Arial" w:hAnsi="Arial" w:cs="Arial"/>
                <w:b/>
                <w:sz w:val="16"/>
                <w:szCs w:val="16"/>
              </w:rPr>
              <w:br/>
              <w:t>мероприятия</w:t>
            </w:r>
          </w:p>
        </w:tc>
        <w:tc>
          <w:tcPr>
            <w:tcW w:w="567" w:type="dxa"/>
            <w:vMerge w:val="restart"/>
            <w:tcMar>
              <w:left w:w="28" w:type="dxa"/>
              <w:right w:w="28" w:type="dxa"/>
            </w:tcMar>
            <w:vAlign w:val="center"/>
          </w:tcPr>
          <w:p w:rsidR="00773D5D" w:rsidRPr="009D16F6" w:rsidRDefault="00773D5D" w:rsidP="00773D5D">
            <w:pPr>
              <w:ind w:left="-57" w:right="-57"/>
              <w:jc w:val="center"/>
              <w:rPr>
                <w:rFonts w:ascii="Arial" w:hAnsi="Arial" w:cs="Arial"/>
                <w:b/>
                <w:sz w:val="16"/>
                <w:szCs w:val="16"/>
              </w:rPr>
            </w:pPr>
            <w:r w:rsidRPr="009D16F6">
              <w:rPr>
                <w:rFonts w:ascii="Arial" w:hAnsi="Arial" w:cs="Arial"/>
                <w:b/>
                <w:sz w:val="16"/>
                <w:szCs w:val="16"/>
              </w:rPr>
              <w:t>Срок реализации</w:t>
            </w:r>
          </w:p>
        </w:tc>
        <w:tc>
          <w:tcPr>
            <w:tcW w:w="1064" w:type="dxa"/>
            <w:gridSpan w:val="2"/>
            <w:vMerge w:val="restart"/>
            <w:tcMar>
              <w:left w:w="28" w:type="dxa"/>
              <w:right w:w="28" w:type="dxa"/>
            </w:tcMar>
            <w:vAlign w:val="center"/>
          </w:tcPr>
          <w:p w:rsidR="00773D5D" w:rsidRPr="009D16F6" w:rsidRDefault="00773D5D" w:rsidP="00773D5D">
            <w:pPr>
              <w:ind w:left="-57" w:right="-57"/>
              <w:jc w:val="center"/>
              <w:rPr>
                <w:rFonts w:ascii="Arial" w:hAnsi="Arial" w:cs="Arial"/>
                <w:b/>
                <w:sz w:val="16"/>
                <w:szCs w:val="16"/>
              </w:rPr>
            </w:pPr>
            <w:r w:rsidRPr="009D16F6">
              <w:rPr>
                <w:rFonts w:ascii="Arial" w:hAnsi="Arial" w:cs="Arial"/>
                <w:b/>
                <w:sz w:val="16"/>
                <w:szCs w:val="16"/>
              </w:rPr>
              <w:t xml:space="preserve">Целевой </w:t>
            </w:r>
            <w:r w:rsidRPr="009D16F6">
              <w:rPr>
                <w:rFonts w:ascii="Arial" w:hAnsi="Arial" w:cs="Arial"/>
                <w:b/>
                <w:sz w:val="16"/>
                <w:szCs w:val="16"/>
              </w:rPr>
              <w:br/>
              <w:t xml:space="preserve">показатель (номер     целевого показателя из паспорта </w:t>
            </w:r>
            <w:r w:rsidRPr="009D16F6">
              <w:rPr>
                <w:rFonts w:ascii="Arial" w:hAnsi="Arial" w:cs="Arial"/>
                <w:b/>
                <w:sz w:val="16"/>
                <w:szCs w:val="16"/>
              </w:rPr>
              <w:br/>
              <w:t>подпрограммы)</w:t>
            </w:r>
          </w:p>
        </w:tc>
        <w:tc>
          <w:tcPr>
            <w:tcW w:w="637" w:type="dxa"/>
            <w:vMerge w:val="restart"/>
            <w:tcMar>
              <w:left w:w="28" w:type="dxa"/>
              <w:right w:w="28" w:type="dxa"/>
            </w:tcMar>
            <w:vAlign w:val="center"/>
          </w:tcPr>
          <w:p w:rsidR="00773D5D" w:rsidRPr="009D16F6" w:rsidRDefault="00773D5D" w:rsidP="00773D5D">
            <w:pPr>
              <w:ind w:left="-57" w:right="-57"/>
              <w:jc w:val="center"/>
              <w:rPr>
                <w:rFonts w:ascii="Arial" w:hAnsi="Arial" w:cs="Arial"/>
                <w:b/>
                <w:sz w:val="16"/>
                <w:szCs w:val="16"/>
              </w:rPr>
            </w:pPr>
            <w:r w:rsidRPr="009D16F6">
              <w:rPr>
                <w:rFonts w:ascii="Arial" w:hAnsi="Arial" w:cs="Arial"/>
                <w:b/>
                <w:sz w:val="16"/>
                <w:szCs w:val="16"/>
              </w:rPr>
              <w:t>Источник финансирования</w:t>
            </w:r>
          </w:p>
        </w:tc>
        <w:tc>
          <w:tcPr>
            <w:tcW w:w="4678" w:type="dxa"/>
            <w:gridSpan w:val="7"/>
            <w:tcMar>
              <w:left w:w="28" w:type="dxa"/>
              <w:right w:w="28" w:type="dxa"/>
            </w:tcMar>
            <w:vAlign w:val="center"/>
          </w:tcPr>
          <w:p w:rsidR="00773D5D" w:rsidRPr="009D16F6" w:rsidRDefault="00773D5D" w:rsidP="00773D5D">
            <w:pPr>
              <w:ind w:right="-57"/>
              <w:jc w:val="center"/>
              <w:rPr>
                <w:rFonts w:ascii="Arial" w:hAnsi="Arial" w:cs="Arial"/>
                <w:b/>
                <w:sz w:val="16"/>
                <w:szCs w:val="16"/>
              </w:rPr>
            </w:pPr>
            <w:r w:rsidRPr="009D16F6">
              <w:rPr>
                <w:rFonts w:ascii="Arial" w:hAnsi="Arial" w:cs="Arial"/>
                <w:b/>
                <w:sz w:val="16"/>
                <w:szCs w:val="16"/>
              </w:rPr>
              <w:t>Объем финансирования по годам (тыс.руб.)</w:t>
            </w:r>
          </w:p>
        </w:tc>
      </w:tr>
      <w:tr w:rsidR="00773D5D" w:rsidRPr="009D16F6" w:rsidTr="00773D5D">
        <w:trPr>
          <w:trHeight w:val="20"/>
        </w:trPr>
        <w:tc>
          <w:tcPr>
            <w:tcW w:w="472" w:type="dxa"/>
            <w:vMerge/>
            <w:tcMar>
              <w:left w:w="28" w:type="dxa"/>
              <w:right w:w="28" w:type="dxa"/>
            </w:tcMar>
            <w:vAlign w:val="center"/>
          </w:tcPr>
          <w:p w:rsidR="00773D5D" w:rsidRPr="009D16F6" w:rsidRDefault="00773D5D" w:rsidP="00773D5D">
            <w:pPr>
              <w:jc w:val="center"/>
              <w:rPr>
                <w:rFonts w:ascii="Arial" w:hAnsi="Arial" w:cs="Arial"/>
                <w:b/>
                <w:sz w:val="16"/>
                <w:szCs w:val="16"/>
              </w:rPr>
            </w:pPr>
          </w:p>
        </w:tc>
        <w:tc>
          <w:tcPr>
            <w:tcW w:w="3402" w:type="dxa"/>
            <w:vMerge/>
            <w:tcMar>
              <w:left w:w="28" w:type="dxa"/>
              <w:right w:w="28" w:type="dxa"/>
            </w:tcMar>
            <w:vAlign w:val="center"/>
          </w:tcPr>
          <w:p w:rsidR="00773D5D" w:rsidRPr="009D16F6" w:rsidRDefault="00773D5D" w:rsidP="00773D5D">
            <w:pPr>
              <w:jc w:val="center"/>
              <w:rPr>
                <w:rFonts w:ascii="Arial" w:hAnsi="Arial" w:cs="Arial"/>
                <w:b/>
                <w:sz w:val="16"/>
                <w:szCs w:val="16"/>
              </w:rPr>
            </w:pPr>
          </w:p>
        </w:tc>
        <w:tc>
          <w:tcPr>
            <w:tcW w:w="708" w:type="dxa"/>
            <w:vMerge/>
            <w:tcMar>
              <w:left w:w="28" w:type="dxa"/>
              <w:right w:w="28" w:type="dxa"/>
            </w:tcMar>
            <w:vAlign w:val="center"/>
          </w:tcPr>
          <w:p w:rsidR="00773D5D" w:rsidRPr="009D16F6" w:rsidRDefault="00773D5D" w:rsidP="00773D5D">
            <w:pPr>
              <w:jc w:val="center"/>
              <w:rPr>
                <w:rFonts w:ascii="Arial" w:hAnsi="Arial" w:cs="Arial"/>
                <w:b/>
                <w:sz w:val="16"/>
                <w:szCs w:val="16"/>
              </w:rPr>
            </w:pPr>
          </w:p>
        </w:tc>
        <w:tc>
          <w:tcPr>
            <w:tcW w:w="567" w:type="dxa"/>
            <w:vMerge/>
            <w:tcMar>
              <w:left w:w="28" w:type="dxa"/>
              <w:right w:w="28" w:type="dxa"/>
            </w:tcMar>
            <w:vAlign w:val="center"/>
          </w:tcPr>
          <w:p w:rsidR="00773D5D" w:rsidRPr="009D16F6" w:rsidRDefault="00773D5D" w:rsidP="00773D5D">
            <w:pPr>
              <w:jc w:val="center"/>
              <w:rPr>
                <w:rFonts w:ascii="Arial" w:hAnsi="Arial" w:cs="Arial"/>
                <w:b/>
                <w:sz w:val="16"/>
                <w:szCs w:val="16"/>
              </w:rPr>
            </w:pPr>
          </w:p>
        </w:tc>
        <w:tc>
          <w:tcPr>
            <w:tcW w:w="1064" w:type="dxa"/>
            <w:gridSpan w:val="2"/>
            <w:vMerge/>
            <w:tcMar>
              <w:left w:w="28" w:type="dxa"/>
              <w:right w:w="28" w:type="dxa"/>
            </w:tcMar>
            <w:vAlign w:val="center"/>
          </w:tcPr>
          <w:p w:rsidR="00773D5D" w:rsidRPr="009D16F6" w:rsidRDefault="00773D5D" w:rsidP="00773D5D">
            <w:pPr>
              <w:jc w:val="center"/>
              <w:rPr>
                <w:rFonts w:ascii="Arial" w:hAnsi="Arial" w:cs="Arial"/>
                <w:b/>
                <w:sz w:val="16"/>
                <w:szCs w:val="16"/>
              </w:rPr>
            </w:pPr>
          </w:p>
        </w:tc>
        <w:tc>
          <w:tcPr>
            <w:tcW w:w="637" w:type="dxa"/>
            <w:vMerge/>
            <w:tcMar>
              <w:left w:w="28" w:type="dxa"/>
              <w:right w:w="28" w:type="dxa"/>
            </w:tcMar>
            <w:vAlign w:val="center"/>
          </w:tcPr>
          <w:p w:rsidR="00773D5D" w:rsidRPr="009D16F6" w:rsidRDefault="00773D5D" w:rsidP="00773D5D">
            <w:pPr>
              <w:jc w:val="center"/>
              <w:rPr>
                <w:rFonts w:ascii="Arial" w:hAnsi="Arial" w:cs="Arial"/>
                <w:b/>
                <w:sz w:val="16"/>
                <w:szCs w:val="16"/>
              </w:rPr>
            </w:pPr>
          </w:p>
        </w:tc>
        <w:tc>
          <w:tcPr>
            <w:tcW w:w="709" w:type="dxa"/>
            <w:tcMar>
              <w:left w:w="28" w:type="dxa"/>
              <w:right w:w="28" w:type="dxa"/>
            </w:tcMar>
            <w:vAlign w:val="center"/>
          </w:tcPr>
          <w:p w:rsidR="00773D5D" w:rsidRPr="009D16F6" w:rsidRDefault="00773D5D" w:rsidP="00773D5D">
            <w:pPr>
              <w:jc w:val="center"/>
              <w:rPr>
                <w:rFonts w:ascii="Arial" w:hAnsi="Arial" w:cs="Arial"/>
                <w:b/>
                <w:sz w:val="16"/>
                <w:szCs w:val="16"/>
              </w:rPr>
            </w:pPr>
            <w:r w:rsidRPr="009D16F6">
              <w:rPr>
                <w:rFonts w:ascii="Arial" w:hAnsi="Arial" w:cs="Arial"/>
                <w:b/>
                <w:sz w:val="16"/>
                <w:szCs w:val="16"/>
              </w:rPr>
              <w:t>2020</w:t>
            </w:r>
          </w:p>
        </w:tc>
        <w:tc>
          <w:tcPr>
            <w:tcW w:w="709" w:type="dxa"/>
            <w:tcMar>
              <w:left w:w="28" w:type="dxa"/>
              <w:right w:w="28" w:type="dxa"/>
            </w:tcMar>
            <w:vAlign w:val="center"/>
          </w:tcPr>
          <w:p w:rsidR="00773D5D" w:rsidRPr="009D16F6" w:rsidRDefault="00773D5D" w:rsidP="00773D5D">
            <w:pPr>
              <w:jc w:val="center"/>
              <w:rPr>
                <w:rFonts w:ascii="Arial" w:hAnsi="Arial" w:cs="Arial"/>
                <w:b/>
                <w:sz w:val="16"/>
                <w:szCs w:val="16"/>
              </w:rPr>
            </w:pPr>
            <w:r w:rsidRPr="009D16F6">
              <w:rPr>
                <w:rFonts w:ascii="Arial" w:hAnsi="Arial" w:cs="Arial"/>
                <w:b/>
                <w:sz w:val="16"/>
                <w:szCs w:val="16"/>
              </w:rPr>
              <w:t>2021</w:t>
            </w:r>
          </w:p>
        </w:tc>
        <w:tc>
          <w:tcPr>
            <w:tcW w:w="709" w:type="dxa"/>
            <w:tcMar>
              <w:left w:w="28" w:type="dxa"/>
              <w:right w:w="28" w:type="dxa"/>
            </w:tcMar>
            <w:vAlign w:val="center"/>
          </w:tcPr>
          <w:p w:rsidR="00773D5D" w:rsidRPr="009D16F6" w:rsidRDefault="00773D5D" w:rsidP="00773D5D">
            <w:pPr>
              <w:jc w:val="center"/>
              <w:rPr>
                <w:rFonts w:ascii="Arial" w:hAnsi="Arial" w:cs="Arial"/>
                <w:b/>
                <w:sz w:val="16"/>
                <w:szCs w:val="16"/>
              </w:rPr>
            </w:pPr>
            <w:r w:rsidRPr="009D16F6">
              <w:rPr>
                <w:rFonts w:ascii="Arial" w:hAnsi="Arial" w:cs="Arial"/>
                <w:b/>
                <w:sz w:val="16"/>
                <w:szCs w:val="16"/>
              </w:rPr>
              <w:t>2022</w:t>
            </w:r>
          </w:p>
        </w:tc>
        <w:tc>
          <w:tcPr>
            <w:tcW w:w="565" w:type="dxa"/>
            <w:tcMar>
              <w:left w:w="28" w:type="dxa"/>
              <w:right w:w="28" w:type="dxa"/>
            </w:tcMar>
            <w:vAlign w:val="center"/>
          </w:tcPr>
          <w:p w:rsidR="00773D5D" w:rsidRPr="009D16F6" w:rsidRDefault="00773D5D" w:rsidP="00773D5D">
            <w:pPr>
              <w:rPr>
                <w:rFonts w:ascii="Arial" w:hAnsi="Arial" w:cs="Arial"/>
                <w:b/>
                <w:sz w:val="16"/>
                <w:szCs w:val="16"/>
              </w:rPr>
            </w:pPr>
            <w:r w:rsidRPr="009D16F6">
              <w:rPr>
                <w:rFonts w:ascii="Arial" w:hAnsi="Arial" w:cs="Arial"/>
                <w:b/>
                <w:sz w:val="16"/>
                <w:szCs w:val="16"/>
              </w:rPr>
              <w:t>2023</w:t>
            </w:r>
          </w:p>
        </w:tc>
        <w:tc>
          <w:tcPr>
            <w:tcW w:w="589" w:type="dxa"/>
            <w:tcMar>
              <w:left w:w="28" w:type="dxa"/>
              <w:right w:w="28" w:type="dxa"/>
            </w:tcMar>
            <w:vAlign w:val="center"/>
          </w:tcPr>
          <w:p w:rsidR="00773D5D" w:rsidRPr="009D16F6" w:rsidRDefault="00773D5D" w:rsidP="00773D5D">
            <w:pPr>
              <w:rPr>
                <w:rFonts w:ascii="Arial" w:hAnsi="Arial" w:cs="Arial"/>
                <w:b/>
                <w:sz w:val="16"/>
                <w:szCs w:val="16"/>
              </w:rPr>
            </w:pPr>
            <w:r w:rsidRPr="009D16F6">
              <w:rPr>
                <w:rFonts w:ascii="Arial" w:hAnsi="Arial" w:cs="Arial"/>
                <w:b/>
                <w:sz w:val="16"/>
                <w:szCs w:val="16"/>
              </w:rPr>
              <w:t>2024</w:t>
            </w:r>
          </w:p>
        </w:tc>
        <w:tc>
          <w:tcPr>
            <w:tcW w:w="687" w:type="dxa"/>
            <w:tcMar>
              <w:left w:w="28" w:type="dxa"/>
              <w:right w:w="28" w:type="dxa"/>
            </w:tcMar>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2025</w:t>
            </w:r>
          </w:p>
        </w:tc>
        <w:tc>
          <w:tcPr>
            <w:tcW w:w="710" w:type="dxa"/>
            <w:tcMar>
              <w:left w:w="28" w:type="dxa"/>
              <w:right w:w="28" w:type="dxa"/>
            </w:tcMar>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2026</w:t>
            </w:r>
          </w:p>
        </w:tc>
      </w:tr>
      <w:tr w:rsidR="00773D5D" w:rsidRPr="009D16F6" w:rsidTr="00773D5D">
        <w:trPr>
          <w:trHeight w:val="20"/>
        </w:trPr>
        <w:tc>
          <w:tcPr>
            <w:tcW w:w="472" w:type="dxa"/>
            <w:tcMar>
              <w:left w:w="28" w:type="dxa"/>
              <w:right w:w="28" w:type="dxa"/>
            </w:tcMar>
            <w:vAlign w:val="center"/>
          </w:tcPr>
          <w:p w:rsidR="00773D5D" w:rsidRPr="009D16F6" w:rsidRDefault="00773D5D" w:rsidP="00B735CF">
            <w:pPr>
              <w:jc w:val="center"/>
              <w:rPr>
                <w:rFonts w:ascii="Arial" w:hAnsi="Arial" w:cs="Arial"/>
                <w:sz w:val="16"/>
                <w:szCs w:val="16"/>
              </w:rPr>
            </w:pPr>
            <w:r w:rsidRPr="009D16F6">
              <w:rPr>
                <w:rFonts w:ascii="Arial" w:hAnsi="Arial" w:cs="Arial"/>
                <w:sz w:val="16"/>
                <w:szCs w:val="16"/>
              </w:rPr>
              <w:t>1</w:t>
            </w:r>
          </w:p>
        </w:tc>
        <w:tc>
          <w:tcPr>
            <w:tcW w:w="3402"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2</w:t>
            </w:r>
          </w:p>
        </w:tc>
        <w:tc>
          <w:tcPr>
            <w:tcW w:w="708"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3</w:t>
            </w:r>
          </w:p>
        </w:tc>
        <w:tc>
          <w:tcPr>
            <w:tcW w:w="567"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4</w:t>
            </w:r>
          </w:p>
        </w:tc>
        <w:tc>
          <w:tcPr>
            <w:tcW w:w="1064" w:type="dxa"/>
            <w:gridSpan w:val="2"/>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5</w:t>
            </w:r>
          </w:p>
        </w:tc>
        <w:tc>
          <w:tcPr>
            <w:tcW w:w="637"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6</w:t>
            </w:r>
          </w:p>
        </w:tc>
        <w:tc>
          <w:tcPr>
            <w:tcW w:w="709"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7</w:t>
            </w:r>
          </w:p>
        </w:tc>
        <w:tc>
          <w:tcPr>
            <w:tcW w:w="709"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8</w:t>
            </w:r>
          </w:p>
        </w:tc>
        <w:tc>
          <w:tcPr>
            <w:tcW w:w="709" w:type="dxa"/>
            <w:tcMar>
              <w:left w:w="28" w:type="dxa"/>
              <w:right w:w="28" w:type="dxa"/>
            </w:tcMar>
          </w:tcPr>
          <w:p w:rsidR="00773D5D" w:rsidRPr="009D16F6" w:rsidRDefault="00773D5D" w:rsidP="00773D5D">
            <w:pPr>
              <w:rPr>
                <w:rFonts w:ascii="Arial" w:hAnsi="Arial" w:cs="Arial"/>
                <w:sz w:val="16"/>
                <w:szCs w:val="16"/>
              </w:rPr>
            </w:pPr>
            <w:r w:rsidRPr="009D16F6">
              <w:rPr>
                <w:rFonts w:ascii="Arial" w:hAnsi="Arial" w:cs="Arial"/>
                <w:sz w:val="16"/>
                <w:szCs w:val="16"/>
              </w:rPr>
              <w:t>9</w:t>
            </w:r>
          </w:p>
        </w:tc>
        <w:tc>
          <w:tcPr>
            <w:tcW w:w="565" w:type="dxa"/>
            <w:tcMar>
              <w:left w:w="28" w:type="dxa"/>
              <w:right w:w="28" w:type="dxa"/>
            </w:tcMar>
          </w:tcPr>
          <w:p w:rsidR="00773D5D" w:rsidRPr="009D16F6" w:rsidRDefault="00773D5D" w:rsidP="00773D5D">
            <w:pPr>
              <w:rPr>
                <w:rFonts w:ascii="Arial" w:hAnsi="Arial" w:cs="Arial"/>
                <w:sz w:val="16"/>
                <w:szCs w:val="16"/>
              </w:rPr>
            </w:pPr>
            <w:r w:rsidRPr="009D16F6">
              <w:rPr>
                <w:rFonts w:ascii="Arial" w:hAnsi="Arial" w:cs="Arial"/>
                <w:sz w:val="16"/>
                <w:szCs w:val="16"/>
              </w:rPr>
              <w:t>10</w:t>
            </w:r>
          </w:p>
        </w:tc>
        <w:tc>
          <w:tcPr>
            <w:tcW w:w="589" w:type="dxa"/>
            <w:tcMar>
              <w:left w:w="28" w:type="dxa"/>
              <w:right w:w="28" w:type="dxa"/>
            </w:tcMar>
          </w:tcPr>
          <w:p w:rsidR="00773D5D" w:rsidRPr="009D16F6" w:rsidRDefault="00773D5D" w:rsidP="00773D5D">
            <w:pPr>
              <w:rPr>
                <w:rFonts w:ascii="Arial" w:hAnsi="Arial" w:cs="Arial"/>
                <w:sz w:val="16"/>
                <w:szCs w:val="16"/>
              </w:rPr>
            </w:pPr>
            <w:r w:rsidRPr="009D16F6">
              <w:rPr>
                <w:rFonts w:ascii="Arial" w:hAnsi="Arial" w:cs="Arial"/>
                <w:sz w:val="16"/>
                <w:szCs w:val="16"/>
              </w:rPr>
              <w:t>11</w:t>
            </w:r>
          </w:p>
        </w:tc>
        <w:tc>
          <w:tcPr>
            <w:tcW w:w="687"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12</w:t>
            </w:r>
          </w:p>
        </w:tc>
        <w:tc>
          <w:tcPr>
            <w:tcW w:w="710"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13</w:t>
            </w:r>
          </w:p>
        </w:tc>
      </w:tr>
      <w:tr w:rsidR="00773D5D" w:rsidRPr="009D16F6" w:rsidTr="00773D5D">
        <w:trPr>
          <w:trHeight w:val="20"/>
        </w:trPr>
        <w:tc>
          <w:tcPr>
            <w:tcW w:w="472" w:type="dxa"/>
            <w:tcMar>
              <w:left w:w="28" w:type="dxa"/>
              <w:right w:w="28" w:type="dxa"/>
            </w:tcMar>
          </w:tcPr>
          <w:p w:rsidR="00773D5D" w:rsidRPr="009D16F6" w:rsidRDefault="00773D5D" w:rsidP="00B735CF">
            <w:pPr>
              <w:jc w:val="center"/>
              <w:rPr>
                <w:rFonts w:ascii="Arial" w:hAnsi="Arial" w:cs="Arial"/>
                <w:sz w:val="16"/>
                <w:szCs w:val="16"/>
                <w:lang w:val="en-US"/>
              </w:rPr>
            </w:pPr>
            <w:r w:rsidRPr="009D16F6">
              <w:rPr>
                <w:rFonts w:ascii="Arial" w:hAnsi="Arial" w:cs="Arial"/>
                <w:sz w:val="16"/>
                <w:szCs w:val="16"/>
                <w:lang w:val="en-US"/>
              </w:rPr>
              <w:t>1.</w:t>
            </w:r>
          </w:p>
        </w:tc>
        <w:tc>
          <w:tcPr>
            <w:tcW w:w="11056" w:type="dxa"/>
            <w:gridSpan w:val="13"/>
            <w:tcMar>
              <w:left w:w="28" w:type="dxa"/>
              <w:right w:w="28" w:type="dxa"/>
            </w:tcMar>
          </w:tcPr>
          <w:p w:rsidR="00773D5D" w:rsidRPr="009D16F6" w:rsidRDefault="00773D5D" w:rsidP="00773D5D">
            <w:pPr>
              <w:rPr>
                <w:rFonts w:ascii="Arial" w:hAnsi="Arial" w:cs="Arial"/>
                <w:sz w:val="16"/>
                <w:szCs w:val="16"/>
              </w:rPr>
            </w:pPr>
            <w:r w:rsidRPr="009D16F6">
              <w:rPr>
                <w:rFonts w:ascii="Arial" w:hAnsi="Arial" w:cs="Arial"/>
                <w:sz w:val="16"/>
                <w:szCs w:val="16"/>
              </w:rPr>
              <w:t>Задача 1. 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r>
      <w:tr w:rsidR="00773D5D" w:rsidRPr="009D16F6" w:rsidTr="00773D5D">
        <w:trPr>
          <w:trHeight w:val="20"/>
        </w:trPr>
        <w:tc>
          <w:tcPr>
            <w:tcW w:w="472" w:type="dxa"/>
            <w:tcMar>
              <w:left w:w="28" w:type="dxa"/>
              <w:right w:w="28" w:type="dxa"/>
            </w:tcMar>
          </w:tcPr>
          <w:p w:rsidR="00773D5D" w:rsidRPr="009D16F6" w:rsidRDefault="00773D5D" w:rsidP="00B735CF">
            <w:pPr>
              <w:jc w:val="center"/>
              <w:rPr>
                <w:rFonts w:ascii="Arial" w:hAnsi="Arial" w:cs="Arial"/>
                <w:sz w:val="16"/>
                <w:szCs w:val="16"/>
                <w:lang w:val="en-US"/>
              </w:rPr>
            </w:pPr>
            <w:r w:rsidRPr="009D16F6">
              <w:rPr>
                <w:rFonts w:ascii="Arial" w:hAnsi="Arial" w:cs="Arial"/>
                <w:sz w:val="16"/>
                <w:szCs w:val="16"/>
                <w:lang w:val="en-US"/>
              </w:rPr>
              <w:t>1.1.</w:t>
            </w:r>
          </w:p>
        </w:tc>
        <w:tc>
          <w:tcPr>
            <w:tcW w:w="3402" w:type="dxa"/>
            <w:tcMar>
              <w:left w:w="28" w:type="dxa"/>
              <w:right w:w="28" w:type="dxa"/>
            </w:tcMar>
          </w:tcPr>
          <w:p w:rsidR="00773D5D" w:rsidRPr="009D16F6" w:rsidRDefault="00773D5D" w:rsidP="00773D5D">
            <w:pPr>
              <w:pStyle w:val="ConsPlusNormal"/>
              <w:ind w:firstLine="0"/>
              <w:rPr>
                <w:sz w:val="16"/>
                <w:szCs w:val="16"/>
              </w:rPr>
            </w:pPr>
            <w:r w:rsidRPr="009D16F6">
              <w:rPr>
                <w:sz w:val="16"/>
                <w:szCs w:val="16"/>
              </w:rPr>
              <w:t>Предоставление лицам из числа детей-сирот и детей, оставшихся без попечения родителей, единовременной выплаты на ремонт находящихся в их личной, долевой, совместной собственности жилых помещений, расположенных на территории Новгородской области</w:t>
            </w:r>
          </w:p>
        </w:tc>
        <w:tc>
          <w:tcPr>
            <w:tcW w:w="708" w:type="dxa"/>
            <w:tcMar>
              <w:left w:w="28" w:type="dxa"/>
              <w:right w:w="28" w:type="dxa"/>
            </w:tcMar>
          </w:tcPr>
          <w:p w:rsidR="00773D5D" w:rsidRPr="009D16F6" w:rsidRDefault="00773D5D" w:rsidP="00773D5D">
            <w:pPr>
              <w:pStyle w:val="ConsPlusNormal"/>
              <w:rPr>
                <w:sz w:val="16"/>
                <w:szCs w:val="16"/>
              </w:rPr>
            </w:pPr>
            <w:r w:rsidRPr="009D16F6">
              <w:rPr>
                <w:sz w:val="16"/>
                <w:szCs w:val="16"/>
              </w:rPr>
              <w:t xml:space="preserve"> комитет образования, ЦОМСО</w:t>
            </w:r>
          </w:p>
        </w:tc>
        <w:tc>
          <w:tcPr>
            <w:tcW w:w="567" w:type="dxa"/>
            <w:tcMar>
              <w:left w:w="28" w:type="dxa"/>
              <w:right w:w="28" w:type="dxa"/>
            </w:tcMar>
          </w:tcPr>
          <w:p w:rsidR="00773D5D" w:rsidRPr="009D16F6" w:rsidRDefault="00773D5D" w:rsidP="00773D5D">
            <w:pPr>
              <w:pStyle w:val="ConsPlusNormal"/>
              <w:ind w:hanging="1"/>
              <w:rPr>
                <w:sz w:val="16"/>
                <w:szCs w:val="16"/>
              </w:rPr>
            </w:pPr>
            <w:r w:rsidRPr="009D16F6">
              <w:rPr>
                <w:sz w:val="16"/>
                <w:szCs w:val="16"/>
              </w:rPr>
              <w:t>2020 – 2026 годы</w:t>
            </w:r>
          </w:p>
        </w:tc>
        <w:tc>
          <w:tcPr>
            <w:tcW w:w="1047" w:type="dxa"/>
            <w:tcMar>
              <w:left w:w="28" w:type="dxa"/>
              <w:right w:w="28" w:type="dxa"/>
            </w:tcMar>
          </w:tcPr>
          <w:p w:rsidR="00773D5D" w:rsidRPr="009D16F6" w:rsidRDefault="00773D5D" w:rsidP="00773D5D">
            <w:pPr>
              <w:pStyle w:val="ConsPlusNormal"/>
              <w:ind w:firstLine="0"/>
              <w:rPr>
                <w:sz w:val="16"/>
                <w:szCs w:val="16"/>
              </w:rPr>
            </w:pPr>
            <w:r w:rsidRPr="009D16F6">
              <w:rPr>
                <w:sz w:val="16"/>
                <w:szCs w:val="16"/>
              </w:rPr>
              <w:t>1.3</w:t>
            </w:r>
          </w:p>
          <w:p w:rsidR="00773D5D" w:rsidRPr="009D16F6" w:rsidRDefault="00773D5D" w:rsidP="00773D5D">
            <w:pPr>
              <w:pStyle w:val="ConsPlusNormal"/>
              <w:ind w:firstLine="0"/>
              <w:rPr>
                <w:sz w:val="16"/>
                <w:szCs w:val="16"/>
              </w:rPr>
            </w:pPr>
          </w:p>
        </w:tc>
        <w:tc>
          <w:tcPr>
            <w:tcW w:w="654" w:type="dxa"/>
            <w:gridSpan w:val="2"/>
            <w:tcMar>
              <w:left w:w="28" w:type="dxa"/>
              <w:right w:w="28" w:type="dxa"/>
            </w:tcMar>
          </w:tcPr>
          <w:p w:rsidR="00773D5D" w:rsidRPr="009D16F6" w:rsidRDefault="00773D5D" w:rsidP="00773D5D">
            <w:pPr>
              <w:pStyle w:val="ConsPlusNormal"/>
              <w:ind w:hanging="8"/>
              <w:rPr>
                <w:sz w:val="16"/>
                <w:szCs w:val="16"/>
              </w:rPr>
            </w:pPr>
            <w:r w:rsidRPr="009D16F6">
              <w:rPr>
                <w:sz w:val="16"/>
                <w:szCs w:val="16"/>
              </w:rPr>
              <w:t>областной бюджет</w:t>
            </w:r>
          </w:p>
        </w:tc>
        <w:tc>
          <w:tcPr>
            <w:tcW w:w="709"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74,4</w:t>
            </w:r>
          </w:p>
        </w:tc>
        <w:tc>
          <w:tcPr>
            <w:tcW w:w="709"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74,4</w:t>
            </w:r>
          </w:p>
        </w:tc>
        <w:tc>
          <w:tcPr>
            <w:tcW w:w="709"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74,4</w:t>
            </w:r>
          </w:p>
        </w:tc>
        <w:tc>
          <w:tcPr>
            <w:tcW w:w="565"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74,4</w:t>
            </w:r>
          </w:p>
        </w:tc>
        <w:tc>
          <w:tcPr>
            <w:tcW w:w="589"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74,4</w:t>
            </w:r>
          </w:p>
        </w:tc>
        <w:tc>
          <w:tcPr>
            <w:tcW w:w="687" w:type="dxa"/>
            <w:tcMar>
              <w:left w:w="28" w:type="dxa"/>
              <w:right w:w="28" w:type="dxa"/>
            </w:tcMar>
            <w:vAlign w:val="center"/>
          </w:tcPr>
          <w:p w:rsidR="00773D5D" w:rsidRPr="009D16F6" w:rsidRDefault="00773D5D" w:rsidP="00B735CF">
            <w:pPr>
              <w:rPr>
                <w:rFonts w:ascii="Arial" w:hAnsi="Arial" w:cs="Arial"/>
                <w:sz w:val="16"/>
                <w:szCs w:val="16"/>
              </w:rPr>
            </w:pPr>
            <w:r w:rsidRPr="009D16F6">
              <w:rPr>
                <w:rFonts w:ascii="Arial" w:hAnsi="Arial" w:cs="Arial"/>
                <w:sz w:val="16"/>
                <w:szCs w:val="16"/>
              </w:rPr>
              <w:t>74,4</w:t>
            </w:r>
          </w:p>
        </w:tc>
        <w:tc>
          <w:tcPr>
            <w:tcW w:w="710" w:type="dxa"/>
            <w:tcMar>
              <w:left w:w="28" w:type="dxa"/>
              <w:right w:w="28" w:type="dxa"/>
            </w:tcMar>
            <w:vAlign w:val="center"/>
          </w:tcPr>
          <w:p w:rsidR="00773D5D" w:rsidRPr="009D16F6" w:rsidRDefault="00773D5D" w:rsidP="00B735CF">
            <w:pPr>
              <w:rPr>
                <w:rFonts w:ascii="Arial" w:hAnsi="Arial" w:cs="Arial"/>
                <w:sz w:val="16"/>
                <w:szCs w:val="16"/>
              </w:rPr>
            </w:pPr>
            <w:r w:rsidRPr="009D16F6">
              <w:rPr>
                <w:rFonts w:ascii="Arial" w:hAnsi="Arial" w:cs="Arial"/>
                <w:sz w:val="16"/>
                <w:szCs w:val="16"/>
              </w:rPr>
              <w:t>74,4</w:t>
            </w:r>
          </w:p>
        </w:tc>
      </w:tr>
      <w:tr w:rsidR="00773D5D" w:rsidRPr="009D16F6" w:rsidTr="00773D5D">
        <w:trPr>
          <w:trHeight w:val="20"/>
        </w:trPr>
        <w:tc>
          <w:tcPr>
            <w:tcW w:w="472" w:type="dxa"/>
            <w:vMerge w:val="restart"/>
            <w:tcMar>
              <w:left w:w="28" w:type="dxa"/>
              <w:right w:w="28" w:type="dxa"/>
            </w:tcMar>
          </w:tcPr>
          <w:p w:rsidR="00773D5D" w:rsidRPr="009D16F6" w:rsidRDefault="00773D5D" w:rsidP="00B735CF">
            <w:pPr>
              <w:jc w:val="center"/>
              <w:rPr>
                <w:rFonts w:ascii="Arial" w:hAnsi="Arial" w:cs="Arial"/>
                <w:sz w:val="16"/>
                <w:szCs w:val="16"/>
                <w:lang w:val="en-US"/>
              </w:rPr>
            </w:pPr>
            <w:r w:rsidRPr="009D16F6">
              <w:rPr>
                <w:rFonts w:ascii="Arial" w:hAnsi="Arial" w:cs="Arial"/>
                <w:sz w:val="16"/>
                <w:szCs w:val="16"/>
                <w:lang w:val="en-US"/>
              </w:rPr>
              <w:t>1.2.</w:t>
            </w:r>
          </w:p>
        </w:tc>
        <w:tc>
          <w:tcPr>
            <w:tcW w:w="3402" w:type="dxa"/>
            <w:vMerge w:val="restart"/>
            <w:tcMar>
              <w:left w:w="28" w:type="dxa"/>
              <w:right w:w="28" w:type="dxa"/>
            </w:tcMar>
          </w:tcPr>
          <w:p w:rsidR="00773D5D" w:rsidRPr="009D16F6" w:rsidRDefault="00773D5D" w:rsidP="00773D5D">
            <w:pPr>
              <w:pStyle w:val="ConsPlusNormal"/>
              <w:ind w:firstLine="0"/>
              <w:rPr>
                <w:sz w:val="16"/>
                <w:szCs w:val="16"/>
              </w:rPr>
            </w:pPr>
            <w:r w:rsidRPr="009D16F6">
              <w:rPr>
                <w:sz w:val="16"/>
                <w:szCs w:val="16"/>
              </w:rPr>
              <w:t>Выполнение отдельных государственных полномочий по приобретению жилых помещений для детей-сирот и детей, оставшихся без попечения родителей, а также лиц из числа детей-сирот и детей, оставшихся без попечения родителей, подлежащих обеспечению жилыми помещениями по договорам найма специализированных жилых помещений</w:t>
            </w:r>
          </w:p>
        </w:tc>
        <w:tc>
          <w:tcPr>
            <w:tcW w:w="708" w:type="dxa"/>
            <w:vMerge w:val="restart"/>
            <w:tcMar>
              <w:left w:w="28" w:type="dxa"/>
              <w:right w:w="28" w:type="dxa"/>
            </w:tcMar>
          </w:tcPr>
          <w:p w:rsidR="00773D5D" w:rsidRPr="009D16F6" w:rsidRDefault="00773D5D" w:rsidP="00773D5D">
            <w:pPr>
              <w:pStyle w:val="ConsPlusNormal"/>
              <w:rPr>
                <w:sz w:val="16"/>
                <w:szCs w:val="16"/>
              </w:rPr>
            </w:pPr>
            <w:r w:rsidRPr="009D16F6">
              <w:rPr>
                <w:sz w:val="16"/>
                <w:szCs w:val="16"/>
              </w:rPr>
              <w:t xml:space="preserve"> ЖКХ</w:t>
            </w:r>
          </w:p>
        </w:tc>
        <w:tc>
          <w:tcPr>
            <w:tcW w:w="567" w:type="dxa"/>
            <w:tcMar>
              <w:left w:w="28" w:type="dxa"/>
              <w:right w:w="28" w:type="dxa"/>
            </w:tcMar>
          </w:tcPr>
          <w:p w:rsidR="00773D5D" w:rsidRPr="009D16F6" w:rsidRDefault="00773D5D" w:rsidP="00773D5D">
            <w:pPr>
              <w:pStyle w:val="ConsPlusNormal"/>
              <w:ind w:firstLine="0"/>
              <w:rPr>
                <w:sz w:val="16"/>
                <w:szCs w:val="16"/>
              </w:rPr>
            </w:pPr>
            <w:r w:rsidRPr="009D16F6">
              <w:rPr>
                <w:sz w:val="16"/>
                <w:szCs w:val="16"/>
              </w:rPr>
              <w:t>2020 -2026 годы</w:t>
            </w:r>
          </w:p>
        </w:tc>
        <w:tc>
          <w:tcPr>
            <w:tcW w:w="1047" w:type="dxa"/>
            <w:tcMar>
              <w:left w:w="28" w:type="dxa"/>
              <w:right w:w="28" w:type="dxa"/>
            </w:tcMar>
          </w:tcPr>
          <w:p w:rsidR="00773D5D" w:rsidRPr="009D16F6" w:rsidRDefault="00773D5D" w:rsidP="00773D5D">
            <w:pPr>
              <w:pStyle w:val="ConsPlusNormal"/>
              <w:ind w:firstLine="0"/>
              <w:rPr>
                <w:sz w:val="16"/>
                <w:szCs w:val="16"/>
              </w:rPr>
            </w:pPr>
            <w:r w:rsidRPr="009D16F6">
              <w:rPr>
                <w:sz w:val="16"/>
                <w:szCs w:val="16"/>
              </w:rPr>
              <w:t>1.1</w:t>
            </w:r>
          </w:p>
          <w:p w:rsidR="00773D5D" w:rsidRPr="009D16F6" w:rsidRDefault="00773D5D" w:rsidP="00773D5D">
            <w:pPr>
              <w:pStyle w:val="ConsPlusNormal"/>
              <w:ind w:firstLine="0"/>
              <w:rPr>
                <w:sz w:val="16"/>
                <w:szCs w:val="16"/>
              </w:rPr>
            </w:pPr>
            <w:r w:rsidRPr="009D16F6">
              <w:rPr>
                <w:sz w:val="16"/>
                <w:szCs w:val="16"/>
              </w:rPr>
              <w:t xml:space="preserve">1.2 </w:t>
            </w:r>
          </w:p>
          <w:p w:rsidR="00773D5D" w:rsidRPr="009D16F6" w:rsidRDefault="00773D5D" w:rsidP="00773D5D">
            <w:pPr>
              <w:pStyle w:val="ConsPlusNormal"/>
              <w:ind w:firstLine="0"/>
              <w:rPr>
                <w:sz w:val="16"/>
                <w:szCs w:val="16"/>
              </w:rPr>
            </w:pPr>
            <w:r w:rsidRPr="009D16F6">
              <w:rPr>
                <w:sz w:val="16"/>
                <w:szCs w:val="16"/>
              </w:rPr>
              <w:t>1.4</w:t>
            </w:r>
          </w:p>
        </w:tc>
        <w:tc>
          <w:tcPr>
            <w:tcW w:w="654" w:type="dxa"/>
            <w:gridSpan w:val="2"/>
            <w:tcMar>
              <w:left w:w="28" w:type="dxa"/>
              <w:right w:w="28" w:type="dxa"/>
            </w:tcMar>
          </w:tcPr>
          <w:p w:rsidR="00773D5D" w:rsidRPr="009D16F6" w:rsidRDefault="00773D5D" w:rsidP="00773D5D">
            <w:pPr>
              <w:pStyle w:val="ConsPlusNormal"/>
              <w:ind w:hanging="8"/>
              <w:rPr>
                <w:sz w:val="16"/>
                <w:szCs w:val="16"/>
              </w:rPr>
            </w:pPr>
            <w:r w:rsidRPr="009D16F6">
              <w:rPr>
                <w:sz w:val="16"/>
                <w:szCs w:val="16"/>
              </w:rPr>
              <w:t>областной бюджет</w:t>
            </w:r>
          </w:p>
        </w:tc>
        <w:tc>
          <w:tcPr>
            <w:tcW w:w="709"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4837,86217</w:t>
            </w:r>
          </w:p>
        </w:tc>
        <w:tc>
          <w:tcPr>
            <w:tcW w:w="709"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4837,86217</w:t>
            </w:r>
          </w:p>
        </w:tc>
        <w:tc>
          <w:tcPr>
            <w:tcW w:w="709"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4871,22307</w:t>
            </w:r>
          </w:p>
        </w:tc>
        <w:tc>
          <w:tcPr>
            <w:tcW w:w="565"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4871,22307</w:t>
            </w:r>
          </w:p>
        </w:tc>
        <w:tc>
          <w:tcPr>
            <w:tcW w:w="589"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4871,22307</w:t>
            </w:r>
          </w:p>
        </w:tc>
        <w:tc>
          <w:tcPr>
            <w:tcW w:w="687" w:type="dxa"/>
            <w:tcMar>
              <w:left w:w="28" w:type="dxa"/>
              <w:right w:w="28" w:type="dxa"/>
            </w:tcMar>
            <w:vAlign w:val="center"/>
          </w:tcPr>
          <w:p w:rsidR="00773D5D" w:rsidRPr="009D16F6" w:rsidRDefault="00773D5D" w:rsidP="00B735CF">
            <w:pPr>
              <w:rPr>
                <w:rFonts w:ascii="Arial" w:hAnsi="Arial" w:cs="Arial"/>
                <w:sz w:val="16"/>
                <w:szCs w:val="16"/>
              </w:rPr>
            </w:pPr>
            <w:r w:rsidRPr="009D16F6">
              <w:rPr>
                <w:rFonts w:ascii="Arial" w:hAnsi="Arial" w:cs="Arial"/>
                <w:sz w:val="16"/>
                <w:szCs w:val="16"/>
              </w:rPr>
              <w:t>4871,22307</w:t>
            </w:r>
          </w:p>
        </w:tc>
        <w:tc>
          <w:tcPr>
            <w:tcW w:w="710" w:type="dxa"/>
            <w:tcMar>
              <w:left w:w="28" w:type="dxa"/>
              <w:right w:w="28" w:type="dxa"/>
            </w:tcMar>
            <w:vAlign w:val="center"/>
          </w:tcPr>
          <w:p w:rsidR="00773D5D" w:rsidRPr="009D16F6" w:rsidRDefault="00773D5D" w:rsidP="00B735CF">
            <w:pPr>
              <w:rPr>
                <w:rFonts w:ascii="Arial" w:hAnsi="Arial" w:cs="Arial"/>
                <w:sz w:val="16"/>
                <w:szCs w:val="16"/>
              </w:rPr>
            </w:pPr>
            <w:r w:rsidRPr="009D16F6">
              <w:rPr>
                <w:rFonts w:ascii="Arial" w:hAnsi="Arial" w:cs="Arial"/>
                <w:sz w:val="16"/>
                <w:szCs w:val="16"/>
              </w:rPr>
              <w:t>4871,22307</w:t>
            </w:r>
          </w:p>
        </w:tc>
      </w:tr>
      <w:tr w:rsidR="00773D5D" w:rsidRPr="009D16F6" w:rsidTr="00773D5D">
        <w:trPr>
          <w:trHeight w:val="20"/>
        </w:trPr>
        <w:tc>
          <w:tcPr>
            <w:tcW w:w="472" w:type="dxa"/>
            <w:vMerge/>
            <w:tcMar>
              <w:left w:w="28" w:type="dxa"/>
              <w:right w:w="28" w:type="dxa"/>
            </w:tcMar>
          </w:tcPr>
          <w:p w:rsidR="00773D5D" w:rsidRPr="009D16F6" w:rsidRDefault="00773D5D" w:rsidP="00B735CF">
            <w:pPr>
              <w:jc w:val="center"/>
              <w:rPr>
                <w:rFonts w:ascii="Arial" w:hAnsi="Arial" w:cs="Arial"/>
                <w:sz w:val="16"/>
                <w:szCs w:val="16"/>
              </w:rPr>
            </w:pPr>
          </w:p>
        </w:tc>
        <w:tc>
          <w:tcPr>
            <w:tcW w:w="3402" w:type="dxa"/>
            <w:vMerge/>
            <w:tcMar>
              <w:left w:w="28" w:type="dxa"/>
              <w:right w:w="28" w:type="dxa"/>
            </w:tcMar>
          </w:tcPr>
          <w:p w:rsidR="00773D5D" w:rsidRPr="009D16F6" w:rsidRDefault="00773D5D" w:rsidP="00773D5D">
            <w:pPr>
              <w:pStyle w:val="ConsPlusNormal"/>
              <w:rPr>
                <w:sz w:val="16"/>
                <w:szCs w:val="16"/>
              </w:rPr>
            </w:pPr>
          </w:p>
        </w:tc>
        <w:tc>
          <w:tcPr>
            <w:tcW w:w="708" w:type="dxa"/>
            <w:vMerge/>
            <w:tcMar>
              <w:left w:w="28" w:type="dxa"/>
              <w:right w:w="28" w:type="dxa"/>
            </w:tcMar>
          </w:tcPr>
          <w:p w:rsidR="00773D5D" w:rsidRPr="009D16F6" w:rsidRDefault="00773D5D" w:rsidP="00773D5D">
            <w:pPr>
              <w:pStyle w:val="ConsPlusNormal"/>
              <w:rPr>
                <w:sz w:val="16"/>
                <w:szCs w:val="16"/>
              </w:rPr>
            </w:pPr>
          </w:p>
        </w:tc>
        <w:tc>
          <w:tcPr>
            <w:tcW w:w="567" w:type="dxa"/>
            <w:tcMar>
              <w:left w:w="28" w:type="dxa"/>
              <w:right w:w="28" w:type="dxa"/>
            </w:tcMar>
          </w:tcPr>
          <w:p w:rsidR="00773D5D" w:rsidRPr="009D16F6" w:rsidRDefault="00773D5D" w:rsidP="00773D5D">
            <w:pPr>
              <w:pStyle w:val="ConsPlusNormal"/>
              <w:rPr>
                <w:sz w:val="16"/>
                <w:szCs w:val="16"/>
                <w:highlight w:val="yellow"/>
              </w:rPr>
            </w:pPr>
          </w:p>
        </w:tc>
        <w:tc>
          <w:tcPr>
            <w:tcW w:w="1064" w:type="dxa"/>
            <w:gridSpan w:val="2"/>
            <w:tcMar>
              <w:left w:w="28" w:type="dxa"/>
              <w:right w:w="28" w:type="dxa"/>
            </w:tcMar>
          </w:tcPr>
          <w:p w:rsidR="00773D5D" w:rsidRPr="009D16F6" w:rsidRDefault="00773D5D" w:rsidP="00773D5D">
            <w:pPr>
              <w:pStyle w:val="ConsPlusNormal"/>
              <w:rPr>
                <w:sz w:val="16"/>
                <w:szCs w:val="16"/>
                <w:highlight w:val="yellow"/>
              </w:rPr>
            </w:pPr>
          </w:p>
        </w:tc>
        <w:tc>
          <w:tcPr>
            <w:tcW w:w="637" w:type="dxa"/>
            <w:tcMar>
              <w:left w:w="28" w:type="dxa"/>
              <w:right w:w="28" w:type="dxa"/>
            </w:tcMar>
          </w:tcPr>
          <w:p w:rsidR="00773D5D" w:rsidRPr="009D16F6" w:rsidRDefault="00773D5D" w:rsidP="00773D5D">
            <w:pPr>
              <w:pStyle w:val="ConsPlusNormal"/>
              <w:ind w:firstLine="0"/>
              <w:rPr>
                <w:sz w:val="16"/>
                <w:szCs w:val="16"/>
              </w:rPr>
            </w:pPr>
            <w:r w:rsidRPr="009D16F6">
              <w:rPr>
                <w:sz w:val="16"/>
                <w:szCs w:val="16"/>
              </w:rPr>
              <w:t>федеральный бюджет</w:t>
            </w:r>
          </w:p>
        </w:tc>
        <w:tc>
          <w:tcPr>
            <w:tcW w:w="709"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854,9036</w:t>
            </w:r>
          </w:p>
        </w:tc>
        <w:tc>
          <w:tcPr>
            <w:tcW w:w="709"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854,9036</w:t>
            </w:r>
          </w:p>
        </w:tc>
        <w:tc>
          <w:tcPr>
            <w:tcW w:w="709"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859,29962</w:t>
            </w:r>
          </w:p>
        </w:tc>
        <w:tc>
          <w:tcPr>
            <w:tcW w:w="565"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859,29962</w:t>
            </w:r>
          </w:p>
        </w:tc>
        <w:tc>
          <w:tcPr>
            <w:tcW w:w="589" w:type="dxa"/>
            <w:tcMar>
              <w:left w:w="28" w:type="dxa"/>
              <w:right w:w="28" w:type="dxa"/>
            </w:tcMar>
            <w:vAlign w:val="center"/>
          </w:tcPr>
          <w:p w:rsidR="00773D5D" w:rsidRPr="009D16F6" w:rsidRDefault="00773D5D" w:rsidP="00773D5D">
            <w:pPr>
              <w:rPr>
                <w:rFonts w:ascii="Arial" w:hAnsi="Arial" w:cs="Arial"/>
                <w:sz w:val="16"/>
                <w:szCs w:val="16"/>
              </w:rPr>
            </w:pPr>
            <w:r w:rsidRPr="009D16F6">
              <w:rPr>
                <w:rFonts w:ascii="Arial" w:hAnsi="Arial" w:cs="Arial"/>
                <w:sz w:val="16"/>
                <w:szCs w:val="16"/>
              </w:rPr>
              <w:t>859,29962</w:t>
            </w:r>
          </w:p>
        </w:tc>
        <w:tc>
          <w:tcPr>
            <w:tcW w:w="687" w:type="dxa"/>
            <w:tcMar>
              <w:left w:w="28" w:type="dxa"/>
              <w:right w:w="28" w:type="dxa"/>
            </w:tcMar>
            <w:vAlign w:val="center"/>
          </w:tcPr>
          <w:p w:rsidR="00773D5D" w:rsidRPr="009D16F6" w:rsidRDefault="00773D5D" w:rsidP="00B735CF">
            <w:pPr>
              <w:rPr>
                <w:rFonts w:ascii="Arial" w:hAnsi="Arial" w:cs="Arial"/>
                <w:sz w:val="16"/>
                <w:szCs w:val="16"/>
              </w:rPr>
            </w:pPr>
            <w:r w:rsidRPr="009D16F6">
              <w:rPr>
                <w:rFonts w:ascii="Arial" w:hAnsi="Arial" w:cs="Arial"/>
                <w:sz w:val="16"/>
                <w:szCs w:val="16"/>
              </w:rPr>
              <w:t>859,29962</w:t>
            </w:r>
          </w:p>
        </w:tc>
        <w:tc>
          <w:tcPr>
            <w:tcW w:w="710" w:type="dxa"/>
            <w:tcMar>
              <w:left w:w="28" w:type="dxa"/>
              <w:right w:w="28" w:type="dxa"/>
            </w:tcMar>
            <w:vAlign w:val="center"/>
          </w:tcPr>
          <w:p w:rsidR="00773D5D" w:rsidRPr="009D16F6" w:rsidRDefault="00773D5D" w:rsidP="00B735CF">
            <w:pPr>
              <w:rPr>
                <w:rFonts w:ascii="Arial" w:hAnsi="Arial" w:cs="Arial"/>
                <w:sz w:val="16"/>
                <w:szCs w:val="16"/>
              </w:rPr>
            </w:pPr>
            <w:r w:rsidRPr="009D16F6">
              <w:rPr>
                <w:rFonts w:ascii="Arial" w:hAnsi="Arial" w:cs="Arial"/>
                <w:sz w:val="16"/>
                <w:szCs w:val="16"/>
              </w:rPr>
              <w:t>859,29962</w:t>
            </w:r>
          </w:p>
        </w:tc>
      </w:tr>
    </w:tbl>
    <w:p w:rsidR="00773D5D" w:rsidRPr="009D16F6" w:rsidRDefault="00773D5D" w:rsidP="00773D5D">
      <w:pPr>
        <w:pStyle w:val="af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jc w:val="center"/>
        <w:rPr>
          <w:rFonts w:ascii="Arial" w:hAnsi="Arial" w:cs="Arial"/>
          <w:sz w:val="16"/>
          <w:szCs w:val="16"/>
        </w:rPr>
      </w:pPr>
      <w:r w:rsidRPr="009D16F6">
        <w:rPr>
          <w:rFonts w:ascii="Arial" w:hAnsi="Arial" w:cs="Arial"/>
          <w:b/>
          <w:sz w:val="16"/>
          <w:szCs w:val="16"/>
        </w:rPr>
        <w:t>Паспорт подпрограммы</w:t>
      </w:r>
    </w:p>
    <w:p w:rsidR="00773D5D" w:rsidRPr="009D16F6" w:rsidRDefault="00773D5D" w:rsidP="00773D5D">
      <w:pPr>
        <w:pStyle w:val="af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jc w:val="center"/>
        <w:rPr>
          <w:rFonts w:ascii="Arial" w:hAnsi="Arial" w:cs="Arial"/>
          <w:b/>
          <w:sz w:val="16"/>
          <w:szCs w:val="16"/>
        </w:rPr>
      </w:pPr>
      <w:r w:rsidRPr="009D16F6">
        <w:rPr>
          <w:rFonts w:ascii="Arial" w:hAnsi="Arial" w:cs="Arial"/>
          <w:sz w:val="16"/>
          <w:szCs w:val="16"/>
        </w:rPr>
        <w:t>«</w:t>
      </w:r>
      <w:r w:rsidRPr="009D16F6">
        <w:rPr>
          <w:rFonts w:ascii="Arial" w:hAnsi="Arial" w:cs="Arial"/>
          <w:b/>
          <w:sz w:val="16"/>
          <w:szCs w:val="16"/>
        </w:rPr>
        <w:t xml:space="preserve">Обеспечение реализации муниципальной программы в области образования </w:t>
      </w:r>
    </w:p>
    <w:p w:rsidR="00773D5D" w:rsidRPr="009D16F6" w:rsidRDefault="00773D5D" w:rsidP="00773D5D">
      <w:pPr>
        <w:pStyle w:val="af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jc w:val="center"/>
        <w:rPr>
          <w:rFonts w:ascii="Arial" w:hAnsi="Arial" w:cs="Arial"/>
          <w:sz w:val="16"/>
          <w:szCs w:val="16"/>
        </w:rPr>
      </w:pPr>
      <w:r w:rsidRPr="009D16F6">
        <w:rPr>
          <w:rFonts w:ascii="Arial" w:hAnsi="Arial" w:cs="Arial"/>
          <w:b/>
          <w:sz w:val="16"/>
          <w:szCs w:val="16"/>
        </w:rPr>
        <w:t>и молодежной политики в Валдайском муниципальном районе</w:t>
      </w:r>
      <w:r w:rsidRPr="009D16F6">
        <w:rPr>
          <w:rFonts w:ascii="Arial" w:hAnsi="Arial" w:cs="Arial"/>
          <w:sz w:val="16"/>
          <w:szCs w:val="16"/>
        </w:rPr>
        <w:t xml:space="preserve">» </w:t>
      </w:r>
    </w:p>
    <w:p w:rsidR="00773D5D" w:rsidRPr="009D16F6" w:rsidRDefault="00773D5D" w:rsidP="00773D5D">
      <w:pPr>
        <w:pStyle w:val="af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142"/>
        <w:jc w:val="center"/>
        <w:rPr>
          <w:rFonts w:ascii="Arial" w:hAnsi="Arial" w:cs="Arial"/>
          <w:sz w:val="16"/>
          <w:szCs w:val="16"/>
        </w:rPr>
      </w:pPr>
      <w:r w:rsidRPr="009D16F6">
        <w:rPr>
          <w:rFonts w:ascii="Arial" w:hAnsi="Arial" w:cs="Arial"/>
          <w:sz w:val="16"/>
          <w:szCs w:val="16"/>
        </w:rPr>
        <w:t>муниципальной программы «Развитие образования и молодёжной политики в Валдайском муниципальном районе до 2026 года»</w:t>
      </w:r>
    </w:p>
    <w:p w:rsidR="00773D5D" w:rsidRPr="009D16F6" w:rsidRDefault="00773D5D" w:rsidP="00773D5D">
      <w:pPr>
        <w:pStyle w:val="af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142"/>
        <w:rPr>
          <w:rFonts w:ascii="Arial" w:hAnsi="Arial" w:cs="Arial"/>
          <w:sz w:val="16"/>
          <w:szCs w:val="16"/>
        </w:rPr>
      </w:pPr>
      <w:r w:rsidRPr="009D16F6">
        <w:rPr>
          <w:rFonts w:ascii="Arial" w:hAnsi="Arial" w:cs="Arial"/>
          <w:sz w:val="16"/>
          <w:szCs w:val="16"/>
        </w:rPr>
        <w:t>1. Исполнители подпрограммы</w:t>
      </w:r>
    </w:p>
    <w:p w:rsidR="00773D5D" w:rsidRPr="009D16F6" w:rsidRDefault="00773D5D" w:rsidP="00773D5D">
      <w:pPr>
        <w:pStyle w:val="ConsPlusTitle"/>
        <w:ind w:firstLine="142"/>
        <w:jc w:val="both"/>
        <w:outlineLvl w:val="1"/>
        <w:rPr>
          <w:rFonts w:ascii="Arial" w:hAnsi="Arial" w:cs="Arial"/>
          <w:b w:val="0"/>
          <w:sz w:val="16"/>
          <w:szCs w:val="16"/>
        </w:rPr>
      </w:pPr>
      <w:r w:rsidRPr="009D16F6">
        <w:rPr>
          <w:rFonts w:ascii="Arial" w:hAnsi="Arial" w:cs="Arial"/>
          <w:b w:val="0"/>
          <w:sz w:val="16"/>
          <w:szCs w:val="16"/>
        </w:rPr>
        <w:t>казенное учреждение комитет образования Администрации Валдайского муниципального района (далее комитет образования)</w:t>
      </w:r>
    </w:p>
    <w:p w:rsidR="00773D5D" w:rsidRPr="009D16F6" w:rsidRDefault="00773D5D" w:rsidP="00773D5D">
      <w:pPr>
        <w:pStyle w:val="ConsPlusNormal"/>
        <w:ind w:firstLine="142"/>
        <w:jc w:val="both"/>
        <w:rPr>
          <w:sz w:val="16"/>
          <w:szCs w:val="16"/>
        </w:rPr>
      </w:pPr>
      <w:r w:rsidRPr="009D16F6">
        <w:rPr>
          <w:sz w:val="16"/>
          <w:szCs w:val="16"/>
        </w:rPr>
        <w:t>муниципальное бюджетное учреждение «Центр обеспечения муниципальной системы образования» (далее ЦОМСО)</w:t>
      </w:r>
    </w:p>
    <w:p w:rsidR="00773D5D" w:rsidRPr="009D16F6" w:rsidRDefault="00773D5D" w:rsidP="00773D5D">
      <w:pPr>
        <w:pStyle w:val="ConsPlusNormal"/>
        <w:ind w:firstLine="142"/>
        <w:jc w:val="both"/>
        <w:rPr>
          <w:sz w:val="16"/>
          <w:szCs w:val="16"/>
        </w:rPr>
      </w:pPr>
      <w:r w:rsidRPr="009D16F6">
        <w:rPr>
          <w:sz w:val="16"/>
          <w:szCs w:val="16"/>
        </w:rPr>
        <w:t>муниципальные автономные образовательные учреждения (далее ОУ), в том числе муниципальные автономные общеобразовательные учреждения (далее ООУ);</w:t>
      </w:r>
    </w:p>
    <w:p w:rsidR="00773D5D" w:rsidRPr="009D16F6" w:rsidRDefault="00773D5D" w:rsidP="00773D5D">
      <w:pPr>
        <w:pStyle w:val="ConsPlusNormal"/>
        <w:ind w:firstLine="142"/>
        <w:jc w:val="both"/>
        <w:rPr>
          <w:sz w:val="16"/>
          <w:szCs w:val="16"/>
        </w:rPr>
      </w:pPr>
      <w:r w:rsidRPr="009D16F6">
        <w:rPr>
          <w:sz w:val="16"/>
          <w:szCs w:val="16"/>
        </w:rPr>
        <w:t>комитет финансов Администрации валдайского муниципального района (далее комитет финансов) (по согласованию);</w:t>
      </w:r>
    </w:p>
    <w:p w:rsidR="00773D5D" w:rsidRPr="009D16F6" w:rsidRDefault="00773D5D" w:rsidP="00773D5D">
      <w:pPr>
        <w:pStyle w:val="ConsPlusNormal"/>
        <w:ind w:firstLine="142"/>
        <w:jc w:val="both"/>
        <w:rPr>
          <w:sz w:val="16"/>
          <w:szCs w:val="16"/>
        </w:rPr>
      </w:pPr>
      <w:r w:rsidRPr="009D16F6">
        <w:rPr>
          <w:sz w:val="16"/>
          <w:szCs w:val="16"/>
        </w:rPr>
        <w:t>муниципальное бюджетное учреждение «Административно- хозяйственное управление» (далее АХУ) (по согласованию);</w:t>
      </w:r>
    </w:p>
    <w:p w:rsidR="00773D5D" w:rsidRPr="009D16F6" w:rsidRDefault="00841105" w:rsidP="00773D5D">
      <w:pPr>
        <w:pStyle w:val="ConsPlusNormal"/>
        <w:ind w:firstLine="142"/>
        <w:jc w:val="both"/>
        <w:rPr>
          <w:sz w:val="16"/>
          <w:szCs w:val="16"/>
        </w:rPr>
      </w:pPr>
      <w:hyperlink r:id="rId12" w:history="1">
        <w:r w:rsidR="00773D5D" w:rsidRPr="009D16F6">
          <w:rPr>
            <w:bCs/>
            <w:sz w:val="16"/>
            <w:szCs w:val="16"/>
          </w:rPr>
          <w:t>комитет жилищно-коммунального и дорожного хозяйства</w:t>
        </w:r>
      </w:hyperlink>
      <w:r w:rsidR="00773D5D" w:rsidRPr="009D16F6">
        <w:rPr>
          <w:sz w:val="16"/>
          <w:szCs w:val="16"/>
        </w:rPr>
        <w:t xml:space="preserve"> Администрации Валдайского муниципального района (далее ЖКХ) (по согласованию);</w:t>
      </w:r>
    </w:p>
    <w:p w:rsidR="00773D5D" w:rsidRPr="009D16F6" w:rsidRDefault="00773D5D" w:rsidP="00773D5D">
      <w:pPr>
        <w:widowControl w:val="0"/>
        <w:tabs>
          <w:tab w:val="left" w:pos="993"/>
        </w:tabs>
        <w:autoSpaceDE w:val="0"/>
        <w:autoSpaceDN w:val="0"/>
        <w:adjustRightInd w:val="0"/>
        <w:ind w:firstLine="142"/>
        <w:jc w:val="both"/>
        <w:rPr>
          <w:rFonts w:ascii="Arial" w:hAnsi="Arial" w:cs="Arial"/>
          <w:sz w:val="16"/>
          <w:szCs w:val="16"/>
        </w:rPr>
      </w:pPr>
      <w:r w:rsidRPr="009D16F6">
        <w:rPr>
          <w:rFonts w:ascii="Arial" w:hAnsi="Arial" w:cs="Arial"/>
          <w:sz w:val="16"/>
          <w:szCs w:val="16"/>
        </w:rPr>
        <w:t>2. Задачи и целевые показатели подпрограммы муниципальной программы:</w:t>
      </w:r>
    </w:p>
    <w:tbl>
      <w:tblPr>
        <w:tblpPr w:leftFromText="180" w:rightFromText="180" w:vertAnchor="text" w:tblpX="-36" w:tblpY="1"/>
        <w:tblOverlap w:val="never"/>
        <w:tblW w:w="11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19"/>
        <w:gridCol w:w="5279"/>
        <w:gridCol w:w="468"/>
        <w:gridCol w:w="38"/>
        <w:gridCol w:w="1337"/>
        <w:gridCol w:w="567"/>
        <w:gridCol w:w="567"/>
        <w:gridCol w:w="567"/>
        <w:gridCol w:w="567"/>
        <w:gridCol w:w="567"/>
        <w:gridCol w:w="567"/>
        <w:gridCol w:w="529"/>
      </w:tblGrid>
      <w:tr w:rsidR="00773D5D" w:rsidRPr="009D16F6" w:rsidTr="00773D5D">
        <w:trPr>
          <w:trHeight w:val="20"/>
        </w:trPr>
        <w:tc>
          <w:tcPr>
            <w:tcW w:w="419" w:type="dxa"/>
            <w:vMerge w:val="restart"/>
            <w:vAlign w:val="center"/>
          </w:tcPr>
          <w:p w:rsidR="00773D5D" w:rsidRPr="009D16F6" w:rsidRDefault="00773D5D" w:rsidP="00773D5D">
            <w:pPr>
              <w:pStyle w:val="ConsPlusNormal"/>
              <w:ind w:firstLine="0"/>
              <w:jc w:val="center"/>
              <w:rPr>
                <w:b/>
                <w:sz w:val="16"/>
                <w:szCs w:val="16"/>
              </w:rPr>
            </w:pPr>
            <w:r w:rsidRPr="009D16F6">
              <w:rPr>
                <w:b/>
                <w:sz w:val="16"/>
                <w:szCs w:val="16"/>
              </w:rPr>
              <w:t>№ п/п</w:t>
            </w:r>
          </w:p>
        </w:tc>
        <w:tc>
          <w:tcPr>
            <w:tcW w:w="5279" w:type="dxa"/>
            <w:vMerge w:val="restart"/>
            <w:vAlign w:val="center"/>
          </w:tcPr>
          <w:p w:rsidR="00773D5D" w:rsidRPr="009D16F6" w:rsidRDefault="00773D5D" w:rsidP="00773D5D">
            <w:pPr>
              <w:pStyle w:val="ConsPlusNormal"/>
              <w:ind w:right="-1" w:firstLine="0"/>
              <w:jc w:val="center"/>
              <w:rPr>
                <w:b/>
                <w:sz w:val="16"/>
                <w:szCs w:val="16"/>
              </w:rPr>
            </w:pPr>
            <w:r w:rsidRPr="009D16F6">
              <w:rPr>
                <w:b/>
                <w:sz w:val="16"/>
                <w:szCs w:val="16"/>
              </w:rPr>
              <w:t xml:space="preserve">Наименование целевого </w:t>
            </w:r>
            <w:r w:rsidRPr="009D16F6">
              <w:rPr>
                <w:b/>
                <w:sz w:val="16"/>
                <w:szCs w:val="16"/>
              </w:rPr>
              <w:br/>
              <w:t>показателя</w:t>
            </w:r>
          </w:p>
        </w:tc>
        <w:tc>
          <w:tcPr>
            <w:tcW w:w="468" w:type="dxa"/>
            <w:vMerge w:val="restart"/>
            <w:vAlign w:val="center"/>
          </w:tcPr>
          <w:p w:rsidR="00773D5D" w:rsidRPr="009D16F6" w:rsidRDefault="00773D5D" w:rsidP="00773D5D">
            <w:pPr>
              <w:pStyle w:val="ConsPlusNormal"/>
              <w:ind w:firstLine="0"/>
              <w:jc w:val="center"/>
              <w:rPr>
                <w:b/>
                <w:sz w:val="16"/>
                <w:szCs w:val="16"/>
              </w:rPr>
            </w:pPr>
            <w:r w:rsidRPr="009D16F6">
              <w:rPr>
                <w:b/>
                <w:sz w:val="16"/>
                <w:szCs w:val="16"/>
              </w:rPr>
              <w:t>Единица измерения</w:t>
            </w:r>
          </w:p>
        </w:tc>
        <w:tc>
          <w:tcPr>
            <w:tcW w:w="5306" w:type="dxa"/>
            <w:gridSpan w:val="9"/>
            <w:vAlign w:val="center"/>
          </w:tcPr>
          <w:p w:rsidR="00773D5D" w:rsidRPr="009D16F6" w:rsidRDefault="00773D5D" w:rsidP="00773D5D">
            <w:pPr>
              <w:pStyle w:val="ConsPlusNormal"/>
              <w:ind w:firstLine="0"/>
              <w:jc w:val="center"/>
              <w:rPr>
                <w:b/>
                <w:sz w:val="16"/>
                <w:szCs w:val="16"/>
              </w:rPr>
            </w:pPr>
            <w:r w:rsidRPr="009D16F6">
              <w:rPr>
                <w:b/>
                <w:sz w:val="16"/>
                <w:szCs w:val="16"/>
              </w:rPr>
              <w:t xml:space="preserve">Значение целевого показателя </w:t>
            </w:r>
            <w:r w:rsidRPr="009D16F6">
              <w:rPr>
                <w:b/>
                <w:sz w:val="16"/>
                <w:szCs w:val="16"/>
              </w:rPr>
              <w:br/>
              <w:t>по годам</w:t>
            </w:r>
          </w:p>
        </w:tc>
      </w:tr>
      <w:tr w:rsidR="00773D5D" w:rsidRPr="009D16F6" w:rsidTr="00773D5D">
        <w:trPr>
          <w:trHeight w:val="20"/>
        </w:trPr>
        <w:tc>
          <w:tcPr>
            <w:tcW w:w="419" w:type="dxa"/>
            <w:vMerge/>
            <w:vAlign w:val="center"/>
          </w:tcPr>
          <w:p w:rsidR="00773D5D" w:rsidRPr="009D16F6" w:rsidRDefault="00773D5D" w:rsidP="00773D5D">
            <w:pPr>
              <w:jc w:val="center"/>
              <w:rPr>
                <w:rFonts w:ascii="Arial" w:hAnsi="Arial" w:cs="Arial"/>
                <w:b/>
                <w:sz w:val="16"/>
                <w:szCs w:val="16"/>
              </w:rPr>
            </w:pPr>
          </w:p>
        </w:tc>
        <w:tc>
          <w:tcPr>
            <w:tcW w:w="5279" w:type="dxa"/>
            <w:vMerge/>
            <w:vAlign w:val="center"/>
          </w:tcPr>
          <w:p w:rsidR="00773D5D" w:rsidRPr="009D16F6" w:rsidRDefault="00773D5D" w:rsidP="00773D5D">
            <w:pPr>
              <w:jc w:val="center"/>
              <w:rPr>
                <w:rFonts w:ascii="Arial" w:hAnsi="Arial" w:cs="Arial"/>
                <w:b/>
                <w:sz w:val="16"/>
                <w:szCs w:val="16"/>
              </w:rPr>
            </w:pPr>
          </w:p>
        </w:tc>
        <w:tc>
          <w:tcPr>
            <w:tcW w:w="468" w:type="dxa"/>
            <w:vMerge/>
            <w:vAlign w:val="center"/>
          </w:tcPr>
          <w:p w:rsidR="00773D5D" w:rsidRPr="009D16F6" w:rsidRDefault="00773D5D" w:rsidP="00773D5D">
            <w:pPr>
              <w:jc w:val="center"/>
              <w:rPr>
                <w:rFonts w:ascii="Arial" w:hAnsi="Arial" w:cs="Arial"/>
                <w:b/>
                <w:sz w:val="16"/>
                <w:szCs w:val="16"/>
              </w:rPr>
            </w:pPr>
          </w:p>
        </w:tc>
        <w:tc>
          <w:tcPr>
            <w:tcW w:w="1375" w:type="dxa"/>
            <w:gridSpan w:val="2"/>
            <w:vAlign w:val="center"/>
          </w:tcPr>
          <w:p w:rsidR="00773D5D" w:rsidRPr="009D16F6" w:rsidRDefault="00773D5D" w:rsidP="00773D5D">
            <w:pPr>
              <w:pStyle w:val="ConsPlusNormal"/>
              <w:ind w:firstLine="0"/>
              <w:jc w:val="center"/>
              <w:rPr>
                <w:b/>
                <w:sz w:val="16"/>
                <w:szCs w:val="16"/>
              </w:rPr>
            </w:pPr>
            <w:r w:rsidRPr="009D16F6">
              <w:rPr>
                <w:b/>
                <w:sz w:val="16"/>
                <w:szCs w:val="16"/>
              </w:rPr>
              <w:t>Базовое значение целевого показателя (2019 год)</w:t>
            </w:r>
          </w:p>
        </w:tc>
        <w:tc>
          <w:tcPr>
            <w:tcW w:w="567" w:type="dxa"/>
            <w:vAlign w:val="center"/>
          </w:tcPr>
          <w:p w:rsidR="00773D5D" w:rsidRPr="009D16F6" w:rsidRDefault="00773D5D" w:rsidP="00773D5D">
            <w:pPr>
              <w:pStyle w:val="ConsPlusNormal"/>
              <w:ind w:firstLine="0"/>
              <w:jc w:val="center"/>
              <w:rPr>
                <w:b/>
                <w:sz w:val="16"/>
                <w:szCs w:val="16"/>
              </w:rPr>
            </w:pPr>
            <w:r w:rsidRPr="009D16F6">
              <w:rPr>
                <w:b/>
                <w:sz w:val="16"/>
                <w:szCs w:val="16"/>
              </w:rPr>
              <w:t>2020</w:t>
            </w:r>
          </w:p>
        </w:tc>
        <w:tc>
          <w:tcPr>
            <w:tcW w:w="567" w:type="dxa"/>
            <w:vAlign w:val="center"/>
          </w:tcPr>
          <w:p w:rsidR="00773D5D" w:rsidRPr="009D16F6" w:rsidRDefault="00773D5D" w:rsidP="00773D5D">
            <w:pPr>
              <w:pStyle w:val="ConsPlusNormal"/>
              <w:ind w:firstLine="0"/>
              <w:jc w:val="center"/>
              <w:rPr>
                <w:b/>
                <w:sz w:val="16"/>
                <w:szCs w:val="16"/>
              </w:rPr>
            </w:pPr>
            <w:r w:rsidRPr="009D16F6">
              <w:rPr>
                <w:b/>
                <w:sz w:val="16"/>
                <w:szCs w:val="16"/>
              </w:rPr>
              <w:t>2021</w:t>
            </w:r>
          </w:p>
        </w:tc>
        <w:tc>
          <w:tcPr>
            <w:tcW w:w="567" w:type="dxa"/>
            <w:vAlign w:val="center"/>
          </w:tcPr>
          <w:p w:rsidR="00773D5D" w:rsidRPr="009D16F6" w:rsidRDefault="00773D5D" w:rsidP="00773D5D">
            <w:pPr>
              <w:pStyle w:val="ConsPlusNormal"/>
              <w:ind w:firstLine="0"/>
              <w:jc w:val="center"/>
              <w:rPr>
                <w:b/>
                <w:sz w:val="16"/>
                <w:szCs w:val="16"/>
              </w:rPr>
            </w:pPr>
            <w:r w:rsidRPr="009D16F6">
              <w:rPr>
                <w:b/>
                <w:sz w:val="16"/>
                <w:szCs w:val="16"/>
              </w:rPr>
              <w:t>2022</w:t>
            </w:r>
          </w:p>
        </w:tc>
        <w:tc>
          <w:tcPr>
            <w:tcW w:w="567" w:type="dxa"/>
            <w:vAlign w:val="center"/>
          </w:tcPr>
          <w:p w:rsidR="00773D5D" w:rsidRPr="009D16F6" w:rsidRDefault="00773D5D" w:rsidP="00773D5D">
            <w:pPr>
              <w:pStyle w:val="ConsPlusNormal"/>
              <w:ind w:firstLine="0"/>
              <w:jc w:val="center"/>
              <w:rPr>
                <w:b/>
                <w:sz w:val="16"/>
                <w:szCs w:val="16"/>
              </w:rPr>
            </w:pPr>
            <w:r w:rsidRPr="009D16F6">
              <w:rPr>
                <w:b/>
                <w:sz w:val="16"/>
                <w:szCs w:val="16"/>
              </w:rPr>
              <w:t>2023</w:t>
            </w:r>
          </w:p>
        </w:tc>
        <w:tc>
          <w:tcPr>
            <w:tcW w:w="567" w:type="dxa"/>
            <w:vAlign w:val="center"/>
          </w:tcPr>
          <w:p w:rsidR="00773D5D" w:rsidRPr="009D16F6" w:rsidRDefault="00773D5D" w:rsidP="00773D5D">
            <w:pPr>
              <w:pStyle w:val="ConsPlusNormal"/>
              <w:ind w:firstLine="0"/>
              <w:jc w:val="center"/>
              <w:rPr>
                <w:b/>
                <w:sz w:val="16"/>
                <w:szCs w:val="16"/>
              </w:rPr>
            </w:pPr>
            <w:r w:rsidRPr="009D16F6">
              <w:rPr>
                <w:b/>
                <w:sz w:val="16"/>
                <w:szCs w:val="16"/>
              </w:rPr>
              <w:t>2024</w:t>
            </w:r>
          </w:p>
        </w:tc>
        <w:tc>
          <w:tcPr>
            <w:tcW w:w="567" w:type="dxa"/>
            <w:vAlign w:val="center"/>
          </w:tcPr>
          <w:p w:rsidR="00773D5D" w:rsidRPr="009D16F6" w:rsidRDefault="00773D5D" w:rsidP="00773D5D">
            <w:pPr>
              <w:pStyle w:val="ConsPlusNormal"/>
              <w:ind w:firstLine="0"/>
              <w:jc w:val="center"/>
              <w:rPr>
                <w:b/>
                <w:sz w:val="16"/>
                <w:szCs w:val="16"/>
              </w:rPr>
            </w:pPr>
            <w:r w:rsidRPr="009D16F6">
              <w:rPr>
                <w:b/>
                <w:sz w:val="16"/>
                <w:szCs w:val="16"/>
              </w:rPr>
              <w:t>2025</w:t>
            </w:r>
          </w:p>
        </w:tc>
        <w:tc>
          <w:tcPr>
            <w:tcW w:w="529" w:type="dxa"/>
            <w:vAlign w:val="center"/>
          </w:tcPr>
          <w:p w:rsidR="00773D5D" w:rsidRPr="009D16F6" w:rsidRDefault="00773D5D" w:rsidP="00773D5D">
            <w:pPr>
              <w:pStyle w:val="ConsPlusNormal"/>
              <w:ind w:firstLine="0"/>
              <w:jc w:val="center"/>
              <w:rPr>
                <w:b/>
                <w:sz w:val="16"/>
                <w:szCs w:val="16"/>
              </w:rPr>
            </w:pPr>
            <w:r w:rsidRPr="009D16F6">
              <w:rPr>
                <w:b/>
                <w:sz w:val="16"/>
                <w:szCs w:val="16"/>
              </w:rPr>
              <w:t>2026</w:t>
            </w:r>
          </w:p>
        </w:tc>
      </w:tr>
      <w:tr w:rsidR="00773D5D" w:rsidRPr="009D16F6" w:rsidTr="00773D5D">
        <w:trPr>
          <w:trHeight w:val="20"/>
        </w:trPr>
        <w:tc>
          <w:tcPr>
            <w:tcW w:w="419" w:type="dxa"/>
          </w:tcPr>
          <w:p w:rsidR="00773D5D" w:rsidRPr="009D16F6" w:rsidRDefault="00773D5D" w:rsidP="00773D5D">
            <w:pPr>
              <w:pStyle w:val="ConsPlusNormal"/>
              <w:ind w:firstLine="0"/>
              <w:jc w:val="center"/>
              <w:rPr>
                <w:sz w:val="16"/>
                <w:szCs w:val="16"/>
              </w:rPr>
            </w:pPr>
            <w:r w:rsidRPr="009D16F6">
              <w:rPr>
                <w:sz w:val="16"/>
                <w:szCs w:val="16"/>
              </w:rPr>
              <w:t>1</w:t>
            </w:r>
          </w:p>
        </w:tc>
        <w:tc>
          <w:tcPr>
            <w:tcW w:w="5279" w:type="dxa"/>
          </w:tcPr>
          <w:p w:rsidR="00773D5D" w:rsidRPr="009D16F6" w:rsidRDefault="00773D5D" w:rsidP="00773D5D">
            <w:pPr>
              <w:pStyle w:val="ConsPlusNormal"/>
              <w:ind w:firstLine="0"/>
              <w:jc w:val="center"/>
              <w:rPr>
                <w:sz w:val="16"/>
                <w:szCs w:val="16"/>
              </w:rPr>
            </w:pPr>
            <w:r w:rsidRPr="009D16F6">
              <w:rPr>
                <w:sz w:val="16"/>
                <w:szCs w:val="16"/>
              </w:rPr>
              <w:t>2</w:t>
            </w:r>
          </w:p>
        </w:tc>
        <w:tc>
          <w:tcPr>
            <w:tcW w:w="468" w:type="dxa"/>
          </w:tcPr>
          <w:p w:rsidR="00773D5D" w:rsidRPr="009D16F6" w:rsidRDefault="00773D5D" w:rsidP="00773D5D">
            <w:pPr>
              <w:pStyle w:val="ConsPlusNormal"/>
              <w:ind w:firstLine="0"/>
              <w:jc w:val="center"/>
              <w:rPr>
                <w:sz w:val="16"/>
                <w:szCs w:val="16"/>
              </w:rPr>
            </w:pPr>
            <w:r w:rsidRPr="009D16F6">
              <w:rPr>
                <w:sz w:val="16"/>
                <w:szCs w:val="16"/>
              </w:rPr>
              <w:t>3</w:t>
            </w:r>
          </w:p>
        </w:tc>
        <w:tc>
          <w:tcPr>
            <w:tcW w:w="1375" w:type="dxa"/>
            <w:gridSpan w:val="2"/>
          </w:tcPr>
          <w:p w:rsidR="00773D5D" w:rsidRPr="009D16F6" w:rsidRDefault="00773D5D" w:rsidP="00773D5D">
            <w:pPr>
              <w:pStyle w:val="ConsPlusNormal"/>
              <w:ind w:firstLine="0"/>
              <w:jc w:val="center"/>
              <w:rPr>
                <w:sz w:val="16"/>
                <w:szCs w:val="16"/>
              </w:rPr>
            </w:pPr>
            <w:r w:rsidRPr="009D16F6">
              <w:rPr>
                <w:sz w:val="16"/>
                <w:szCs w:val="16"/>
              </w:rPr>
              <w:t>4</w:t>
            </w:r>
          </w:p>
        </w:tc>
        <w:tc>
          <w:tcPr>
            <w:tcW w:w="567" w:type="dxa"/>
          </w:tcPr>
          <w:p w:rsidR="00773D5D" w:rsidRPr="009D16F6" w:rsidRDefault="00773D5D" w:rsidP="00773D5D">
            <w:pPr>
              <w:pStyle w:val="ConsPlusNormal"/>
              <w:ind w:firstLine="0"/>
              <w:jc w:val="center"/>
              <w:rPr>
                <w:sz w:val="16"/>
                <w:szCs w:val="16"/>
              </w:rPr>
            </w:pPr>
            <w:r w:rsidRPr="009D16F6">
              <w:rPr>
                <w:sz w:val="16"/>
                <w:szCs w:val="16"/>
              </w:rPr>
              <w:t>5</w:t>
            </w:r>
          </w:p>
        </w:tc>
        <w:tc>
          <w:tcPr>
            <w:tcW w:w="567" w:type="dxa"/>
          </w:tcPr>
          <w:p w:rsidR="00773D5D" w:rsidRPr="009D16F6" w:rsidRDefault="00773D5D" w:rsidP="00773D5D">
            <w:pPr>
              <w:pStyle w:val="ConsPlusNormal"/>
              <w:ind w:firstLine="0"/>
              <w:jc w:val="center"/>
              <w:rPr>
                <w:sz w:val="16"/>
                <w:szCs w:val="16"/>
              </w:rPr>
            </w:pPr>
            <w:r w:rsidRPr="009D16F6">
              <w:rPr>
                <w:sz w:val="16"/>
                <w:szCs w:val="16"/>
              </w:rPr>
              <w:t>6</w:t>
            </w:r>
          </w:p>
        </w:tc>
        <w:tc>
          <w:tcPr>
            <w:tcW w:w="567" w:type="dxa"/>
          </w:tcPr>
          <w:p w:rsidR="00773D5D" w:rsidRPr="009D16F6" w:rsidRDefault="00773D5D" w:rsidP="00773D5D">
            <w:pPr>
              <w:pStyle w:val="ConsPlusNormal"/>
              <w:ind w:firstLine="0"/>
              <w:jc w:val="center"/>
              <w:rPr>
                <w:sz w:val="16"/>
                <w:szCs w:val="16"/>
              </w:rPr>
            </w:pPr>
            <w:r w:rsidRPr="009D16F6">
              <w:rPr>
                <w:sz w:val="16"/>
                <w:szCs w:val="16"/>
              </w:rPr>
              <w:t>7</w:t>
            </w:r>
          </w:p>
        </w:tc>
        <w:tc>
          <w:tcPr>
            <w:tcW w:w="567" w:type="dxa"/>
          </w:tcPr>
          <w:p w:rsidR="00773D5D" w:rsidRPr="009D16F6" w:rsidRDefault="00773D5D" w:rsidP="00773D5D">
            <w:pPr>
              <w:pStyle w:val="ConsPlusNormal"/>
              <w:ind w:firstLine="0"/>
              <w:jc w:val="center"/>
              <w:rPr>
                <w:sz w:val="16"/>
                <w:szCs w:val="16"/>
              </w:rPr>
            </w:pPr>
            <w:r w:rsidRPr="009D16F6">
              <w:rPr>
                <w:sz w:val="16"/>
                <w:szCs w:val="16"/>
              </w:rPr>
              <w:t>8</w:t>
            </w:r>
          </w:p>
        </w:tc>
        <w:tc>
          <w:tcPr>
            <w:tcW w:w="567" w:type="dxa"/>
          </w:tcPr>
          <w:p w:rsidR="00773D5D" w:rsidRPr="009D16F6" w:rsidRDefault="00773D5D" w:rsidP="00773D5D">
            <w:pPr>
              <w:pStyle w:val="ConsPlusNormal"/>
              <w:ind w:firstLine="0"/>
              <w:jc w:val="center"/>
              <w:rPr>
                <w:sz w:val="16"/>
                <w:szCs w:val="16"/>
              </w:rPr>
            </w:pPr>
            <w:r w:rsidRPr="009D16F6">
              <w:rPr>
                <w:sz w:val="16"/>
                <w:szCs w:val="16"/>
              </w:rPr>
              <w:t>9</w:t>
            </w:r>
          </w:p>
        </w:tc>
        <w:tc>
          <w:tcPr>
            <w:tcW w:w="567" w:type="dxa"/>
          </w:tcPr>
          <w:p w:rsidR="00773D5D" w:rsidRPr="009D16F6" w:rsidRDefault="00773D5D" w:rsidP="00773D5D">
            <w:pPr>
              <w:pStyle w:val="ConsPlusNormal"/>
              <w:ind w:firstLine="0"/>
              <w:jc w:val="center"/>
              <w:rPr>
                <w:sz w:val="16"/>
                <w:szCs w:val="16"/>
              </w:rPr>
            </w:pPr>
            <w:r w:rsidRPr="009D16F6">
              <w:rPr>
                <w:sz w:val="16"/>
                <w:szCs w:val="16"/>
              </w:rPr>
              <w:t>10</w:t>
            </w:r>
          </w:p>
        </w:tc>
        <w:tc>
          <w:tcPr>
            <w:tcW w:w="529" w:type="dxa"/>
          </w:tcPr>
          <w:p w:rsidR="00773D5D" w:rsidRPr="009D16F6" w:rsidRDefault="00773D5D" w:rsidP="00773D5D">
            <w:pPr>
              <w:pStyle w:val="ConsPlusNormal"/>
              <w:ind w:firstLine="0"/>
              <w:jc w:val="center"/>
              <w:rPr>
                <w:sz w:val="16"/>
                <w:szCs w:val="16"/>
              </w:rPr>
            </w:pPr>
            <w:r w:rsidRPr="009D16F6">
              <w:rPr>
                <w:sz w:val="16"/>
                <w:szCs w:val="16"/>
              </w:rPr>
              <w:t>11</w:t>
            </w:r>
          </w:p>
        </w:tc>
      </w:tr>
      <w:tr w:rsidR="00773D5D" w:rsidRPr="009D16F6" w:rsidTr="00773D5D">
        <w:trPr>
          <w:trHeight w:val="20"/>
        </w:trPr>
        <w:tc>
          <w:tcPr>
            <w:tcW w:w="419" w:type="dxa"/>
          </w:tcPr>
          <w:p w:rsidR="00773D5D" w:rsidRPr="009D16F6" w:rsidRDefault="00773D5D" w:rsidP="00773D5D">
            <w:pPr>
              <w:pStyle w:val="ConsPlusNormal"/>
              <w:ind w:firstLine="0"/>
              <w:jc w:val="both"/>
              <w:outlineLvl w:val="2"/>
              <w:rPr>
                <w:sz w:val="16"/>
                <w:szCs w:val="16"/>
              </w:rPr>
            </w:pPr>
            <w:r w:rsidRPr="009D16F6">
              <w:rPr>
                <w:sz w:val="16"/>
                <w:szCs w:val="16"/>
              </w:rPr>
              <w:t>1.</w:t>
            </w:r>
          </w:p>
        </w:tc>
        <w:tc>
          <w:tcPr>
            <w:tcW w:w="11053" w:type="dxa"/>
            <w:gridSpan w:val="11"/>
          </w:tcPr>
          <w:p w:rsidR="00773D5D" w:rsidRPr="009D16F6" w:rsidRDefault="00773D5D" w:rsidP="00773D5D">
            <w:pPr>
              <w:jc w:val="both"/>
              <w:rPr>
                <w:rFonts w:ascii="Arial" w:hAnsi="Arial" w:cs="Arial"/>
                <w:b/>
                <w:sz w:val="16"/>
                <w:szCs w:val="16"/>
                <w:u w:val="single"/>
              </w:rPr>
            </w:pPr>
            <w:r w:rsidRPr="009D16F6">
              <w:rPr>
                <w:rFonts w:ascii="Arial" w:hAnsi="Arial" w:cs="Arial"/>
                <w:sz w:val="16"/>
                <w:szCs w:val="16"/>
              </w:rPr>
              <w:t>Задача 1. Обеспечение условий для выполнения муниципальных заданий, выполнения государственных полномочий и обязательств муниципального района</w:t>
            </w:r>
          </w:p>
        </w:tc>
      </w:tr>
      <w:tr w:rsidR="00773D5D" w:rsidRPr="009D16F6" w:rsidTr="00773D5D">
        <w:trPr>
          <w:trHeight w:val="20"/>
        </w:trPr>
        <w:tc>
          <w:tcPr>
            <w:tcW w:w="419" w:type="dxa"/>
          </w:tcPr>
          <w:p w:rsidR="00773D5D" w:rsidRPr="009D16F6" w:rsidRDefault="00773D5D" w:rsidP="00773D5D">
            <w:pPr>
              <w:pStyle w:val="ConsPlusNormal"/>
              <w:ind w:firstLine="0"/>
              <w:jc w:val="both"/>
              <w:rPr>
                <w:sz w:val="16"/>
                <w:szCs w:val="16"/>
              </w:rPr>
            </w:pPr>
            <w:r w:rsidRPr="009D16F6">
              <w:rPr>
                <w:sz w:val="16"/>
                <w:szCs w:val="16"/>
              </w:rPr>
              <w:t>1.1.</w:t>
            </w:r>
          </w:p>
          <w:p w:rsidR="00773D5D" w:rsidRPr="009D16F6" w:rsidRDefault="00773D5D" w:rsidP="00773D5D">
            <w:pPr>
              <w:pStyle w:val="ConsPlusNormal"/>
              <w:ind w:firstLine="0"/>
              <w:jc w:val="both"/>
              <w:rPr>
                <w:sz w:val="16"/>
                <w:szCs w:val="16"/>
              </w:rPr>
            </w:pPr>
          </w:p>
        </w:tc>
        <w:tc>
          <w:tcPr>
            <w:tcW w:w="5279" w:type="dxa"/>
          </w:tcPr>
          <w:p w:rsidR="00773D5D" w:rsidRPr="009D16F6" w:rsidRDefault="00773D5D" w:rsidP="00773D5D">
            <w:pPr>
              <w:pStyle w:val="ConsPlusNormal"/>
              <w:ind w:firstLine="0"/>
              <w:rPr>
                <w:sz w:val="16"/>
                <w:szCs w:val="16"/>
              </w:rPr>
            </w:pPr>
            <w:r w:rsidRPr="009D16F6">
              <w:rPr>
                <w:sz w:val="16"/>
                <w:szCs w:val="16"/>
              </w:rPr>
              <w:t xml:space="preserve">Отношение среднемесячной заработной платы педагогических работников уровня дошкольного образования муниципальных образовательных учреждений к средней заработной плате в общем образовании </w:t>
            </w:r>
          </w:p>
        </w:tc>
        <w:tc>
          <w:tcPr>
            <w:tcW w:w="506" w:type="dxa"/>
            <w:gridSpan w:val="2"/>
          </w:tcPr>
          <w:p w:rsidR="00773D5D" w:rsidRPr="009D16F6" w:rsidRDefault="00773D5D" w:rsidP="00773D5D">
            <w:pPr>
              <w:pStyle w:val="ConsPlusNormal"/>
              <w:ind w:firstLine="0"/>
              <w:jc w:val="center"/>
              <w:rPr>
                <w:sz w:val="16"/>
                <w:szCs w:val="16"/>
              </w:rPr>
            </w:pPr>
            <w:r w:rsidRPr="009D16F6">
              <w:rPr>
                <w:sz w:val="16"/>
                <w:szCs w:val="16"/>
              </w:rPr>
              <w:t>%</w:t>
            </w:r>
          </w:p>
        </w:tc>
        <w:tc>
          <w:tcPr>
            <w:tcW w:w="133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29" w:type="dxa"/>
          </w:tcPr>
          <w:p w:rsidR="00773D5D" w:rsidRPr="009D16F6" w:rsidRDefault="00773D5D" w:rsidP="00773D5D">
            <w:pPr>
              <w:pStyle w:val="ConsPlusNormal"/>
              <w:ind w:firstLine="0"/>
              <w:jc w:val="both"/>
              <w:rPr>
                <w:sz w:val="16"/>
                <w:szCs w:val="16"/>
              </w:rPr>
            </w:pPr>
            <w:r w:rsidRPr="009D16F6">
              <w:rPr>
                <w:sz w:val="16"/>
                <w:szCs w:val="16"/>
              </w:rPr>
              <w:t>100</w:t>
            </w:r>
          </w:p>
        </w:tc>
      </w:tr>
      <w:tr w:rsidR="00773D5D" w:rsidRPr="009D16F6" w:rsidTr="00773D5D">
        <w:trPr>
          <w:trHeight w:val="20"/>
        </w:trPr>
        <w:tc>
          <w:tcPr>
            <w:tcW w:w="419" w:type="dxa"/>
          </w:tcPr>
          <w:p w:rsidR="00773D5D" w:rsidRPr="009D16F6" w:rsidRDefault="00773D5D" w:rsidP="00773D5D">
            <w:pPr>
              <w:pStyle w:val="ConsPlusNormal"/>
              <w:ind w:firstLine="0"/>
              <w:jc w:val="both"/>
              <w:rPr>
                <w:sz w:val="16"/>
                <w:szCs w:val="16"/>
              </w:rPr>
            </w:pPr>
            <w:r w:rsidRPr="009D16F6">
              <w:rPr>
                <w:sz w:val="16"/>
                <w:szCs w:val="16"/>
              </w:rPr>
              <w:t>1.2.</w:t>
            </w:r>
          </w:p>
        </w:tc>
        <w:tc>
          <w:tcPr>
            <w:tcW w:w="5279" w:type="dxa"/>
          </w:tcPr>
          <w:p w:rsidR="00773D5D" w:rsidRPr="009D16F6" w:rsidRDefault="00773D5D" w:rsidP="00773D5D">
            <w:pPr>
              <w:pStyle w:val="ConsPlusNormal"/>
              <w:ind w:firstLine="0"/>
              <w:rPr>
                <w:sz w:val="16"/>
                <w:szCs w:val="16"/>
              </w:rPr>
            </w:pPr>
            <w:r w:rsidRPr="009D16F6">
              <w:rPr>
                <w:sz w:val="16"/>
                <w:szCs w:val="16"/>
              </w:rPr>
              <w:t>Отношение средней заработной платы педагогических работников уровня общего образования муниципальных образовательных учреждений к средней заработной плате наемных работников в учреждении, у индивидуальных предпринимателей и физических лиц (среднемесячному доходу от трудовой деятельности) в области</w:t>
            </w:r>
          </w:p>
        </w:tc>
        <w:tc>
          <w:tcPr>
            <w:tcW w:w="506" w:type="dxa"/>
            <w:gridSpan w:val="2"/>
          </w:tcPr>
          <w:p w:rsidR="00773D5D" w:rsidRPr="009D16F6" w:rsidRDefault="00773D5D" w:rsidP="00773D5D">
            <w:pPr>
              <w:pStyle w:val="ConsPlusNormal"/>
              <w:ind w:firstLine="0"/>
              <w:jc w:val="center"/>
              <w:rPr>
                <w:sz w:val="16"/>
                <w:szCs w:val="16"/>
              </w:rPr>
            </w:pPr>
            <w:r w:rsidRPr="009D16F6">
              <w:rPr>
                <w:sz w:val="16"/>
                <w:szCs w:val="16"/>
              </w:rPr>
              <w:t>%</w:t>
            </w:r>
          </w:p>
        </w:tc>
        <w:tc>
          <w:tcPr>
            <w:tcW w:w="133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29" w:type="dxa"/>
          </w:tcPr>
          <w:p w:rsidR="00773D5D" w:rsidRPr="009D16F6" w:rsidRDefault="00773D5D" w:rsidP="00773D5D">
            <w:pPr>
              <w:pStyle w:val="ConsPlusNormal"/>
              <w:ind w:firstLine="0"/>
              <w:jc w:val="both"/>
              <w:rPr>
                <w:sz w:val="16"/>
                <w:szCs w:val="16"/>
              </w:rPr>
            </w:pPr>
            <w:r w:rsidRPr="009D16F6">
              <w:rPr>
                <w:sz w:val="16"/>
                <w:szCs w:val="16"/>
              </w:rPr>
              <w:t>100</w:t>
            </w:r>
          </w:p>
        </w:tc>
      </w:tr>
      <w:tr w:rsidR="00773D5D" w:rsidRPr="009D16F6" w:rsidTr="00773D5D">
        <w:trPr>
          <w:trHeight w:val="20"/>
        </w:trPr>
        <w:tc>
          <w:tcPr>
            <w:tcW w:w="419" w:type="dxa"/>
          </w:tcPr>
          <w:p w:rsidR="00773D5D" w:rsidRPr="009D16F6" w:rsidRDefault="00773D5D" w:rsidP="00773D5D">
            <w:pPr>
              <w:pStyle w:val="ConsPlusNormal"/>
              <w:ind w:firstLine="0"/>
              <w:jc w:val="both"/>
              <w:rPr>
                <w:sz w:val="16"/>
                <w:szCs w:val="16"/>
              </w:rPr>
            </w:pPr>
            <w:r w:rsidRPr="009D16F6">
              <w:rPr>
                <w:sz w:val="16"/>
                <w:szCs w:val="16"/>
              </w:rPr>
              <w:t>1.3.</w:t>
            </w:r>
          </w:p>
        </w:tc>
        <w:tc>
          <w:tcPr>
            <w:tcW w:w="5279" w:type="dxa"/>
          </w:tcPr>
          <w:p w:rsidR="00773D5D" w:rsidRPr="009D16F6" w:rsidRDefault="00773D5D" w:rsidP="00773D5D">
            <w:pPr>
              <w:pStyle w:val="ConsPlusNormal"/>
              <w:ind w:firstLine="0"/>
              <w:rPr>
                <w:sz w:val="16"/>
                <w:szCs w:val="16"/>
              </w:rPr>
            </w:pPr>
            <w:r w:rsidRPr="009D16F6">
              <w:rPr>
                <w:sz w:val="16"/>
                <w:szCs w:val="16"/>
              </w:rPr>
              <w:t xml:space="preserve">Отношение среднемесячной заработной платы педагогов муниципальных учреждений дополнительного образования детей к среднемесячной заработной плате учителей в области </w:t>
            </w:r>
          </w:p>
        </w:tc>
        <w:tc>
          <w:tcPr>
            <w:tcW w:w="506" w:type="dxa"/>
            <w:gridSpan w:val="2"/>
          </w:tcPr>
          <w:p w:rsidR="00773D5D" w:rsidRPr="009D16F6" w:rsidRDefault="00773D5D" w:rsidP="00773D5D">
            <w:pPr>
              <w:pStyle w:val="ConsPlusNormal"/>
              <w:ind w:firstLine="0"/>
              <w:jc w:val="center"/>
              <w:rPr>
                <w:sz w:val="16"/>
                <w:szCs w:val="16"/>
              </w:rPr>
            </w:pPr>
            <w:r w:rsidRPr="009D16F6">
              <w:rPr>
                <w:sz w:val="16"/>
                <w:szCs w:val="16"/>
              </w:rPr>
              <w:t>%</w:t>
            </w:r>
          </w:p>
        </w:tc>
        <w:tc>
          <w:tcPr>
            <w:tcW w:w="133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29" w:type="dxa"/>
          </w:tcPr>
          <w:p w:rsidR="00773D5D" w:rsidRPr="009D16F6" w:rsidRDefault="00773D5D" w:rsidP="00773D5D">
            <w:pPr>
              <w:pStyle w:val="ConsPlusNormal"/>
              <w:ind w:firstLine="0"/>
              <w:jc w:val="both"/>
              <w:rPr>
                <w:sz w:val="16"/>
                <w:szCs w:val="16"/>
              </w:rPr>
            </w:pPr>
            <w:r w:rsidRPr="009D16F6">
              <w:rPr>
                <w:sz w:val="16"/>
                <w:szCs w:val="16"/>
              </w:rPr>
              <w:t>100</w:t>
            </w:r>
          </w:p>
        </w:tc>
      </w:tr>
      <w:tr w:rsidR="00773D5D" w:rsidRPr="009D16F6" w:rsidTr="00773D5D">
        <w:trPr>
          <w:trHeight w:val="20"/>
        </w:trPr>
        <w:tc>
          <w:tcPr>
            <w:tcW w:w="419" w:type="dxa"/>
          </w:tcPr>
          <w:p w:rsidR="00773D5D" w:rsidRPr="009D16F6" w:rsidRDefault="00773D5D" w:rsidP="00773D5D">
            <w:pPr>
              <w:pStyle w:val="ConsPlusNormal"/>
              <w:ind w:firstLine="0"/>
              <w:jc w:val="both"/>
              <w:rPr>
                <w:sz w:val="16"/>
                <w:szCs w:val="16"/>
              </w:rPr>
            </w:pPr>
            <w:r w:rsidRPr="009D16F6">
              <w:rPr>
                <w:sz w:val="16"/>
                <w:szCs w:val="16"/>
              </w:rPr>
              <w:t>2.</w:t>
            </w:r>
          </w:p>
        </w:tc>
        <w:tc>
          <w:tcPr>
            <w:tcW w:w="11053" w:type="dxa"/>
            <w:gridSpan w:val="11"/>
          </w:tcPr>
          <w:p w:rsidR="00773D5D" w:rsidRPr="009D16F6" w:rsidRDefault="00773D5D" w:rsidP="00773D5D">
            <w:pPr>
              <w:pStyle w:val="ConsPlusNormal"/>
              <w:ind w:firstLine="0"/>
              <w:jc w:val="both"/>
              <w:rPr>
                <w:sz w:val="16"/>
                <w:szCs w:val="16"/>
              </w:rPr>
            </w:pPr>
            <w:r w:rsidRPr="009D16F6">
              <w:rPr>
                <w:sz w:val="16"/>
                <w:szCs w:val="16"/>
              </w:rPr>
              <w:t>Задача 2. Реализация прочих мероприятий и управления в области образования и молодежной политики</w:t>
            </w:r>
          </w:p>
        </w:tc>
      </w:tr>
      <w:tr w:rsidR="00773D5D" w:rsidRPr="009D16F6" w:rsidTr="00773D5D">
        <w:trPr>
          <w:trHeight w:val="20"/>
        </w:trPr>
        <w:tc>
          <w:tcPr>
            <w:tcW w:w="419" w:type="dxa"/>
          </w:tcPr>
          <w:p w:rsidR="00773D5D" w:rsidRPr="009D16F6" w:rsidRDefault="00773D5D" w:rsidP="00773D5D">
            <w:pPr>
              <w:pStyle w:val="ConsPlusNormal"/>
              <w:ind w:firstLine="0"/>
              <w:jc w:val="both"/>
              <w:rPr>
                <w:sz w:val="16"/>
                <w:szCs w:val="16"/>
              </w:rPr>
            </w:pPr>
            <w:r w:rsidRPr="009D16F6">
              <w:rPr>
                <w:sz w:val="16"/>
                <w:szCs w:val="16"/>
              </w:rPr>
              <w:t>2.1.</w:t>
            </w:r>
          </w:p>
        </w:tc>
        <w:tc>
          <w:tcPr>
            <w:tcW w:w="5279" w:type="dxa"/>
          </w:tcPr>
          <w:p w:rsidR="00773D5D" w:rsidRPr="009D16F6" w:rsidRDefault="00773D5D" w:rsidP="00773D5D">
            <w:pPr>
              <w:pStyle w:val="ConsPlusNormal"/>
              <w:ind w:firstLine="0"/>
              <w:rPr>
                <w:sz w:val="16"/>
                <w:szCs w:val="16"/>
              </w:rPr>
            </w:pPr>
            <w:r w:rsidRPr="009D16F6">
              <w:rPr>
                <w:sz w:val="16"/>
                <w:szCs w:val="16"/>
              </w:rPr>
              <w:t>Уровень освоения средств мероприятий программы</w:t>
            </w:r>
          </w:p>
        </w:tc>
        <w:tc>
          <w:tcPr>
            <w:tcW w:w="506" w:type="dxa"/>
            <w:gridSpan w:val="2"/>
          </w:tcPr>
          <w:p w:rsidR="00773D5D" w:rsidRPr="009D16F6" w:rsidRDefault="00773D5D" w:rsidP="00773D5D">
            <w:pPr>
              <w:pStyle w:val="ConsPlusNormal"/>
              <w:ind w:firstLine="0"/>
              <w:jc w:val="center"/>
              <w:rPr>
                <w:sz w:val="16"/>
                <w:szCs w:val="16"/>
              </w:rPr>
            </w:pPr>
            <w:r w:rsidRPr="009D16F6">
              <w:rPr>
                <w:sz w:val="16"/>
                <w:szCs w:val="16"/>
              </w:rPr>
              <w:t>%</w:t>
            </w:r>
          </w:p>
        </w:tc>
        <w:tc>
          <w:tcPr>
            <w:tcW w:w="133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67" w:type="dxa"/>
          </w:tcPr>
          <w:p w:rsidR="00773D5D" w:rsidRPr="009D16F6" w:rsidRDefault="00773D5D" w:rsidP="00773D5D">
            <w:pPr>
              <w:pStyle w:val="ConsPlusNormal"/>
              <w:ind w:firstLine="0"/>
              <w:jc w:val="both"/>
              <w:rPr>
                <w:sz w:val="16"/>
                <w:szCs w:val="16"/>
              </w:rPr>
            </w:pPr>
            <w:r w:rsidRPr="009D16F6">
              <w:rPr>
                <w:sz w:val="16"/>
                <w:szCs w:val="16"/>
              </w:rPr>
              <w:t>100</w:t>
            </w:r>
          </w:p>
        </w:tc>
        <w:tc>
          <w:tcPr>
            <w:tcW w:w="529" w:type="dxa"/>
          </w:tcPr>
          <w:p w:rsidR="00773D5D" w:rsidRPr="009D16F6" w:rsidRDefault="00773D5D" w:rsidP="00773D5D">
            <w:pPr>
              <w:pStyle w:val="ConsPlusNormal"/>
              <w:ind w:firstLine="0"/>
              <w:jc w:val="both"/>
              <w:rPr>
                <w:sz w:val="16"/>
                <w:szCs w:val="16"/>
              </w:rPr>
            </w:pPr>
            <w:r w:rsidRPr="009D16F6">
              <w:rPr>
                <w:sz w:val="16"/>
                <w:szCs w:val="16"/>
              </w:rPr>
              <w:t>100</w:t>
            </w:r>
          </w:p>
        </w:tc>
      </w:tr>
      <w:tr w:rsidR="00773D5D" w:rsidRPr="009D16F6" w:rsidTr="00773D5D">
        <w:trPr>
          <w:trHeight w:val="20"/>
        </w:trPr>
        <w:tc>
          <w:tcPr>
            <w:tcW w:w="419" w:type="dxa"/>
          </w:tcPr>
          <w:p w:rsidR="00773D5D" w:rsidRPr="009D16F6" w:rsidRDefault="00773D5D" w:rsidP="00773D5D">
            <w:pPr>
              <w:pStyle w:val="ConsPlusNormal"/>
              <w:ind w:firstLine="0"/>
              <w:jc w:val="both"/>
              <w:rPr>
                <w:sz w:val="16"/>
                <w:szCs w:val="16"/>
              </w:rPr>
            </w:pPr>
            <w:r w:rsidRPr="009D16F6">
              <w:rPr>
                <w:sz w:val="16"/>
                <w:szCs w:val="16"/>
              </w:rPr>
              <w:t>2.2.</w:t>
            </w:r>
          </w:p>
        </w:tc>
        <w:tc>
          <w:tcPr>
            <w:tcW w:w="5279" w:type="dxa"/>
          </w:tcPr>
          <w:p w:rsidR="00773D5D" w:rsidRPr="009D16F6" w:rsidRDefault="00773D5D" w:rsidP="00773D5D">
            <w:pPr>
              <w:pStyle w:val="ConsPlusNormal"/>
              <w:ind w:firstLine="0"/>
              <w:rPr>
                <w:sz w:val="16"/>
                <w:szCs w:val="16"/>
              </w:rPr>
            </w:pPr>
            <w:r w:rsidRPr="009D16F6">
              <w:rPr>
                <w:sz w:val="16"/>
                <w:szCs w:val="16"/>
              </w:rPr>
              <w:t>Количество, имеющихся энергосервисный контракт, заключенных муниципальными образовательными учреждениями</w:t>
            </w:r>
          </w:p>
        </w:tc>
        <w:tc>
          <w:tcPr>
            <w:tcW w:w="506" w:type="dxa"/>
            <w:gridSpan w:val="2"/>
          </w:tcPr>
          <w:p w:rsidR="00773D5D" w:rsidRPr="009D16F6" w:rsidRDefault="00773D5D" w:rsidP="00773D5D">
            <w:pPr>
              <w:pStyle w:val="ConsPlusNormal"/>
              <w:ind w:firstLine="0"/>
              <w:jc w:val="center"/>
              <w:rPr>
                <w:sz w:val="16"/>
                <w:szCs w:val="16"/>
              </w:rPr>
            </w:pPr>
            <w:r w:rsidRPr="009D16F6">
              <w:rPr>
                <w:sz w:val="16"/>
                <w:szCs w:val="16"/>
              </w:rPr>
              <w:t>ед.</w:t>
            </w:r>
          </w:p>
        </w:tc>
        <w:tc>
          <w:tcPr>
            <w:tcW w:w="1337" w:type="dxa"/>
          </w:tcPr>
          <w:p w:rsidR="00773D5D" w:rsidRPr="009D16F6" w:rsidRDefault="00773D5D" w:rsidP="00773D5D">
            <w:pPr>
              <w:pStyle w:val="ConsPlusNormal"/>
              <w:ind w:firstLine="0"/>
              <w:jc w:val="both"/>
              <w:rPr>
                <w:sz w:val="16"/>
                <w:szCs w:val="16"/>
              </w:rPr>
            </w:pPr>
            <w:r w:rsidRPr="009D16F6">
              <w:rPr>
                <w:sz w:val="16"/>
                <w:szCs w:val="16"/>
              </w:rPr>
              <w:t>1</w:t>
            </w:r>
          </w:p>
        </w:tc>
        <w:tc>
          <w:tcPr>
            <w:tcW w:w="567" w:type="dxa"/>
          </w:tcPr>
          <w:p w:rsidR="00773D5D" w:rsidRPr="009D16F6" w:rsidRDefault="00773D5D" w:rsidP="00773D5D">
            <w:pPr>
              <w:pStyle w:val="ConsPlusNormal"/>
              <w:ind w:firstLine="0"/>
              <w:jc w:val="both"/>
              <w:rPr>
                <w:sz w:val="16"/>
                <w:szCs w:val="16"/>
              </w:rPr>
            </w:pPr>
            <w:r w:rsidRPr="009D16F6">
              <w:rPr>
                <w:sz w:val="16"/>
                <w:szCs w:val="16"/>
              </w:rPr>
              <w:t>2</w:t>
            </w:r>
          </w:p>
        </w:tc>
        <w:tc>
          <w:tcPr>
            <w:tcW w:w="567" w:type="dxa"/>
          </w:tcPr>
          <w:p w:rsidR="00773D5D" w:rsidRPr="009D16F6" w:rsidRDefault="00773D5D" w:rsidP="00773D5D">
            <w:pPr>
              <w:pStyle w:val="ConsPlusNormal"/>
              <w:ind w:firstLine="0"/>
              <w:jc w:val="both"/>
              <w:rPr>
                <w:sz w:val="16"/>
                <w:szCs w:val="16"/>
              </w:rPr>
            </w:pPr>
            <w:r w:rsidRPr="009D16F6">
              <w:rPr>
                <w:sz w:val="16"/>
                <w:szCs w:val="16"/>
              </w:rPr>
              <w:t>3</w:t>
            </w:r>
          </w:p>
        </w:tc>
        <w:tc>
          <w:tcPr>
            <w:tcW w:w="567" w:type="dxa"/>
          </w:tcPr>
          <w:p w:rsidR="00773D5D" w:rsidRPr="009D16F6" w:rsidRDefault="00773D5D" w:rsidP="00773D5D">
            <w:pPr>
              <w:pStyle w:val="ConsPlusNormal"/>
              <w:ind w:firstLine="0"/>
              <w:jc w:val="both"/>
              <w:rPr>
                <w:sz w:val="16"/>
                <w:szCs w:val="16"/>
              </w:rPr>
            </w:pPr>
            <w:r w:rsidRPr="009D16F6">
              <w:rPr>
                <w:sz w:val="16"/>
                <w:szCs w:val="16"/>
              </w:rPr>
              <w:t>3</w:t>
            </w:r>
          </w:p>
        </w:tc>
        <w:tc>
          <w:tcPr>
            <w:tcW w:w="567" w:type="dxa"/>
          </w:tcPr>
          <w:p w:rsidR="00773D5D" w:rsidRPr="009D16F6" w:rsidRDefault="00773D5D" w:rsidP="00773D5D">
            <w:pPr>
              <w:pStyle w:val="ConsPlusNormal"/>
              <w:ind w:firstLine="0"/>
              <w:jc w:val="both"/>
              <w:rPr>
                <w:sz w:val="16"/>
                <w:szCs w:val="16"/>
              </w:rPr>
            </w:pPr>
            <w:r w:rsidRPr="009D16F6">
              <w:rPr>
                <w:sz w:val="16"/>
                <w:szCs w:val="16"/>
              </w:rPr>
              <w:t>3</w:t>
            </w:r>
          </w:p>
        </w:tc>
        <w:tc>
          <w:tcPr>
            <w:tcW w:w="567" w:type="dxa"/>
          </w:tcPr>
          <w:p w:rsidR="00773D5D" w:rsidRPr="009D16F6" w:rsidRDefault="00773D5D" w:rsidP="00773D5D">
            <w:pPr>
              <w:pStyle w:val="ConsPlusNormal"/>
              <w:ind w:firstLine="0"/>
              <w:jc w:val="both"/>
              <w:rPr>
                <w:sz w:val="16"/>
                <w:szCs w:val="16"/>
              </w:rPr>
            </w:pPr>
            <w:r w:rsidRPr="009D16F6">
              <w:rPr>
                <w:sz w:val="16"/>
                <w:szCs w:val="16"/>
              </w:rPr>
              <w:t>3</w:t>
            </w:r>
          </w:p>
        </w:tc>
        <w:tc>
          <w:tcPr>
            <w:tcW w:w="567" w:type="dxa"/>
          </w:tcPr>
          <w:p w:rsidR="00773D5D" w:rsidRPr="009D16F6" w:rsidRDefault="00773D5D" w:rsidP="00773D5D">
            <w:pPr>
              <w:pStyle w:val="ConsPlusNormal"/>
              <w:ind w:firstLine="0"/>
              <w:jc w:val="both"/>
              <w:rPr>
                <w:sz w:val="16"/>
                <w:szCs w:val="16"/>
              </w:rPr>
            </w:pPr>
            <w:r w:rsidRPr="009D16F6">
              <w:rPr>
                <w:sz w:val="16"/>
                <w:szCs w:val="16"/>
              </w:rPr>
              <w:t>3</w:t>
            </w:r>
          </w:p>
        </w:tc>
        <w:tc>
          <w:tcPr>
            <w:tcW w:w="529" w:type="dxa"/>
          </w:tcPr>
          <w:p w:rsidR="00773D5D" w:rsidRPr="009D16F6" w:rsidRDefault="00773D5D" w:rsidP="00773D5D">
            <w:pPr>
              <w:pStyle w:val="ConsPlusNormal"/>
              <w:ind w:firstLine="0"/>
              <w:jc w:val="both"/>
              <w:rPr>
                <w:sz w:val="16"/>
                <w:szCs w:val="16"/>
              </w:rPr>
            </w:pPr>
            <w:r w:rsidRPr="009D16F6">
              <w:rPr>
                <w:sz w:val="16"/>
                <w:szCs w:val="16"/>
              </w:rPr>
              <w:t>3</w:t>
            </w:r>
          </w:p>
        </w:tc>
      </w:tr>
    </w:tbl>
    <w:p w:rsidR="00773D5D" w:rsidRPr="009D16F6" w:rsidRDefault="00773D5D" w:rsidP="00773D5D">
      <w:pPr>
        <w:ind w:firstLine="142"/>
        <w:rPr>
          <w:rFonts w:ascii="Arial" w:hAnsi="Arial" w:cs="Arial"/>
          <w:sz w:val="16"/>
          <w:szCs w:val="16"/>
        </w:rPr>
      </w:pPr>
      <w:r w:rsidRPr="009D16F6">
        <w:rPr>
          <w:rFonts w:ascii="Arial" w:hAnsi="Arial" w:cs="Arial"/>
          <w:sz w:val="16"/>
          <w:szCs w:val="16"/>
        </w:rPr>
        <w:t>3. Сроки реализации подпрограммы: 2020-2026 годы.</w:t>
      </w:r>
    </w:p>
    <w:p w:rsidR="00773D5D" w:rsidRPr="009D16F6" w:rsidRDefault="00773D5D" w:rsidP="00773D5D">
      <w:pPr>
        <w:ind w:firstLine="142"/>
        <w:rPr>
          <w:rFonts w:ascii="Arial" w:hAnsi="Arial" w:cs="Arial"/>
          <w:sz w:val="16"/>
          <w:szCs w:val="16"/>
        </w:rPr>
      </w:pPr>
      <w:r w:rsidRPr="009D16F6">
        <w:rPr>
          <w:rFonts w:ascii="Arial" w:hAnsi="Arial" w:cs="Arial"/>
          <w:sz w:val="16"/>
          <w:szCs w:val="16"/>
        </w:rPr>
        <w:t>4. Объемы и источники финансирования подпрограммы в целом и по годам реализации (тыс. рублей):</w:t>
      </w:r>
    </w:p>
    <w:tbl>
      <w:tblPr>
        <w:tblW w:w="1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968"/>
        <w:gridCol w:w="2268"/>
        <w:gridCol w:w="2105"/>
        <w:gridCol w:w="2388"/>
        <w:gridCol w:w="1879"/>
      </w:tblGrid>
      <w:tr w:rsidR="00773D5D" w:rsidRPr="009D16F6" w:rsidTr="00773D5D">
        <w:trPr>
          <w:trHeight w:val="20"/>
          <w:tblHeader/>
        </w:trPr>
        <w:tc>
          <w:tcPr>
            <w:tcW w:w="975" w:type="dxa"/>
            <w:vMerge w:val="restart"/>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Год</w:t>
            </w:r>
          </w:p>
        </w:tc>
        <w:tc>
          <w:tcPr>
            <w:tcW w:w="10608" w:type="dxa"/>
            <w:gridSpan w:val="5"/>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Источник финансирования</w:t>
            </w:r>
          </w:p>
        </w:tc>
      </w:tr>
      <w:tr w:rsidR="00773D5D" w:rsidRPr="009D16F6" w:rsidTr="00773D5D">
        <w:trPr>
          <w:trHeight w:val="20"/>
          <w:tblHeader/>
        </w:trPr>
        <w:tc>
          <w:tcPr>
            <w:tcW w:w="975" w:type="dxa"/>
            <w:vMerge/>
            <w:vAlign w:val="center"/>
          </w:tcPr>
          <w:p w:rsidR="00773D5D" w:rsidRPr="009D16F6" w:rsidRDefault="00773D5D" w:rsidP="00B735CF">
            <w:pPr>
              <w:jc w:val="center"/>
              <w:rPr>
                <w:rFonts w:ascii="Arial" w:hAnsi="Arial" w:cs="Arial"/>
                <w:b/>
                <w:sz w:val="16"/>
                <w:szCs w:val="16"/>
              </w:rPr>
            </w:pPr>
          </w:p>
        </w:tc>
        <w:tc>
          <w:tcPr>
            <w:tcW w:w="1968" w:type="dxa"/>
            <w:vAlign w:val="center"/>
          </w:tcPr>
          <w:p w:rsidR="00773D5D" w:rsidRPr="009D16F6" w:rsidRDefault="00773D5D" w:rsidP="00773D5D">
            <w:pPr>
              <w:jc w:val="center"/>
              <w:rPr>
                <w:rFonts w:ascii="Arial" w:hAnsi="Arial" w:cs="Arial"/>
                <w:b/>
                <w:sz w:val="16"/>
                <w:szCs w:val="16"/>
              </w:rPr>
            </w:pPr>
            <w:r w:rsidRPr="009D16F6">
              <w:rPr>
                <w:rFonts w:ascii="Arial" w:hAnsi="Arial" w:cs="Arial"/>
                <w:b/>
                <w:sz w:val="16"/>
                <w:szCs w:val="16"/>
              </w:rPr>
              <w:t>областной бюджет</w:t>
            </w:r>
          </w:p>
        </w:tc>
        <w:tc>
          <w:tcPr>
            <w:tcW w:w="2268" w:type="dxa"/>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федеральный бюджет</w:t>
            </w:r>
          </w:p>
        </w:tc>
        <w:tc>
          <w:tcPr>
            <w:tcW w:w="2105" w:type="dxa"/>
            <w:vAlign w:val="center"/>
          </w:tcPr>
          <w:p w:rsidR="00773D5D" w:rsidRPr="009D16F6" w:rsidRDefault="00773D5D" w:rsidP="00773D5D">
            <w:pPr>
              <w:jc w:val="center"/>
              <w:rPr>
                <w:rFonts w:ascii="Arial" w:hAnsi="Arial" w:cs="Arial"/>
                <w:b/>
                <w:sz w:val="16"/>
                <w:szCs w:val="16"/>
              </w:rPr>
            </w:pPr>
            <w:r w:rsidRPr="009D16F6">
              <w:rPr>
                <w:rFonts w:ascii="Arial" w:hAnsi="Arial" w:cs="Arial"/>
                <w:b/>
                <w:sz w:val="16"/>
                <w:szCs w:val="16"/>
              </w:rPr>
              <w:t>местный бюджет</w:t>
            </w:r>
          </w:p>
        </w:tc>
        <w:tc>
          <w:tcPr>
            <w:tcW w:w="2388" w:type="dxa"/>
            <w:vAlign w:val="center"/>
          </w:tcPr>
          <w:p w:rsidR="00773D5D" w:rsidRPr="009D16F6" w:rsidRDefault="00773D5D" w:rsidP="00B735CF">
            <w:pPr>
              <w:jc w:val="center"/>
              <w:rPr>
                <w:rFonts w:ascii="Arial" w:hAnsi="Arial" w:cs="Arial"/>
                <w:b/>
                <w:sz w:val="16"/>
                <w:szCs w:val="16"/>
              </w:rPr>
            </w:pPr>
            <w:r w:rsidRPr="009D16F6">
              <w:rPr>
                <w:rFonts w:ascii="Arial" w:hAnsi="Arial" w:cs="Arial"/>
                <w:b/>
                <w:spacing w:val="-8"/>
                <w:sz w:val="16"/>
                <w:szCs w:val="16"/>
              </w:rPr>
              <w:t xml:space="preserve">внебюджетные </w:t>
            </w:r>
            <w:r w:rsidRPr="009D16F6">
              <w:rPr>
                <w:rFonts w:ascii="Arial" w:hAnsi="Arial" w:cs="Arial"/>
                <w:b/>
                <w:sz w:val="16"/>
                <w:szCs w:val="16"/>
              </w:rPr>
              <w:t>средства</w:t>
            </w:r>
          </w:p>
        </w:tc>
        <w:tc>
          <w:tcPr>
            <w:tcW w:w="1879" w:type="dxa"/>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всего</w:t>
            </w:r>
          </w:p>
        </w:tc>
      </w:tr>
      <w:tr w:rsidR="00773D5D" w:rsidRPr="009D16F6" w:rsidTr="00773D5D">
        <w:trPr>
          <w:trHeight w:val="20"/>
          <w:tblHeader/>
        </w:trPr>
        <w:tc>
          <w:tcPr>
            <w:tcW w:w="975" w:type="dxa"/>
            <w:vAlign w:val="center"/>
          </w:tcPr>
          <w:p w:rsidR="00773D5D" w:rsidRPr="009D16F6" w:rsidRDefault="00773D5D" w:rsidP="00B735CF">
            <w:pPr>
              <w:jc w:val="center"/>
              <w:rPr>
                <w:rFonts w:ascii="Arial" w:hAnsi="Arial" w:cs="Arial"/>
                <w:sz w:val="16"/>
                <w:szCs w:val="16"/>
              </w:rPr>
            </w:pPr>
            <w:r w:rsidRPr="009D16F6">
              <w:rPr>
                <w:rFonts w:ascii="Arial" w:hAnsi="Arial" w:cs="Arial"/>
                <w:sz w:val="16"/>
                <w:szCs w:val="16"/>
              </w:rPr>
              <w:t>1</w:t>
            </w:r>
          </w:p>
        </w:tc>
        <w:tc>
          <w:tcPr>
            <w:tcW w:w="1968" w:type="dxa"/>
            <w:vAlign w:val="center"/>
          </w:tcPr>
          <w:p w:rsidR="00773D5D" w:rsidRPr="009D16F6" w:rsidRDefault="00773D5D" w:rsidP="00B735CF">
            <w:pPr>
              <w:jc w:val="center"/>
              <w:rPr>
                <w:rFonts w:ascii="Arial" w:hAnsi="Arial" w:cs="Arial"/>
                <w:sz w:val="16"/>
                <w:szCs w:val="16"/>
              </w:rPr>
            </w:pPr>
            <w:r w:rsidRPr="009D16F6">
              <w:rPr>
                <w:rFonts w:ascii="Arial" w:hAnsi="Arial" w:cs="Arial"/>
                <w:sz w:val="16"/>
                <w:szCs w:val="16"/>
              </w:rPr>
              <w:t>2</w:t>
            </w:r>
          </w:p>
        </w:tc>
        <w:tc>
          <w:tcPr>
            <w:tcW w:w="2268" w:type="dxa"/>
            <w:vAlign w:val="center"/>
          </w:tcPr>
          <w:p w:rsidR="00773D5D" w:rsidRPr="009D16F6" w:rsidRDefault="00773D5D" w:rsidP="00B735CF">
            <w:pPr>
              <w:jc w:val="center"/>
              <w:rPr>
                <w:rFonts w:ascii="Arial" w:hAnsi="Arial" w:cs="Arial"/>
                <w:sz w:val="16"/>
                <w:szCs w:val="16"/>
              </w:rPr>
            </w:pPr>
            <w:r w:rsidRPr="009D16F6">
              <w:rPr>
                <w:rFonts w:ascii="Arial" w:hAnsi="Arial" w:cs="Arial"/>
                <w:sz w:val="16"/>
                <w:szCs w:val="16"/>
              </w:rPr>
              <w:t>3</w:t>
            </w:r>
          </w:p>
        </w:tc>
        <w:tc>
          <w:tcPr>
            <w:tcW w:w="2105" w:type="dxa"/>
            <w:vAlign w:val="center"/>
          </w:tcPr>
          <w:p w:rsidR="00773D5D" w:rsidRPr="009D16F6" w:rsidRDefault="00773D5D" w:rsidP="00B735CF">
            <w:pPr>
              <w:jc w:val="center"/>
              <w:rPr>
                <w:rFonts w:ascii="Arial" w:hAnsi="Arial" w:cs="Arial"/>
                <w:sz w:val="16"/>
                <w:szCs w:val="16"/>
              </w:rPr>
            </w:pPr>
            <w:r w:rsidRPr="009D16F6">
              <w:rPr>
                <w:rFonts w:ascii="Arial" w:hAnsi="Arial" w:cs="Arial"/>
                <w:sz w:val="16"/>
                <w:szCs w:val="16"/>
              </w:rPr>
              <w:t>4</w:t>
            </w:r>
          </w:p>
        </w:tc>
        <w:tc>
          <w:tcPr>
            <w:tcW w:w="2388" w:type="dxa"/>
            <w:vAlign w:val="center"/>
          </w:tcPr>
          <w:p w:rsidR="00773D5D" w:rsidRPr="009D16F6" w:rsidRDefault="00773D5D" w:rsidP="00B735CF">
            <w:pPr>
              <w:jc w:val="center"/>
              <w:rPr>
                <w:rFonts w:ascii="Arial" w:hAnsi="Arial" w:cs="Arial"/>
                <w:sz w:val="16"/>
                <w:szCs w:val="16"/>
              </w:rPr>
            </w:pPr>
            <w:r w:rsidRPr="009D16F6">
              <w:rPr>
                <w:rFonts w:ascii="Arial" w:hAnsi="Arial" w:cs="Arial"/>
                <w:sz w:val="16"/>
                <w:szCs w:val="16"/>
              </w:rPr>
              <w:t>5</w:t>
            </w:r>
          </w:p>
        </w:tc>
        <w:tc>
          <w:tcPr>
            <w:tcW w:w="1879" w:type="dxa"/>
            <w:vAlign w:val="center"/>
          </w:tcPr>
          <w:p w:rsidR="00773D5D" w:rsidRPr="009D16F6" w:rsidRDefault="00773D5D" w:rsidP="00B735CF">
            <w:pPr>
              <w:jc w:val="center"/>
              <w:rPr>
                <w:rFonts w:ascii="Arial" w:hAnsi="Arial" w:cs="Arial"/>
                <w:sz w:val="16"/>
                <w:szCs w:val="16"/>
              </w:rPr>
            </w:pPr>
            <w:r w:rsidRPr="009D16F6">
              <w:rPr>
                <w:rFonts w:ascii="Arial" w:hAnsi="Arial" w:cs="Arial"/>
                <w:sz w:val="16"/>
                <w:szCs w:val="16"/>
              </w:rPr>
              <w:t>6</w:t>
            </w:r>
          </w:p>
        </w:tc>
      </w:tr>
      <w:tr w:rsidR="00773D5D" w:rsidRPr="009D16F6" w:rsidTr="00773D5D">
        <w:trPr>
          <w:trHeight w:val="20"/>
          <w:tblHeader/>
        </w:trPr>
        <w:tc>
          <w:tcPr>
            <w:tcW w:w="975"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2020</w:t>
            </w:r>
          </w:p>
        </w:tc>
        <w:tc>
          <w:tcPr>
            <w:tcW w:w="196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210461,93</w:t>
            </w:r>
          </w:p>
        </w:tc>
        <w:tc>
          <w:tcPr>
            <w:tcW w:w="226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0</w:t>
            </w:r>
          </w:p>
        </w:tc>
        <w:tc>
          <w:tcPr>
            <w:tcW w:w="2105"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75430,64121</w:t>
            </w:r>
          </w:p>
        </w:tc>
        <w:tc>
          <w:tcPr>
            <w:tcW w:w="238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0</w:t>
            </w:r>
          </w:p>
        </w:tc>
        <w:tc>
          <w:tcPr>
            <w:tcW w:w="1879"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285892,57121</w:t>
            </w:r>
          </w:p>
        </w:tc>
      </w:tr>
      <w:tr w:rsidR="00773D5D" w:rsidRPr="009D16F6" w:rsidTr="00773D5D">
        <w:trPr>
          <w:trHeight w:val="20"/>
          <w:tblHeader/>
        </w:trPr>
        <w:tc>
          <w:tcPr>
            <w:tcW w:w="975"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2021</w:t>
            </w:r>
          </w:p>
        </w:tc>
        <w:tc>
          <w:tcPr>
            <w:tcW w:w="196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170462,43</w:t>
            </w:r>
          </w:p>
        </w:tc>
        <w:tc>
          <w:tcPr>
            <w:tcW w:w="226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0</w:t>
            </w:r>
          </w:p>
        </w:tc>
        <w:tc>
          <w:tcPr>
            <w:tcW w:w="2105"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71086,41332</w:t>
            </w:r>
          </w:p>
        </w:tc>
        <w:tc>
          <w:tcPr>
            <w:tcW w:w="238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0</w:t>
            </w:r>
          </w:p>
        </w:tc>
        <w:tc>
          <w:tcPr>
            <w:tcW w:w="1879"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241548,84332</w:t>
            </w:r>
          </w:p>
        </w:tc>
      </w:tr>
      <w:tr w:rsidR="00773D5D" w:rsidRPr="009D16F6" w:rsidTr="00773D5D">
        <w:trPr>
          <w:trHeight w:val="20"/>
          <w:tblHeader/>
        </w:trPr>
        <w:tc>
          <w:tcPr>
            <w:tcW w:w="975" w:type="dxa"/>
          </w:tcPr>
          <w:p w:rsidR="00773D5D" w:rsidRPr="009D16F6" w:rsidRDefault="00773D5D" w:rsidP="00B735CF">
            <w:pPr>
              <w:ind w:left="-113" w:right="-113"/>
              <w:jc w:val="center"/>
              <w:rPr>
                <w:rFonts w:ascii="Arial" w:hAnsi="Arial" w:cs="Arial"/>
                <w:sz w:val="16"/>
                <w:szCs w:val="16"/>
              </w:rPr>
            </w:pPr>
            <w:r w:rsidRPr="009D16F6">
              <w:rPr>
                <w:rFonts w:ascii="Arial" w:hAnsi="Arial" w:cs="Arial"/>
                <w:sz w:val="16"/>
                <w:szCs w:val="16"/>
              </w:rPr>
              <w:t>2022</w:t>
            </w:r>
          </w:p>
        </w:tc>
        <w:tc>
          <w:tcPr>
            <w:tcW w:w="196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170462,43</w:t>
            </w:r>
          </w:p>
        </w:tc>
        <w:tc>
          <w:tcPr>
            <w:tcW w:w="226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0</w:t>
            </w:r>
          </w:p>
        </w:tc>
        <w:tc>
          <w:tcPr>
            <w:tcW w:w="2105"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82086,41332</w:t>
            </w:r>
          </w:p>
        </w:tc>
        <w:tc>
          <w:tcPr>
            <w:tcW w:w="238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0</w:t>
            </w:r>
          </w:p>
        </w:tc>
        <w:tc>
          <w:tcPr>
            <w:tcW w:w="1879"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252548,84332</w:t>
            </w:r>
          </w:p>
        </w:tc>
      </w:tr>
      <w:tr w:rsidR="00773D5D" w:rsidRPr="009D16F6" w:rsidTr="00773D5D">
        <w:trPr>
          <w:trHeight w:val="20"/>
          <w:tblHeader/>
        </w:trPr>
        <w:tc>
          <w:tcPr>
            <w:tcW w:w="975" w:type="dxa"/>
          </w:tcPr>
          <w:p w:rsidR="00773D5D" w:rsidRPr="009D16F6" w:rsidRDefault="00773D5D" w:rsidP="00B735CF">
            <w:pPr>
              <w:ind w:left="-113" w:right="-113"/>
              <w:jc w:val="center"/>
              <w:rPr>
                <w:rFonts w:ascii="Arial" w:hAnsi="Arial" w:cs="Arial"/>
                <w:sz w:val="16"/>
                <w:szCs w:val="16"/>
              </w:rPr>
            </w:pPr>
            <w:r w:rsidRPr="009D16F6">
              <w:rPr>
                <w:rFonts w:ascii="Arial" w:hAnsi="Arial" w:cs="Arial"/>
                <w:sz w:val="16"/>
                <w:szCs w:val="16"/>
              </w:rPr>
              <w:t>2023</w:t>
            </w:r>
          </w:p>
        </w:tc>
        <w:tc>
          <w:tcPr>
            <w:tcW w:w="196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170462,43</w:t>
            </w:r>
          </w:p>
        </w:tc>
        <w:tc>
          <w:tcPr>
            <w:tcW w:w="226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0</w:t>
            </w:r>
          </w:p>
        </w:tc>
        <w:tc>
          <w:tcPr>
            <w:tcW w:w="2105"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82086,41332</w:t>
            </w:r>
          </w:p>
        </w:tc>
        <w:tc>
          <w:tcPr>
            <w:tcW w:w="238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0</w:t>
            </w:r>
          </w:p>
        </w:tc>
        <w:tc>
          <w:tcPr>
            <w:tcW w:w="1879"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252548,84332</w:t>
            </w:r>
          </w:p>
        </w:tc>
      </w:tr>
      <w:tr w:rsidR="00773D5D" w:rsidRPr="009D16F6" w:rsidTr="00773D5D">
        <w:trPr>
          <w:trHeight w:val="20"/>
          <w:tblHeader/>
        </w:trPr>
        <w:tc>
          <w:tcPr>
            <w:tcW w:w="975" w:type="dxa"/>
          </w:tcPr>
          <w:p w:rsidR="00773D5D" w:rsidRPr="009D16F6" w:rsidRDefault="00773D5D" w:rsidP="00B735CF">
            <w:pPr>
              <w:ind w:left="-113" w:right="-113"/>
              <w:jc w:val="center"/>
              <w:rPr>
                <w:rFonts w:ascii="Arial" w:hAnsi="Arial" w:cs="Arial"/>
                <w:sz w:val="16"/>
                <w:szCs w:val="16"/>
              </w:rPr>
            </w:pPr>
            <w:r w:rsidRPr="009D16F6">
              <w:rPr>
                <w:rFonts w:ascii="Arial" w:hAnsi="Arial" w:cs="Arial"/>
                <w:sz w:val="16"/>
                <w:szCs w:val="16"/>
              </w:rPr>
              <w:t>2024</w:t>
            </w:r>
          </w:p>
        </w:tc>
        <w:tc>
          <w:tcPr>
            <w:tcW w:w="196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170462,43</w:t>
            </w:r>
          </w:p>
        </w:tc>
        <w:tc>
          <w:tcPr>
            <w:tcW w:w="226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0</w:t>
            </w:r>
          </w:p>
        </w:tc>
        <w:tc>
          <w:tcPr>
            <w:tcW w:w="2105"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82086,41332</w:t>
            </w:r>
          </w:p>
        </w:tc>
        <w:tc>
          <w:tcPr>
            <w:tcW w:w="238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0</w:t>
            </w:r>
          </w:p>
        </w:tc>
        <w:tc>
          <w:tcPr>
            <w:tcW w:w="1879"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252548,84332</w:t>
            </w:r>
          </w:p>
        </w:tc>
      </w:tr>
      <w:tr w:rsidR="00773D5D" w:rsidRPr="009D16F6" w:rsidTr="00773D5D">
        <w:trPr>
          <w:trHeight w:val="20"/>
          <w:tblHeader/>
        </w:trPr>
        <w:tc>
          <w:tcPr>
            <w:tcW w:w="975" w:type="dxa"/>
          </w:tcPr>
          <w:p w:rsidR="00773D5D" w:rsidRPr="009D16F6" w:rsidRDefault="00773D5D" w:rsidP="00B735CF">
            <w:pPr>
              <w:ind w:left="-113" w:right="-113"/>
              <w:jc w:val="center"/>
              <w:rPr>
                <w:rFonts w:ascii="Arial" w:hAnsi="Arial" w:cs="Arial"/>
                <w:sz w:val="16"/>
                <w:szCs w:val="16"/>
              </w:rPr>
            </w:pPr>
            <w:r w:rsidRPr="009D16F6">
              <w:rPr>
                <w:rFonts w:ascii="Arial" w:hAnsi="Arial" w:cs="Arial"/>
                <w:sz w:val="16"/>
                <w:szCs w:val="16"/>
              </w:rPr>
              <w:t>2025</w:t>
            </w:r>
          </w:p>
        </w:tc>
        <w:tc>
          <w:tcPr>
            <w:tcW w:w="196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170462,43</w:t>
            </w:r>
          </w:p>
        </w:tc>
        <w:tc>
          <w:tcPr>
            <w:tcW w:w="226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0</w:t>
            </w:r>
          </w:p>
        </w:tc>
        <w:tc>
          <w:tcPr>
            <w:tcW w:w="2105"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82086,41332</w:t>
            </w:r>
          </w:p>
        </w:tc>
        <w:tc>
          <w:tcPr>
            <w:tcW w:w="238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0</w:t>
            </w:r>
          </w:p>
        </w:tc>
        <w:tc>
          <w:tcPr>
            <w:tcW w:w="1879"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252548,84332</w:t>
            </w:r>
          </w:p>
        </w:tc>
      </w:tr>
      <w:tr w:rsidR="00773D5D" w:rsidRPr="009D16F6" w:rsidTr="00773D5D">
        <w:trPr>
          <w:trHeight w:val="20"/>
          <w:tblHeader/>
        </w:trPr>
        <w:tc>
          <w:tcPr>
            <w:tcW w:w="975" w:type="dxa"/>
          </w:tcPr>
          <w:p w:rsidR="00773D5D" w:rsidRPr="009D16F6" w:rsidRDefault="00773D5D" w:rsidP="00B735CF">
            <w:pPr>
              <w:ind w:left="-113" w:right="-113"/>
              <w:jc w:val="center"/>
              <w:rPr>
                <w:rFonts w:ascii="Arial" w:hAnsi="Arial" w:cs="Arial"/>
                <w:sz w:val="16"/>
                <w:szCs w:val="16"/>
              </w:rPr>
            </w:pPr>
            <w:r w:rsidRPr="009D16F6">
              <w:rPr>
                <w:rFonts w:ascii="Arial" w:hAnsi="Arial" w:cs="Arial"/>
                <w:sz w:val="16"/>
                <w:szCs w:val="16"/>
              </w:rPr>
              <w:t>2026</w:t>
            </w:r>
          </w:p>
        </w:tc>
        <w:tc>
          <w:tcPr>
            <w:tcW w:w="196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170462,43</w:t>
            </w:r>
          </w:p>
        </w:tc>
        <w:tc>
          <w:tcPr>
            <w:tcW w:w="226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0</w:t>
            </w:r>
          </w:p>
        </w:tc>
        <w:tc>
          <w:tcPr>
            <w:tcW w:w="2105"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82086,41332</w:t>
            </w:r>
          </w:p>
        </w:tc>
        <w:tc>
          <w:tcPr>
            <w:tcW w:w="238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0</w:t>
            </w:r>
          </w:p>
        </w:tc>
        <w:tc>
          <w:tcPr>
            <w:tcW w:w="1879"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252548,84332</w:t>
            </w:r>
          </w:p>
        </w:tc>
      </w:tr>
      <w:tr w:rsidR="00773D5D" w:rsidRPr="009D16F6" w:rsidTr="00773D5D">
        <w:trPr>
          <w:trHeight w:val="20"/>
          <w:tblHeader/>
        </w:trPr>
        <w:tc>
          <w:tcPr>
            <w:tcW w:w="975" w:type="dxa"/>
          </w:tcPr>
          <w:p w:rsidR="00773D5D" w:rsidRPr="009D16F6" w:rsidRDefault="00773D5D" w:rsidP="00B735CF">
            <w:pPr>
              <w:ind w:left="-113" w:right="-113"/>
              <w:jc w:val="center"/>
              <w:rPr>
                <w:rFonts w:ascii="Arial" w:hAnsi="Arial" w:cs="Arial"/>
                <w:spacing w:val="-30"/>
                <w:sz w:val="16"/>
                <w:szCs w:val="16"/>
              </w:rPr>
            </w:pPr>
            <w:r w:rsidRPr="009D16F6">
              <w:rPr>
                <w:rFonts w:ascii="Arial" w:hAnsi="Arial" w:cs="Arial"/>
                <w:spacing w:val="-30"/>
                <w:sz w:val="16"/>
                <w:szCs w:val="16"/>
              </w:rPr>
              <w:t>ВСЕГО</w:t>
            </w:r>
          </w:p>
        </w:tc>
        <w:tc>
          <w:tcPr>
            <w:tcW w:w="196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1233236,51</w:t>
            </w:r>
          </w:p>
        </w:tc>
        <w:tc>
          <w:tcPr>
            <w:tcW w:w="226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0</w:t>
            </w:r>
          </w:p>
        </w:tc>
        <w:tc>
          <w:tcPr>
            <w:tcW w:w="2105"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556949,12113</w:t>
            </w:r>
          </w:p>
        </w:tc>
        <w:tc>
          <w:tcPr>
            <w:tcW w:w="2388"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0</w:t>
            </w:r>
          </w:p>
        </w:tc>
        <w:tc>
          <w:tcPr>
            <w:tcW w:w="1879" w:type="dxa"/>
          </w:tcPr>
          <w:p w:rsidR="00773D5D" w:rsidRPr="009D16F6" w:rsidRDefault="00773D5D" w:rsidP="00B735CF">
            <w:pPr>
              <w:jc w:val="center"/>
              <w:rPr>
                <w:rFonts w:ascii="Arial" w:hAnsi="Arial" w:cs="Arial"/>
                <w:sz w:val="16"/>
                <w:szCs w:val="16"/>
              </w:rPr>
            </w:pPr>
            <w:r w:rsidRPr="009D16F6">
              <w:rPr>
                <w:rFonts w:ascii="Arial" w:hAnsi="Arial" w:cs="Arial"/>
                <w:sz w:val="16"/>
                <w:szCs w:val="16"/>
              </w:rPr>
              <w:t>1790185,63113</w:t>
            </w:r>
          </w:p>
        </w:tc>
      </w:tr>
    </w:tbl>
    <w:p w:rsidR="00773D5D" w:rsidRPr="009D16F6" w:rsidRDefault="00773D5D" w:rsidP="00773D5D">
      <w:pPr>
        <w:ind w:firstLine="142"/>
        <w:rPr>
          <w:rFonts w:ascii="Arial" w:hAnsi="Arial" w:cs="Arial"/>
          <w:sz w:val="16"/>
          <w:szCs w:val="16"/>
        </w:rPr>
      </w:pPr>
      <w:r w:rsidRPr="009D16F6">
        <w:rPr>
          <w:rFonts w:ascii="Arial" w:hAnsi="Arial" w:cs="Arial"/>
          <w:sz w:val="16"/>
          <w:szCs w:val="16"/>
        </w:rPr>
        <w:t>5. Ожидаемые конечные результаты реализации подпрограммы:</w:t>
      </w:r>
    </w:p>
    <w:p w:rsidR="00773D5D" w:rsidRPr="009D16F6" w:rsidRDefault="00773D5D" w:rsidP="00773D5D">
      <w:pPr>
        <w:pStyle w:val="aff4"/>
        <w:tabs>
          <w:tab w:val="left" w:pos="993"/>
        </w:tabs>
        <w:ind w:left="0" w:firstLine="142"/>
        <w:contextualSpacing/>
        <w:jc w:val="both"/>
        <w:rPr>
          <w:rFonts w:ascii="Arial" w:hAnsi="Arial" w:cs="Arial"/>
          <w:sz w:val="16"/>
          <w:szCs w:val="16"/>
        </w:rPr>
      </w:pPr>
      <w:r w:rsidRPr="009D16F6">
        <w:rPr>
          <w:rFonts w:ascii="Arial" w:hAnsi="Arial" w:cs="Arial"/>
          <w:sz w:val="16"/>
          <w:szCs w:val="16"/>
        </w:rPr>
        <w:lastRenderedPageBreak/>
        <w:t>5.1. Обеспечение уровня среднемесячной заработной платы педагогических работников уровня дошкольного образования муниципальных образовательных учреждений не ниже средней заработной платы в общем образовании;</w:t>
      </w:r>
    </w:p>
    <w:p w:rsidR="00773D5D" w:rsidRPr="009D16F6" w:rsidRDefault="00773D5D" w:rsidP="00773D5D">
      <w:pPr>
        <w:pStyle w:val="aff4"/>
        <w:tabs>
          <w:tab w:val="left" w:pos="993"/>
        </w:tabs>
        <w:ind w:left="0" w:firstLine="142"/>
        <w:contextualSpacing/>
        <w:jc w:val="both"/>
        <w:rPr>
          <w:rFonts w:ascii="Arial" w:hAnsi="Arial" w:cs="Arial"/>
          <w:sz w:val="16"/>
          <w:szCs w:val="16"/>
        </w:rPr>
      </w:pPr>
      <w:r w:rsidRPr="009D16F6">
        <w:rPr>
          <w:rFonts w:ascii="Arial" w:hAnsi="Arial" w:cs="Arial"/>
          <w:sz w:val="16"/>
          <w:szCs w:val="16"/>
        </w:rPr>
        <w:t>5.2. Обеспечение уровня средней заработной платы педагогических работников уровня общего образования муниципальных образовательных учреждений не ниже средней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области;</w:t>
      </w:r>
    </w:p>
    <w:p w:rsidR="00773D5D" w:rsidRPr="009D16F6" w:rsidRDefault="00773D5D" w:rsidP="00773D5D">
      <w:pPr>
        <w:pStyle w:val="aff4"/>
        <w:tabs>
          <w:tab w:val="left" w:pos="993"/>
        </w:tabs>
        <w:ind w:left="0" w:firstLine="142"/>
        <w:contextualSpacing/>
        <w:jc w:val="both"/>
        <w:rPr>
          <w:rFonts w:ascii="Arial" w:hAnsi="Arial" w:cs="Arial"/>
          <w:sz w:val="16"/>
          <w:szCs w:val="16"/>
        </w:rPr>
      </w:pPr>
      <w:r w:rsidRPr="009D16F6">
        <w:rPr>
          <w:rFonts w:ascii="Arial" w:hAnsi="Arial" w:cs="Arial"/>
          <w:sz w:val="16"/>
          <w:szCs w:val="16"/>
        </w:rPr>
        <w:t>5.3. Обеспечение уровня средней заработной платы педагогических работников учреждений дополнительного образования детей не ниже средней заработной платы учителей в области;</w:t>
      </w:r>
    </w:p>
    <w:p w:rsidR="00604CC1" w:rsidRPr="009D16F6" w:rsidRDefault="00773D5D" w:rsidP="00773D5D">
      <w:pPr>
        <w:pStyle w:val="aff4"/>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142"/>
        <w:contextualSpacing/>
        <w:jc w:val="both"/>
        <w:rPr>
          <w:rFonts w:ascii="Arial" w:hAnsi="Arial" w:cs="Arial"/>
          <w:sz w:val="16"/>
          <w:szCs w:val="16"/>
        </w:rPr>
      </w:pPr>
      <w:r w:rsidRPr="009D16F6">
        <w:rPr>
          <w:rFonts w:ascii="Arial" w:hAnsi="Arial" w:cs="Arial"/>
          <w:sz w:val="16"/>
          <w:szCs w:val="16"/>
        </w:rPr>
        <w:t>5.4. Обеспечение стопроцентного освоения средств мероприятий программы.</w:t>
      </w:r>
    </w:p>
    <w:p w:rsidR="00773D5D" w:rsidRPr="009D16F6" w:rsidRDefault="00773D5D" w:rsidP="00773D5D">
      <w:pPr>
        <w:jc w:val="center"/>
        <w:rPr>
          <w:rFonts w:ascii="Arial" w:hAnsi="Arial" w:cs="Arial"/>
          <w:b/>
          <w:sz w:val="16"/>
          <w:szCs w:val="16"/>
        </w:rPr>
      </w:pPr>
      <w:r w:rsidRPr="009D16F6">
        <w:rPr>
          <w:rFonts w:ascii="Arial" w:hAnsi="Arial" w:cs="Arial"/>
          <w:b/>
          <w:sz w:val="16"/>
          <w:szCs w:val="16"/>
        </w:rPr>
        <w:t>Мероприятия подпрограммы</w:t>
      </w:r>
    </w:p>
    <w:p w:rsidR="00773D5D" w:rsidRPr="009D16F6" w:rsidRDefault="00773D5D" w:rsidP="00773D5D">
      <w:pPr>
        <w:jc w:val="center"/>
        <w:rPr>
          <w:rFonts w:ascii="Arial" w:hAnsi="Arial" w:cs="Arial"/>
          <w:b/>
          <w:sz w:val="16"/>
          <w:szCs w:val="16"/>
        </w:rPr>
      </w:pPr>
      <w:r w:rsidRPr="009D16F6">
        <w:rPr>
          <w:rFonts w:ascii="Arial" w:hAnsi="Arial" w:cs="Arial"/>
          <w:b/>
          <w:sz w:val="16"/>
          <w:szCs w:val="16"/>
        </w:rPr>
        <w:t xml:space="preserve">«Обеспечение реализации муниципальной программы и прочие мероприятия в области образования и молодежной политики» </w:t>
      </w:r>
    </w:p>
    <w:p w:rsidR="00773D5D" w:rsidRPr="009D16F6" w:rsidRDefault="00773D5D" w:rsidP="00773D5D">
      <w:pPr>
        <w:ind w:left="284" w:right="253"/>
        <w:jc w:val="center"/>
        <w:rPr>
          <w:rFonts w:ascii="Arial" w:hAnsi="Arial" w:cs="Arial"/>
          <w:b/>
          <w:bCs/>
          <w:sz w:val="16"/>
          <w:szCs w:val="16"/>
        </w:rPr>
      </w:pPr>
      <w:r w:rsidRPr="009D16F6">
        <w:rPr>
          <w:rFonts w:ascii="Arial" w:hAnsi="Arial" w:cs="Arial"/>
          <w:b/>
          <w:bCs/>
          <w:sz w:val="16"/>
          <w:szCs w:val="16"/>
        </w:rPr>
        <w:t>муниципальной программы «Развитие образования и молодежной политики в Валдайском муниципальном районе до 2026 года»</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2693"/>
        <w:gridCol w:w="935"/>
        <w:gridCol w:w="567"/>
        <w:gridCol w:w="1143"/>
        <w:gridCol w:w="876"/>
        <w:gridCol w:w="709"/>
        <w:gridCol w:w="851"/>
        <w:gridCol w:w="708"/>
        <w:gridCol w:w="709"/>
        <w:gridCol w:w="709"/>
        <w:gridCol w:w="589"/>
        <w:gridCol w:w="567"/>
      </w:tblGrid>
      <w:tr w:rsidR="00773D5D" w:rsidRPr="009D16F6" w:rsidTr="00773D5D">
        <w:trPr>
          <w:trHeight w:val="20"/>
        </w:trPr>
        <w:tc>
          <w:tcPr>
            <w:tcW w:w="454" w:type="dxa"/>
            <w:vMerge w:val="restart"/>
            <w:tcMar>
              <w:left w:w="28" w:type="dxa"/>
              <w:right w:w="28" w:type="dxa"/>
            </w:tcMar>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 xml:space="preserve">№ </w:t>
            </w:r>
            <w:r w:rsidRPr="009D16F6">
              <w:rPr>
                <w:rFonts w:ascii="Arial" w:hAnsi="Arial" w:cs="Arial"/>
                <w:b/>
                <w:sz w:val="16"/>
                <w:szCs w:val="16"/>
              </w:rPr>
              <w:br/>
              <w:t>п/п</w:t>
            </w:r>
          </w:p>
        </w:tc>
        <w:tc>
          <w:tcPr>
            <w:tcW w:w="2693" w:type="dxa"/>
            <w:vMerge w:val="restart"/>
            <w:tcMar>
              <w:left w:w="28" w:type="dxa"/>
              <w:right w:w="28" w:type="dxa"/>
            </w:tcMar>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 xml:space="preserve">Наименование </w:t>
            </w:r>
            <w:r w:rsidRPr="009D16F6">
              <w:rPr>
                <w:rFonts w:ascii="Arial" w:hAnsi="Arial" w:cs="Arial"/>
                <w:b/>
                <w:sz w:val="16"/>
                <w:szCs w:val="16"/>
              </w:rPr>
              <w:br/>
              <w:t>мероприятия</w:t>
            </w:r>
          </w:p>
        </w:tc>
        <w:tc>
          <w:tcPr>
            <w:tcW w:w="935" w:type="dxa"/>
            <w:vMerge w:val="restart"/>
            <w:tcMar>
              <w:left w:w="28" w:type="dxa"/>
              <w:right w:w="28" w:type="dxa"/>
            </w:tcMar>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 xml:space="preserve">Исполнитель </w:t>
            </w:r>
            <w:r w:rsidRPr="009D16F6">
              <w:rPr>
                <w:rFonts w:ascii="Arial" w:hAnsi="Arial" w:cs="Arial"/>
                <w:b/>
                <w:sz w:val="16"/>
                <w:szCs w:val="16"/>
              </w:rPr>
              <w:br/>
              <w:t>мероприятия</w:t>
            </w:r>
          </w:p>
        </w:tc>
        <w:tc>
          <w:tcPr>
            <w:tcW w:w="567" w:type="dxa"/>
            <w:vMerge w:val="restart"/>
            <w:tcMar>
              <w:left w:w="28" w:type="dxa"/>
              <w:right w:w="28" w:type="dxa"/>
            </w:tcMar>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Срок реализации</w:t>
            </w:r>
          </w:p>
        </w:tc>
        <w:tc>
          <w:tcPr>
            <w:tcW w:w="1143" w:type="dxa"/>
            <w:vMerge w:val="restart"/>
            <w:tcMar>
              <w:left w:w="28" w:type="dxa"/>
              <w:right w:w="28" w:type="dxa"/>
            </w:tcMar>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 xml:space="preserve">Целевой </w:t>
            </w:r>
            <w:r w:rsidRPr="009D16F6">
              <w:rPr>
                <w:rFonts w:ascii="Arial" w:hAnsi="Arial" w:cs="Arial"/>
                <w:b/>
                <w:sz w:val="16"/>
                <w:szCs w:val="16"/>
              </w:rPr>
              <w:br/>
              <w:t xml:space="preserve">показатель (номер целевого показателя из паспорта </w:t>
            </w:r>
            <w:r w:rsidRPr="009D16F6">
              <w:rPr>
                <w:rFonts w:ascii="Arial" w:hAnsi="Arial" w:cs="Arial"/>
                <w:b/>
                <w:sz w:val="16"/>
                <w:szCs w:val="16"/>
              </w:rPr>
              <w:br/>
              <w:t>подпрограммы)</w:t>
            </w:r>
          </w:p>
        </w:tc>
        <w:tc>
          <w:tcPr>
            <w:tcW w:w="876" w:type="dxa"/>
            <w:vMerge w:val="restart"/>
            <w:tcMar>
              <w:left w:w="28" w:type="dxa"/>
              <w:right w:w="28" w:type="dxa"/>
            </w:tcMar>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Источник финансирования</w:t>
            </w:r>
          </w:p>
        </w:tc>
        <w:tc>
          <w:tcPr>
            <w:tcW w:w="4842" w:type="dxa"/>
            <w:gridSpan w:val="7"/>
            <w:tcMar>
              <w:left w:w="28" w:type="dxa"/>
              <w:right w:w="28" w:type="dxa"/>
            </w:tcMar>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Объем финансирования по годам (тыс. руб.)</w:t>
            </w:r>
          </w:p>
        </w:tc>
      </w:tr>
      <w:tr w:rsidR="00773D5D" w:rsidRPr="009D16F6" w:rsidTr="00773D5D">
        <w:trPr>
          <w:trHeight w:val="20"/>
          <w:tblHeader/>
        </w:trPr>
        <w:tc>
          <w:tcPr>
            <w:tcW w:w="454" w:type="dxa"/>
            <w:vMerge/>
            <w:tcMar>
              <w:left w:w="28" w:type="dxa"/>
              <w:right w:w="28" w:type="dxa"/>
            </w:tcMar>
            <w:vAlign w:val="center"/>
          </w:tcPr>
          <w:p w:rsidR="00773D5D" w:rsidRPr="009D16F6" w:rsidRDefault="00773D5D" w:rsidP="00B735CF">
            <w:pPr>
              <w:jc w:val="center"/>
              <w:rPr>
                <w:rFonts w:ascii="Arial" w:hAnsi="Arial" w:cs="Arial"/>
                <w:b/>
                <w:sz w:val="16"/>
                <w:szCs w:val="16"/>
              </w:rPr>
            </w:pPr>
          </w:p>
        </w:tc>
        <w:tc>
          <w:tcPr>
            <w:tcW w:w="2693" w:type="dxa"/>
            <w:vMerge/>
            <w:tcMar>
              <w:left w:w="28" w:type="dxa"/>
              <w:right w:w="28" w:type="dxa"/>
            </w:tcMar>
            <w:vAlign w:val="center"/>
          </w:tcPr>
          <w:p w:rsidR="00773D5D" w:rsidRPr="009D16F6" w:rsidRDefault="00773D5D" w:rsidP="00B735CF">
            <w:pPr>
              <w:jc w:val="center"/>
              <w:rPr>
                <w:rFonts w:ascii="Arial" w:hAnsi="Arial" w:cs="Arial"/>
                <w:b/>
                <w:sz w:val="16"/>
                <w:szCs w:val="16"/>
              </w:rPr>
            </w:pPr>
          </w:p>
        </w:tc>
        <w:tc>
          <w:tcPr>
            <w:tcW w:w="935" w:type="dxa"/>
            <w:vMerge/>
            <w:tcMar>
              <w:left w:w="28" w:type="dxa"/>
              <w:right w:w="28" w:type="dxa"/>
            </w:tcMar>
            <w:vAlign w:val="center"/>
          </w:tcPr>
          <w:p w:rsidR="00773D5D" w:rsidRPr="009D16F6" w:rsidRDefault="00773D5D" w:rsidP="00B735CF">
            <w:pPr>
              <w:jc w:val="center"/>
              <w:rPr>
                <w:rFonts w:ascii="Arial" w:hAnsi="Arial" w:cs="Arial"/>
                <w:b/>
                <w:sz w:val="16"/>
                <w:szCs w:val="16"/>
              </w:rPr>
            </w:pPr>
          </w:p>
        </w:tc>
        <w:tc>
          <w:tcPr>
            <w:tcW w:w="567" w:type="dxa"/>
            <w:vMerge/>
            <w:tcMar>
              <w:left w:w="28" w:type="dxa"/>
              <w:right w:w="28" w:type="dxa"/>
            </w:tcMar>
            <w:vAlign w:val="center"/>
          </w:tcPr>
          <w:p w:rsidR="00773D5D" w:rsidRPr="009D16F6" w:rsidRDefault="00773D5D" w:rsidP="00B735CF">
            <w:pPr>
              <w:jc w:val="center"/>
              <w:rPr>
                <w:rFonts w:ascii="Arial" w:hAnsi="Arial" w:cs="Arial"/>
                <w:b/>
                <w:sz w:val="16"/>
                <w:szCs w:val="16"/>
              </w:rPr>
            </w:pPr>
          </w:p>
        </w:tc>
        <w:tc>
          <w:tcPr>
            <w:tcW w:w="1143" w:type="dxa"/>
            <w:vMerge/>
            <w:tcMar>
              <w:left w:w="28" w:type="dxa"/>
              <w:right w:w="28" w:type="dxa"/>
            </w:tcMar>
            <w:vAlign w:val="center"/>
          </w:tcPr>
          <w:p w:rsidR="00773D5D" w:rsidRPr="009D16F6" w:rsidRDefault="00773D5D" w:rsidP="00B735CF">
            <w:pPr>
              <w:jc w:val="center"/>
              <w:rPr>
                <w:rFonts w:ascii="Arial" w:hAnsi="Arial" w:cs="Arial"/>
                <w:b/>
                <w:sz w:val="16"/>
                <w:szCs w:val="16"/>
              </w:rPr>
            </w:pPr>
          </w:p>
        </w:tc>
        <w:tc>
          <w:tcPr>
            <w:tcW w:w="876" w:type="dxa"/>
            <w:vMerge/>
            <w:tcMar>
              <w:left w:w="28" w:type="dxa"/>
              <w:right w:w="28" w:type="dxa"/>
            </w:tcMar>
            <w:vAlign w:val="center"/>
          </w:tcPr>
          <w:p w:rsidR="00773D5D" w:rsidRPr="009D16F6" w:rsidRDefault="00773D5D" w:rsidP="00B735CF">
            <w:pPr>
              <w:jc w:val="center"/>
              <w:rPr>
                <w:rFonts w:ascii="Arial" w:hAnsi="Arial" w:cs="Arial"/>
                <w:b/>
                <w:sz w:val="16"/>
                <w:szCs w:val="16"/>
              </w:rPr>
            </w:pPr>
          </w:p>
        </w:tc>
        <w:tc>
          <w:tcPr>
            <w:tcW w:w="709" w:type="dxa"/>
            <w:noWrap/>
            <w:tcMar>
              <w:left w:w="28" w:type="dxa"/>
              <w:right w:w="28" w:type="dxa"/>
            </w:tcMar>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2020</w:t>
            </w:r>
          </w:p>
        </w:tc>
        <w:tc>
          <w:tcPr>
            <w:tcW w:w="851" w:type="dxa"/>
            <w:noWrap/>
            <w:tcMar>
              <w:left w:w="28" w:type="dxa"/>
              <w:right w:w="28" w:type="dxa"/>
            </w:tcMar>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2021</w:t>
            </w:r>
          </w:p>
        </w:tc>
        <w:tc>
          <w:tcPr>
            <w:tcW w:w="708" w:type="dxa"/>
            <w:tcMar>
              <w:left w:w="28" w:type="dxa"/>
              <w:right w:w="28" w:type="dxa"/>
            </w:tcMar>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2022</w:t>
            </w:r>
          </w:p>
        </w:tc>
        <w:tc>
          <w:tcPr>
            <w:tcW w:w="709" w:type="dxa"/>
            <w:tcMar>
              <w:left w:w="28" w:type="dxa"/>
              <w:right w:w="28" w:type="dxa"/>
            </w:tcMar>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2023</w:t>
            </w:r>
          </w:p>
        </w:tc>
        <w:tc>
          <w:tcPr>
            <w:tcW w:w="709" w:type="dxa"/>
            <w:tcMar>
              <w:left w:w="28" w:type="dxa"/>
              <w:right w:w="28" w:type="dxa"/>
            </w:tcMar>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2024</w:t>
            </w:r>
          </w:p>
        </w:tc>
        <w:tc>
          <w:tcPr>
            <w:tcW w:w="589" w:type="dxa"/>
            <w:tcMar>
              <w:left w:w="28" w:type="dxa"/>
              <w:right w:w="28" w:type="dxa"/>
            </w:tcMar>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2025</w:t>
            </w:r>
          </w:p>
        </w:tc>
        <w:tc>
          <w:tcPr>
            <w:tcW w:w="567" w:type="dxa"/>
            <w:tcMar>
              <w:left w:w="28" w:type="dxa"/>
              <w:right w:w="28" w:type="dxa"/>
            </w:tcMar>
            <w:vAlign w:val="center"/>
          </w:tcPr>
          <w:p w:rsidR="00773D5D" w:rsidRPr="009D16F6" w:rsidRDefault="00773D5D" w:rsidP="00B735CF">
            <w:pPr>
              <w:jc w:val="center"/>
              <w:rPr>
                <w:rFonts w:ascii="Arial" w:hAnsi="Arial" w:cs="Arial"/>
                <w:b/>
                <w:sz w:val="16"/>
                <w:szCs w:val="16"/>
              </w:rPr>
            </w:pPr>
            <w:r w:rsidRPr="009D16F6">
              <w:rPr>
                <w:rFonts w:ascii="Arial" w:hAnsi="Arial" w:cs="Arial"/>
                <w:b/>
                <w:sz w:val="16"/>
                <w:szCs w:val="16"/>
              </w:rPr>
              <w:t>2026</w:t>
            </w:r>
          </w:p>
        </w:tc>
      </w:tr>
      <w:tr w:rsidR="00773D5D" w:rsidRPr="009D16F6" w:rsidTr="00773D5D">
        <w:trPr>
          <w:trHeight w:val="20"/>
          <w:tblHeader/>
        </w:trPr>
        <w:tc>
          <w:tcPr>
            <w:tcW w:w="454" w:type="dxa"/>
            <w:tcMar>
              <w:left w:w="28" w:type="dxa"/>
              <w:right w:w="28" w:type="dxa"/>
            </w:tcMar>
            <w:vAlign w:val="center"/>
          </w:tcPr>
          <w:p w:rsidR="00773D5D" w:rsidRPr="009D16F6" w:rsidRDefault="00773D5D" w:rsidP="00B735CF">
            <w:pPr>
              <w:jc w:val="center"/>
              <w:rPr>
                <w:rFonts w:ascii="Arial" w:hAnsi="Arial" w:cs="Arial"/>
                <w:sz w:val="16"/>
                <w:szCs w:val="16"/>
              </w:rPr>
            </w:pPr>
            <w:r w:rsidRPr="009D16F6">
              <w:rPr>
                <w:rFonts w:ascii="Arial" w:hAnsi="Arial" w:cs="Arial"/>
                <w:sz w:val="16"/>
                <w:szCs w:val="16"/>
              </w:rPr>
              <w:t>1</w:t>
            </w:r>
          </w:p>
        </w:tc>
        <w:tc>
          <w:tcPr>
            <w:tcW w:w="2693" w:type="dxa"/>
            <w:tcMar>
              <w:left w:w="28" w:type="dxa"/>
              <w:right w:w="28" w:type="dxa"/>
            </w:tcMar>
            <w:vAlign w:val="center"/>
          </w:tcPr>
          <w:p w:rsidR="00773D5D" w:rsidRPr="009D16F6" w:rsidRDefault="00773D5D" w:rsidP="00B735CF">
            <w:pPr>
              <w:jc w:val="center"/>
              <w:rPr>
                <w:rFonts w:ascii="Arial" w:hAnsi="Arial" w:cs="Arial"/>
                <w:sz w:val="16"/>
                <w:szCs w:val="16"/>
              </w:rPr>
            </w:pPr>
            <w:r w:rsidRPr="009D16F6">
              <w:rPr>
                <w:rFonts w:ascii="Arial" w:hAnsi="Arial" w:cs="Arial"/>
                <w:sz w:val="16"/>
                <w:szCs w:val="16"/>
              </w:rPr>
              <w:t>2</w:t>
            </w:r>
          </w:p>
        </w:tc>
        <w:tc>
          <w:tcPr>
            <w:tcW w:w="935" w:type="dxa"/>
            <w:tcMar>
              <w:left w:w="28" w:type="dxa"/>
              <w:right w:w="28" w:type="dxa"/>
            </w:tcMar>
            <w:vAlign w:val="center"/>
          </w:tcPr>
          <w:p w:rsidR="00773D5D" w:rsidRPr="009D16F6" w:rsidRDefault="00773D5D" w:rsidP="00B735CF">
            <w:pPr>
              <w:jc w:val="center"/>
              <w:rPr>
                <w:rFonts w:ascii="Arial" w:hAnsi="Arial" w:cs="Arial"/>
                <w:sz w:val="16"/>
                <w:szCs w:val="16"/>
              </w:rPr>
            </w:pPr>
            <w:r w:rsidRPr="009D16F6">
              <w:rPr>
                <w:rFonts w:ascii="Arial" w:hAnsi="Arial" w:cs="Arial"/>
                <w:sz w:val="16"/>
                <w:szCs w:val="16"/>
              </w:rPr>
              <w:t>3</w:t>
            </w:r>
          </w:p>
        </w:tc>
        <w:tc>
          <w:tcPr>
            <w:tcW w:w="567" w:type="dxa"/>
            <w:tcMar>
              <w:left w:w="28" w:type="dxa"/>
              <w:right w:w="28" w:type="dxa"/>
            </w:tcMar>
            <w:vAlign w:val="center"/>
          </w:tcPr>
          <w:p w:rsidR="00773D5D" w:rsidRPr="009D16F6" w:rsidRDefault="00773D5D" w:rsidP="00B735CF">
            <w:pPr>
              <w:jc w:val="center"/>
              <w:rPr>
                <w:rFonts w:ascii="Arial" w:hAnsi="Arial" w:cs="Arial"/>
                <w:sz w:val="16"/>
                <w:szCs w:val="16"/>
              </w:rPr>
            </w:pPr>
            <w:r w:rsidRPr="009D16F6">
              <w:rPr>
                <w:rFonts w:ascii="Arial" w:hAnsi="Arial" w:cs="Arial"/>
                <w:sz w:val="16"/>
                <w:szCs w:val="16"/>
              </w:rPr>
              <w:t>4</w:t>
            </w:r>
          </w:p>
        </w:tc>
        <w:tc>
          <w:tcPr>
            <w:tcW w:w="1143" w:type="dxa"/>
            <w:tcMar>
              <w:left w:w="28" w:type="dxa"/>
              <w:right w:w="28" w:type="dxa"/>
            </w:tcMar>
            <w:vAlign w:val="center"/>
          </w:tcPr>
          <w:p w:rsidR="00773D5D" w:rsidRPr="009D16F6" w:rsidRDefault="00773D5D" w:rsidP="00B735CF">
            <w:pPr>
              <w:jc w:val="center"/>
              <w:rPr>
                <w:rFonts w:ascii="Arial" w:hAnsi="Arial" w:cs="Arial"/>
                <w:sz w:val="16"/>
                <w:szCs w:val="16"/>
              </w:rPr>
            </w:pPr>
            <w:r w:rsidRPr="009D16F6">
              <w:rPr>
                <w:rFonts w:ascii="Arial" w:hAnsi="Arial" w:cs="Arial"/>
                <w:sz w:val="16"/>
                <w:szCs w:val="16"/>
              </w:rPr>
              <w:t>5</w:t>
            </w:r>
          </w:p>
        </w:tc>
        <w:tc>
          <w:tcPr>
            <w:tcW w:w="876" w:type="dxa"/>
            <w:tcMar>
              <w:left w:w="28" w:type="dxa"/>
              <w:right w:w="28" w:type="dxa"/>
            </w:tcMar>
            <w:vAlign w:val="center"/>
          </w:tcPr>
          <w:p w:rsidR="00773D5D" w:rsidRPr="009D16F6" w:rsidRDefault="00773D5D" w:rsidP="00B735CF">
            <w:pPr>
              <w:jc w:val="center"/>
              <w:rPr>
                <w:rFonts w:ascii="Arial" w:hAnsi="Arial" w:cs="Arial"/>
                <w:sz w:val="16"/>
                <w:szCs w:val="16"/>
              </w:rPr>
            </w:pPr>
            <w:r w:rsidRPr="009D16F6">
              <w:rPr>
                <w:rFonts w:ascii="Arial" w:hAnsi="Arial" w:cs="Arial"/>
                <w:sz w:val="16"/>
                <w:szCs w:val="16"/>
              </w:rPr>
              <w:t>6</w:t>
            </w:r>
          </w:p>
        </w:tc>
        <w:tc>
          <w:tcPr>
            <w:tcW w:w="709" w:type="dxa"/>
            <w:noWrap/>
            <w:tcMar>
              <w:left w:w="28" w:type="dxa"/>
              <w:right w:w="28" w:type="dxa"/>
            </w:tcMar>
            <w:vAlign w:val="center"/>
          </w:tcPr>
          <w:p w:rsidR="00773D5D" w:rsidRPr="009D16F6" w:rsidRDefault="00773D5D" w:rsidP="00B735CF">
            <w:pPr>
              <w:jc w:val="center"/>
              <w:rPr>
                <w:rFonts w:ascii="Arial" w:hAnsi="Arial" w:cs="Arial"/>
                <w:spacing w:val="-28"/>
                <w:sz w:val="16"/>
                <w:szCs w:val="16"/>
              </w:rPr>
            </w:pPr>
            <w:r w:rsidRPr="009D16F6">
              <w:rPr>
                <w:rFonts w:ascii="Arial" w:hAnsi="Arial" w:cs="Arial"/>
                <w:spacing w:val="-28"/>
                <w:sz w:val="16"/>
                <w:szCs w:val="16"/>
              </w:rPr>
              <w:t>8</w:t>
            </w:r>
          </w:p>
        </w:tc>
        <w:tc>
          <w:tcPr>
            <w:tcW w:w="851" w:type="dxa"/>
            <w:noWrap/>
            <w:tcMar>
              <w:left w:w="28" w:type="dxa"/>
              <w:right w:w="28" w:type="dxa"/>
            </w:tcMar>
            <w:vAlign w:val="center"/>
          </w:tcPr>
          <w:p w:rsidR="00773D5D" w:rsidRPr="009D16F6" w:rsidRDefault="00773D5D" w:rsidP="00B735CF">
            <w:pPr>
              <w:jc w:val="center"/>
              <w:rPr>
                <w:rFonts w:ascii="Arial" w:hAnsi="Arial" w:cs="Arial"/>
                <w:spacing w:val="-28"/>
                <w:sz w:val="16"/>
                <w:szCs w:val="16"/>
              </w:rPr>
            </w:pPr>
            <w:r w:rsidRPr="009D16F6">
              <w:rPr>
                <w:rFonts w:ascii="Arial" w:hAnsi="Arial" w:cs="Arial"/>
                <w:spacing w:val="-28"/>
                <w:sz w:val="16"/>
                <w:szCs w:val="16"/>
              </w:rPr>
              <w:t>9</w:t>
            </w:r>
          </w:p>
        </w:tc>
        <w:tc>
          <w:tcPr>
            <w:tcW w:w="708" w:type="dxa"/>
            <w:tcMar>
              <w:left w:w="28" w:type="dxa"/>
              <w:right w:w="28" w:type="dxa"/>
            </w:tcMar>
            <w:vAlign w:val="center"/>
          </w:tcPr>
          <w:p w:rsidR="00773D5D" w:rsidRPr="009D16F6" w:rsidRDefault="00773D5D" w:rsidP="00B735CF">
            <w:pPr>
              <w:jc w:val="center"/>
              <w:rPr>
                <w:rFonts w:ascii="Arial" w:hAnsi="Arial" w:cs="Arial"/>
                <w:spacing w:val="-28"/>
                <w:sz w:val="16"/>
                <w:szCs w:val="16"/>
              </w:rPr>
            </w:pPr>
            <w:r w:rsidRPr="009D16F6">
              <w:rPr>
                <w:rFonts w:ascii="Arial" w:hAnsi="Arial" w:cs="Arial"/>
                <w:spacing w:val="-28"/>
                <w:sz w:val="16"/>
                <w:szCs w:val="16"/>
              </w:rPr>
              <w:t>10</w:t>
            </w:r>
          </w:p>
        </w:tc>
        <w:tc>
          <w:tcPr>
            <w:tcW w:w="709" w:type="dxa"/>
            <w:tcMar>
              <w:left w:w="28" w:type="dxa"/>
              <w:right w:w="28" w:type="dxa"/>
            </w:tcMar>
            <w:vAlign w:val="center"/>
          </w:tcPr>
          <w:p w:rsidR="00773D5D" w:rsidRPr="009D16F6" w:rsidRDefault="00773D5D" w:rsidP="00B735CF">
            <w:pPr>
              <w:jc w:val="center"/>
              <w:rPr>
                <w:rFonts w:ascii="Arial" w:hAnsi="Arial" w:cs="Arial"/>
                <w:spacing w:val="-28"/>
                <w:sz w:val="16"/>
                <w:szCs w:val="16"/>
              </w:rPr>
            </w:pPr>
            <w:r w:rsidRPr="009D16F6">
              <w:rPr>
                <w:rFonts w:ascii="Arial" w:hAnsi="Arial" w:cs="Arial"/>
                <w:spacing w:val="-28"/>
                <w:sz w:val="16"/>
                <w:szCs w:val="16"/>
              </w:rPr>
              <w:t>11</w:t>
            </w:r>
          </w:p>
        </w:tc>
        <w:tc>
          <w:tcPr>
            <w:tcW w:w="709" w:type="dxa"/>
            <w:tcMar>
              <w:left w:w="28" w:type="dxa"/>
              <w:right w:w="28" w:type="dxa"/>
            </w:tcMar>
            <w:vAlign w:val="center"/>
          </w:tcPr>
          <w:p w:rsidR="00773D5D" w:rsidRPr="009D16F6" w:rsidRDefault="00773D5D" w:rsidP="00B735CF">
            <w:pPr>
              <w:jc w:val="center"/>
              <w:rPr>
                <w:rFonts w:ascii="Arial" w:hAnsi="Arial" w:cs="Arial"/>
                <w:spacing w:val="-28"/>
                <w:sz w:val="16"/>
                <w:szCs w:val="16"/>
              </w:rPr>
            </w:pPr>
            <w:r w:rsidRPr="009D16F6">
              <w:rPr>
                <w:rFonts w:ascii="Arial" w:hAnsi="Arial" w:cs="Arial"/>
                <w:spacing w:val="-28"/>
                <w:sz w:val="16"/>
                <w:szCs w:val="16"/>
              </w:rPr>
              <w:t>12</w:t>
            </w:r>
          </w:p>
        </w:tc>
        <w:tc>
          <w:tcPr>
            <w:tcW w:w="589" w:type="dxa"/>
            <w:tcMar>
              <w:left w:w="28" w:type="dxa"/>
              <w:right w:w="28" w:type="dxa"/>
            </w:tcMar>
            <w:vAlign w:val="center"/>
          </w:tcPr>
          <w:p w:rsidR="00773D5D" w:rsidRPr="009D16F6" w:rsidRDefault="00773D5D" w:rsidP="00B735CF">
            <w:pPr>
              <w:jc w:val="center"/>
              <w:rPr>
                <w:rFonts w:ascii="Arial" w:hAnsi="Arial" w:cs="Arial"/>
                <w:spacing w:val="-28"/>
                <w:sz w:val="16"/>
                <w:szCs w:val="16"/>
              </w:rPr>
            </w:pPr>
            <w:r w:rsidRPr="009D16F6">
              <w:rPr>
                <w:rFonts w:ascii="Arial" w:hAnsi="Arial" w:cs="Arial"/>
                <w:spacing w:val="-28"/>
                <w:sz w:val="16"/>
                <w:szCs w:val="16"/>
              </w:rPr>
              <w:t>13</w:t>
            </w:r>
          </w:p>
        </w:tc>
        <w:tc>
          <w:tcPr>
            <w:tcW w:w="567" w:type="dxa"/>
            <w:tcMar>
              <w:left w:w="28" w:type="dxa"/>
              <w:right w:w="28" w:type="dxa"/>
            </w:tcMar>
          </w:tcPr>
          <w:p w:rsidR="00773D5D" w:rsidRPr="009D16F6" w:rsidRDefault="00773D5D" w:rsidP="00B735CF">
            <w:pPr>
              <w:jc w:val="center"/>
              <w:rPr>
                <w:rFonts w:ascii="Arial" w:hAnsi="Arial" w:cs="Arial"/>
                <w:spacing w:val="-28"/>
                <w:sz w:val="16"/>
                <w:szCs w:val="16"/>
              </w:rPr>
            </w:pPr>
            <w:r w:rsidRPr="009D16F6">
              <w:rPr>
                <w:rFonts w:ascii="Arial" w:hAnsi="Arial" w:cs="Arial"/>
                <w:spacing w:val="-28"/>
                <w:sz w:val="16"/>
                <w:szCs w:val="16"/>
              </w:rPr>
              <w:t>14</w:t>
            </w:r>
          </w:p>
        </w:tc>
      </w:tr>
      <w:tr w:rsidR="00773D5D" w:rsidRPr="009D16F6" w:rsidTr="00773D5D">
        <w:trPr>
          <w:trHeight w:val="20"/>
        </w:trPr>
        <w:tc>
          <w:tcPr>
            <w:tcW w:w="454"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1.</w:t>
            </w:r>
          </w:p>
        </w:tc>
        <w:tc>
          <w:tcPr>
            <w:tcW w:w="11056" w:type="dxa"/>
            <w:gridSpan w:val="12"/>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Задача 1. Обеспечение выполнения муниципальных заданий</w:t>
            </w:r>
          </w:p>
        </w:tc>
      </w:tr>
      <w:tr w:rsidR="00773D5D" w:rsidRPr="009D16F6" w:rsidTr="00773D5D">
        <w:trPr>
          <w:trHeight w:val="20"/>
        </w:trPr>
        <w:tc>
          <w:tcPr>
            <w:tcW w:w="454" w:type="dxa"/>
            <w:vMerge w:val="restart"/>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1.1.</w:t>
            </w:r>
          </w:p>
        </w:tc>
        <w:tc>
          <w:tcPr>
            <w:tcW w:w="2693" w:type="dxa"/>
            <w:vMerge w:val="restart"/>
            <w:tcMar>
              <w:left w:w="28" w:type="dxa"/>
              <w:right w:w="28" w:type="dxa"/>
            </w:tcMar>
          </w:tcPr>
          <w:p w:rsidR="00773D5D" w:rsidRPr="009D16F6" w:rsidRDefault="00773D5D" w:rsidP="00B735CF">
            <w:pPr>
              <w:widowControl w:val="0"/>
              <w:autoSpaceDE w:val="0"/>
              <w:autoSpaceDN w:val="0"/>
              <w:adjustRightInd w:val="0"/>
              <w:rPr>
                <w:rFonts w:ascii="Arial" w:hAnsi="Arial" w:cs="Arial"/>
                <w:sz w:val="16"/>
                <w:szCs w:val="16"/>
              </w:rPr>
            </w:pPr>
            <w:r w:rsidRPr="009D16F6">
              <w:rPr>
                <w:rFonts w:ascii="Arial" w:hAnsi="Arial" w:cs="Arial"/>
                <w:sz w:val="16"/>
                <w:szCs w:val="16"/>
              </w:rPr>
              <w:t>Финансовое обеспечение выполнения муниципальных заданий муниципальными общеобразовательными учреждениями</w:t>
            </w:r>
          </w:p>
        </w:tc>
        <w:tc>
          <w:tcPr>
            <w:tcW w:w="935" w:type="dxa"/>
            <w:vMerge w:val="restart"/>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комитет образования</w:t>
            </w:r>
          </w:p>
        </w:tc>
        <w:tc>
          <w:tcPr>
            <w:tcW w:w="567" w:type="dxa"/>
            <w:vMerge w:val="restart"/>
            <w:tcMar>
              <w:left w:w="28" w:type="dxa"/>
              <w:right w:w="28" w:type="dxa"/>
            </w:tcMar>
          </w:tcPr>
          <w:p w:rsidR="00773D5D" w:rsidRPr="009D16F6" w:rsidRDefault="00773D5D" w:rsidP="00B735CF">
            <w:pPr>
              <w:rPr>
                <w:rFonts w:ascii="Arial" w:hAnsi="Arial" w:cs="Arial"/>
                <w:sz w:val="16"/>
                <w:szCs w:val="16"/>
                <w:highlight w:val="yellow"/>
              </w:rPr>
            </w:pPr>
            <w:r w:rsidRPr="009D16F6">
              <w:rPr>
                <w:rFonts w:ascii="Arial" w:hAnsi="Arial" w:cs="Arial"/>
                <w:sz w:val="16"/>
                <w:szCs w:val="16"/>
              </w:rPr>
              <w:t>2020-2026 годы</w:t>
            </w:r>
          </w:p>
        </w:tc>
        <w:tc>
          <w:tcPr>
            <w:tcW w:w="1143" w:type="dxa"/>
            <w:vMerge w:val="restart"/>
            <w:tcMar>
              <w:left w:w="28" w:type="dxa"/>
              <w:right w:w="28" w:type="dxa"/>
            </w:tcMar>
          </w:tcPr>
          <w:p w:rsidR="00773D5D" w:rsidRPr="009D16F6" w:rsidRDefault="00773D5D" w:rsidP="00B735CF">
            <w:pPr>
              <w:ind w:hanging="441"/>
              <w:jc w:val="center"/>
              <w:rPr>
                <w:rFonts w:ascii="Arial" w:hAnsi="Arial" w:cs="Arial"/>
                <w:sz w:val="16"/>
                <w:szCs w:val="16"/>
              </w:rPr>
            </w:pPr>
            <w:r w:rsidRPr="009D16F6">
              <w:rPr>
                <w:rFonts w:ascii="Arial" w:hAnsi="Arial" w:cs="Arial"/>
                <w:sz w:val="16"/>
                <w:szCs w:val="16"/>
              </w:rPr>
              <w:t>1.1</w:t>
            </w:r>
          </w:p>
          <w:p w:rsidR="00773D5D" w:rsidRPr="009D16F6" w:rsidRDefault="00773D5D" w:rsidP="00B735CF">
            <w:pPr>
              <w:ind w:hanging="441"/>
              <w:jc w:val="center"/>
              <w:rPr>
                <w:rFonts w:ascii="Arial" w:hAnsi="Arial" w:cs="Arial"/>
                <w:sz w:val="16"/>
                <w:szCs w:val="16"/>
              </w:rPr>
            </w:pPr>
            <w:r w:rsidRPr="009D16F6">
              <w:rPr>
                <w:rFonts w:ascii="Arial" w:hAnsi="Arial" w:cs="Arial"/>
                <w:sz w:val="16"/>
                <w:szCs w:val="16"/>
              </w:rPr>
              <w:t>1.2</w:t>
            </w:r>
          </w:p>
        </w:tc>
        <w:tc>
          <w:tcPr>
            <w:tcW w:w="876"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областной бюджет</w:t>
            </w:r>
          </w:p>
        </w:tc>
        <w:tc>
          <w:tcPr>
            <w:tcW w:w="709" w:type="dxa"/>
            <w:noWrap/>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177361,6</w:t>
            </w:r>
          </w:p>
        </w:tc>
        <w:tc>
          <w:tcPr>
            <w:tcW w:w="851" w:type="dxa"/>
            <w:noWrap/>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144660,0</w:t>
            </w:r>
          </w:p>
        </w:tc>
        <w:tc>
          <w:tcPr>
            <w:tcW w:w="708"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144660,0</w:t>
            </w:r>
          </w:p>
        </w:tc>
        <w:tc>
          <w:tcPr>
            <w:tcW w:w="709"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144660,0</w:t>
            </w:r>
          </w:p>
        </w:tc>
        <w:tc>
          <w:tcPr>
            <w:tcW w:w="709"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144660,0</w:t>
            </w:r>
          </w:p>
        </w:tc>
        <w:tc>
          <w:tcPr>
            <w:tcW w:w="589"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144660,0</w:t>
            </w:r>
          </w:p>
        </w:tc>
        <w:tc>
          <w:tcPr>
            <w:tcW w:w="567"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144660,0</w:t>
            </w:r>
          </w:p>
        </w:tc>
      </w:tr>
      <w:tr w:rsidR="00773D5D" w:rsidRPr="009D16F6" w:rsidTr="00773D5D">
        <w:trPr>
          <w:trHeight w:val="20"/>
        </w:trPr>
        <w:tc>
          <w:tcPr>
            <w:tcW w:w="454" w:type="dxa"/>
            <w:vMerge/>
            <w:tcMar>
              <w:left w:w="28" w:type="dxa"/>
              <w:right w:w="28" w:type="dxa"/>
            </w:tcMar>
          </w:tcPr>
          <w:p w:rsidR="00773D5D" w:rsidRPr="009D16F6" w:rsidRDefault="00773D5D" w:rsidP="00B735CF">
            <w:pPr>
              <w:jc w:val="center"/>
              <w:rPr>
                <w:rFonts w:ascii="Arial" w:hAnsi="Arial" w:cs="Arial"/>
                <w:sz w:val="16"/>
                <w:szCs w:val="16"/>
              </w:rPr>
            </w:pPr>
          </w:p>
        </w:tc>
        <w:tc>
          <w:tcPr>
            <w:tcW w:w="2693" w:type="dxa"/>
            <w:vMerge/>
            <w:tcMar>
              <w:left w:w="28" w:type="dxa"/>
              <w:right w:w="28" w:type="dxa"/>
            </w:tcMar>
          </w:tcPr>
          <w:p w:rsidR="00773D5D" w:rsidRPr="009D16F6" w:rsidRDefault="00773D5D" w:rsidP="00B735CF">
            <w:pPr>
              <w:widowControl w:val="0"/>
              <w:autoSpaceDE w:val="0"/>
              <w:autoSpaceDN w:val="0"/>
              <w:adjustRightInd w:val="0"/>
              <w:rPr>
                <w:rFonts w:ascii="Arial" w:hAnsi="Arial" w:cs="Arial"/>
                <w:sz w:val="16"/>
                <w:szCs w:val="16"/>
              </w:rPr>
            </w:pPr>
          </w:p>
        </w:tc>
        <w:tc>
          <w:tcPr>
            <w:tcW w:w="935" w:type="dxa"/>
            <w:vMerge/>
            <w:tcMar>
              <w:left w:w="28" w:type="dxa"/>
              <w:right w:w="28" w:type="dxa"/>
            </w:tcMar>
          </w:tcPr>
          <w:p w:rsidR="00773D5D" w:rsidRPr="009D16F6" w:rsidRDefault="00773D5D" w:rsidP="00B735CF">
            <w:pPr>
              <w:rPr>
                <w:rFonts w:ascii="Arial" w:hAnsi="Arial" w:cs="Arial"/>
                <w:sz w:val="16"/>
                <w:szCs w:val="16"/>
              </w:rPr>
            </w:pPr>
          </w:p>
        </w:tc>
        <w:tc>
          <w:tcPr>
            <w:tcW w:w="567" w:type="dxa"/>
            <w:vMerge/>
            <w:tcMar>
              <w:left w:w="28" w:type="dxa"/>
              <w:right w:w="28" w:type="dxa"/>
            </w:tcMar>
          </w:tcPr>
          <w:p w:rsidR="00773D5D" w:rsidRPr="009D16F6" w:rsidRDefault="00773D5D" w:rsidP="00B735CF">
            <w:pPr>
              <w:rPr>
                <w:rFonts w:ascii="Arial" w:hAnsi="Arial" w:cs="Arial"/>
                <w:sz w:val="16"/>
                <w:szCs w:val="16"/>
              </w:rPr>
            </w:pPr>
          </w:p>
        </w:tc>
        <w:tc>
          <w:tcPr>
            <w:tcW w:w="1143" w:type="dxa"/>
            <w:vMerge/>
            <w:tcMar>
              <w:left w:w="28" w:type="dxa"/>
              <w:right w:w="28" w:type="dxa"/>
            </w:tcMar>
          </w:tcPr>
          <w:p w:rsidR="00773D5D" w:rsidRPr="009D16F6" w:rsidRDefault="00773D5D" w:rsidP="00B735CF">
            <w:pPr>
              <w:ind w:hanging="441"/>
              <w:rPr>
                <w:rFonts w:ascii="Arial" w:hAnsi="Arial" w:cs="Arial"/>
                <w:sz w:val="16"/>
                <w:szCs w:val="16"/>
              </w:rPr>
            </w:pPr>
          </w:p>
        </w:tc>
        <w:tc>
          <w:tcPr>
            <w:tcW w:w="876"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местный бюджет</w:t>
            </w:r>
          </w:p>
        </w:tc>
        <w:tc>
          <w:tcPr>
            <w:tcW w:w="709" w:type="dxa"/>
            <w:noWrap/>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57459,7262</w:t>
            </w:r>
          </w:p>
        </w:tc>
        <w:tc>
          <w:tcPr>
            <w:tcW w:w="851" w:type="dxa"/>
            <w:noWrap/>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50033,007</w:t>
            </w:r>
          </w:p>
        </w:tc>
        <w:tc>
          <w:tcPr>
            <w:tcW w:w="708"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50033,007</w:t>
            </w:r>
          </w:p>
        </w:tc>
        <w:tc>
          <w:tcPr>
            <w:tcW w:w="709"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50033,007</w:t>
            </w:r>
          </w:p>
        </w:tc>
        <w:tc>
          <w:tcPr>
            <w:tcW w:w="709"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50033,007</w:t>
            </w:r>
          </w:p>
        </w:tc>
        <w:tc>
          <w:tcPr>
            <w:tcW w:w="589"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50033,007</w:t>
            </w:r>
          </w:p>
        </w:tc>
        <w:tc>
          <w:tcPr>
            <w:tcW w:w="567"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50033,007</w:t>
            </w:r>
          </w:p>
        </w:tc>
      </w:tr>
      <w:tr w:rsidR="00773D5D" w:rsidRPr="009D16F6" w:rsidTr="00773D5D">
        <w:trPr>
          <w:trHeight w:val="20"/>
        </w:trPr>
        <w:tc>
          <w:tcPr>
            <w:tcW w:w="454" w:type="dxa"/>
            <w:tcMar>
              <w:left w:w="28" w:type="dxa"/>
              <w:right w:w="28" w:type="dxa"/>
            </w:tcMar>
          </w:tcPr>
          <w:p w:rsidR="00773D5D" w:rsidRPr="009D16F6" w:rsidRDefault="00773D5D" w:rsidP="00B735CF">
            <w:pPr>
              <w:jc w:val="center"/>
              <w:rPr>
                <w:rFonts w:ascii="Arial" w:hAnsi="Arial" w:cs="Arial"/>
                <w:sz w:val="16"/>
                <w:szCs w:val="16"/>
                <w:highlight w:val="cyan"/>
              </w:rPr>
            </w:pPr>
            <w:r w:rsidRPr="009D16F6">
              <w:rPr>
                <w:rFonts w:ascii="Arial" w:hAnsi="Arial" w:cs="Arial"/>
                <w:sz w:val="16"/>
                <w:szCs w:val="16"/>
              </w:rPr>
              <w:t>1.2</w:t>
            </w:r>
          </w:p>
        </w:tc>
        <w:tc>
          <w:tcPr>
            <w:tcW w:w="2693" w:type="dxa"/>
            <w:tcMar>
              <w:left w:w="28" w:type="dxa"/>
              <w:right w:w="28" w:type="dxa"/>
            </w:tcMar>
          </w:tcPr>
          <w:p w:rsidR="00773D5D" w:rsidRPr="009D16F6" w:rsidRDefault="00773D5D" w:rsidP="00B735CF">
            <w:pPr>
              <w:pStyle w:val="ConsPlusNormal"/>
              <w:ind w:firstLine="0"/>
              <w:rPr>
                <w:sz w:val="16"/>
                <w:szCs w:val="16"/>
              </w:rPr>
            </w:pPr>
            <w:r w:rsidRPr="009D16F6">
              <w:rPr>
                <w:sz w:val="16"/>
                <w:szCs w:val="16"/>
              </w:rPr>
              <w:t>Информационное обеспечение и пропаганда энергосбережения и повышения энергетической эффективности в образовании</w:t>
            </w:r>
          </w:p>
        </w:tc>
        <w:tc>
          <w:tcPr>
            <w:tcW w:w="935" w:type="dxa"/>
            <w:tcMar>
              <w:left w:w="28" w:type="dxa"/>
              <w:right w:w="28" w:type="dxa"/>
            </w:tcMar>
          </w:tcPr>
          <w:p w:rsidR="00773D5D" w:rsidRPr="009D16F6" w:rsidRDefault="00773D5D" w:rsidP="00B735CF">
            <w:pPr>
              <w:pStyle w:val="ConsPlusNormal"/>
              <w:jc w:val="both"/>
              <w:rPr>
                <w:sz w:val="16"/>
                <w:szCs w:val="16"/>
              </w:rPr>
            </w:pPr>
          </w:p>
        </w:tc>
        <w:tc>
          <w:tcPr>
            <w:tcW w:w="567" w:type="dxa"/>
            <w:tcMar>
              <w:left w:w="28" w:type="dxa"/>
              <w:right w:w="28" w:type="dxa"/>
            </w:tcMar>
          </w:tcPr>
          <w:p w:rsidR="00773D5D" w:rsidRPr="009D16F6" w:rsidRDefault="00773D5D" w:rsidP="00B735CF">
            <w:pPr>
              <w:pStyle w:val="ConsPlusNormal"/>
              <w:ind w:firstLine="34"/>
              <w:jc w:val="center"/>
              <w:rPr>
                <w:sz w:val="16"/>
                <w:szCs w:val="16"/>
              </w:rPr>
            </w:pPr>
            <w:r w:rsidRPr="009D16F6">
              <w:rPr>
                <w:sz w:val="16"/>
                <w:szCs w:val="16"/>
              </w:rPr>
              <w:t>2020 -2026 годы</w:t>
            </w:r>
          </w:p>
        </w:tc>
        <w:tc>
          <w:tcPr>
            <w:tcW w:w="1143" w:type="dxa"/>
            <w:tcMar>
              <w:left w:w="28" w:type="dxa"/>
              <w:right w:w="28" w:type="dxa"/>
            </w:tcMar>
          </w:tcPr>
          <w:p w:rsidR="00773D5D" w:rsidRPr="009D16F6" w:rsidRDefault="00773D5D" w:rsidP="00B735CF">
            <w:pPr>
              <w:pStyle w:val="ConsPlusNormal"/>
              <w:ind w:hanging="441"/>
              <w:jc w:val="center"/>
              <w:rPr>
                <w:sz w:val="16"/>
                <w:szCs w:val="16"/>
              </w:rPr>
            </w:pPr>
            <w:r w:rsidRPr="009D16F6">
              <w:rPr>
                <w:sz w:val="16"/>
                <w:szCs w:val="16"/>
              </w:rPr>
              <w:t>2.2</w:t>
            </w:r>
          </w:p>
        </w:tc>
        <w:tc>
          <w:tcPr>
            <w:tcW w:w="876"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w:t>
            </w:r>
          </w:p>
        </w:tc>
        <w:tc>
          <w:tcPr>
            <w:tcW w:w="709" w:type="dxa"/>
            <w:noWrap/>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w:t>
            </w:r>
          </w:p>
        </w:tc>
        <w:tc>
          <w:tcPr>
            <w:tcW w:w="851" w:type="dxa"/>
            <w:noWrap/>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w:t>
            </w:r>
          </w:p>
        </w:tc>
        <w:tc>
          <w:tcPr>
            <w:tcW w:w="708"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w:t>
            </w:r>
          </w:p>
        </w:tc>
        <w:tc>
          <w:tcPr>
            <w:tcW w:w="709"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w:t>
            </w:r>
          </w:p>
        </w:tc>
        <w:tc>
          <w:tcPr>
            <w:tcW w:w="709"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w:t>
            </w:r>
          </w:p>
        </w:tc>
        <w:tc>
          <w:tcPr>
            <w:tcW w:w="589"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w:t>
            </w:r>
          </w:p>
        </w:tc>
        <w:tc>
          <w:tcPr>
            <w:tcW w:w="567"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w:t>
            </w:r>
          </w:p>
        </w:tc>
      </w:tr>
      <w:tr w:rsidR="00773D5D" w:rsidRPr="009D16F6" w:rsidTr="00773D5D">
        <w:trPr>
          <w:trHeight w:val="20"/>
        </w:trPr>
        <w:tc>
          <w:tcPr>
            <w:tcW w:w="454"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2.</w:t>
            </w:r>
          </w:p>
        </w:tc>
        <w:tc>
          <w:tcPr>
            <w:tcW w:w="11056" w:type="dxa"/>
            <w:gridSpan w:val="12"/>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 xml:space="preserve">Задача 2. Обеспечение выполнения государственных полномочий и обязательств муниципального района </w:t>
            </w:r>
          </w:p>
        </w:tc>
      </w:tr>
      <w:tr w:rsidR="00773D5D" w:rsidRPr="009D16F6" w:rsidTr="00773D5D">
        <w:trPr>
          <w:trHeight w:val="20"/>
        </w:trPr>
        <w:tc>
          <w:tcPr>
            <w:tcW w:w="454"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2.1.</w:t>
            </w:r>
          </w:p>
        </w:tc>
        <w:tc>
          <w:tcPr>
            <w:tcW w:w="2693"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учреждений</w:t>
            </w:r>
          </w:p>
        </w:tc>
        <w:tc>
          <w:tcPr>
            <w:tcW w:w="935"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комитет образования, ЦОМСО, МБУ «АХУ»</w:t>
            </w:r>
          </w:p>
        </w:tc>
        <w:tc>
          <w:tcPr>
            <w:tcW w:w="567"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2020-2026 годы</w:t>
            </w:r>
          </w:p>
        </w:tc>
        <w:tc>
          <w:tcPr>
            <w:tcW w:w="1143" w:type="dxa"/>
            <w:tcMar>
              <w:left w:w="28" w:type="dxa"/>
              <w:right w:w="28" w:type="dxa"/>
            </w:tcMar>
          </w:tcPr>
          <w:p w:rsidR="00773D5D" w:rsidRPr="009D16F6" w:rsidRDefault="00773D5D" w:rsidP="00B735CF">
            <w:pPr>
              <w:snapToGrid w:val="0"/>
              <w:jc w:val="center"/>
              <w:rPr>
                <w:rFonts w:ascii="Arial" w:hAnsi="Arial" w:cs="Arial"/>
                <w:sz w:val="16"/>
                <w:szCs w:val="16"/>
              </w:rPr>
            </w:pPr>
            <w:r w:rsidRPr="009D16F6">
              <w:rPr>
                <w:rFonts w:ascii="Arial" w:hAnsi="Arial" w:cs="Arial"/>
                <w:sz w:val="16"/>
                <w:szCs w:val="16"/>
              </w:rPr>
              <w:t>2.1</w:t>
            </w:r>
          </w:p>
        </w:tc>
        <w:tc>
          <w:tcPr>
            <w:tcW w:w="876"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областной бюджет</w:t>
            </w:r>
          </w:p>
        </w:tc>
        <w:tc>
          <w:tcPr>
            <w:tcW w:w="709"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11009,7</w:t>
            </w:r>
          </w:p>
        </w:tc>
        <w:tc>
          <w:tcPr>
            <w:tcW w:w="851"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11009,7</w:t>
            </w:r>
          </w:p>
        </w:tc>
        <w:tc>
          <w:tcPr>
            <w:tcW w:w="708"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11009,7</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11009,7</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11009,7</w:t>
            </w:r>
          </w:p>
        </w:tc>
        <w:tc>
          <w:tcPr>
            <w:tcW w:w="58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11009,7</w:t>
            </w:r>
          </w:p>
        </w:tc>
        <w:tc>
          <w:tcPr>
            <w:tcW w:w="567"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11009,7</w:t>
            </w:r>
          </w:p>
        </w:tc>
      </w:tr>
      <w:tr w:rsidR="00773D5D" w:rsidRPr="009D16F6" w:rsidTr="00773D5D">
        <w:trPr>
          <w:trHeight w:val="20"/>
        </w:trPr>
        <w:tc>
          <w:tcPr>
            <w:tcW w:w="454" w:type="dxa"/>
            <w:vMerge w:val="restart"/>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2.2.</w:t>
            </w:r>
          </w:p>
        </w:tc>
        <w:tc>
          <w:tcPr>
            <w:tcW w:w="2693" w:type="dxa"/>
            <w:vMerge w:val="restart"/>
            <w:tcMar>
              <w:left w:w="28" w:type="dxa"/>
              <w:right w:w="28" w:type="dxa"/>
            </w:tcMar>
          </w:tcPr>
          <w:p w:rsidR="00773D5D" w:rsidRPr="009D16F6" w:rsidRDefault="00773D5D" w:rsidP="00B735CF">
            <w:pPr>
              <w:rPr>
                <w:rFonts w:ascii="Arial" w:hAnsi="Arial" w:cs="Arial"/>
                <w:color w:val="008000"/>
                <w:sz w:val="16"/>
                <w:szCs w:val="16"/>
              </w:rPr>
            </w:pPr>
            <w:r w:rsidRPr="009D16F6">
              <w:rPr>
                <w:rFonts w:ascii="Arial" w:hAnsi="Arial" w:cs="Arial"/>
                <w:sz w:val="16"/>
                <w:szCs w:val="16"/>
              </w:rPr>
              <w:t>Осуществляющих отдельные государственные полномочия по выплате компенсации родительской платы родителям (законным представителям) детей, посещающих муниципальные образовательные учреждения, реализующие образовательную программу дошкольного образования</w:t>
            </w:r>
          </w:p>
        </w:tc>
        <w:tc>
          <w:tcPr>
            <w:tcW w:w="935"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комитет образования ЦОМСО</w:t>
            </w:r>
          </w:p>
        </w:tc>
        <w:tc>
          <w:tcPr>
            <w:tcW w:w="567"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2020-2026 годы</w:t>
            </w:r>
          </w:p>
        </w:tc>
        <w:tc>
          <w:tcPr>
            <w:tcW w:w="1143" w:type="dxa"/>
            <w:tcMar>
              <w:left w:w="28" w:type="dxa"/>
              <w:right w:w="28" w:type="dxa"/>
            </w:tcMar>
          </w:tcPr>
          <w:p w:rsidR="00773D5D" w:rsidRPr="009D16F6" w:rsidRDefault="00773D5D" w:rsidP="00B735CF">
            <w:pPr>
              <w:snapToGrid w:val="0"/>
              <w:jc w:val="center"/>
              <w:rPr>
                <w:rFonts w:ascii="Arial" w:hAnsi="Arial" w:cs="Arial"/>
                <w:sz w:val="16"/>
                <w:szCs w:val="16"/>
              </w:rPr>
            </w:pPr>
            <w:r w:rsidRPr="009D16F6">
              <w:rPr>
                <w:rFonts w:ascii="Arial" w:hAnsi="Arial" w:cs="Arial"/>
                <w:sz w:val="16"/>
                <w:szCs w:val="16"/>
              </w:rPr>
              <w:t>2.1</w:t>
            </w:r>
          </w:p>
        </w:tc>
        <w:tc>
          <w:tcPr>
            <w:tcW w:w="876"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областной бюджет</w:t>
            </w:r>
          </w:p>
        </w:tc>
        <w:tc>
          <w:tcPr>
            <w:tcW w:w="709"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993,9</w:t>
            </w:r>
          </w:p>
        </w:tc>
        <w:tc>
          <w:tcPr>
            <w:tcW w:w="851"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993,9</w:t>
            </w:r>
          </w:p>
        </w:tc>
        <w:tc>
          <w:tcPr>
            <w:tcW w:w="708"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993,9</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993,9</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993,9</w:t>
            </w:r>
          </w:p>
        </w:tc>
        <w:tc>
          <w:tcPr>
            <w:tcW w:w="58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993,9</w:t>
            </w:r>
          </w:p>
        </w:tc>
        <w:tc>
          <w:tcPr>
            <w:tcW w:w="567"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993,9</w:t>
            </w:r>
          </w:p>
        </w:tc>
      </w:tr>
      <w:tr w:rsidR="00773D5D" w:rsidRPr="009D16F6" w:rsidTr="00773D5D">
        <w:trPr>
          <w:trHeight w:val="20"/>
        </w:trPr>
        <w:tc>
          <w:tcPr>
            <w:tcW w:w="454" w:type="dxa"/>
            <w:vMerge/>
            <w:tcMar>
              <w:left w:w="28" w:type="dxa"/>
              <w:right w:w="28" w:type="dxa"/>
            </w:tcMar>
          </w:tcPr>
          <w:p w:rsidR="00773D5D" w:rsidRPr="009D16F6" w:rsidRDefault="00773D5D" w:rsidP="00B735CF">
            <w:pPr>
              <w:rPr>
                <w:rFonts w:ascii="Arial" w:hAnsi="Arial" w:cs="Arial"/>
                <w:sz w:val="16"/>
                <w:szCs w:val="16"/>
              </w:rPr>
            </w:pPr>
          </w:p>
        </w:tc>
        <w:tc>
          <w:tcPr>
            <w:tcW w:w="2693" w:type="dxa"/>
            <w:vMerge/>
            <w:tcMar>
              <w:left w:w="28" w:type="dxa"/>
              <w:right w:w="28" w:type="dxa"/>
            </w:tcMar>
          </w:tcPr>
          <w:p w:rsidR="00773D5D" w:rsidRPr="009D16F6" w:rsidRDefault="00773D5D" w:rsidP="00B735CF">
            <w:pPr>
              <w:rPr>
                <w:rFonts w:ascii="Arial" w:hAnsi="Arial" w:cs="Arial"/>
                <w:sz w:val="16"/>
                <w:szCs w:val="16"/>
              </w:rPr>
            </w:pPr>
          </w:p>
        </w:tc>
        <w:tc>
          <w:tcPr>
            <w:tcW w:w="935" w:type="dxa"/>
            <w:tcMar>
              <w:left w:w="28" w:type="dxa"/>
              <w:right w:w="28" w:type="dxa"/>
            </w:tcMar>
          </w:tcPr>
          <w:p w:rsidR="00773D5D" w:rsidRPr="009D16F6" w:rsidRDefault="00773D5D" w:rsidP="00B735CF">
            <w:pPr>
              <w:rPr>
                <w:rFonts w:ascii="Arial" w:hAnsi="Arial" w:cs="Arial"/>
                <w:sz w:val="16"/>
                <w:szCs w:val="16"/>
              </w:rPr>
            </w:pPr>
          </w:p>
        </w:tc>
        <w:tc>
          <w:tcPr>
            <w:tcW w:w="567" w:type="dxa"/>
            <w:tcMar>
              <w:left w:w="28" w:type="dxa"/>
              <w:right w:w="28" w:type="dxa"/>
            </w:tcMar>
          </w:tcPr>
          <w:p w:rsidR="00773D5D" w:rsidRPr="009D16F6" w:rsidRDefault="00773D5D" w:rsidP="00B735CF">
            <w:pPr>
              <w:rPr>
                <w:rFonts w:ascii="Arial" w:hAnsi="Arial" w:cs="Arial"/>
                <w:sz w:val="16"/>
                <w:szCs w:val="16"/>
              </w:rPr>
            </w:pPr>
          </w:p>
        </w:tc>
        <w:tc>
          <w:tcPr>
            <w:tcW w:w="1143" w:type="dxa"/>
            <w:tcMar>
              <w:left w:w="28" w:type="dxa"/>
              <w:right w:w="28" w:type="dxa"/>
            </w:tcMar>
          </w:tcPr>
          <w:p w:rsidR="00773D5D" w:rsidRPr="009D16F6" w:rsidRDefault="00773D5D" w:rsidP="00B735CF">
            <w:pPr>
              <w:snapToGrid w:val="0"/>
              <w:jc w:val="center"/>
              <w:rPr>
                <w:rFonts w:ascii="Arial" w:hAnsi="Arial" w:cs="Arial"/>
                <w:sz w:val="16"/>
                <w:szCs w:val="16"/>
              </w:rPr>
            </w:pPr>
          </w:p>
        </w:tc>
        <w:tc>
          <w:tcPr>
            <w:tcW w:w="876"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местный бюджет</w:t>
            </w:r>
          </w:p>
        </w:tc>
        <w:tc>
          <w:tcPr>
            <w:tcW w:w="709"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1258,6</w:t>
            </w:r>
          </w:p>
        </w:tc>
        <w:tc>
          <w:tcPr>
            <w:tcW w:w="851"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1258,6</w:t>
            </w:r>
          </w:p>
        </w:tc>
        <w:tc>
          <w:tcPr>
            <w:tcW w:w="708"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1258,6</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1258,6</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1258,6</w:t>
            </w:r>
          </w:p>
        </w:tc>
        <w:tc>
          <w:tcPr>
            <w:tcW w:w="58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1258,6</w:t>
            </w:r>
          </w:p>
        </w:tc>
        <w:tc>
          <w:tcPr>
            <w:tcW w:w="567"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1258,6</w:t>
            </w:r>
          </w:p>
        </w:tc>
      </w:tr>
      <w:tr w:rsidR="00773D5D" w:rsidRPr="009D16F6" w:rsidTr="00773D5D">
        <w:trPr>
          <w:trHeight w:val="20"/>
        </w:trPr>
        <w:tc>
          <w:tcPr>
            <w:tcW w:w="454"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2.3.</w:t>
            </w:r>
          </w:p>
        </w:tc>
        <w:tc>
          <w:tcPr>
            <w:tcW w:w="2693"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Обеспечение содержание ребенка в семье опекуна и приемной семье, а также на выплату вознаграждения, причитающегося приемному родителю</w:t>
            </w:r>
          </w:p>
        </w:tc>
        <w:tc>
          <w:tcPr>
            <w:tcW w:w="935"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комитет образования</w:t>
            </w:r>
          </w:p>
        </w:tc>
        <w:tc>
          <w:tcPr>
            <w:tcW w:w="567" w:type="dxa"/>
            <w:tcMar>
              <w:left w:w="28" w:type="dxa"/>
              <w:right w:w="28" w:type="dxa"/>
            </w:tcMar>
          </w:tcPr>
          <w:p w:rsidR="00773D5D" w:rsidRPr="009D16F6" w:rsidRDefault="00773D5D" w:rsidP="00B735CF">
            <w:pPr>
              <w:rPr>
                <w:rFonts w:ascii="Arial" w:hAnsi="Arial" w:cs="Arial"/>
                <w:sz w:val="16"/>
                <w:szCs w:val="16"/>
                <w:highlight w:val="yellow"/>
              </w:rPr>
            </w:pPr>
            <w:r w:rsidRPr="009D16F6">
              <w:rPr>
                <w:rFonts w:ascii="Arial" w:hAnsi="Arial" w:cs="Arial"/>
                <w:sz w:val="16"/>
                <w:szCs w:val="16"/>
              </w:rPr>
              <w:t>2020-2026 годы</w:t>
            </w:r>
          </w:p>
        </w:tc>
        <w:tc>
          <w:tcPr>
            <w:tcW w:w="1143" w:type="dxa"/>
            <w:tcMar>
              <w:left w:w="28" w:type="dxa"/>
              <w:right w:w="28" w:type="dxa"/>
            </w:tcMar>
          </w:tcPr>
          <w:p w:rsidR="00773D5D" w:rsidRPr="009D16F6" w:rsidRDefault="00773D5D" w:rsidP="00B735CF">
            <w:pPr>
              <w:snapToGrid w:val="0"/>
              <w:jc w:val="center"/>
              <w:rPr>
                <w:rFonts w:ascii="Arial" w:hAnsi="Arial" w:cs="Arial"/>
                <w:sz w:val="16"/>
                <w:szCs w:val="16"/>
              </w:rPr>
            </w:pPr>
            <w:r w:rsidRPr="009D16F6">
              <w:rPr>
                <w:rFonts w:ascii="Arial" w:hAnsi="Arial" w:cs="Arial"/>
                <w:sz w:val="16"/>
                <w:szCs w:val="16"/>
              </w:rPr>
              <w:t>2.1</w:t>
            </w:r>
          </w:p>
        </w:tc>
        <w:tc>
          <w:tcPr>
            <w:tcW w:w="876"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областной бюджет</w:t>
            </w:r>
          </w:p>
        </w:tc>
        <w:tc>
          <w:tcPr>
            <w:tcW w:w="709"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18312,7</w:t>
            </w:r>
          </w:p>
        </w:tc>
        <w:tc>
          <w:tcPr>
            <w:tcW w:w="851"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11080,4</w:t>
            </w:r>
          </w:p>
        </w:tc>
        <w:tc>
          <w:tcPr>
            <w:tcW w:w="708"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11080,4</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11080,4</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11080,4</w:t>
            </w:r>
          </w:p>
        </w:tc>
        <w:tc>
          <w:tcPr>
            <w:tcW w:w="58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11080,4</w:t>
            </w:r>
          </w:p>
        </w:tc>
        <w:tc>
          <w:tcPr>
            <w:tcW w:w="567"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11080,4</w:t>
            </w:r>
          </w:p>
        </w:tc>
      </w:tr>
      <w:tr w:rsidR="00773D5D" w:rsidRPr="009D16F6" w:rsidTr="00773D5D">
        <w:trPr>
          <w:trHeight w:val="20"/>
        </w:trPr>
        <w:tc>
          <w:tcPr>
            <w:tcW w:w="454"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2.4.</w:t>
            </w:r>
          </w:p>
        </w:tc>
        <w:tc>
          <w:tcPr>
            <w:tcW w:w="2693"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Осуществление ежемесячного денежного вознаграждения за классное руководство в муниципальных образовательных учреждениях, реализующих общеобразовательные программы начального общего, основного общего и среднего общего образования</w:t>
            </w:r>
          </w:p>
        </w:tc>
        <w:tc>
          <w:tcPr>
            <w:tcW w:w="935"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комитет образования</w:t>
            </w:r>
          </w:p>
        </w:tc>
        <w:tc>
          <w:tcPr>
            <w:tcW w:w="567"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2020-2026 годы</w:t>
            </w:r>
          </w:p>
        </w:tc>
        <w:tc>
          <w:tcPr>
            <w:tcW w:w="1143" w:type="dxa"/>
            <w:tcMar>
              <w:left w:w="28" w:type="dxa"/>
              <w:right w:w="28" w:type="dxa"/>
            </w:tcMar>
          </w:tcPr>
          <w:p w:rsidR="00773D5D" w:rsidRPr="009D16F6" w:rsidRDefault="00773D5D" w:rsidP="00B735CF">
            <w:pPr>
              <w:snapToGrid w:val="0"/>
              <w:jc w:val="center"/>
              <w:rPr>
                <w:rFonts w:ascii="Arial" w:hAnsi="Arial" w:cs="Arial"/>
                <w:sz w:val="16"/>
                <w:szCs w:val="16"/>
              </w:rPr>
            </w:pPr>
            <w:r w:rsidRPr="009D16F6">
              <w:rPr>
                <w:rFonts w:ascii="Arial" w:hAnsi="Arial" w:cs="Arial"/>
                <w:sz w:val="16"/>
                <w:szCs w:val="16"/>
              </w:rPr>
              <w:t>2.1</w:t>
            </w:r>
          </w:p>
        </w:tc>
        <w:tc>
          <w:tcPr>
            <w:tcW w:w="876"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областной бюджет</w:t>
            </w:r>
          </w:p>
        </w:tc>
        <w:tc>
          <w:tcPr>
            <w:tcW w:w="709"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1782,2</w:t>
            </w:r>
          </w:p>
        </w:tc>
        <w:tc>
          <w:tcPr>
            <w:tcW w:w="851"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1782,2</w:t>
            </w:r>
          </w:p>
        </w:tc>
        <w:tc>
          <w:tcPr>
            <w:tcW w:w="708"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1782,2</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1782,2</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1782,2</w:t>
            </w:r>
          </w:p>
        </w:tc>
        <w:tc>
          <w:tcPr>
            <w:tcW w:w="58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1782,2</w:t>
            </w:r>
          </w:p>
        </w:tc>
        <w:tc>
          <w:tcPr>
            <w:tcW w:w="567"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1782,2</w:t>
            </w:r>
          </w:p>
        </w:tc>
      </w:tr>
      <w:tr w:rsidR="00773D5D" w:rsidRPr="009D16F6" w:rsidTr="00773D5D">
        <w:trPr>
          <w:trHeight w:val="20"/>
        </w:trPr>
        <w:tc>
          <w:tcPr>
            <w:tcW w:w="454"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3.</w:t>
            </w:r>
          </w:p>
        </w:tc>
        <w:tc>
          <w:tcPr>
            <w:tcW w:w="6214" w:type="dxa"/>
            <w:gridSpan w:val="5"/>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Задача 3. Обеспечение деятельности комитета</w:t>
            </w:r>
          </w:p>
        </w:tc>
        <w:tc>
          <w:tcPr>
            <w:tcW w:w="4842" w:type="dxa"/>
            <w:gridSpan w:val="7"/>
            <w:tcMar>
              <w:left w:w="28" w:type="dxa"/>
              <w:right w:w="28" w:type="dxa"/>
            </w:tcMar>
          </w:tcPr>
          <w:p w:rsidR="00773D5D" w:rsidRPr="009D16F6" w:rsidRDefault="00773D5D" w:rsidP="00B735CF">
            <w:pPr>
              <w:rPr>
                <w:rFonts w:ascii="Arial" w:hAnsi="Arial" w:cs="Arial"/>
                <w:sz w:val="16"/>
                <w:szCs w:val="16"/>
              </w:rPr>
            </w:pPr>
          </w:p>
        </w:tc>
      </w:tr>
      <w:tr w:rsidR="00773D5D" w:rsidRPr="009D16F6" w:rsidTr="00773D5D">
        <w:trPr>
          <w:trHeight w:val="20"/>
        </w:trPr>
        <w:tc>
          <w:tcPr>
            <w:tcW w:w="454"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3.1.</w:t>
            </w:r>
          </w:p>
        </w:tc>
        <w:tc>
          <w:tcPr>
            <w:tcW w:w="2693" w:type="dxa"/>
            <w:tcMar>
              <w:left w:w="28" w:type="dxa"/>
              <w:right w:w="28" w:type="dxa"/>
            </w:tcMar>
          </w:tcPr>
          <w:p w:rsidR="00773D5D" w:rsidRPr="009D16F6" w:rsidRDefault="00773D5D" w:rsidP="00B735CF">
            <w:pPr>
              <w:widowControl w:val="0"/>
              <w:autoSpaceDE w:val="0"/>
              <w:autoSpaceDN w:val="0"/>
              <w:adjustRightInd w:val="0"/>
              <w:rPr>
                <w:rFonts w:ascii="Arial" w:hAnsi="Arial" w:cs="Arial"/>
                <w:sz w:val="16"/>
                <w:szCs w:val="16"/>
              </w:rPr>
            </w:pPr>
            <w:r w:rsidRPr="009D16F6">
              <w:rPr>
                <w:rFonts w:ascii="Arial" w:hAnsi="Arial" w:cs="Arial"/>
                <w:sz w:val="16"/>
                <w:szCs w:val="16"/>
              </w:rPr>
              <w:t xml:space="preserve">Кадровое, материально-техническое и хозяйственное обеспечение деятельности комитета образования </w:t>
            </w:r>
          </w:p>
        </w:tc>
        <w:tc>
          <w:tcPr>
            <w:tcW w:w="935"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комитет образования</w:t>
            </w:r>
          </w:p>
        </w:tc>
        <w:tc>
          <w:tcPr>
            <w:tcW w:w="567"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2019-2026 годы</w:t>
            </w:r>
          </w:p>
        </w:tc>
        <w:tc>
          <w:tcPr>
            <w:tcW w:w="1143"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2.1</w:t>
            </w:r>
          </w:p>
        </w:tc>
        <w:tc>
          <w:tcPr>
            <w:tcW w:w="876"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 xml:space="preserve">местный бюджет </w:t>
            </w:r>
          </w:p>
        </w:tc>
        <w:tc>
          <w:tcPr>
            <w:tcW w:w="709"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3155,22701</w:t>
            </w:r>
          </w:p>
        </w:tc>
        <w:tc>
          <w:tcPr>
            <w:tcW w:w="851"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3177,70632</w:t>
            </w:r>
          </w:p>
        </w:tc>
        <w:tc>
          <w:tcPr>
            <w:tcW w:w="708"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3177,70632</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3177,70632</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3177,70632</w:t>
            </w:r>
          </w:p>
        </w:tc>
        <w:tc>
          <w:tcPr>
            <w:tcW w:w="58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3177,70632</w:t>
            </w:r>
          </w:p>
        </w:tc>
        <w:tc>
          <w:tcPr>
            <w:tcW w:w="567"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3177,70632</w:t>
            </w:r>
          </w:p>
        </w:tc>
      </w:tr>
      <w:tr w:rsidR="00773D5D" w:rsidRPr="009D16F6" w:rsidTr="00773D5D">
        <w:trPr>
          <w:trHeight w:val="20"/>
        </w:trPr>
        <w:tc>
          <w:tcPr>
            <w:tcW w:w="454" w:type="dxa"/>
            <w:vMerge w:val="restart"/>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3.2.</w:t>
            </w:r>
          </w:p>
        </w:tc>
        <w:tc>
          <w:tcPr>
            <w:tcW w:w="2693" w:type="dxa"/>
            <w:vMerge w:val="restart"/>
            <w:tcMar>
              <w:left w:w="28" w:type="dxa"/>
              <w:right w:w="28" w:type="dxa"/>
            </w:tcMar>
          </w:tcPr>
          <w:p w:rsidR="00773D5D" w:rsidRPr="009D16F6" w:rsidRDefault="00773D5D" w:rsidP="00B735CF">
            <w:pPr>
              <w:widowControl w:val="0"/>
              <w:autoSpaceDE w:val="0"/>
              <w:autoSpaceDN w:val="0"/>
              <w:adjustRightInd w:val="0"/>
              <w:rPr>
                <w:rFonts w:ascii="Arial" w:hAnsi="Arial" w:cs="Arial"/>
                <w:sz w:val="16"/>
                <w:szCs w:val="16"/>
              </w:rPr>
            </w:pPr>
            <w:r w:rsidRPr="009D16F6">
              <w:rPr>
                <w:rFonts w:ascii="Arial" w:hAnsi="Arial" w:cs="Arial"/>
                <w:sz w:val="16"/>
                <w:szCs w:val="16"/>
              </w:rPr>
              <w:t>Кадровое, материально-техническое и хозяйственное обеспечение деятельности «Центра обеспечения муниципальной системы образования»</w:t>
            </w:r>
          </w:p>
        </w:tc>
        <w:tc>
          <w:tcPr>
            <w:tcW w:w="935" w:type="dxa"/>
            <w:vMerge w:val="restart"/>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комитет образования</w:t>
            </w:r>
          </w:p>
        </w:tc>
        <w:tc>
          <w:tcPr>
            <w:tcW w:w="567" w:type="dxa"/>
            <w:vMerge w:val="restart"/>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2019-2026 годы</w:t>
            </w:r>
          </w:p>
        </w:tc>
        <w:tc>
          <w:tcPr>
            <w:tcW w:w="1143" w:type="dxa"/>
            <w:vMerge w:val="restart"/>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2.1</w:t>
            </w:r>
          </w:p>
        </w:tc>
        <w:tc>
          <w:tcPr>
            <w:tcW w:w="876"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 xml:space="preserve">местный бюджет </w:t>
            </w:r>
          </w:p>
        </w:tc>
        <w:tc>
          <w:tcPr>
            <w:tcW w:w="709"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10057,088</w:t>
            </w:r>
          </w:p>
        </w:tc>
        <w:tc>
          <w:tcPr>
            <w:tcW w:w="851"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10117,1</w:t>
            </w:r>
          </w:p>
          <w:p w:rsidR="00773D5D" w:rsidRPr="009D16F6" w:rsidRDefault="00773D5D" w:rsidP="00B735CF">
            <w:pPr>
              <w:rPr>
                <w:rFonts w:ascii="Arial" w:hAnsi="Arial" w:cs="Arial"/>
                <w:sz w:val="16"/>
                <w:szCs w:val="16"/>
              </w:rPr>
            </w:pPr>
          </w:p>
        </w:tc>
        <w:tc>
          <w:tcPr>
            <w:tcW w:w="708"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10117,1</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10117,1</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10117,1</w:t>
            </w:r>
          </w:p>
        </w:tc>
        <w:tc>
          <w:tcPr>
            <w:tcW w:w="58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10117,1</w:t>
            </w:r>
          </w:p>
        </w:tc>
        <w:tc>
          <w:tcPr>
            <w:tcW w:w="567"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10117,1</w:t>
            </w:r>
          </w:p>
        </w:tc>
      </w:tr>
      <w:tr w:rsidR="00773D5D" w:rsidRPr="009D16F6" w:rsidTr="00773D5D">
        <w:trPr>
          <w:trHeight w:val="20"/>
        </w:trPr>
        <w:tc>
          <w:tcPr>
            <w:tcW w:w="454" w:type="dxa"/>
            <w:vMerge/>
            <w:tcMar>
              <w:left w:w="28" w:type="dxa"/>
              <w:right w:w="28" w:type="dxa"/>
            </w:tcMar>
          </w:tcPr>
          <w:p w:rsidR="00773D5D" w:rsidRPr="009D16F6" w:rsidRDefault="00773D5D" w:rsidP="00B735CF">
            <w:pPr>
              <w:rPr>
                <w:rFonts w:ascii="Arial" w:hAnsi="Arial" w:cs="Arial"/>
                <w:sz w:val="16"/>
                <w:szCs w:val="16"/>
              </w:rPr>
            </w:pPr>
          </w:p>
        </w:tc>
        <w:tc>
          <w:tcPr>
            <w:tcW w:w="2693" w:type="dxa"/>
            <w:vMerge/>
            <w:tcMar>
              <w:left w:w="28" w:type="dxa"/>
              <w:right w:w="28" w:type="dxa"/>
            </w:tcMar>
          </w:tcPr>
          <w:p w:rsidR="00773D5D" w:rsidRPr="009D16F6" w:rsidRDefault="00773D5D" w:rsidP="00B735CF">
            <w:pPr>
              <w:widowControl w:val="0"/>
              <w:autoSpaceDE w:val="0"/>
              <w:autoSpaceDN w:val="0"/>
              <w:adjustRightInd w:val="0"/>
              <w:rPr>
                <w:rFonts w:ascii="Arial" w:hAnsi="Arial" w:cs="Arial"/>
                <w:sz w:val="16"/>
                <w:szCs w:val="16"/>
              </w:rPr>
            </w:pPr>
          </w:p>
        </w:tc>
        <w:tc>
          <w:tcPr>
            <w:tcW w:w="935" w:type="dxa"/>
            <w:vMerge/>
            <w:tcMar>
              <w:left w:w="28" w:type="dxa"/>
              <w:right w:w="28" w:type="dxa"/>
            </w:tcMar>
          </w:tcPr>
          <w:p w:rsidR="00773D5D" w:rsidRPr="009D16F6" w:rsidRDefault="00773D5D" w:rsidP="00B735CF">
            <w:pPr>
              <w:rPr>
                <w:rFonts w:ascii="Arial" w:hAnsi="Arial" w:cs="Arial"/>
                <w:sz w:val="16"/>
                <w:szCs w:val="16"/>
              </w:rPr>
            </w:pPr>
          </w:p>
        </w:tc>
        <w:tc>
          <w:tcPr>
            <w:tcW w:w="567" w:type="dxa"/>
            <w:vMerge/>
            <w:tcMar>
              <w:left w:w="28" w:type="dxa"/>
              <w:right w:w="28" w:type="dxa"/>
            </w:tcMar>
          </w:tcPr>
          <w:p w:rsidR="00773D5D" w:rsidRPr="009D16F6" w:rsidRDefault="00773D5D" w:rsidP="00B735CF">
            <w:pPr>
              <w:rPr>
                <w:rFonts w:ascii="Arial" w:hAnsi="Arial" w:cs="Arial"/>
                <w:b/>
                <w:sz w:val="16"/>
                <w:szCs w:val="16"/>
              </w:rPr>
            </w:pPr>
          </w:p>
        </w:tc>
        <w:tc>
          <w:tcPr>
            <w:tcW w:w="1143" w:type="dxa"/>
            <w:vMerge/>
            <w:tcMar>
              <w:left w:w="28" w:type="dxa"/>
              <w:right w:w="28" w:type="dxa"/>
            </w:tcMar>
          </w:tcPr>
          <w:p w:rsidR="00773D5D" w:rsidRPr="009D16F6" w:rsidRDefault="00773D5D" w:rsidP="00B735CF">
            <w:pPr>
              <w:jc w:val="center"/>
              <w:rPr>
                <w:rFonts w:ascii="Arial" w:hAnsi="Arial" w:cs="Arial"/>
                <w:sz w:val="16"/>
                <w:szCs w:val="16"/>
              </w:rPr>
            </w:pPr>
          </w:p>
        </w:tc>
        <w:tc>
          <w:tcPr>
            <w:tcW w:w="876"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областной бюджет</w:t>
            </w:r>
          </w:p>
        </w:tc>
        <w:tc>
          <w:tcPr>
            <w:tcW w:w="709"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65,6</w:t>
            </w:r>
          </w:p>
        </w:tc>
        <w:tc>
          <w:tcPr>
            <w:tcW w:w="851"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c>
          <w:tcPr>
            <w:tcW w:w="708"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c>
          <w:tcPr>
            <w:tcW w:w="58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c>
          <w:tcPr>
            <w:tcW w:w="567"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r>
      <w:tr w:rsidR="00773D5D" w:rsidRPr="009D16F6" w:rsidTr="00773D5D">
        <w:trPr>
          <w:trHeight w:val="20"/>
        </w:trPr>
        <w:tc>
          <w:tcPr>
            <w:tcW w:w="454"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3.3.</w:t>
            </w:r>
          </w:p>
        </w:tc>
        <w:tc>
          <w:tcPr>
            <w:tcW w:w="2693" w:type="dxa"/>
            <w:tcMar>
              <w:left w:w="28" w:type="dxa"/>
              <w:right w:w="28" w:type="dxa"/>
            </w:tcMar>
          </w:tcPr>
          <w:p w:rsidR="00773D5D" w:rsidRPr="009D16F6" w:rsidRDefault="00773D5D" w:rsidP="00B735CF">
            <w:pPr>
              <w:autoSpaceDE w:val="0"/>
              <w:autoSpaceDN w:val="0"/>
              <w:adjustRightInd w:val="0"/>
              <w:rPr>
                <w:rFonts w:ascii="Arial" w:hAnsi="Arial" w:cs="Arial"/>
                <w:sz w:val="16"/>
                <w:szCs w:val="16"/>
              </w:rPr>
            </w:pPr>
            <w:r w:rsidRPr="009D16F6">
              <w:rPr>
                <w:rFonts w:ascii="Arial" w:hAnsi="Arial" w:cs="Arial"/>
                <w:sz w:val="16"/>
                <w:szCs w:val="16"/>
              </w:rPr>
              <w:t xml:space="preserve">Кадровое обеспечение, осуществления переданных отдельных полномочий области </w:t>
            </w:r>
          </w:p>
        </w:tc>
        <w:tc>
          <w:tcPr>
            <w:tcW w:w="935"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комитет образования</w:t>
            </w:r>
          </w:p>
        </w:tc>
        <w:tc>
          <w:tcPr>
            <w:tcW w:w="567"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 xml:space="preserve">2019-2026 годы </w:t>
            </w:r>
          </w:p>
        </w:tc>
        <w:tc>
          <w:tcPr>
            <w:tcW w:w="1143"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2.1</w:t>
            </w:r>
          </w:p>
        </w:tc>
        <w:tc>
          <w:tcPr>
            <w:tcW w:w="876"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областной бюджет</w:t>
            </w:r>
          </w:p>
        </w:tc>
        <w:tc>
          <w:tcPr>
            <w:tcW w:w="709"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936,23</w:t>
            </w:r>
          </w:p>
        </w:tc>
        <w:tc>
          <w:tcPr>
            <w:tcW w:w="851" w:type="dxa"/>
            <w:noWrap/>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936,23</w:t>
            </w:r>
          </w:p>
        </w:tc>
        <w:tc>
          <w:tcPr>
            <w:tcW w:w="708"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936,23</w:t>
            </w:r>
          </w:p>
        </w:tc>
        <w:tc>
          <w:tcPr>
            <w:tcW w:w="709"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936,23</w:t>
            </w:r>
          </w:p>
        </w:tc>
        <w:tc>
          <w:tcPr>
            <w:tcW w:w="709"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936,23</w:t>
            </w:r>
          </w:p>
        </w:tc>
        <w:tc>
          <w:tcPr>
            <w:tcW w:w="589"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936,23</w:t>
            </w:r>
          </w:p>
        </w:tc>
        <w:tc>
          <w:tcPr>
            <w:tcW w:w="567" w:type="dxa"/>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936,23</w:t>
            </w:r>
          </w:p>
        </w:tc>
      </w:tr>
      <w:tr w:rsidR="00773D5D" w:rsidRPr="009D16F6" w:rsidTr="00773D5D">
        <w:trPr>
          <w:trHeight w:val="20"/>
        </w:trPr>
        <w:tc>
          <w:tcPr>
            <w:tcW w:w="454"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4.</w:t>
            </w:r>
          </w:p>
        </w:tc>
        <w:tc>
          <w:tcPr>
            <w:tcW w:w="11056" w:type="dxa"/>
            <w:gridSpan w:val="12"/>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Задача 4.Обеспечение деятельности учреждений, подведомственных комитету образования</w:t>
            </w:r>
          </w:p>
        </w:tc>
      </w:tr>
      <w:tr w:rsidR="00773D5D" w:rsidRPr="009D16F6" w:rsidTr="00773D5D">
        <w:trPr>
          <w:trHeight w:val="20"/>
        </w:trPr>
        <w:tc>
          <w:tcPr>
            <w:tcW w:w="454" w:type="dxa"/>
            <w:vMerge w:val="restart"/>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4.1.</w:t>
            </w:r>
          </w:p>
        </w:tc>
        <w:tc>
          <w:tcPr>
            <w:tcW w:w="2693" w:type="dxa"/>
            <w:vMerge w:val="restart"/>
            <w:tcMar>
              <w:left w:w="28" w:type="dxa"/>
              <w:right w:w="28" w:type="dxa"/>
            </w:tcMar>
          </w:tcPr>
          <w:p w:rsidR="00773D5D" w:rsidRPr="009D16F6" w:rsidRDefault="00773D5D" w:rsidP="00B735CF">
            <w:pPr>
              <w:autoSpaceDE w:val="0"/>
              <w:autoSpaceDN w:val="0"/>
              <w:adjustRightInd w:val="0"/>
              <w:rPr>
                <w:rFonts w:ascii="Arial" w:hAnsi="Arial" w:cs="Arial"/>
                <w:sz w:val="16"/>
                <w:szCs w:val="16"/>
              </w:rPr>
            </w:pPr>
            <w:r w:rsidRPr="009D16F6">
              <w:rPr>
                <w:rFonts w:ascii="Arial" w:hAnsi="Arial" w:cs="Arial"/>
                <w:sz w:val="16"/>
                <w:szCs w:val="16"/>
              </w:rPr>
              <w:t>Проведение ремонтных работ зданий муниципальных дошкольных и общеобразовательных учреждений</w:t>
            </w:r>
          </w:p>
        </w:tc>
        <w:tc>
          <w:tcPr>
            <w:tcW w:w="935" w:type="dxa"/>
            <w:vMerge w:val="restart"/>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комитет образования</w:t>
            </w:r>
          </w:p>
          <w:p w:rsidR="00773D5D" w:rsidRPr="009D16F6" w:rsidRDefault="00773D5D" w:rsidP="00B735CF">
            <w:pPr>
              <w:rPr>
                <w:rFonts w:ascii="Arial" w:hAnsi="Arial" w:cs="Arial"/>
                <w:sz w:val="16"/>
                <w:szCs w:val="16"/>
              </w:rPr>
            </w:pPr>
          </w:p>
        </w:tc>
        <w:tc>
          <w:tcPr>
            <w:tcW w:w="567" w:type="dxa"/>
            <w:vMerge w:val="restart"/>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 xml:space="preserve">2020-2022 годы </w:t>
            </w:r>
          </w:p>
          <w:p w:rsidR="00773D5D" w:rsidRPr="009D16F6" w:rsidRDefault="00773D5D" w:rsidP="00B735CF">
            <w:pPr>
              <w:rPr>
                <w:rFonts w:ascii="Arial" w:hAnsi="Arial" w:cs="Arial"/>
                <w:sz w:val="16"/>
                <w:szCs w:val="16"/>
              </w:rPr>
            </w:pPr>
          </w:p>
        </w:tc>
        <w:tc>
          <w:tcPr>
            <w:tcW w:w="1143" w:type="dxa"/>
            <w:vMerge w:val="restart"/>
            <w:tcMar>
              <w:left w:w="28" w:type="dxa"/>
              <w:right w:w="28" w:type="dxa"/>
            </w:tcMar>
          </w:tcPr>
          <w:p w:rsidR="00773D5D" w:rsidRPr="009D16F6" w:rsidRDefault="00773D5D" w:rsidP="00B735CF">
            <w:pPr>
              <w:jc w:val="center"/>
              <w:rPr>
                <w:rFonts w:ascii="Arial" w:hAnsi="Arial" w:cs="Arial"/>
                <w:sz w:val="16"/>
                <w:szCs w:val="16"/>
              </w:rPr>
            </w:pPr>
            <w:r w:rsidRPr="009D16F6">
              <w:rPr>
                <w:rFonts w:ascii="Arial" w:hAnsi="Arial" w:cs="Arial"/>
                <w:sz w:val="16"/>
                <w:szCs w:val="16"/>
              </w:rPr>
              <w:t>2.1</w:t>
            </w:r>
          </w:p>
        </w:tc>
        <w:tc>
          <w:tcPr>
            <w:tcW w:w="876"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областной бюджет</w:t>
            </w:r>
          </w:p>
        </w:tc>
        <w:tc>
          <w:tcPr>
            <w:tcW w:w="709"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c>
          <w:tcPr>
            <w:tcW w:w="851"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c>
          <w:tcPr>
            <w:tcW w:w="708"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c>
          <w:tcPr>
            <w:tcW w:w="58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c>
          <w:tcPr>
            <w:tcW w:w="567"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r>
      <w:tr w:rsidR="00773D5D" w:rsidRPr="009D16F6" w:rsidTr="00773D5D">
        <w:trPr>
          <w:trHeight w:val="20"/>
        </w:trPr>
        <w:tc>
          <w:tcPr>
            <w:tcW w:w="454" w:type="dxa"/>
            <w:vMerge/>
            <w:tcMar>
              <w:left w:w="28" w:type="dxa"/>
              <w:right w:w="28" w:type="dxa"/>
            </w:tcMar>
          </w:tcPr>
          <w:p w:rsidR="00773D5D" w:rsidRPr="009D16F6" w:rsidRDefault="00773D5D" w:rsidP="00B735CF">
            <w:pPr>
              <w:rPr>
                <w:rFonts w:ascii="Arial" w:hAnsi="Arial" w:cs="Arial"/>
                <w:sz w:val="16"/>
                <w:szCs w:val="16"/>
              </w:rPr>
            </w:pPr>
          </w:p>
        </w:tc>
        <w:tc>
          <w:tcPr>
            <w:tcW w:w="2693" w:type="dxa"/>
            <w:vMerge/>
            <w:tcMar>
              <w:left w:w="28" w:type="dxa"/>
              <w:right w:w="28" w:type="dxa"/>
            </w:tcMar>
          </w:tcPr>
          <w:p w:rsidR="00773D5D" w:rsidRPr="009D16F6" w:rsidRDefault="00773D5D" w:rsidP="00B735CF">
            <w:pPr>
              <w:autoSpaceDE w:val="0"/>
              <w:autoSpaceDN w:val="0"/>
              <w:adjustRightInd w:val="0"/>
              <w:rPr>
                <w:rFonts w:ascii="Arial" w:hAnsi="Arial" w:cs="Arial"/>
                <w:sz w:val="16"/>
                <w:szCs w:val="16"/>
              </w:rPr>
            </w:pPr>
          </w:p>
        </w:tc>
        <w:tc>
          <w:tcPr>
            <w:tcW w:w="935" w:type="dxa"/>
            <w:vMerge/>
            <w:tcMar>
              <w:left w:w="28" w:type="dxa"/>
              <w:right w:w="28" w:type="dxa"/>
            </w:tcMar>
          </w:tcPr>
          <w:p w:rsidR="00773D5D" w:rsidRPr="009D16F6" w:rsidRDefault="00773D5D" w:rsidP="00B735CF">
            <w:pPr>
              <w:rPr>
                <w:rFonts w:ascii="Arial" w:hAnsi="Arial" w:cs="Arial"/>
                <w:sz w:val="16"/>
                <w:szCs w:val="16"/>
              </w:rPr>
            </w:pPr>
          </w:p>
        </w:tc>
        <w:tc>
          <w:tcPr>
            <w:tcW w:w="567" w:type="dxa"/>
            <w:vMerge/>
            <w:tcMar>
              <w:left w:w="28" w:type="dxa"/>
              <w:right w:w="28" w:type="dxa"/>
            </w:tcMar>
          </w:tcPr>
          <w:p w:rsidR="00773D5D" w:rsidRPr="009D16F6" w:rsidRDefault="00773D5D" w:rsidP="00B735CF">
            <w:pPr>
              <w:rPr>
                <w:rFonts w:ascii="Arial" w:hAnsi="Arial" w:cs="Arial"/>
                <w:sz w:val="16"/>
                <w:szCs w:val="16"/>
              </w:rPr>
            </w:pPr>
          </w:p>
        </w:tc>
        <w:tc>
          <w:tcPr>
            <w:tcW w:w="1143" w:type="dxa"/>
            <w:vMerge/>
            <w:tcMar>
              <w:left w:w="28" w:type="dxa"/>
              <w:right w:w="28" w:type="dxa"/>
            </w:tcMar>
          </w:tcPr>
          <w:p w:rsidR="00773D5D" w:rsidRPr="009D16F6" w:rsidRDefault="00773D5D" w:rsidP="00B735CF">
            <w:pPr>
              <w:jc w:val="center"/>
              <w:rPr>
                <w:rFonts w:ascii="Arial" w:hAnsi="Arial" w:cs="Arial"/>
                <w:sz w:val="16"/>
                <w:szCs w:val="16"/>
              </w:rPr>
            </w:pPr>
          </w:p>
        </w:tc>
        <w:tc>
          <w:tcPr>
            <w:tcW w:w="876"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федеральный бюджет</w:t>
            </w:r>
          </w:p>
        </w:tc>
        <w:tc>
          <w:tcPr>
            <w:tcW w:w="709"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c>
          <w:tcPr>
            <w:tcW w:w="851"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c>
          <w:tcPr>
            <w:tcW w:w="708"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c>
          <w:tcPr>
            <w:tcW w:w="58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c>
          <w:tcPr>
            <w:tcW w:w="567"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w:t>
            </w:r>
          </w:p>
        </w:tc>
      </w:tr>
      <w:tr w:rsidR="00773D5D" w:rsidRPr="009D16F6" w:rsidTr="00773D5D">
        <w:trPr>
          <w:trHeight w:val="20"/>
        </w:trPr>
        <w:tc>
          <w:tcPr>
            <w:tcW w:w="454" w:type="dxa"/>
            <w:vMerge/>
            <w:tcMar>
              <w:left w:w="28" w:type="dxa"/>
              <w:right w:w="28" w:type="dxa"/>
            </w:tcMar>
          </w:tcPr>
          <w:p w:rsidR="00773D5D" w:rsidRPr="009D16F6" w:rsidRDefault="00773D5D" w:rsidP="00B735CF">
            <w:pPr>
              <w:rPr>
                <w:rFonts w:ascii="Arial" w:hAnsi="Arial" w:cs="Arial"/>
                <w:sz w:val="16"/>
                <w:szCs w:val="16"/>
              </w:rPr>
            </w:pPr>
          </w:p>
        </w:tc>
        <w:tc>
          <w:tcPr>
            <w:tcW w:w="2693" w:type="dxa"/>
            <w:vMerge/>
            <w:tcMar>
              <w:left w:w="28" w:type="dxa"/>
              <w:right w:w="28" w:type="dxa"/>
            </w:tcMar>
          </w:tcPr>
          <w:p w:rsidR="00773D5D" w:rsidRPr="009D16F6" w:rsidRDefault="00773D5D" w:rsidP="00B735CF">
            <w:pPr>
              <w:autoSpaceDE w:val="0"/>
              <w:autoSpaceDN w:val="0"/>
              <w:adjustRightInd w:val="0"/>
              <w:rPr>
                <w:rFonts w:ascii="Arial" w:hAnsi="Arial" w:cs="Arial"/>
                <w:sz w:val="16"/>
                <w:szCs w:val="16"/>
              </w:rPr>
            </w:pPr>
          </w:p>
        </w:tc>
        <w:tc>
          <w:tcPr>
            <w:tcW w:w="935" w:type="dxa"/>
            <w:vMerge/>
            <w:tcMar>
              <w:left w:w="28" w:type="dxa"/>
              <w:right w:w="28" w:type="dxa"/>
            </w:tcMar>
          </w:tcPr>
          <w:p w:rsidR="00773D5D" w:rsidRPr="009D16F6" w:rsidRDefault="00773D5D" w:rsidP="00B735CF">
            <w:pPr>
              <w:rPr>
                <w:rFonts w:ascii="Arial" w:hAnsi="Arial" w:cs="Arial"/>
                <w:sz w:val="16"/>
                <w:szCs w:val="16"/>
              </w:rPr>
            </w:pPr>
          </w:p>
        </w:tc>
        <w:tc>
          <w:tcPr>
            <w:tcW w:w="567" w:type="dxa"/>
            <w:vMerge/>
            <w:tcMar>
              <w:left w:w="28" w:type="dxa"/>
              <w:right w:w="28" w:type="dxa"/>
            </w:tcMar>
          </w:tcPr>
          <w:p w:rsidR="00773D5D" w:rsidRPr="009D16F6" w:rsidRDefault="00773D5D" w:rsidP="00B735CF">
            <w:pPr>
              <w:rPr>
                <w:rFonts w:ascii="Arial" w:hAnsi="Arial" w:cs="Arial"/>
                <w:sz w:val="16"/>
                <w:szCs w:val="16"/>
              </w:rPr>
            </w:pPr>
          </w:p>
        </w:tc>
        <w:tc>
          <w:tcPr>
            <w:tcW w:w="1143" w:type="dxa"/>
            <w:vMerge/>
            <w:tcMar>
              <w:left w:w="28" w:type="dxa"/>
              <w:right w:w="28" w:type="dxa"/>
            </w:tcMar>
          </w:tcPr>
          <w:p w:rsidR="00773D5D" w:rsidRPr="009D16F6" w:rsidRDefault="00773D5D" w:rsidP="00B735CF">
            <w:pPr>
              <w:jc w:val="center"/>
              <w:rPr>
                <w:rFonts w:ascii="Arial" w:hAnsi="Arial" w:cs="Arial"/>
                <w:sz w:val="16"/>
                <w:szCs w:val="16"/>
              </w:rPr>
            </w:pPr>
          </w:p>
        </w:tc>
        <w:tc>
          <w:tcPr>
            <w:tcW w:w="876"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местный бюджет</w:t>
            </w:r>
          </w:p>
        </w:tc>
        <w:tc>
          <w:tcPr>
            <w:tcW w:w="709"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3500,0</w:t>
            </w:r>
          </w:p>
        </w:tc>
        <w:tc>
          <w:tcPr>
            <w:tcW w:w="851" w:type="dxa"/>
            <w:noWrap/>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6500,0</w:t>
            </w:r>
          </w:p>
        </w:tc>
        <w:tc>
          <w:tcPr>
            <w:tcW w:w="708"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17500,0</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0,0</w:t>
            </w:r>
          </w:p>
        </w:tc>
        <w:tc>
          <w:tcPr>
            <w:tcW w:w="70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0,0</w:t>
            </w:r>
          </w:p>
        </w:tc>
        <w:tc>
          <w:tcPr>
            <w:tcW w:w="589"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0,0</w:t>
            </w:r>
          </w:p>
        </w:tc>
        <w:tc>
          <w:tcPr>
            <w:tcW w:w="567" w:type="dxa"/>
            <w:tcMar>
              <w:left w:w="28" w:type="dxa"/>
              <w:right w:w="28" w:type="dxa"/>
            </w:tcMar>
          </w:tcPr>
          <w:p w:rsidR="00773D5D" w:rsidRPr="009D16F6" w:rsidRDefault="00773D5D" w:rsidP="00B735CF">
            <w:pPr>
              <w:rPr>
                <w:rFonts w:ascii="Arial" w:hAnsi="Arial" w:cs="Arial"/>
                <w:sz w:val="16"/>
                <w:szCs w:val="16"/>
              </w:rPr>
            </w:pPr>
            <w:r w:rsidRPr="009D16F6">
              <w:rPr>
                <w:rFonts w:ascii="Arial" w:hAnsi="Arial" w:cs="Arial"/>
                <w:sz w:val="16"/>
                <w:szCs w:val="16"/>
              </w:rPr>
              <w:t>0,0</w:t>
            </w:r>
          </w:p>
        </w:tc>
      </w:tr>
    </w:tbl>
    <w:p w:rsidR="00773D5D" w:rsidRDefault="00773D5D" w:rsidP="00773D5D">
      <w:pPr>
        <w:pStyle w:val="aff4"/>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rFonts w:ascii="Arial" w:hAnsi="Arial" w:cs="Arial"/>
          <w:sz w:val="16"/>
          <w:szCs w:val="16"/>
          <w:lang w:val="ru-RU"/>
        </w:rPr>
      </w:pPr>
    </w:p>
    <w:p w:rsidR="00B735CF" w:rsidRPr="00B735CF" w:rsidRDefault="00B735CF" w:rsidP="00773D5D">
      <w:pPr>
        <w:pStyle w:val="aff4"/>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rFonts w:ascii="Arial" w:hAnsi="Arial" w:cs="Arial"/>
          <w:sz w:val="16"/>
          <w:szCs w:val="16"/>
          <w:lang w:val="ru-RU"/>
        </w:rPr>
      </w:pPr>
    </w:p>
    <w:p w:rsidR="00B735CF" w:rsidRPr="00C167B2" w:rsidRDefault="00B735CF" w:rsidP="00B735CF">
      <w:pPr>
        <w:pStyle w:val="2"/>
        <w:rPr>
          <w:rFonts w:ascii="Arial" w:hAnsi="Arial" w:cs="Arial"/>
          <w:color w:val="000000"/>
          <w:sz w:val="16"/>
          <w:szCs w:val="16"/>
        </w:rPr>
      </w:pPr>
      <w:r w:rsidRPr="00C167B2">
        <w:rPr>
          <w:rFonts w:ascii="Arial" w:hAnsi="Arial" w:cs="Arial"/>
          <w:color w:val="000000"/>
          <w:sz w:val="16"/>
          <w:szCs w:val="16"/>
        </w:rPr>
        <w:t>АДМИНИСТРАЦИЯ ВАЛДАЙСКОГО МУНИЦИПАЛЬНОГО РАЙОНА</w:t>
      </w:r>
    </w:p>
    <w:p w:rsidR="00B735CF" w:rsidRPr="00C167B2" w:rsidRDefault="00B735CF" w:rsidP="00B735CF">
      <w:pPr>
        <w:pStyle w:val="3"/>
        <w:rPr>
          <w:rFonts w:ascii="Arial" w:hAnsi="Arial" w:cs="Arial"/>
          <w:sz w:val="16"/>
          <w:szCs w:val="16"/>
        </w:rPr>
      </w:pPr>
      <w:r w:rsidRPr="00C167B2">
        <w:rPr>
          <w:rFonts w:ascii="Arial" w:hAnsi="Arial" w:cs="Arial"/>
          <w:sz w:val="16"/>
          <w:szCs w:val="16"/>
        </w:rPr>
        <w:t>П О С Т А Н О В Л Е Н И Е</w:t>
      </w:r>
    </w:p>
    <w:p w:rsidR="00B735CF" w:rsidRPr="00C167B2" w:rsidRDefault="00B735CF" w:rsidP="00B735CF">
      <w:pPr>
        <w:jc w:val="center"/>
        <w:rPr>
          <w:rFonts w:ascii="Arial" w:hAnsi="Arial" w:cs="Arial"/>
          <w:color w:val="000000"/>
          <w:sz w:val="16"/>
          <w:szCs w:val="16"/>
        </w:rPr>
      </w:pPr>
      <w:r w:rsidRPr="00C167B2">
        <w:rPr>
          <w:rFonts w:ascii="Arial" w:hAnsi="Arial" w:cs="Arial"/>
          <w:color w:val="000000"/>
          <w:sz w:val="16"/>
          <w:szCs w:val="16"/>
        </w:rPr>
        <w:t>27.12.2019 № 2236</w:t>
      </w:r>
    </w:p>
    <w:p w:rsidR="00B735CF" w:rsidRPr="00C167B2" w:rsidRDefault="00B735CF" w:rsidP="00B735CF">
      <w:pPr>
        <w:autoSpaceDE w:val="0"/>
        <w:jc w:val="center"/>
        <w:rPr>
          <w:rFonts w:ascii="Arial" w:eastAsia="Calibri" w:hAnsi="Arial" w:cs="Arial"/>
          <w:b/>
          <w:color w:val="000000"/>
          <w:sz w:val="16"/>
          <w:szCs w:val="16"/>
          <w:lang w:eastAsia="en-US"/>
        </w:rPr>
      </w:pPr>
      <w:r w:rsidRPr="00C167B2">
        <w:rPr>
          <w:rFonts w:ascii="Arial" w:eastAsia="Lucida Sans Unicode" w:hAnsi="Arial" w:cs="Arial"/>
          <w:b/>
          <w:bCs/>
          <w:color w:val="000000"/>
          <w:kern w:val="3"/>
          <w:sz w:val="16"/>
          <w:szCs w:val="16"/>
          <w:lang w:eastAsia="zh-CN" w:bidi="hi-IN"/>
        </w:rPr>
        <w:t xml:space="preserve">О </w:t>
      </w:r>
      <w:r w:rsidRPr="00C167B2">
        <w:rPr>
          <w:rFonts w:ascii="Arial" w:hAnsi="Arial" w:cs="Arial"/>
          <w:b/>
          <w:sz w:val="16"/>
          <w:szCs w:val="16"/>
        </w:rPr>
        <w:t>проведении открытого аукциона</w:t>
      </w:r>
      <w:r>
        <w:rPr>
          <w:rFonts w:ascii="Arial" w:hAnsi="Arial" w:cs="Arial"/>
          <w:b/>
          <w:sz w:val="16"/>
          <w:szCs w:val="16"/>
        </w:rPr>
        <w:t xml:space="preserve"> </w:t>
      </w:r>
      <w:r w:rsidRPr="00C167B2">
        <w:rPr>
          <w:rFonts w:ascii="Arial" w:hAnsi="Arial" w:cs="Arial"/>
          <w:b/>
          <w:sz w:val="16"/>
          <w:szCs w:val="16"/>
        </w:rPr>
        <w:t xml:space="preserve"> на право заключения договоров о </w:t>
      </w:r>
      <w:r w:rsidRPr="00C167B2">
        <w:rPr>
          <w:rFonts w:ascii="Arial" w:eastAsia="Calibri" w:hAnsi="Arial" w:cs="Arial"/>
          <w:b/>
          <w:color w:val="000000"/>
          <w:sz w:val="16"/>
          <w:szCs w:val="16"/>
          <w:lang w:eastAsia="en-US"/>
        </w:rPr>
        <w:t>предоставлении</w:t>
      </w:r>
    </w:p>
    <w:p w:rsidR="00B735CF" w:rsidRPr="00C167B2" w:rsidRDefault="00B735CF" w:rsidP="00B735CF">
      <w:pPr>
        <w:autoSpaceDE w:val="0"/>
        <w:jc w:val="center"/>
        <w:rPr>
          <w:rFonts w:ascii="Arial" w:eastAsia="Calibri" w:hAnsi="Arial" w:cs="Arial"/>
          <w:b/>
          <w:color w:val="000000"/>
          <w:sz w:val="16"/>
          <w:szCs w:val="16"/>
          <w:lang w:eastAsia="en-US"/>
        </w:rPr>
      </w:pPr>
      <w:r w:rsidRPr="00C167B2">
        <w:rPr>
          <w:rFonts w:ascii="Arial" w:eastAsia="Calibri" w:hAnsi="Arial" w:cs="Arial"/>
          <w:b/>
          <w:color w:val="000000"/>
          <w:sz w:val="16"/>
          <w:szCs w:val="16"/>
          <w:lang w:eastAsia="en-US"/>
        </w:rPr>
        <w:t xml:space="preserve">права на размещение нестационарного торгового </w:t>
      </w:r>
    </w:p>
    <w:p w:rsidR="00B735CF" w:rsidRPr="00C167B2" w:rsidRDefault="00B735CF" w:rsidP="00B735CF">
      <w:pPr>
        <w:autoSpaceDE w:val="0"/>
        <w:jc w:val="center"/>
        <w:rPr>
          <w:rFonts w:ascii="Arial" w:eastAsia="Calibri" w:hAnsi="Arial" w:cs="Arial"/>
          <w:b/>
          <w:color w:val="000000"/>
          <w:sz w:val="16"/>
          <w:szCs w:val="16"/>
          <w:lang w:eastAsia="en-US"/>
        </w:rPr>
      </w:pPr>
      <w:r w:rsidRPr="00C167B2">
        <w:rPr>
          <w:rFonts w:ascii="Arial" w:eastAsia="Calibri" w:hAnsi="Arial" w:cs="Arial"/>
          <w:b/>
          <w:color w:val="000000"/>
          <w:sz w:val="16"/>
          <w:szCs w:val="16"/>
          <w:lang w:eastAsia="en-US"/>
        </w:rPr>
        <w:t xml:space="preserve">объекта на территории Валдайского муниципального района </w:t>
      </w:r>
    </w:p>
    <w:p w:rsidR="00B735CF" w:rsidRPr="00C167B2" w:rsidRDefault="00B735CF" w:rsidP="00B735CF">
      <w:pPr>
        <w:autoSpaceDE w:val="0"/>
        <w:autoSpaceDN w:val="0"/>
        <w:adjustRightInd w:val="0"/>
        <w:ind w:firstLine="142"/>
        <w:jc w:val="both"/>
        <w:rPr>
          <w:rFonts w:ascii="Arial" w:hAnsi="Arial" w:cs="Arial"/>
          <w:b/>
          <w:sz w:val="16"/>
          <w:szCs w:val="16"/>
        </w:rPr>
      </w:pPr>
      <w:r w:rsidRPr="00C167B2">
        <w:rPr>
          <w:rFonts w:ascii="Arial" w:hAnsi="Arial" w:cs="Arial"/>
          <w:sz w:val="16"/>
          <w:szCs w:val="16"/>
        </w:rPr>
        <w:lastRenderedPageBreak/>
        <w:t xml:space="preserve">В соответствии с Положением о порядке размещения нестационарных торговых объектов на территории Валдайского муниципального района, утверждённым постановлением Администрации Валдайского муниципального района от 21.04.2017 № 680, схемой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Валдайского муниципального района, утвержденной постановлением Администрации Валдайского муниципального района от 16.03.2017 № 378 Администрация Валдайского муниципального района </w:t>
      </w:r>
      <w:r w:rsidRPr="00C167B2">
        <w:rPr>
          <w:rFonts w:ascii="Arial" w:hAnsi="Arial" w:cs="Arial"/>
          <w:b/>
          <w:sz w:val="16"/>
          <w:szCs w:val="16"/>
        </w:rPr>
        <w:t>ПОСТАНОВЛЯЕТ:</w:t>
      </w:r>
    </w:p>
    <w:p w:rsidR="00B735CF" w:rsidRPr="00C167B2" w:rsidRDefault="00B735CF" w:rsidP="00B735CF">
      <w:pPr>
        <w:ind w:firstLine="142"/>
        <w:jc w:val="both"/>
        <w:rPr>
          <w:rFonts w:ascii="Arial" w:hAnsi="Arial" w:cs="Arial"/>
          <w:sz w:val="16"/>
          <w:szCs w:val="16"/>
        </w:rPr>
      </w:pPr>
      <w:r w:rsidRPr="00C167B2">
        <w:rPr>
          <w:rFonts w:ascii="Arial" w:hAnsi="Arial" w:cs="Arial"/>
          <w:sz w:val="16"/>
          <w:szCs w:val="16"/>
        </w:rPr>
        <w:t xml:space="preserve">1. </w:t>
      </w:r>
      <w:r w:rsidRPr="00C167B2">
        <w:rPr>
          <w:rFonts w:ascii="Arial" w:eastAsia="Calibri" w:hAnsi="Arial" w:cs="Arial"/>
          <w:kern w:val="1"/>
          <w:sz w:val="16"/>
          <w:szCs w:val="16"/>
          <w:lang w:eastAsia="ar-SA"/>
        </w:rPr>
        <w:t>Провести аукцион на право заключения договора о предоставлении права на размещение нестационарного торгового объекта на территории</w:t>
      </w:r>
      <w:r w:rsidRPr="00C167B2">
        <w:rPr>
          <w:rFonts w:ascii="Arial" w:hAnsi="Arial" w:cs="Arial"/>
          <w:sz w:val="16"/>
          <w:szCs w:val="16"/>
        </w:rPr>
        <w:t xml:space="preserve"> Валдайского муниципального района</w:t>
      </w:r>
      <w:r w:rsidRPr="00C167B2">
        <w:rPr>
          <w:rFonts w:ascii="Arial" w:eastAsia="Calibri" w:hAnsi="Arial" w:cs="Arial"/>
          <w:kern w:val="1"/>
          <w:sz w:val="16"/>
          <w:szCs w:val="16"/>
          <w:lang w:eastAsia="ar-SA"/>
        </w:rPr>
        <w:t xml:space="preserve"> – нестационарный торговый объект </w:t>
      </w:r>
      <w:r w:rsidRPr="00C167B2">
        <w:rPr>
          <w:rFonts w:ascii="Arial" w:hAnsi="Arial" w:cs="Arial"/>
          <w:sz w:val="16"/>
          <w:szCs w:val="16"/>
        </w:rPr>
        <w:t xml:space="preserve">общей площадью 16,0 кв.м, расположенный в кадастровом квартале </w:t>
      </w:r>
      <w:r w:rsidRPr="00C167B2">
        <w:rPr>
          <w:rFonts w:ascii="Arial" w:hAnsi="Arial" w:cs="Arial"/>
          <w:color w:val="000000"/>
          <w:sz w:val="16"/>
          <w:szCs w:val="16"/>
        </w:rPr>
        <w:t>53:03:0619009,</w:t>
      </w:r>
      <w:r w:rsidRPr="00C167B2">
        <w:rPr>
          <w:rFonts w:ascii="Arial" w:hAnsi="Arial" w:cs="Arial"/>
          <w:sz w:val="16"/>
          <w:szCs w:val="16"/>
        </w:rPr>
        <w:t xml:space="preserve"> по адресу: Новгородская область, Валдайский район, с. Зимогорье, рядом с домом, расположенным по ул. Ветеранов, д. 6, целевое назначение - розничная торговля продовольственной группой товаров.</w:t>
      </w:r>
    </w:p>
    <w:p w:rsidR="00B735CF" w:rsidRPr="00C167B2" w:rsidRDefault="00B735CF" w:rsidP="00B735CF">
      <w:pPr>
        <w:pStyle w:val="Standard"/>
        <w:ind w:firstLine="142"/>
        <w:jc w:val="both"/>
        <w:rPr>
          <w:rFonts w:ascii="Arial" w:hAnsi="Arial" w:cs="Arial"/>
          <w:sz w:val="16"/>
          <w:szCs w:val="16"/>
        </w:rPr>
      </w:pPr>
      <w:r w:rsidRPr="00C167B2">
        <w:rPr>
          <w:rFonts w:ascii="Arial" w:eastAsia="Calibri" w:hAnsi="Arial" w:cs="Arial"/>
          <w:kern w:val="1"/>
          <w:sz w:val="16"/>
          <w:szCs w:val="16"/>
          <w:lang w:eastAsia="ar-SA"/>
        </w:rPr>
        <w:t>2. Комитету экономического развития Администрации муниципального района провести аукцион по приобретению права на заключение договоров о предоставлении права на размещение нестационарного торгового объекта на территории Валдайского муниципального района в соответствии с действующим законодательством Российской Федерации.</w:t>
      </w:r>
    </w:p>
    <w:p w:rsidR="00B735CF" w:rsidRPr="00C167B2" w:rsidRDefault="00B735CF" w:rsidP="00B735CF">
      <w:pPr>
        <w:suppressAutoHyphens/>
        <w:ind w:firstLine="142"/>
        <w:jc w:val="both"/>
        <w:rPr>
          <w:rFonts w:ascii="Arial" w:eastAsia="SimSun" w:hAnsi="Arial" w:cs="Arial"/>
          <w:kern w:val="1"/>
          <w:sz w:val="16"/>
          <w:szCs w:val="16"/>
          <w:lang w:eastAsia="hi-IN" w:bidi="hi-IN"/>
        </w:rPr>
      </w:pPr>
      <w:r w:rsidRPr="00C167B2">
        <w:rPr>
          <w:rFonts w:ascii="Arial" w:eastAsia="SimSun" w:hAnsi="Arial" w:cs="Arial"/>
          <w:kern w:val="1"/>
          <w:sz w:val="16"/>
          <w:szCs w:val="16"/>
          <w:lang w:eastAsia="hi-IN" w:bidi="hi-IN"/>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735CF" w:rsidRPr="00C167B2" w:rsidRDefault="00B735CF" w:rsidP="00B735CF">
      <w:pPr>
        <w:jc w:val="both"/>
        <w:rPr>
          <w:rFonts w:ascii="Arial" w:hAnsi="Arial" w:cs="Arial"/>
          <w:sz w:val="16"/>
          <w:szCs w:val="16"/>
        </w:rPr>
      </w:pPr>
      <w:r w:rsidRPr="00C167B2">
        <w:rPr>
          <w:rFonts w:ascii="Arial" w:hAnsi="Arial" w:cs="Arial"/>
          <w:b/>
          <w:sz w:val="16"/>
          <w:szCs w:val="16"/>
        </w:rPr>
        <w:t>Глава муниципального района</w:t>
      </w:r>
      <w:r w:rsidRPr="00C167B2">
        <w:rPr>
          <w:rFonts w:ascii="Arial" w:hAnsi="Arial" w:cs="Arial"/>
          <w:b/>
          <w:sz w:val="16"/>
          <w:szCs w:val="16"/>
        </w:rPr>
        <w:tab/>
      </w:r>
      <w:r w:rsidRPr="00C167B2">
        <w:rPr>
          <w:rFonts w:ascii="Arial" w:hAnsi="Arial" w:cs="Arial"/>
          <w:b/>
          <w:sz w:val="16"/>
          <w:szCs w:val="16"/>
        </w:rPr>
        <w:tab/>
        <w:t>Ю.В.Стадэ</w:t>
      </w:r>
    </w:p>
    <w:p w:rsidR="00672236" w:rsidRDefault="00672236" w:rsidP="00672236">
      <w:pPr>
        <w:pStyle w:val="2"/>
        <w:rPr>
          <w:rFonts w:ascii="Arial" w:hAnsi="Arial" w:cs="Arial"/>
          <w:color w:val="000000"/>
          <w:sz w:val="16"/>
          <w:szCs w:val="16"/>
          <w:lang w:val="ru-RU"/>
        </w:rPr>
      </w:pPr>
    </w:p>
    <w:p w:rsidR="00672236" w:rsidRPr="00222EED" w:rsidRDefault="00672236" w:rsidP="00672236">
      <w:pPr>
        <w:pStyle w:val="2"/>
        <w:rPr>
          <w:rFonts w:ascii="Arial" w:hAnsi="Arial" w:cs="Arial"/>
          <w:color w:val="000000"/>
          <w:sz w:val="16"/>
          <w:szCs w:val="16"/>
        </w:rPr>
      </w:pPr>
      <w:r w:rsidRPr="00222EED">
        <w:rPr>
          <w:rFonts w:ascii="Arial" w:hAnsi="Arial" w:cs="Arial"/>
          <w:color w:val="000000"/>
          <w:sz w:val="16"/>
          <w:szCs w:val="16"/>
        </w:rPr>
        <w:t>АДМИНИСТРАЦИЯ ВАЛДАЙСКОГО МУНИЦИПАЛЬНОГО РАЙОНА</w:t>
      </w:r>
    </w:p>
    <w:p w:rsidR="00672236" w:rsidRPr="00222EED" w:rsidRDefault="00672236" w:rsidP="00672236">
      <w:pPr>
        <w:pStyle w:val="3"/>
        <w:rPr>
          <w:rFonts w:ascii="Arial" w:hAnsi="Arial" w:cs="Arial"/>
          <w:sz w:val="16"/>
          <w:szCs w:val="16"/>
        </w:rPr>
      </w:pPr>
      <w:r w:rsidRPr="00222EED">
        <w:rPr>
          <w:rFonts w:ascii="Arial" w:hAnsi="Arial" w:cs="Arial"/>
          <w:sz w:val="16"/>
          <w:szCs w:val="16"/>
        </w:rPr>
        <w:t>П О С Т А Н О В Л Е Н И Е</w:t>
      </w:r>
    </w:p>
    <w:p w:rsidR="00672236" w:rsidRPr="00222EED" w:rsidRDefault="00672236" w:rsidP="00672236">
      <w:pPr>
        <w:jc w:val="center"/>
        <w:rPr>
          <w:rFonts w:ascii="Arial" w:hAnsi="Arial" w:cs="Arial"/>
          <w:color w:val="000000"/>
          <w:sz w:val="16"/>
          <w:szCs w:val="16"/>
        </w:rPr>
      </w:pPr>
      <w:r w:rsidRPr="00222EED">
        <w:rPr>
          <w:rFonts w:ascii="Arial" w:hAnsi="Arial" w:cs="Arial"/>
          <w:color w:val="000000"/>
          <w:sz w:val="16"/>
          <w:szCs w:val="16"/>
        </w:rPr>
        <w:t>27.12.2019 № 2237</w:t>
      </w:r>
    </w:p>
    <w:p w:rsidR="00672236" w:rsidRPr="00222EED" w:rsidRDefault="00672236" w:rsidP="00672236">
      <w:pPr>
        <w:shd w:val="clear" w:color="auto" w:fill="FFFFFF"/>
        <w:jc w:val="center"/>
        <w:rPr>
          <w:rFonts w:ascii="Arial" w:hAnsi="Arial" w:cs="Arial"/>
          <w:b/>
          <w:bCs/>
          <w:sz w:val="16"/>
          <w:szCs w:val="16"/>
        </w:rPr>
      </w:pPr>
      <w:r w:rsidRPr="00222EED">
        <w:rPr>
          <w:rFonts w:ascii="Arial" w:hAnsi="Arial" w:cs="Arial"/>
          <w:b/>
          <w:bCs/>
          <w:spacing w:val="-3"/>
          <w:sz w:val="16"/>
          <w:szCs w:val="16"/>
        </w:rPr>
        <w:t xml:space="preserve">О </w:t>
      </w:r>
      <w:r w:rsidRPr="00222EED">
        <w:rPr>
          <w:rFonts w:ascii="Arial" w:hAnsi="Arial" w:cs="Arial"/>
          <w:b/>
          <w:sz w:val="16"/>
          <w:szCs w:val="16"/>
        </w:rPr>
        <w:t xml:space="preserve">внесении изменения в состав </w:t>
      </w:r>
      <w:r w:rsidRPr="00222EED">
        <w:rPr>
          <w:rFonts w:ascii="Arial" w:hAnsi="Arial" w:cs="Arial"/>
          <w:b/>
          <w:bCs/>
          <w:sz w:val="16"/>
          <w:szCs w:val="16"/>
        </w:rPr>
        <w:t xml:space="preserve">межведомственной комиссии по вопросам признания помещения жилым </w:t>
      </w:r>
    </w:p>
    <w:p w:rsidR="00672236" w:rsidRPr="00222EED" w:rsidRDefault="00672236" w:rsidP="00672236">
      <w:pPr>
        <w:shd w:val="clear" w:color="auto" w:fill="FFFFFF"/>
        <w:jc w:val="center"/>
        <w:rPr>
          <w:rFonts w:ascii="Arial" w:hAnsi="Arial" w:cs="Arial"/>
          <w:b/>
          <w:bCs/>
          <w:sz w:val="16"/>
          <w:szCs w:val="16"/>
        </w:rPr>
      </w:pPr>
      <w:r w:rsidRPr="00222EED">
        <w:rPr>
          <w:rFonts w:ascii="Arial" w:hAnsi="Arial" w:cs="Arial"/>
          <w:b/>
          <w:bCs/>
          <w:sz w:val="16"/>
          <w:szCs w:val="16"/>
        </w:rPr>
        <w:t xml:space="preserve">помещением, пригодным (непригодным) для проживания граждан, а также многоквартирного дома аварийным </w:t>
      </w:r>
    </w:p>
    <w:p w:rsidR="00672236" w:rsidRPr="00222EED" w:rsidRDefault="00672236" w:rsidP="00672236">
      <w:pPr>
        <w:shd w:val="clear" w:color="auto" w:fill="FFFFFF"/>
        <w:jc w:val="center"/>
        <w:rPr>
          <w:rFonts w:ascii="Arial" w:hAnsi="Arial" w:cs="Arial"/>
          <w:b/>
          <w:sz w:val="16"/>
          <w:szCs w:val="16"/>
        </w:rPr>
      </w:pPr>
      <w:r w:rsidRPr="00222EED">
        <w:rPr>
          <w:rFonts w:ascii="Arial" w:hAnsi="Arial" w:cs="Arial"/>
          <w:b/>
          <w:bCs/>
          <w:sz w:val="16"/>
          <w:szCs w:val="16"/>
        </w:rPr>
        <w:t>и подлежащим сносу или реконструкции</w:t>
      </w:r>
    </w:p>
    <w:p w:rsidR="00672236" w:rsidRPr="00222EED" w:rsidRDefault="00672236" w:rsidP="00672236">
      <w:pPr>
        <w:ind w:firstLine="142"/>
        <w:jc w:val="both"/>
        <w:rPr>
          <w:rFonts w:ascii="Arial" w:hAnsi="Arial" w:cs="Arial"/>
          <w:sz w:val="16"/>
          <w:szCs w:val="16"/>
        </w:rPr>
      </w:pPr>
      <w:r w:rsidRPr="00222EED">
        <w:rPr>
          <w:rFonts w:ascii="Arial" w:hAnsi="Arial" w:cs="Arial"/>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Администрация Валдайского муниципального района </w:t>
      </w:r>
      <w:r w:rsidRPr="00222EED">
        <w:rPr>
          <w:rFonts w:ascii="Arial" w:hAnsi="Arial" w:cs="Arial"/>
          <w:b/>
          <w:caps/>
          <w:sz w:val="16"/>
          <w:szCs w:val="16"/>
        </w:rPr>
        <w:t>постановляет</w:t>
      </w:r>
      <w:r w:rsidRPr="00222EED">
        <w:rPr>
          <w:rFonts w:ascii="Arial" w:hAnsi="Arial" w:cs="Arial"/>
          <w:sz w:val="16"/>
          <w:szCs w:val="16"/>
        </w:rPr>
        <w:t>:</w:t>
      </w:r>
    </w:p>
    <w:p w:rsidR="00672236" w:rsidRPr="00222EED" w:rsidRDefault="00672236" w:rsidP="00672236">
      <w:pPr>
        <w:widowControl w:val="0"/>
        <w:autoSpaceDE w:val="0"/>
        <w:autoSpaceDN w:val="0"/>
        <w:adjustRightInd w:val="0"/>
        <w:ind w:firstLine="142"/>
        <w:jc w:val="both"/>
        <w:rPr>
          <w:rFonts w:ascii="Arial" w:hAnsi="Arial" w:cs="Arial"/>
          <w:sz w:val="16"/>
          <w:szCs w:val="16"/>
        </w:rPr>
      </w:pPr>
      <w:r w:rsidRPr="00222EED">
        <w:rPr>
          <w:rFonts w:ascii="Arial" w:hAnsi="Arial" w:cs="Arial"/>
          <w:sz w:val="16"/>
          <w:szCs w:val="16"/>
        </w:rPr>
        <w:t xml:space="preserve">1. Внести изменение в состав </w:t>
      </w:r>
      <w:r w:rsidRPr="00222EED">
        <w:rPr>
          <w:rFonts w:ascii="Arial" w:hAnsi="Arial" w:cs="Arial"/>
          <w:bCs/>
          <w:sz w:val="16"/>
          <w:szCs w:val="16"/>
        </w:rPr>
        <w:t>межведомственной 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утвержденный постановлением Администрации Валдайского муниципального района от 15.06.2015 №945</w:t>
      </w:r>
      <w:r w:rsidRPr="00222EED">
        <w:rPr>
          <w:rFonts w:ascii="Arial" w:hAnsi="Arial" w:cs="Arial"/>
          <w:sz w:val="16"/>
          <w:szCs w:val="16"/>
        </w:rPr>
        <w:t>, изложив его в редакции:</w:t>
      </w:r>
    </w:p>
    <w:p w:rsidR="00672236" w:rsidRPr="00222EED" w:rsidRDefault="00672236" w:rsidP="00672236">
      <w:pPr>
        <w:widowControl w:val="0"/>
        <w:autoSpaceDE w:val="0"/>
        <w:autoSpaceDN w:val="0"/>
        <w:adjustRightInd w:val="0"/>
        <w:jc w:val="center"/>
        <w:rPr>
          <w:rFonts w:ascii="Arial" w:hAnsi="Arial" w:cs="Arial"/>
          <w:b/>
          <w:bCs/>
          <w:sz w:val="16"/>
          <w:szCs w:val="16"/>
        </w:rPr>
      </w:pPr>
      <w:r w:rsidRPr="00222EED">
        <w:rPr>
          <w:rFonts w:ascii="Arial" w:hAnsi="Arial" w:cs="Arial"/>
          <w:b/>
          <w:bCs/>
          <w:sz w:val="16"/>
          <w:szCs w:val="16"/>
        </w:rPr>
        <w:t>«СОСТАВ</w:t>
      </w:r>
    </w:p>
    <w:p w:rsidR="00672236" w:rsidRPr="00222EED" w:rsidRDefault="00672236" w:rsidP="00672236">
      <w:pPr>
        <w:widowControl w:val="0"/>
        <w:autoSpaceDE w:val="0"/>
        <w:autoSpaceDN w:val="0"/>
        <w:adjustRightInd w:val="0"/>
        <w:jc w:val="center"/>
        <w:rPr>
          <w:rFonts w:ascii="Arial" w:hAnsi="Arial" w:cs="Arial"/>
          <w:b/>
          <w:bCs/>
          <w:sz w:val="16"/>
          <w:szCs w:val="16"/>
        </w:rPr>
      </w:pPr>
      <w:r w:rsidRPr="00222EED">
        <w:rPr>
          <w:rFonts w:ascii="Arial" w:hAnsi="Arial" w:cs="Arial"/>
          <w:b/>
          <w:bCs/>
          <w:sz w:val="16"/>
          <w:szCs w:val="16"/>
        </w:rPr>
        <w:t>межведомственной комиссии по вопросам признания помещения</w:t>
      </w:r>
    </w:p>
    <w:p w:rsidR="00672236" w:rsidRPr="00222EED" w:rsidRDefault="00672236" w:rsidP="00672236">
      <w:pPr>
        <w:widowControl w:val="0"/>
        <w:autoSpaceDE w:val="0"/>
        <w:autoSpaceDN w:val="0"/>
        <w:adjustRightInd w:val="0"/>
        <w:jc w:val="center"/>
        <w:rPr>
          <w:rFonts w:ascii="Arial" w:hAnsi="Arial" w:cs="Arial"/>
          <w:b/>
          <w:bCs/>
          <w:sz w:val="16"/>
          <w:szCs w:val="16"/>
        </w:rPr>
      </w:pPr>
      <w:r w:rsidRPr="00222EED">
        <w:rPr>
          <w:rFonts w:ascii="Arial" w:hAnsi="Arial" w:cs="Arial"/>
          <w:b/>
          <w:bCs/>
          <w:sz w:val="16"/>
          <w:szCs w:val="16"/>
        </w:rPr>
        <w:t xml:space="preserve">жилым помещением, пригодным (непригодным) для проживания </w:t>
      </w:r>
    </w:p>
    <w:p w:rsidR="00672236" w:rsidRPr="00222EED" w:rsidRDefault="00672236" w:rsidP="00672236">
      <w:pPr>
        <w:widowControl w:val="0"/>
        <w:autoSpaceDE w:val="0"/>
        <w:autoSpaceDN w:val="0"/>
        <w:adjustRightInd w:val="0"/>
        <w:jc w:val="center"/>
        <w:rPr>
          <w:rFonts w:ascii="Arial" w:hAnsi="Arial" w:cs="Arial"/>
          <w:b/>
          <w:bCs/>
          <w:sz w:val="16"/>
          <w:szCs w:val="16"/>
        </w:rPr>
      </w:pPr>
      <w:r w:rsidRPr="00222EED">
        <w:rPr>
          <w:rFonts w:ascii="Arial" w:hAnsi="Arial" w:cs="Arial"/>
          <w:b/>
          <w:bCs/>
          <w:sz w:val="16"/>
          <w:szCs w:val="16"/>
        </w:rPr>
        <w:t>граждан, а также многоквартирного дома аварийным и подлежащим сносу или реконструкции</w:t>
      </w:r>
    </w:p>
    <w:p w:rsidR="00672236" w:rsidRPr="00222EED" w:rsidRDefault="00672236" w:rsidP="00672236">
      <w:pPr>
        <w:pStyle w:val="ConsPlusCell"/>
        <w:ind w:firstLine="142"/>
        <w:jc w:val="both"/>
        <w:rPr>
          <w:sz w:val="16"/>
          <w:szCs w:val="16"/>
        </w:rPr>
      </w:pPr>
      <w:r w:rsidRPr="00222EED">
        <w:rPr>
          <w:sz w:val="16"/>
          <w:szCs w:val="16"/>
        </w:rPr>
        <w:t>Карпенко А.Г. – заместитель Главы администрации муниципального района, председатель комиссии;</w:t>
      </w:r>
    </w:p>
    <w:p w:rsidR="00672236" w:rsidRPr="00222EED" w:rsidRDefault="00672236" w:rsidP="00672236">
      <w:pPr>
        <w:pStyle w:val="ConsPlusCell"/>
        <w:ind w:firstLine="142"/>
        <w:jc w:val="both"/>
        <w:rPr>
          <w:sz w:val="16"/>
          <w:szCs w:val="16"/>
        </w:rPr>
      </w:pPr>
      <w:r w:rsidRPr="00222EED">
        <w:rPr>
          <w:sz w:val="16"/>
          <w:szCs w:val="16"/>
        </w:rPr>
        <w:t>Самозванова С.П. – председатель комитета жилищно-коммунального и дорожного хозяйства и Администрации муниципального района, заместитель председателя комиссии;</w:t>
      </w:r>
    </w:p>
    <w:p w:rsidR="00672236" w:rsidRPr="00222EED" w:rsidRDefault="00672236" w:rsidP="00672236">
      <w:pPr>
        <w:tabs>
          <w:tab w:val="left" w:pos="2780"/>
        </w:tabs>
        <w:ind w:firstLine="142"/>
        <w:jc w:val="both"/>
        <w:rPr>
          <w:rFonts w:ascii="Arial" w:hAnsi="Arial" w:cs="Arial"/>
          <w:sz w:val="16"/>
          <w:szCs w:val="16"/>
        </w:rPr>
      </w:pPr>
      <w:r w:rsidRPr="00222EED">
        <w:rPr>
          <w:rFonts w:ascii="Arial" w:hAnsi="Arial" w:cs="Arial"/>
          <w:sz w:val="16"/>
          <w:szCs w:val="16"/>
        </w:rPr>
        <w:t>Смирнова С.Ю. – главный специалист отдела жилищно-коммунального и дорожного хозяйства Администрации муниципального района, секретарь комиссии.</w:t>
      </w:r>
    </w:p>
    <w:p w:rsidR="00672236" w:rsidRPr="00222EED" w:rsidRDefault="00672236" w:rsidP="00672236">
      <w:pPr>
        <w:pStyle w:val="ConsPlusCell"/>
        <w:ind w:firstLine="142"/>
        <w:jc w:val="both"/>
        <w:rPr>
          <w:sz w:val="16"/>
          <w:szCs w:val="16"/>
        </w:rPr>
      </w:pPr>
      <w:r w:rsidRPr="00222EED">
        <w:rPr>
          <w:sz w:val="16"/>
          <w:szCs w:val="16"/>
        </w:rPr>
        <w:t>Члены комиссии:</w:t>
      </w:r>
    </w:p>
    <w:p w:rsidR="00672236" w:rsidRPr="00222EED" w:rsidRDefault="00672236" w:rsidP="00672236">
      <w:pPr>
        <w:shd w:val="clear" w:color="auto" w:fill="FFFFFF"/>
        <w:autoSpaceDE w:val="0"/>
        <w:autoSpaceDN w:val="0"/>
        <w:adjustRightInd w:val="0"/>
        <w:ind w:firstLine="142"/>
        <w:jc w:val="both"/>
        <w:rPr>
          <w:rFonts w:ascii="Arial" w:hAnsi="Arial" w:cs="Arial"/>
          <w:color w:val="000000"/>
          <w:sz w:val="16"/>
          <w:szCs w:val="16"/>
        </w:rPr>
      </w:pPr>
      <w:r w:rsidRPr="00222EED">
        <w:rPr>
          <w:rFonts w:ascii="Arial" w:hAnsi="Arial" w:cs="Arial"/>
          <w:sz w:val="16"/>
          <w:szCs w:val="16"/>
        </w:rPr>
        <w:t xml:space="preserve">Николаева С.Б. – главный специалист отдела </w:t>
      </w:r>
      <w:r w:rsidRPr="00222EED">
        <w:rPr>
          <w:rFonts w:ascii="Arial" w:hAnsi="Arial" w:cs="Arial"/>
          <w:color w:val="000000"/>
          <w:sz w:val="16"/>
          <w:szCs w:val="16"/>
        </w:rPr>
        <w:t>жилищно-коммунального и дорожного хозяйства Администрации муниципального района – муниципальный жилищный инспектор;</w:t>
      </w:r>
    </w:p>
    <w:p w:rsidR="00672236" w:rsidRPr="00222EED" w:rsidRDefault="00672236" w:rsidP="00672236">
      <w:pPr>
        <w:shd w:val="clear" w:color="auto" w:fill="FFFFFF"/>
        <w:autoSpaceDE w:val="0"/>
        <w:autoSpaceDN w:val="0"/>
        <w:adjustRightInd w:val="0"/>
        <w:ind w:firstLine="142"/>
        <w:jc w:val="both"/>
        <w:rPr>
          <w:rFonts w:ascii="Arial" w:hAnsi="Arial" w:cs="Arial"/>
          <w:bCs/>
          <w:color w:val="000000"/>
          <w:sz w:val="16"/>
          <w:szCs w:val="16"/>
        </w:rPr>
      </w:pPr>
      <w:r w:rsidRPr="00222EED">
        <w:rPr>
          <w:rFonts w:ascii="Arial" w:hAnsi="Arial" w:cs="Arial"/>
          <w:color w:val="000000"/>
          <w:sz w:val="16"/>
          <w:szCs w:val="16"/>
        </w:rPr>
        <w:t>Дмитриев А.С. – главный служащий отдела</w:t>
      </w:r>
      <w:r w:rsidRPr="00222EED">
        <w:rPr>
          <w:rFonts w:ascii="Arial" w:hAnsi="Arial" w:cs="Arial"/>
          <w:b/>
          <w:bCs/>
          <w:color w:val="000000"/>
          <w:sz w:val="16"/>
          <w:szCs w:val="16"/>
        </w:rPr>
        <w:t xml:space="preserve"> </w:t>
      </w:r>
      <w:r w:rsidRPr="00222EED">
        <w:rPr>
          <w:rFonts w:ascii="Arial" w:hAnsi="Arial" w:cs="Arial"/>
          <w:bCs/>
          <w:color w:val="000000"/>
          <w:sz w:val="16"/>
          <w:szCs w:val="16"/>
        </w:rPr>
        <w:t>архитектуры, градостроительства и строительства Администрации муниципального района;</w:t>
      </w:r>
    </w:p>
    <w:p w:rsidR="00672236" w:rsidRPr="00222EED" w:rsidRDefault="00672236" w:rsidP="00672236">
      <w:pPr>
        <w:ind w:firstLine="142"/>
        <w:jc w:val="both"/>
        <w:rPr>
          <w:rFonts w:ascii="Arial" w:hAnsi="Arial" w:cs="Arial"/>
          <w:color w:val="000000"/>
          <w:sz w:val="16"/>
          <w:szCs w:val="16"/>
        </w:rPr>
      </w:pPr>
      <w:r w:rsidRPr="00222EED">
        <w:rPr>
          <w:rFonts w:ascii="Arial" w:hAnsi="Arial" w:cs="Arial"/>
          <w:color w:val="000000"/>
          <w:sz w:val="16"/>
          <w:szCs w:val="16"/>
        </w:rPr>
        <w:t>Иванов О.С. – начальник отделения надзорной деятельности по Валдайскому району (по согласованию);</w:t>
      </w:r>
    </w:p>
    <w:p w:rsidR="00672236" w:rsidRPr="00222EED" w:rsidRDefault="00672236" w:rsidP="00672236">
      <w:pPr>
        <w:ind w:firstLine="142"/>
        <w:jc w:val="both"/>
        <w:rPr>
          <w:rFonts w:ascii="Arial" w:hAnsi="Arial" w:cs="Arial"/>
          <w:color w:val="000000"/>
          <w:sz w:val="16"/>
          <w:szCs w:val="16"/>
        </w:rPr>
      </w:pPr>
      <w:r w:rsidRPr="00222EED">
        <w:rPr>
          <w:rFonts w:ascii="Arial" w:hAnsi="Arial" w:cs="Arial"/>
          <w:sz w:val="16"/>
          <w:szCs w:val="16"/>
        </w:rPr>
        <w:t>Растригина Е.А. – председатель комитета</w:t>
      </w:r>
      <w:r w:rsidRPr="00222EED">
        <w:rPr>
          <w:rFonts w:ascii="Arial" w:hAnsi="Arial" w:cs="Arial"/>
          <w:color w:val="000000"/>
          <w:sz w:val="16"/>
          <w:szCs w:val="16"/>
        </w:rPr>
        <w:t xml:space="preserve"> по управлению муниципальным имуществом Администрации муниципального района;</w:t>
      </w:r>
    </w:p>
    <w:p w:rsidR="00672236" w:rsidRPr="00222EED" w:rsidRDefault="00672236" w:rsidP="00672236">
      <w:pPr>
        <w:ind w:firstLine="142"/>
        <w:jc w:val="both"/>
        <w:rPr>
          <w:rFonts w:ascii="Arial" w:hAnsi="Arial" w:cs="Arial"/>
          <w:color w:val="000000"/>
          <w:sz w:val="16"/>
          <w:szCs w:val="16"/>
        </w:rPr>
      </w:pPr>
      <w:r w:rsidRPr="00222EED">
        <w:rPr>
          <w:rFonts w:ascii="Arial" w:hAnsi="Arial" w:cs="Arial"/>
          <w:sz w:val="16"/>
          <w:szCs w:val="16"/>
        </w:rPr>
        <w:t xml:space="preserve">Ершов С.Н. – </w:t>
      </w:r>
      <w:r w:rsidRPr="00222EED">
        <w:rPr>
          <w:rFonts w:ascii="Arial" w:hAnsi="Arial" w:cs="Arial"/>
          <w:color w:val="000000"/>
          <w:sz w:val="16"/>
          <w:szCs w:val="16"/>
        </w:rPr>
        <w:t>главный государственный инспектор отдела по государственному энергетическому надзору по Новгородской области</w:t>
      </w:r>
      <w:r w:rsidRPr="00222EED">
        <w:rPr>
          <w:rFonts w:ascii="Arial" w:hAnsi="Arial" w:cs="Arial"/>
          <w:sz w:val="16"/>
          <w:szCs w:val="16"/>
        </w:rPr>
        <w:t>;</w:t>
      </w:r>
    </w:p>
    <w:p w:rsidR="00672236" w:rsidRPr="00222EED" w:rsidRDefault="00672236" w:rsidP="00672236">
      <w:pPr>
        <w:ind w:firstLine="142"/>
        <w:jc w:val="both"/>
        <w:rPr>
          <w:rFonts w:ascii="Arial" w:hAnsi="Arial" w:cs="Arial"/>
          <w:sz w:val="16"/>
          <w:szCs w:val="16"/>
        </w:rPr>
      </w:pPr>
      <w:r w:rsidRPr="00222EED">
        <w:rPr>
          <w:rFonts w:ascii="Arial" w:hAnsi="Arial" w:cs="Arial"/>
          <w:sz w:val="16"/>
          <w:szCs w:val="16"/>
        </w:rPr>
        <w:t>Хасанова Т.В. – главный специалист-эксперт ТО Роспотребнадзор в Валдайском районе</w:t>
      </w:r>
      <w:r w:rsidRPr="00222EED">
        <w:rPr>
          <w:rFonts w:ascii="Arial" w:hAnsi="Arial" w:cs="Arial"/>
          <w:color w:val="000000"/>
          <w:sz w:val="16"/>
          <w:szCs w:val="16"/>
        </w:rPr>
        <w:t xml:space="preserve"> </w:t>
      </w:r>
      <w:r w:rsidRPr="00222EED">
        <w:rPr>
          <w:rFonts w:ascii="Arial" w:hAnsi="Arial" w:cs="Arial"/>
          <w:sz w:val="16"/>
          <w:szCs w:val="16"/>
        </w:rPr>
        <w:t>(по согласованию);</w:t>
      </w:r>
    </w:p>
    <w:p w:rsidR="00672236" w:rsidRPr="00222EED" w:rsidRDefault="00672236" w:rsidP="00672236">
      <w:pPr>
        <w:ind w:firstLine="142"/>
        <w:jc w:val="both"/>
        <w:rPr>
          <w:rFonts w:ascii="Arial" w:hAnsi="Arial" w:cs="Arial"/>
          <w:sz w:val="16"/>
          <w:szCs w:val="16"/>
        </w:rPr>
      </w:pPr>
      <w:r w:rsidRPr="00222EED">
        <w:rPr>
          <w:rFonts w:ascii="Arial" w:hAnsi="Arial" w:cs="Arial"/>
          <w:sz w:val="16"/>
          <w:szCs w:val="16"/>
        </w:rPr>
        <w:t>Подгорнова Н.П. – председатель Общественного Совета при Администрации муниципального района (по согласованию).».</w:t>
      </w:r>
    </w:p>
    <w:p w:rsidR="00672236" w:rsidRPr="00222EED" w:rsidRDefault="00672236" w:rsidP="00672236">
      <w:pPr>
        <w:ind w:firstLine="142"/>
        <w:jc w:val="both"/>
        <w:rPr>
          <w:rFonts w:ascii="Arial" w:hAnsi="Arial" w:cs="Arial"/>
          <w:sz w:val="16"/>
          <w:szCs w:val="16"/>
        </w:rPr>
      </w:pPr>
      <w:r w:rsidRPr="00222EE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72236" w:rsidRPr="00222EED" w:rsidRDefault="00672236" w:rsidP="00672236">
      <w:pPr>
        <w:jc w:val="both"/>
        <w:rPr>
          <w:rFonts w:ascii="Arial" w:hAnsi="Arial" w:cs="Arial"/>
          <w:sz w:val="16"/>
          <w:szCs w:val="16"/>
        </w:rPr>
      </w:pPr>
      <w:r w:rsidRPr="00222EED">
        <w:rPr>
          <w:rFonts w:ascii="Arial" w:hAnsi="Arial" w:cs="Arial"/>
          <w:b/>
          <w:sz w:val="16"/>
          <w:szCs w:val="16"/>
        </w:rPr>
        <w:t>Глава муниципального района</w:t>
      </w:r>
      <w:r w:rsidRPr="00222EED">
        <w:rPr>
          <w:rFonts w:ascii="Arial" w:hAnsi="Arial" w:cs="Arial"/>
          <w:b/>
          <w:sz w:val="16"/>
          <w:szCs w:val="16"/>
        </w:rPr>
        <w:tab/>
      </w:r>
      <w:r w:rsidRPr="00222EED">
        <w:rPr>
          <w:rFonts w:ascii="Arial" w:hAnsi="Arial" w:cs="Arial"/>
          <w:b/>
          <w:sz w:val="16"/>
          <w:szCs w:val="16"/>
        </w:rPr>
        <w:tab/>
        <w:t>Ю.В.Стадэ</w:t>
      </w:r>
    </w:p>
    <w:p w:rsidR="00604CC1" w:rsidRPr="00B735CF" w:rsidRDefault="00604CC1" w:rsidP="00604CC1">
      <w:pPr>
        <w:pStyle w:val="aff4"/>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rFonts w:ascii="Arial" w:hAnsi="Arial" w:cs="Arial"/>
          <w:sz w:val="16"/>
          <w:szCs w:val="16"/>
          <w:lang w:val="ru-RU"/>
        </w:rPr>
      </w:pPr>
    </w:p>
    <w:p w:rsidR="00866601" w:rsidRPr="001B4F7B" w:rsidRDefault="00866601" w:rsidP="00866601">
      <w:pPr>
        <w:pStyle w:val="2"/>
        <w:rPr>
          <w:rFonts w:ascii="Arial" w:hAnsi="Arial" w:cs="Arial"/>
          <w:color w:val="000000"/>
          <w:sz w:val="16"/>
          <w:szCs w:val="16"/>
        </w:rPr>
      </w:pPr>
      <w:r w:rsidRPr="001B4F7B">
        <w:rPr>
          <w:rFonts w:ascii="Arial" w:hAnsi="Arial" w:cs="Arial"/>
          <w:color w:val="000000"/>
          <w:sz w:val="16"/>
          <w:szCs w:val="16"/>
        </w:rPr>
        <w:t>АДМИНИСТРАЦИЯ ВАЛДАЙСКОГО МУНИЦИПАЛЬНОГО РАЙОНА</w:t>
      </w:r>
    </w:p>
    <w:p w:rsidR="00866601" w:rsidRPr="001B4F7B" w:rsidRDefault="00866601" w:rsidP="00866601">
      <w:pPr>
        <w:pStyle w:val="3"/>
        <w:rPr>
          <w:rFonts w:ascii="Arial" w:hAnsi="Arial" w:cs="Arial"/>
          <w:sz w:val="16"/>
          <w:szCs w:val="16"/>
        </w:rPr>
      </w:pPr>
      <w:r w:rsidRPr="001B4F7B">
        <w:rPr>
          <w:rFonts w:ascii="Arial" w:hAnsi="Arial" w:cs="Arial"/>
          <w:sz w:val="16"/>
          <w:szCs w:val="16"/>
        </w:rPr>
        <w:t>П О С Т А Н О В Л Е Н И Е</w:t>
      </w:r>
    </w:p>
    <w:p w:rsidR="00866601" w:rsidRPr="001B4F7B" w:rsidRDefault="00866601" w:rsidP="00866601">
      <w:pPr>
        <w:jc w:val="center"/>
        <w:rPr>
          <w:rFonts w:ascii="Arial" w:hAnsi="Arial" w:cs="Arial"/>
          <w:color w:val="000000"/>
          <w:sz w:val="16"/>
          <w:szCs w:val="16"/>
        </w:rPr>
      </w:pPr>
      <w:r w:rsidRPr="001B4F7B">
        <w:rPr>
          <w:rFonts w:ascii="Arial" w:hAnsi="Arial" w:cs="Arial"/>
          <w:color w:val="000000"/>
          <w:sz w:val="16"/>
          <w:szCs w:val="16"/>
        </w:rPr>
        <w:t>27.12.2019 № 2238</w:t>
      </w:r>
    </w:p>
    <w:tbl>
      <w:tblPr>
        <w:tblW w:w="11671" w:type="dxa"/>
        <w:tblLook w:val="01E0" w:firstRow="1" w:lastRow="1" w:firstColumn="1" w:lastColumn="1" w:noHBand="0" w:noVBand="0"/>
      </w:tblPr>
      <w:tblGrid>
        <w:gridCol w:w="11671"/>
      </w:tblGrid>
      <w:tr w:rsidR="00866601" w:rsidRPr="001B4F7B" w:rsidTr="00866601">
        <w:trPr>
          <w:trHeight w:val="270"/>
        </w:trPr>
        <w:tc>
          <w:tcPr>
            <w:tcW w:w="11671" w:type="dxa"/>
            <w:hideMark/>
          </w:tcPr>
          <w:p w:rsidR="00866601" w:rsidRPr="001B4F7B" w:rsidRDefault="00866601" w:rsidP="00866601">
            <w:pPr>
              <w:jc w:val="center"/>
              <w:rPr>
                <w:rFonts w:ascii="Arial" w:hAnsi="Arial" w:cs="Arial"/>
                <w:b/>
                <w:sz w:val="16"/>
                <w:szCs w:val="16"/>
              </w:rPr>
            </w:pPr>
            <w:r w:rsidRPr="001B4F7B">
              <w:rPr>
                <w:rFonts w:ascii="Arial" w:hAnsi="Arial" w:cs="Arial"/>
                <w:b/>
                <w:bCs/>
                <w:color w:val="000000"/>
                <w:sz w:val="16"/>
                <w:szCs w:val="16"/>
              </w:rPr>
              <w:t>О введении режима повышенной готовности</w:t>
            </w:r>
          </w:p>
        </w:tc>
      </w:tr>
    </w:tbl>
    <w:p w:rsidR="00866601" w:rsidRPr="001B4F7B" w:rsidRDefault="00866601" w:rsidP="00866601">
      <w:pPr>
        <w:shd w:val="clear" w:color="auto" w:fill="FFFFFF"/>
        <w:autoSpaceDE w:val="0"/>
        <w:autoSpaceDN w:val="0"/>
        <w:adjustRightInd w:val="0"/>
        <w:ind w:firstLine="142"/>
        <w:jc w:val="both"/>
        <w:rPr>
          <w:rFonts w:ascii="Arial" w:hAnsi="Arial" w:cs="Arial"/>
          <w:b/>
          <w:color w:val="000000"/>
          <w:sz w:val="16"/>
          <w:szCs w:val="16"/>
        </w:rPr>
      </w:pPr>
      <w:r w:rsidRPr="001B4F7B">
        <w:rPr>
          <w:rFonts w:ascii="Arial" w:hAnsi="Arial" w:cs="Arial"/>
          <w:color w:val="000000"/>
          <w:sz w:val="16"/>
          <w:szCs w:val="16"/>
        </w:rPr>
        <w:t xml:space="preserve">В целях обеспечения безопасности жизнедеятельности населения, бесперебойного функционирования объектов жилищно-коммунального хозяйства и социальной сферы, готовности органов управления, сил и средств муниципального звена областной территориальной подсистемы РСЧС к оперативному реагированию на возможные чрезвычайные ситуации, в соответствии с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Администрация Валдайского муниципального района </w:t>
      </w:r>
      <w:r w:rsidRPr="001B4F7B">
        <w:rPr>
          <w:rFonts w:ascii="Arial" w:hAnsi="Arial" w:cs="Arial"/>
          <w:b/>
          <w:color w:val="000000"/>
          <w:sz w:val="16"/>
          <w:szCs w:val="16"/>
        </w:rPr>
        <w:t xml:space="preserve">ПОСТАНОВЛЯЕТ: </w:t>
      </w:r>
    </w:p>
    <w:p w:rsidR="00866601" w:rsidRPr="001B4F7B" w:rsidRDefault="00866601" w:rsidP="00866601">
      <w:pPr>
        <w:shd w:val="clear" w:color="auto" w:fill="FFFFFF"/>
        <w:autoSpaceDE w:val="0"/>
        <w:autoSpaceDN w:val="0"/>
        <w:adjustRightInd w:val="0"/>
        <w:ind w:firstLine="142"/>
        <w:jc w:val="both"/>
        <w:rPr>
          <w:rFonts w:ascii="Arial" w:hAnsi="Arial" w:cs="Arial"/>
          <w:sz w:val="16"/>
          <w:szCs w:val="16"/>
        </w:rPr>
      </w:pPr>
      <w:r w:rsidRPr="001B4F7B">
        <w:rPr>
          <w:rFonts w:ascii="Arial" w:hAnsi="Arial" w:cs="Arial"/>
          <w:color w:val="000000"/>
          <w:sz w:val="16"/>
          <w:szCs w:val="16"/>
        </w:rPr>
        <w:t>1.Перевести в период с 9.00 30 декабря 2019 года по 9.00 9 января  2020 года органы управления, силы и средства муниципального звена областной территориальной подсистемы РСЧС в режим функционирования «Повышенная готовность».</w:t>
      </w:r>
    </w:p>
    <w:p w:rsidR="00866601" w:rsidRPr="001B4F7B" w:rsidRDefault="00866601" w:rsidP="00866601">
      <w:pPr>
        <w:shd w:val="clear" w:color="auto" w:fill="FFFFFF"/>
        <w:autoSpaceDE w:val="0"/>
        <w:autoSpaceDN w:val="0"/>
        <w:adjustRightInd w:val="0"/>
        <w:ind w:firstLine="142"/>
        <w:jc w:val="both"/>
        <w:rPr>
          <w:rFonts w:ascii="Arial" w:hAnsi="Arial" w:cs="Arial"/>
          <w:sz w:val="16"/>
          <w:szCs w:val="16"/>
        </w:rPr>
      </w:pPr>
      <w:r w:rsidRPr="001B4F7B">
        <w:rPr>
          <w:rFonts w:ascii="Arial" w:hAnsi="Arial" w:cs="Arial"/>
          <w:color w:val="000000"/>
          <w:sz w:val="16"/>
          <w:szCs w:val="16"/>
        </w:rPr>
        <w:t>2. Выполнить мероприятия, предусмотренные Планом действий Валдайского муниципального района по предупреждению и ликвидации чрезвычайных ситуаций природного и техногенного характера:</w:t>
      </w:r>
    </w:p>
    <w:p w:rsidR="00866601" w:rsidRPr="001B4F7B" w:rsidRDefault="00866601" w:rsidP="00866601">
      <w:pPr>
        <w:shd w:val="clear" w:color="auto" w:fill="FFFFFF"/>
        <w:autoSpaceDE w:val="0"/>
        <w:autoSpaceDN w:val="0"/>
        <w:adjustRightInd w:val="0"/>
        <w:ind w:firstLine="142"/>
        <w:jc w:val="both"/>
        <w:rPr>
          <w:rFonts w:ascii="Arial" w:hAnsi="Arial" w:cs="Arial"/>
          <w:sz w:val="16"/>
          <w:szCs w:val="16"/>
        </w:rPr>
      </w:pPr>
      <w:r w:rsidRPr="001B4F7B">
        <w:rPr>
          <w:rFonts w:ascii="Arial" w:hAnsi="Arial" w:cs="Arial"/>
          <w:color w:val="000000"/>
          <w:sz w:val="16"/>
          <w:szCs w:val="16"/>
        </w:rPr>
        <w:t>оповестить и собрать руководящий состав, довести обстановку, уточнить и поставить задачи;</w:t>
      </w:r>
    </w:p>
    <w:p w:rsidR="00866601" w:rsidRPr="001B4F7B" w:rsidRDefault="00866601" w:rsidP="00866601">
      <w:pPr>
        <w:shd w:val="clear" w:color="auto" w:fill="FFFFFF"/>
        <w:autoSpaceDE w:val="0"/>
        <w:autoSpaceDN w:val="0"/>
        <w:adjustRightInd w:val="0"/>
        <w:ind w:firstLine="142"/>
        <w:jc w:val="both"/>
        <w:rPr>
          <w:rFonts w:ascii="Arial" w:hAnsi="Arial" w:cs="Arial"/>
          <w:sz w:val="16"/>
          <w:szCs w:val="16"/>
        </w:rPr>
      </w:pPr>
      <w:r w:rsidRPr="001B4F7B">
        <w:rPr>
          <w:rFonts w:ascii="Arial" w:hAnsi="Arial" w:cs="Arial"/>
          <w:color w:val="000000"/>
          <w:sz w:val="16"/>
          <w:szCs w:val="16"/>
        </w:rPr>
        <w:t>проверить готовность к работе систем оповещения и связи;</w:t>
      </w:r>
    </w:p>
    <w:p w:rsidR="00866601" w:rsidRPr="001B4F7B" w:rsidRDefault="00866601" w:rsidP="00866601">
      <w:pPr>
        <w:shd w:val="clear" w:color="auto" w:fill="FFFFFF"/>
        <w:autoSpaceDE w:val="0"/>
        <w:autoSpaceDN w:val="0"/>
        <w:adjustRightInd w:val="0"/>
        <w:ind w:firstLine="142"/>
        <w:jc w:val="both"/>
        <w:rPr>
          <w:rFonts w:ascii="Arial" w:hAnsi="Arial" w:cs="Arial"/>
          <w:sz w:val="16"/>
          <w:szCs w:val="16"/>
        </w:rPr>
      </w:pPr>
      <w:r w:rsidRPr="001B4F7B">
        <w:rPr>
          <w:rFonts w:ascii="Arial" w:hAnsi="Arial" w:cs="Arial"/>
          <w:color w:val="000000"/>
          <w:sz w:val="16"/>
          <w:szCs w:val="16"/>
        </w:rPr>
        <w:t>довести информацию до населения и подчиненных организаций;</w:t>
      </w:r>
    </w:p>
    <w:p w:rsidR="00866601" w:rsidRPr="001B4F7B" w:rsidRDefault="00866601" w:rsidP="00866601">
      <w:pPr>
        <w:shd w:val="clear" w:color="auto" w:fill="FFFFFF"/>
        <w:autoSpaceDE w:val="0"/>
        <w:autoSpaceDN w:val="0"/>
        <w:adjustRightInd w:val="0"/>
        <w:ind w:firstLine="142"/>
        <w:jc w:val="both"/>
        <w:rPr>
          <w:rFonts w:ascii="Arial" w:hAnsi="Arial" w:cs="Arial"/>
          <w:sz w:val="16"/>
          <w:szCs w:val="16"/>
        </w:rPr>
      </w:pPr>
      <w:r w:rsidRPr="001B4F7B">
        <w:rPr>
          <w:rFonts w:ascii="Arial" w:hAnsi="Arial" w:cs="Arial"/>
          <w:color w:val="000000"/>
          <w:sz w:val="16"/>
          <w:szCs w:val="16"/>
        </w:rPr>
        <w:t>привести в готовность силы и средства организаций отвечающих за жизнеобеспечение населения муниципального района;</w:t>
      </w:r>
    </w:p>
    <w:p w:rsidR="00866601" w:rsidRPr="001B4F7B" w:rsidRDefault="00866601" w:rsidP="00866601">
      <w:pPr>
        <w:shd w:val="clear" w:color="auto" w:fill="FFFFFF"/>
        <w:autoSpaceDE w:val="0"/>
        <w:autoSpaceDN w:val="0"/>
        <w:adjustRightInd w:val="0"/>
        <w:ind w:firstLine="142"/>
        <w:jc w:val="both"/>
        <w:rPr>
          <w:rFonts w:ascii="Arial" w:hAnsi="Arial" w:cs="Arial"/>
          <w:sz w:val="16"/>
          <w:szCs w:val="16"/>
        </w:rPr>
      </w:pPr>
      <w:r w:rsidRPr="001B4F7B">
        <w:rPr>
          <w:rFonts w:ascii="Arial" w:hAnsi="Arial" w:cs="Arial"/>
          <w:color w:val="000000"/>
          <w:sz w:val="16"/>
          <w:szCs w:val="16"/>
        </w:rPr>
        <w:t>при необходимости организовать круглосуточное дежурство руководящего состава;</w:t>
      </w:r>
    </w:p>
    <w:p w:rsidR="00866601" w:rsidRPr="001B4F7B" w:rsidRDefault="00866601" w:rsidP="00866601">
      <w:pPr>
        <w:shd w:val="clear" w:color="auto" w:fill="FFFFFF"/>
        <w:autoSpaceDE w:val="0"/>
        <w:autoSpaceDN w:val="0"/>
        <w:adjustRightInd w:val="0"/>
        <w:ind w:firstLine="142"/>
        <w:jc w:val="both"/>
        <w:rPr>
          <w:rFonts w:ascii="Arial" w:hAnsi="Arial" w:cs="Arial"/>
          <w:sz w:val="16"/>
          <w:szCs w:val="16"/>
        </w:rPr>
      </w:pPr>
      <w:r w:rsidRPr="001B4F7B">
        <w:rPr>
          <w:rFonts w:ascii="Arial" w:hAnsi="Arial" w:cs="Arial"/>
          <w:color w:val="000000"/>
          <w:sz w:val="16"/>
          <w:szCs w:val="16"/>
        </w:rPr>
        <w:t xml:space="preserve"> ежедневно проводить мониторинг окружающей среды и погодных условий через ЕДДС муниципального района;</w:t>
      </w:r>
    </w:p>
    <w:p w:rsidR="00866601" w:rsidRPr="001B4F7B" w:rsidRDefault="00866601" w:rsidP="00866601">
      <w:pPr>
        <w:ind w:firstLine="142"/>
        <w:jc w:val="both"/>
        <w:rPr>
          <w:rFonts w:ascii="Arial" w:hAnsi="Arial" w:cs="Arial"/>
          <w:color w:val="000000"/>
          <w:sz w:val="16"/>
          <w:szCs w:val="16"/>
        </w:rPr>
      </w:pPr>
      <w:r w:rsidRPr="001B4F7B">
        <w:rPr>
          <w:rFonts w:ascii="Arial" w:hAnsi="Arial" w:cs="Arial"/>
          <w:color w:val="000000"/>
          <w:sz w:val="16"/>
          <w:szCs w:val="16"/>
        </w:rPr>
        <w:t>производить обмен информацией при изменении обстановки между ДДС организаций, учреждений и ЕДДС муниципального района.</w:t>
      </w:r>
    </w:p>
    <w:p w:rsidR="00866601" w:rsidRPr="001B4F7B" w:rsidRDefault="00866601" w:rsidP="00866601">
      <w:pPr>
        <w:shd w:val="clear" w:color="auto" w:fill="FFFFFF"/>
        <w:autoSpaceDE w:val="0"/>
        <w:autoSpaceDN w:val="0"/>
        <w:adjustRightInd w:val="0"/>
        <w:ind w:firstLine="142"/>
        <w:jc w:val="both"/>
        <w:rPr>
          <w:rFonts w:ascii="Arial" w:hAnsi="Arial" w:cs="Arial"/>
          <w:sz w:val="16"/>
          <w:szCs w:val="16"/>
        </w:rPr>
      </w:pPr>
      <w:r w:rsidRPr="001B4F7B">
        <w:rPr>
          <w:rFonts w:ascii="Arial" w:hAnsi="Arial" w:cs="Arial"/>
          <w:color w:val="000000"/>
          <w:sz w:val="16"/>
          <w:szCs w:val="16"/>
        </w:rPr>
        <w:t>3. Руководителем возможной ликвидации последствий чрезвычайных ситуаций назначить заместителя Главы администрации района, председателя комиссии по предупреждению и ликвидации чрезвычайной ситуации и обеспечению пожарной безопасности муниципального района Карпенко А.Г.</w:t>
      </w:r>
    </w:p>
    <w:p w:rsidR="00866601" w:rsidRPr="001B4F7B" w:rsidRDefault="00866601" w:rsidP="00866601">
      <w:pPr>
        <w:shd w:val="clear" w:color="auto" w:fill="FFFFFF"/>
        <w:autoSpaceDE w:val="0"/>
        <w:autoSpaceDN w:val="0"/>
        <w:adjustRightInd w:val="0"/>
        <w:ind w:firstLine="142"/>
        <w:jc w:val="both"/>
        <w:rPr>
          <w:rFonts w:ascii="Arial" w:hAnsi="Arial" w:cs="Arial"/>
          <w:sz w:val="16"/>
          <w:szCs w:val="16"/>
        </w:rPr>
      </w:pPr>
      <w:r w:rsidRPr="001B4F7B">
        <w:rPr>
          <w:rFonts w:ascii="Arial" w:hAnsi="Arial" w:cs="Arial"/>
          <w:color w:val="000000"/>
          <w:sz w:val="16"/>
          <w:szCs w:val="16"/>
        </w:rPr>
        <w:t>4. Координацию основных мероприятий, разработку предложений и рассмотрение вопросов о привлечении дополнительных сил и средств, в целях локализации и ликвидации возможных последствий воздействия неблагоприятных погодных явлений возложить на комиссию по предупреждению и ликвидации чрезвычайных ситуаций и обеспечению пожарной безопасности Администрации муниципального района.</w:t>
      </w:r>
    </w:p>
    <w:p w:rsidR="00866601" w:rsidRPr="001B4F7B" w:rsidRDefault="00866601" w:rsidP="00866601">
      <w:pPr>
        <w:shd w:val="clear" w:color="auto" w:fill="FFFFFF"/>
        <w:autoSpaceDE w:val="0"/>
        <w:autoSpaceDN w:val="0"/>
        <w:adjustRightInd w:val="0"/>
        <w:ind w:firstLine="142"/>
        <w:jc w:val="both"/>
        <w:rPr>
          <w:rFonts w:ascii="Arial" w:hAnsi="Arial" w:cs="Arial"/>
          <w:sz w:val="16"/>
          <w:szCs w:val="16"/>
        </w:rPr>
      </w:pPr>
      <w:r w:rsidRPr="001B4F7B">
        <w:rPr>
          <w:rFonts w:ascii="Arial" w:hAnsi="Arial" w:cs="Arial"/>
          <w:color w:val="000000"/>
          <w:sz w:val="16"/>
          <w:szCs w:val="16"/>
        </w:rPr>
        <w:t>5. К проведению возможных мероприятий по выполнению аварийно-восстановительных и других неотложных работ по локализации и ликвидации последствий воздействия неблагоприятных погодных явлений привлечь силы и средства согласно Перечня сил и средств постоянной готовности  районного звена областной территориальной подсистемы  единой государственной системы предупреждения и ликвидации чрезвычайных ситуаций.</w:t>
      </w:r>
    </w:p>
    <w:p w:rsidR="00866601" w:rsidRPr="001B4F7B" w:rsidRDefault="00866601" w:rsidP="00866601">
      <w:pPr>
        <w:ind w:firstLine="142"/>
        <w:jc w:val="both"/>
        <w:rPr>
          <w:rFonts w:ascii="Arial" w:hAnsi="Arial" w:cs="Arial"/>
          <w:sz w:val="16"/>
          <w:szCs w:val="16"/>
        </w:rPr>
      </w:pPr>
      <w:r w:rsidRPr="001B4F7B">
        <w:rPr>
          <w:rFonts w:ascii="Arial" w:hAnsi="Arial" w:cs="Arial"/>
          <w:color w:val="000000"/>
          <w:sz w:val="16"/>
          <w:szCs w:val="16"/>
        </w:rPr>
        <w:t>6. Контроль  за выполнением постановления оставляю за собой.</w:t>
      </w:r>
    </w:p>
    <w:p w:rsidR="00866601" w:rsidRPr="001B4F7B" w:rsidRDefault="00866601" w:rsidP="00866601">
      <w:pPr>
        <w:ind w:firstLine="142"/>
        <w:jc w:val="both"/>
        <w:rPr>
          <w:rFonts w:ascii="Arial" w:hAnsi="Arial" w:cs="Arial"/>
          <w:sz w:val="16"/>
          <w:szCs w:val="16"/>
        </w:rPr>
      </w:pPr>
      <w:r w:rsidRPr="001B4F7B">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66601" w:rsidRPr="001B4F7B" w:rsidRDefault="00866601" w:rsidP="00866601">
      <w:pPr>
        <w:jc w:val="both"/>
        <w:rPr>
          <w:rFonts w:ascii="Arial" w:hAnsi="Arial" w:cs="Arial"/>
          <w:sz w:val="16"/>
          <w:szCs w:val="16"/>
        </w:rPr>
      </w:pPr>
      <w:r w:rsidRPr="001B4F7B">
        <w:rPr>
          <w:rFonts w:ascii="Arial" w:hAnsi="Arial" w:cs="Arial"/>
          <w:b/>
          <w:sz w:val="16"/>
          <w:szCs w:val="16"/>
        </w:rPr>
        <w:t>Глава муниципального района</w:t>
      </w:r>
      <w:r w:rsidRPr="001B4F7B">
        <w:rPr>
          <w:rFonts w:ascii="Arial" w:hAnsi="Arial" w:cs="Arial"/>
          <w:b/>
          <w:sz w:val="16"/>
          <w:szCs w:val="16"/>
        </w:rPr>
        <w:tab/>
      </w:r>
      <w:r w:rsidRPr="001B4F7B">
        <w:rPr>
          <w:rFonts w:ascii="Arial" w:hAnsi="Arial" w:cs="Arial"/>
          <w:b/>
          <w:sz w:val="16"/>
          <w:szCs w:val="16"/>
        </w:rPr>
        <w:tab/>
        <w:t>Ю.В.Стадэ</w:t>
      </w:r>
    </w:p>
    <w:p w:rsidR="00866601" w:rsidRPr="00211A34" w:rsidRDefault="00866601" w:rsidP="00866601">
      <w:pPr>
        <w:pStyle w:val="2"/>
        <w:rPr>
          <w:rFonts w:ascii="Arial" w:hAnsi="Arial" w:cs="Arial"/>
          <w:color w:val="000000"/>
          <w:sz w:val="16"/>
          <w:szCs w:val="16"/>
        </w:rPr>
      </w:pPr>
      <w:r w:rsidRPr="00211A34">
        <w:rPr>
          <w:rFonts w:ascii="Arial" w:hAnsi="Arial" w:cs="Arial"/>
          <w:color w:val="000000"/>
          <w:sz w:val="16"/>
          <w:szCs w:val="16"/>
        </w:rPr>
        <w:t>АДМИНИСТРАЦИЯ ВАЛДАЙСКОГО МУНИЦИПАЛЬНОГО РАЙОНА</w:t>
      </w:r>
    </w:p>
    <w:p w:rsidR="00866601" w:rsidRPr="00211A34" w:rsidRDefault="00866601" w:rsidP="00866601">
      <w:pPr>
        <w:pStyle w:val="3"/>
        <w:rPr>
          <w:rFonts w:ascii="Arial" w:hAnsi="Arial" w:cs="Arial"/>
          <w:sz w:val="16"/>
          <w:szCs w:val="16"/>
        </w:rPr>
      </w:pPr>
      <w:r w:rsidRPr="00211A34">
        <w:rPr>
          <w:rFonts w:ascii="Arial" w:hAnsi="Arial" w:cs="Arial"/>
          <w:sz w:val="16"/>
          <w:szCs w:val="16"/>
        </w:rPr>
        <w:t>П О С Т А Н О В Л Е Н И Е</w:t>
      </w:r>
    </w:p>
    <w:p w:rsidR="00866601" w:rsidRPr="00211A34" w:rsidRDefault="00866601" w:rsidP="00866601">
      <w:pPr>
        <w:jc w:val="center"/>
        <w:rPr>
          <w:rFonts w:ascii="Arial" w:hAnsi="Arial" w:cs="Arial"/>
          <w:color w:val="000000"/>
          <w:sz w:val="16"/>
          <w:szCs w:val="16"/>
        </w:rPr>
      </w:pPr>
      <w:r w:rsidRPr="00211A34">
        <w:rPr>
          <w:rFonts w:ascii="Arial" w:hAnsi="Arial" w:cs="Arial"/>
          <w:color w:val="000000"/>
          <w:sz w:val="16"/>
          <w:szCs w:val="16"/>
        </w:rPr>
        <w:t>27.12.2019 № 2239</w:t>
      </w:r>
    </w:p>
    <w:p w:rsidR="00866601" w:rsidRPr="00211A34" w:rsidRDefault="00866601" w:rsidP="00866601">
      <w:pPr>
        <w:shd w:val="clear" w:color="auto" w:fill="FFFFFF"/>
        <w:tabs>
          <w:tab w:val="left" w:pos="1418"/>
        </w:tabs>
        <w:jc w:val="center"/>
        <w:rPr>
          <w:rFonts w:ascii="Arial" w:hAnsi="Arial" w:cs="Arial"/>
          <w:b/>
          <w:sz w:val="16"/>
          <w:szCs w:val="16"/>
        </w:rPr>
      </w:pPr>
      <w:r w:rsidRPr="00211A34">
        <w:rPr>
          <w:rFonts w:ascii="Arial" w:hAnsi="Arial" w:cs="Arial"/>
          <w:b/>
          <w:sz w:val="16"/>
          <w:szCs w:val="16"/>
        </w:rPr>
        <w:t>О переносе сроков капитального</w:t>
      </w:r>
      <w:r>
        <w:rPr>
          <w:rFonts w:ascii="Arial" w:hAnsi="Arial" w:cs="Arial"/>
          <w:b/>
          <w:sz w:val="16"/>
          <w:szCs w:val="16"/>
        </w:rPr>
        <w:t xml:space="preserve"> </w:t>
      </w:r>
      <w:r w:rsidRPr="00211A34">
        <w:rPr>
          <w:rFonts w:ascii="Arial" w:hAnsi="Arial" w:cs="Arial"/>
          <w:b/>
          <w:sz w:val="16"/>
          <w:szCs w:val="16"/>
        </w:rPr>
        <w:t>ремонта общего имущества в</w:t>
      </w:r>
    </w:p>
    <w:p w:rsidR="00866601" w:rsidRPr="00211A34" w:rsidRDefault="00866601" w:rsidP="00866601">
      <w:pPr>
        <w:shd w:val="clear" w:color="auto" w:fill="FFFFFF"/>
        <w:tabs>
          <w:tab w:val="left" w:pos="1418"/>
        </w:tabs>
        <w:jc w:val="center"/>
        <w:rPr>
          <w:rFonts w:ascii="Arial" w:hAnsi="Arial" w:cs="Arial"/>
          <w:b/>
          <w:sz w:val="16"/>
          <w:szCs w:val="16"/>
        </w:rPr>
      </w:pPr>
      <w:r w:rsidRPr="00211A34">
        <w:rPr>
          <w:rFonts w:ascii="Arial" w:hAnsi="Arial" w:cs="Arial"/>
          <w:b/>
          <w:sz w:val="16"/>
          <w:szCs w:val="16"/>
        </w:rPr>
        <w:t>многоквартирных домах</w:t>
      </w:r>
    </w:p>
    <w:p w:rsidR="00866601" w:rsidRPr="00211A34" w:rsidRDefault="00866601" w:rsidP="00866601">
      <w:pPr>
        <w:autoSpaceDE w:val="0"/>
        <w:autoSpaceDN w:val="0"/>
        <w:adjustRightInd w:val="0"/>
        <w:ind w:firstLine="142"/>
        <w:jc w:val="both"/>
        <w:rPr>
          <w:rFonts w:ascii="Arial" w:hAnsi="Arial" w:cs="Arial"/>
          <w:b/>
          <w:sz w:val="16"/>
          <w:szCs w:val="16"/>
          <w:lang w:eastAsia="ar-SA"/>
        </w:rPr>
      </w:pPr>
      <w:r w:rsidRPr="00211A34">
        <w:rPr>
          <w:rFonts w:ascii="Arial" w:hAnsi="Arial" w:cs="Arial"/>
          <w:sz w:val="16"/>
          <w:szCs w:val="16"/>
        </w:rPr>
        <w:lastRenderedPageBreak/>
        <w:t xml:space="preserve">В соответствии с региональной программой капитального ремонта общего имущества в многоквартирных домах, расположенных на территории Новгородской области, на 2014-2043 годы, утвержденной постановлением Правительства Новгородской области от 03.02.2014 № 46, подпункта 4 пункта 4 статьи 168 Жилищного кодекса Российской Федерации, в связи с воспрепятствованием оказанию услуг и (или) выполнению работ собственниками помещений, выразившемся в недопуске подрядной организации в помещения в многоквартирном доме и к инженерным сетям, Администрация Валдайского муниципального района </w:t>
      </w:r>
      <w:r w:rsidRPr="00211A34">
        <w:rPr>
          <w:rFonts w:ascii="Arial" w:hAnsi="Arial" w:cs="Arial"/>
          <w:b/>
          <w:sz w:val="16"/>
          <w:szCs w:val="16"/>
        </w:rPr>
        <w:t>ПОСТАНОВЛЯЕТ:</w:t>
      </w:r>
    </w:p>
    <w:p w:rsidR="00866601" w:rsidRPr="00211A34" w:rsidRDefault="00866601" w:rsidP="00866601">
      <w:pPr>
        <w:ind w:firstLine="142"/>
        <w:jc w:val="both"/>
        <w:rPr>
          <w:rFonts w:ascii="Arial" w:hAnsi="Arial" w:cs="Arial"/>
          <w:sz w:val="16"/>
          <w:szCs w:val="16"/>
        </w:rPr>
      </w:pPr>
      <w:r w:rsidRPr="00211A34">
        <w:rPr>
          <w:rFonts w:ascii="Arial" w:hAnsi="Arial" w:cs="Arial"/>
          <w:sz w:val="16"/>
          <w:szCs w:val="16"/>
        </w:rPr>
        <w:t>1. Перенести срок проведения капитального ремонта инженерной системы горячего водоснабжения в многоквартирном доме, расположенном по адресу: Новгородская область, г. Валдай, ул. Реченская, д. 3, с периода 2017-2019 годов на период 2029-2031 годов.</w:t>
      </w:r>
    </w:p>
    <w:p w:rsidR="00866601" w:rsidRPr="00211A34" w:rsidRDefault="00866601" w:rsidP="00866601">
      <w:pPr>
        <w:ind w:firstLine="142"/>
        <w:jc w:val="both"/>
        <w:rPr>
          <w:rFonts w:ascii="Arial" w:hAnsi="Arial" w:cs="Arial"/>
          <w:sz w:val="16"/>
          <w:szCs w:val="16"/>
        </w:rPr>
      </w:pPr>
      <w:r w:rsidRPr="00211A3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66601" w:rsidRPr="00211A34" w:rsidRDefault="00866601" w:rsidP="00866601">
      <w:pPr>
        <w:jc w:val="both"/>
        <w:rPr>
          <w:rFonts w:ascii="Arial" w:hAnsi="Arial" w:cs="Arial"/>
          <w:sz w:val="16"/>
          <w:szCs w:val="16"/>
        </w:rPr>
      </w:pPr>
      <w:r w:rsidRPr="00211A34">
        <w:rPr>
          <w:rFonts w:ascii="Arial" w:hAnsi="Arial" w:cs="Arial"/>
          <w:b/>
          <w:sz w:val="16"/>
          <w:szCs w:val="16"/>
        </w:rPr>
        <w:t>Глава муниципального района</w:t>
      </w:r>
      <w:r w:rsidRPr="00211A34">
        <w:rPr>
          <w:rFonts w:ascii="Arial" w:hAnsi="Arial" w:cs="Arial"/>
          <w:b/>
          <w:sz w:val="16"/>
          <w:szCs w:val="16"/>
        </w:rPr>
        <w:tab/>
      </w:r>
      <w:r w:rsidRPr="00211A34">
        <w:rPr>
          <w:rFonts w:ascii="Arial" w:hAnsi="Arial" w:cs="Arial"/>
          <w:b/>
          <w:sz w:val="16"/>
          <w:szCs w:val="16"/>
        </w:rPr>
        <w:tab/>
        <w:t>Ю.В.Стадэ</w:t>
      </w:r>
    </w:p>
    <w:p w:rsidR="00604CC1" w:rsidRPr="00866601" w:rsidRDefault="00604CC1" w:rsidP="00604CC1">
      <w:pPr>
        <w:pStyle w:val="aff4"/>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rFonts w:ascii="Arial" w:hAnsi="Arial" w:cs="Arial"/>
          <w:sz w:val="16"/>
          <w:szCs w:val="16"/>
          <w:lang w:val="ru-RU"/>
        </w:rPr>
      </w:pPr>
    </w:p>
    <w:p w:rsidR="00133250" w:rsidRPr="00A7573F" w:rsidRDefault="00133250" w:rsidP="00133250">
      <w:pPr>
        <w:pStyle w:val="2"/>
        <w:rPr>
          <w:rFonts w:ascii="Arial" w:hAnsi="Arial" w:cs="Arial"/>
          <w:color w:val="000000"/>
          <w:sz w:val="16"/>
          <w:szCs w:val="16"/>
        </w:rPr>
      </w:pPr>
      <w:r w:rsidRPr="00A7573F">
        <w:rPr>
          <w:rFonts w:ascii="Arial" w:hAnsi="Arial" w:cs="Arial"/>
          <w:color w:val="000000"/>
          <w:sz w:val="16"/>
          <w:szCs w:val="16"/>
        </w:rPr>
        <w:t>АДМИНИСТРАЦИЯ ВАЛДАЙСКОГО МУНИЦИПАЛЬНОГО РАЙОНА</w:t>
      </w:r>
    </w:p>
    <w:p w:rsidR="00133250" w:rsidRPr="00A7573F" w:rsidRDefault="00133250" w:rsidP="00133250">
      <w:pPr>
        <w:pStyle w:val="3"/>
        <w:rPr>
          <w:rFonts w:ascii="Arial" w:hAnsi="Arial" w:cs="Arial"/>
          <w:sz w:val="16"/>
          <w:szCs w:val="16"/>
        </w:rPr>
      </w:pPr>
      <w:r w:rsidRPr="00A7573F">
        <w:rPr>
          <w:rFonts w:ascii="Arial" w:hAnsi="Arial" w:cs="Arial"/>
          <w:sz w:val="16"/>
          <w:szCs w:val="16"/>
        </w:rPr>
        <w:t>П О С Т А Н О В Л Е Н И Е</w:t>
      </w:r>
    </w:p>
    <w:p w:rsidR="00133250" w:rsidRPr="00A7573F" w:rsidRDefault="00133250" w:rsidP="00133250">
      <w:pPr>
        <w:jc w:val="center"/>
        <w:rPr>
          <w:rFonts w:ascii="Arial" w:hAnsi="Arial" w:cs="Arial"/>
          <w:color w:val="000000"/>
          <w:sz w:val="16"/>
          <w:szCs w:val="16"/>
        </w:rPr>
      </w:pPr>
      <w:r w:rsidRPr="00A7573F">
        <w:rPr>
          <w:rFonts w:ascii="Arial" w:hAnsi="Arial" w:cs="Arial"/>
          <w:color w:val="000000"/>
          <w:sz w:val="16"/>
          <w:szCs w:val="16"/>
        </w:rPr>
        <w:t>30.12.2019 № 2241</w:t>
      </w:r>
    </w:p>
    <w:p w:rsidR="00133250" w:rsidRPr="00A7573F" w:rsidRDefault="00133250" w:rsidP="00133250">
      <w:pPr>
        <w:jc w:val="center"/>
        <w:rPr>
          <w:rFonts w:ascii="Arial" w:hAnsi="Arial" w:cs="Arial"/>
          <w:b/>
          <w:sz w:val="16"/>
          <w:szCs w:val="16"/>
        </w:rPr>
      </w:pPr>
      <w:r w:rsidRPr="00A7573F">
        <w:rPr>
          <w:rFonts w:ascii="Arial" w:hAnsi="Arial" w:cs="Arial"/>
          <w:b/>
          <w:sz w:val="16"/>
          <w:szCs w:val="16"/>
        </w:rPr>
        <w:t xml:space="preserve">О внесении изменений в постановление Администрации Валдайского муниципального </w:t>
      </w:r>
    </w:p>
    <w:p w:rsidR="00133250" w:rsidRPr="00A7573F" w:rsidRDefault="00133250" w:rsidP="00133250">
      <w:pPr>
        <w:jc w:val="center"/>
        <w:rPr>
          <w:rFonts w:ascii="Arial" w:hAnsi="Arial" w:cs="Arial"/>
          <w:b/>
          <w:sz w:val="16"/>
          <w:szCs w:val="16"/>
        </w:rPr>
      </w:pPr>
      <w:r w:rsidRPr="00A7573F">
        <w:rPr>
          <w:rFonts w:ascii="Arial" w:hAnsi="Arial" w:cs="Arial"/>
          <w:b/>
          <w:sz w:val="16"/>
          <w:szCs w:val="16"/>
        </w:rPr>
        <w:t>района от 09.10.2019 № 1738</w:t>
      </w:r>
    </w:p>
    <w:p w:rsidR="00133250" w:rsidRPr="00A7573F" w:rsidRDefault="00133250" w:rsidP="00133250">
      <w:pPr>
        <w:ind w:firstLine="142"/>
        <w:jc w:val="both"/>
        <w:rPr>
          <w:rFonts w:ascii="Arial" w:hAnsi="Arial" w:cs="Arial"/>
          <w:b/>
          <w:sz w:val="16"/>
          <w:szCs w:val="16"/>
        </w:rPr>
      </w:pPr>
      <w:r w:rsidRPr="00A7573F">
        <w:rPr>
          <w:rFonts w:ascii="Arial" w:hAnsi="Arial" w:cs="Arial"/>
          <w:sz w:val="16"/>
          <w:szCs w:val="16"/>
        </w:rPr>
        <w:t xml:space="preserve">В соответствии с пунктом 3 части 1 статьи 14 Федерального закона от 02 марта 2007 года № 25-ФЗ «О муниципальной службе в Российской Федерации» Администрация Валдайского муниципального района </w:t>
      </w:r>
      <w:r w:rsidRPr="00A7573F">
        <w:rPr>
          <w:rFonts w:ascii="Arial" w:hAnsi="Arial" w:cs="Arial"/>
          <w:b/>
          <w:sz w:val="16"/>
          <w:szCs w:val="16"/>
        </w:rPr>
        <w:t xml:space="preserve">ПОСТАНОВЛЯЕТ: </w:t>
      </w:r>
    </w:p>
    <w:p w:rsidR="00133250" w:rsidRPr="00A7573F" w:rsidRDefault="00133250" w:rsidP="00133250">
      <w:pPr>
        <w:ind w:firstLine="142"/>
        <w:jc w:val="both"/>
        <w:rPr>
          <w:rFonts w:ascii="Arial" w:hAnsi="Arial" w:cs="Arial"/>
          <w:sz w:val="16"/>
          <w:szCs w:val="16"/>
        </w:rPr>
      </w:pPr>
      <w:r w:rsidRPr="00A7573F">
        <w:rPr>
          <w:rFonts w:ascii="Arial" w:hAnsi="Arial" w:cs="Arial"/>
          <w:sz w:val="16"/>
          <w:szCs w:val="16"/>
        </w:rPr>
        <w:t xml:space="preserve">1. Внести изменения в постановление Администрации Валдайского муниципального района от 09.10.2019 № 1738 «Об утверждении </w:t>
      </w:r>
      <w:hyperlink w:anchor="P43" w:history="1">
        <w:r w:rsidRPr="00A7573F">
          <w:rPr>
            <w:rFonts w:ascii="Arial" w:hAnsi="Arial" w:cs="Arial"/>
            <w:sz w:val="16"/>
            <w:szCs w:val="16"/>
          </w:rPr>
          <w:t>Порядк</w:t>
        </w:r>
      </w:hyperlink>
      <w:r w:rsidRPr="00A7573F">
        <w:rPr>
          <w:rFonts w:ascii="Arial" w:hAnsi="Arial" w:cs="Arial"/>
          <w:sz w:val="16"/>
          <w:szCs w:val="16"/>
        </w:rPr>
        <w:t>а получения лицами, замещающими должности муниципальной службы в Администрации Валдайского муниципального района, разрешения представителя нанимателя на участие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Администрации Валдайского муниципального района, аппарате избирательной комиссии Валдайского муниципального района),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133250" w:rsidRPr="00A7573F" w:rsidRDefault="00133250" w:rsidP="00133250">
      <w:pPr>
        <w:ind w:firstLine="142"/>
        <w:jc w:val="both"/>
        <w:rPr>
          <w:rFonts w:ascii="Arial" w:hAnsi="Arial" w:cs="Arial"/>
          <w:sz w:val="16"/>
          <w:szCs w:val="16"/>
        </w:rPr>
      </w:pPr>
      <w:r w:rsidRPr="00A7573F">
        <w:rPr>
          <w:rFonts w:ascii="Arial" w:hAnsi="Arial" w:cs="Arial"/>
          <w:sz w:val="16"/>
          <w:szCs w:val="16"/>
        </w:rPr>
        <w:t>1.1. Заменить в заголовке, в пункте 1 постановления, названии Порядка, пункте 1 слово «…общественной…» на «…некоммерческой…»;</w:t>
      </w:r>
    </w:p>
    <w:p w:rsidR="00133250" w:rsidRPr="00A7573F" w:rsidRDefault="00133250" w:rsidP="00133250">
      <w:pPr>
        <w:ind w:firstLine="142"/>
        <w:jc w:val="both"/>
        <w:rPr>
          <w:rFonts w:ascii="Arial" w:hAnsi="Arial" w:cs="Arial"/>
          <w:sz w:val="16"/>
          <w:szCs w:val="16"/>
        </w:rPr>
      </w:pPr>
      <w:r w:rsidRPr="00A7573F">
        <w:rPr>
          <w:rFonts w:ascii="Arial" w:hAnsi="Arial" w:cs="Arial"/>
          <w:sz w:val="16"/>
          <w:szCs w:val="16"/>
        </w:rPr>
        <w:t>1.2. Изложить 2 абзац пункта 7 в редакции:</w:t>
      </w:r>
    </w:p>
    <w:p w:rsidR="00133250" w:rsidRPr="00A7573F" w:rsidRDefault="00133250" w:rsidP="00133250">
      <w:pPr>
        <w:autoSpaceDE w:val="0"/>
        <w:autoSpaceDN w:val="0"/>
        <w:adjustRightInd w:val="0"/>
        <w:ind w:firstLine="142"/>
        <w:jc w:val="both"/>
        <w:rPr>
          <w:rFonts w:ascii="Arial" w:hAnsi="Arial" w:cs="Arial"/>
          <w:sz w:val="16"/>
          <w:szCs w:val="16"/>
        </w:rPr>
      </w:pPr>
      <w:r w:rsidRPr="00A7573F">
        <w:rPr>
          <w:rFonts w:ascii="Arial" w:hAnsi="Arial" w:cs="Arial"/>
          <w:sz w:val="16"/>
          <w:szCs w:val="16"/>
        </w:rPr>
        <w:t>«Все листы журнала должны быть прошиты и пронумерованы, кроме первого. На последнем листе указывается количество листов цифрами и прописью. Последний лист заверяется подписью должностного лица, ответственного в Администрации муниципального района</w:t>
      </w:r>
      <w:r w:rsidRPr="00A7573F">
        <w:rPr>
          <w:rFonts w:ascii="Arial" w:hAnsi="Arial" w:cs="Arial"/>
          <w:b/>
          <w:sz w:val="16"/>
          <w:szCs w:val="16"/>
        </w:rPr>
        <w:t xml:space="preserve"> </w:t>
      </w:r>
      <w:r w:rsidRPr="00A7573F">
        <w:rPr>
          <w:rFonts w:ascii="Arial" w:hAnsi="Arial" w:cs="Arial"/>
          <w:sz w:val="16"/>
          <w:szCs w:val="16"/>
        </w:rPr>
        <w:t xml:space="preserve">за работу по профилактике коррупционных и иных правонарушений, с указанием расшифровки подписи, должности и даты начала ведения журнала. Журнал заверяется печатью Администрации муниципального района. </w:t>
      </w:r>
    </w:p>
    <w:p w:rsidR="00133250" w:rsidRPr="00A7573F" w:rsidRDefault="00133250" w:rsidP="00133250">
      <w:pPr>
        <w:autoSpaceDE w:val="0"/>
        <w:autoSpaceDN w:val="0"/>
        <w:adjustRightInd w:val="0"/>
        <w:ind w:firstLine="142"/>
        <w:jc w:val="both"/>
        <w:rPr>
          <w:rFonts w:ascii="Arial" w:hAnsi="Arial" w:cs="Arial"/>
          <w:sz w:val="16"/>
          <w:szCs w:val="16"/>
        </w:rPr>
      </w:pPr>
      <w:r w:rsidRPr="00A7573F">
        <w:rPr>
          <w:rFonts w:ascii="Arial" w:hAnsi="Arial" w:cs="Arial"/>
          <w:sz w:val="16"/>
          <w:szCs w:val="16"/>
        </w:rPr>
        <w:t>Отказ в регистрации ходатайств не допускается.»;</w:t>
      </w:r>
    </w:p>
    <w:p w:rsidR="00133250" w:rsidRPr="00A7573F" w:rsidRDefault="00133250" w:rsidP="00133250">
      <w:pPr>
        <w:autoSpaceDE w:val="0"/>
        <w:autoSpaceDN w:val="0"/>
        <w:adjustRightInd w:val="0"/>
        <w:ind w:firstLine="142"/>
        <w:jc w:val="both"/>
        <w:rPr>
          <w:rFonts w:ascii="Arial" w:hAnsi="Arial" w:cs="Arial"/>
          <w:sz w:val="16"/>
          <w:szCs w:val="16"/>
        </w:rPr>
      </w:pPr>
      <w:r w:rsidRPr="00A7573F">
        <w:rPr>
          <w:rFonts w:ascii="Arial" w:hAnsi="Arial" w:cs="Arial"/>
          <w:sz w:val="16"/>
          <w:szCs w:val="16"/>
        </w:rPr>
        <w:t>1.3. Заменить в пункте 9 слова «…в течение 7 рабочих дней…» на «…в течение 3 рабочих дней…»;</w:t>
      </w:r>
    </w:p>
    <w:p w:rsidR="00133250" w:rsidRPr="00A7573F" w:rsidRDefault="00133250" w:rsidP="00133250">
      <w:pPr>
        <w:autoSpaceDE w:val="0"/>
        <w:autoSpaceDN w:val="0"/>
        <w:adjustRightInd w:val="0"/>
        <w:ind w:firstLine="142"/>
        <w:jc w:val="both"/>
        <w:rPr>
          <w:rFonts w:ascii="Arial" w:hAnsi="Arial" w:cs="Arial"/>
          <w:sz w:val="16"/>
          <w:szCs w:val="16"/>
        </w:rPr>
      </w:pPr>
      <w:r w:rsidRPr="00A7573F">
        <w:rPr>
          <w:rFonts w:ascii="Arial" w:hAnsi="Arial" w:cs="Arial"/>
          <w:sz w:val="16"/>
          <w:szCs w:val="16"/>
        </w:rPr>
        <w:t>1.4. Заменить в пунктах 4, 5 слова «…в комитет по организационным и общим вопросам…» на «…должностному лицу, ответственному за работу по профилактике коррупционных и иных правонарушений в…»;</w:t>
      </w:r>
    </w:p>
    <w:p w:rsidR="00133250" w:rsidRPr="00A7573F" w:rsidRDefault="00133250" w:rsidP="00133250">
      <w:pPr>
        <w:autoSpaceDE w:val="0"/>
        <w:autoSpaceDN w:val="0"/>
        <w:adjustRightInd w:val="0"/>
        <w:ind w:firstLine="142"/>
        <w:jc w:val="both"/>
        <w:rPr>
          <w:rFonts w:ascii="Arial" w:hAnsi="Arial" w:cs="Arial"/>
          <w:sz w:val="16"/>
          <w:szCs w:val="16"/>
        </w:rPr>
      </w:pPr>
      <w:r w:rsidRPr="00A7573F">
        <w:rPr>
          <w:rFonts w:ascii="Arial" w:hAnsi="Arial" w:cs="Arial"/>
          <w:sz w:val="16"/>
          <w:szCs w:val="16"/>
        </w:rPr>
        <w:t>1.5. Заменить в пунктах 7, 12 слова « …комитета по организационным и общим вопросам…» на «…ответственным за работу по профилактике коррупционных и иных правонарушений в…»;</w:t>
      </w:r>
    </w:p>
    <w:p w:rsidR="00133250" w:rsidRPr="00A7573F" w:rsidRDefault="00133250" w:rsidP="00133250">
      <w:pPr>
        <w:autoSpaceDE w:val="0"/>
        <w:autoSpaceDN w:val="0"/>
        <w:adjustRightInd w:val="0"/>
        <w:ind w:firstLine="142"/>
        <w:jc w:val="both"/>
        <w:rPr>
          <w:rFonts w:ascii="Arial" w:hAnsi="Arial" w:cs="Arial"/>
          <w:sz w:val="16"/>
          <w:szCs w:val="16"/>
        </w:rPr>
      </w:pPr>
      <w:r w:rsidRPr="00A7573F">
        <w:rPr>
          <w:rFonts w:ascii="Arial" w:hAnsi="Arial" w:cs="Arial"/>
          <w:sz w:val="16"/>
          <w:szCs w:val="16"/>
        </w:rPr>
        <w:t>1.6. Заменить в пункте 8 слова « …комитет по организационным и общим вопросам…» на «…должностное лицо, ответственное за работу по профилактике коррупционных и иных правонарушений в…»;</w:t>
      </w:r>
    </w:p>
    <w:p w:rsidR="00133250" w:rsidRPr="00A7573F" w:rsidRDefault="00133250" w:rsidP="00133250">
      <w:pPr>
        <w:autoSpaceDE w:val="0"/>
        <w:autoSpaceDN w:val="0"/>
        <w:adjustRightInd w:val="0"/>
        <w:ind w:firstLine="142"/>
        <w:jc w:val="both"/>
        <w:rPr>
          <w:rFonts w:ascii="Arial" w:hAnsi="Arial" w:cs="Arial"/>
          <w:sz w:val="16"/>
          <w:szCs w:val="16"/>
        </w:rPr>
      </w:pPr>
      <w:r w:rsidRPr="00A7573F">
        <w:rPr>
          <w:rFonts w:ascii="Arial" w:hAnsi="Arial" w:cs="Arial"/>
          <w:sz w:val="16"/>
          <w:szCs w:val="16"/>
        </w:rPr>
        <w:t>1.7. Дополнить пунктом 14 следующего содержания:</w:t>
      </w:r>
    </w:p>
    <w:p w:rsidR="00133250" w:rsidRPr="00A7573F" w:rsidRDefault="00133250" w:rsidP="00133250">
      <w:pPr>
        <w:autoSpaceDE w:val="0"/>
        <w:autoSpaceDN w:val="0"/>
        <w:adjustRightInd w:val="0"/>
        <w:ind w:firstLine="142"/>
        <w:jc w:val="both"/>
        <w:rPr>
          <w:rFonts w:ascii="Arial" w:hAnsi="Arial" w:cs="Arial"/>
          <w:sz w:val="16"/>
          <w:szCs w:val="16"/>
        </w:rPr>
      </w:pPr>
      <w:r w:rsidRPr="00A7573F">
        <w:rPr>
          <w:rFonts w:ascii="Arial" w:hAnsi="Arial" w:cs="Arial"/>
          <w:sz w:val="16"/>
          <w:szCs w:val="16"/>
        </w:rPr>
        <w:t>«</w:t>
      </w:r>
      <w:r w:rsidRPr="00A7573F">
        <w:rPr>
          <w:rFonts w:ascii="Arial" w:hAnsi="Arial" w:cs="Arial"/>
          <w:bCs/>
          <w:sz w:val="16"/>
          <w:szCs w:val="16"/>
        </w:rPr>
        <w:t>Настоящий Порядок не распространяется на правоотношения, регулирующие участие муниципальных служащих в управлении некоммерческими организациями от имени органа местного самоуправления.».</w:t>
      </w:r>
    </w:p>
    <w:p w:rsidR="00133250" w:rsidRPr="00A7573F" w:rsidRDefault="00133250" w:rsidP="00133250">
      <w:pPr>
        <w:ind w:firstLine="142"/>
        <w:jc w:val="both"/>
        <w:rPr>
          <w:rFonts w:ascii="Arial" w:hAnsi="Arial" w:cs="Arial"/>
          <w:sz w:val="16"/>
          <w:szCs w:val="16"/>
        </w:rPr>
      </w:pPr>
      <w:r w:rsidRPr="00A7573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33250" w:rsidRPr="00A7573F" w:rsidRDefault="00133250" w:rsidP="00133250">
      <w:pPr>
        <w:jc w:val="both"/>
        <w:rPr>
          <w:rFonts w:ascii="Arial" w:hAnsi="Arial" w:cs="Arial"/>
          <w:sz w:val="16"/>
          <w:szCs w:val="16"/>
        </w:rPr>
      </w:pPr>
      <w:r w:rsidRPr="00A7573F">
        <w:rPr>
          <w:rFonts w:ascii="Arial" w:hAnsi="Arial" w:cs="Arial"/>
          <w:b/>
          <w:sz w:val="16"/>
          <w:szCs w:val="16"/>
        </w:rPr>
        <w:t>Глава муниципального района</w:t>
      </w:r>
      <w:r w:rsidRPr="00A7573F">
        <w:rPr>
          <w:rFonts w:ascii="Arial" w:hAnsi="Arial" w:cs="Arial"/>
          <w:b/>
          <w:sz w:val="16"/>
          <w:szCs w:val="16"/>
        </w:rPr>
        <w:tab/>
      </w:r>
      <w:r w:rsidRPr="00A7573F">
        <w:rPr>
          <w:rFonts w:ascii="Arial" w:hAnsi="Arial" w:cs="Arial"/>
          <w:b/>
          <w:sz w:val="16"/>
          <w:szCs w:val="16"/>
        </w:rPr>
        <w:tab/>
        <w:t>Ю.В.Стадэ</w:t>
      </w:r>
    </w:p>
    <w:p w:rsidR="00604CC1" w:rsidRPr="00133250" w:rsidRDefault="00604CC1" w:rsidP="00604CC1">
      <w:pPr>
        <w:pStyle w:val="aff4"/>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rFonts w:ascii="Arial" w:hAnsi="Arial" w:cs="Arial"/>
          <w:sz w:val="16"/>
          <w:szCs w:val="16"/>
          <w:lang w:val="ru-RU"/>
        </w:rPr>
      </w:pPr>
    </w:p>
    <w:p w:rsidR="004C6DF9" w:rsidRPr="003233BF" w:rsidRDefault="004C6DF9" w:rsidP="004C6DF9">
      <w:pPr>
        <w:pStyle w:val="2"/>
        <w:rPr>
          <w:rFonts w:ascii="Arial" w:hAnsi="Arial" w:cs="Arial"/>
          <w:color w:val="000000"/>
          <w:sz w:val="16"/>
          <w:szCs w:val="16"/>
        </w:rPr>
      </w:pPr>
      <w:r w:rsidRPr="003233BF">
        <w:rPr>
          <w:rFonts w:ascii="Arial" w:hAnsi="Arial" w:cs="Arial"/>
          <w:color w:val="000000"/>
          <w:sz w:val="16"/>
          <w:szCs w:val="16"/>
        </w:rPr>
        <w:t>АДМИНИСТРАЦИЯ ВАЛДАЙСКОГО МУНИЦИПАЛЬНОГО РАЙОНА</w:t>
      </w:r>
    </w:p>
    <w:p w:rsidR="004C6DF9" w:rsidRPr="003233BF" w:rsidRDefault="004C6DF9" w:rsidP="004C6DF9">
      <w:pPr>
        <w:pStyle w:val="3"/>
        <w:rPr>
          <w:rFonts w:ascii="Arial" w:hAnsi="Arial" w:cs="Arial"/>
          <w:sz w:val="16"/>
          <w:szCs w:val="16"/>
        </w:rPr>
      </w:pPr>
      <w:r w:rsidRPr="003233BF">
        <w:rPr>
          <w:rFonts w:ascii="Arial" w:hAnsi="Arial" w:cs="Arial"/>
          <w:sz w:val="16"/>
          <w:szCs w:val="16"/>
        </w:rPr>
        <w:t>П О С Т А Н О В Л Е Н И Е</w:t>
      </w:r>
    </w:p>
    <w:p w:rsidR="004C6DF9" w:rsidRPr="003233BF" w:rsidRDefault="004C6DF9" w:rsidP="004C6DF9">
      <w:pPr>
        <w:jc w:val="center"/>
        <w:rPr>
          <w:rFonts w:ascii="Arial" w:hAnsi="Arial" w:cs="Arial"/>
          <w:color w:val="000000"/>
          <w:sz w:val="16"/>
          <w:szCs w:val="16"/>
        </w:rPr>
      </w:pPr>
      <w:r w:rsidRPr="003233BF">
        <w:rPr>
          <w:rFonts w:ascii="Arial" w:hAnsi="Arial" w:cs="Arial"/>
          <w:color w:val="000000"/>
          <w:sz w:val="16"/>
          <w:szCs w:val="16"/>
        </w:rPr>
        <w:t>30.12.2019 № 2262</w:t>
      </w:r>
    </w:p>
    <w:tbl>
      <w:tblPr>
        <w:tblW w:w="11437" w:type="dxa"/>
        <w:tblInd w:w="108" w:type="dxa"/>
        <w:tblLayout w:type="fixed"/>
        <w:tblLook w:val="0000" w:firstRow="0" w:lastRow="0" w:firstColumn="0" w:lastColumn="0" w:noHBand="0" w:noVBand="0"/>
      </w:tblPr>
      <w:tblGrid>
        <w:gridCol w:w="11437"/>
      </w:tblGrid>
      <w:tr w:rsidR="004C6DF9" w:rsidRPr="003233BF" w:rsidTr="004C6DF9">
        <w:trPr>
          <w:trHeight w:val="62"/>
        </w:trPr>
        <w:tc>
          <w:tcPr>
            <w:tcW w:w="11437" w:type="dxa"/>
            <w:shd w:val="clear" w:color="auto" w:fill="auto"/>
          </w:tcPr>
          <w:p w:rsidR="004C6DF9" w:rsidRPr="003233BF" w:rsidRDefault="004C6DF9" w:rsidP="00FA74FD">
            <w:pPr>
              <w:jc w:val="center"/>
              <w:rPr>
                <w:rFonts w:ascii="Arial" w:eastAsia="A" w:hAnsi="Arial" w:cs="Arial"/>
                <w:b/>
                <w:sz w:val="16"/>
                <w:szCs w:val="16"/>
              </w:rPr>
            </w:pPr>
            <w:r w:rsidRPr="003233BF">
              <w:rPr>
                <w:rFonts w:ascii="Arial" w:hAnsi="Arial" w:cs="Arial"/>
                <w:b/>
                <w:sz w:val="16"/>
                <w:szCs w:val="16"/>
              </w:rPr>
              <w:t>О</w:t>
            </w:r>
            <w:r w:rsidRPr="003233BF">
              <w:rPr>
                <w:rFonts w:ascii="Arial" w:eastAsia="A" w:hAnsi="Arial" w:cs="Arial"/>
                <w:b/>
                <w:sz w:val="16"/>
                <w:szCs w:val="16"/>
              </w:rPr>
              <w:t xml:space="preserve"> внесении изменений в</w:t>
            </w:r>
            <w:r w:rsidRPr="003233BF">
              <w:rPr>
                <w:rFonts w:ascii="Arial" w:hAnsi="Arial" w:cs="Arial"/>
                <w:b/>
                <w:sz w:val="16"/>
                <w:szCs w:val="16"/>
              </w:rPr>
              <w:t xml:space="preserve"> </w:t>
            </w:r>
            <w:r w:rsidRPr="003233BF">
              <w:rPr>
                <w:rFonts w:ascii="Arial" w:eastAsia="A" w:hAnsi="Arial" w:cs="Arial"/>
                <w:b/>
                <w:sz w:val="16"/>
                <w:szCs w:val="16"/>
              </w:rPr>
              <w:t>а</w:t>
            </w:r>
            <w:r w:rsidRPr="003233BF">
              <w:rPr>
                <w:rFonts w:ascii="Arial" w:hAnsi="Arial" w:cs="Arial"/>
                <w:b/>
                <w:sz w:val="16"/>
                <w:szCs w:val="16"/>
              </w:rPr>
              <w:t>дминистративн</w:t>
            </w:r>
            <w:r w:rsidRPr="003233BF">
              <w:rPr>
                <w:rFonts w:ascii="Arial" w:eastAsia="A" w:hAnsi="Arial" w:cs="Arial"/>
                <w:b/>
                <w:sz w:val="16"/>
                <w:szCs w:val="16"/>
              </w:rPr>
              <w:t>ый</w:t>
            </w:r>
          </w:p>
          <w:p w:rsidR="004C6DF9" w:rsidRPr="003233BF" w:rsidRDefault="004C6DF9" w:rsidP="004C6DF9">
            <w:pPr>
              <w:jc w:val="center"/>
              <w:rPr>
                <w:rFonts w:ascii="Arial" w:hAnsi="Arial" w:cs="Arial"/>
                <w:b/>
                <w:sz w:val="16"/>
                <w:szCs w:val="16"/>
              </w:rPr>
            </w:pPr>
            <w:r w:rsidRPr="003233BF">
              <w:rPr>
                <w:rFonts w:ascii="Arial" w:hAnsi="Arial" w:cs="Arial"/>
                <w:b/>
                <w:sz w:val="16"/>
                <w:szCs w:val="16"/>
              </w:rPr>
              <w:t xml:space="preserve">регламент </w:t>
            </w:r>
            <w:r w:rsidRPr="003233BF">
              <w:rPr>
                <w:rFonts w:ascii="Arial" w:hAnsi="Arial" w:cs="Arial"/>
                <w:b/>
                <w:iCs/>
                <w:sz w:val="16"/>
                <w:szCs w:val="16"/>
              </w:rPr>
              <w:t xml:space="preserve">предоставления муниципальной </w:t>
            </w:r>
            <w:r w:rsidRPr="003233BF">
              <w:rPr>
                <w:rFonts w:ascii="Arial" w:eastAsia="A" w:hAnsi="Arial" w:cs="Arial"/>
                <w:b/>
                <w:iCs/>
                <w:sz w:val="16"/>
                <w:szCs w:val="16"/>
              </w:rPr>
              <w:t>услуги</w:t>
            </w:r>
            <w:r w:rsidRPr="003233BF">
              <w:rPr>
                <w:rFonts w:ascii="Arial" w:hAnsi="Arial" w:cs="Arial"/>
                <w:b/>
                <w:iCs/>
                <w:sz w:val="16"/>
                <w:szCs w:val="16"/>
              </w:rPr>
              <w:t xml:space="preserve"> по зачислению в образовательное учреждение</w:t>
            </w:r>
          </w:p>
        </w:tc>
      </w:tr>
    </w:tbl>
    <w:p w:rsidR="004C6DF9" w:rsidRPr="004C6DF9" w:rsidRDefault="004C6DF9" w:rsidP="004C6DF9">
      <w:pPr>
        <w:autoSpaceDE w:val="0"/>
        <w:ind w:firstLine="142"/>
        <w:jc w:val="both"/>
        <w:rPr>
          <w:rFonts w:ascii="Arial" w:hAnsi="Arial" w:cs="Arial"/>
          <w:sz w:val="16"/>
          <w:szCs w:val="16"/>
        </w:rPr>
      </w:pPr>
      <w:r w:rsidRPr="004C6DF9">
        <w:rPr>
          <w:rFonts w:ascii="Arial" w:hAnsi="Arial" w:cs="Arial"/>
          <w:sz w:val="16"/>
          <w:szCs w:val="16"/>
        </w:rPr>
        <w:t xml:space="preserve">Администрация Валдайского муниципального района </w:t>
      </w:r>
      <w:r w:rsidRPr="004C6DF9">
        <w:rPr>
          <w:rFonts w:ascii="Arial" w:hAnsi="Arial" w:cs="Arial"/>
          <w:b/>
          <w:bCs/>
          <w:sz w:val="16"/>
          <w:szCs w:val="16"/>
        </w:rPr>
        <w:t>ПОСТАНОВЛЯЕТ:</w:t>
      </w:r>
    </w:p>
    <w:p w:rsidR="004C6DF9" w:rsidRPr="004C6DF9" w:rsidRDefault="004C6DF9" w:rsidP="004C6DF9">
      <w:pPr>
        <w:pStyle w:val="ConsPlusTitle"/>
        <w:widowControl/>
        <w:ind w:firstLine="142"/>
        <w:jc w:val="both"/>
        <w:rPr>
          <w:rFonts w:ascii="Arial" w:hAnsi="Arial" w:cs="Arial"/>
          <w:sz w:val="16"/>
          <w:szCs w:val="16"/>
        </w:rPr>
      </w:pPr>
      <w:r w:rsidRPr="004C6DF9">
        <w:rPr>
          <w:rFonts w:ascii="Arial" w:hAnsi="Arial" w:cs="Arial"/>
          <w:b w:val="0"/>
          <w:sz w:val="16"/>
          <w:szCs w:val="16"/>
        </w:rPr>
        <w:t xml:space="preserve">1. Внести изменения в административный регламент предоставления муниципальной услуги </w:t>
      </w:r>
      <w:r w:rsidRPr="004C6DF9">
        <w:rPr>
          <w:rFonts w:ascii="Arial" w:hAnsi="Arial" w:cs="Arial"/>
          <w:b w:val="0"/>
          <w:bCs w:val="0"/>
          <w:iCs/>
          <w:spacing w:val="-4"/>
          <w:sz w:val="16"/>
          <w:szCs w:val="16"/>
        </w:rPr>
        <w:t>по зачислению в образовательное учреждение</w:t>
      </w:r>
      <w:r w:rsidRPr="004C6DF9">
        <w:rPr>
          <w:rFonts w:ascii="Arial" w:hAnsi="Arial" w:cs="Arial"/>
          <w:b w:val="0"/>
          <w:bCs w:val="0"/>
          <w:sz w:val="16"/>
          <w:szCs w:val="16"/>
        </w:rPr>
        <w:t>,</w:t>
      </w:r>
      <w:r w:rsidRPr="004C6DF9">
        <w:rPr>
          <w:rFonts w:ascii="Arial" w:hAnsi="Arial" w:cs="Arial"/>
          <w:b w:val="0"/>
          <w:sz w:val="16"/>
          <w:szCs w:val="16"/>
        </w:rPr>
        <w:t xml:space="preserve"> утвержденный распоряжением Администрации Валдайского муниципального района от 03</w:t>
      </w:r>
      <w:r w:rsidRPr="004C6DF9">
        <w:rPr>
          <w:rFonts w:ascii="Arial" w:eastAsia="A" w:hAnsi="Arial" w:cs="Arial"/>
          <w:b w:val="0"/>
          <w:sz w:val="16"/>
          <w:szCs w:val="16"/>
        </w:rPr>
        <w:t xml:space="preserve">.07.2013 </w:t>
      </w:r>
      <w:r w:rsidRPr="004C6DF9">
        <w:rPr>
          <w:rFonts w:ascii="Arial" w:hAnsi="Arial" w:cs="Arial"/>
          <w:b w:val="0"/>
          <w:sz w:val="16"/>
          <w:szCs w:val="16"/>
        </w:rPr>
        <w:t>№ 201-рз:</w:t>
      </w:r>
    </w:p>
    <w:p w:rsidR="004C6DF9" w:rsidRPr="004C6DF9" w:rsidRDefault="004C6DF9" w:rsidP="004C6DF9">
      <w:pPr>
        <w:pStyle w:val="ConsPlusNormal"/>
        <w:ind w:firstLine="142"/>
        <w:jc w:val="both"/>
        <w:rPr>
          <w:rFonts w:eastAsia="A"/>
          <w:sz w:val="16"/>
          <w:szCs w:val="16"/>
        </w:rPr>
      </w:pPr>
      <w:r w:rsidRPr="004C6DF9">
        <w:rPr>
          <w:sz w:val="16"/>
          <w:szCs w:val="16"/>
        </w:rPr>
        <w:t>1.1</w:t>
      </w:r>
      <w:r w:rsidRPr="004C6DF9">
        <w:rPr>
          <w:rFonts w:eastAsia="A"/>
          <w:sz w:val="16"/>
          <w:szCs w:val="16"/>
        </w:rPr>
        <w:t>. Изложить пункт 1.2 в редакции:</w:t>
      </w:r>
    </w:p>
    <w:p w:rsidR="004C6DF9" w:rsidRPr="004C6DF9" w:rsidRDefault="004C6DF9" w:rsidP="004C6DF9">
      <w:pPr>
        <w:tabs>
          <w:tab w:val="left" w:pos="142"/>
        </w:tabs>
        <w:ind w:firstLine="142"/>
        <w:jc w:val="both"/>
        <w:rPr>
          <w:rFonts w:ascii="Arial" w:hAnsi="Arial" w:cs="Arial"/>
          <w:spacing w:val="-4"/>
          <w:sz w:val="16"/>
          <w:szCs w:val="16"/>
        </w:rPr>
      </w:pPr>
      <w:r w:rsidRPr="004C6DF9">
        <w:rPr>
          <w:rFonts w:ascii="Arial" w:eastAsia="Calibri" w:hAnsi="Arial" w:cs="Arial"/>
          <w:sz w:val="16"/>
          <w:szCs w:val="16"/>
          <w:lang w:eastAsia="en-US"/>
        </w:rPr>
        <w:t>«</w:t>
      </w:r>
      <w:r w:rsidRPr="004C6DF9">
        <w:rPr>
          <w:rFonts w:ascii="Arial" w:hAnsi="Arial" w:cs="Arial"/>
          <w:sz w:val="16"/>
          <w:szCs w:val="16"/>
        </w:rPr>
        <w:t>1.2. Круг заявителей на предоставление муниципальной услуги:</w:t>
      </w:r>
    </w:p>
    <w:p w:rsidR="004C6DF9" w:rsidRPr="004C6DF9" w:rsidRDefault="004C6DF9" w:rsidP="004C6DF9">
      <w:pPr>
        <w:tabs>
          <w:tab w:val="left" w:pos="720"/>
          <w:tab w:val="left" w:pos="1080"/>
        </w:tabs>
        <w:ind w:firstLine="142"/>
        <w:jc w:val="both"/>
        <w:rPr>
          <w:rFonts w:ascii="Arial" w:eastAsia="A" w:hAnsi="Arial" w:cs="Arial"/>
          <w:bCs/>
          <w:spacing w:val="-4"/>
          <w:sz w:val="16"/>
          <w:szCs w:val="16"/>
        </w:rPr>
      </w:pPr>
      <w:r w:rsidRPr="004C6DF9">
        <w:rPr>
          <w:rFonts w:ascii="Arial" w:hAnsi="Arial" w:cs="Arial"/>
          <w:spacing w:val="-4"/>
          <w:sz w:val="16"/>
          <w:szCs w:val="16"/>
        </w:rPr>
        <w:t xml:space="preserve">Заявителями на зачисление в </w:t>
      </w:r>
      <w:r w:rsidRPr="004C6DF9">
        <w:rPr>
          <w:rFonts w:ascii="Arial" w:hAnsi="Arial" w:cs="Arial"/>
          <w:sz w:val="16"/>
          <w:szCs w:val="16"/>
        </w:rPr>
        <w:t>муниципальные</w:t>
      </w:r>
      <w:r w:rsidRPr="004C6DF9">
        <w:rPr>
          <w:rFonts w:ascii="Arial" w:hAnsi="Arial" w:cs="Arial"/>
          <w:spacing w:val="-4"/>
          <w:sz w:val="16"/>
          <w:szCs w:val="16"/>
        </w:rPr>
        <w:t xml:space="preserve"> образовательные учреждения являются</w:t>
      </w:r>
      <w:r w:rsidRPr="004C6DF9">
        <w:rPr>
          <w:rFonts w:ascii="Arial" w:hAnsi="Arial" w:cs="Arial"/>
          <w:spacing w:val="-8"/>
          <w:sz w:val="16"/>
          <w:szCs w:val="16"/>
        </w:rPr>
        <w:t xml:space="preserve"> </w:t>
      </w:r>
      <w:r w:rsidRPr="004C6DF9">
        <w:rPr>
          <w:rFonts w:ascii="Arial" w:hAnsi="Arial" w:cs="Arial"/>
          <w:sz w:val="16"/>
          <w:szCs w:val="16"/>
        </w:rPr>
        <w:t>родители (законные представители) (далее заявители), имеющие несовершеннолетних детей, достигших возраста шести лет шести месяцев при отсутствии противопоказаний по состоянию здоровья, но не позже достижения ими возраста восьми лет. По заявлению заявителей учредитель муниципальных</w:t>
      </w:r>
      <w:r w:rsidRPr="004C6DF9">
        <w:rPr>
          <w:rFonts w:ascii="Arial" w:hAnsi="Arial" w:cs="Arial"/>
          <w:spacing w:val="-4"/>
          <w:sz w:val="16"/>
          <w:szCs w:val="16"/>
        </w:rPr>
        <w:t xml:space="preserve"> образовательных учреждений</w:t>
      </w:r>
      <w:r w:rsidRPr="004C6DF9">
        <w:rPr>
          <w:rFonts w:ascii="Arial" w:hAnsi="Arial" w:cs="Arial"/>
          <w:sz w:val="16"/>
          <w:szCs w:val="16"/>
        </w:rPr>
        <w:t xml:space="preserve"> вправе разрешить прием детей в образовательные учреждения (далее ОУ) для обучения в более раннем или более позднем возрасте. </w:t>
      </w:r>
      <w:r w:rsidRPr="004C6DF9">
        <w:rPr>
          <w:rFonts w:ascii="Arial" w:eastAsia="A" w:hAnsi="Arial" w:cs="Arial"/>
          <w:bCs/>
          <w:spacing w:val="-4"/>
          <w:sz w:val="16"/>
          <w:szCs w:val="16"/>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4C6DF9" w:rsidRPr="004C6DF9" w:rsidRDefault="004C6DF9" w:rsidP="004C6DF9">
      <w:pPr>
        <w:widowControl w:val="0"/>
        <w:tabs>
          <w:tab w:val="left" w:pos="142"/>
        </w:tabs>
        <w:autoSpaceDE w:val="0"/>
        <w:ind w:firstLine="142"/>
        <w:jc w:val="both"/>
        <w:rPr>
          <w:rFonts w:ascii="Arial" w:eastAsia="A" w:hAnsi="Arial" w:cs="Arial"/>
          <w:bCs/>
          <w:spacing w:val="-4"/>
          <w:sz w:val="16"/>
          <w:szCs w:val="16"/>
        </w:rPr>
      </w:pPr>
      <w:r w:rsidRPr="004C6DF9">
        <w:rPr>
          <w:rFonts w:ascii="Arial" w:eastAsia="A" w:hAnsi="Arial" w:cs="Arial"/>
          <w:bCs/>
          <w:spacing w:val="-4"/>
          <w:sz w:val="16"/>
          <w:szCs w:val="16"/>
        </w:rPr>
        <w:t>Преимущественное право на зачисление в ОУ по месту жительства имеют:</w:t>
      </w:r>
    </w:p>
    <w:p w:rsidR="004C6DF9" w:rsidRPr="004C6DF9" w:rsidRDefault="004C6DF9" w:rsidP="004C6DF9">
      <w:pPr>
        <w:widowControl w:val="0"/>
        <w:tabs>
          <w:tab w:val="left" w:pos="142"/>
        </w:tabs>
        <w:autoSpaceDE w:val="0"/>
        <w:ind w:firstLine="142"/>
        <w:jc w:val="both"/>
        <w:rPr>
          <w:rFonts w:ascii="Arial" w:eastAsia="A" w:hAnsi="Arial" w:cs="Arial"/>
          <w:bCs/>
          <w:spacing w:val="-4"/>
          <w:sz w:val="16"/>
          <w:szCs w:val="16"/>
        </w:rPr>
      </w:pPr>
      <w:bookmarkStart w:id="2" w:name="P69"/>
      <w:bookmarkEnd w:id="2"/>
      <w:r w:rsidRPr="004C6DF9">
        <w:rPr>
          <w:rFonts w:ascii="Arial" w:eastAsia="A" w:hAnsi="Arial" w:cs="Arial"/>
          <w:bCs/>
          <w:spacing w:val="-4"/>
          <w:sz w:val="16"/>
          <w:szCs w:val="16"/>
        </w:rPr>
        <w:t>дети сотрудников полиции;</w:t>
      </w:r>
    </w:p>
    <w:p w:rsidR="004C6DF9" w:rsidRPr="004C6DF9" w:rsidRDefault="004C6DF9" w:rsidP="004C6DF9">
      <w:pPr>
        <w:widowControl w:val="0"/>
        <w:tabs>
          <w:tab w:val="left" w:pos="142"/>
        </w:tabs>
        <w:autoSpaceDE w:val="0"/>
        <w:ind w:firstLine="142"/>
        <w:jc w:val="both"/>
        <w:rPr>
          <w:rFonts w:ascii="Arial" w:eastAsia="A" w:hAnsi="Arial" w:cs="Arial"/>
          <w:bCs/>
          <w:spacing w:val="-4"/>
          <w:sz w:val="16"/>
          <w:szCs w:val="16"/>
        </w:rPr>
      </w:pPr>
      <w:r w:rsidRPr="004C6DF9">
        <w:rPr>
          <w:rFonts w:ascii="Arial" w:eastAsia="A" w:hAnsi="Arial" w:cs="Arial"/>
          <w:bCs/>
          <w:spacing w:val="-4"/>
          <w:sz w:val="16"/>
          <w:szCs w:val="16"/>
        </w:rPr>
        <w:t>дети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rsidR="004C6DF9" w:rsidRPr="004C6DF9" w:rsidRDefault="004C6DF9" w:rsidP="004C6DF9">
      <w:pPr>
        <w:widowControl w:val="0"/>
        <w:tabs>
          <w:tab w:val="left" w:pos="142"/>
        </w:tabs>
        <w:autoSpaceDE w:val="0"/>
        <w:ind w:firstLine="142"/>
        <w:jc w:val="both"/>
        <w:rPr>
          <w:rFonts w:ascii="Arial" w:eastAsia="A" w:hAnsi="Arial" w:cs="Arial"/>
          <w:bCs/>
          <w:spacing w:val="-4"/>
          <w:sz w:val="16"/>
          <w:szCs w:val="16"/>
        </w:rPr>
      </w:pPr>
      <w:r w:rsidRPr="004C6DF9">
        <w:rPr>
          <w:rFonts w:ascii="Arial" w:eastAsia="A" w:hAnsi="Arial" w:cs="Arial"/>
          <w:bCs/>
          <w:spacing w:val="-4"/>
          <w:sz w:val="16"/>
          <w:szCs w:val="16"/>
        </w:rPr>
        <w:t>дети сотрудников полиции, умерших вследствие заболевания, полученного в период прохождения службы в полиции;</w:t>
      </w:r>
    </w:p>
    <w:p w:rsidR="004C6DF9" w:rsidRPr="004C6DF9" w:rsidRDefault="004C6DF9" w:rsidP="004C6DF9">
      <w:pPr>
        <w:widowControl w:val="0"/>
        <w:tabs>
          <w:tab w:val="left" w:pos="142"/>
        </w:tabs>
        <w:autoSpaceDE w:val="0"/>
        <w:ind w:firstLine="142"/>
        <w:jc w:val="both"/>
        <w:rPr>
          <w:rFonts w:ascii="Arial" w:eastAsia="A" w:hAnsi="Arial" w:cs="Arial"/>
          <w:bCs/>
          <w:spacing w:val="-4"/>
          <w:sz w:val="16"/>
          <w:szCs w:val="16"/>
        </w:rPr>
      </w:pPr>
      <w:r w:rsidRPr="004C6DF9">
        <w:rPr>
          <w:rFonts w:ascii="Arial" w:eastAsia="A" w:hAnsi="Arial" w:cs="Arial"/>
          <w:bCs/>
          <w:spacing w:val="-4"/>
          <w:sz w:val="16"/>
          <w:szCs w:val="16"/>
        </w:rPr>
        <w:t>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4C6DF9" w:rsidRPr="004C6DF9" w:rsidRDefault="004C6DF9" w:rsidP="004C6DF9">
      <w:pPr>
        <w:widowControl w:val="0"/>
        <w:tabs>
          <w:tab w:val="left" w:pos="142"/>
        </w:tabs>
        <w:autoSpaceDE w:val="0"/>
        <w:ind w:firstLine="142"/>
        <w:jc w:val="both"/>
        <w:rPr>
          <w:rFonts w:ascii="Arial" w:eastAsia="A" w:hAnsi="Arial" w:cs="Arial"/>
          <w:bCs/>
          <w:spacing w:val="-4"/>
          <w:sz w:val="16"/>
          <w:szCs w:val="16"/>
        </w:rPr>
      </w:pPr>
      <w:bookmarkStart w:id="3" w:name="P73"/>
      <w:bookmarkEnd w:id="3"/>
      <w:r w:rsidRPr="004C6DF9">
        <w:rPr>
          <w:rFonts w:ascii="Arial" w:eastAsia="A" w:hAnsi="Arial" w:cs="Arial"/>
          <w:bCs/>
          <w:spacing w:val="-4"/>
          <w:sz w:val="16"/>
          <w:szCs w:val="16"/>
        </w:rPr>
        <w:t>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4C6DF9" w:rsidRPr="004C6DF9" w:rsidRDefault="004C6DF9" w:rsidP="004C6DF9">
      <w:pPr>
        <w:widowControl w:val="0"/>
        <w:tabs>
          <w:tab w:val="left" w:pos="142"/>
        </w:tabs>
        <w:autoSpaceDE w:val="0"/>
        <w:ind w:firstLine="142"/>
        <w:jc w:val="both"/>
        <w:rPr>
          <w:rFonts w:ascii="Arial" w:eastAsia="A" w:hAnsi="Arial" w:cs="Arial"/>
          <w:bCs/>
          <w:spacing w:val="-4"/>
          <w:sz w:val="16"/>
          <w:szCs w:val="16"/>
        </w:rPr>
      </w:pPr>
      <w:r w:rsidRPr="004C6DF9">
        <w:rPr>
          <w:rFonts w:ascii="Arial" w:eastAsia="A" w:hAnsi="Arial" w:cs="Arial"/>
          <w:bCs/>
          <w:spacing w:val="-4"/>
          <w:sz w:val="16"/>
          <w:szCs w:val="16"/>
        </w:rPr>
        <w:t xml:space="preserve">дети, находящиеся (находившиеся) на иждивении сотрудников полиции, граждан Российской Федерации, указанных в </w:t>
      </w:r>
      <w:hyperlink w:anchor="P69" w:history="1">
        <w:r w:rsidRPr="004C6DF9">
          <w:rPr>
            <w:rStyle w:val="af0"/>
            <w:rFonts w:ascii="Arial" w:eastAsia="A" w:hAnsi="Arial" w:cs="Arial"/>
            <w:bCs/>
            <w:color w:val="auto"/>
            <w:spacing w:val="-4"/>
            <w:sz w:val="16"/>
            <w:szCs w:val="16"/>
            <w:u w:val="none"/>
          </w:rPr>
          <w:t>подпунктах 1</w:t>
        </w:r>
      </w:hyperlink>
      <w:r w:rsidRPr="004C6DF9">
        <w:rPr>
          <w:rFonts w:ascii="Arial" w:eastAsia="A" w:hAnsi="Arial" w:cs="Arial"/>
          <w:bCs/>
          <w:spacing w:val="-4"/>
          <w:sz w:val="16"/>
          <w:szCs w:val="16"/>
        </w:rPr>
        <w:t xml:space="preserve"> - </w:t>
      </w:r>
      <w:hyperlink w:anchor="P73" w:history="1">
        <w:r w:rsidRPr="004C6DF9">
          <w:rPr>
            <w:rStyle w:val="af0"/>
            <w:rFonts w:ascii="Arial" w:eastAsia="A" w:hAnsi="Arial" w:cs="Arial"/>
            <w:bCs/>
            <w:color w:val="auto"/>
            <w:spacing w:val="-4"/>
            <w:sz w:val="16"/>
            <w:szCs w:val="16"/>
            <w:u w:val="none"/>
          </w:rPr>
          <w:t>5</w:t>
        </w:r>
      </w:hyperlink>
      <w:r w:rsidRPr="004C6DF9">
        <w:rPr>
          <w:rFonts w:ascii="Arial" w:eastAsia="A" w:hAnsi="Arial" w:cs="Arial"/>
          <w:bCs/>
          <w:spacing w:val="-4"/>
          <w:sz w:val="16"/>
          <w:szCs w:val="16"/>
        </w:rPr>
        <w:t xml:space="preserve"> настоящего подраздела;</w:t>
      </w:r>
    </w:p>
    <w:p w:rsidR="004C6DF9" w:rsidRPr="004C6DF9" w:rsidRDefault="004C6DF9" w:rsidP="004C6DF9">
      <w:pPr>
        <w:widowControl w:val="0"/>
        <w:tabs>
          <w:tab w:val="left" w:pos="142"/>
        </w:tabs>
        <w:autoSpaceDE w:val="0"/>
        <w:ind w:firstLine="142"/>
        <w:jc w:val="both"/>
        <w:rPr>
          <w:rFonts w:ascii="Arial" w:eastAsia="A" w:hAnsi="Arial" w:cs="Arial"/>
          <w:bCs/>
          <w:spacing w:val="-4"/>
          <w:sz w:val="16"/>
          <w:szCs w:val="16"/>
        </w:rPr>
      </w:pPr>
      <w:r w:rsidRPr="004C6DF9">
        <w:rPr>
          <w:rFonts w:ascii="Arial" w:eastAsia="A" w:hAnsi="Arial" w:cs="Arial"/>
          <w:bCs/>
          <w:spacing w:val="-4"/>
          <w:sz w:val="16"/>
          <w:szCs w:val="16"/>
        </w:rPr>
        <w:t>дети военнослужащих по месту жительства их семей;</w:t>
      </w:r>
    </w:p>
    <w:p w:rsidR="004C6DF9" w:rsidRPr="004C6DF9" w:rsidRDefault="004C6DF9" w:rsidP="004C6DF9">
      <w:pPr>
        <w:widowControl w:val="0"/>
        <w:tabs>
          <w:tab w:val="left" w:pos="142"/>
        </w:tabs>
        <w:autoSpaceDE w:val="0"/>
        <w:ind w:firstLine="142"/>
        <w:jc w:val="both"/>
        <w:rPr>
          <w:rFonts w:ascii="Arial" w:eastAsia="A" w:hAnsi="Arial" w:cs="Arial"/>
          <w:bCs/>
          <w:spacing w:val="-4"/>
          <w:sz w:val="16"/>
          <w:szCs w:val="16"/>
        </w:rPr>
      </w:pPr>
      <w:r w:rsidRPr="004C6DF9">
        <w:rPr>
          <w:rFonts w:ascii="Arial" w:eastAsia="A" w:hAnsi="Arial" w:cs="Arial"/>
          <w:bCs/>
          <w:spacing w:val="-4"/>
          <w:sz w:val="16"/>
          <w:szCs w:val="16"/>
        </w:rPr>
        <w:t>дети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(данной льготой указанная категория граждан может воспользоваться в течение одного года со дня гибели (смерти) кормильца);</w:t>
      </w:r>
    </w:p>
    <w:p w:rsidR="004C6DF9" w:rsidRPr="004C6DF9" w:rsidRDefault="004C6DF9" w:rsidP="004C6DF9">
      <w:pPr>
        <w:widowControl w:val="0"/>
        <w:tabs>
          <w:tab w:val="left" w:pos="142"/>
        </w:tabs>
        <w:autoSpaceDE w:val="0"/>
        <w:ind w:firstLine="142"/>
        <w:jc w:val="both"/>
        <w:rPr>
          <w:rFonts w:ascii="Arial" w:eastAsia="A" w:hAnsi="Arial" w:cs="Arial"/>
          <w:bCs/>
          <w:spacing w:val="-4"/>
          <w:sz w:val="16"/>
          <w:szCs w:val="16"/>
        </w:rPr>
      </w:pPr>
      <w:bookmarkStart w:id="4" w:name="P77"/>
      <w:bookmarkEnd w:id="4"/>
      <w:r w:rsidRPr="004C6DF9">
        <w:rPr>
          <w:rFonts w:ascii="Arial" w:eastAsia="A" w:hAnsi="Arial" w:cs="Arial"/>
          <w:bCs/>
          <w:spacing w:val="-4"/>
          <w:sz w:val="16"/>
          <w:szCs w:val="16"/>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p w:rsidR="004C6DF9" w:rsidRPr="004C6DF9" w:rsidRDefault="004C6DF9" w:rsidP="004C6DF9">
      <w:pPr>
        <w:widowControl w:val="0"/>
        <w:tabs>
          <w:tab w:val="left" w:pos="142"/>
        </w:tabs>
        <w:autoSpaceDE w:val="0"/>
        <w:ind w:firstLine="142"/>
        <w:jc w:val="both"/>
        <w:rPr>
          <w:rFonts w:ascii="Arial" w:eastAsia="A" w:hAnsi="Arial" w:cs="Arial"/>
          <w:bCs/>
          <w:spacing w:val="-4"/>
          <w:sz w:val="16"/>
          <w:szCs w:val="16"/>
        </w:rPr>
      </w:pPr>
      <w:r w:rsidRPr="004C6DF9">
        <w:rPr>
          <w:rFonts w:ascii="Arial" w:eastAsia="A" w:hAnsi="Arial" w:cs="Arial"/>
          <w:bCs/>
          <w:spacing w:val="-4"/>
          <w:sz w:val="16"/>
          <w:szCs w:val="16"/>
        </w:rPr>
        <w:t>дети сотрудников, имевших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w:t>
      </w:r>
    </w:p>
    <w:p w:rsidR="004C6DF9" w:rsidRPr="004C6DF9" w:rsidRDefault="004C6DF9" w:rsidP="004C6DF9">
      <w:pPr>
        <w:widowControl w:val="0"/>
        <w:tabs>
          <w:tab w:val="left" w:pos="142"/>
        </w:tabs>
        <w:autoSpaceDE w:val="0"/>
        <w:ind w:firstLine="142"/>
        <w:jc w:val="both"/>
        <w:rPr>
          <w:rFonts w:ascii="Arial" w:eastAsia="A" w:hAnsi="Arial" w:cs="Arial"/>
          <w:bCs/>
          <w:spacing w:val="-4"/>
          <w:sz w:val="16"/>
          <w:szCs w:val="16"/>
        </w:rPr>
      </w:pPr>
      <w:r w:rsidRPr="004C6DF9">
        <w:rPr>
          <w:rFonts w:ascii="Arial" w:eastAsia="A" w:hAnsi="Arial" w:cs="Arial"/>
          <w:bCs/>
          <w:spacing w:val="-4"/>
          <w:sz w:val="16"/>
          <w:szCs w:val="16"/>
        </w:rPr>
        <w:t>дети сотрудников, имевших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умерших вследствие заболевания, полученного в период прохождения службы в учреждениях и органах;</w:t>
      </w:r>
    </w:p>
    <w:p w:rsidR="004C6DF9" w:rsidRPr="004C6DF9" w:rsidRDefault="004C6DF9" w:rsidP="004C6DF9">
      <w:pPr>
        <w:widowControl w:val="0"/>
        <w:tabs>
          <w:tab w:val="left" w:pos="142"/>
        </w:tabs>
        <w:autoSpaceDE w:val="0"/>
        <w:ind w:firstLine="142"/>
        <w:jc w:val="both"/>
        <w:rPr>
          <w:rFonts w:ascii="Arial" w:eastAsia="A" w:hAnsi="Arial" w:cs="Arial"/>
          <w:bCs/>
          <w:spacing w:val="-4"/>
          <w:sz w:val="16"/>
          <w:szCs w:val="16"/>
        </w:rPr>
      </w:pPr>
      <w:r w:rsidRPr="004C6DF9">
        <w:rPr>
          <w:rFonts w:ascii="Arial" w:eastAsia="A" w:hAnsi="Arial" w:cs="Arial"/>
          <w:bCs/>
          <w:spacing w:val="-4"/>
          <w:sz w:val="16"/>
          <w:szCs w:val="16"/>
        </w:rPr>
        <w:t xml:space="preserve">дети граждан Российской Федерации, имевших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уволенных со службы в </w:t>
      </w:r>
      <w:r w:rsidRPr="004C6DF9">
        <w:rPr>
          <w:rFonts w:ascii="Arial" w:eastAsia="A" w:hAnsi="Arial" w:cs="Arial"/>
          <w:bCs/>
          <w:spacing w:val="-4"/>
          <w:sz w:val="16"/>
          <w:szCs w:val="16"/>
        </w:rPr>
        <w:lastRenderedPageBreak/>
        <w:t>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4C6DF9" w:rsidRPr="004C6DF9" w:rsidRDefault="004C6DF9" w:rsidP="004C6DF9">
      <w:pPr>
        <w:widowControl w:val="0"/>
        <w:tabs>
          <w:tab w:val="left" w:pos="142"/>
        </w:tabs>
        <w:autoSpaceDE w:val="0"/>
        <w:ind w:firstLine="142"/>
        <w:jc w:val="both"/>
        <w:rPr>
          <w:rFonts w:ascii="Arial" w:eastAsia="A" w:hAnsi="Arial" w:cs="Arial"/>
          <w:bCs/>
          <w:spacing w:val="-4"/>
          <w:sz w:val="16"/>
          <w:szCs w:val="16"/>
        </w:rPr>
      </w:pPr>
      <w:bookmarkStart w:id="5" w:name="P85"/>
      <w:bookmarkEnd w:id="5"/>
      <w:r w:rsidRPr="004C6DF9">
        <w:rPr>
          <w:rFonts w:ascii="Arial" w:eastAsia="A" w:hAnsi="Arial" w:cs="Arial"/>
          <w:bCs/>
          <w:spacing w:val="-4"/>
          <w:sz w:val="16"/>
          <w:szCs w:val="16"/>
        </w:rPr>
        <w:t>дети граждан Российской Федерации, имевших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4C6DF9" w:rsidRPr="004C6DF9" w:rsidRDefault="004C6DF9" w:rsidP="004C6DF9">
      <w:pPr>
        <w:widowControl w:val="0"/>
        <w:tabs>
          <w:tab w:val="left" w:pos="142"/>
        </w:tabs>
        <w:autoSpaceDE w:val="0"/>
        <w:ind w:firstLine="142"/>
        <w:jc w:val="both"/>
        <w:rPr>
          <w:rFonts w:ascii="Arial" w:eastAsia="A" w:hAnsi="Arial" w:cs="Arial"/>
          <w:bCs/>
          <w:spacing w:val="-4"/>
          <w:sz w:val="16"/>
          <w:szCs w:val="16"/>
        </w:rPr>
      </w:pPr>
      <w:r w:rsidRPr="004C6DF9">
        <w:rPr>
          <w:rFonts w:ascii="Arial" w:eastAsia="A" w:hAnsi="Arial" w:cs="Arial"/>
          <w:bCs/>
          <w:spacing w:val="-4"/>
          <w:sz w:val="16"/>
          <w:szCs w:val="16"/>
        </w:rPr>
        <w:t xml:space="preserve">дети, находящиеся (находившиеся) на иждивении сотрудников, граждан Российской Федерации, указанные в </w:t>
      </w:r>
      <w:hyperlink w:anchor="P77" w:history="1">
        <w:r w:rsidRPr="004C6DF9">
          <w:rPr>
            <w:rStyle w:val="af0"/>
            <w:rFonts w:ascii="Arial" w:eastAsia="A" w:hAnsi="Arial" w:cs="Arial"/>
            <w:bCs/>
            <w:color w:val="auto"/>
            <w:spacing w:val="-4"/>
            <w:sz w:val="16"/>
            <w:szCs w:val="16"/>
            <w:u w:val="none"/>
          </w:rPr>
          <w:t>подпунктах 9</w:t>
        </w:r>
      </w:hyperlink>
      <w:r w:rsidRPr="004C6DF9">
        <w:rPr>
          <w:rFonts w:ascii="Arial" w:eastAsia="A" w:hAnsi="Arial" w:cs="Arial"/>
          <w:bCs/>
          <w:spacing w:val="-4"/>
          <w:sz w:val="16"/>
          <w:szCs w:val="16"/>
        </w:rPr>
        <w:t xml:space="preserve"> - </w:t>
      </w:r>
      <w:hyperlink w:anchor="P85" w:history="1">
        <w:r w:rsidRPr="004C6DF9">
          <w:rPr>
            <w:rStyle w:val="af0"/>
            <w:rFonts w:ascii="Arial" w:eastAsia="A" w:hAnsi="Arial" w:cs="Arial"/>
            <w:bCs/>
            <w:color w:val="auto"/>
            <w:spacing w:val="-4"/>
            <w:sz w:val="16"/>
            <w:szCs w:val="16"/>
            <w:u w:val="none"/>
          </w:rPr>
          <w:t>13</w:t>
        </w:r>
      </w:hyperlink>
      <w:r w:rsidRPr="004C6DF9">
        <w:rPr>
          <w:rFonts w:ascii="Arial" w:eastAsia="A" w:hAnsi="Arial" w:cs="Arial"/>
          <w:bCs/>
          <w:spacing w:val="-4"/>
          <w:sz w:val="16"/>
          <w:szCs w:val="16"/>
        </w:rPr>
        <w:t xml:space="preserve"> настоящего подраздела.</w:t>
      </w:r>
    </w:p>
    <w:p w:rsidR="004C6DF9" w:rsidRPr="004C6DF9" w:rsidRDefault="004C6DF9" w:rsidP="004C6DF9">
      <w:pPr>
        <w:widowControl w:val="0"/>
        <w:tabs>
          <w:tab w:val="left" w:pos="142"/>
        </w:tabs>
        <w:autoSpaceDE w:val="0"/>
        <w:ind w:firstLine="142"/>
        <w:jc w:val="both"/>
        <w:rPr>
          <w:rFonts w:ascii="Arial" w:eastAsia="A" w:hAnsi="Arial" w:cs="Arial"/>
          <w:bCs/>
          <w:spacing w:val="-4"/>
          <w:sz w:val="16"/>
          <w:szCs w:val="16"/>
        </w:rPr>
      </w:pPr>
      <w:r w:rsidRPr="004C6DF9">
        <w:rPr>
          <w:rFonts w:ascii="Arial" w:eastAsia="A" w:hAnsi="Arial" w:cs="Arial"/>
          <w:bCs/>
          <w:spacing w:val="-4"/>
          <w:sz w:val="16"/>
          <w:szCs w:val="16"/>
        </w:rPr>
        <w:t>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ОУ, в которых обучаются их братья и (или) сестры:</w:t>
      </w:r>
    </w:p>
    <w:p w:rsidR="004C6DF9" w:rsidRPr="004C6DF9" w:rsidRDefault="004C6DF9" w:rsidP="004C6DF9">
      <w:pPr>
        <w:widowControl w:val="0"/>
        <w:tabs>
          <w:tab w:val="left" w:pos="142"/>
        </w:tabs>
        <w:autoSpaceDE w:val="0"/>
        <w:ind w:firstLine="142"/>
        <w:jc w:val="both"/>
        <w:rPr>
          <w:rFonts w:ascii="Arial" w:eastAsia="A" w:hAnsi="Arial" w:cs="Arial"/>
          <w:bCs/>
          <w:spacing w:val="-4"/>
          <w:sz w:val="16"/>
          <w:szCs w:val="16"/>
        </w:rPr>
      </w:pPr>
      <w:r w:rsidRPr="004C6DF9">
        <w:rPr>
          <w:rFonts w:ascii="Arial" w:eastAsia="A" w:hAnsi="Arial" w:cs="Arial"/>
          <w:bCs/>
          <w:spacing w:val="-4"/>
          <w:sz w:val="16"/>
          <w:szCs w:val="16"/>
        </w:rPr>
        <w:t>при подаче заявлений до 1 июля текущего года при наличии регистрации на закрепленной территории;</w:t>
      </w:r>
    </w:p>
    <w:p w:rsidR="004C6DF9" w:rsidRPr="004C6DF9" w:rsidRDefault="004C6DF9" w:rsidP="004C6DF9">
      <w:pPr>
        <w:widowControl w:val="0"/>
        <w:tabs>
          <w:tab w:val="left" w:pos="142"/>
        </w:tabs>
        <w:autoSpaceDE w:val="0"/>
        <w:ind w:firstLine="142"/>
        <w:jc w:val="both"/>
        <w:rPr>
          <w:rFonts w:ascii="Arial" w:eastAsia="A" w:hAnsi="Arial" w:cs="Arial"/>
          <w:bCs/>
          <w:spacing w:val="-4"/>
          <w:sz w:val="16"/>
          <w:szCs w:val="16"/>
        </w:rPr>
      </w:pPr>
      <w:r w:rsidRPr="004C6DF9">
        <w:rPr>
          <w:rFonts w:ascii="Arial" w:eastAsia="A" w:hAnsi="Arial" w:cs="Arial"/>
          <w:bCs/>
          <w:spacing w:val="-4"/>
          <w:sz w:val="16"/>
          <w:szCs w:val="16"/>
        </w:rPr>
        <w:t>при подаче заявлений с 1 июля текущего года при наличии свободных мест.</w:t>
      </w:r>
    </w:p>
    <w:p w:rsidR="004C6DF9" w:rsidRPr="004C6DF9" w:rsidRDefault="004C6DF9" w:rsidP="004C6DF9">
      <w:pPr>
        <w:widowControl w:val="0"/>
        <w:tabs>
          <w:tab w:val="left" w:pos="142"/>
        </w:tabs>
        <w:autoSpaceDE w:val="0"/>
        <w:ind w:firstLine="142"/>
        <w:jc w:val="both"/>
        <w:rPr>
          <w:rFonts w:ascii="Arial" w:eastAsia="A" w:hAnsi="Arial" w:cs="Arial"/>
          <w:sz w:val="16"/>
          <w:szCs w:val="16"/>
        </w:rPr>
      </w:pPr>
      <w:r w:rsidRPr="004C6DF9">
        <w:rPr>
          <w:rFonts w:ascii="Arial" w:eastAsia="A" w:hAnsi="Arial" w:cs="Arial"/>
          <w:bCs/>
          <w:spacing w:val="-4"/>
          <w:sz w:val="16"/>
          <w:szCs w:val="16"/>
        </w:rPr>
        <w:t>Для получения муниципальной услуги в электронном виде используется личный кабинет физического лица.»;</w:t>
      </w:r>
    </w:p>
    <w:p w:rsidR="004C6DF9" w:rsidRPr="004C6DF9" w:rsidRDefault="004C6DF9" w:rsidP="004C6DF9">
      <w:pPr>
        <w:ind w:firstLine="142"/>
        <w:jc w:val="both"/>
        <w:rPr>
          <w:rFonts w:ascii="Arial" w:hAnsi="Arial" w:cs="Arial"/>
          <w:sz w:val="16"/>
          <w:szCs w:val="16"/>
        </w:rPr>
      </w:pPr>
      <w:r w:rsidRPr="004C6DF9">
        <w:rPr>
          <w:rFonts w:ascii="Arial" w:hAnsi="Arial" w:cs="Arial"/>
          <w:sz w:val="16"/>
          <w:szCs w:val="16"/>
        </w:rPr>
        <w:t>1.2. Изложить пункт 3.2.6 в редакции:</w:t>
      </w:r>
    </w:p>
    <w:p w:rsidR="004C6DF9" w:rsidRPr="004C6DF9" w:rsidRDefault="004C6DF9" w:rsidP="004C6DF9">
      <w:pPr>
        <w:ind w:firstLine="142"/>
        <w:jc w:val="both"/>
        <w:rPr>
          <w:rFonts w:ascii="Arial" w:hAnsi="Arial" w:cs="Arial"/>
          <w:sz w:val="16"/>
          <w:szCs w:val="16"/>
        </w:rPr>
      </w:pPr>
      <w:r w:rsidRPr="004C6DF9">
        <w:rPr>
          <w:rFonts w:ascii="Arial" w:hAnsi="Arial" w:cs="Arial"/>
          <w:sz w:val="16"/>
          <w:szCs w:val="16"/>
        </w:rPr>
        <w:t xml:space="preserve">«3.2.6. Результат исполнения административного действия </w:t>
      </w:r>
      <w:bookmarkStart w:id="6" w:name="_Hlk26797360"/>
      <w:r w:rsidRPr="004C6DF9">
        <w:rPr>
          <w:rFonts w:ascii="Arial" w:hAnsi="Arial" w:cs="Arial"/>
          <w:sz w:val="16"/>
          <w:szCs w:val="16"/>
        </w:rPr>
        <w:t>при личном обращении заявителя</w:t>
      </w:r>
      <w:bookmarkEnd w:id="6"/>
      <w:r w:rsidRPr="004C6DF9">
        <w:rPr>
          <w:rFonts w:ascii="Arial" w:hAnsi="Arial" w:cs="Arial"/>
          <w:sz w:val="16"/>
          <w:szCs w:val="16"/>
        </w:rPr>
        <w:t>, при подачи заявления через МФЦ или при подаче электронного заявления через Портал – регистрация заявления в журнале входящих документов.</w:t>
      </w:r>
    </w:p>
    <w:p w:rsidR="004C6DF9" w:rsidRPr="004C6DF9" w:rsidRDefault="004C6DF9" w:rsidP="004C6DF9">
      <w:pPr>
        <w:autoSpaceDE w:val="0"/>
        <w:ind w:firstLine="142"/>
        <w:jc w:val="both"/>
        <w:rPr>
          <w:rFonts w:ascii="Arial" w:eastAsia="A" w:hAnsi="Arial" w:cs="Arial"/>
          <w:sz w:val="16"/>
          <w:szCs w:val="16"/>
        </w:rPr>
      </w:pPr>
      <w:r w:rsidRPr="004C6DF9">
        <w:rPr>
          <w:rFonts w:ascii="Arial" w:eastAsia="A" w:hAnsi="Arial" w:cs="Arial"/>
          <w:sz w:val="16"/>
          <w:szCs w:val="16"/>
        </w:rPr>
        <w:t xml:space="preserve">Регистрация заявления и документов, необходимых для предоставления муниципальной услуги при приеме в первый класс на следующий учебный год, </w:t>
      </w:r>
      <w:r w:rsidRPr="004C6DF9">
        <w:rPr>
          <w:rFonts w:ascii="Arial" w:hAnsi="Arial" w:cs="Arial"/>
          <w:sz w:val="16"/>
          <w:szCs w:val="16"/>
        </w:rPr>
        <w:t>при личном обращении заявителя в ОУ,</w:t>
      </w:r>
      <w:r w:rsidRPr="004C6DF9">
        <w:rPr>
          <w:rFonts w:ascii="Arial" w:eastAsia="A" w:hAnsi="Arial" w:cs="Arial"/>
          <w:sz w:val="16"/>
          <w:szCs w:val="16"/>
        </w:rPr>
        <w:t xml:space="preserve"> через Портал формируется автоматически в электронной системе в порядке очередности поступления заявлений по дате и времени.»;</w:t>
      </w:r>
    </w:p>
    <w:p w:rsidR="004C6DF9" w:rsidRPr="004C6DF9" w:rsidRDefault="004C6DF9" w:rsidP="004C6DF9">
      <w:pPr>
        <w:autoSpaceDE w:val="0"/>
        <w:ind w:firstLine="142"/>
        <w:jc w:val="both"/>
        <w:rPr>
          <w:rFonts w:ascii="Arial" w:eastAsia="A" w:hAnsi="Arial" w:cs="Arial"/>
          <w:sz w:val="16"/>
          <w:szCs w:val="16"/>
        </w:rPr>
      </w:pPr>
      <w:r w:rsidRPr="004C6DF9">
        <w:rPr>
          <w:rFonts w:ascii="Arial" w:eastAsia="A" w:hAnsi="Arial" w:cs="Arial"/>
          <w:sz w:val="16"/>
          <w:szCs w:val="16"/>
        </w:rPr>
        <w:t>1.3. Дополнить пункт 3 подпунктом 3.2.8 в редакции:</w:t>
      </w:r>
    </w:p>
    <w:p w:rsidR="004C6DF9" w:rsidRPr="004C6DF9" w:rsidRDefault="004C6DF9" w:rsidP="004C6DF9">
      <w:pPr>
        <w:autoSpaceDE w:val="0"/>
        <w:ind w:firstLine="142"/>
        <w:jc w:val="both"/>
        <w:rPr>
          <w:rFonts w:ascii="Arial" w:eastAsia="A" w:hAnsi="Arial" w:cs="Arial"/>
          <w:sz w:val="16"/>
          <w:szCs w:val="16"/>
        </w:rPr>
      </w:pPr>
      <w:r w:rsidRPr="004C6DF9">
        <w:rPr>
          <w:rFonts w:ascii="Arial" w:eastAsia="A" w:hAnsi="Arial" w:cs="Arial"/>
          <w:sz w:val="16"/>
          <w:szCs w:val="16"/>
        </w:rPr>
        <w:t>«3.2.8. Критерием принятия решения в рамках процедуры является:</w:t>
      </w:r>
    </w:p>
    <w:p w:rsidR="004C6DF9" w:rsidRPr="004C6DF9" w:rsidRDefault="004C6DF9" w:rsidP="004C6DF9">
      <w:pPr>
        <w:autoSpaceDE w:val="0"/>
        <w:ind w:firstLine="142"/>
        <w:jc w:val="both"/>
        <w:rPr>
          <w:rFonts w:ascii="Arial" w:eastAsia="A" w:hAnsi="Arial" w:cs="Arial"/>
          <w:sz w:val="16"/>
          <w:szCs w:val="16"/>
        </w:rPr>
      </w:pPr>
      <w:r w:rsidRPr="004C6DF9">
        <w:rPr>
          <w:rFonts w:ascii="Arial" w:eastAsia="A" w:hAnsi="Arial" w:cs="Arial"/>
          <w:sz w:val="16"/>
          <w:szCs w:val="16"/>
        </w:rPr>
        <w:t>предоставление документов, указанных в пунктах 2.6.1, 2.6.2 административного регламента;</w:t>
      </w:r>
    </w:p>
    <w:p w:rsidR="004C6DF9" w:rsidRPr="004C6DF9" w:rsidRDefault="004C6DF9" w:rsidP="004C6DF9">
      <w:pPr>
        <w:autoSpaceDE w:val="0"/>
        <w:ind w:firstLine="142"/>
        <w:jc w:val="both"/>
        <w:rPr>
          <w:rFonts w:ascii="Arial" w:eastAsia="A" w:hAnsi="Arial" w:cs="Arial"/>
          <w:sz w:val="16"/>
          <w:szCs w:val="16"/>
        </w:rPr>
      </w:pPr>
      <w:r w:rsidRPr="004C6DF9">
        <w:rPr>
          <w:rFonts w:ascii="Arial" w:eastAsia="A" w:hAnsi="Arial" w:cs="Arial"/>
          <w:sz w:val="16"/>
          <w:szCs w:val="16"/>
        </w:rPr>
        <w:t>непредоставление полного пакета документов, указанных в пунктах 2.6.1, 2.6.2 административного регламента.».</w:t>
      </w:r>
    </w:p>
    <w:p w:rsidR="004C6DF9" w:rsidRPr="004C6DF9" w:rsidRDefault="004C6DF9" w:rsidP="004C6DF9">
      <w:pPr>
        <w:autoSpaceDE w:val="0"/>
        <w:ind w:firstLine="142"/>
        <w:jc w:val="both"/>
        <w:rPr>
          <w:rFonts w:ascii="Arial" w:hAnsi="Arial" w:cs="Arial"/>
          <w:sz w:val="16"/>
          <w:szCs w:val="16"/>
        </w:rPr>
      </w:pPr>
      <w:r w:rsidRPr="004C6DF9">
        <w:rPr>
          <w:rFonts w:ascii="Arial" w:eastAsia="A" w:hAnsi="Arial" w:cs="Arial"/>
          <w:sz w:val="16"/>
          <w:szCs w:val="16"/>
        </w:rPr>
        <w:t xml:space="preserve">2. </w:t>
      </w:r>
      <w:r w:rsidRPr="004C6DF9">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C6DF9" w:rsidRPr="003233BF" w:rsidRDefault="004C6DF9" w:rsidP="004C6DF9">
      <w:pPr>
        <w:jc w:val="both"/>
        <w:rPr>
          <w:rFonts w:ascii="Arial" w:hAnsi="Arial" w:cs="Arial"/>
          <w:sz w:val="16"/>
          <w:szCs w:val="16"/>
        </w:rPr>
      </w:pPr>
      <w:r w:rsidRPr="003233BF">
        <w:rPr>
          <w:rFonts w:ascii="Arial" w:hAnsi="Arial" w:cs="Arial"/>
          <w:b/>
          <w:sz w:val="16"/>
          <w:szCs w:val="16"/>
        </w:rPr>
        <w:t>Глава муниципального района</w:t>
      </w:r>
      <w:r w:rsidRPr="003233BF">
        <w:rPr>
          <w:rFonts w:ascii="Arial" w:hAnsi="Arial" w:cs="Arial"/>
          <w:b/>
          <w:sz w:val="16"/>
          <w:szCs w:val="16"/>
        </w:rPr>
        <w:tab/>
      </w:r>
      <w:r w:rsidRPr="003233BF">
        <w:rPr>
          <w:rFonts w:ascii="Arial" w:hAnsi="Arial" w:cs="Arial"/>
          <w:b/>
          <w:sz w:val="16"/>
          <w:szCs w:val="16"/>
        </w:rPr>
        <w:tab/>
        <w:t>Ю.В.Стадэ</w:t>
      </w:r>
    </w:p>
    <w:p w:rsidR="00604CC1" w:rsidRPr="004C6DF9" w:rsidRDefault="00604CC1" w:rsidP="00604CC1">
      <w:pPr>
        <w:pStyle w:val="aff4"/>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rFonts w:ascii="Arial" w:hAnsi="Arial" w:cs="Arial"/>
          <w:sz w:val="16"/>
          <w:szCs w:val="16"/>
          <w:lang w:val="ru-RU"/>
        </w:rPr>
      </w:pPr>
    </w:p>
    <w:p w:rsidR="004C6DF9" w:rsidRPr="00854771" w:rsidRDefault="004C6DF9" w:rsidP="004C6DF9">
      <w:pPr>
        <w:pStyle w:val="2"/>
        <w:rPr>
          <w:rFonts w:ascii="Arial" w:hAnsi="Arial" w:cs="Arial"/>
          <w:color w:val="000000"/>
          <w:sz w:val="16"/>
          <w:szCs w:val="16"/>
        </w:rPr>
      </w:pPr>
      <w:r w:rsidRPr="00854771">
        <w:rPr>
          <w:rFonts w:ascii="Arial" w:hAnsi="Arial" w:cs="Arial"/>
          <w:color w:val="000000"/>
          <w:sz w:val="16"/>
          <w:szCs w:val="16"/>
        </w:rPr>
        <w:t>АДМИНИСТРАЦИЯ ВАЛДАЙСКОГО МУНИЦИПАЛЬНОГО РАЙОНА</w:t>
      </w:r>
    </w:p>
    <w:p w:rsidR="004C6DF9" w:rsidRPr="00854771" w:rsidRDefault="004C6DF9" w:rsidP="004C6DF9">
      <w:pPr>
        <w:pStyle w:val="3"/>
        <w:rPr>
          <w:rFonts w:ascii="Arial" w:hAnsi="Arial" w:cs="Arial"/>
          <w:sz w:val="16"/>
          <w:szCs w:val="16"/>
        </w:rPr>
      </w:pPr>
      <w:r w:rsidRPr="00854771">
        <w:rPr>
          <w:rFonts w:ascii="Arial" w:hAnsi="Arial" w:cs="Arial"/>
          <w:sz w:val="16"/>
          <w:szCs w:val="16"/>
        </w:rPr>
        <w:t>П О С Т А Н О В Л Е Н И Е</w:t>
      </w:r>
    </w:p>
    <w:p w:rsidR="004C6DF9" w:rsidRPr="00854771" w:rsidRDefault="004C6DF9" w:rsidP="004C6DF9">
      <w:pPr>
        <w:jc w:val="center"/>
        <w:rPr>
          <w:rFonts w:ascii="Arial" w:hAnsi="Arial" w:cs="Arial"/>
          <w:color w:val="000000"/>
          <w:sz w:val="16"/>
          <w:szCs w:val="16"/>
        </w:rPr>
      </w:pPr>
      <w:r w:rsidRPr="00854771">
        <w:rPr>
          <w:rFonts w:ascii="Arial" w:hAnsi="Arial" w:cs="Arial"/>
          <w:color w:val="000000"/>
          <w:sz w:val="16"/>
          <w:szCs w:val="16"/>
        </w:rPr>
        <w:t>30.12.2019 № 2269</w:t>
      </w:r>
    </w:p>
    <w:p w:rsidR="004C6DF9" w:rsidRPr="00854771" w:rsidRDefault="004C6DF9" w:rsidP="004C6DF9">
      <w:pPr>
        <w:jc w:val="center"/>
        <w:rPr>
          <w:rFonts w:ascii="Arial" w:hAnsi="Arial" w:cs="Arial"/>
          <w:b/>
          <w:color w:val="000000"/>
          <w:sz w:val="16"/>
          <w:szCs w:val="16"/>
        </w:rPr>
      </w:pPr>
      <w:r w:rsidRPr="00854771">
        <w:rPr>
          <w:rFonts w:ascii="Arial" w:hAnsi="Arial" w:cs="Arial"/>
          <w:b/>
          <w:sz w:val="16"/>
          <w:szCs w:val="16"/>
        </w:rPr>
        <w:t xml:space="preserve">О внесении изменений в муниципальную программу </w:t>
      </w:r>
      <w:r w:rsidRPr="00854771">
        <w:rPr>
          <w:rFonts w:ascii="Arial" w:hAnsi="Arial" w:cs="Arial"/>
          <w:b/>
          <w:color w:val="000000"/>
          <w:sz w:val="16"/>
          <w:szCs w:val="16"/>
        </w:rPr>
        <w:t xml:space="preserve">«Развитие муниципальной службы и </w:t>
      </w:r>
    </w:p>
    <w:p w:rsidR="004C6DF9" w:rsidRPr="00854771" w:rsidRDefault="004C6DF9" w:rsidP="004C6DF9">
      <w:pPr>
        <w:jc w:val="center"/>
        <w:rPr>
          <w:rFonts w:ascii="Arial" w:hAnsi="Arial" w:cs="Arial"/>
          <w:b/>
          <w:color w:val="000000"/>
          <w:sz w:val="16"/>
          <w:szCs w:val="16"/>
        </w:rPr>
      </w:pPr>
      <w:r w:rsidRPr="00854771">
        <w:rPr>
          <w:rFonts w:ascii="Arial" w:hAnsi="Arial" w:cs="Arial"/>
          <w:b/>
          <w:color w:val="000000"/>
          <w:sz w:val="16"/>
          <w:szCs w:val="16"/>
        </w:rPr>
        <w:t xml:space="preserve">форм участия населения в осуществлении местного самоуправления в Валдайском муниципальном районе </w:t>
      </w:r>
    </w:p>
    <w:p w:rsidR="004C6DF9" w:rsidRPr="00854771" w:rsidRDefault="004C6DF9" w:rsidP="004C6DF9">
      <w:pPr>
        <w:jc w:val="center"/>
        <w:rPr>
          <w:rFonts w:ascii="Arial" w:hAnsi="Arial" w:cs="Arial"/>
          <w:b/>
          <w:sz w:val="16"/>
          <w:szCs w:val="16"/>
        </w:rPr>
      </w:pPr>
      <w:r w:rsidRPr="00854771">
        <w:rPr>
          <w:rFonts w:ascii="Arial" w:hAnsi="Arial" w:cs="Arial"/>
          <w:b/>
          <w:color w:val="000000"/>
          <w:sz w:val="16"/>
          <w:szCs w:val="16"/>
        </w:rPr>
        <w:t>на 2019-2023 годы»</w:t>
      </w:r>
    </w:p>
    <w:p w:rsidR="004C6DF9" w:rsidRPr="00854771" w:rsidRDefault="004C6DF9" w:rsidP="004C6DF9">
      <w:pPr>
        <w:ind w:firstLine="142"/>
        <w:jc w:val="both"/>
        <w:rPr>
          <w:rFonts w:ascii="Arial" w:hAnsi="Arial" w:cs="Arial"/>
          <w:b/>
          <w:sz w:val="16"/>
          <w:szCs w:val="16"/>
        </w:rPr>
      </w:pPr>
      <w:r w:rsidRPr="00854771">
        <w:rPr>
          <w:rFonts w:ascii="Arial" w:hAnsi="Arial" w:cs="Arial"/>
          <w:sz w:val="16"/>
          <w:szCs w:val="16"/>
        </w:rPr>
        <w:t xml:space="preserve">В соответствии с решением Думы Валдайского муниципального района от 27.12.2018 № 248 «О бюджете Валдайского муниципального района на 2019 год и на плановый период 2020 и 2021 годов» Администрация Валдайского муниципального района </w:t>
      </w:r>
      <w:r w:rsidRPr="00854771">
        <w:rPr>
          <w:rFonts w:ascii="Arial" w:hAnsi="Arial" w:cs="Arial"/>
          <w:b/>
          <w:sz w:val="16"/>
          <w:szCs w:val="16"/>
        </w:rPr>
        <w:t>ПОСТАНОВЛЯЕТ:</w:t>
      </w:r>
    </w:p>
    <w:p w:rsidR="004C6DF9" w:rsidRPr="00854771" w:rsidRDefault="004C6DF9" w:rsidP="004C6DF9">
      <w:pPr>
        <w:ind w:firstLine="142"/>
        <w:jc w:val="both"/>
        <w:rPr>
          <w:rFonts w:ascii="Arial" w:hAnsi="Arial" w:cs="Arial"/>
          <w:color w:val="000000"/>
          <w:sz w:val="16"/>
          <w:szCs w:val="16"/>
        </w:rPr>
      </w:pPr>
      <w:r w:rsidRPr="00854771">
        <w:rPr>
          <w:rFonts w:ascii="Arial" w:hAnsi="Arial" w:cs="Arial"/>
          <w:color w:val="000000"/>
          <w:sz w:val="16"/>
          <w:szCs w:val="16"/>
        </w:rPr>
        <w:t>1. Внести изменения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2019-2023 годы», утвержденную постановлением Администрации Валдайского муниципального района от 26.11.2018 № 1861:</w:t>
      </w:r>
    </w:p>
    <w:p w:rsidR="004C6DF9" w:rsidRPr="00854771" w:rsidRDefault="004C6DF9" w:rsidP="004C6DF9">
      <w:pPr>
        <w:autoSpaceDE w:val="0"/>
        <w:autoSpaceDN w:val="0"/>
        <w:adjustRightInd w:val="0"/>
        <w:ind w:firstLine="142"/>
        <w:jc w:val="both"/>
        <w:rPr>
          <w:rFonts w:ascii="Arial" w:hAnsi="Arial" w:cs="Arial"/>
          <w:sz w:val="16"/>
          <w:szCs w:val="16"/>
        </w:rPr>
      </w:pPr>
      <w:r w:rsidRPr="00854771">
        <w:rPr>
          <w:rFonts w:ascii="Arial" w:hAnsi="Arial" w:cs="Arial"/>
          <w:sz w:val="16"/>
          <w:szCs w:val="16"/>
        </w:rPr>
        <w:t xml:space="preserve">1.1. Изложить </w:t>
      </w:r>
      <w:hyperlink r:id="rId13" w:history="1">
        <w:r w:rsidRPr="00854771">
          <w:rPr>
            <w:rFonts w:ascii="Arial" w:hAnsi="Arial" w:cs="Arial"/>
            <w:sz w:val="16"/>
            <w:szCs w:val="16"/>
          </w:rPr>
          <w:t>пункт 5 паспорта</w:t>
        </w:r>
      </w:hyperlink>
      <w:r w:rsidRPr="00854771">
        <w:rPr>
          <w:rFonts w:ascii="Arial" w:hAnsi="Arial" w:cs="Arial"/>
          <w:sz w:val="16"/>
          <w:szCs w:val="16"/>
        </w:rPr>
        <w:t xml:space="preserve"> муниципальной программы в редакции:</w:t>
      </w:r>
    </w:p>
    <w:p w:rsidR="004C6DF9" w:rsidRPr="00854771" w:rsidRDefault="004C6DF9" w:rsidP="004C6DF9">
      <w:pPr>
        <w:autoSpaceDE w:val="0"/>
        <w:autoSpaceDN w:val="0"/>
        <w:adjustRightInd w:val="0"/>
        <w:ind w:firstLine="142"/>
        <w:jc w:val="both"/>
        <w:rPr>
          <w:rFonts w:ascii="Arial" w:hAnsi="Arial" w:cs="Arial"/>
          <w:sz w:val="16"/>
          <w:szCs w:val="16"/>
        </w:rPr>
      </w:pPr>
      <w:r w:rsidRPr="00854771">
        <w:rPr>
          <w:rFonts w:ascii="Arial" w:hAnsi="Arial" w:cs="Arial"/>
          <w:sz w:val="16"/>
          <w:szCs w:val="16"/>
        </w:rPr>
        <w:t>«5. Объемы и источники финансирования муниципальной программы в целом и по годам реализации (тыс.руб.):</w:t>
      </w:r>
    </w:p>
    <w:tbl>
      <w:tblPr>
        <w:tblW w:w="11381" w:type="dxa"/>
        <w:tblInd w:w="75" w:type="dxa"/>
        <w:tblLayout w:type="fixed"/>
        <w:tblCellMar>
          <w:left w:w="75" w:type="dxa"/>
          <w:right w:w="75" w:type="dxa"/>
        </w:tblCellMar>
        <w:tblLook w:val="04A0" w:firstRow="1" w:lastRow="0" w:firstColumn="1" w:lastColumn="0" w:noHBand="0" w:noVBand="1"/>
      </w:tblPr>
      <w:tblGrid>
        <w:gridCol w:w="869"/>
        <w:gridCol w:w="1701"/>
        <w:gridCol w:w="1843"/>
        <w:gridCol w:w="3685"/>
        <w:gridCol w:w="2268"/>
        <w:gridCol w:w="1015"/>
      </w:tblGrid>
      <w:tr w:rsidR="004C6DF9" w:rsidRPr="00854771" w:rsidTr="004C6DF9">
        <w:trPr>
          <w:trHeight w:val="400"/>
        </w:trPr>
        <w:tc>
          <w:tcPr>
            <w:tcW w:w="869" w:type="dxa"/>
            <w:vMerge w:val="restart"/>
            <w:tcBorders>
              <w:top w:val="single" w:sz="4" w:space="0" w:color="auto"/>
              <w:left w:val="single" w:sz="4" w:space="0" w:color="auto"/>
              <w:bottom w:val="single" w:sz="4" w:space="0" w:color="auto"/>
              <w:right w:val="single" w:sz="4" w:space="0" w:color="auto"/>
            </w:tcBorders>
            <w:vAlign w:val="center"/>
            <w:hideMark/>
          </w:tcPr>
          <w:p w:rsidR="004C6DF9" w:rsidRPr="00854771" w:rsidRDefault="004C6DF9" w:rsidP="00FA74FD">
            <w:pPr>
              <w:pStyle w:val="ConsPlusCell"/>
              <w:jc w:val="center"/>
              <w:rPr>
                <w:b/>
                <w:sz w:val="16"/>
                <w:szCs w:val="16"/>
              </w:rPr>
            </w:pPr>
            <w:r w:rsidRPr="00854771">
              <w:rPr>
                <w:b/>
                <w:sz w:val="16"/>
                <w:szCs w:val="16"/>
              </w:rPr>
              <w:t>Год</w:t>
            </w:r>
          </w:p>
        </w:tc>
        <w:tc>
          <w:tcPr>
            <w:tcW w:w="10512" w:type="dxa"/>
            <w:gridSpan w:val="5"/>
            <w:tcBorders>
              <w:top w:val="single" w:sz="4" w:space="0" w:color="auto"/>
              <w:left w:val="single" w:sz="4" w:space="0" w:color="auto"/>
              <w:bottom w:val="single" w:sz="4" w:space="0" w:color="auto"/>
              <w:right w:val="single" w:sz="4" w:space="0" w:color="auto"/>
            </w:tcBorders>
            <w:vAlign w:val="center"/>
            <w:hideMark/>
          </w:tcPr>
          <w:p w:rsidR="004C6DF9" w:rsidRPr="00854771" w:rsidRDefault="004C6DF9" w:rsidP="00FA74FD">
            <w:pPr>
              <w:pStyle w:val="ConsPlusCell"/>
              <w:jc w:val="center"/>
              <w:rPr>
                <w:b/>
                <w:sz w:val="16"/>
                <w:szCs w:val="16"/>
              </w:rPr>
            </w:pPr>
            <w:r w:rsidRPr="00854771">
              <w:rPr>
                <w:b/>
                <w:sz w:val="16"/>
                <w:szCs w:val="16"/>
              </w:rPr>
              <w:t>Источник финансирования (тыс. руб.)</w:t>
            </w:r>
          </w:p>
        </w:tc>
      </w:tr>
      <w:tr w:rsidR="004C6DF9" w:rsidRPr="00854771" w:rsidTr="004C6DF9">
        <w:trPr>
          <w:trHeight w:val="400"/>
        </w:trPr>
        <w:tc>
          <w:tcPr>
            <w:tcW w:w="869" w:type="dxa"/>
            <w:vMerge/>
            <w:tcBorders>
              <w:top w:val="single" w:sz="4" w:space="0" w:color="auto"/>
              <w:left w:val="single" w:sz="4" w:space="0" w:color="auto"/>
              <w:bottom w:val="single" w:sz="4" w:space="0" w:color="auto"/>
              <w:right w:val="single" w:sz="4" w:space="0" w:color="auto"/>
            </w:tcBorders>
            <w:vAlign w:val="center"/>
            <w:hideMark/>
          </w:tcPr>
          <w:p w:rsidR="004C6DF9" w:rsidRPr="00854771" w:rsidRDefault="004C6DF9" w:rsidP="00FA74FD">
            <w:pPr>
              <w:jc w:val="center"/>
              <w:rPr>
                <w:rFonts w:ascii="Arial" w:hAnsi="Arial" w:cs="Arial"/>
                <w:b/>
                <w:sz w:val="16"/>
                <w:szCs w:val="16"/>
              </w:rPr>
            </w:pPr>
          </w:p>
        </w:tc>
        <w:tc>
          <w:tcPr>
            <w:tcW w:w="1701" w:type="dxa"/>
            <w:tcBorders>
              <w:top w:val="nil"/>
              <w:left w:val="single" w:sz="4" w:space="0" w:color="auto"/>
              <w:bottom w:val="single" w:sz="4" w:space="0" w:color="auto"/>
              <w:right w:val="single" w:sz="4" w:space="0" w:color="auto"/>
            </w:tcBorders>
            <w:vAlign w:val="center"/>
            <w:hideMark/>
          </w:tcPr>
          <w:p w:rsidR="004C6DF9" w:rsidRPr="00854771" w:rsidRDefault="004C6DF9" w:rsidP="00FA74FD">
            <w:pPr>
              <w:pStyle w:val="ConsPlusCell"/>
              <w:jc w:val="center"/>
              <w:rPr>
                <w:b/>
                <w:sz w:val="16"/>
                <w:szCs w:val="16"/>
              </w:rPr>
            </w:pPr>
            <w:r w:rsidRPr="00854771">
              <w:rPr>
                <w:b/>
                <w:sz w:val="16"/>
                <w:szCs w:val="16"/>
              </w:rPr>
              <w:t>районный бюджет</w:t>
            </w:r>
          </w:p>
        </w:tc>
        <w:tc>
          <w:tcPr>
            <w:tcW w:w="1843" w:type="dxa"/>
            <w:tcBorders>
              <w:top w:val="nil"/>
              <w:left w:val="single" w:sz="4" w:space="0" w:color="auto"/>
              <w:bottom w:val="single" w:sz="4" w:space="0" w:color="auto"/>
              <w:right w:val="single" w:sz="4" w:space="0" w:color="auto"/>
            </w:tcBorders>
            <w:vAlign w:val="center"/>
            <w:hideMark/>
          </w:tcPr>
          <w:p w:rsidR="004C6DF9" w:rsidRPr="00854771" w:rsidRDefault="004C6DF9" w:rsidP="00FA74FD">
            <w:pPr>
              <w:pStyle w:val="ConsPlusCell"/>
              <w:jc w:val="center"/>
              <w:rPr>
                <w:b/>
                <w:sz w:val="16"/>
                <w:szCs w:val="16"/>
              </w:rPr>
            </w:pPr>
            <w:r w:rsidRPr="00854771">
              <w:rPr>
                <w:b/>
                <w:sz w:val="16"/>
                <w:szCs w:val="16"/>
              </w:rPr>
              <w:t>областной бюджет</w:t>
            </w:r>
          </w:p>
        </w:tc>
        <w:tc>
          <w:tcPr>
            <w:tcW w:w="3685" w:type="dxa"/>
            <w:tcBorders>
              <w:top w:val="nil"/>
              <w:left w:val="single" w:sz="4" w:space="0" w:color="auto"/>
              <w:bottom w:val="single" w:sz="4" w:space="0" w:color="auto"/>
              <w:right w:val="single" w:sz="4" w:space="0" w:color="auto"/>
            </w:tcBorders>
            <w:vAlign w:val="center"/>
            <w:hideMark/>
          </w:tcPr>
          <w:p w:rsidR="004C6DF9" w:rsidRPr="00854771" w:rsidRDefault="004C6DF9" w:rsidP="00FA74FD">
            <w:pPr>
              <w:pStyle w:val="ConsPlusCell"/>
              <w:jc w:val="center"/>
              <w:rPr>
                <w:b/>
                <w:sz w:val="16"/>
                <w:szCs w:val="16"/>
              </w:rPr>
            </w:pPr>
            <w:r w:rsidRPr="00854771">
              <w:rPr>
                <w:b/>
                <w:sz w:val="16"/>
                <w:szCs w:val="16"/>
              </w:rPr>
              <w:t>бюджет Валдайского городского поселения</w:t>
            </w:r>
          </w:p>
        </w:tc>
        <w:tc>
          <w:tcPr>
            <w:tcW w:w="2268" w:type="dxa"/>
            <w:tcBorders>
              <w:top w:val="nil"/>
              <w:left w:val="single" w:sz="4" w:space="0" w:color="auto"/>
              <w:bottom w:val="single" w:sz="4" w:space="0" w:color="auto"/>
              <w:right w:val="single" w:sz="4" w:space="0" w:color="auto"/>
            </w:tcBorders>
            <w:vAlign w:val="center"/>
            <w:hideMark/>
          </w:tcPr>
          <w:p w:rsidR="004C6DF9" w:rsidRPr="00854771" w:rsidRDefault="004C6DF9" w:rsidP="00FA74FD">
            <w:pPr>
              <w:pStyle w:val="ConsPlusCell"/>
              <w:jc w:val="center"/>
              <w:rPr>
                <w:b/>
                <w:sz w:val="16"/>
                <w:szCs w:val="16"/>
              </w:rPr>
            </w:pPr>
            <w:r w:rsidRPr="00854771">
              <w:rPr>
                <w:b/>
                <w:sz w:val="16"/>
                <w:szCs w:val="16"/>
              </w:rPr>
              <w:t>внебюджетные средства</w:t>
            </w:r>
          </w:p>
        </w:tc>
        <w:tc>
          <w:tcPr>
            <w:tcW w:w="1015" w:type="dxa"/>
            <w:tcBorders>
              <w:top w:val="nil"/>
              <w:left w:val="single" w:sz="4" w:space="0" w:color="auto"/>
              <w:bottom w:val="single" w:sz="4" w:space="0" w:color="auto"/>
              <w:right w:val="single" w:sz="4" w:space="0" w:color="auto"/>
            </w:tcBorders>
            <w:vAlign w:val="center"/>
            <w:hideMark/>
          </w:tcPr>
          <w:p w:rsidR="004C6DF9" w:rsidRPr="00854771" w:rsidRDefault="004C6DF9" w:rsidP="00FA74FD">
            <w:pPr>
              <w:pStyle w:val="ConsPlusCell"/>
              <w:jc w:val="center"/>
              <w:rPr>
                <w:b/>
                <w:sz w:val="16"/>
                <w:szCs w:val="16"/>
              </w:rPr>
            </w:pPr>
            <w:r w:rsidRPr="00854771">
              <w:rPr>
                <w:b/>
                <w:sz w:val="16"/>
                <w:szCs w:val="16"/>
              </w:rPr>
              <w:t>всего</w:t>
            </w:r>
          </w:p>
        </w:tc>
      </w:tr>
      <w:tr w:rsidR="004C6DF9" w:rsidRPr="00854771" w:rsidTr="004C6DF9">
        <w:tc>
          <w:tcPr>
            <w:tcW w:w="869" w:type="dxa"/>
            <w:tcBorders>
              <w:top w:val="nil"/>
              <w:left w:val="single" w:sz="4" w:space="0" w:color="auto"/>
              <w:bottom w:val="single" w:sz="4" w:space="0" w:color="auto"/>
              <w:right w:val="single" w:sz="4" w:space="0" w:color="auto"/>
            </w:tcBorders>
            <w:hideMark/>
          </w:tcPr>
          <w:p w:rsidR="004C6DF9" w:rsidRPr="00854771" w:rsidRDefault="004C6DF9" w:rsidP="00FA74FD">
            <w:pPr>
              <w:pStyle w:val="ConsPlusCell"/>
              <w:jc w:val="center"/>
              <w:rPr>
                <w:sz w:val="16"/>
                <w:szCs w:val="16"/>
              </w:rPr>
            </w:pPr>
            <w:r w:rsidRPr="00854771">
              <w:rPr>
                <w:sz w:val="16"/>
                <w:szCs w:val="16"/>
              </w:rPr>
              <w:t>1</w:t>
            </w:r>
          </w:p>
        </w:tc>
        <w:tc>
          <w:tcPr>
            <w:tcW w:w="1701" w:type="dxa"/>
            <w:tcBorders>
              <w:top w:val="nil"/>
              <w:left w:val="single" w:sz="4" w:space="0" w:color="auto"/>
              <w:bottom w:val="single" w:sz="4" w:space="0" w:color="auto"/>
              <w:right w:val="single" w:sz="4" w:space="0" w:color="auto"/>
            </w:tcBorders>
            <w:hideMark/>
          </w:tcPr>
          <w:p w:rsidR="004C6DF9" w:rsidRPr="00854771" w:rsidRDefault="004C6DF9" w:rsidP="00FA74FD">
            <w:pPr>
              <w:pStyle w:val="ConsPlusCell"/>
              <w:jc w:val="center"/>
              <w:rPr>
                <w:sz w:val="16"/>
                <w:szCs w:val="16"/>
              </w:rPr>
            </w:pPr>
            <w:r w:rsidRPr="00854771">
              <w:rPr>
                <w:sz w:val="16"/>
                <w:szCs w:val="16"/>
              </w:rPr>
              <w:t>2</w:t>
            </w:r>
          </w:p>
        </w:tc>
        <w:tc>
          <w:tcPr>
            <w:tcW w:w="1843" w:type="dxa"/>
            <w:tcBorders>
              <w:top w:val="nil"/>
              <w:left w:val="single" w:sz="4" w:space="0" w:color="auto"/>
              <w:bottom w:val="single" w:sz="4" w:space="0" w:color="auto"/>
              <w:right w:val="single" w:sz="4" w:space="0" w:color="auto"/>
            </w:tcBorders>
            <w:hideMark/>
          </w:tcPr>
          <w:p w:rsidR="004C6DF9" w:rsidRPr="00854771" w:rsidRDefault="004C6DF9" w:rsidP="00FA74FD">
            <w:pPr>
              <w:pStyle w:val="ConsPlusCell"/>
              <w:jc w:val="center"/>
              <w:rPr>
                <w:sz w:val="16"/>
                <w:szCs w:val="16"/>
              </w:rPr>
            </w:pPr>
            <w:r w:rsidRPr="00854771">
              <w:rPr>
                <w:sz w:val="16"/>
                <w:szCs w:val="16"/>
              </w:rPr>
              <w:t>3</w:t>
            </w:r>
          </w:p>
        </w:tc>
        <w:tc>
          <w:tcPr>
            <w:tcW w:w="3685" w:type="dxa"/>
            <w:tcBorders>
              <w:top w:val="nil"/>
              <w:left w:val="single" w:sz="4" w:space="0" w:color="auto"/>
              <w:bottom w:val="single" w:sz="4" w:space="0" w:color="auto"/>
              <w:right w:val="single" w:sz="4" w:space="0" w:color="auto"/>
            </w:tcBorders>
            <w:hideMark/>
          </w:tcPr>
          <w:p w:rsidR="004C6DF9" w:rsidRPr="00854771" w:rsidRDefault="004C6DF9" w:rsidP="00FA74FD">
            <w:pPr>
              <w:pStyle w:val="ConsPlusCell"/>
              <w:jc w:val="center"/>
              <w:rPr>
                <w:sz w:val="16"/>
                <w:szCs w:val="16"/>
              </w:rPr>
            </w:pPr>
            <w:r w:rsidRPr="00854771">
              <w:rPr>
                <w:sz w:val="16"/>
                <w:szCs w:val="16"/>
              </w:rPr>
              <w:t>4</w:t>
            </w:r>
          </w:p>
        </w:tc>
        <w:tc>
          <w:tcPr>
            <w:tcW w:w="2268" w:type="dxa"/>
            <w:tcBorders>
              <w:top w:val="nil"/>
              <w:left w:val="single" w:sz="4" w:space="0" w:color="auto"/>
              <w:bottom w:val="single" w:sz="4" w:space="0" w:color="auto"/>
              <w:right w:val="single" w:sz="4" w:space="0" w:color="auto"/>
            </w:tcBorders>
            <w:hideMark/>
          </w:tcPr>
          <w:p w:rsidR="004C6DF9" w:rsidRPr="00854771" w:rsidRDefault="004C6DF9" w:rsidP="00FA74FD">
            <w:pPr>
              <w:pStyle w:val="ConsPlusCell"/>
              <w:jc w:val="center"/>
              <w:rPr>
                <w:sz w:val="16"/>
                <w:szCs w:val="16"/>
              </w:rPr>
            </w:pPr>
            <w:r w:rsidRPr="00854771">
              <w:rPr>
                <w:sz w:val="16"/>
                <w:szCs w:val="16"/>
              </w:rPr>
              <w:t>5</w:t>
            </w:r>
          </w:p>
        </w:tc>
        <w:tc>
          <w:tcPr>
            <w:tcW w:w="1015" w:type="dxa"/>
            <w:tcBorders>
              <w:top w:val="nil"/>
              <w:left w:val="single" w:sz="4" w:space="0" w:color="auto"/>
              <w:bottom w:val="single" w:sz="4" w:space="0" w:color="auto"/>
              <w:right w:val="single" w:sz="4" w:space="0" w:color="auto"/>
            </w:tcBorders>
            <w:hideMark/>
          </w:tcPr>
          <w:p w:rsidR="004C6DF9" w:rsidRPr="00854771" w:rsidRDefault="004C6DF9" w:rsidP="00FA74FD">
            <w:pPr>
              <w:pStyle w:val="ConsPlusCell"/>
              <w:jc w:val="center"/>
              <w:rPr>
                <w:sz w:val="16"/>
                <w:szCs w:val="16"/>
              </w:rPr>
            </w:pPr>
            <w:r w:rsidRPr="00854771">
              <w:rPr>
                <w:sz w:val="16"/>
                <w:szCs w:val="16"/>
              </w:rPr>
              <w:t>6</w:t>
            </w:r>
          </w:p>
        </w:tc>
      </w:tr>
      <w:tr w:rsidR="004C6DF9" w:rsidRPr="00854771" w:rsidTr="004C6DF9">
        <w:tc>
          <w:tcPr>
            <w:tcW w:w="869" w:type="dxa"/>
            <w:tcBorders>
              <w:top w:val="nil"/>
              <w:left w:val="single" w:sz="4" w:space="0" w:color="auto"/>
              <w:bottom w:val="single" w:sz="4" w:space="0" w:color="auto"/>
              <w:right w:val="single" w:sz="4" w:space="0" w:color="auto"/>
            </w:tcBorders>
            <w:hideMark/>
          </w:tcPr>
          <w:p w:rsidR="004C6DF9" w:rsidRPr="00854771" w:rsidRDefault="004C6DF9" w:rsidP="00FA74FD">
            <w:pPr>
              <w:pStyle w:val="ConsPlusCell"/>
              <w:jc w:val="center"/>
              <w:rPr>
                <w:sz w:val="16"/>
                <w:szCs w:val="16"/>
              </w:rPr>
            </w:pPr>
            <w:r w:rsidRPr="00854771">
              <w:rPr>
                <w:sz w:val="16"/>
                <w:szCs w:val="16"/>
              </w:rPr>
              <w:t>2019</w:t>
            </w:r>
          </w:p>
        </w:tc>
        <w:tc>
          <w:tcPr>
            <w:tcW w:w="1701" w:type="dxa"/>
            <w:tcBorders>
              <w:top w:val="nil"/>
              <w:left w:val="single" w:sz="4" w:space="0" w:color="auto"/>
              <w:bottom w:val="single" w:sz="4" w:space="0" w:color="auto"/>
              <w:right w:val="single" w:sz="4" w:space="0" w:color="auto"/>
            </w:tcBorders>
            <w:hideMark/>
          </w:tcPr>
          <w:p w:rsidR="004C6DF9" w:rsidRPr="00854771" w:rsidRDefault="004C6DF9" w:rsidP="00FA74FD">
            <w:pPr>
              <w:pStyle w:val="ConsPlusCell"/>
              <w:jc w:val="center"/>
              <w:rPr>
                <w:sz w:val="16"/>
                <w:szCs w:val="16"/>
              </w:rPr>
            </w:pPr>
            <w:r w:rsidRPr="00854771">
              <w:rPr>
                <w:sz w:val="16"/>
                <w:szCs w:val="16"/>
              </w:rPr>
              <w:t>271,402</w:t>
            </w:r>
          </w:p>
        </w:tc>
        <w:tc>
          <w:tcPr>
            <w:tcW w:w="1843" w:type="dxa"/>
            <w:tcBorders>
              <w:top w:val="nil"/>
              <w:left w:val="single" w:sz="4" w:space="0" w:color="auto"/>
              <w:bottom w:val="single" w:sz="4" w:space="0" w:color="auto"/>
              <w:right w:val="single" w:sz="4" w:space="0" w:color="auto"/>
            </w:tcBorders>
            <w:hideMark/>
          </w:tcPr>
          <w:p w:rsidR="004C6DF9" w:rsidRPr="00854771" w:rsidRDefault="004C6DF9" w:rsidP="00FA74FD">
            <w:pPr>
              <w:pStyle w:val="ConsPlusCell"/>
              <w:jc w:val="center"/>
              <w:rPr>
                <w:sz w:val="16"/>
                <w:szCs w:val="16"/>
              </w:rPr>
            </w:pPr>
            <w:r w:rsidRPr="00854771">
              <w:rPr>
                <w:sz w:val="16"/>
                <w:szCs w:val="16"/>
              </w:rPr>
              <w:t>17,99320</w:t>
            </w:r>
          </w:p>
        </w:tc>
        <w:tc>
          <w:tcPr>
            <w:tcW w:w="3685" w:type="dxa"/>
            <w:tcBorders>
              <w:top w:val="nil"/>
              <w:left w:val="single" w:sz="4" w:space="0" w:color="auto"/>
              <w:bottom w:val="single" w:sz="4" w:space="0" w:color="auto"/>
              <w:right w:val="single" w:sz="4" w:space="0" w:color="auto"/>
            </w:tcBorders>
            <w:hideMark/>
          </w:tcPr>
          <w:p w:rsidR="004C6DF9" w:rsidRPr="00854771" w:rsidRDefault="004C6DF9" w:rsidP="00FA74FD">
            <w:pPr>
              <w:pStyle w:val="ConsPlusCell"/>
              <w:jc w:val="center"/>
              <w:rPr>
                <w:sz w:val="16"/>
                <w:szCs w:val="16"/>
              </w:rPr>
            </w:pPr>
            <w:r w:rsidRPr="00854771">
              <w:rPr>
                <w:sz w:val="16"/>
                <w:szCs w:val="16"/>
              </w:rPr>
              <w:t>0,0</w:t>
            </w:r>
          </w:p>
        </w:tc>
        <w:tc>
          <w:tcPr>
            <w:tcW w:w="2268" w:type="dxa"/>
            <w:tcBorders>
              <w:top w:val="nil"/>
              <w:left w:val="single" w:sz="4" w:space="0" w:color="auto"/>
              <w:bottom w:val="single" w:sz="4" w:space="0" w:color="auto"/>
              <w:right w:val="single" w:sz="4" w:space="0" w:color="auto"/>
            </w:tcBorders>
            <w:hideMark/>
          </w:tcPr>
          <w:p w:rsidR="004C6DF9" w:rsidRPr="00854771" w:rsidRDefault="004C6DF9" w:rsidP="00FA74FD">
            <w:pPr>
              <w:pStyle w:val="ConsPlusCell"/>
              <w:jc w:val="center"/>
              <w:rPr>
                <w:sz w:val="16"/>
                <w:szCs w:val="16"/>
              </w:rPr>
            </w:pPr>
            <w:r w:rsidRPr="00854771">
              <w:rPr>
                <w:sz w:val="16"/>
                <w:szCs w:val="16"/>
              </w:rPr>
              <w:t>-</w:t>
            </w:r>
          </w:p>
        </w:tc>
        <w:tc>
          <w:tcPr>
            <w:tcW w:w="1015"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289,39520</w:t>
            </w:r>
          </w:p>
        </w:tc>
      </w:tr>
      <w:tr w:rsidR="004C6DF9" w:rsidRPr="00854771" w:rsidTr="004C6DF9">
        <w:tc>
          <w:tcPr>
            <w:tcW w:w="869" w:type="dxa"/>
            <w:tcBorders>
              <w:top w:val="nil"/>
              <w:left w:val="single" w:sz="4" w:space="0" w:color="auto"/>
              <w:bottom w:val="single" w:sz="4" w:space="0" w:color="auto"/>
              <w:right w:val="single" w:sz="4" w:space="0" w:color="auto"/>
            </w:tcBorders>
            <w:hideMark/>
          </w:tcPr>
          <w:p w:rsidR="004C6DF9" w:rsidRPr="00854771" w:rsidRDefault="004C6DF9" w:rsidP="00FA74FD">
            <w:pPr>
              <w:jc w:val="center"/>
              <w:rPr>
                <w:rFonts w:ascii="Arial" w:hAnsi="Arial" w:cs="Arial"/>
                <w:sz w:val="16"/>
                <w:szCs w:val="16"/>
              </w:rPr>
            </w:pPr>
            <w:r w:rsidRPr="00854771">
              <w:rPr>
                <w:rFonts w:ascii="Arial" w:hAnsi="Arial" w:cs="Arial"/>
                <w:sz w:val="16"/>
                <w:szCs w:val="16"/>
              </w:rPr>
              <w:t>2020</w:t>
            </w:r>
          </w:p>
        </w:tc>
        <w:tc>
          <w:tcPr>
            <w:tcW w:w="1701"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227,402</w:t>
            </w:r>
          </w:p>
        </w:tc>
        <w:tc>
          <w:tcPr>
            <w:tcW w:w="1843"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w:t>
            </w:r>
          </w:p>
        </w:tc>
        <w:tc>
          <w:tcPr>
            <w:tcW w:w="3685"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14,0</w:t>
            </w:r>
          </w:p>
        </w:tc>
        <w:tc>
          <w:tcPr>
            <w:tcW w:w="2268"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w:t>
            </w:r>
          </w:p>
        </w:tc>
        <w:tc>
          <w:tcPr>
            <w:tcW w:w="1015"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241,402</w:t>
            </w:r>
          </w:p>
        </w:tc>
      </w:tr>
      <w:tr w:rsidR="004C6DF9" w:rsidRPr="00854771" w:rsidTr="004C6DF9">
        <w:tc>
          <w:tcPr>
            <w:tcW w:w="869" w:type="dxa"/>
            <w:tcBorders>
              <w:top w:val="nil"/>
              <w:left w:val="single" w:sz="4" w:space="0" w:color="auto"/>
              <w:bottom w:val="single" w:sz="4" w:space="0" w:color="auto"/>
              <w:right w:val="single" w:sz="4" w:space="0" w:color="auto"/>
            </w:tcBorders>
            <w:hideMark/>
          </w:tcPr>
          <w:p w:rsidR="004C6DF9" w:rsidRPr="00854771" w:rsidRDefault="004C6DF9" w:rsidP="00FA74FD">
            <w:pPr>
              <w:jc w:val="center"/>
              <w:rPr>
                <w:rFonts w:ascii="Arial" w:hAnsi="Arial" w:cs="Arial"/>
                <w:sz w:val="16"/>
                <w:szCs w:val="16"/>
              </w:rPr>
            </w:pPr>
            <w:r w:rsidRPr="00854771">
              <w:rPr>
                <w:rFonts w:ascii="Arial" w:hAnsi="Arial" w:cs="Arial"/>
                <w:sz w:val="16"/>
                <w:szCs w:val="16"/>
              </w:rPr>
              <w:t>2021</w:t>
            </w:r>
          </w:p>
        </w:tc>
        <w:tc>
          <w:tcPr>
            <w:tcW w:w="1701"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267,402</w:t>
            </w:r>
          </w:p>
        </w:tc>
        <w:tc>
          <w:tcPr>
            <w:tcW w:w="1843"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w:t>
            </w:r>
          </w:p>
        </w:tc>
        <w:tc>
          <w:tcPr>
            <w:tcW w:w="3685"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10,0</w:t>
            </w:r>
          </w:p>
        </w:tc>
        <w:tc>
          <w:tcPr>
            <w:tcW w:w="2268"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w:t>
            </w:r>
          </w:p>
        </w:tc>
        <w:tc>
          <w:tcPr>
            <w:tcW w:w="1015" w:type="dxa"/>
            <w:tcBorders>
              <w:top w:val="nil"/>
              <w:left w:val="single" w:sz="4" w:space="0" w:color="auto"/>
              <w:bottom w:val="single" w:sz="4" w:space="0" w:color="auto"/>
              <w:right w:val="single" w:sz="4" w:space="0" w:color="auto"/>
            </w:tcBorders>
          </w:tcPr>
          <w:p w:rsidR="004C6DF9" w:rsidRPr="00854771" w:rsidRDefault="004C6DF9" w:rsidP="00FA74FD">
            <w:pPr>
              <w:jc w:val="center"/>
              <w:rPr>
                <w:rFonts w:ascii="Arial" w:hAnsi="Arial" w:cs="Arial"/>
                <w:sz w:val="16"/>
                <w:szCs w:val="16"/>
              </w:rPr>
            </w:pPr>
            <w:r w:rsidRPr="00854771">
              <w:rPr>
                <w:rFonts w:ascii="Arial" w:hAnsi="Arial" w:cs="Arial"/>
                <w:sz w:val="16"/>
                <w:szCs w:val="16"/>
              </w:rPr>
              <w:t>277,402</w:t>
            </w:r>
          </w:p>
        </w:tc>
      </w:tr>
      <w:tr w:rsidR="004C6DF9" w:rsidRPr="00854771" w:rsidTr="004C6DF9">
        <w:tc>
          <w:tcPr>
            <w:tcW w:w="869"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2022</w:t>
            </w:r>
          </w:p>
        </w:tc>
        <w:tc>
          <w:tcPr>
            <w:tcW w:w="1701"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267,402</w:t>
            </w:r>
          </w:p>
        </w:tc>
        <w:tc>
          <w:tcPr>
            <w:tcW w:w="1843"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w:t>
            </w:r>
          </w:p>
        </w:tc>
        <w:tc>
          <w:tcPr>
            <w:tcW w:w="3685"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10,0</w:t>
            </w:r>
          </w:p>
        </w:tc>
        <w:tc>
          <w:tcPr>
            <w:tcW w:w="2268"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w:t>
            </w:r>
          </w:p>
        </w:tc>
        <w:tc>
          <w:tcPr>
            <w:tcW w:w="1015" w:type="dxa"/>
            <w:tcBorders>
              <w:top w:val="nil"/>
              <w:left w:val="single" w:sz="4" w:space="0" w:color="auto"/>
              <w:bottom w:val="single" w:sz="4" w:space="0" w:color="auto"/>
              <w:right w:val="single" w:sz="4" w:space="0" w:color="auto"/>
            </w:tcBorders>
          </w:tcPr>
          <w:p w:rsidR="004C6DF9" w:rsidRPr="00854771" w:rsidRDefault="004C6DF9" w:rsidP="00FA74FD">
            <w:pPr>
              <w:jc w:val="center"/>
              <w:rPr>
                <w:rFonts w:ascii="Arial" w:hAnsi="Arial" w:cs="Arial"/>
                <w:sz w:val="16"/>
                <w:szCs w:val="16"/>
              </w:rPr>
            </w:pPr>
            <w:r w:rsidRPr="00854771">
              <w:rPr>
                <w:rFonts w:ascii="Arial" w:hAnsi="Arial" w:cs="Arial"/>
                <w:sz w:val="16"/>
                <w:szCs w:val="16"/>
              </w:rPr>
              <w:t>277,402</w:t>
            </w:r>
          </w:p>
        </w:tc>
      </w:tr>
      <w:tr w:rsidR="004C6DF9" w:rsidRPr="00854771" w:rsidTr="004C6DF9">
        <w:tc>
          <w:tcPr>
            <w:tcW w:w="869"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2023</w:t>
            </w:r>
          </w:p>
        </w:tc>
        <w:tc>
          <w:tcPr>
            <w:tcW w:w="1701"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267,402</w:t>
            </w:r>
          </w:p>
        </w:tc>
        <w:tc>
          <w:tcPr>
            <w:tcW w:w="1843"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w:t>
            </w:r>
          </w:p>
        </w:tc>
        <w:tc>
          <w:tcPr>
            <w:tcW w:w="3685"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10,0</w:t>
            </w:r>
          </w:p>
        </w:tc>
        <w:tc>
          <w:tcPr>
            <w:tcW w:w="2268"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w:t>
            </w:r>
          </w:p>
        </w:tc>
        <w:tc>
          <w:tcPr>
            <w:tcW w:w="1015" w:type="dxa"/>
            <w:tcBorders>
              <w:top w:val="nil"/>
              <w:left w:val="single" w:sz="4" w:space="0" w:color="auto"/>
              <w:bottom w:val="single" w:sz="4" w:space="0" w:color="auto"/>
              <w:right w:val="single" w:sz="4" w:space="0" w:color="auto"/>
            </w:tcBorders>
          </w:tcPr>
          <w:p w:rsidR="004C6DF9" w:rsidRPr="00854771" w:rsidRDefault="004C6DF9" w:rsidP="00FA74FD">
            <w:pPr>
              <w:jc w:val="center"/>
              <w:rPr>
                <w:rFonts w:ascii="Arial" w:hAnsi="Arial" w:cs="Arial"/>
                <w:sz w:val="16"/>
                <w:szCs w:val="16"/>
              </w:rPr>
            </w:pPr>
            <w:r w:rsidRPr="00854771">
              <w:rPr>
                <w:rFonts w:ascii="Arial" w:hAnsi="Arial" w:cs="Arial"/>
                <w:sz w:val="16"/>
                <w:szCs w:val="16"/>
              </w:rPr>
              <w:t>277,402</w:t>
            </w:r>
          </w:p>
        </w:tc>
      </w:tr>
      <w:tr w:rsidR="004C6DF9" w:rsidRPr="00854771" w:rsidTr="004C6DF9">
        <w:tc>
          <w:tcPr>
            <w:tcW w:w="869" w:type="dxa"/>
            <w:tcBorders>
              <w:top w:val="nil"/>
              <w:left w:val="single" w:sz="4" w:space="0" w:color="auto"/>
              <w:bottom w:val="single" w:sz="4" w:space="0" w:color="auto"/>
              <w:right w:val="single" w:sz="4" w:space="0" w:color="auto"/>
            </w:tcBorders>
            <w:hideMark/>
          </w:tcPr>
          <w:p w:rsidR="004C6DF9" w:rsidRPr="00854771" w:rsidRDefault="004C6DF9" w:rsidP="00FA74FD">
            <w:pPr>
              <w:pStyle w:val="ConsPlusCell"/>
              <w:jc w:val="center"/>
              <w:rPr>
                <w:sz w:val="16"/>
                <w:szCs w:val="16"/>
              </w:rPr>
            </w:pPr>
            <w:r w:rsidRPr="00854771">
              <w:rPr>
                <w:sz w:val="16"/>
                <w:szCs w:val="16"/>
              </w:rPr>
              <w:t>ВСЕГО</w:t>
            </w:r>
          </w:p>
        </w:tc>
        <w:tc>
          <w:tcPr>
            <w:tcW w:w="1701"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1301,01</w:t>
            </w:r>
          </w:p>
        </w:tc>
        <w:tc>
          <w:tcPr>
            <w:tcW w:w="1843"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17,99320</w:t>
            </w:r>
          </w:p>
        </w:tc>
        <w:tc>
          <w:tcPr>
            <w:tcW w:w="3685"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44,0</w:t>
            </w:r>
          </w:p>
        </w:tc>
        <w:tc>
          <w:tcPr>
            <w:tcW w:w="2268"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w:t>
            </w:r>
          </w:p>
        </w:tc>
        <w:tc>
          <w:tcPr>
            <w:tcW w:w="1015" w:type="dxa"/>
            <w:tcBorders>
              <w:top w:val="nil"/>
              <w:left w:val="single" w:sz="4" w:space="0" w:color="auto"/>
              <w:bottom w:val="single" w:sz="4" w:space="0" w:color="auto"/>
              <w:right w:val="single" w:sz="4" w:space="0" w:color="auto"/>
            </w:tcBorders>
          </w:tcPr>
          <w:p w:rsidR="004C6DF9" w:rsidRPr="00854771" w:rsidRDefault="004C6DF9" w:rsidP="00FA74FD">
            <w:pPr>
              <w:pStyle w:val="ConsPlusCell"/>
              <w:jc w:val="center"/>
              <w:rPr>
                <w:sz w:val="16"/>
                <w:szCs w:val="16"/>
              </w:rPr>
            </w:pPr>
            <w:r w:rsidRPr="00854771">
              <w:rPr>
                <w:sz w:val="16"/>
                <w:szCs w:val="16"/>
              </w:rPr>
              <w:t>1363,0032</w:t>
            </w:r>
          </w:p>
        </w:tc>
      </w:tr>
    </w:tbl>
    <w:p w:rsidR="004C6DF9" w:rsidRPr="00854771" w:rsidRDefault="004C6DF9" w:rsidP="004C6DF9">
      <w:pPr>
        <w:autoSpaceDE w:val="0"/>
        <w:autoSpaceDN w:val="0"/>
        <w:adjustRightInd w:val="0"/>
        <w:ind w:firstLine="720"/>
        <w:jc w:val="right"/>
        <w:rPr>
          <w:rFonts w:ascii="Arial" w:hAnsi="Arial" w:cs="Arial"/>
          <w:sz w:val="16"/>
          <w:szCs w:val="16"/>
        </w:rPr>
      </w:pPr>
      <w:r w:rsidRPr="00854771">
        <w:rPr>
          <w:rFonts w:ascii="Arial" w:hAnsi="Arial" w:cs="Arial"/>
          <w:sz w:val="16"/>
          <w:szCs w:val="16"/>
        </w:rPr>
        <w:t>»;</w:t>
      </w:r>
    </w:p>
    <w:p w:rsidR="004C6DF9" w:rsidRPr="00854771" w:rsidRDefault="004C6DF9" w:rsidP="004C6DF9">
      <w:pPr>
        <w:ind w:firstLine="142"/>
        <w:jc w:val="both"/>
        <w:rPr>
          <w:rFonts w:ascii="Arial" w:hAnsi="Arial" w:cs="Arial"/>
          <w:sz w:val="16"/>
          <w:szCs w:val="16"/>
        </w:rPr>
      </w:pPr>
      <w:r w:rsidRPr="00854771">
        <w:rPr>
          <w:rFonts w:ascii="Arial" w:hAnsi="Arial" w:cs="Arial"/>
          <w:sz w:val="16"/>
          <w:szCs w:val="16"/>
        </w:rPr>
        <w:t>1.2. Исключить строку 8.1 мероприятий муниципальной программы;</w:t>
      </w:r>
    </w:p>
    <w:p w:rsidR="004C6DF9" w:rsidRPr="00854771" w:rsidRDefault="004C6DF9" w:rsidP="004C6DF9">
      <w:pPr>
        <w:ind w:firstLine="142"/>
        <w:jc w:val="both"/>
        <w:rPr>
          <w:rFonts w:ascii="Arial" w:hAnsi="Arial" w:cs="Arial"/>
          <w:sz w:val="16"/>
          <w:szCs w:val="16"/>
        </w:rPr>
      </w:pPr>
      <w:r w:rsidRPr="00854771">
        <w:rPr>
          <w:rFonts w:ascii="Arial" w:hAnsi="Arial" w:cs="Arial"/>
          <w:sz w:val="16"/>
          <w:szCs w:val="16"/>
        </w:rPr>
        <w:t>1.3. Изложить строки 4.1, 8.2 и «Итого по Программе» в редакции:</w:t>
      </w:r>
    </w:p>
    <w:tbl>
      <w:tblPr>
        <w:tblW w:w="115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2262"/>
        <w:gridCol w:w="1683"/>
        <w:gridCol w:w="665"/>
        <w:gridCol w:w="1196"/>
        <w:gridCol w:w="922"/>
        <w:gridCol w:w="779"/>
        <w:gridCol w:w="992"/>
        <w:gridCol w:w="850"/>
        <w:gridCol w:w="709"/>
        <w:gridCol w:w="851"/>
      </w:tblGrid>
      <w:tr w:rsidR="004C6DF9" w:rsidRPr="00854771" w:rsidTr="004C6DF9">
        <w:trPr>
          <w:trHeight w:val="20"/>
        </w:trPr>
        <w:tc>
          <w:tcPr>
            <w:tcW w:w="591" w:type="dxa"/>
            <w:vMerge w:val="restart"/>
            <w:shd w:val="clear" w:color="auto" w:fill="auto"/>
            <w:tcMar>
              <w:left w:w="28" w:type="dxa"/>
              <w:right w:w="28" w:type="dxa"/>
            </w:tcMar>
            <w:vAlign w:val="center"/>
          </w:tcPr>
          <w:p w:rsidR="004C6DF9" w:rsidRPr="00854771" w:rsidRDefault="004C6DF9" w:rsidP="00FA74FD">
            <w:pPr>
              <w:ind w:left="-108" w:right="-108" w:firstLine="3"/>
              <w:jc w:val="center"/>
              <w:rPr>
                <w:rFonts w:ascii="Arial" w:hAnsi="Arial" w:cs="Arial"/>
                <w:b/>
                <w:color w:val="000000"/>
                <w:sz w:val="16"/>
                <w:szCs w:val="16"/>
              </w:rPr>
            </w:pPr>
            <w:r w:rsidRPr="00854771">
              <w:rPr>
                <w:rFonts w:ascii="Arial" w:hAnsi="Arial" w:cs="Arial"/>
                <w:b/>
                <w:color w:val="000000"/>
                <w:sz w:val="16"/>
                <w:szCs w:val="16"/>
              </w:rPr>
              <w:t xml:space="preserve">№ </w:t>
            </w:r>
            <w:r w:rsidRPr="00854771">
              <w:rPr>
                <w:rFonts w:ascii="Arial" w:hAnsi="Arial" w:cs="Arial"/>
                <w:b/>
                <w:color w:val="000000"/>
                <w:sz w:val="16"/>
                <w:szCs w:val="16"/>
              </w:rPr>
              <w:br/>
              <w:t>п/п</w:t>
            </w:r>
          </w:p>
        </w:tc>
        <w:tc>
          <w:tcPr>
            <w:tcW w:w="2262" w:type="dxa"/>
            <w:vMerge w:val="restart"/>
            <w:shd w:val="clear" w:color="auto" w:fill="auto"/>
            <w:tcMar>
              <w:left w:w="28" w:type="dxa"/>
              <w:right w:w="28" w:type="dxa"/>
            </w:tcMar>
            <w:vAlign w:val="center"/>
          </w:tcPr>
          <w:p w:rsidR="004C6DF9" w:rsidRPr="00854771" w:rsidRDefault="004C6DF9" w:rsidP="00FA74FD">
            <w:pPr>
              <w:pStyle w:val="ConsPlusCell"/>
              <w:jc w:val="center"/>
              <w:rPr>
                <w:b/>
                <w:color w:val="000000"/>
                <w:sz w:val="16"/>
                <w:szCs w:val="16"/>
              </w:rPr>
            </w:pPr>
            <w:r w:rsidRPr="00854771">
              <w:rPr>
                <w:b/>
                <w:sz w:val="16"/>
                <w:szCs w:val="16"/>
              </w:rPr>
              <w:t xml:space="preserve">Наименование </w:t>
            </w:r>
            <w:r w:rsidRPr="00854771">
              <w:rPr>
                <w:b/>
                <w:sz w:val="16"/>
                <w:szCs w:val="16"/>
              </w:rPr>
              <w:br/>
              <w:t>мероприятия</w:t>
            </w:r>
          </w:p>
        </w:tc>
        <w:tc>
          <w:tcPr>
            <w:tcW w:w="1683" w:type="dxa"/>
            <w:vMerge w:val="restart"/>
            <w:shd w:val="clear" w:color="auto" w:fill="auto"/>
            <w:tcMar>
              <w:left w:w="28" w:type="dxa"/>
              <w:right w:w="28" w:type="dxa"/>
            </w:tcMar>
            <w:vAlign w:val="center"/>
          </w:tcPr>
          <w:p w:rsidR="004C6DF9" w:rsidRPr="00854771" w:rsidRDefault="004C6DF9" w:rsidP="00FA74FD">
            <w:pPr>
              <w:jc w:val="center"/>
              <w:rPr>
                <w:rFonts w:ascii="Arial" w:hAnsi="Arial" w:cs="Arial"/>
                <w:b/>
                <w:color w:val="000000"/>
                <w:sz w:val="16"/>
                <w:szCs w:val="16"/>
              </w:rPr>
            </w:pPr>
            <w:r w:rsidRPr="00854771">
              <w:rPr>
                <w:rFonts w:ascii="Arial" w:hAnsi="Arial" w:cs="Arial"/>
                <w:b/>
                <w:sz w:val="16"/>
                <w:szCs w:val="16"/>
              </w:rPr>
              <w:t>Исполнитель</w:t>
            </w:r>
          </w:p>
        </w:tc>
        <w:tc>
          <w:tcPr>
            <w:tcW w:w="665" w:type="dxa"/>
            <w:vMerge w:val="restart"/>
            <w:shd w:val="clear" w:color="auto" w:fill="auto"/>
            <w:tcMar>
              <w:left w:w="28" w:type="dxa"/>
              <w:right w:w="28" w:type="dxa"/>
            </w:tcMar>
            <w:vAlign w:val="center"/>
          </w:tcPr>
          <w:p w:rsidR="004C6DF9" w:rsidRPr="00854771" w:rsidRDefault="004C6DF9" w:rsidP="00FA74FD">
            <w:pPr>
              <w:autoSpaceDE w:val="0"/>
              <w:autoSpaceDN w:val="0"/>
              <w:adjustRightInd w:val="0"/>
              <w:jc w:val="center"/>
              <w:rPr>
                <w:rFonts w:ascii="Arial" w:hAnsi="Arial" w:cs="Arial"/>
                <w:b/>
                <w:color w:val="000000"/>
                <w:sz w:val="16"/>
                <w:szCs w:val="16"/>
              </w:rPr>
            </w:pPr>
            <w:r w:rsidRPr="00854771">
              <w:rPr>
                <w:rFonts w:ascii="Arial" w:hAnsi="Arial" w:cs="Arial"/>
                <w:b/>
                <w:sz w:val="16"/>
                <w:szCs w:val="16"/>
              </w:rPr>
              <w:t>Срок реализации</w:t>
            </w:r>
          </w:p>
        </w:tc>
        <w:tc>
          <w:tcPr>
            <w:tcW w:w="1196" w:type="dxa"/>
            <w:vMerge w:val="restart"/>
            <w:shd w:val="clear" w:color="auto" w:fill="auto"/>
            <w:tcMar>
              <w:left w:w="28" w:type="dxa"/>
              <w:right w:w="28" w:type="dxa"/>
            </w:tcMar>
            <w:vAlign w:val="center"/>
          </w:tcPr>
          <w:p w:rsidR="004C6DF9" w:rsidRPr="00854771" w:rsidRDefault="004C6DF9" w:rsidP="00FA74FD">
            <w:pPr>
              <w:autoSpaceDE w:val="0"/>
              <w:autoSpaceDN w:val="0"/>
              <w:adjustRightInd w:val="0"/>
              <w:jc w:val="center"/>
              <w:rPr>
                <w:rFonts w:ascii="Arial" w:hAnsi="Arial" w:cs="Arial"/>
                <w:b/>
                <w:sz w:val="16"/>
                <w:szCs w:val="16"/>
              </w:rPr>
            </w:pPr>
            <w:r w:rsidRPr="00854771">
              <w:rPr>
                <w:rFonts w:ascii="Arial" w:hAnsi="Arial" w:cs="Arial"/>
                <w:b/>
                <w:sz w:val="16"/>
                <w:szCs w:val="16"/>
              </w:rPr>
              <w:t>Целевой показатель</w:t>
            </w:r>
            <w:r w:rsidRPr="00854771">
              <w:rPr>
                <w:rFonts w:ascii="Arial" w:hAnsi="Arial" w:cs="Arial"/>
                <w:b/>
                <w:sz w:val="16"/>
                <w:szCs w:val="16"/>
              </w:rPr>
              <w:br/>
              <w:t>(номер целевого показателя из паспорта муниципальной программы)</w:t>
            </w:r>
          </w:p>
        </w:tc>
        <w:tc>
          <w:tcPr>
            <w:tcW w:w="922" w:type="dxa"/>
            <w:vMerge w:val="restart"/>
            <w:shd w:val="clear" w:color="auto" w:fill="auto"/>
            <w:tcMar>
              <w:left w:w="28" w:type="dxa"/>
              <w:right w:w="28" w:type="dxa"/>
            </w:tcMar>
            <w:vAlign w:val="center"/>
          </w:tcPr>
          <w:p w:rsidR="004C6DF9" w:rsidRPr="00854771" w:rsidRDefault="004C6DF9" w:rsidP="00FA74FD">
            <w:pPr>
              <w:autoSpaceDE w:val="0"/>
              <w:autoSpaceDN w:val="0"/>
              <w:adjustRightInd w:val="0"/>
              <w:jc w:val="center"/>
              <w:rPr>
                <w:rFonts w:ascii="Arial" w:hAnsi="Arial" w:cs="Arial"/>
                <w:b/>
                <w:color w:val="000000"/>
                <w:sz w:val="16"/>
                <w:szCs w:val="16"/>
              </w:rPr>
            </w:pPr>
            <w:r w:rsidRPr="00854771">
              <w:rPr>
                <w:rFonts w:ascii="Arial" w:hAnsi="Arial" w:cs="Arial"/>
                <w:b/>
                <w:sz w:val="16"/>
                <w:szCs w:val="16"/>
              </w:rPr>
              <w:t>Источник финансирования</w:t>
            </w:r>
          </w:p>
        </w:tc>
        <w:tc>
          <w:tcPr>
            <w:tcW w:w="4181" w:type="dxa"/>
            <w:gridSpan w:val="5"/>
            <w:shd w:val="clear" w:color="auto" w:fill="auto"/>
            <w:tcMar>
              <w:left w:w="28" w:type="dxa"/>
              <w:right w:w="28" w:type="dxa"/>
            </w:tcMar>
            <w:vAlign w:val="center"/>
          </w:tcPr>
          <w:p w:rsidR="004C6DF9" w:rsidRPr="00854771" w:rsidRDefault="004C6DF9" w:rsidP="00FA74FD">
            <w:pPr>
              <w:autoSpaceDE w:val="0"/>
              <w:autoSpaceDN w:val="0"/>
              <w:adjustRightInd w:val="0"/>
              <w:jc w:val="center"/>
              <w:rPr>
                <w:rFonts w:ascii="Arial" w:hAnsi="Arial" w:cs="Arial"/>
                <w:b/>
                <w:color w:val="000000"/>
                <w:sz w:val="16"/>
                <w:szCs w:val="16"/>
              </w:rPr>
            </w:pPr>
            <w:r w:rsidRPr="00854771">
              <w:rPr>
                <w:rFonts w:ascii="Arial" w:hAnsi="Arial" w:cs="Arial"/>
                <w:b/>
                <w:sz w:val="16"/>
                <w:szCs w:val="16"/>
              </w:rPr>
              <w:t>Объем финансирования</w:t>
            </w:r>
            <w:r w:rsidRPr="00854771">
              <w:rPr>
                <w:rFonts w:ascii="Arial" w:hAnsi="Arial" w:cs="Arial"/>
                <w:b/>
                <w:sz w:val="16"/>
                <w:szCs w:val="16"/>
              </w:rPr>
              <w:br/>
              <w:t>по годам (тыс. руб.)</w:t>
            </w:r>
          </w:p>
        </w:tc>
      </w:tr>
      <w:tr w:rsidR="004C6DF9" w:rsidRPr="00854771" w:rsidTr="004C6DF9">
        <w:trPr>
          <w:trHeight w:val="20"/>
        </w:trPr>
        <w:tc>
          <w:tcPr>
            <w:tcW w:w="591" w:type="dxa"/>
            <w:vMerge/>
            <w:shd w:val="clear" w:color="auto" w:fill="auto"/>
            <w:tcMar>
              <w:left w:w="28" w:type="dxa"/>
              <w:right w:w="28" w:type="dxa"/>
            </w:tcMar>
            <w:vAlign w:val="center"/>
          </w:tcPr>
          <w:p w:rsidR="004C6DF9" w:rsidRPr="00854771" w:rsidRDefault="004C6DF9" w:rsidP="00FA74FD">
            <w:pPr>
              <w:ind w:left="-302" w:right="-108" w:firstLine="3"/>
              <w:jc w:val="center"/>
              <w:rPr>
                <w:rFonts w:ascii="Arial" w:hAnsi="Arial" w:cs="Arial"/>
                <w:b/>
                <w:color w:val="000000"/>
                <w:sz w:val="16"/>
                <w:szCs w:val="16"/>
              </w:rPr>
            </w:pPr>
          </w:p>
        </w:tc>
        <w:tc>
          <w:tcPr>
            <w:tcW w:w="2262" w:type="dxa"/>
            <w:vMerge/>
            <w:shd w:val="clear" w:color="auto" w:fill="auto"/>
            <w:tcMar>
              <w:left w:w="28" w:type="dxa"/>
              <w:right w:w="28" w:type="dxa"/>
            </w:tcMar>
            <w:vAlign w:val="center"/>
          </w:tcPr>
          <w:p w:rsidR="004C6DF9" w:rsidRPr="00854771" w:rsidRDefault="004C6DF9" w:rsidP="00FA74FD">
            <w:pPr>
              <w:pStyle w:val="ConsPlusCell"/>
              <w:jc w:val="center"/>
              <w:rPr>
                <w:b/>
                <w:color w:val="000000"/>
                <w:sz w:val="16"/>
                <w:szCs w:val="16"/>
              </w:rPr>
            </w:pPr>
          </w:p>
        </w:tc>
        <w:tc>
          <w:tcPr>
            <w:tcW w:w="1683" w:type="dxa"/>
            <w:vMerge/>
            <w:shd w:val="clear" w:color="auto" w:fill="auto"/>
            <w:tcMar>
              <w:left w:w="28" w:type="dxa"/>
              <w:right w:w="28" w:type="dxa"/>
            </w:tcMar>
            <w:vAlign w:val="center"/>
          </w:tcPr>
          <w:p w:rsidR="004C6DF9" w:rsidRPr="00854771" w:rsidRDefault="004C6DF9" w:rsidP="00FA74FD">
            <w:pPr>
              <w:jc w:val="center"/>
              <w:rPr>
                <w:rFonts w:ascii="Arial" w:hAnsi="Arial" w:cs="Arial"/>
                <w:b/>
                <w:color w:val="000000"/>
                <w:sz w:val="16"/>
                <w:szCs w:val="16"/>
              </w:rPr>
            </w:pPr>
          </w:p>
        </w:tc>
        <w:tc>
          <w:tcPr>
            <w:tcW w:w="665" w:type="dxa"/>
            <w:vMerge/>
            <w:shd w:val="clear" w:color="auto" w:fill="auto"/>
            <w:tcMar>
              <w:left w:w="28" w:type="dxa"/>
              <w:right w:w="28" w:type="dxa"/>
            </w:tcMar>
            <w:vAlign w:val="center"/>
          </w:tcPr>
          <w:p w:rsidR="004C6DF9" w:rsidRPr="00854771" w:rsidRDefault="004C6DF9" w:rsidP="00FA74FD">
            <w:pPr>
              <w:autoSpaceDE w:val="0"/>
              <w:autoSpaceDN w:val="0"/>
              <w:adjustRightInd w:val="0"/>
              <w:jc w:val="center"/>
              <w:rPr>
                <w:rFonts w:ascii="Arial" w:hAnsi="Arial" w:cs="Arial"/>
                <w:b/>
                <w:color w:val="000000"/>
                <w:sz w:val="16"/>
                <w:szCs w:val="16"/>
              </w:rPr>
            </w:pPr>
          </w:p>
        </w:tc>
        <w:tc>
          <w:tcPr>
            <w:tcW w:w="1196" w:type="dxa"/>
            <w:vMerge/>
            <w:shd w:val="clear" w:color="auto" w:fill="auto"/>
            <w:tcMar>
              <w:left w:w="28" w:type="dxa"/>
              <w:right w:w="28" w:type="dxa"/>
            </w:tcMar>
            <w:vAlign w:val="center"/>
          </w:tcPr>
          <w:p w:rsidR="004C6DF9" w:rsidRPr="00854771" w:rsidRDefault="004C6DF9" w:rsidP="00FA74FD">
            <w:pPr>
              <w:autoSpaceDE w:val="0"/>
              <w:autoSpaceDN w:val="0"/>
              <w:adjustRightInd w:val="0"/>
              <w:jc w:val="center"/>
              <w:rPr>
                <w:rFonts w:ascii="Arial" w:hAnsi="Arial" w:cs="Arial"/>
                <w:b/>
                <w:sz w:val="16"/>
                <w:szCs w:val="16"/>
              </w:rPr>
            </w:pPr>
          </w:p>
        </w:tc>
        <w:tc>
          <w:tcPr>
            <w:tcW w:w="922" w:type="dxa"/>
            <w:vMerge/>
            <w:shd w:val="clear" w:color="auto" w:fill="auto"/>
            <w:tcMar>
              <w:left w:w="28" w:type="dxa"/>
              <w:right w:w="28" w:type="dxa"/>
            </w:tcMar>
            <w:vAlign w:val="center"/>
          </w:tcPr>
          <w:p w:rsidR="004C6DF9" w:rsidRPr="00854771" w:rsidRDefault="004C6DF9" w:rsidP="00FA74FD">
            <w:pPr>
              <w:autoSpaceDE w:val="0"/>
              <w:autoSpaceDN w:val="0"/>
              <w:adjustRightInd w:val="0"/>
              <w:jc w:val="center"/>
              <w:rPr>
                <w:rFonts w:ascii="Arial" w:hAnsi="Arial" w:cs="Arial"/>
                <w:b/>
                <w:color w:val="000000"/>
                <w:sz w:val="16"/>
                <w:szCs w:val="16"/>
              </w:rPr>
            </w:pPr>
          </w:p>
        </w:tc>
        <w:tc>
          <w:tcPr>
            <w:tcW w:w="779" w:type="dxa"/>
            <w:shd w:val="clear" w:color="auto" w:fill="auto"/>
            <w:tcMar>
              <w:left w:w="28" w:type="dxa"/>
              <w:right w:w="28" w:type="dxa"/>
            </w:tcMar>
            <w:vAlign w:val="center"/>
          </w:tcPr>
          <w:p w:rsidR="004C6DF9" w:rsidRPr="00854771" w:rsidRDefault="004C6DF9" w:rsidP="00FA74FD">
            <w:pPr>
              <w:autoSpaceDE w:val="0"/>
              <w:autoSpaceDN w:val="0"/>
              <w:adjustRightInd w:val="0"/>
              <w:jc w:val="center"/>
              <w:rPr>
                <w:rFonts w:ascii="Arial" w:hAnsi="Arial" w:cs="Arial"/>
                <w:b/>
                <w:color w:val="000000"/>
                <w:sz w:val="16"/>
                <w:szCs w:val="16"/>
              </w:rPr>
            </w:pPr>
            <w:r w:rsidRPr="00854771">
              <w:rPr>
                <w:rFonts w:ascii="Arial" w:hAnsi="Arial" w:cs="Arial"/>
                <w:b/>
                <w:color w:val="000000"/>
                <w:sz w:val="16"/>
                <w:szCs w:val="16"/>
              </w:rPr>
              <w:t>2019</w:t>
            </w:r>
          </w:p>
        </w:tc>
        <w:tc>
          <w:tcPr>
            <w:tcW w:w="992" w:type="dxa"/>
            <w:shd w:val="clear" w:color="auto" w:fill="auto"/>
            <w:tcMar>
              <w:left w:w="28" w:type="dxa"/>
              <w:right w:w="28" w:type="dxa"/>
            </w:tcMar>
            <w:vAlign w:val="center"/>
          </w:tcPr>
          <w:p w:rsidR="004C6DF9" w:rsidRPr="00854771" w:rsidRDefault="004C6DF9" w:rsidP="00FA74FD">
            <w:pPr>
              <w:autoSpaceDE w:val="0"/>
              <w:autoSpaceDN w:val="0"/>
              <w:adjustRightInd w:val="0"/>
              <w:jc w:val="center"/>
              <w:rPr>
                <w:rFonts w:ascii="Arial" w:hAnsi="Arial" w:cs="Arial"/>
                <w:b/>
                <w:color w:val="000000"/>
                <w:sz w:val="16"/>
                <w:szCs w:val="16"/>
              </w:rPr>
            </w:pPr>
            <w:r w:rsidRPr="00854771">
              <w:rPr>
                <w:rFonts w:ascii="Arial" w:hAnsi="Arial" w:cs="Arial"/>
                <w:b/>
                <w:color w:val="000000"/>
                <w:sz w:val="16"/>
                <w:szCs w:val="16"/>
              </w:rPr>
              <w:t>2020</w:t>
            </w:r>
          </w:p>
        </w:tc>
        <w:tc>
          <w:tcPr>
            <w:tcW w:w="850" w:type="dxa"/>
            <w:shd w:val="clear" w:color="auto" w:fill="auto"/>
            <w:tcMar>
              <w:left w:w="28" w:type="dxa"/>
              <w:right w:w="28" w:type="dxa"/>
            </w:tcMar>
            <w:vAlign w:val="center"/>
          </w:tcPr>
          <w:p w:rsidR="004C6DF9" w:rsidRPr="00854771" w:rsidRDefault="004C6DF9" w:rsidP="00FA74FD">
            <w:pPr>
              <w:autoSpaceDE w:val="0"/>
              <w:autoSpaceDN w:val="0"/>
              <w:adjustRightInd w:val="0"/>
              <w:jc w:val="center"/>
              <w:rPr>
                <w:rFonts w:ascii="Arial" w:hAnsi="Arial" w:cs="Arial"/>
                <w:b/>
                <w:color w:val="000000"/>
                <w:sz w:val="16"/>
                <w:szCs w:val="16"/>
              </w:rPr>
            </w:pPr>
            <w:r w:rsidRPr="00854771">
              <w:rPr>
                <w:rFonts w:ascii="Arial" w:hAnsi="Arial" w:cs="Arial"/>
                <w:b/>
                <w:color w:val="000000"/>
                <w:sz w:val="16"/>
                <w:szCs w:val="16"/>
              </w:rPr>
              <w:t>2021</w:t>
            </w:r>
          </w:p>
        </w:tc>
        <w:tc>
          <w:tcPr>
            <w:tcW w:w="709" w:type="dxa"/>
            <w:shd w:val="clear" w:color="auto" w:fill="auto"/>
            <w:tcMar>
              <w:left w:w="28" w:type="dxa"/>
              <w:right w:w="28" w:type="dxa"/>
            </w:tcMar>
            <w:vAlign w:val="center"/>
          </w:tcPr>
          <w:p w:rsidR="004C6DF9" w:rsidRPr="00854771" w:rsidRDefault="004C6DF9" w:rsidP="00FA74FD">
            <w:pPr>
              <w:autoSpaceDE w:val="0"/>
              <w:autoSpaceDN w:val="0"/>
              <w:adjustRightInd w:val="0"/>
              <w:jc w:val="center"/>
              <w:rPr>
                <w:rFonts w:ascii="Arial" w:hAnsi="Arial" w:cs="Arial"/>
                <w:b/>
                <w:color w:val="000000"/>
                <w:sz w:val="16"/>
                <w:szCs w:val="16"/>
              </w:rPr>
            </w:pPr>
            <w:r w:rsidRPr="00854771">
              <w:rPr>
                <w:rFonts w:ascii="Arial" w:hAnsi="Arial" w:cs="Arial"/>
                <w:b/>
                <w:color w:val="000000"/>
                <w:sz w:val="16"/>
                <w:szCs w:val="16"/>
              </w:rPr>
              <w:t>2022</w:t>
            </w:r>
          </w:p>
        </w:tc>
        <w:tc>
          <w:tcPr>
            <w:tcW w:w="851" w:type="dxa"/>
            <w:shd w:val="clear" w:color="auto" w:fill="auto"/>
            <w:tcMar>
              <w:left w:w="28" w:type="dxa"/>
              <w:right w:w="28" w:type="dxa"/>
            </w:tcMar>
            <w:vAlign w:val="center"/>
          </w:tcPr>
          <w:p w:rsidR="004C6DF9" w:rsidRPr="00854771" w:rsidRDefault="004C6DF9" w:rsidP="00FA74FD">
            <w:pPr>
              <w:autoSpaceDE w:val="0"/>
              <w:autoSpaceDN w:val="0"/>
              <w:adjustRightInd w:val="0"/>
              <w:jc w:val="center"/>
              <w:rPr>
                <w:rFonts w:ascii="Arial" w:hAnsi="Arial" w:cs="Arial"/>
                <w:b/>
                <w:color w:val="000000"/>
                <w:sz w:val="16"/>
                <w:szCs w:val="16"/>
              </w:rPr>
            </w:pPr>
            <w:r w:rsidRPr="00854771">
              <w:rPr>
                <w:rFonts w:ascii="Arial" w:hAnsi="Arial" w:cs="Arial"/>
                <w:b/>
                <w:color w:val="000000"/>
                <w:sz w:val="16"/>
                <w:szCs w:val="16"/>
              </w:rPr>
              <w:t>2023</w:t>
            </w:r>
          </w:p>
        </w:tc>
      </w:tr>
      <w:tr w:rsidR="004C6DF9" w:rsidRPr="00854771" w:rsidTr="004C6DF9">
        <w:trPr>
          <w:trHeight w:val="20"/>
        </w:trPr>
        <w:tc>
          <w:tcPr>
            <w:tcW w:w="591" w:type="dxa"/>
            <w:vMerge w:val="restart"/>
            <w:shd w:val="clear" w:color="auto" w:fill="auto"/>
            <w:tcMar>
              <w:left w:w="28" w:type="dxa"/>
              <w:right w:w="28" w:type="dxa"/>
            </w:tcMar>
          </w:tcPr>
          <w:p w:rsidR="004C6DF9" w:rsidRPr="00854771" w:rsidRDefault="004C6DF9" w:rsidP="00FA74FD">
            <w:pPr>
              <w:ind w:left="33" w:right="-90" w:firstLine="3"/>
              <w:jc w:val="center"/>
              <w:rPr>
                <w:rFonts w:ascii="Arial" w:hAnsi="Arial" w:cs="Arial"/>
                <w:color w:val="000000"/>
                <w:sz w:val="16"/>
                <w:szCs w:val="16"/>
              </w:rPr>
            </w:pPr>
            <w:r w:rsidRPr="00854771">
              <w:rPr>
                <w:rFonts w:ascii="Arial" w:hAnsi="Arial" w:cs="Arial"/>
                <w:color w:val="000000"/>
                <w:sz w:val="16"/>
                <w:szCs w:val="16"/>
              </w:rPr>
              <w:t>«4.1.</w:t>
            </w:r>
          </w:p>
        </w:tc>
        <w:tc>
          <w:tcPr>
            <w:tcW w:w="2262" w:type="dxa"/>
            <w:vMerge w:val="restart"/>
            <w:shd w:val="clear" w:color="auto" w:fill="auto"/>
            <w:tcMar>
              <w:left w:w="28" w:type="dxa"/>
              <w:right w:w="28" w:type="dxa"/>
            </w:tcMar>
          </w:tcPr>
          <w:p w:rsidR="004C6DF9" w:rsidRPr="00854771" w:rsidRDefault="004C6DF9" w:rsidP="00FA74FD">
            <w:pPr>
              <w:pStyle w:val="ConsPlusCell"/>
              <w:rPr>
                <w:sz w:val="16"/>
                <w:szCs w:val="16"/>
              </w:rPr>
            </w:pPr>
            <w:r w:rsidRPr="00854771">
              <w:rPr>
                <w:color w:val="000000"/>
                <w:sz w:val="16"/>
                <w:szCs w:val="16"/>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1683" w:type="dxa"/>
            <w:vMerge w:val="restart"/>
            <w:shd w:val="clear" w:color="auto" w:fill="auto"/>
            <w:tcMar>
              <w:left w:w="28" w:type="dxa"/>
              <w:right w:w="28" w:type="dxa"/>
            </w:tcMar>
          </w:tcPr>
          <w:p w:rsidR="004C6DF9" w:rsidRPr="00854771" w:rsidRDefault="004C6DF9" w:rsidP="00FA74FD">
            <w:pPr>
              <w:rPr>
                <w:rFonts w:ascii="Arial" w:hAnsi="Arial" w:cs="Arial"/>
                <w:color w:val="000000"/>
                <w:sz w:val="16"/>
                <w:szCs w:val="16"/>
              </w:rPr>
            </w:pPr>
            <w:r w:rsidRPr="00854771">
              <w:rPr>
                <w:rFonts w:ascii="Arial" w:hAnsi="Arial" w:cs="Arial"/>
                <w:color w:val="000000"/>
                <w:sz w:val="16"/>
                <w:szCs w:val="16"/>
              </w:rPr>
              <w:t>комитет по организационным и общим вопросам Администрации муниципального района;</w:t>
            </w:r>
          </w:p>
          <w:p w:rsidR="004C6DF9" w:rsidRPr="00854771" w:rsidRDefault="004C6DF9" w:rsidP="00FA74FD">
            <w:pPr>
              <w:rPr>
                <w:rFonts w:ascii="Arial" w:hAnsi="Arial" w:cs="Arial"/>
                <w:color w:val="000000"/>
                <w:sz w:val="16"/>
                <w:szCs w:val="16"/>
              </w:rPr>
            </w:pPr>
            <w:r w:rsidRPr="00854771">
              <w:rPr>
                <w:rFonts w:ascii="Arial" w:hAnsi="Arial" w:cs="Arial"/>
                <w:color w:val="000000"/>
                <w:sz w:val="16"/>
                <w:szCs w:val="16"/>
              </w:rPr>
              <w:t>отраслевые органы Администрации муниципального района</w:t>
            </w:r>
          </w:p>
        </w:tc>
        <w:tc>
          <w:tcPr>
            <w:tcW w:w="665" w:type="dxa"/>
            <w:vMerge w:val="restart"/>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color w:val="000000"/>
                <w:sz w:val="16"/>
                <w:szCs w:val="16"/>
              </w:rPr>
            </w:pPr>
            <w:r w:rsidRPr="00854771">
              <w:rPr>
                <w:rFonts w:ascii="Arial" w:hAnsi="Arial" w:cs="Arial"/>
                <w:color w:val="000000"/>
                <w:sz w:val="16"/>
                <w:szCs w:val="16"/>
              </w:rPr>
              <w:t>2019-2023 годы</w:t>
            </w:r>
          </w:p>
        </w:tc>
        <w:tc>
          <w:tcPr>
            <w:tcW w:w="1196" w:type="dxa"/>
            <w:vMerge w:val="restart"/>
            <w:shd w:val="clear" w:color="auto" w:fill="auto"/>
            <w:tcMar>
              <w:left w:w="28" w:type="dxa"/>
              <w:right w:w="28" w:type="dxa"/>
            </w:tcMar>
          </w:tcPr>
          <w:p w:rsidR="004C6DF9" w:rsidRPr="00854771" w:rsidRDefault="004C6DF9" w:rsidP="00FA74FD">
            <w:pPr>
              <w:autoSpaceDE w:val="0"/>
              <w:autoSpaceDN w:val="0"/>
              <w:adjustRightInd w:val="0"/>
              <w:jc w:val="both"/>
              <w:rPr>
                <w:rFonts w:ascii="Arial" w:hAnsi="Arial" w:cs="Arial"/>
                <w:sz w:val="16"/>
                <w:szCs w:val="16"/>
              </w:rPr>
            </w:pPr>
            <w:r w:rsidRPr="00854771">
              <w:rPr>
                <w:rFonts w:ascii="Arial" w:hAnsi="Arial" w:cs="Arial"/>
                <w:sz w:val="16"/>
                <w:szCs w:val="16"/>
              </w:rPr>
              <w:t>1.4.1 1.1.2</w:t>
            </w:r>
          </w:p>
        </w:tc>
        <w:tc>
          <w:tcPr>
            <w:tcW w:w="922" w:type="dxa"/>
            <w:shd w:val="clear" w:color="auto" w:fill="auto"/>
            <w:tcMar>
              <w:left w:w="28" w:type="dxa"/>
              <w:right w:w="28" w:type="dxa"/>
            </w:tcMar>
          </w:tcPr>
          <w:p w:rsidR="004C6DF9" w:rsidRPr="00854771" w:rsidRDefault="004C6DF9" w:rsidP="00FA74FD">
            <w:pPr>
              <w:autoSpaceDE w:val="0"/>
              <w:autoSpaceDN w:val="0"/>
              <w:adjustRightInd w:val="0"/>
              <w:rPr>
                <w:rFonts w:ascii="Arial" w:hAnsi="Arial" w:cs="Arial"/>
                <w:color w:val="000000"/>
                <w:sz w:val="16"/>
                <w:szCs w:val="16"/>
              </w:rPr>
            </w:pPr>
            <w:r w:rsidRPr="00854771">
              <w:rPr>
                <w:rFonts w:ascii="Arial" w:hAnsi="Arial" w:cs="Arial"/>
                <w:color w:val="000000"/>
                <w:sz w:val="16"/>
                <w:szCs w:val="16"/>
              </w:rPr>
              <w:t>за счет средств местного бюджета</w:t>
            </w:r>
          </w:p>
        </w:tc>
        <w:tc>
          <w:tcPr>
            <w:tcW w:w="779" w:type="dxa"/>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color w:val="000000"/>
                <w:sz w:val="16"/>
                <w:szCs w:val="16"/>
              </w:rPr>
            </w:pPr>
            <w:r w:rsidRPr="00854771">
              <w:rPr>
                <w:rFonts w:ascii="Arial" w:hAnsi="Arial" w:cs="Arial"/>
                <w:color w:val="000000"/>
                <w:sz w:val="16"/>
                <w:szCs w:val="16"/>
              </w:rPr>
              <w:t>100,0</w:t>
            </w:r>
          </w:p>
        </w:tc>
        <w:tc>
          <w:tcPr>
            <w:tcW w:w="992" w:type="dxa"/>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b/>
                <w:color w:val="000000"/>
                <w:sz w:val="16"/>
                <w:szCs w:val="16"/>
              </w:rPr>
            </w:pPr>
            <w:r w:rsidRPr="00854771">
              <w:rPr>
                <w:rFonts w:ascii="Arial" w:hAnsi="Arial" w:cs="Arial"/>
                <w:b/>
                <w:color w:val="000000"/>
                <w:sz w:val="16"/>
                <w:szCs w:val="16"/>
              </w:rPr>
              <w:t>60,0</w:t>
            </w:r>
          </w:p>
        </w:tc>
        <w:tc>
          <w:tcPr>
            <w:tcW w:w="850" w:type="dxa"/>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b/>
                <w:color w:val="000000"/>
                <w:sz w:val="16"/>
                <w:szCs w:val="16"/>
              </w:rPr>
            </w:pPr>
            <w:r w:rsidRPr="00854771">
              <w:rPr>
                <w:rFonts w:ascii="Arial" w:hAnsi="Arial" w:cs="Arial"/>
                <w:color w:val="000000"/>
                <w:sz w:val="16"/>
                <w:szCs w:val="16"/>
              </w:rPr>
              <w:t>100,0</w:t>
            </w:r>
          </w:p>
        </w:tc>
        <w:tc>
          <w:tcPr>
            <w:tcW w:w="709" w:type="dxa"/>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color w:val="000000"/>
                <w:sz w:val="16"/>
                <w:szCs w:val="16"/>
              </w:rPr>
            </w:pPr>
            <w:r w:rsidRPr="00854771">
              <w:rPr>
                <w:rFonts w:ascii="Arial" w:hAnsi="Arial" w:cs="Arial"/>
                <w:color w:val="000000"/>
                <w:sz w:val="16"/>
                <w:szCs w:val="16"/>
              </w:rPr>
              <w:t>100,0</w:t>
            </w:r>
          </w:p>
        </w:tc>
        <w:tc>
          <w:tcPr>
            <w:tcW w:w="851" w:type="dxa"/>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color w:val="000000"/>
                <w:sz w:val="16"/>
                <w:szCs w:val="16"/>
              </w:rPr>
            </w:pPr>
            <w:r w:rsidRPr="00854771">
              <w:rPr>
                <w:rFonts w:ascii="Arial" w:hAnsi="Arial" w:cs="Arial"/>
                <w:color w:val="000000"/>
                <w:sz w:val="16"/>
                <w:szCs w:val="16"/>
              </w:rPr>
              <w:t>100,0</w:t>
            </w:r>
          </w:p>
        </w:tc>
      </w:tr>
      <w:tr w:rsidR="004C6DF9" w:rsidRPr="00854771" w:rsidTr="004C6DF9">
        <w:trPr>
          <w:trHeight w:val="20"/>
        </w:trPr>
        <w:tc>
          <w:tcPr>
            <w:tcW w:w="591" w:type="dxa"/>
            <w:vMerge/>
            <w:shd w:val="clear" w:color="auto" w:fill="auto"/>
            <w:tcMar>
              <w:left w:w="28" w:type="dxa"/>
              <w:right w:w="28" w:type="dxa"/>
            </w:tcMar>
          </w:tcPr>
          <w:p w:rsidR="004C6DF9" w:rsidRPr="00854771" w:rsidRDefault="004C6DF9" w:rsidP="00FA74FD">
            <w:pPr>
              <w:ind w:left="-288" w:firstLine="3"/>
              <w:jc w:val="center"/>
              <w:rPr>
                <w:rFonts w:ascii="Arial" w:hAnsi="Arial" w:cs="Arial"/>
                <w:color w:val="000000"/>
                <w:sz w:val="16"/>
                <w:szCs w:val="16"/>
              </w:rPr>
            </w:pPr>
          </w:p>
        </w:tc>
        <w:tc>
          <w:tcPr>
            <w:tcW w:w="2262" w:type="dxa"/>
            <w:vMerge/>
            <w:shd w:val="clear" w:color="auto" w:fill="auto"/>
            <w:tcMar>
              <w:left w:w="28" w:type="dxa"/>
              <w:right w:w="28" w:type="dxa"/>
            </w:tcMar>
          </w:tcPr>
          <w:p w:rsidR="004C6DF9" w:rsidRPr="00854771" w:rsidRDefault="004C6DF9" w:rsidP="00FA74FD">
            <w:pPr>
              <w:pStyle w:val="ConsPlusCell"/>
              <w:rPr>
                <w:color w:val="000000"/>
                <w:sz w:val="16"/>
                <w:szCs w:val="16"/>
              </w:rPr>
            </w:pPr>
          </w:p>
        </w:tc>
        <w:tc>
          <w:tcPr>
            <w:tcW w:w="1683" w:type="dxa"/>
            <w:vMerge/>
            <w:shd w:val="clear" w:color="auto" w:fill="auto"/>
            <w:tcMar>
              <w:left w:w="28" w:type="dxa"/>
              <w:right w:w="28" w:type="dxa"/>
            </w:tcMar>
          </w:tcPr>
          <w:p w:rsidR="004C6DF9" w:rsidRPr="00854771" w:rsidRDefault="004C6DF9" w:rsidP="00FA74FD">
            <w:pPr>
              <w:rPr>
                <w:rFonts w:ascii="Arial" w:hAnsi="Arial" w:cs="Arial"/>
                <w:color w:val="000000"/>
                <w:sz w:val="16"/>
                <w:szCs w:val="16"/>
              </w:rPr>
            </w:pPr>
          </w:p>
        </w:tc>
        <w:tc>
          <w:tcPr>
            <w:tcW w:w="665" w:type="dxa"/>
            <w:vMerge/>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color w:val="000000"/>
                <w:sz w:val="16"/>
                <w:szCs w:val="16"/>
              </w:rPr>
            </w:pPr>
          </w:p>
        </w:tc>
        <w:tc>
          <w:tcPr>
            <w:tcW w:w="1196" w:type="dxa"/>
            <w:vMerge/>
            <w:shd w:val="clear" w:color="auto" w:fill="auto"/>
            <w:tcMar>
              <w:left w:w="28" w:type="dxa"/>
              <w:right w:w="28" w:type="dxa"/>
            </w:tcMar>
          </w:tcPr>
          <w:p w:rsidR="004C6DF9" w:rsidRPr="00854771" w:rsidRDefault="004C6DF9" w:rsidP="00FA74FD">
            <w:pPr>
              <w:autoSpaceDE w:val="0"/>
              <w:autoSpaceDN w:val="0"/>
              <w:adjustRightInd w:val="0"/>
              <w:jc w:val="both"/>
              <w:rPr>
                <w:rFonts w:ascii="Arial" w:hAnsi="Arial" w:cs="Arial"/>
                <w:sz w:val="16"/>
                <w:szCs w:val="16"/>
              </w:rPr>
            </w:pPr>
          </w:p>
        </w:tc>
        <w:tc>
          <w:tcPr>
            <w:tcW w:w="922" w:type="dxa"/>
            <w:shd w:val="clear" w:color="auto" w:fill="auto"/>
            <w:tcMar>
              <w:left w:w="28" w:type="dxa"/>
              <w:right w:w="28" w:type="dxa"/>
            </w:tcMar>
          </w:tcPr>
          <w:p w:rsidR="004C6DF9" w:rsidRPr="00854771" w:rsidRDefault="004C6DF9" w:rsidP="00FA74FD">
            <w:pPr>
              <w:autoSpaceDE w:val="0"/>
              <w:autoSpaceDN w:val="0"/>
              <w:adjustRightInd w:val="0"/>
              <w:rPr>
                <w:rFonts w:ascii="Arial" w:hAnsi="Arial" w:cs="Arial"/>
                <w:color w:val="000000"/>
                <w:sz w:val="16"/>
                <w:szCs w:val="16"/>
              </w:rPr>
            </w:pPr>
            <w:r w:rsidRPr="00854771">
              <w:rPr>
                <w:rFonts w:ascii="Arial" w:hAnsi="Arial" w:cs="Arial"/>
                <w:color w:val="000000"/>
                <w:sz w:val="16"/>
                <w:szCs w:val="16"/>
              </w:rPr>
              <w:t>за счет средств областного бюджета</w:t>
            </w:r>
          </w:p>
        </w:tc>
        <w:tc>
          <w:tcPr>
            <w:tcW w:w="779" w:type="dxa"/>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color w:val="000000"/>
                <w:sz w:val="16"/>
                <w:szCs w:val="16"/>
              </w:rPr>
            </w:pPr>
            <w:r w:rsidRPr="00854771">
              <w:rPr>
                <w:rFonts w:ascii="Arial" w:hAnsi="Arial" w:cs="Arial"/>
                <w:color w:val="000000"/>
                <w:sz w:val="16"/>
                <w:szCs w:val="16"/>
              </w:rPr>
              <w:t>17,99320</w:t>
            </w:r>
          </w:p>
        </w:tc>
        <w:tc>
          <w:tcPr>
            <w:tcW w:w="992" w:type="dxa"/>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color w:val="000000"/>
                <w:sz w:val="16"/>
                <w:szCs w:val="16"/>
              </w:rPr>
            </w:pPr>
            <w:r w:rsidRPr="00854771">
              <w:rPr>
                <w:rFonts w:ascii="Arial" w:hAnsi="Arial" w:cs="Arial"/>
                <w:color w:val="000000"/>
                <w:sz w:val="16"/>
                <w:szCs w:val="16"/>
              </w:rPr>
              <w:t>-</w:t>
            </w:r>
          </w:p>
        </w:tc>
        <w:tc>
          <w:tcPr>
            <w:tcW w:w="850" w:type="dxa"/>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color w:val="000000"/>
                <w:sz w:val="16"/>
                <w:szCs w:val="16"/>
              </w:rPr>
            </w:pPr>
            <w:r w:rsidRPr="00854771">
              <w:rPr>
                <w:rFonts w:ascii="Arial" w:hAnsi="Arial" w:cs="Arial"/>
                <w:color w:val="000000"/>
                <w:sz w:val="16"/>
                <w:szCs w:val="16"/>
              </w:rPr>
              <w:t>-</w:t>
            </w:r>
          </w:p>
        </w:tc>
        <w:tc>
          <w:tcPr>
            <w:tcW w:w="709" w:type="dxa"/>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color w:val="000000"/>
                <w:sz w:val="16"/>
                <w:szCs w:val="16"/>
              </w:rPr>
            </w:pPr>
            <w:r w:rsidRPr="00854771">
              <w:rPr>
                <w:rFonts w:ascii="Arial" w:hAnsi="Arial" w:cs="Arial"/>
                <w:color w:val="000000"/>
                <w:sz w:val="16"/>
                <w:szCs w:val="16"/>
              </w:rPr>
              <w:t>-</w:t>
            </w:r>
          </w:p>
        </w:tc>
        <w:tc>
          <w:tcPr>
            <w:tcW w:w="851" w:type="dxa"/>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color w:val="000000"/>
                <w:sz w:val="16"/>
                <w:szCs w:val="16"/>
              </w:rPr>
            </w:pPr>
            <w:r w:rsidRPr="00854771">
              <w:rPr>
                <w:rFonts w:ascii="Arial" w:hAnsi="Arial" w:cs="Arial"/>
                <w:color w:val="000000"/>
                <w:sz w:val="16"/>
                <w:szCs w:val="16"/>
              </w:rPr>
              <w:t>-»;</w:t>
            </w:r>
          </w:p>
        </w:tc>
      </w:tr>
      <w:tr w:rsidR="004C6DF9" w:rsidRPr="00854771" w:rsidTr="004C6DF9">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jc w:val="center"/>
              <w:rPr>
                <w:rFonts w:ascii="Arial" w:hAnsi="Arial" w:cs="Arial"/>
                <w:color w:val="000000"/>
                <w:sz w:val="16"/>
                <w:szCs w:val="16"/>
              </w:rPr>
            </w:pPr>
            <w:r w:rsidRPr="00854771">
              <w:rPr>
                <w:rFonts w:ascii="Arial" w:hAnsi="Arial" w:cs="Arial"/>
                <w:color w:val="000000"/>
                <w:sz w:val="16"/>
                <w:szCs w:val="16"/>
              </w:rPr>
              <w:t>«8.2.</w:t>
            </w:r>
          </w:p>
        </w:tc>
        <w:tc>
          <w:tcPr>
            <w:tcW w:w="22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jc w:val="both"/>
              <w:rPr>
                <w:rFonts w:ascii="Arial" w:hAnsi="Arial" w:cs="Arial"/>
                <w:sz w:val="16"/>
                <w:szCs w:val="16"/>
              </w:rPr>
            </w:pPr>
            <w:r w:rsidRPr="00854771">
              <w:rPr>
                <w:rFonts w:ascii="Arial" w:hAnsi="Arial" w:cs="Arial"/>
                <w:sz w:val="16"/>
                <w:szCs w:val="16"/>
              </w:rPr>
              <w:t>Организация  и проведение семинаров, совещаний, конференций, «круглый столов» с участием председателей ТОС и , членов общественных организаций и активных граждан г.Валдай</w:t>
            </w:r>
          </w:p>
        </w:tc>
        <w:tc>
          <w:tcPr>
            <w:tcW w:w="16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rPr>
                <w:rFonts w:ascii="Arial" w:hAnsi="Arial" w:cs="Arial"/>
                <w:color w:val="000000"/>
                <w:sz w:val="16"/>
                <w:szCs w:val="16"/>
              </w:rPr>
            </w:pPr>
            <w:r w:rsidRPr="00854771">
              <w:rPr>
                <w:rFonts w:ascii="Arial" w:hAnsi="Arial" w:cs="Arial"/>
                <w:color w:val="000000"/>
                <w:sz w:val="16"/>
                <w:szCs w:val="16"/>
              </w:rPr>
              <w:t>комитет по организационным и общим вопросам Администрации муниципального района</w:t>
            </w:r>
          </w:p>
          <w:p w:rsidR="004C6DF9" w:rsidRPr="00854771" w:rsidRDefault="004C6DF9" w:rsidP="00FA74FD">
            <w:pPr>
              <w:rPr>
                <w:rFonts w:ascii="Arial" w:hAnsi="Arial" w:cs="Arial"/>
                <w:color w:val="000000"/>
                <w:sz w:val="16"/>
                <w:szCs w:val="16"/>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color w:val="000000"/>
                <w:sz w:val="16"/>
                <w:szCs w:val="16"/>
              </w:rPr>
            </w:pPr>
            <w:r w:rsidRPr="00854771">
              <w:rPr>
                <w:rFonts w:ascii="Arial" w:hAnsi="Arial" w:cs="Arial"/>
                <w:color w:val="000000"/>
                <w:sz w:val="16"/>
                <w:szCs w:val="16"/>
              </w:rPr>
              <w:t>2019-2023 годы</w:t>
            </w:r>
          </w:p>
        </w:tc>
        <w:tc>
          <w:tcPr>
            <w:tcW w:w="11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autoSpaceDE w:val="0"/>
              <w:autoSpaceDN w:val="0"/>
              <w:adjustRightInd w:val="0"/>
              <w:jc w:val="both"/>
              <w:rPr>
                <w:rFonts w:ascii="Arial" w:hAnsi="Arial" w:cs="Arial"/>
                <w:color w:val="000000"/>
                <w:sz w:val="16"/>
                <w:szCs w:val="16"/>
              </w:rPr>
            </w:pPr>
            <w:r w:rsidRPr="00854771">
              <w:rPr>
                <w:rFonts w:ascii="Arial" w:hAnsi="Arial" w:cs="Arial"/>
                <w:color w:val="000000"/>
                <w:sz w:val="16"/>
                <w:szCs w:val="16"/>
              </w:rPr>
              <w:t>3.3.4</w:t>
            </w:r>
          </w:p>
        </w:tc>
        <w:tc>
          <w:tcPr>
            <w:tcW w:w="9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autoSpaceDE w:val="0"/>
              <w:autoSpaceDN w:val="0"/>
              <w:adjustRightInd w:val="0"/>
              <w:rPr>
                <w:rFonts w:ascii="Arial" w:hAnsi="Arial" w:cs="Arial"/>
                <w:color w:val="000000"/>
                <w:sz w:val="16"/>
                <w:szCs w:val="16"/>
              </w:rPr>
            </w:pPr>
            <w:r w:rsidRPr="00854771">
              <w:rPr>
                <w:rFonts w:ascii="Arial" w:hAnsi="Arial" w:cs="Arial"/>
                <w:color w:val="000000"/>
                <w:sz w:val="16"/>
                <w:szCs w:val="16"/>
              </w:rPr>
              <w:t>бюджет Валдайского городского поселения</w:t>
            </w:r>
          </w:p>
        </w:tc>
        <w:tc>
          <w:tcPr>
            <w:tcW w:w="77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sz w:val="16"/>
                <w:szCs w:val="16"/>
              </w:rPr>
            </w:pPr>
            <w:r w:rsidRPr="00854771">
              <w:rPr>
                <w:rFonts w:ascii="Arial" w:hAnsi="Arial" w:cs="Arial"/>
                <w:sz w:val="16"/>
                <w:szCs w:val="16"/>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sz w:val="16"/>
                <w:szCs w:val="16"/>
              </w:rPr>
            </w:pPr>
            <w:r w:rsidRPr="00854771">
              <w:rPr>
                <w:rFonts w:ascii="Arial" w:hAnsi="Arial" w:cs="Arial"/>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autoSpaceDE w:val="0"/>
              <w:autoSpaceDN w:val="0"/>
              <w:adjustRightInd w:val="0"/>
              <w:rPr>
                <w:rFonts w:ascii="Arial" w:hAnsi="Arial" w:cs="Arial"/>
                <w:sz w:val="16"/>
                <w:szCs w:val="16"/>
              </w:rPr>
            </w:pPr>
            <w:r w:rsidRPr="00854771">
              <w:rPr>
                <w:rFonts w:ascii="Arial" w:hAnsi="Arial" w:cs="Arial"/>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sz w:val="16"/>
                <w:szCs w:val="16"/>
              </w:rPr>
            </w:pPr>
            <w:r w:rsidRPr="00854771">
              <w:rPr>
                <w:rFonts w:ascii="Arial" w:hAnsi="Arial" w:cs="Arial"/>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sz w:val="16"/>
                <w:szCs w:val="16"/>
              </w:rPr>
            </w:pPr>
            <w:r w:rsidRPr="00854771">
              <w:rPr>
                <w:rFonts w:ascii="Arial" w:hAnsi="Arial" w:cs="Arial"/>
                <w:sz w:val="16"/>
                <w:szCs w:val="16"/>
              </w:rPr>
              <w:t>1,0»;</w:t>
            </w:r>
          </w:p>
        </w:tc>
      </w:tr>
      <w:tr w:rsidR="004C6DF9" w:rsidRPr="00854771" w:rsidTr="004C6DF9">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jc w:val="center"/>
              <w:rPr>
                <w:rFonts w:ascii="Arial" w:hAnsi="Arial" w:cs="Arial"/>
                <w:b/>
                <w:color w:val="000000"/>
                <w:sz w:val="16"/>
                <w:szCs w:val="16"/>
              </w:rPr>
            </w:pPr>
          </w:p>
        </w:tc>
        <w:tc>
          <w:tcPr>
            <w:tcW w:w="22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jc w:val="both"/>
              <w:rPr>
                <w:rFonts w:ascii="Arial" w:hAnsi="Arial" w:cs="Arial"/>
                <w:color w:val="000000"/>
                <w:sz w:val="16"/>
                <w:szCs w:val="16"/>
              </w:rPr>
            </w:pPr>
            <w:r w:rsidRPr="00854771">
              <w:rPr>
                <w:rFonts w:ascii="Arial" w:hAnsi="Arial" w:cs="Arial"/>
                <w:sz w:val="16"/>
                <w:szCs w:val="16"/>
              </w:rPr>
              <w:t>«ИТОГО по Программе</w:t>
            </w:r>
          </w:p>
        </w:tc>
        <w:tc>
          <w:tcPr>
            <w:tcW w:w="16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rPr>
                <w:rFonts w:ascii="Arial" w:hAnsi="Arial" w:cs="Arial"/>
                <w:color w:val="000000"/>
                <w:sz w:val="16"/>
                <w:szCs w:val="16"/>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color w:val="000000"/>
                <w:sz w:val="16"/>
                <w:szCs w:val="16"/>
              </w:rPr>
            </w:pPr>
          </w:p>
        </w:tc>
        <w:tc>
          <w:tcPr>
            <w:tcW w:w="11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autoSpaceDE w:val="0"/>
              <w:autoSpaceDN w:val="0"/>
              <w:adjustRightInd w:val="0"/>
              <w:jc w:val="both"/>
              <w:rPr>
                <w:rFonts w:ascii="Arial" w:hAnsi="Arial" w:cs="Arial"/>
                <w:color w:val="000000"/>
                <w:sz w:val="16"/>
                <w:szCs w:val="16"/>
              </w:rPr>
            </w:pPr>
          </w:p>
        </w:tc>
        <w:tc>
          <w:tcPr>
            <w:tcW w:w="9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autoSpaceDE w:val="0"/>
              <w:autoSpaceDN w:val="0"/>
              <w:adjustRightInd w:val="0"/>
              <w:rPr>
                <w:rFonts w:ascii="Arial" w:hAnsi="Arial" w:cs="Arial"/>
                <w:color w:val="000000"/>
                <w:sz w:val="16"/>
                <w:szCs w:val="16"/>
              </w:rPr>
            </w:pPr>
          </w:p>
        </w:tc>
        <w:tc>
          <w:tcPr>
            <w:tcW w:w="77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color w:val="000000"/>
                <w:sz w:val="16"/>
                <w:szCs w:val="16"/>
              </w:rPr>
            </w:pPr>
            <w:r w:rsidRPr="00854771">
              <w:rPr>
                <w:rFonts w:ascii="Arial" w:hAnsi="Arial" w:cs="Arial"/>
                <w:sz w:val="16"/>
                <w:szCs w:val="16"/>
              </w:rPr>
              <w:t>289,3952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color w:val="000000"/>
                <w:sz w:val="16"/>
                <w:szCs w:val="16"/>
              </w:rPr>
            </w:pPr>
            <w:r w:rsidRPr="00854771">
              <w:rPr>
                <w:rFonts w:ascii="Arial" w:hAnsi="Arial" w:cs="Arial"/>
                <w:sz w:val="16"/>
                <w:szCs w:val="16"/>
              </w:rPr>
              <w:t>241,402</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autoSpaceDE w:val="0"/>
              <w:autoSpaceDN w:val="0"/>
              <w:adjustRightInd w:val="0"/>
              <w:rPr>
                <w:rFonts w:ascii="Arial" w:hAnsi="Arial" w:cs="Arial"/>
                <w:color w:val="000000"/>
                <w:sz w:val="16"/>
                <w:szCs w:val="16"/>
              </w:rPr>
            </w:pPr>
            <w:r w:rsidRPr="00854771">
              <w:rPr>
                <w:rFonts w:ascii="Arial" w:hAnsi="Arial" w:cs="Arial"/>
                <w:sz w:val="16"/>
                <w:szCs w:val="16"/>
              </w:rPr>
              <w:t>277,402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color w:val="000000"/>
                <w:sz w:val="16"/>
                <w:szCs w:val="16"/>
              </w:rPr>
            </w:pPr>
            <w:r w:rsidRPr="00854771">
              <w:rPr>
                <w:rFonts w:ascii="Arial" w:hAnsi="Arial" w:cs="Arial"/>
                <w:sz w:val="16"/>
                <w:szCs w:val="16"/>
              </w:rPr>
              <w:t>277,402</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C6DF9" w:rsidRPr="00854771" w:rsidRDefault="004C6DF9" w:rsidP="00FA74FD">
            <w:pPr>
              <w:autoSpaceDE w:val="0"/>
              <w:autoSpaceDN w:val="0"/>
              <w:adjustRightInd w:val="0"/>
              <w:jc w:val="center"/>
              <w:rPr>
                <w:rFonts w:ascii="Arial" w:hAnsi="Arial" w:cs="Arial"/>
                <w:b/>
                <w:color w:val="000000"/>
                <w:sz w:val="16"/>
                <w:szCs w:val="16"/>
              </w:rPr>
            </w:pPr>
            <w:r w:rsidRPr="00854771">
              <w:rPr>
                <w:rFonts w:ascii="Arial" w:hAnsi="Arial" w:cs="Arial"/>
                <w:sz w:val="16"/>
                <w:szCs w:val="16"/>
              </w:rPr>
              <w:t>277,402</w:t>
            </w:r>
          </w:p>
        </w:tc>
      </w:tr>
    </w:tbl>
    <w:p w:rsidR="004C6DF9" w:rsidRPr="00854771" w:rsidRDefault="004C6DF9" w:rsidP="004C6DF9">
      <w:pPr>
        <w:jc w:val="right"/>
        <w:rPr>
          <w:rFonts w:ascii="Arial" w:hAnsi="Arial" w:cs="Arial"/>
          <w:sz w:val="16"/>
          <w:szCs w:val="16"/>
        </w:rPr>
      </w:pPr>
      <w:r w:rsidRPr="00854771">
        <w:rPr>
          <w:rFonts w:ascii="Arial" w:hAnsi="Arial" w:cs="Arial"/>
          <w:sz w:val="16"/>
          <w:szCs w:val="16"/>
        </w:rPr>
        <w:t>».</w:t>
      </w:r>
    </w:p>
    <w:p w:rsidR="004C6DF9" w:rsidRPr="00854771" w:rsidRDefault="004C6DF9" w:rsidP="004C6DF9">
      <w:pPr>
        <w:ind w:firstLine="142"/>
        <w:jc w:val="both"/>
        <w:rPr>
          <w:rFonts w:ascii="Arial" w:hAnsi="Arial" w:cs="Arial"/>
          <w:sz w:val="16"/>
          <w:szCs w:val="16"/>
        </w:rPr>
      </w:pPr>
      <w:r w:rsidRPr="0085477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C6DF9" w:rsidRPr="00854771" w:rsidRDefault="004C6DF9" w:rsidP="004C6DF9">
      <w:pPr>
        <w:jc w:val="both"/>
        <w:rPr>
          <w:rFonts w:ascii="Arial" w:hAnsi="Arial" w:cs="Arial"/>
          <w:sz w:val="16"/>
          <w:szCs w:val="16"/>
        </w:rPr>
      </w:pPr>
      <w:r w:rsidRPr="00854771">
        <w:rPr>
          <w:rFonts w:ascii="Arial" w:hAnsi="Arial" w:cs="Arial"/>
          <w:b/>
          <w:sz w:val="16"/>
          <w:szCs w:val="16"/>
        </w:rPr>
        <w:t>Глава муниципального района</w:t>
      </w:r>
      <w:r w:rsidRPr="00854771">
        <w:rPr>
          <w:rFonts w:ascii="Arial" w:hAnsi="Arial" w:cs="Arial"/>
          <w:b/>
          <w:sz w:val="16"/>
          <w:szCs w:val="16"/>
        </w:rPr>
        <w:tab/>
      </w:r>
      <w:r w:rsidRPr="00854771">
        <w:rPr>
          <w:rFonts w:ascii="Arial" w:hAnsi="Arial" w:cs="Arial"/>
          <w:b/>
          <w:sz w:val="16"/>
          <w:szCs w:val="16"/>
        </w:rPr>
        <w:tab/>
        <w:t>Ю.В.Стадэ</w:t>
      </w:r>
    </w:p>
    <w:p w:rsidR="00604CC1" w:rsidRDefault="00604CC1" w:rsidP="00E87F79">
      <w:pPr>
        <w:shd w:val="clear" w:color="auto" w:fill="FFFFFF"/>
        <w:suppressAutoHyphens/>
        <w:spacing w:line="240" w:lineRule="exact"/>
        <w:jc w:val="center"/>
        <w:rPr>
          <w:rFonts w:ascii="Arial" w:hAnsi="Arial" w:cs="Arial"/>
          <w:b/>
          <w:sz w:val="16"/>
          <w:szCs w:val="16"/>
        </w:rPr>
      </w:pPr>
    </w:p>
    <w:p w:rsidR="00342621" w:rsidRDefault="00342621" w:rsidP="00E87F79">
      <w:pPr>
        <w:shd w:val="clear" w:color="auto" w:fill="FFFFFF"/>
        <w:suppressAutoHyphens/>
        <w:spacing w:line="240" w:lineRule="exact"/>
        <w:jc w:val="center"/>
        <w:rPr>
          <w:rFonts w:ascii="Arial" w:hAnsi="Arial" w:cs="Arial"/>
          <w:b/>
          <w:sz w:val="16"/>
          <w:szCs w:val="16"/>
        </w:rPr>
      </w:pPr>
    </w:p>
    <w:p w:rsidR="00342621" w:rsidRDefault="00342621" w:rsidP="00E87F79">
      <w:pPr>
        <w:shd w:val="clear" w:color="auto" w:fill="FFFFFF"/>
        <w:suppressAutoHyphens/>
        <w:spacing w:line="240" w:lineRule="exact"/>
        <w:jc w:val="center"/>
        <w:rPr>
          <w:rFonts w:ascii="Arial" w:hAnsi="Arial" w:cs="Arial"/>
          <w:b/>
          <w:sz w:val="16"/>
          <w:szCs w:val="16"/>
        </w:rPr>
      </w:pPr>
    </w:p>
    <w:p w:rsidR="00342621" w:rsidRPr="004C6DF9" w:rsidRDefault="00342621"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471C38" w:rsidRPr="0010166B">
        <w:tc>
          <w:tcPr>
            <w:tcW w:w="10933" w:type="dxa"/>
          </w:tcPr>
          <w:p w:rsidR="00471C38" w:rsidRPr="00471C38" w:rsidRDefault="00471C38" w:rsidP="00286EDD">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471C38" w:rsidRPr="00660E5D" w:rsidRDefault="00471C38" w:rsidP="00286EDD">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87329D" w:rsidRDefault="0087329D" w:rsidP="0087329D">
            <w:pPr>
              <w:shd w:val="clear" w:color="auto" w:fill="FFFFFF"/>
              <w:jc w:val="both"/>
            </w:pPr>
            <w:r w:rsidRPr="0087329D">
              <w:rPr>
                <w:rFonts w:ascii="Arial" w:hAnsi="Arial" w:cs="Arial"/>
                <w:bCs/>
                <w:sz w:val="16"/>
                <w:szCs w:val="16"/>
              </w:rPr>
              <w:t>Постановление Администрации Валдайского муниципального района от 12.12.2019 № 2138 «Об утверждении муниципальной программы «Развитие образования и молодежной политики в Валдайском муниципальном районе до 2026 года»</w:t>
            </w:r>
            <w:r>
              <w:rPr>
                <w:rFonts w:ascii="Arial" w:hAnsi="Arial" w:cs="Arial"/>
                <w:bCs/>
                <w:sz w:val="16"/>
                <w:szCs w:val="16"/>
              </w:rPr>
              <w:t>………………………………………………..</w:t>
            </w:r>
          </w:p>
        </w:tc>
        <w:tc>
          <w:tcPr>
            <w:tcW w:w="709" w:type="dxa"/>
          </w:tcPr>
          <w:p w:rsidR="00394669" w:rsidRPr="00660E5D" w:rsidRDefault="0087329D" w:rsidP="00286EDD">
            <w:pPr>
              <w:jc w:val="center"/>
              <w:rPr>
                <w:rFonts w:ascii="Arial" w:hAnsi="Arial" w:cs="Arial"/>
                <w:sz w:val="16"/>
                <w:szCs w:val="16"/>
              </w:rPr>
            </w:pPr>
            <w:r>
              <w:rPr>
                <w:rFonts w:ascii="Arial" w:hAnsi="Arial" w:cs="Arial"/>
                <w:sz w:val="16"/>
                <w:szCs w:val="16"/>
              </w:rPr>
              <w:t>1-</w:t>
            </w:r>
            <w:r w:rsidR="008F6278">
              <w:rPr>
                <w:rFonts w:ascii="Arial" w:hAnsi="Arial" w:cs="Arial"/>
                <w:sz w:val="16"/>
                <w:szCs w:val="16"/>
              </w:rPr>
              <w:t>22</w:t>
            </w:r>
          </w:p>
        </w:tc>
      </w:tr>
      <w:tr w:rsidR="00BD07E0" w:rsidRPr="0010166B">
        <w:tc>
          <w:tcPr>
            <w:tcW w:w="10933" w:type="dxa"/>
          </w:tcPr>
          <w:p w:rsidR="00BD07E0" w:rsidRPr="00B735CF" w:rsidRDefault="00B735CF" w:rsidP="00B735CF">
            <w:pPr>
              <w:autoSpaceDE w:val="0"/>
              <w:jc w:val="both"/>
            </w:pPr>
            <w:r w:rsidRPr="00B735CF">
              <w:rPr>
                <w:rFonts w:ascii="Arial" w:hAnsi="Arial" w:cs="Arial"/>
                <w:bCs/>
                <w:sz w:val="16"/>
                <w:szCs w:val="16"/>
              </w:rPr>
              <w:t>Постановление Администрации Валдайского муниципального района от 27.12.2019 № 2236 «</w:t>
            </w:r>
            <w:r w:rsidRPr="00B735CF">
              <w:rPr>
                <w:rFonts w:ascii="Arial" w:eastAsia="Lucida Sans Unicode" w:hAnsi="Arial" w:cs="Arial"/>
                <w:bCs/>
                <w:color w:val="000000"/>
                <w:kern w:val="3"/>
                <w:sz w:val="16"/>
                <w:szCs w:val="16"/>
                <w:lang w:eastAsia="zh-CN" w:bidi="hi-IN"/>
              </w:rPr>
              <w:t xml:space="preserve">О </w:t>
            </w:r>
            <w:r w:rsidRPr="00B735CF">
              <w:rPr>
                <w:rFonts w:ascii="Arial" w:hAnsi="Arial" w:cs="Arial"/>
                <w:sz w:val="16"/>
                <w:szCs w:val="16"/>
              </w:rPr>
              <w:t xml:space="preserve">проведении открытого аукциона  на право заключения договоров о </w:t>
            </w:r>
            <w:r w:rsidRPr="00B735CF">
              <w:rPr>
                <w:rFonts w:ascii="Arial" w:eastAsia="Calibri" w:hAnsi="Arial" w:cs="Arial"/>
                <w:color w:val="000000"/>
                <w:sz w:val="16"/>
                <w:szCs w:val="16"/>
                <w:lang w:eastAsia="en-US"/>
              </w:rPr>
              <w:t>предоставлении права на размещение нестационарного торгового объекта на территории Валдайского муниципального района»</w:t>
            </w:r>
            <w:r>
              <w:rPr>
                <w:rFonts w:ascii="Arial" w:eastAsia="Calibri" w:hAnsi="Arial" w:cs="Arial"/>
                <w:color w:val="000000"/>
                <w:sz w:val="16"/>
                <w:szCs w:val="16"/>
                <w:lang w:eastAsia="en-US"/>
              </w:rPr>
              <w:t>………………………………………………………………………………………………………………………………………………………………</w:t>
            </w:r>
          </w:p>
        </w:tc>
        <w:tc>
          <w:tcPr>
            <w:tcW w:w="709" w:type="dxa"/>
          </w:tcPr>
          <w:p w:rsidR="00BD07E0" w:rsidRPr="00660E5D" w:rsidRDefault="00457033" w:rsidP="00286EDD">
            <w:pPr>
              <w:jc w:val="center"/>
              <w:rPr>
                <w:rFonts w:ascii="Arial" w:hAnsi="Arial" w:cs="Arial"/>
                <w:sz w:val="16"/>
                <w:szCs w:val="16"/>
              </w:rPr>
            </w:pPr>
            <w:r>
              <w:rPr>
                <w:rFonts w:ascii="Arial" w:hAnsi="Arial" w:cs="Arial"/>
                <w:sz w:val="16"/>
                <w:szCs w:val="16"/>
              </w:rPr>
              <w:t>22</w:t>
            </w:r>
          </w:p>
        </w:tc>
      </w:tr>
      <w:tr w:rsidR="00672236" w:rsidRPr="0010166B">
        <w:tc>
          <w:tcPr>
            <w:tcW w:w="10933" w:type="dxa"/>
          </w:tcPr>
          <w:p w:rsidR="00672236" w:rsidRPr="00672236" w:rsidRDefault="00672236" w:rsidP="00672236">
            <w:pPr>
              <w:shd w:val="clear" w:color="auto" w:fill="FFFFFF"/>
              <w:jc w:val="both"/>
            </w:pPr>
            <w:r w:rsidRPr="00672236">
              <w:rPr>
                <w:rFonts w:ascii="Arial" w:hAnsi="Arial" w:cs="Arial"/>
                <w:bCs/>
                <w:sz w:val="16"/>
                <w:szCs w:val="16"/>
              </w:rPr>
              <w:t>Постановление Администрации Валдайского муниципального района от 27.12.2019 № 2237 «</w:t>
            </w:r>
            <w:r w:rsidRPr="00672236">
              <w:rPr>
                <w:rFonts w:ascii="Arial" w:hAnsi="Arial" w:cs="Arial"/>
                <w:bCs/>
                <w:spacing w:val="-3"/>
                <w:sz w:val="16"/>
                <w:szCs w:val="16"/>
              </w:rPr>
              <w:t xml:space="preserve">О </w:t>
            </w:r>
            <w:r w:rsidRPr="00672236">
              <w:rPr>
                <w:rFonts w:ascii="Arial" w:hAnsi="Arial" w:cs="Arial"/>
                <w:sz w:val="16"/>
                <w:szCs w:val="16"/>
              </w:rPr>
              <w:t xml:space="preserve">внесении изменения в состав </w:t>
            </w:r>
            <w:r w:rsidRPr="00672236">
              <w:rPr>
                <w:rFonts w:ascii="Arial" w:hAnsi="Arial" w:cs="Arial"/>
                <w:bCs/>
                <w:sz w:val="16"/>
                <w:szCs w:val="16"/>
              </w:rPr>
              <w:t>межведомственной 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w:t>
            </w:r>
            <w:r>
              <w:rPr>
                <w:rFonts w:ascii="Arial" w:hAnsi="Arial" w:cs="Arial"/>
                <w:bCs/>
                <w:sz w:val="16"/>
                <w:szCs w:val="16"/>
              </w:rPr>
              <w:t>…………………………………………………………………………………..</w:t>
            </w:r>
          </w:p>
        </w:tc>
        <w:tc>
          <w:tcPr>
            <w:tcW w:w="709" w:type="dxa"/>
          </w:tcPr>
          <w:p w:rsidR="00672236" w:rsidRPr="00660E5D" w:rsidRDefault="00672236" w:rsidP="00286EDD">
            <w:pPr>
              <w:jc w:val="center"/>
              <w:rPr>
                <w:rFonts w:ascii="Arial" w:hAnsi="Arial" w:cs="Arial"/>
                <w:sz w:val="16"/>
                <w:szCs w:val="16"/>
              </w:rPr>
            </w:pPr>
            <w:r>
              <w:rPr>
                <w:rFonts w:ascii="Arial" w:hAnsi="Arial" w:cs="Arial"/>
                <w:sz w:val="16"/>
                <w:szCs w:val="16"/>
              </w:rPr>
              <w:t>22</w:t>
            </w:r>
          </w:p>
        </w:tc>
      </w:tr>
      <w:tr w:rsidR="00672236" w:rsidRPr="0010166B">
        <w:tc>
          <w:tcPr>
            <w:tcW w:w="10933" w:type="dxa"/>
          </w:tcPr>
          <w:p w:rsidR="00672236" w:rsidRPr="00866601" w:rsidRDefault="00672236" w:rsidP="00866601">
            <w:pPr>
              <w:jc w:val="both"/>
            </w:pPr>
            <w:r w:rsidRPr="00866601">
              <w:rPr>
                <w:rFonts w:ascii="Arial" w:hAnsi="Arial" w:cs="Arial"/>
                <w:bCs/>
                <w:sz w:val="16"/>
                <w:szCs w:val="16"/>
              </w:rPr>
              <w:t>Постановление Администрации Валдайского муниципаль</w:t>
            </w:r>
            <w:r w:rsidR="00866601" w:rsidRPr="00866601">
              <w:rPr>
                <w:rFonts w:ascii="Arial" w:hAnsi="Arial" w:cs="Arial"/>
                <w:bCs/>
                <w:sz w:val="16"/>
                <w:szCs w:val="16"/>
              </w:rPr>
              <w:t>ного района от 27.12.2019 № 2238</w:t>
            </w:r>
            <w:r w:rsidRPr="00866601">
              <w:rPr>
                <w:rFonts w:ascii="Arial" w:hAnsi="Arial" w:cs="Arial"/>
                <w:bCs/>
                <w:sz w:val="16"/>
                <w:szCs w:val="16"/>
              </w:rPr>
              <w:t xml:space="preserve"> «</w:t>
            </w:r>
            <w:r w:rsidR="00866601" w:rsidRPr="00866601">
              <w:rPr>
                <w:rFonts w:ascii="Arial" w:hAnsi="Arial" w:cs="Arial"/>
                <w:bCs/>
                <w:color w:val="000000"/>
                <w:sz w:val="16"/>
                <w:szCs w:val="16"/>
              </w:rPr>
              <w:t>О введении режима повышенной готовности»</w:t>
            </w:r>
            <w:r w:rsidR="00866601">
              <w:rPr>
                <w:rFonts w:ascii="Arial" w:hAnsi="Arial" w:cs="Arial"/>
                <w:bCs/>
                <w:color w:val="000000"/>
                <w:sz w:val="16"/>
                <w:szCs w:val="16"/>
              </w:rPr>
              <w:t>….</w:t>
            </w:r>
          </w:p>
        </w:tc>
        <w:tc>
          <w:tcPr>
            <w:tcW w:w="709" w:type="dxa"/>
          </w:tcPr>
          <w:p w:rsidR="00672236" w:rsidRPr="00660E5D" w:rsidRDefault="00866601" w:rsidP="00286EDD">
            <w:pPr>
              <w:jc w:val="center"/>
              <w:rPr>
                <w:rFonts w:ascii="Arial" w:hAnsi="Arial" w:cs="Arial"/>
                <w:sz w:val="16"/>
                <w:szCs w:val="16"/>
              </w:rPr>
            </w:pPr>
            <w:r>
              <w:rPr>
                <w:rFonts w:ascii="Arial" w:hAnsi="Arial" w:cs="Arial"/>
                <w:sz w:val="16"/>
                <w:szCs w:val="16"/>
              </w:rPr>
              <w:t>22</w:t>
            </w:r>
          </w:p>
        </w:tc>
      </w:tr>
      <w:tr w:rsidR="00672236" w:rsidRPr="0010166B">
        <w:tc>
          <w:tcPr>
            <w:tcW w:w="10933" w:type="dxa"/>
          </w:tcPr>
          <w:p w:rsidR="00672236" w:rsidRPr="00866601" w:rsidRDefault="00672236" w:rsidP="00866601">
            <w:pPr>
              <w:shd w:val="clear" w:color="auto" w:fill="FFFFFF"/>
              <w:tabs>
                <w:tab w:val="left" w:pos="1418"/>
              </w:tabs>
              <w:jc w:val="both"/>
            </w:pPr>
            <w:r w:rsidRPr="00866601">
              <w:rPr>
                <w:rFonts w:ascii="Arial" w:hAnsi="Arial" w:cs="Arial"/>
                <w:bCs/>
                <w:sz w:val="16"/>
                <w:szCs w:val="16"/>
              </w:rPr>
              <w:t>Постановление Администрации Валдайского муниципаль</w:t>
            </w:r>
            <w:r w:rsidR="00866601" w:rsidRPr="00866601">
              <w:rPr>
                <w:rFonts w:ascii="Arial" w:hAnsi="Arial" w:cs="Arial"/>
                <w:bCs/>
                <w:sz w:val="16"/>
                <w:szCs w:val="16"/>
              </w:rPr>
              <w:t>ного района от 27.12.2019 № 2239</w:t>
            </w:r>
            <w:r w:rsidRPr="00866601">
              <w:rPr>
                <w:rFonts w:ascii="Arial" w:hAnsi="Arial" w:cs="Arial"/>
                <w:bCs/>
                <w:sz w:val="16"/>
                <w:szCs w:val="16"/>
              </w:rPr>
              <w:t xml:space="preserve"> «</w:t>
            </w:r>
            <w:r w:rsidR="00866601" w:rsidRPr="00866601">
              <w:rPr>
                <w:rFonts w:ascii="Arial" w:hAnsi="Arial" w:cs="Arial"/>
                <w:sz w:val="16"/>
                <w:szCs w:val="16"/>
              </w:rPr>
              <w:t>О переносе сроков капитального ремонта общего имущества в многоквартирных домах»</w:t>
            </w:r>
            <w:r w:rsidR="00866601">
              <w:rPr>
                <w:rFonts w:ascii="Arial" w:hAnsi="Arial" w:cs="Arial"/>
                <w:sz w:val="16"/>
                <w:szCs w:val="16"/>
              </w:rPr>
              <w:t>……………………………………………………………………………………………………………………………</w:t>
            </w:r>
          </w:p>
        </w:tc>
        <w:tc>
          <w:tcPr>
            <w:tcW w:w="709" w:type="dxa"/>
          </w:tcPr>
          <w:p w:rsidR="00672236" w:rsidRPr="00660E5D" w:rsidRDefault="00866601" w:rsidP="00286EDD">
            <w:pPr>
              <w:jc w:val="center"/>
              <w:rPr>
                <w:rFonts w:ascii="Arial" w:hAnsi="Arial" w:cs="Arial"/>
                <w:sz w:val="16"/>
                <w:szCs w:val="16"/>
              </w:rPr>
            </w:pPr>
            <w:r>
              <w:rPr>
                <w:rFonts w:ascii="Arial" w:hAnsi="Arial" w:cs="Arial"/>
                <w:sz w:val="16"/>
                <w:szCs w:val="16"/>
              </w:rPr>
              <w:t>23</w:t>
            </w:r>
          </w:p>
        </w:tc>
      </w:tr>
      <w:tr w:rsidR="00133250" w:rsidRPr="0010166B">
        <w:tc>
          <w:tcPr>
            <w:tcW w:w="10933" w:type="dxa"/>
          </w:tcPr>
          <w:p w:rsidR="00133250" w:rsidRPr="00133250" w:rsidRDefault="00133250" w:rsidP="00133250">
            <w:pPr>
              <w:jc w:val="both"/>
            </w:pPr>
            <w:r w:rsidRPr="00133250">
              <w:rPr>
                <w:rFonts w:ascii="Arial" w:hAnsi="Arial" w:cs="Arial"/>
                <w:bCs/>
                <w:sz w:val="16"/>
                <w:szCs w:val="16"/>
              </w:rPr>
              <w:t>Постановление Администрации Валдайского муниципального района от 30.12.2019 № 2241 «</w:t>
            </w:r>
            <w:r w:rsidRPr="00133250">
              <w:rPr>
                <w:rFonts w:ascii="Arial" w:hAnsi="Arial" w:cs="Arial"/>
                <w:sz w:val="16"/>
                <w:szCs w:val="16"/>
              </w:rPr>
              <w:t>О внесении изменений в постановление Администрации Валдайского муниципального района от 09.10.2019 № 1738»</w:t>
            </w:r>
            <w:r>
              <w:rPr>
                <w:rFonts w:ascii="Arial" w:hAnsi="Arial" w:cs="Arial"/>
                <w:sz w:val="16"/>
                <w:szCs w:val="16"/>
              </w:rPr>
              <w:t>……………………………………………………………………………………..</w:t>
            </w:r>
          </w:p>
        </w:tc>
        <w:tc>
          <w:tcPr>
            <w:tcW w:w="709" w:type="dxa"/>
          </w:tcPr>
          <w:p w:rsidR="00133250" w:rsidRDefault="000F0A69" w:rsidP="00286EDD">
            <w:pPr>
              <w:jc w:val="center"/>
              <w:rPr>
                <w:rFonts w:ascii="Arial" w:hAnsi="Arial" w:cs="Arial"/>
                <w:sz w:val="16"/>
                <w:szCs w:val="16"/>
              </w:rPr>
            </w:pPr>
            <w:r>
              <w:rPr>
                <w:rFonts w:ascii="Arial" w:hAnsi="Arial" w:cs="Arial"/>
                <w:sz w:val="16"/>
                <w:szCs w:val="16"/>
              </w:rPr>
              <w:t>23</w:t>
            </w:r>
          </w:p>
        </w:tc>
      </w:tr>
      <w:tr w:rsidR="00133250" w:rsidRPr="0010166B">
        <w:tc>
          <w:tcPr>
            <w:tcW w:w="10933" w:type="dxa"/>
          </w:tcPr>
          <w:p w:rsidR="00133250" w:rsidRDefault="00133250" w:rsidP="004C6DF9">
            <w:pPr>
              <w:jc w:val="both"/>
            </w:pPr>
            <w:r w:rsidRPr="004C6DF9">
              <w:rPr>
                <w:rFonts w:ascii="Arial" w:hAnsi="Arial" w:cs="Arial"/>
                <w:bCs/>
                <w:sz w:val="16"/>
                <w:szCs w:val="16"/>
              </w:rPr>
              <w:t>Постановление Администрации Валдайского муниципаль</w:t>
            </w:r>
            <w:r w:rsidR="004C6DF9" w:rsidRPr="004C6DF9">
              <w:rPr>
                <w:rFonts w:ascii="Arial" w:hAnsi="Arial" w:cs="Arial"/>
                <w:bCs/>
                <w:sz w:val="16"/>
                <w:szCs w:val="16"/>
              </w:rPr>
              <w:t>ного района от 30.12.2019 № 2262</w:t>
            </w:r>
            <w:r w:rsidRPr="004C6DF9">
              <w:rPr>
                <w:rFonts w:ascii="Arial" w:hAnsi="Arial" w:cs="Arial"/>
                <w:bCs/>
                <w:sz w:val="16"/>
                <w:szCs w:val="16"/>
              </w:rPr>
              <w:t xml:space="preserve"> «</w:t>
            </w:r>
            <w:r w:rsidR="004C6DF9" w:rsidRPr="004C6DF9">
              <w:rPr>
                <w:rFonts w:ascii="Arial" w:hAnsi="Arial" w:cs="Arial"/>
                <w:sz w:val="16"/>
                <w:szCs w:val="16"/>
              </w:rPr>
              <w:t>О</w:t>
            </w:r>
            <w:r w:rsidR="004C6DF9" w:rsidRPr="004C6DF9">
              <w:rPr>
                <w:rFonts w:ascii="Arial" w:eastAsia="A" w:hAnsi="Arial" w:cs="Arial"/>
                <w:sz w:val="16"/>
                <w:szCs w:val="16"/>
              </w:rPr>
              <w:t xml:space="preserve"> внесении изменений в</w:t>
            </w:r>
            <w:r w:rsidR="004C6DF9" w:rsidRPr="004C6DF9">
              <w:rPr>
                <w:rFonts w:ascii="Arial" w:hAnsi="Arial" w:cs="Arial"/>
                <w:sz w:val="16"/>
                <w:szCs w:val="16"/>
              </w:rPr>
              <w:t xml:space="preserve"> </w:t>
            </w:r>
            <w:r w:rsidR="004C6DF9" w:rsidRPr="004C6DF9">
              <w:rPr>
                <w:rFonts w:ascii="Arial" w:eastAsia="A" w:hAnsi="Arial" w:cs="Arial"/>
                <w:sz w:val="16"/>
                <w:szCs w:val="16"/>
              </w:rPr>
              <w:t>а</w:t>
            </w:r>
            <w:r w:rsidR="004C6DF9" w:rsidRPr="004C6DF9">
              <w:rPr>
                <w:rFonts w:ascii="Arial" w:hAnsi="Arial" w:cs="Arial"/>
                <w:sz w:val="16"/>
                <w:szCs w:val="16"/>
              </w:rPr>
              <w:t>дминистративн</w:t>
            </w:r>
            <w:r w:rsidR="004C6DF9" w:rsidRPr="004C6DF9">
              <w:rPr>
                <w:rFonts w:ascii="Arial" w:eastAsia="A" w:hAnsi="Arial" w:cs="Arial"/>
                <w:sz w:val="16"/>
                <w:szCs w:val="16"/>
              </w:rPr>
              <w:t>ый</w:t>
            </w:r>
            <w:r w:rsidR="004C6DF9">
              <w:rPr>
                <w:rFonts w:ascii="Arial" w:eastAsia="A" w:hAnsi="Arial" w:cs="Arial"/>
                <w:sz w:val="16"/>
                <w:szCs w:val="16"/>
              </w:rPr>
              <w:t xml:space="preserve"> </w:t>
            </w:r>
            <w:r w:rsidR="004C6DF9" w:rsidRPr="004C6DF9">
              <w:rPr>
                <w:rFonts w:ascii="Arial" w:hAnsi="Arial" w:cs="Arial"/>
                <w:sz w:val="16"/>
                <w:szCs w:val="16"/>
              </w:rPr>
              <w:t xml:space="preserve">регламент </w:t>
            </w:r>
            <w:r w:rsidR="004C6DF9" w:rsidRPr="004C6DF9">
              <w:rPr>
                <w:rFonts w:ascii="Arial" w:hAnsi="Arial" w:cs="Arial"/>
                <w:iCs/>
                <w:sz w:val="16"/>
                <w:szCs w:val="16"/>
              </w:rPr>
              <w:t xml:space="preserve">предоставления муниципальной </w:t>
            </w:r>
            <w:r w:rsidR="004C6DF9" w:rsidRPr="004C6DF9">
              <w:rPr>
                <w:rFonts w:ascii="Arial" w:eastAsia="A" w:hAnsi="Arial" w:cs="Arial"/>
                <w:iCs/>
                <w:sz w:val="16"/>
                <w:szCs w:val="16"/>
              </w:rPr>
              <w:t>услуги</w:t>
            </w:r>
            <w:r w:rsidR="004C6DF9" w:rsidRPr="004C6DF9">
              <w:rPr>
                <w:rFonts w:ascii="Arial" w:hAnsi="Arial" w:cs="Arial"/>
                <w:iCs/>
                <w:sz w:val="16"/>
                <w:szCs w:val="16"/>
              </w:rPr>
              <w:t xml:space="preserve"> по зачислению в образовательное учреждение»</w:t>
            </w:r>
            <w:r w:rsidR="004C6DF9">
              <w:rPr>
                <w:rFonts w:ascii="Arial" w:hAnsi="Arial" w:cs="Arial"/>
                <w:iCs/>
                <w:sz w:val="16"/>
                <w:szCs w:val="16"/>
              </w:rPr>
              <w:t>……………………………………………………</w:t>
            </w:r>
          </w:p>
        </w:tc>
        <w:tc>
          <w:tcPr>
            <w:tcW w:w="709" w:type="dxa"/>
          </w:tcPr>
          <w:p w:rsidR="00133250" w:rsidRDefault="004C6DF9" w:rsidP="00286EDD">
            <w:pPr>
              <w:jc w:val="center"/>
              <w:rPr>
                <w:rFonts w:ascii="Arial" w:hAnsi="Arial" w:cs="Arial"/>
                <w:sz w:val="16"/>
                <w:szCs w:val="16"/>
              </w:rPr>
            </w:pPr>
            <w:r>
              <w:rPr>
                <w:rFonts w:ascii="Arial" w:hAnsi="Arial" w:cs="Arial"/>
                <w:sz w:val="16"/>
                <w:szCs w:val="16"/>
              </w:rPr>
              <w:t>23-24</w:t>
            </w:r>
          </w:p>
        </w:tc>
      </w:tr>
      <w:tr w:rsidR="00133250" w:rsidRPr="0010166B">
        <w:tc>
          <w:tcPr>
            <w:tcW w:w="10933" w:type="dxa"/>
          </w:tcPr>
          <w:p w:rsidR="00133250" w:rsidRPr="00845C26" w:rsidRDefault="00133250" w:rsidP="00845C26">
            <w:pPr>
              <w:jc w:val="both"/>
            </w:pPr>
            <w:r w:rsidRPr="00845C26">
              <w:rPr>
                <w:rFonts w:ascii="Arial" w:hAnsi="Arial" w:cs="Arial"/>
                <w:bCs/>
                <w:sz w:val="16"/>
                <w:szCs w:val="16"/>
              </w:rPr>
              <w:t>Постановление Администрации Валдайского муниципаль</w:t>
            </w:r>
            <w:r w:rsidR="00845C26" w:rsidRPr="00845C26">
              <w:rPr>
                <w:rFonts w:ascii="Arial" w:hAnsi="Arial" w:cs="Arial"/>
                <w:bCs/>
                <w:sz w:val="16"/>
                <w:szCs w:val="16"/>
              </w:rPr>
              <w:t>ного района от 30.12.2019 № 226</w:t>
            </w:r>
            <w:r w:rsidRPr="00845C26">
              <w:rPr>
                <w:rFonts w:ascii="Arial" w:hAnsi="Arial" w:cs="Arial"/>
                <w:bCs/>
                <w:sz w:val="16"/>
                <w:szCs w:val="16"/>
              </w:rPr>
              <w:t>9 «</w:t>
            </w:r>
            <w:r w:rsidR="00845C26" w:rsidRPr="00845C26">
              <w:rPr>
                <w:rFonts w:ascii="Arial" w:hAnsi="Arial" w:cs="Arial"/>
                <w:sz w:val="16"/>
                <w:szCs w:val="16"/>
              </w:rPr>
              <w:t xml:space="preserve">О внесении изменений в муниципальную программу </w:t>
            </w:r>
            <w:r w:rsidR="00845C26" w:rsidRPr="00845C26">
              <w:rPr>
                <w:rFonts w:ascii="Arial" w:hAnsi="Arial" w:cs="Arial"/>
                <w:color w:val="000000"/>
                <w:sz w:val="16"/>
                <w:szCs w:val="16"/>
              </w:rPr>
              <w:t>«Развитие муниципальной службы и форм участия населения в осуществлении местного самоуправления в Валдайском муниципальном районе на 2019-2023 годы»</w:t>
            </w:r>
            <w:r w:rsidR="00845C26">
              <w:rPr>
                <w:rFonts w:ascii="Arial" w:hAnsi="Arial" w:cs="Arial"/>
                <w:color w:val="000000"/>
                <w:sz w:val="16"/>
                <w:szCs w:val="16"/>
              </w:rPr>
              <w:t>………………………………………………………………………………………………………………………………………</w:t>
            </w:r>
          </w:p>
        </w:tc>
        <w:tc>
          <w:tcPr>
            <w:tcW w:w="709" w:type="dxa"/>
          </w:tcPr>
          <w:p w:rsidR="00133250" w:rsidRDefault="00845C26" w:rsidP="00286EDD">
            <w:pPr>
              <w:jc w:val="center"/>
              <w:rPr>
                <w:rFonts w:ascii="Arial" w:hAnsi="Arial" w:cs="Arial"/>
                <w:sz w:val="16"/>
                <w:szCs w:val="16"/>
              </w:rPr>
            </w:pPr>
            <w:r>
              <w:rPr>
                <w:rFonts w:ascii="Arial" w:hAnsi="Arial" w:cs="Arial"/>
                <w:sz w:val="16"/>
                <w:szCs w:val="16"/>
              </w:rPr>
              <w:t>24-25</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E7BE4">
        <w:rPr>
          <w:rFonts w:ascii="Arial" w:hAnsi="Arial" w:cs="Arial"/>
          <w:sz w:val="12"/>
          <w:szCs w:val="12"/>
        </w:rPr>
        <w:t>1</w:t>
      </w:r>
      <w:r w:rsidR="00FF06EC">
        <w:rPr>
          <w:rFonts w:ascii="Arial" w:hAnsi="Arial" w:cs="Arial"/>
          <w:sz w:val="12"/>
          <w:szCs w:val="12"/>
        </w:rPr>
        <w:t xml:space="preserve"> </w:t>
      </w:r>
      <w:r w:rsidRPr="006F48AD">
        <w:rPr>
          <w:rFonts w:ascii="Arial" w:hAnsi="Arial" w:cs="Arial"/>
          <w:sz w:val="12"/>
          <w:szCs w:val="12"/>
        </w:rPr>
        <w:t>(</w:t>
      </w:r>
      <w:r w:rsidR="000E7BE4">
        <w:rPr>
          <w:rFonts w:ascii="Arial" w:hAnsi="Arial" w:cs="Arial"/>
          <w:sz w:val="12"/>
          <w:szCs w:val="12"/>
        </w:rPr>
        <w:t>347</w:t>
      </w:r>
      <w:r w:rsidRPr="006F48AD">
        <w:rPr>
          <w:rFonts w:ascii="Arial" w:hAnsi="Arial" w:cs="Arial"/>
          <w:sz w:val="12"/>
          <w:szCs w:val="12"/>
        </w:rPr>
        <w:t>) от</w:t>
      </w:r>
      <w:r w:rsidR="00B81B39">
        <w:rPr>
          <w:rFonts w:ascii="Arial" w:hAnsi="Arial" w:cs="Arial"/>
          <w:sz w:val="12"/>
          <w:szCs w:val="12"/>
        </w:rPr>
        <w:t xml:space="preserve"> </w:t>
      </w:r>
      <w:r w:rsidR="000E7BE4">
        <w:rPr>
          <w:rFonts w:ascii="Arial" w:hAnsi="Arial" w:cs="Arial"/>
          <w:sz w:val="12"/>
          <w:szCs w:val="12"/>
        </w:rPr>
        <w:t>1</w:t>
      </w:r>
      <w:r w:rsidR="00F461AA">
        <w:rPr>
          <w:rFonts w:ascii="Arial" w:hAnsi="Arial" w:cs="Arial"/>
          <w:sz w:val="12"/>
          <w:szCs w:val="12"/>
        </w:rPr>
        <w:t>0</w:t>
      </w:r>
      <w:r w:rsidR="000A4C60">
        <w:rPr>
          <w:rFonts w:ascii="Arial" w:hAnsi="Arial" w:cs="Arial"/>
          <w:sz w:val="12"/>
          <w:szCs w:val="12"/>
        </w:rPr>
        <w:t>.</w:t>
      </w:r>
      <w:r w:rsidR="000E7BE4">
        <w:rPr>
          <w:rFonts w:ascii="Arial" w:hAnsi="Arial" w:cs="Arial"/>
          <w:sz w:val="12"/>
          <w:szCs w:val="12"/>
        </w:rPr>
        <w:t>01</w:t>
      </w:r>
      <w:r w:rsidR="00F551FB">
        <w:rPr>
          <w:rFonts w:ascii="Arial" w:hAnsi="Arial" w:cs="Arial"/>
          <w:sz w:val="12"/>
          <w:szCs w:val="12"/>
        </w:rPr>
        <w:t>.</w:t>
      </w:r>
      <w:r w:rsidR="000E7BE4">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C969DF">
        <w:rPr>
          <w:rFonts w:ascii="Arial" w:hAnsi="Arial" w:cs="Arial"/>
          <w:sz w:val="12"/>
          <w:szCs w:val="12"/>
        </w:rPr>
        <w:t>2</w:t>
      </w:r>
      <w:r w:rsidR="00845C26">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4"/>
      <w:headerReference w:type="default" r:id="rId15"/>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105" w:rsidRDefault="00841105">
      <w:r>
        <w:separator/>
      </w:r>
    </w:p>
  </w:endnote>
  <w:endnote w:type="continuationSeparator" w:id="0">
    <w:p w:rsidR="00841105" w:rsidRDefault="0084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Arial Unicode MS"/>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105" w:rsidRDefault="00841105">
      <w:r>
        <w:separator/>
      </w:r>
    </w:p>
  </w:footnote>
  <w:footnote w:type="continuationSeparator" w:id="0">
    <w:p w:rsidR="00841105" w:rsidRDefault="008411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5CF" w:rsidRPr="00E65CCB" w:rsidRDefault="00B735CF">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8370B">
      <w:rPr>
        <w:noProof/>
        <w:sz w:val="12"/>
        <w:szCs w:val="12"/>
      </w:rPr>
      <w:t>2</w:t>
    </w:r>
    <w:r w:rsidRPr="00E65CCB">
      <w:rPr>
        <w:sz w:val="12"/>
        <w:szCs w:val="12"/>
      </w:rPr>
      <w:fldChar w:fldCharType="end"/>
    </w:r>
  </w:p>
  <w:p w:rsidR="00B735CF" w:rsidRDefault="00B735CF" w:rsidP="00E65CCB">
    <w:pPr>
      <w:pStyle w:val="a5"/>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5CF" w:rsidRPr="008F785E" w:rsidRDefault="00B735CF"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8370B">
      <w:rPr>
        <w:noProof/>
        <w:sz w:val="12"/>
        <w:szCs w:val="12"/>
      </w:rPr>
      <w:t>21</w:t>
    </w:r>
    <w:r w:rsidRPr="008F785E">
      <w:rPr>
        <w:sz w:val="12"/>
        <w:szCs w:val="12"/>
      </w:rPr>
      <w:fldChar w:fldCharType="end"/>
    </w:r>
  </w:p>
  <w:p w:rsidR="00B735CF" w:rsidRDefault="00B735C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64F3683"/>
    <w:multiLevelType w:val="multilevel"/>
    <w:tmpl w:val="A566CA2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2"/>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2"/>
  </w:num>
  <w:num w:numId="1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274D"/>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0D7"/>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E7BE4"/>
    <w:rsid w:val="000F0A69"/>
    <w:rsid w:val="000F0D15"/>
    <w:rsid w:val="000F2167"/>
    <w:rsid w:val="000F2FEC"/>
    <w:rsid w:val="000F4143"/>
    <w:rsid w:val="000F551C"/>
    <w:rsid w:val="000F708D"/>
    <w:rsid w:val="000F74C2"/>
    <w:rsid w:val="000F77D3"/>
    <w:rsid w:val="0010007C"/>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3250"/>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0E62"/>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6EB"/>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621"/>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57033"/>
    <w:rsid w:val="0046105B"/>
    <w:rsid w:val="004615AB"/>
    <w:rsid w:val="00461AD0"/>
    <w:rsid w:val="00461E78"/>
    <w:rsid w:val="0046481C"/>
    <w:rsid w:val="0046490A"/>
    <w:rsid w:val="00465267"/>
    <w:rsid w:val="004658F8"/>
    <w:rsid w:val="00466B34"/>
    <w:rsid w:val="00467630"/>
    <w:rsid w:val="00471B76"/>
    <w:rsid w:val="00471C38"/>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DF9"/>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07DC0"/>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4CC1"/>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18AB"/>
    <w:rsid w:val="00662641"/>
    <w:rsid w:val="006630CC"/>
    <w:rsid w:val="006649F8"/>
    <w:rsid w:val="00664EA2"/>
    <w:rsid w:val="006655A4"/>
    <w:rsid w:val="006662BE"/>
    <w:rsid w:val="00666A51"/>
    <w:rsid w:val="00670853"/>
    <w:rsid w:val="00671B7C"/>
    <w:rsid w:val="00672236"/>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06ED9"/>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3D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1105"/>
    <w:rsid w:val="00842A02"/>
    <w:rsid w:val="00843158"/>
    <w:rsid w:val="00843C4E"/>
    <w:rsid w:val="00844CEA"/>
    <w:rsid w:val="0084511C"/>
    <w:rsid w:val="00845C26"/>
    <w:rsid w:val="008464D4"/>
    <w:rsid w:val="008466DF"/>
    <w:rsid w:val="008468C0"/>
    <w:rsid w:val="0085459E"/>
    <w:rsid w:val="00857264"/>
    <w:rsid w:val="008609A0"/>
    <w:rsid w:val="0086463C"/>
    <w:rsid w:val="00864BE2"/>
    <w:rsid w:val="00866601"/>
    <w:rsid w:val="00867015"/>
    <w:rsid w:val="0086715F"/>
    <w:rsid w:val="00867B88"/>
    <w:rsid w:val="00867CBB"/>
    <w:rsid w:val="008710DA"/>
    <w:rsid w:val="0087205B"/>
    <w:rsid w:val="00872962"/>
    <w:rsid w:val="00872F28"/>
    <w:rsid w:val="0087329D"/>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17DC"/>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278"/>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5CF"/>
    <w:rsid w:val="00B7393A"/>
    <w:rsid w:val="00B76FBA"/>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370B"/>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4FD"/>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9AFE1-AC8D-481C-A743-EF9F1F7D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List Number 2" w:uiPriority="99"/>
    <w:lsdException w:name="Title" w:qFormat="1"/>
    <w:lsdException w:name="Subtitle" w:uiPriority="99" w:qFormat="1"/>
    <w:lsdException w:name="FollowedHyperlink" w:uiPriority="99"/>
    <w:lsdException w:name="Strong" w:qFormat="1"/>
    <w:lsdException w:name="Emphasis" w:qFormat="1"/>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rPr>
      <w:lang w:val="x-none"/>
    </w:rPr>
  </w:style>
  <w:style w:type="character" w:customStyle="1" w:styleId="11">
    <w:name w:val="Верхний колонтитул Знак1"/>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lang w:val="x-none" w:eastAsia="x-none"/>
    </w:rPr>
  </w:style>
  <w:style w:type="character" w:customStyle="1" w:styleId="a9">
    <w:name w:val="Основной текст Знак"/>
    <w:aliases w:val="бпОсновной текст Знак,Body Text Char Знак,body text Знак"/>
    <w:link w:val="a8"/>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customStyle="1" w:styleId="ae">
    <w:name w:val="Название"/>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99"/>
    <w:rsid w:val="002E0041"/>
  </w:style>
  <w:style w:type="paragraph" w:styleId="af6">
    <w:name w:val="annotation text"/>
    <w:basedOn w:val="a0"/>
    <w:link w:val="26"/>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uiPriority w:val="99"/>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link w:val="aff5"/>
    <w:uiPriority w:val="99"/>
    <w:qFormat/>
    <w:rsid w:val="00D000F0"/>
    <w:pPr>
      <w:ind w:left="708"/>
    </w:pPr>
    <w:rPr>
      <w:szCs w:val="20"/>
      <w:lang w:val="x-none" w:eastAsia="x-none"/>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6">
    <w:name w:val="Title"/>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7">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uiPriority w:val="99"/>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c">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0"/>
    <w:next w:val="a0"/>
    <w:uiPriority w:val="99"/>
    <w:qFormat/>
    <w:rsid w:val="00952D7E"/>
    <w:rPr>
      <w:sz w:val="28"/>
      <w:szCs w:val="20"/>
    </w:rPr>
  </w:style>
  <w:style w:type="paragraph" w:styleId="affe">
    <w:name w:val="Subtitle"/>
    <w:basedOn w:val="a0"/>
    <w:link w:val="1a"/>
    <w:uiPriority w:val="99"/>
    <w:qFormat/>
    <w:rsid w:val="00952D7E"/>
    <w:pPr>
      <w:jc w:val="center"/>
    </w:pPr>
    <w:rPr>
      <w:szCs w:val="20"/>
    </w:rPr>
  </w:style>
  <w:style w:type="character" w:customStyle="1" w:styleId="1a">
    <w:name w:val="Подзаголовок Знак1"/>
    <w:basedOn w:val="a1"/>
    <w:link w:val="affe"/>
    <w:uiPriority w:val="99"/>
    <w:rsid w:val="00C70C57"/>
    <w:rPr>
      <w:rFonts w:ascii="Times New Roman" w:eastAsia="Times New Roman" w:hAnsi="Times New Roman"/>
      <w:sz w:val="24"/>
    </w:rPr>
  </w:style>
  <w:style w:type="paragraph" w:styleId="afff">
    <w:name w:val="Plain Text"/>
    <w:basedOn w:val="a0"/>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1"/>
    <w:link w:val="afff4"/>
    <w:rsid w:val="00C70C57"/>
    <w:rPr>
      <w:rFonts w:ascii="Tahoma" w:eastAsia="Times New Roman" w:hAnsi="Tahoma" w:cs="Tahoma"/>
      <w:shd w:val="clear" w:color="auto" w:fill="000080"/>
    </w:rPr>
  </w:style>
  <w:style w:type="paragraph" w:customStyle="1" w:styleId="afff6">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0"/>
    <w:rsid w:val="001740AE"/>
    <w:pPr>
      <w:spacing w:line="360" w:lineRule="auto"/>
      <w:ind w:firstLine="720"/>
      <w:jc w:val="both"/>
    </w:pPr>
  </w:style>
  <w:style w:type="paragraph" w:styleId="2a">
    <w:name w:val="Body Text First Indent 2"/>
    <w:basedOn w:val="af2"/>
    <w:link w:val="2b"/>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f">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0"/>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0"/>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0"/>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0"/>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0"/>
    <w:link w:val="affff8"/>
    <w:rsid w:val="002363B0"/>
    <w:rPr>
      <w:sz w:val="20"/>
      <w:szCs w:val="20"/>
      <w:lang w:val="x-none" w:eastAsia="x-none"/>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0"/>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0"/>
    <w:next w:val="a0"/>
    <w:rsid w:val="00B9536F"/>
    <w:pPr>
      <w:jc w:val="center"/>
    </w:pPr>
    <w:rPr>
      <w:b/>
      <w:bCs/>
      <w:sz w:val="22"/>
      <w:szCs w:val="20"/>
      <w:lang w:eastAsia="zh-CN"/>
    </w:rPr>
  </w:style>
  <w:style w:type="paragraph" w:customStyle="1" w:styleId="affffd">
    <w:name w:val="Таблица_Текст слева + полужирный"/>
    <w:basedOn w:val="affffb"/>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2">
    <w:name w:val="List 2"/>
    <w:basedOn w:val="a0"/>
    <w:rsid w:val="00DC0E3B"/>
    <w:pPr>
      <w:ind w:left="566" w:hanging="283"/>
    </w:pPr>
  </w:style>
  <w:style w:type="paragraph" w:styleId="affffe">
    <w:name w:val="Body Text First Indent"/>
    <w:basedOn w:val="a8"/>
    <w:link w:val="afffff"/>
    <w:rsid w:val="00DC0E3B"/>
    <w:pPr>
      <w:spacing w:after="120"/>
      <w:ind w:firstLine="210"/>
    </w:pPr>
    <w:rPr>
      <w:sz w:val="24"/>
      <w:szCs w:val="24"/>
      <w:lang w:val="ru-RU" w:eastAsia="ru-RU"/>
    </w:rPr>
  </w:style>
  <w:style w:type="character" w:customStyle="1" w:styleId="afffff">
    <w:name w:val="Красная строка Знак"/>
    <w:basedOn w:val="a9"/>
    <w:link w:val="affffe"/>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0"/>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3">
    <w:name w:val="Абзац списка2"/>
    <w:basedOn w:val="a0"/>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3">
    <w:name w:val="annotation reference"/>
    <w:basedOn w:val="a1"/>
    <w:unhideWhenUsed/>
    <w:rsid w:val="00704028"/>
    <w:rPr>
      <w:sz w:val="16"/>
      <w:szCs w:val="16"/>
    </w:rPr>
  </w:style>
  <w:style w:type="paragraph" w:customStyle="1" w:styleId="afffff4">
    <w:name w:val="Адресат"/>
    <w:basedOn w:val="a0"/>
    <w:rsid w:val="00C70C57"/>
    <w:pPr>
      <w:suppressAutoHyphens/>
      <w:spacing w:line="240" w:lineRule="exact"/>
    </w:pPr>
    <w:rPr>
      <w:sz w:val="28"/>
      <w:szCs w:val="20"/>
    </w:rPr>
  </w:style>
  <w:style w:type="paragraph" w:customStyle="1" w:styleId="afffff5">
    <w:name w:val="Заголовок к тексту"/>
    <w:basedOn w:val="a0"/>
    <w:next w:val="a8"/>
    <w:rsid w:val="00C70C57"/>
    <w:pPr>
      <w:suppressAutoHyphens/>
      <w:spacing w:after="480" w:line="240" w:lineRule="exact"/>
    </w:pPr>
    <w:rPr>
      <w:sz w:val="28"/>
      <w:szCs w:val="20"/>
    </w:rPr>
  </w:style>
  <w:style w:type="paragraph" w:customStyle="1" w:styleId="afffff6">
    <w:name w:val="Исполнитель"/>
    <w:basedOn w:val="a8"/>
    <w:rsid w:val="00C70C57"/>
    <w:pPr>
      <w:suppressAutoHyphens/>
      <w:spacing w:line="240" w:lineRule="exact"/>
    </w:pPr>
    <w:rPr>
      <w:sz w:val="20"/>
    </w:rPr>
  </w:style>
  <w:style w:type="paragraph" w:styleId="afffff7">
    <w:name w:val="Signature"/>
    <w:basedOn w:val="a0"/>
    <w:next w:val="a8"/>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1"/>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a">
    <w:name w:val="Приложение"/>
    <w:basedOn w:val="a8"/>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0"/>
    <w:rsid w:val="00C70C57"/>
    <w:pPr>
      <w:spacing w:line="240" w:lineRule="exact"/>
      <w:jc w:val="center"/>
    </w:pPr>
    <w:rPr>
      <w:sz w:val="28"/>
      <w:szCs w:val="20"/>
      <w:lang w:val="en-US"/>
    </w:rPr>
  </w:style>
  <w:style w:type="paragraph" w:customStyle="1" w:styleId="afffffc">
    <w:name w:val="Основной"/>
    <w:basedOn w:val="a0"/>
    <w:link w:val="afffffd"/>
    <w:qFormat/>
    <w:rsid w:val="00C70C57"/>
    <w:pPr>
      <w:ind w:firstLine="567"/>
      <w:jc w:val="both"/>
    </w:pPr>
    <w:rPr>
      <w:rFonts w:ascii="Arial" w:hAnsi="Arial" w:cs="Arial"/>
      <w:sz w:val="16"/>
      <w:szCs w:val="16"/>
    </w:rPr>
  </w:style>
  <w:style w:type="character" w:customStyle="1" w:styleId="afffffd">
    <w:name w:val="Основной Знак"/>
    <w:basedOn w:val="a1"/>
    <w:link w:val="afffffc"/>
    <w:rsid w:val="00C70C57"/>
    <w:rPr>
      <w:rFonts w:ascii="Arial" w:eastAsia="Times New Roman" w:hAnsi="Arial" w:cs="Arial"/>
      <w:sz w:val="16"/>
      <w:szCs w:val="16"/>
    </w:rPr>
  </w:style>
  <w:style w:type="character" w:customStyle="1" w:styleId="afffffe">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f">
    <w:name w:val="Тема примечания Знак"/>
    <w:basedOn w:val="afffffe"/>
    <w:link w:val="affffff0"/>
    <w:rsid w:val="00C70C57"/>
    <w:rPr>
      <w:b/>
      <w:bCs/>
      <w:szCs w:val="24"/>
    </w:rPr>
  </w:style>
  <w:style w:type="paragraph" w:styleId="affffff0">
    <w:name w:val="annotation subject"/>
    <w:basedOn w:val="af6"/>
    <w:next w:val="af6"/>
    <w:link w:val="affffff"/>
    <w:unhideWhenUsed/>
    <w:rsid w:val="00C70C57"/>
    <w:rPr>
      <w:rFonts w:ascii="Calibri" w:eastAsia="Calibri" w:hAnsi="Calibri"/>
      <w:b/>
      <w:bCs/>
      <w:szCs w:val="24"/>
    </w:rPr>
  </w:style>
  <w:style w:type="character" w:customStyle="1" w:styleId="1f7">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4">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5">
    <w:name w:val="Название объекта2"/>
    <w:basedOn w:val="a0"/>
    <w:uiPriority w:val="99"/>
    <w:rsid w:val="00C70C57"/>
    <w:pPr>
      <w:suppressLineNumbers/>
      <w:spacing w:before="120" w:after="120"/>
    </w:pPr>
    <w:rPr>
      <w:i/>
      <w:iCs/>
      <w:lang w:eastAsia="zh-CN"/>
    </w:rPr>
  </w:style>
  <w:style w:type="paragraph" w:customStyle="1" w:styleId="2f6">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uiPriority w:val="99"/>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7">
    <w:name w:val="List Number 2"/>
    <w:basedOn w:val="a0"/>
    <w:uiPriority w:val="99"/>
    <w:rsid w:val="00C70C57"/>
    <w:pPr>
      <w:ind w:left="432" w:hanging="432"/>
    </w:pPr>
    <w:rPr>
      <w:lang w:eastAsia="zh-CN"/>
    </w:rPr>
  </w:style>
  <w:style w:type="paragraph" w:customStyle="1" w:styleId="2f8">
    <w:name w:val="Стиль2"/>
    <w:basedOn w:val="2f7"/>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d">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9">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8">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uiPriority w:val="99"/>
    <w:rsid w:val="00004D02"/>
    <w:pPr>
      <w:spacing w:before="100" w:beforeAutospacing="1" w:after="100" w:afterAutospacing="1"/>
    </w:pPr>
  </w:style>
  <w:style w:type="character" w:styleId="affffff9">
    <w:name w:val="Emphasis"/>
    <w:basedOn w:val="a1"/>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a">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5">
    <w:name w:val="Абзац списка Знак"/>
    <w:link w:val="aff4"/>
    <w:uiPriority w:val="99"/>
    <w:locked/>
    <w:rsid w:val="00B372D6"/>
    <w:rPr>
      <w:rFonts w:ascii="Times New Roman" w:eastAsia="Times New Roman" w:hAnsi="Times New Roman"/>
      <w:sz w:val="24"/>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character" w:customStyle="1" w:styleId="80">
    <w:name w:val="Заголовок 8 Знак"/>
    <w:basedOn w:val="a1"/>
    <w:link w:val="8"/>
    <w:rsid w:val="00DE2F3E"/>
    <w:rPr>
      <w:rFonts w:ascii="Times New Roman" w:eastAsia="Times New Roman" w:hAnsi="Times New Roman"/>
      <w:sz w:val="24"/>
    </w:r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b">
    <w:name w:val="Обычный2"/>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c">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2b">
    <w:name w:val="Красная строка 2 Знак"/>
    <w:basedOn w:val="af3"/>
    <w:link w:val="2a"/>
    <w:locked/>
    <w:rsid w:val="00DE2F3E"/>
    <w:rPr>
      <w:rFonts w:ascii="Times New Roman" w:eastAsia="Times New Roman" w:hAnsi="Times New Roman"/>
      <w:sz w:val="24"/>
      <w:szCs w:val="24"/>
      <w:lang w:val="x-none" w:eastAsia="x-none"/>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formattext">
    <w:name w:val="formattext"/>
    <w:basedOn w:val="a0"/>
    <w:uiPriority w:val="99"/>
    <w:rsid w:val="0087329D"/>
    <w:pPr>
      <w:spacing w:before="100" w:beforeAutospacing="1" w:after="100" w:afterAutospacing="1"/>
    </w:pPr>
  </w:style>
  <w:style w:type="paragraph" w:customStyle="1" w:styleId="ListParagraph1">
    <w:name w:val="List Paragraph1"/>
    <w:basedOn w:val="a0"/>
    <w:uiPriority w:val="99"/>
    <w:rsid w:val="008732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EEC4B555653A12E1F658A0D202975CDEEF62D9FB278389EA5FA73131213C5A8595001E545ADC57FE0A58Er4x9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ldayadm.ru/kom-zk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dayadm.ru/kom-zk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valdayadm.ru/kom-zkh" TargetMode="External"/><Relationship Id="rId4" Type="http://schemas.openxmlformats.org/officeDocument/2006/relationships/settings" Target="settings.xml"/><Relationship Id="rId9" Type="http://schemas.openxmlformats.org/officeDocument/2006/relationships/hyperlink" Target="http://www.valdayadm.ru/kom-zk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61A64-D729-4DDC-99B2-FC8DE486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21982</Words>
  <Characters>125299</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146988</CharactersWithSpaces>
  <SharedDoc>false</SharedDoc>
  <HLinks>
    <vt:vector size="60" baseType="variant">
      <vt:variant>
        <vt:i4>4325459</vt:i4>
      </vt:variant>
      <vt:variant>
        <vt:i4>27</vt:i4>
      </vt:variant>
      <vt:variant>
        <vt:i4>0</vt:i4>
      </vt:variant>
      <vt:variant>
        <vt:i4>5</vt:i4>
      </vt:variant>
      <vt:variant>
        <vt:lpwstr>consultantplus://offline/ref=1EEC4B555653A12E1F658A0D202975CDEEF62D9FB278389EA5FA73131213C5A8595001E545ADC57FE0A58Er4x9M</vt:lpwstr>
      </vt:variant>
      <vt:variant>
        <vt:lpwstr/>
      </vt:variant>
      <vt:variant>
        <vt:i4>3670128</vt:i4>
      </vt:variant>
      <vt:variant>
        <vt:i4>24</vt:i4>
      </vt:variant>
      <vt:variant>
        <vt:i4>0</vt:i4>
      </vt:variant>
      <vt:variant>
        <vt:i4>5</vt:i4>
      </vt:variant>
      <vt:variant>
        <vt:lpwstr/>
      </vt:variant>
      <vt:variant>
        <vt:lpwstr>P85</vt:lpwstr>
      </vt:variant>
      <vt:variant>
        <vt:i4>3604592</vt:i4>
      </vt:variant>
      <vt:variant>
        <vt:i4>21</vt:i4>
      </vt:variant>
      <vt:variant>
        <vt:i4>0</vt:i4>
      </vt:variant>
      <vt:variant>
        <vt:i4>5</vt:i4>
      </vt:variant>
      <vt:variant>
        <vt:lpwstr/>
      </vt:variant>
      <vt:variant>
        <vt:lpwstr>P77</vt:lpwstr>
      </vt:variant>
      <vt:variant>
        <vt:i4>3604592</vt:i4>
      </vt:variant>
      <vt:variant>
        <vt:i4>18</vt:i4>
      </vt:variant>
      <vt:variant>
        <vt:i4>0</vt:i4>
      </vt:variant>
      <vt:variant>
        <vt:i4>5</vt:i4>
      </vt:variant>
      <vt:variant>
        <vt:lpwstr/>
      </vt:variant>
      <vt:variant>
        <vt:lpwstr>P73</vt:lpwstr>
      </vt:variant>
      <vt:variant>
        <vt:i4>3539056</vt:i4>
      </vt:variant>
      <vt:variant>
        <vt:i4>15</vt:i4>
      </vt:variant>
      <vt:variant>
        <vt:i4>0</vt:i4>
      </vt:variant>
      <vt:variant>
        <vt:i4>5</vt:i4>
      </vt:variant>
      <vt:variant>
        <vt:lpwstr/>
      </vt:variant>
      <vt:variant>
        <vt:lpwstr>P69</vt:lpwstr>
      </vt:variant>
      <vt:variant>
        <vt:i4>3407984</vt:i4>
      </vt:variant>
      <vt:variant>
        <vt:i4>12</vt:i4>
      </vt:variant>
      <vt:variant>
        <vt:i4>0</vt:i4>
      </vt:variant>
      <vt:variant>
        <vt:i4>5</vt:i4>
      </vt:variant>
      <vt:variant>
        <vt:lpwstr/>
      </vt:variant>
      <vt:variant>
        <vt:lpwstr>P43</vt:lpwstr>
      </vt:variant>
      <vt:variant>
        <vt:i4>2621551</vt:i4>
      </vt:variant>
      <vt:variant>
        <vt:i4>9</vt:i4>
      </vt:variant>
      <vt:variant>
        <vt:i4>0</vt:i4>
      </vt:variant>
      <vt:variant>
        <vt:i4>5</vt:i4>
      </vt:variant>
      <vt:variant>
        <vt:lpwstr>http://www.valdayadm.ru/kom-zkh</vt:lpwstr>
      </vt:variant>
      <vt:variant>
        <vt:lpwstr/>
      </vt:variant>
      <vt:variant>
        <vt:i4>2621551</vt:i4>
      </vt:variant>
      <vt:variant>
        <vt:i4>6</vt:i4>
      </vt:variant>
      <vt:variant>
        <vt:i4>0</vt:i4>
      </vt:variant>
      <vt:variant>
        <vt:i4>5</vt:i4>
      </vt:variant>
      <vt:variant>
        <vt:lpwstr>http://www.valdayadm.ru/kom-zkh</vt:lpwstr>
      </vt:variant>
      <vt:variant>
        <vt:lpwstr/>
      </vt:variant>
      <vt:variant>
        <vt:i4>2621551</vt:i4>
      </vt:variant>
      <vt:variant>
        <vt:i4>3</vt:i4>
      </vt:variant>
      <vt:variant>
        <vt:i4>0</vt:i4>
      </vt:variant>
      <vt:variant>
        <vt:i4>5</vt:i4>
      </vt:variant>
      <vt:variant>
        <vt:lpwstr>http://www.valdayadm.ru/kom-zkh</vt:lpwstr>
      </vt:variant>
      <vt:variant>
        <vt:lpwstr/>
      </vt:variant>
      <vt:variant>
        <vt:i4>2621551</vt:i4>
      </vt:variant>
      <vt:variant>
        <vt:i4>0</vt:i4>
      </vt:variant>
      <vt:variant>
        <vt:i4>0</vt:i4>
      </vt:variant>
      <vt:variant>
        <vt:i4>5</vt:i4>
      </vt:variant>
      <vt:variant>
        <vt:lpwstr>http://www.valdayadm.ru/kom-zkh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5</cp:revision>
  <cp:lastPrinted>2014-03-25T11:41:00Z</cp:lastPrinted>
  <dcterms:created xsi:type="dcterms:W3CDTF">2020-01-10T09:46:00Z</dcterms:created>
  <dcterms:modified xsi:type="dcterms:W3CDTF">2020-01-10T09:49:00Z</dcterms:modified>
</cp:coreProperties>
</file>