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4DF" w:rsidRDefault="00656E1D" w:rsidP="001A5638">
      <w:pPr>
        <w:ind w:right="-44"/>
        <w:jc w:val="center"/>
        <w:rPr>
          <w:rFonts w:ascii="Arial" w:hAnsi="Arial" w:cs="Arial"/>
          <w:b/>
          <w:sz w:val="16"/>
          <w:szCs w:val="16"/>
        </w:rPr>
      </w:pPr>
      <w:r>
        <w:rPr>
          <w:noProof/>
        </w:rPr>
        <mc:AlternateContent>
          <mc:Choice Requires="wps">
            <w:drawing>
              <wp:anchor distT="0" distB="0" distL="114300" distR="114300" simplePos="0" relativeHeight="251658240" behindDoc="0" locked="0" layoutInCell="1" allowOverlap="1" wp14:anchorId="4F45F1E7" wp14:editId="495DFC71">
                <wp:simplePos x="0" y="0"/>
                <wp:positionH relativeFrom="column">
                  <wp:posOffset>-8255</wp:posOffset>
                </wp:positionH>
                <wp:positionV relativeFrom="paragraph">
                  <wp:posOffset>257810</wp:posOffset>
                </wp:positionV>
                <wp:extent cx="3124200" cy="194627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94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864" w:rsidRDefault="00180864" w:rsidP="00F3034B">
                            <w:pPr>
                              <w:rPr>
                                <w:rFonts w:ascii="Arial" w:hAnsi="Arial"/>
                                <w:b/>
                                <w:sz w:val="12"/>
                                <w:szCs w:val="12"/>
                              </w:rPr>
                            </w:pPr>
                          </w:p>
                          <w:p w:rsidR="00180864" w:rsidRDefault="00180864">
                            <w:pPr>
                              <w:rPr>
                                <w:b/>
                                <w:sz w:val="28"/>
                                <w:szCs w:val="28"/>
                              </w:rPr>
                            </w:pPr>
                          </w:p>
                          <w:p w:rsidR="00180864" w:rsidRDefault="00180864">
                            <w:pPr>
                              <w:rPr>
                                <w:b/>
                                <w:sz w:val="28"/>
                                <w:szCs w:val="28"/>
                              </w:rPr>
                            </w:pPr>
                          </w:p>
                          <w:p w:rsidR="00180864" w:rsidRDefault="00180864">
                            <w:pPr>
                              <w:rPr>
                                <w:b/>
                                <w:sz w:val="28"/>
                                <w:szCs w:val="28"/>
                              </w:rPr>
                            </w:pPr>
                          </w:p>
                          <w:p w:rsidR="00180864" w:rsidRDefault="00180864">
                            <w:pPr>
                              <w:rPr>
                                <w:b/>
                                <w:sz w:val="28"/>
                                <w:szCs w:val="28"/>
                              </w:rPr>
                            </w:pPr>
                          </w:p>
                          <w:p w:rsidR="00180864" w:rsidRDefault="00180864">
                            <w:pPr>
                              <w:rPr>
                                <w:b/>
                                <w:sz w:val="28"/>
                                <w:szCs w:val="28"/>
                              </w:rPr>
                            </w:pPr>
                          </w:p>
                          <w:p w:rsidR="00180864" w:rsidRDefault="00180864">
                            <w:pPr>
                              <w:rPr>
                                <w:b/>
                                <w:sz w:val="28"/>
                                <w:szCs w:val="28"/>
                              </w:rPr>
                            </w:pPr>
                          </w:p>
                          <w:p w:rsidR="00180864" w:rsidRDefault="00180864">
                            <w:pPr>
                              <w:rPr>
                                <w:b/>
                                <w:sz w:val="28"/>
                                <w:szCs w:val="28"/>
                              </w:rPr>
                            </w:pPr>
                          </w:p>
                          <w:p w:rsidR="00180864" w:rsidRPr="001A5638" w:rsidRDefault="000C1661">
                            <w:pPr>
                              <w:rPr>
                                <w:b/>
                                <w:sz w:val="28"/>
                                <w:szCs w:val="28"/>
                              </w:rPr>
                            </w:pPr>
                            <w:r>
                              <w:rPr>
                                <w:b/>
                                <w:sz w:val="28"/>
                                <w:szCs w:val="28"/>
                              </w:rPr>
                              <w:t xml:space="preserve">          </w:t>
                            </w:r>
                            <w:r w:rsidRPr="001A5638">
                              <w:rPr>
                                <w:b/>
                                <w:sz w:val="28"/>
                                <w:szCs w:val="28"/>
                              </w:rPr>
                              <w:t>10</w:t>
                            </w:r>
                            <w:r w:rsidR="00180864" w:rsidRPr="001A5638">
                              <w:rPr>
                                <w:b/>
                                <w:sz w:val="28"/>
                                <w:szCs w:val="28"/>
                              </w:rPr>
                              <w:t xml:space="preserve"> (</w:t>
                            </w:r>
                            <w:r w:rsidRPr="001A5638">
                              <w:rPr>
                                <w:b/>
                                <w:sz w:val="28"/>
                                <w:szCs w:val="28"/>
                              </w:rPr>
                              <w:t>294</w:t>
                            </w:r>
                            <w:r w:rsidR="00180864" w:rsidRPr="001A5638">
                              <w:rPr>
                                <w:b/>
                                <w:sz w:val="28"/>
                                <w:szCs w:val="28"/>
                              </w:rPr>
                              <w:t xml:space="preserve">) от </w:t>
                            </w:r>
                            <w:r w:rsidRPr="001A5638">
                              <w:rPr>
                                <w:b/>
                                <w:sz w:val="28"/>
                                <w:szCs w:val="28"/>
                              </w:rPr>
                              <w:t>07 марта</w:t>
                            </w:r>
                            <w:r w:rsidR="00180864" w:rsidRPr="001A5638">
                              <w:rPr>
                                <w:b/>
                                <w:sz w:val="28"/>
                                <w:szCs w:val="28"/>
                              </w:rPr>
                              <w:t xml:space="preserve"> 2019 г</w:t>
                            </w:r>
                            <w:r w:rsidR="00180864" w:rsidRPr="001A5638">
                              <w:rPr>
                                <w:b/>
                                <w:sz w:val="28"/>
                                <w:szCs w:val="28"/>
                              </w:rPr>
                              <w:t>о</w:t>
                            </w:r>
                            <w:r w:rsidR="00180864" w:rsidRPr="001A5638">
                              <w:rPr>
                                <w:b/>
                                <w:sz w:val="28"/>
                                <w:szCs w:val="28"/>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5pt;margin-top:20.3pt;width:246pt;height:1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9XtQIAALo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" filled="f" stroked="f">
                <v:textbox>
                  <w:txbxContent>
                    <w:p w:rsidR="00180864" w:rsidRDefault="00180864" w:rsidP="00F3034B">
                      <w:pPr>
                        <w:rPr>
                          <w:rFonts w:ascii="Arial" w:hAnsi="Arial"/>
                          <w:b/>
                          <w:sz w:val="12"/>
                          <w:szCs w:val="12"/>
                        </w:rPr>
                      </w:pPr>
                    </w:p>
                    <w:p w:rsidR="00180864" w:rsidRDefault="00180864">
                      <w:pPr>
                        <w:rPr>
                          <w:b/>
                          <w:sz w:val="28"/>
                          <w:szCs w:val="28"/>
                        </w:rPr>
                      </w:pPr>
                    </w:p>
                    <w:p w:rsidR="00180864" w:rsidRDefault="00180864">
                      <w:pPr>
                        <w:rPr>
                          <w:b/>
                          <w:sz w:val="28"/>
                          <w:szCs w:val="28"/>
                        </w:rPr>
                      </w:pPr>
                    </w:p>
                    <w:p w:rsidR="00180864" w:rsidRDefault="00180864">
                      <w:pPr>
                        <w:rPr>
                          <w:b/>
                          <w:sz w:val="28"/>
                          <w:szCs w:val="28"/>
                        </w:rPr>
                      </w:pPr>
                    </w:p>
                    <w:p w:rsidR="00180864" w:rsidRDefault="00180864">
                      <w:pPr>
                        <w:rPr>
                          <w:b/>
                          <w:sz w:val="28"/>
                          <w:szCs w:val="28"/>
                        </w:rPr>
                      </w:pPr>
                    </w:p>
                    <w:p w:rsidR="00180864" w:rsidRDefault="00180864">
                      <w:pPr>
                        <w:rPr>
                          <w:b/>
                          <w:sz w:val="28"/>
                          <w:szCs w:val="28"/>
                        </w:rPr>
                      </w:pPr>
                    </w:p>
                    <w:p w:rsidR="00180864" w:rsidRDefault="00180864">
                      <w:pPr>
                        <w:rPr>
                          <w:b/>
                          <w:sz w:val="28"/>
                          <w:szCs w:val="28"/>
                        </w:rPr>
                      </w:pPr>
                    </w:p>
                    <w:p w:rsidR="00180864" w:rsidRDefault="00180864">
                      <w:pPr>
                        <w:rPr>
                          <w:b/>
                          <w:sz w:val="28"/>
                          <w:szCs w:val="28"/>
                        </w:rPr>
                      </w:pPr>
                    </w:p>
                    <w:p w:rsidR="00180864" w:rsidRPr="001A5638" w:rsidRDefault="000C1661">
                      <w:pPr>
                        <w:rPr>
                          <w:b/>
                          <w:sz w:val="28"/>
                          <w:szCs w:val="28"/>
                        </w:rPr>
                      </w:pPr>
                      <w:r>
                        <w:rPr>
                          <w:b/>
                          <w:sz w:val="28"/>
                          <w:szCs w:val="28"/>
                        </w:rPr>
                        <w:t xml:space="preserve">          </w:t>
                      </w:r>
                      <w:r w:rsidRPr="001A5638">
                        <w:rPr>
                          <w:b/>
                          <w:sz w:val="28"/>
                          <w:szCs w:val="28"/>
                        </w:rPr>
                        <w:t>10</w:t>
                      </w:r>
                      <w:r w:rsidR="00180864" w:rsidRPr="001A5638">
                        <w:rPr>
                          <w:b/>
                          <w:sz w:val="28"/>
                          <w:szCs w:val="28"/>
                        </w:rPr>
                        <w:t xml:space="preserve"> (</w:t>
                      </w:r>
                      <w:r w:rsidRPr="001A5638">
                        <w:rPr>
                          <w:b/>
                          <w:sz w:val="28"/>
                          <w:szCs w:val="28"/>
                        </w:rPr>
                        <w:t>294</w:t>
                      </w:r>
                      <w:r w:rsidR="00180864" w:rsidRPr="001A5638">
                        <w:rPr>
                          <w:b/>
                          <w:sz w:val="28"/>
                          <w:szCs w:val="28"/>
                        </w:rPr>
                        <w:t xml:space="preserve">) от </w:t>
                      </w:r>
                      <w:r w:rsidRPr="001A5638">
                        <w:rPr>
                          <w:b/>
                          <w:sz w:val="28"/>
                          <w:szCs w:val="28"/>
                        </w:rPr>
                        <w:t>07 марта</w:t>
                      </w:r>
                      <w:r w:rsidR="00180864" w:rsidRPr="001A5638">
                        <w:rPr>
                          <w:b/>
                          <w:sz w:val="28"/>
                          <w:szCs w:val="28"/>
                        </w:rPr>
                        <w:t xml:space="preserve"> 2019 г</w:t>
                      </w:r>
                      <w:r w:rsidR="00180864" w:rsidRPr="001A5638">
                        <w:rPr>
                          <w:b/>
                          <w:sz w:val="28"/>
                          <w:szCs w:val="28"/>
                        </w:rPr>
                        <w:t>о</w:t>
                      </w:r>
                      <w:r w:rsidR="00180864" w:rsidRPr="001A5638">
                        <w:rPr>
                          <w:b/>
                          <w:sz w:val="28"/>
                          <w:szCs w:val="28"/>
                        </w:rPr>
                        <w:t>да</w:t>
                      </w:r>
                    </w:p>
                  </w:txbxContent>
                </v:textbox>
              </v:shape>
            </w:pict>
          </mc:Fallback>
        </mc:AlternateContent>
      </w:r>
      <w:r>
        <w:rPr>
          <w:noProof/>
        </w:rPr>
        <w:drawing>
          <wp:anchor distT="36576" distB="36576" distL="36576" distR="36576" simplePos="0" relativeHeight="251657216" behindDoc="0" locked="0" layoutInCell="1" allowOverlap="0" wp14:anchorId="35AA4681" wp14:editId="605F9954">
            <wp:simplePos x="0" y="0"/>
            <wp:positionH relativeFrom="column">
              <wp:posOffset>42545</wp:posOffset>
            </wp:positionH>
            <wp:positionV relativeFrom="paragraph">
              <wp:posOffset>-45720</wp:posOffset>
            </wp:positionV>
            <wp:extent cx="7120255" cy="2181225"/>
            <wp:effectExtent l="0" t="0" r="4445" b="9525"/>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sidR="008124DF">
        <w:rPr>
          <w:rFonts w:ascii="Arial" w:hAnsi="Arial" w:cs="Arial"/>
          <w:b/>
          <w:sz w:val="16"/>
          <w:szCs w:val="16"/>
        </w:rPr>
        <w:t>ИНФОРМАЦИОННОЕ СООБЩЕНИЕ</w:t>
      </w:r>
    </w:p>
    <w:p w:rsidR="00C57B5B" w:rsidRPr="00675990" w:rsidRDefault="00C57B5B" w:rsidP="00C57B5B">
      <w:pPr>
        <w:pStyle w:val="af3"/>
        <w:shd w:val="clear" w:color="auto" w:fill="FFFFFF"/>
        <w:spacing w:before="0" w:beforeAutospacing="0" w:after="0" w:afterAutospacing="0"/>
        <w:ind w:firstLine="142"/>
        <w:jc w:val="both"/>
        <w:rPr>
          <w:rFonts w:ascii="Arial" w:hAnsi="Arial" w:cs="Arial"/>
          <w:b/>
          <w:sz w:val="16"/>
          <w:szCs w:val="16"/>
        </w:rPr>
      </w:pPr>
      <w:r w:rsidRPr="00675990">
        <w:rPr>
          <w:rFonts w:ascii="Arial" w:hAnsi="Arial" w:cs="Arial"/>
          <w:b/>
          <w:sz w:val="16"/>
          <w:szCs w:val="16"/>
        </w:rPr>
        <w:t>Могут ли находиться сведения о лице «в коррупционном реестре», если суд признал незаконным такое увольнение?</w:t>
      </w:r>
    </w:p>
    <w:p w:rsidR="00C57B5B" w:rsidRPr="00675990" w:rsidRDefault="00C57B5B" w:rsidP="00C57B5B">
      <w:pPr>
        <w:pStyle w:val="af3"/>
        <w:shd w:val="clear" w:color="auto" w:fill="FFFFFF"/>
        <w:spacing w:before="0" w:beforeAutospacing="0" w:after="0" w:afterAutospacing="0"/>
        <w:ind w:firstLine="142"/>
        <w:jc w:val="both"/>
        <w:rPr>
          <w:rFonts w:ascii="Arial" w:hAnsi="Arial" w:cs="Arial"/>
          <w:sz w:val="16"/>
          <w:szCs w:val="16"/>
        </w:rPr>
      </w:pPr>
      <w:r w:rsidRPr="00675990">
        <w:rPr>
          <w:rFonts w:ascii="Arial" w:hAnsi="Arial" w:cs="Arial"/>
          <w:sz w:val="16"/>
          <w:szCs w:val="16"/>
        </w:rPr>
        <w:t xml:space="preserve">С 1 января 2018 года сведения о применении к лицу взыскания в виде увольнения в связи с утратой доверия за совершение коррупционного правонарушения должны быть включены в соответствующий реестр. Срок хранения таких сведений в реестре составляет пять лет (постановление правительства Российской Федерации от 05 марта 2018 года № 228).  </w:t>
      </w:r>
    </w:p>
    <w:p w:rsidR="00C57B5B" w:rsidRPr="00675990" w:rsidRDefault="00C57B5B" w:rsidP="00C57B5B">
      <w:pPr>
        <w:pStyle w:val="af3"/>
        <w:shd w:val="clear" w:color="auto" w:fill="FFFFFF"/>
        <w:spacing w:before="0" w:beforeAutospacing="0" w:after="0" w:afterAutospacing="0"/>
        <w:ind w:firstLine="142"/>
        <w:jc w:val="both"/>
        <w:rPr>
          <w:rFonts w:ascii="Arial" w:hAnsi="Arial" w:cs="Arial"/>
          <w:sz w:val="16"/>
          <w:szCs w:val="16"/>
        </w:rPr>
      </w:pPr>
      <w:r w:rsidRPr="00675990">
        <w:rPr>
          <w:rFonts w:ascii="Arial" w:hAnsi="Arial" w:cs="Arial"/>
          <w:sz w:val="16"/>
          <w:szCs w:val="16"/>
        </w:rPr>
        <w:t xml:space="preserve">Однако в случае отмены судом акта, явившегося основанием для включения в «коррупционный» реестр, сведения об уволенном лице из реестра исключаются. </w:t>
      </w:r>
    </w:p>
    <w:p w:rsidR="00C57B5B" w:rsidRPr="00675990" w:rsidRDefault="00C57B5B" w:rsidP="00C57B5B">
      <w:pPr>
        <w:rPr>
          <w:rFonts w:ascii="Arial" w:hAnsi="Arial" w:cs="Arial"/>
          <w:sz w:val="16"/>
          <w:szCs w:val="16"/>
        </w:rPr>
      </w:pPr>
      <w:r w:rsidRPr="00675990">
        <w:rPr>
          <w:rFonts w:ascii="Arial" w:hAnsi="Arial" w:cs="Arial"/>
          <w:sz w:val="16"/>
          <w:szCs w:val="16"/>
        </w:rPr>
        <w:t>Разъяснения подготовила:</w:t>
      </w:r>
    </w:p>
    <w:p w:rsidR="00C57B5B" w:rsidRPr="00675990" w:rsidRDefault="00C57B5B" w:rsidP="00C57B5B">
      <w:pPr>
        <w:rPr>
          <w:rFonts w:ascii="Arial" w:hAnsi="Arial" w:cs="Arial"/>
          <w:sz w:val="16"/>
          <w:szCs w:val="16"/>
        </w:rPr>
      </w:pPr>
      <w:r w:rsidRPr="00675990">
        <w:rPr>
          <w:rFonts w:ascii="Arial" w:hAnsi="Arial" w:cs="Arial"/>
          <w:sz w:val="16"/>
          <w:szCs w:val="16"/>
        </w:rPr>
        <w:t>Помощник прокурора Валдайского района</w:t>
      </w:r>
      <w:r>
        <w:rPr>
          <w:rFonts w:ascii="Arial" w:hAnsi="Arial" w:cs="Arial"/>
          <w:sz w:val="16"/>
          <w:szCs w:val="16"/>
        </w:rPr>
        <w:t xml:space="preserve">                   </w:t>
      </w:r>
      <w:r w:rsidRPr="00675990">
        <w:rPr>
          <w:rFonts w:ascii="Arial" w:hAnsi="Arial" w:cs="Arial"/>
          <w:sz w:val="16"/>
          <w:szCs w:val="16"/>
        </w:rPr>
        <w:t>Вавилина Д.А.</w:t>
      </w:r>
    </w:p>
    <w:p w:rsidR="00C57B5B" w:rsidRDefault="00C57B5B" w:rsidP="00C57B5B">
      <w:pPr>
        <w:jc w:val="center"/>
        <w:rPr>
          <w:rFonts w:ascii="Arial" w:hAnsi="Arial" w:cs="Arial"/>
          <w:b/>
          <w:sz w:val="16"/>
          <w:szCs w:val="16"/>
        </w:rPr>
      </w:pPr>
      <w:r>
        <w:rPr>
          <w:rFonts w:ascii="Arial" w:hAnsi="Arial" w:cs="Arial"/>
          <w:b/>
          <w:sz w:val="16"/>
          <w:szCs w:val="16"/>
        </w:rPr>
        <w:t>ИНФОРМАЦИОННОЕ СООБЩЕНИЕ</w:t>
      </w:r>
    </w:p>
    <w:p w:rsidR="00C57B5B" w:rsidRPr="00F634C8" w:rsidRDefault="00C57B5B" w:rsidP="00C57B5B">
      <w:pPr>
        <w:shd w:val="clear" w:color="auto" w:fill="FFFFFF"/>
        <w:ind w:firstLine="142"/>
        <w:jc w:val="both"/>
        <w:rPr>
          <w:rFonts w:ascii="Arial" w:hAnsi="Arial" w:cs="Arial"/>
          <w:sz w:val="16"/>
          <w:szCs w:val="16"/>
        </w:rPr>
      </w:pPr>
      <w:r w:rsidRPr="00F634C8">
        <w:rPr>
          <w:rFonts w:ascii="Arial" w:hAnsi="Arial" w:cs="Arial"/>
          <w:b/>
          <w:bCs/>
          <w:sz w:val="16"/>
          <w:szCs w:val="16"/>
        </w:rPr>
        <w:t xml:space="preserve">Как ребёнок может самостоятельно изменить свою фамилию, имя или отчество? </w:t>
      </w:r>
    </w:p>
    <w:p w:rsidR="00C57B5B" w:rsidRPr="00F634C8" w:rsidRDefault="00C57B5B" w:rsidP="00C57B5B">
      <w:pPr>
        <w:shd w:val="clear" w:color="auto" w:fill="FFFFFF"/>
        <w:ind w:firstLine="142"/>
        <w:jc w:val="both"/>
        <w:rPr>
          <w:rFonts w:ascii="Arial" w:hAnsi="Arial" w:cs="Arial"/>
          <w:sz w:val="16"/>
          <w:szCs w:val="16"/>
        </w:rPr>
      </w:pPr>
      <w:r w:rsidRPr="00F634C8">
        <w:rPr>
          <w:rFonts w:ascii="Arial" w:hAnsi="Arial" w:cs="Arial"/>
          <w:sz w:val="16"/>
          <w:szCs w:val="16"/>
        </w:rPr>
        <w:t>Лицо, достигшее возраста восемнадцати лет, вправе самостоятельно изменить свое имя, включающее в себя фамилию, собственно имя и (или) о</w:t>
      </w:r>
      <w:r w:rsidRPr="00F634C8">
        <w:rPr>
          <w:rFonts w:ascii="Arial" w:hAnsi="Arial" w:cs="Arial"/>
          <w:sz w:val="16"/>
          <w:szCs w:val="16"/>
        </w:rPr>
        <w:t>т</w:t>
      </w:r>
      <w:r w:rsidR="00B03FDA">
        <w:rPr>
          <w:rFonts w:ascii="Arial" w:hAnsi="Arial" w:cs="Arial"/>
          <w:sz w:val="16"/>
          <w:szCs w:val="16"/>
        </w:rPr>
        <w:t>чество.</w:t>
      </w:r>
    </w:p>
    <w:p w:rsidR="00C57B5B" w:rsidRPr="00F634C8" w:rsidRDefault="00C57B5B" w:rsidP="00C57B5B">
      <w:pPr>
        <w:shd w:val="clear" w:color="auto" w:fill="FFFFFF"/>
        <w:ind w:firstLine="142"/>
        <w:jc w:val="both"/>
        <w:rPr>
          <w:rFonts w:ascii="Arial" w:hAnsi="Arial" w:cs="Arial"/>
          <w:sz w:val="16"/>
          <w:szCs w:val="16"/>
        </w:rPr>
      </w:pPr>
      <w:r w:rsidRPr="00F634C8">
        <w:rPr>
          <w:rFonts w:ascii="Arial" w:hAnsi="Arial" w:cs="Arial"/>
          <w:sz w:val="16"/>
          <w:szCs w:val="16"/>
        </w:rPr>
        <w:t>Перемена имени производится органом ЗАГС по месту жительства или по месту государственной регистрации рождения лица, желающего перем</w:t>
      </w:r>
      <w:r w:rsidRPr="00F634C8">
        <w:rPr>
          <w:rFonts w:ascii="Arial" w:hAnsi="Arial" w:cs="Arial"/>
          <w:sz w:val="16"/>
          <w:szCs w:val="16"/>
        </w:rPr>
        <w:t>е</w:t>
      </w:r>
      <w:r w:rsidRPr="00F634C8">
        <w:rPr>
          <w:rFonts w:ascii="Arial" w:hAnsi="Arial" w:cs="Arial"/>
          <w:sz w:val="16"/>
          <w:szCs w:val="16"/>
        </w:rPr>
        <w:t xml:space="preserve">нить фамилию, собственно имя и (или) отчество. </w:t>
      </w:r>
    </w:p>
    <w:p w:rsidR="00C57B5B" w:rsidRPr="00F634C8" w:rsidRDefault="00C57B5B" w:rsidP="00C57B5B">
      <w:pPr>
        <w:shd w:val="clear" w:color="auto" w:fill="FFFFFF"/>
        <w:ind w:firstLine="142"/>
        <w:jc w:val="both"/>
        <w:rPr>
          <w:rFonts w:ascii="Arial" w:hAnsi="Arial" w:cs="Arial"/>
          <w:sz w:val="16"/>
          <w:szCs w:val="16"/>
        </w:rPr>
      </w:pPr>
      <w:r w:rsidRPr="00F634C8">
        <w:rPr>
          <w:rFonts w:ascii="Arial" w:hAnsi="Arial" w:cs="Arial"/>
          <w:sz w:val="16"/>
          <w:szCs w:val="16"/>
        </w:rPr>
        <w:t>Государственная регистрация перемены имени производится на основании заявле</w:t>
      </w:r>
      <w:r w:rsidR="00B03FDA">
        <w:rPr>
          <w:rFonts w:ascii="Arial" w:hAnsi="Arial" w:cs="Arial"/>
          <w:sz w:val="16"/>
          <w:szCs w:val="16"/>
        </w:rPr>
        <w:t>ния о перемене имени.</w:t>
      </w:r>
    </w:p>
    <w:p w:rsidR="00C57B5B" w:rsidRPr="00F634C8" w:rsidRDefault="00C57B5B" w:rsidP="00C57B5B">
      <w:pPr>
        <w:shd w:val="clear" w:color="auto" w:fill="FFFFFF"/>
        <w:ind w:firstLine="142"/>
        <w:jc w:val="both"/>
        <w:rPr>
          <w:rFonts w:ascii="Arial" w:hAnsi="Arial" w:cs="Arial"/>
          <w:sz w:val="16"/>
          <w:szCs w:val="16"/>
        </w:rPr>
      </w:pPr>
      <w:r w:rsidRPr="00F634C8">
        <w:rPr>
          <w:rFonts w:ascii="Arial" w:hAnsi="Arial" w:cs="Arial"/>
          <w:sz w:val="16"/>
          <w:szCs w:val="16"/>
        </w:rPr>
        <w:t xml:space="preserve">Заявление о перемене имени должно быть рассмотрено органом ЗАГС в месячный срок со дня подачи заявления. </w:t>
      </w:r>
    </w:p>
    <w:p w:rsidR="00C57B5B" w:rsidRPr="00F634C8" w:rsidRDefault="00C57B5B" w:rsidP="00C57B5B">
      <w:pPr>
        <w:ind w:firstLine="142"/>
        <w:jc w:val="both"/>
        <w:rPr>
          <w:rFonts w:ascii="Arial" w:hAnsi="Arial" w:cs="Arial"/>
          <w:sz w:val="16"/>
          <w:szCs w:val="16"/>
        </w:rPr>
      </w:pPr>
      <w:r w:rsidRPr="00F634C8">
        <w:rPr>
          <w:rFonts w:ascii="Arial" w:hAnsi="Arial" w:cs="Arial"/>
          <w:sz w:val="16"/>
          <w:szCs w:val="16"/>
        </w:rPr>
        <w:t>В случае</w:t>
      </w:r>
      <w:proofErr w:type="gramStart"/>
      <w:r w:rsidRPr="00F634C8">
        <w:rPr>
          <w:rFonts w:ascii="Arial" w:hAnsi="Arial" w:cs="Arial"/>
          <w:sz w:val="16"/>
          <w:szCs w:val="16"/>
        </w:rPr>
        <w:t>,</w:t>
      </w:r>
      <w:proofErr w:type="gramEnd"/>
      <w:r w:rsidRPr="00F634C8">
        <w:rPr>
          <w:rFonts w:ascii="Arial" w:hAnsi="Arial" w:cs="Arial"/>
          <w:sz w:val="16"/>
          <w:szCs w:val="16"/>
        </w:rPr>
        <w:t xml:space="preserve"> если лицу, желающему переменить имя, отказано в государственной регистрации перемены имени, руководитель органа записи актов гражданского состояния обязан сообщить причину отказа в письменной форме. Документы, представленные одновременно с заявлением о перемене имени, подлежат возврату.</w:t>
      </w:r>
    </w:p>
    <w:p w:rsidR="00C57B5B" w:rsidRPr="00F634C8" w:rsidRDefault="00C57B5B" w:rsidP="00C57B5B">
      <w:pPr>
        <w:rPr>
          <w:rFonts w:ascii="Arial" w:hAnsi="Arial" w:cs="Arial"/>
          <w:sz w:val="16"/>
          <w:szCs w:val="16"/>
        </w:rPr>
      </w:pPr>
      <w:r w:rsidRPr="00F634C8">
        <w:rPr>
          <w:rFonts w:ascii="Arial" w:hAnsi="Arial" w:cs="Arial"/>
          <w:sz w:val="16"/>
          <w:szCs w:val="16"/>
        </w:rPr>
        <w:t>Разъяснения подготовила:</w:t>
      </w:r>
    </w:p>
    <w:p w:rsidR="00C57B5B" w:rsidRPr="00F634C8" w:rsidRDefault="00C57B5B" w:rsidP="00C57B5B">
      <w:pPr>
        <w:rPr>
          <w:rFonts w:ascii="Arial" w:hAnsi="Arial" w:cs="Arial"/>
          <w:sz w:val="16"/>
          <w:szCs w:val="16"/>
        </w:rPr>
      </w:pPr>
      <w:r w:rsidRPr="00F634C8">
        <w:rPr>
          <w:rFonts w:ascii="Arial" w:hAnsi="Arial" w:cs="Arial"/>
          <w:sz w:val="16"/>
          <w:szCs w:val="16"/>
        </w:rPr>
        <w:t>Помощник прокурора Валдайского района</w:t>
      </w:r>
      <w:r>
        <w:rPr>
          <w:rFonts w:ascii="Arial" w:hAnsi="Arial" w:cs="Arial"/>
          <w:sz w:val="16"/>
          <w:szCs w:val="16"/>
        </w:rPr>
        <w:t xml:space="preserve">                      </w:t>
      </w:r>
      <w:r w:rsidRPr="00F634C8">
        <w:rPr>
          <w:rFonts w:ascii="Arial" w:hAnsi="Arial" w:cs="Arial"/>
          <w:sz w:val="16"/>
          <w:szCs w:val="16"/>
        </w:rPr>
        <w:t>Вавилина Д.А.</w:t>
      </w:r>
    </w:p>
    <w:p w:rsidR="00ED5837" w:rsidRDefault="00ED5837" w:rsidP="00B03FDA">
      <w:pPr>
        <w:jc w:val="center"/>
        <w:rPr>
          <w:rFonts w:ascii="Arial" w:hAnsi="Arial" w:cs="Arial"/>
          <w:b/>
          <w:sz w:val="16"/>
          <w:szCs w:val="16"/>
        </w:rPr>
      </w:pPr>
    </w:p>
    <w:p w:rsidR="00B03FDA" w:rsidRDefault="00B03FDA" w:rsidP="00B03FDA">
      <w:pPr>
        <w:jc w:val="center"/>
        <w:rPr>
          <w:rFonts w:ascii="Arial" w:hAnsi="Arial" w:cs="Arial"/>
          <w:b/>
          <w:sz w:val="16"/>
          <w:szCs w:val="16"/>
        </w:rPr>
      </w:pPr>
      <w:r>
        <w:rPr>
          <w:rFonts w:ascii="Arial" w:hAnsi="Arial" w:cs="Arial"/>
          <w:b/>
          <w:sz w:val="16"/>
          <w:szCs w:val="16"/>
        </w:rPr>
        <w:t>ИНФОРМАЦИОННОЕ СООБЩЕНИЕ</w:t>
      </w:r>
    </w:p>
    <w:p w:rsidR="00B03FDA" w:rsidRPr="00B03FDA" w:rsidRDefault="00B03FDA" w:rsidP="00B03FDA">
      <w:pPr>
        <w:ind w:firstLine="142"/>
        <w:jc w:val="both"/>
        <w:rPr>
          <w:rFonts w:ascii="Arial" w:hAnsi="Arial" w:cs="Arial"/>
          <w:sz w:val="16"/>
          <w:szCs w:val="16"/>
        </w:rPr>
      </w:pPr>
      <w:proofErr w:type="gramStart"/>
      <w:r w:rsidRPr="00940548">
        <w:rPr>
          <w:rFonts w:ascii="Arial" w:hAnsi="Arial" w:cs="Arial"/>
          <w:sz w:val="16"/>
          <w:szCs w:val="16"/>
        </w:rPr>
        <w:t>Новгородский филиал федерального государственного бюджетного научного учреждения «Всероссийский научно-исследовательский институт ры</w:t>
      </w:r>
      <w:r w:rsidRPr="00940548">
        <w:rPr>
          <w:rFonts w:ascii="Arial" w:hAnsi="Arial" w:cs="Arial"/>
          <w:sz w:val="16"/>
          <w:szCs w:val="16"/>
        </w:rPr>
        <w:t>б</w:t>
      </w:r>
      <w:r w:rsidRPr="00940548">
        <w:rPr>
          <w:rFonts w:ascii="Arial" w:hAnsi="Arial" w:cs="Arial"/>
          <w:sz w:val="16"/>
          <w:szCs w:val="16"/>
        </w:rPr>
        <w:t>ного хозяйства и океанографии» информирует о проведении общественных слушаний «Материалов, обосновывающих общий допустимый улов  во</w:t>
      </w:r>
      <w:r w:rsidRPr="00940548">
        <w:rPr>
          <w:rFonts w:ascii="Arial" w:hAnsi="Arial" w:cs="Arial"/>
          <w:sz w:val="16"/>
          <w:szCs w:val="16"/>
        </w:rPr>
        <w:t>д</w:t>
      </w:r>
      <w:r w:rsidRPr="00940548">
        <w:rPr>
          <w:rFonts w:ascii="Arial" w:hAnsi="Arial" w:cs="Arial"/>
          <w:sz w:val="16"/>
          <w:szCs w:val="16"/>
        </w:rPr>
        <w:t>ных биологических ресурсов (судак (жилая форма), сиг (пресноводная жилая форма)) в озере Ильмень и малых водоемах Новгородской области  на 2020 год (с оценкой воздействия на окружающу</w:t>
      </w:r>
      <w:r>
        <w:rPr>
          <w:rFonts w:ascii="Arial" w:hAnsi="Arial" w:cs="Arial"/>
          <w:sz w:val="16"/>
          <w:szCs w:val="16"/>
        </w:rPr>
        <w:t>ю среду)».</w:t>
      </w:r>
      <w:proofErr w:type="gramEnd"/>
      <w:r>
        <w:rPr>
          <w:rFonts w:ascii="Arial" w:hAnsi="Arial" w:cs="Arial"/>
          <w:sz w:val="16"/>
          <w:szCs w:val="16"/>
        </w:rPr>
        <w:t xml:space="preserve">  Слушания состоятся </w:t>
      </w:r>
      <w:r w:rsidRPr="00940548">
        <w:rPr>
          <w:rFonts w:ascii="Arial" w:hAnsi="Arial" w:cs="Arial"/>
          <w:sz w:val="16"/>
          <w:szCs w:val="16"/>
        </w:rPr>
        <w:t xml:space="preserve">11 апреля </w:t>
      </w:r>
      <w:smartTag w:uri="urn:schemas-microsoft-com:office:smarttags" w:element="metricconverter">
        <w:smartTagPr>
          <w:attr w:name="ProductID" w:val="2019 г"/>
        </w:smartTagPr>
        <w:r w:rsidRPr="00940548">
          <w:rPr>
            <w:rFonts w:ascii="Arial" w:hAnsi="Arial" w:cs="Arial"/>
            <w:sz w:val="16"/>
            <w:szCs w:val="16"/>
          </w:rPr>
          <w:t>2019 г</w:t>
        </w:r>
      </w:smartTag>
      <w:r w:rsidRPr="00940548">
        <w:rPr>
          <w:rFonts w:ascii="Arial" w:hAnsi="Arial" w:cs="Arial"/>
          <w:sz w:val="16"/>
          <w:szCs w:val="16"/>
        </w:rPr>
        <w:t>. в 16.00, в здании организатора общественных  сл</w:t>
      </w:r>
      <w:r w:rsidRPr="00940548">
        <w:rPr>
          <w:rFonts w:ascii="Arial" w:hAnsi="Arial" w:cs="Arial"/>
          <w:sz w:val="16"/>
          <w:szCs w:val="16"/>
        </w:rPr>
        <w:t>у</w:t>
      </w:r>
      <w:r w:rsidRPr="00940548">
        <w:rPr>
          <w:rFonts w:ascii="Arial" w:hAnsi="Arial" w:cs="Arial"/>
          <w:sz w:val="16"/>
          <w:szCs w:val="16"/>
        </w:rPr>
        <w:t xml:space="preserve">шаний – администрации </w:t>
      </w:r>
      <w:proofErr w:type="spellStart"/>
      <w:r w:rsidRPr="00940548">
        <w:rPr>
          <w:rFonts w:ascii="Arial" w:hAnsi="Arial" w:cs="Arial"/>
          <w:sz w:val="16"/>
          <w:szCs w:val="16"/>
        </w:rPr>
        <w:t>Парфинского</w:t>
      </w:r>
      <w:proofErr w:type="spellEnd"/>
      <w:r w:rsidRPr="00940548">
        <w:rPr>
          <w:rFonts w:ascii="Arial" w:hAnsi="Arial" w:cs="Arial"/>
          <w:sz w:val="16"/>
          <w:szCs w:val="16"/>
        </w:rPr>
        <w:t xml:space="preserve"> муниципального района </w:t>
      </w:r>
      <w:r w:rsidRPr="00B03FDA">
        <w:rPr>
          <w:rFonts w:ascii="Arial" w:hAnsi="Arial" w:cs="Arial"/>
          <w:sz w:val="16"/>
          <w:szCs w:val="16"/>
        </w:rPr>
        <w:t xml:space="preserve">Новгородской области по  адресу: п. Парфино, ул. Карла Маркса, д. 60, </w:t>
      </w:r>
      <w:proofErr w:type="spellStart"/>
      <w:r w:rsidRPr="00B03FDA">
        <w:rPr>
          <w:rFonts w:ascii="Arial" w:hAnsi="Arial" w:cs="Arial"/>
          <w:sz w:val="16"/>
          <w:szCs w:val="16"/>
        </w:rPr>
        <w:t>каб</w:t>
      </w:r>
      <w:proofErr w:type="spellEnd"/>
      <w:r w:rsidRPr="00B03FDA">
        <w:rPr>
          <w:rFonts w:ascii="Arial" w:hAnsi="Arial" w:cs="Arial"/>
          <w:sz w:val="16"/>
          <w:szCs w:val="16"/>
        </w:rPr>
        <w:t xml:space="preserve">. 5а. </w:t>
      </w:r>
    </w:p>
    <w:p w:rsidR="00B03FDA" w:rsidRDefault="00B03FDA" w:rsidP="00B03FDA">
      <w:pPr>
        <w:ind w:firstLine="142"/>
        <w:jc w:val="both"/>
        <w:rPr>
          <w:rFonts w:ascii="Arial" w:hAnsi="Arial" w:cs="Arial"/>
          <w:b/>
          <w:sz w:val="16"/>
          <w:szCs w:val="16"/>
        </w:rPr>
      </w:pPr>
      <w:r w:rsidRPr="00B03FDA">
        <w:rPr>
          <w:rFonts w:ascii="Arial" w:hAnsi="Arial" w:cs="Arial"/>
          <w:sz w:val="16"/>
          <w:szCs w:val="16"/>
        </w:rPr>
        <w:t xml:space="preserve">С указанными материалами можно ознакомиться на сайте ФГБНУ «ВНИРО» - </w:t>
      </w:r>
      <w:hyperlink r:id="rId10" w:history="1">
        <w:r w:rsidRPr="00B03FDA">
          <w:rPr>
            <w:rStyle w:val="af"/>
            <w:rFonts w:ascii="Arial" w:hAnsi="Arial" w:cs="Arial"/>
            <w:color w:val="auto"/>
            <w:sz w:val="16"/>
            <w:szCs w:val="16"/>
          </w:rPr>
          <w:t>http://</w:t>
        </w:r>
        <w:r w:rsidRPr="00B03FDA">
          <w:rPr>
            <w:rStyle w:val="af"/>
            <w:rFonts w:ascii="Arial" w:hAnsi="Arial" w:cs="Arial"/>
            <w:color w:val="auto"/>
            <w:sz w:val="16"/>
            <w:szCs w:val="16"/>
            <w:lang w:val="en-US"/>
          </w:rPr>
          <w:t>www</w:t>
        </w:r>
        <w:r w:rsidRPr="00B03FDA">
          <w:rPr>
            <w:rStyle w:val="af"/>
            <w:rFonts w:ascii="Arial" w:hAnsi="Arial" w:cs="Arial"/>
            <w:color w:val="auto"/>
            <w:sz w:val="16"/>
            <w:szCs w:val="16"/>
          </w:rPr>
          <w:t>/</w:t>
        </w:r>
        <w:proofErr w:type="spellStart"/>
        <w:r w:rsidRPr="00B03FDA">
          <w:rPr>
            <w:rStyle w:val="af"/>
            <w:rFonts w:ascii="Arial" w:hAnsi="Arial" w:cs="Arial"/>
            <w:color w:val="auto"/>
            <w:sz w:val="16"/>
            <w:szCs w:val="16"/>
            <w:lang w:val="en-US"/>
          </w:rPr>
          <w:t>vniro</w:t>
        </w:r>
        <w:proofErr w:type="spellEnd"/>
        <w:r w:rsidRPr="00B03FDA">
          <w:rPr>
            <w:rStyle w:val="af"/>
            <w:rFonts w:ascii="Arial" w:hAnsi="Arial" w:cs="Arial"/>
            <w:color w:val="auto"/>
            <w:sz w:val="16"/>
            <w:szCs w:val="16"/>
          </w:rPr>
          <w:t>.</w:t>
        </w:r>
        <w:proofErr w:type="spellStart"/>
        <w:r w:rsidRPr="00B03FDA">
          <w:rPr>
            <w:rStyle w:val="af"/>
            <w:rFonts w:ascii="Arial" w:hAnsi="Arial" w:cs="Arial"/>
            <w:color w:val="auto"/>
            <w:sz w:val="16"/>
            <w:szCs w:val="16"/>
            <w:lang w:val="en-US"/>
          </w:rPr>
          <w:t>ru</w:t>
        </w:r>
        <w:proofErr w:type="spellEnd"/>
      </w:hyperlink>
      <w:r w:rsidRPr="00B03FDA">
        <w:rPr>
          <w:rFonts w:ascii="Arial" w:hAnsi="Arial" w:cs="Arial"/>
          <w:sz w:val="16"/>
          <w:szCs w:val="16"/>
        </w:rPr>
        <w:t xml:space="preserve"> в Новгородском</w:t>
      </w:r>
      <w:r w:rsidRPr="00940548">
        <w:rPr>
          <w:rFonts w:ascii="Arial" w:hAnsi="Arial" w:cs="Arial"/>
          <w:sz w:val="16"/>
          <w:szCs w:val="16"/>
        </w:rPr>
        <w:t xml:space="preserve"> филиале ФГБНУ «ВНИРО» по а</w:t>
      </w:r>
      <w:r w:rsidRPr="00940548">
        <w:rPr>
          <w:rFonts w:ascii="Arial" w:hAnsi="Arial" w:cs="Arial"/>
          <w:sz w:val="16"/>
          <w:szCs w:val="16"/>
        </w:rPr>
        <w:t>д</w:t>
      </w:r>
      <w:r w:rsidRPr="00940548">
        <w:rPr>
          <w:rFonts w:ascii="Arial" w:hAnsi="Arial" w:cs="Arial"/>
          <w:sz w:val="16"/>
          <w:szCs w:val="16"/>
        </w:rPr>
        <w:t>ресу: г. В. Новгород, ул. Добрыня, д. 8. Контактный телефон 8(8162) 77-73-03, Никитина Т.В.</w:t>
      </w:r>
    </w:p>
    <w:p w:rsidR="00ED5837" w:rsidRDefault="00ED5837" w:rsidP="00ED5837">
      <w:pPr>
        <w:jc w:val="center"/>
        <w:rPr>
          <w:rFonts w:ascii="Arial" w:hAnsi="Arial" w:cs="Arial"/>
          <w:b/>
          <w:sz w:val="16"/>
          <w:szCs w:val="16"/>
        </w:rPr>
      </w:pPr>
    </w:p>
    <w:p w:rsidR="00ED5837" w:rsidRDefault="00ED5837" w:rsidP="00ED5837">
      <w:pPr>
        <w:jc w:val="center"/>
        <w:rPr>
          <w:rFonts w:ascii="Arial" w:hAnsi="Arial" w:cs="Arial"/>
          <w:b/>
          <w:sz w:val="16"/>
          <w:szCs w:val="16"/>
        </w:rPr>
      </w:pPr>
      <w:r>
        <w:rPr>
          <w:rFonts w:ascii="Arial" w:hAnsi="Arial" w:cs="Arial"/>
          <w:b/>
          <w:sz w:val="16"/>
          <w:szCs w:val="16"/>
        </w:rPr>
        <w:t>ИНФОРМАЦИОННОЕ СООБЩЕНИЕ</w:t>
      </w:r>
    </w:p>
    <w:p w:rsidR="00ED5837" w:rsidRPr="00577F5A" w:rsidRDefault="00ED5837" w:rsidP="00ED5837">
      <w:pPr>
        <w:ind w:firstLine="142"/>
        <w:jc w:val="both"/>
        <w:rPr>
          <w:rFonts w:ascii="Arial" w:hAnsi="Arial" w:cs="Arial"/>
          <w:sz w:val="16"/>
          <w:szCs w:val="16"/>
        </w:rPr>
      </w:pPr>
      <w:r w:rsidRPr="00577F5A">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для осущест</w:t>
      </w:r>
      <w:r w:rsidRPr="00577F5A">
        <w:rPr>
          <w:rFonts w:ascii="Arial" w:hAnsi="Arial" w:cs="Arial"/>
          <w:sz w:val="16"/>
          <w:szCs w:val="16"/>
        </w:rPr>
        <w:t>в</w:t>
      </w:r>
      <w:r w:rsidRPr="00577F5A">
        <w:rPr>
          <w:rFonts w:ascii="Arial" w:hAnsi="Arial" w:cs="Arial"/>
          <w:sz w:val="16"/>
          <w:szCs w:val="16"/>
        </w:rPr>
        <w:t>ления деятельности крестьянского (фермерского) хозяйства, из земель населённых пунктов, ра</w:t>
      </w:r>
      <w:r w:rsidRPr="00577F5A">
        <w:rPr>
          <w:rFonts w:ascii="Arial" w:hAnsi="Arial" w:cs="Arial"/>
          <w:sz w:val="16"/>
          <w:szCs w:val="16"/>
        </w:rPr>
        <w:t>с</w:t>
      </w:r>
      <w:r w:rsidRPr="00577F5A">
        <w:rPr>
          <w:rFonts w:ascii="Arial" w:hAnsi="Arial" w:cs="Arial"/>
          <w:sz w:val="16"/>
          <w:szCs w:val="16"/>
        </w:rPr>
        <w:t>положенного:</w:t>
      </w:r>
    </w:p>
    <w:p w:rsidR="00ED5837" w:rsidRPr="00577F5A" w:rsidRDefault="00ED5837" w:rsidP="00ED5837">
      <w:pPr>
        <w:ind w:firstLine="142"/>
        <w:jc w:val="both"/>
        <w:rPr>
          <w:rFonts w:ascii="Arial" w:hAnsi="Arial" w:cs="Arial"/>
          <w:sz w:val="16"/>
          <w:szCs w:val="16"/>
        </w:rPr>
      </w:pPr>
      <w:r w:rsidRPr="00577F5A">
        <w:rPr>
          <w:rFonts w:ascii="Arial" w:hAnsi="Arial" w:cs="Arial"/>
          <w:sz w:val="16"/>
          <w:szCs w:val="16"/>
        </w:rPr>
        <w:t xml:space="preserve">Новгородская область, Валдайский район, </w:t>
      </w:r>
      <w:proofErr w:type="spellStart"/>
      <w:r w:rsidRPr="00577F5A">
        <w:rPr>
          <w:rFonts w:ascii="Arial" w:hAnsi="Arial" w:cs="Arial"/>
          <w:sz w:val="16"/>
          <w:szCs w:val="16"/>
        </w:rPr>
        <w:t>Семёновщинское</w:t>
      </w:r>
      <w:proofErr w:type="spellEnd"/>
      <w:r w:rsidRPr="00577F5A">
        <w:rPr>
          <w:rFonts w:ascii="Arial" w:hAnsi="Arial" w:cs="Arial"/>
          <w:sz w:val="16"/>
          <w:szCs w:val="16"/>
        </w:rPr>
        <w:t xml:space="preserve"> сельское поселение, д</w:t>
      </w:r>
      <w:proofErr w:type="gramStart"/>
      <w:r w:rsidRPr="00577F5A">
        <w:rPr>
          <w:rFonts w:ascii="Arial" w:hAnsi="Arial" w:cs="Arial"/>
          <w:sz w:val="16"/>
          <w:szCs w:val="16"/>
        </w:rPr>
        <w:t>.Х</w:t>
      </w:r>
      <w:proofErr w:type="gramEnd"/>
      <w:r w:rsidRPr="00577F5A">
        <w:rPr>
          <w:rFonts w:ascii="Arial" w:hAnsi="Arial" w:cs="Arial"/>
          <w:sz w:val="16"/>
          <w:szCs w:val="16"/>
        </w:rPr>
        <w:t>олмы, площадью 5418 кв.м, с кадастровым номером 53:03:1347001:46.</w:t>
      </w:r>
    </w:p>
    <w:p w:rsidR="00ED5837" w:rsidRPr="00577F5A" w:rsidRDefault="00ED5837" w:rsidP="00ED5837">
      <w:pPr>
        <w:ind w:firstLine="142"/>
        <w:jc w:val="both"/>
        <w:rPr>
          <w:rFonts w:ascii="Arial" w:hAnsi="Arial" w:cs="Arial"/>
          <w:sz w:val="16"/>
          <w:szCs w:val="16"/>
        </w:rPr>
      </w:pPr>
      <w:r w:rsidRPr="00577F5A">
        <w:rPr>
          <w:rFonts w:ascii="Arial" w:hAnsi="Arial" w:cs="Arial"/>
          <w:sz w:val="16"/>
          <w:szCs w:val="16"/>
        </w:rPr>
        <w:t>Граждане и крестьянские (фермерские) хозяйства, заинтересованные в предоставлении земельного участка, могут подавать заявления о намер</w:t>
      </w:r>
      <w:r w:rsidRPr="00577F5A">
        <w:rPr>
          <w:rFonts w:ascii="Arial" w:hAnsi="Arial" w:cs="Arial"/>
          <w:sz w:val="16"/>
          <w:szCs w:val="16"/>
        </w:rPr>
        <w:t>е</w:t>
      </w:r>
      <w:r w:rsidRPr="00577F5A">
        <w:rPr>
          <w:rFonts w:ascii="Arial" w:hAnsi="Arial" w:cs="Arial"/>
          <w:sz w:val="16"/>
          <w:szCs w:val="16"/>
        </w:rPr>
        <w:t>нии участвовать в аукционе на право заключения договора аренды данного земельного уч</w:t>
      </w:r>
      <w:r w:rsidRPr="00577F5A">
        <w:rPr>
          <w:rFonts w:ascii="Arial" w:hAnsi="Arial" w:cs="Arial"/>
          <w:sz w:val="16"/>
          <w:szCs w:val="16"/>
        </w:rPr>
        <w:t>а</w:t>
      </w:r>
      <w:r w:rsidRPr="00577F5A">
        <w:rPr>
          <w:rFonts w:ascii="Arial" w:hAnsi="Arial" w:cs="Arial"/>
          <w:sz w:val="16"/>
          <w:szCs w:val="16"/>
        </w:rPr>
        <w:t>стка.</w:t>
      </w:r>
    </w:p>
    <w:p w:rsidR="00ED5837" w:rsidRPr="00577F5A" w:rsidRDefault="00ED5837" w:rsidP="00ED5837">
      <w:pPr>
        <w:ind w:firstLine="142"/>
        <w:jc w:val="both"/>
        <w:rPr>
          <w:rStyle w:val="apple-style-span"/>
          <w:rFonts w:ascii="Arial" w:hAnsi="Arial" w:cs="Arial"/>
          <w:sz w:val="16"/>
          <w:szCs w:val="16"/>
        </w:rPr>
      </w:pPr>
      <w:r w:rsidRPr="00577F5A">
        <w:rPr>
          <w:rFonts w:ascii="Arial" w:hAnsi="Arial" w:cs="Arial"/>
          <w:sz w:val="16"/>
          <w:szCs w:val="16"/>
        </w:rPr>
        <w:t>Заявления принимаются в течение тридцати дней со дня опубликования данного сообщения (по 08.04.2019 включ</w:t>
      </w:r>
      <w:r w:rsidRPr="00577F5A">
        <w:rPr>
          <w:rFonts w:ascii="Arial" w:hAnsi="Arial" w:cs="Arial"/>
          <w:sz w:val="16"/>
          <w:szCs w:val="16"/>
        </w:rPr>
        <w:t>и</w:t>
      </w:r>
      <w:r w:rsidRPr="00577F5A">
        <w:rPr>
          <w:rFonts w:ascii="Arial" w:hAnsi="Arial" w:cs="Arial"/>
          <w:sz w:val="16"/>
          <w:szCs w:val="16"/>
        </w:rPr>
        <w:t>тельно).</w:t>
      </w:r>
    </w:p>
    <w:p w:rsidR="00ED5837" w:rsidRPr="00577F5A" w:rsidRDefault="00ED5837" w:rsidP="00ED5837">
      <w:pPr>
        <w:ind w:firstLine="142"/>
        <w:jc w:val="both"/>
        <w:rPr>
          <w:rFonts w:ascii="Arial" w:hAnsi="Arial" w:cs="Arial"/>
          <w:color w:val="252525"/>
          <w:sz w:val="16"/>
          <w:szCs w:val="16"/>
          <w:shd w:val="clear" w:color="auto" w:fill="FFFFFF"/>
        </w:rPr>
      </w:pPr>
      <w:r w:rsidRPr="00577F5A">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577F5A">
        <w:rPr>
          <w:rStyle w:val="apple-style-span"/>
          <w:rFonts w:ascii="Arial" w:hAnsi="Arial" w:cs="Arial"/>
          <w:color w:val="252525"/>
          <w:sz w:val="16"/>
          <w:szCs w:val="16"/>
          <w:shd w:val="clear" w:color="auto" w:fill="FFFFFF"/>
        </w:rPr>
        <w:t>у</w:t>
      </w:r>
      <w:r w:rsidRPr="00577F5A">
        <w:rPr>
          <w:rStyle w:val="apple-style-span"/>
          <w:rFonts w:ascii="Arial" w:hAnsi="Arial" w:cs="Arial"/>
          <w:color w:val="252525"/>
          <w:sz w:val="16"/>
          <w:szCs w:val="16"/>
          <w:shd w:val="clear" w:color="auto" w:fill="FFFFFF"/>
        </w:rPr>
        <w:t>ниципальных услуг по адресу: Новгородская область, г</w:t>
      </w:r>
      <w:proofErr w:type="gramStart"/>
      <w:r w:rsidRPr="00577F5A">
        <w:rPr>
          <w:rStyle w:val="apple-style-span"/>
          <w:rFonts w:ascii="Arial" w:hAnsi="Arial" w:cs="Arial"/>
          <w:color w:val="252525"/>
          <w:sz w:val="16"/>
          <w:szCs w:val="16"/>
          <w:shd w:val="clear" w:color="auto" w:fill="FFFFFF"/>
        </w:rPr>
        <w:t>.В</w:t>
      </w:r>
      <w:proofErr w:type="gramEnd"/>
      <w:r w:rsidRPr="00577F5A">
        <w:rPr>
          <w:rStyle w:val="apple-style-span"/>
          <w:rFonts w:ascii="Arial" w:hAnsi="Arial" w:cs="Arial"/>
          <w:color w:val="252525"/>
          <w:sz w:val="16"/>
          <w:szCs w:val="16"/>
          <w:shd w:val="clear" w:color="auto" w:fill="FFFFFF"/>
        </w:rPr>
        <w:t>алдай, ул.Гагарина, д.12/2, тел.: 8 (816-66) 2-18-19,  и Администрацию Валдайского муниц</w:t>
      </w:r>
      <w:r w:rsidRPr="00577F5A">
        <w:rPr>
          <w:rStyle w:val="apple-style-span"/>
          <w:rFonts w:ascii="Arial" w:hAnsi="Arial" w:cs="Arial"/>
          <w:color w:val="252525"/>
          <w:sz w:val="16"/>
          <w:szCs w:val="16"/>
          <w:shd w:val="clear" w:color="auto" w:fill="FFFFFF"/>
        </w:rPr>
        <w:t>и</w:t>
      </w:r>
      <w:r w:rsidRPr="00577F5A">
        <w:rPr>
          <w:rStyle w:val="apple-style-span"/>
          <w:rFonts w:ascii="Arial" w:hAnsi="Arial" w:cs="Arial"/>
          <w:color w:val="252525"/>
          <w:sz w:val="16"/>
          <w:szCs w:val="16"/>
          <w:shd w:val="clear" w:color="auto" w:fill="FFFFFF"/>
        </w:rPr>
        <w:t>пального района по адресу: Новгородская область, г</w:t>
      </w:r>
      <w:proofErr w:type="gramStart"/>
      <w:r w:rsidRPr="00577F5A">
        <w:rPr>
          <w:rStyle w:val="apple-style-span"/>
          <w:rFonts w:ascii="Arial" w:hAnsi="Arial" w:cs="Arial"/>
          <w:color w:val="252525"/>
          <w:sz w:val="16"/>
          <w:szCs w:val="16"/>
          <w:shd w:val="clear" w:color="auto" w:fill="FFFFFF"/>
        </w:rPr>
        <w:t>.В</w:t>
      </w:r>
      <w:proofErr w:type="gramEnd"/>
      <w:r w:rsidRPr="00577F5A">
        <w:rPr>
          <w:rStyle w:val="apple-style-span"/>
          <w:rFonts w:ascii="Arial" w:hAnsi="Arial" w:cs="Arial"/>
          <w:color w:val="252525"/>
          <w:sz w:val="16"/>
          <w:szCs w:val="16"/>
          <w:shd w:val="clear" w:color="auto" w:fill="FFFFFF"/>
        </w:rPr>
        <w:t xml:space="preserve">алдай, пр.Комсомольский, д.19/21, каб.305, </w:t>
      </w:r>
      <w:r w:rsidRPr="00577F5A">
        <w:rPr>
          <w:rStyle w:val="apple-style-span"/>
          <w:rFonts w:ascii="Arial" w:hAnsi="Arial" w:cs="Arial"/>
          <w:sz w:val="16"/>
          <w:szCs w:val="16"/>
          <w:shd w:val="clear" w:color="auto" w:fill="FFFFFF"/>
        </w:rPr>
        <w:t xml:space="preserve">тел.: </w:t>
      </w:r>
      <w:r w:rsidRPr="00577F5A">
        <w:rPr>
          <w:rStyle w:val="apple-style-span"/>
          <w:rFonts w:ascii="Arial" w:hAnsi="Arial" w:cs="Arial"/>
          <w:color w:val="252525"/>
          <w:sz w:val="16"/>
          <w:szCs w:val="16"/>
          <w:shd w:val="clear" w:color="auto" w:fill="FFFFFF"/>
        </w:rPr>
        <w:t>8 (816-66) 2-25-16.</w:t>
      </w:r>
    </w:p>
    <w:p w:rsidR="00ED5837" w:rsidRPr="00577F5A" w:rsidRDefault="00ED5837" w:rsidP="00ED5837">
      <w:pPr>
        <w:ind w:firstLine="142"/>
        <w:jc w:val="both"/>
        <w:rPr>
          <w:rFonts w:ascii="Arial" w:hAnsi="Arial" w:cs="Arial"/>
          <w:sz w:val="16"/>
          <w:szCs w:val="16"/>
        </w:rPr>
      </w:pPr>
      <w:r w:rsidRPr="00577F5A">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w:t>
      </w:r>
      <w:r w:rsidRPr="00577F5A">
        <w:rPr>
          <w:rFonts w:ascii="Arial" w:hAnsi="Arial" w:cs="Arial"/>
          <w:sz w:val="16"/>
          <w:szCs w:val="16"/>
        </w:rPr>
        <w:t>т</w:t>
      </w:r>
      <w:r w:rsidRPr="00577F5A">
        <w:rPr>
          <w:rFonts w:ascii="Arial" w:hAnsi="Arial" w:cs="Arial"/>
          <w:sz w:val="16"/>
          <w:szCs w:val="16"/>
        </w:rPr>
        <w:t>вом Администрации муниципального района (каб.409), с 8.00 до 17.00 (пер</w:t>
      </w:r>
      <w:r w:rsidRPr="00577F5A">
        <w:rPr>
          <w:rFonts w:ascii="Arial" w:hAnsi="Arial" w:cs="Arial"/>
          <w:sz w:val="16"/>
          <w:szCs w:val="16"/>
        </w:rPr>
        <w:t>е</w:t>
      </w:r>
      <w:r w:rsidRPr="00577F5A">
        <w:rPr>
          <w:rFonts w:ascii="Arial" w:hAnsi="Arial" w:cs="Arial"/>
          <w:sz w:val="16"/>
          <w:szCs w:val="16"/>
        </w:rPr>
        <w:t>рыв на обед с 12.00 до 13.00) в рабочие дни.</w:t>
      </w:r>
    </w:p>
    <w:p w:rsidR="00ED5837" w:rsidRPr="00ED5837" w:rsidRDefault="00ED5837" w:rsidP="00ED5837">
      <w:pPr>
        <w:ind w:firstLine="142"/>
        <w:rPr>
          <w:rFonts w:ascii="Arial" w:hAnsi="Arial" w:cs="Arial"/>
          <w:sz w:val="16"/>
          <w:szCs w:val="16"/>
          <w:lang w:eastAsia="x-none"/>
        </w:rPr>
      </w:pPr>
      <w:r w:rsidRPr="00577F5A">
        <w:rPr>
          <w:rFonts w:ascii="Arial" w:hAnsi="Arial" w:cs="Arial"/>
          <w:sz w:val="16"/>
          <w:szCs w:val="16"/>
        </w:rPr>
        <w:t>При поступлении двух или более заявлений права на заключение договора аренды земельный участок предоставляется на торгах.</w:t>
      </w:r>
      <w:r>
        <w:rPr>
          <w:rFonts w:ascii="Arial" w:hAnsi="Arial" w:cs="Arial"/>
          <w:sz w:val="16"/>
          <w:szCs w:val="16"/>
        </w:rPr>
        <w:t xml:space="preserve"> </w:t>
      </w:r>
    </w:p>
    <w:p w:rsidR="00ED5837" w:rsidRDefault="00ED5837" w:rsidP="003D0009">
      <w:pPr>
        <w:pStyle w:val="2"/>
        <w:rPr>
          <w:rFonts w:ascii="Arial" w:hAnsi="Arial" w:cs="Arial"/>
          <w:color w:val="000000"/>
          <w:sz w:val="16"/>
          <w:szCs w:val="16"/>
          <w:lang w:val="ru-RU"/>
        </w:rPr>
      </w:pPr>
    </w:p>
    <w:p w:rsidR="003D0009" w:rsidRPr="000F76C1" w:rsidRDefault="003D0009" w:rsidP="003D0009">
      <w:pPr>
        <w:pStyle w:val="2"/>
        <w:rPr>
          <w:rFonts w:ascii="Arial" w:hAnsi="Arial" w:cs="Arial"/>
          <w:color w:val="000000"/>
          <w:sz w:val="16"/>
          <w:szCs w:val="16"/>
        </w:rPr>
      </w:pPr>
      <w:r w:rsidRPr="000F76C1">
        <w:rPr>
          <w:rFonts w:ascii="Arial" w:hAnsi="Arial" w:cs="Arial"/>
          <w:color w:val="000000"/>
          <w:sz w:val="16"/>
          <w:szCs w:val="16"/>
        </w:rPr>
        <w:t>АДМИНИСТРАЦИЯ ВАЛДАЙСКОГО МУНИЦИПАЛЬНОГО РАЙОНА</w:t>
      </w:r>
    </w:p>
    <w:p w:rsidR="003D0009" w:rsidRPr="000F76C1" w:rsidRDefault="003D0009" w:rsidP="003D0009">
      <w:pPr>
        <w:pStyle w:val="3"/>
        <w:rPr>
          <w:rFonts w:ascii="Arial" w:hAnsi="Arial" w:cs="Arial"/>
          <w:sz w:val="16"/>
          <w:szCs w:val="16"/>
        </w:rPr>
      </w:pPr>
      <w:r w:rsidRPr="000F76C1">
        <w:rPr>
          <w:rFonts w:ascii="Arial" w:hAnsi="Arial" w:cs="Arial"/>
          <w:sz w:val="16"/>
          <w:szCs w:val="16"/>
        </w:rPr>
        <w:t>П О С Т А Н О В Л Е Н И Е</w:t>
      </w:r>
    </w:p>
    <w:p w:rsidR="003D0009" w:rsidRPr="000F76C1" w:rsidRDefault="003D0009" w:rsidP="003D0009">
      <w:pPr>
        <w:jc w:val="center"/>
        <w:rPr>
          <w:rFonts w:ascii="Arial" w:hAnsi="Arial" w:cs="Arial"/>
          <w:color w:val="000000"/>
          <w:sz w:val="16"/>
          <w:szCs w:val="16"/>
        </w:rPr>
      </w:pPr>
      <w:r w:rsidRPr="000F76C1">
        <w:rPr>
          <w:rFonts w:ascii="Arial" w:hAnsi="Arial" w:cs="Arial"/>
          <w:color w:val="000000"/>
          <w:sz w:val="16"/>
          <w:szCs w:val="16"/>
        </w:rPr>
        <w:t>28.02.2019 № 350</w:t>
      </w:r>
    </w:p>
    <w:p w:rsidR="003D0009" w:rsidRPr="000F76C1" w:rsidRDefault="003D0009" w:rsidP="003D0009">
      <w:pPr>
        <w:jc w:val="center"/>
        <w:rPr>
          <w:rFonts w:ascii="Arial" w:hAnsi="Arial" w:cs="Arial"/>
          <w:b/>
          <w:sz w:val="16"/>
          <w:szCs w:val="16"/>
        </w:rPr>
      </w:pPr>
      <w:r w:rsidRPr="000F76C1">
        <w:rPr>
          <w:rFonts w:ascii="Arial" w:hAnsi="Arial" w:cs="Arial"/>
          <w:b/>
          <w:sz w:val="16"/>
          <w:szCs w:val="16"/>
        </w:rPr>
        <w:t xml:space="preserve">О внесении изменения в постановление Администрации Валдайского муниципального </w:t>
      </w:r>
    </w:p>
    <w:p w:rsidR="003D0009" w:rsidRPr="000F76C1" w:rsidRDefault="003D0009" w:rsidP="003D0009">
      <w:pPr>
        <w:jc w:val="center"/>
        <w:rPr>
          <w:rFonts w:ascii="Arial" w:hAnsi="Arial" w:cs="Arial"/>
          <w:sz w:val="16"/>
          <w:szCs w:val="16"/>
        </w:rPr>
      </w:pPr>
      <w:r w:rsidRPr="000F76C1">
        <w:rPr>
          <w:rFonts w:ascii="Arial" w:hAnsi="Arial" w:cs="Arial"/>
          <w:b/>
          <w:sz w:val="16"/>
          <w:szCs w:val="16"/>
        </w:rPr>
        <w:t>ра</w:t>
      </w:r>
      <w:r w:rsidRPr="000F76C1">
        <w:rPr>
          <w:rFonts w:ascii="Arial" w:hAnsi="Arial" w:cs="Arial"/>
          <w:b/>
          <w:sz w:val="16"/>
          <w:szCs w:val="16"/>
        </w:rPr>
        <w:t>й</w:t>
      </w:r>
      <w:r w:rsidRPr="000F76C1">
        <w:rPr>
          <w:rFonts w:ascii="Arial" w:hAnsi="Arial" w:cs="Arial"/>
          <w:b/>
          <w:sz w:val="16"/>
          <w:szCs w:val="16"/>
        </w:rPr>
        <w:t>она от 22.02.2017 № 225</w:t>
      </w:r>
    </w:p>
    <w:p w:rsidR="003D0009" w:rsidRPr="000F76C1" w:rsidRDefault="003D0009" w:rsidP="003D0009">
      <w:pPr>
        <w:pStyle w:val="a7"/>
        <w:ind w:firstLine="142"/>
        <w:rPr>
          <w:rFonts w:ascii="Arial" w:hAnsi="Arial" w:cs="Arial"/>
          <w:b/>
          <w:sz w:val="16"/>
          <w:szCs w:val="16"/>
        </w:rPr>
      </w:pPr>
      <w:r w:rsidRPr="000F76C1">
        <w:rPr>
          <w:rFonts w:ascii="Arial" w:hAnsi="Arial" w:cs="Arial"/>
          <w:sz w:val="16"/>
          <w:szCs w:val="16"/>
        </w:rPr>
        <w:t xml:space="preserve">Администрация Валдайского муниципального района </w:t>
      </w:r>
      <w:r w:rsidRPr="000F76C1">
        <w:rPr>
          <w:rFonts w:ascii="Arial" w:hAnsi="Arial" w:cs="Arial"/>
          <w:b/>
          <w:sz w:val="16"/>
          <w:szCs w:val="16"/>
        </w:rPr>
        <w:t>ПОСТ</w:t>
      </w:r>
      <w:r w:rsidRPr="000F76C1">
        <w:rPr>
          <w:rFonts w:ascii="Arial" w:hAnsi="Arial" w:cs="Arial"/>
          <w:b/>
          <w:sz w:val="16"/>
          <w:szCs w:val="16"/>
        </w:rPr>
        <w:t>А</w:t>
      </w:r>
      <w:r w:rsidRPr="000F76C1">
        <w:rPr>
          <w:rFonts w:ascii="Arial" w:hAnsi="Arial" w:cs="Arial"/>
          <w:b/>
          <w:sz w:val="16"/>
          <w:szCs w:val="16"/>
        </w:rPr>
        <w:t>НОВЛЯЕТ:</w:t>
      </w:r>
    </w:p>
    <w:p w:rsidR="003D0009" w:rsidRPr="000F76C1" w:rsidRDefault="003D0009" w:rsidP="003D0009">
      <w:pPr>
        <w:widowControl w:val="0"/>
        <w:ind w:firstLine="142"/>
        <w:jc w:val="both"/>
        <w:rPr>
          <w:rFonts w:ascii="Arial" w:hAnsi="Arial" w:cs="Arial"/>
          <w:sz w:val="16"/>
          <w:szCs w:val="16"/>
        </w:rPr>
      </w:pPr>
      <w:r w:rsidRPr="000F76C1">
        <w:rPr>
          <w:rFonts w:ascii="Arial" w:hAnsi="Arial" w:cs="Arial"/>
          <w:sz w:val="16"/>
          <w:szCs w:val="16"/>
        </w:rPr>
        <w:t>1. Внести изменение в постановление Администрации Валдайского муниципального района от 22.02.2017 № 225 «Об утверждении Порядка пред</w:t>
      </w:r>
      <w:r w:rsidRPr="000F76C1">
        <w:rPr>
          <w:rFonts w:ascii="Arial" w:hAnsi="Arial" w:cs="Arial"/>
          <w:sz w:val="16"/>
          <w:szCs w:val="16"/>
        </w:rPr>
        <w:t>о</w:t>
      </w:r>
      <w:r w:rsidRPr="000F76C1">
        <w:rPr>
          <w:rFonts w:ascii="Arial" w:hAnsi="Arial" w:cs="Arial"/>
          <w:sz w:val="16"/>
          <w:szCs w:val="16"/>
        </w:rPr>
        <w:t>ставления субсидий из бюджета Валдайского муниципального района на капитальный ремонт жилых помещений в многоквартирных домах, наход</w:t>
      </w:r>
      <w:r w:rsidRPr="000F76C1">
        <w:rPr>
          <w:rFonts w:ascii="Arial" w:hAnsi="Arial" w:cs="Arial"/>
          <w:sz w:val="16"/>
          <w:szCs w:val="16"/>
        </w:rPr>
        <w:t>я</w:t>
      </w:r>
      <w:r w:rsidRPr="000F76C1">
        <w:rPr>
          <w:rFonts w:ascii="Arial" w:hAnsi="Arial" w:cs="Arial"/>
          <w:sz w:val="16"/>
          <w:szCs w:val="16"/>
        </w:rPr>
        <w:t>щихся в муниципальной собственности Валдайского муниципального ра</w:t>
      </w:r>
      <w:r w:rsidRPr="000F76C1">
        <w:rPr>
          <w:rFonts w:ascii="Arial" w:hAnsi="Arial" w:cs="Arial"/>
          <w:sz w:val="16"/>
          <w:szCs w:val="16"/>
        </w:rPr>
        <w:t>й</w:t>
      </w:r>
      <w:r w:rsidRPr="000F76C1">
        <w:rPr>
          <w:rFonts w:ascii="Arial" w:hAnsi="Arial" w:cs="Arial"/>
          <w:sz w:val="16"/>
          <w:szCs w:val="16"/>
        </w:rPr>
        <w:t>она», исключив в преамбуле слова:</w:t>
      </w:r>
    </w:p>
    <w:p w:rsidR="003D0009" w:rsidRPr="000F76C1" w:rsidRDefault="003D0009" w:rsidP="003D0009">
      <w:pPr>
        <w:widowControl w:val="0"/>
        <w:ind w:firstLine="142"/>
        <w:jc w:val="both"/>
        <w:rPr>
          <w:rFonts w:ascii="Arial" w:hAnsi="Arial" w:cs="Arial"/>
          <w:sz w:val="16"/>
          <w:szCs w:val="16"/>
        </w:rPr>
      </w:pPr>
      <w:r w:rsidRPr="000F76C1">
        <w:rPr>
          <w:rFonts w:ascii="Arial" w:hAnsi="Arial" w:cs="Arial"/>
          <w:sz w:val="16"/>
          <w:szCs w:val="16"/>
        </w:rPr>
        <w:t>«…и решением Думы Валдайского муниципального района от 27.12.2017 №187 «О бюджете Валдайского муниципального района на 2018 год»…».</w:t>
      </w:r>
    </w:p>
    <w:p w:rsidR="003D0009" w:rsidRPr="000F76C1" w:rsidRDefault="003D0009" w:rsidP="003D0009">
      <w:pPr>
        <w:ind w:firstLine="142"/>
        <w:jc w:val="both"/>
        <w:rPr>
          <w:rFonts w:ascii="Arial" w:hAnsi="Arial" w:cs="Arial"/>
          <w:sz w:val="16"/>
          <w:szCs w:val="16"/>
        </w:rPr>
      </w:pPr>
      <w:r w:rsidRPr="000F76C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0F76C1">
        <w:rPr>
          <w:rFonts w:ascii="Arial" w:hAnsi="Arial" w:cs="Arial"/>
          <w:sz w:val="16"/>
          <w:szCs w:val="16"/>
        </w:rPr>
        <w:t>ь</w:t>
      </w:r>
      <w:r w:rsidRPr="000F76C1">
        <w:rPr>
          <w:rFonts w:ascii="Arial" w:hAnsi="Arial" w:cs="Arial"/>
          <w:sz w:val="16"/>
          <w:szCs w:val="16"/>
        </w:rPr>
        <w:t>ного района в сети «Интернет».</w:t>
      </w:r>
    </w:p>
    <w:p w:rsidR="003D0009" w:rsidRPr="000F76C1" w:rsidRDefault="003D0009" w:rsidP="003D0009">
      <w:pPr>
        <w:tabs>
          <w:tab w:val="left" w:pos="3560"/>
        </w:tabs>
        <w:ind w:firstLine="142"/>
        <w:jc w:val="both"/>
        <w:rPr>
          <w:rFonts w:ascii="Arial" w:hAnsi="Arial" w:cs="Arial"/>
          <w:bCs/>
          <w:sz w:val="16"/>
          <w:szCs w:val="16"/>
        </w:rPr>
      </w:pPr>
      <w:r w:rsidRPr="000F76C1">
        <w:rPr>
          <w:rFonts w:ascii="Arial" w:hAnsi="Arial" w:cs="Arial"/>
          <w:sz w:val="16"/>
          <w:szCs w:val="16"/>
        </w:rPr>
        <w:t>3. Отменить постановление Администрации Валдайского муниципального района от 24.01.2019 № 120 «О внесении изменения в постановление Администрации Валдайского м</w:t>
      </w:r>
      <w:r w:rsidRPr="000F76C1">
        <w:rPr>
          <w:rFonts w:ascii="Arial" w:hAnsi="Arial" w:cs="Arial"/>
          <w:sz w:val="16"/>
          <w:szCs w:val="16"/>
        </w:rPr>
        <w:t>у</w:t>
      </w:r>
      <w:r w:rsidRPr="000F76C1">
        <w:rPr>
          <w:rFonts w:ascii="Arial" w:hAnsi="Arial" w:cs="Arial"/>
          <w:sz w:val="16"/>
          <w:szCs w:val="16"/>
        </w:rPr>
        <w:t>ниципального района от 22.02.2017 № 225».</w:t>
      </w:r>
    </w:p>
    <w:p w:rsidR="003D0009" w:rsidRPr="000F76C1" w:rsidRDefault="003D0009" w:rsidP="003D0009">
      <w:pPr>
        <w:jc w:val="both"/>
        <w:rPr>
          <w:rFonts w:ascii="Arial" w:hAnsi="Arial" w:cs="Arial"/>
          <w:b/>
          <w:sz w:val="16"/>
          <w:szCs w:val="16"/>
        </w:rPr>
      </w:pPr>
      <w:r w:rsidRPr="000F76C1">
        <w:rPr>
          <w:rFonts w:ascii="Arial" w:hAnsi="Arial" w:cs="Arial"/>
          <w:b/>
          <w:sz w:val="16"/>
          <w:szCs w:val="16"/>
        </w:rPr>
        <w:t>Глава муниципального района</w:t>
      </w:r>
      <w:r w:rsidRPr="000F76C1">
        <w:rPr>
          <w:rFonts w:ascii="Arial" w:hAnsi="Arial" w:cs="Arial"/>
          <w:b/>
          <w:sz w:val="16"/>
          <w:szCs w:val="16"/>
        </w:rPr>
        <w:tab/>
      </w:r>
      <w:r w:rsidRPr="000F76C1">
        <w:rPr>
          <w:rFonts w:ascii="Arial" w:hAnsi="Arial" w:cs="Arial"/>
          <w:b/>
          <w:sz w:val="16"/>
          <w:szCs w:val="16"/>
        </w:rPr>
        <w:tab/>
      </w:r>
      <w:proofErr w:type="spellStart"/>
      <w:r w:rsidRPr="000F76C1">
        <w:rPr>
          <w:rFonts w:ascii="Arial" w:hAnsi="Arial" w:cs="Arial"/>
          <w:b/>
          <w:sz w:val="16"/>
          <w:szCs w:val="16"/>
        </w:rPr>
        <w:t>Ю.В.Стадэ</w:t>
      </w:r>
      <w:proofErr w:type="spellEnd"/>
    </w:p>
    <w:p w:rsidR="003D0009" w:rsidRDefault="003D0009" w:rsidP="00E87F79">
      <w:pPr>
        <w:shd w:val="clear" w:color="auto" w:fill="FFFFFF"/>
        <w:suppressAutoHyphens/>
        <w:spacing w:line="240" w:lineRule="exact"/>
        <w:jc w:val="center"/>
        <w:rPr>
          <w:rFonts w:ascii="Arial" w:hAnsi="Arial" w:cs="Arial"/>
          <w:b/>
          <w:sz w:val="16"/>
          <w:szCs w:val="16"/>
        </w:rPr>
      </w:pPr>
    </w:p>
    <w:p w:rsidR="00ED7684" w:rsidRPr="00B719D7" w:rsidRDefault="00ED7684" w:rsidP="00ED7684">
      <w:pPr>
        <w:pStyle w:val="2"/>
        <w:rPr>
          <w:rFonts w:ascii="Arial" w:hAnsi="Arial" w:cs="Arial"/>
          <w:color w:val="000000"/>
          <w:sz w:val="16"/>
          <w:szCs w:val="16"/>
        </w:rPr>
      </w:pPr>
      <w:r w:rsidRPr="00B719D7">
        <w:rPr>
          <w:rFonts w:ascii="Arial" w:hAnsi="Arial" w:cs="Arial"/>
          <w:color w:val="000000"/>
          <w:sz w:val="16"/>
          <w:szCs w:val="16"/>
        </w:rPr>
        <w:t>АДМИНИСТРАЦИЯ ВАЛДАЙСКОГО МУНИЦИПАЛЬНОГО РАЙОНА</w:t>
      </w:r>
    </w:p>
    <w:p w:rsidR="00ED7684" w:rsidRPr="00B719D7" w:rsidRDefault="00ED7684" w:rsidP="00ED7684">
      <w:pPr>
        <w:pStyle w:val="3"/>
        <w:rPr>
          <w:rFonts w:ascii="Arial" w:hAnsi="Arial" w:cs="Arial"/>
          <w:sz w:val="16"/>
          <w:szCs w:val="16"/>
        </w:rPr>
      </w:pPr>
      <w:r w:rsidRPr="00B719D7">
        <w:rPr>
          <w:rFonts w:ascii="Arial" w:hAnsi="Arial" w:cs="Arial"/>
          <w:sz w:val="16"/>
          <w:szCs w:val="16"/>
        </w:rPr>
        <w:t>П О С Т А Н О В Л Е Н И Е</w:t>
      </w:r>
    </w:p>
    <w:p w:rsidR="00ED7684" w:rsidRPr="00B719D7" w:rsidRDefault="00ED7684" w:rsidP="00ED7684">
      <w:pPr>
        <w:jc w:val="center"/>
        <w:rPr>
          <w:rFonts w:ascii="Arial" w:hAnsi="Arial" w:cs="Arial"/>
          <w:color w:val="000000"/>
          <w:sz w:val="16"/>
          <w:szCs w:val="16"/>
        </w:rPr>
      </w:pPr>
      <w:r w:rsidRPr="00B719D7">
        <w:rPr>
          <w:rFonts w:ascii="Arial" w:hAnsi="Arial" w:cs="Arial"/>
          <w:color w:val="000000"/>
          <w:sz w:val="16"/>
          <w:szCs w:val="16"/>
        </w:rPr>
        <w:t>28.02.2019 № 351</w:t>
      </w:r>
    </w:p>
    <w:p w:rsidR="00ED7684" w:rsidRPr="00B719D7" w:rsidRDefault="00ED7684" w:rsidP="00ED7684">
      <w:pPr>
        <w:jc w:val="center"/>
        <w:rPr>
          <w:rFonts w:ascii="Arial" w:hAnsi="Arial" w:cs="Arial"/>
          <w:b/>
          <w:sz w:val="16"/>
          <w:szCs w:val="16"/>
        </w:rPr>
      </w:pPr>
      <w:r w:rsidRPr="00B719D7">
        <w:rPr>
          <w:rFonts w:ascii="Arial" w:hAnsi="Arial" w:cs="Arial"/>
          <w:b/>
          <w:sz w:val="16"/>
          <w:szCs w:val="16"/>
        </w:rPr>
        <w:t>О проведении публичных слушаний</w:t>
      </w:r>
      <w:r>
        <w:rPr>
          <w:rFonts w:ascii="Arial" w:hAnsi="Arial" w:cs="Arial"/>
          <w:b/>
          <w:sz w:val="16"/>
          <w:szCs w:val="16"/>
        </w:rPr>
        <w:t xml:space="preserve"> </w:t>
      </w:r>
      <w:r w:rsidRPr="00B719D7">
        <w:rPr>
          <w:rFonts w:ascii="Arial" w:hAnsi="Arial" w:cs="Arial"/>
          <w:b/>
          <w:sz w:val="16"/>
          <w:szCs w:val="16"/>
        </w:rPr>
        <w:t>по проекту межевания территории</w:t>
      </w:r>
    </w:p>
    <w:p w:rsidR="00ED7684" w:rsidRPr="00B719D7" w:rsidRDefault="00ED7684" w:rsidP="00ED7684">
      <w:pPr>
        <w:ind w:firstLine="142"/>
        <w:jc w:val="both"/>
        <w:rPr>
          <w:rFonts w:ascii="Arial" w:hAnsi="Arial" w:cs="Arial"/>
          <w:b/>
          <w:sz w:val="16"/>
          <w:szCs w:val="16"/>
        </w:rPr>
      </w:pPr>
      <w:r w:rsidRPr="00B719D7">
        <w:rPr>
          <w:rFonts w:ascii="Arial" w:hAnsi="Arial" w:cs="Arial"/>
          <w:sz w:val="16"/>
          <w:szCs w:val="16"/>
        </w:rPr>
        <w:t>В соответствии со статьей 43 Градостроительного кодекса Российской Федерации в целях соблюдения прав граждан на комфортные и благоприя</w:t>
      </w:r>
      <w:r w:rsidRPr="00B719D7">
        <w:rPr>
          <w:rFonts w:ascii="Arial" w:hAnsi="Arial" w:cs="Arial"/>
          <w:sz w:val="16"/>
          <w:szCs w:val="16"/>
        </w:rPr>
        <w:t>т</w:t>
      </w:r>
      <w:r w:rsidRPr="00B719D7">
        <w:rPr>
          <w:rFonts w:ascii="Arial" w:hAnsi="Arial" w:cs="Arial"/>
          <w:sz w:val="16"/>
          <w:szCs w:val="16"/>
        </w:rPr>
        <w:t>ные условия жизнедеятельности Администрация Валдайского муниципал</w:t>
      </w:r>
      <w:r w:rsidRPr="00B719D7">
        <w:rPr>
          <w:rFonts w:ascii="Arial" w:hAnsi="Arial" w:cs="Arial"/>
          <w:sz w:val="16"/>
          <w:szCs w:val="16"/>
        </w:rPr>
        <w:t>ь</w:t>
      </w:r>
      <w:r w:rsidRPr="00B719D7">
        <w:rPr>
          <w:rFonts w:ascii="Arial" w:hAnsi="Arial" w:cs="Arial"/>
          <w:sz w:val="16"/>
          <w:szCs w:val="16"/>
        </w:rPr>
        <w:t xml:space="preserve">ного района </w:t>
      </w:r>
      <w:r w:rsidRPr="00B719D7">
        <w:rPr>
          <w:rFonts w:ascii="Arial" w:hAnsi="Arial" w:cs="Arial"/>
          <w:b/>
          <w:sz w:val="16"/>
          <w:szCs w:val="16"/>
        </w:rPr>
        <w:t>ПОСТАНОВЛЯЕТ:</w:t>
      </w:r>
    </w:p>
    <w:p w:rsidR="00ED7684" w:rsidRPr="00B719D7" w:rsidRDefault="00ED7684" w:rsidP="00ED7684">
      <w:pPr>
        <w:ind w:firstLine="142"/>
        <w:jc w:val="both"/>
        <w:rPr>
          <w:rFonts w:ascii="Arial" w:hAnsi="Arial" w:cs="Arial"/>
          <w:sz w:val="16"/>
          <w:szCs w:val="16"/>
        </w:rPr>
      </w:pPr>
      <w:r w:rsidRPr="00B719D7">
        <w:rPr>
          <w:rFonts w:ascii="Arial" w:hAnsi="Arial" w:cs="Arial"/>
          <w:sz w:val="16"/>
          <w:szCs w:val="16"/>
        </w:rPr>
        <w:lastRenderedPageBreak/>
        <w:t>1. Провести публичные слушания по проектам межевания территории в границах элемента планировочной структуры кадастровых кварталов в ц</w:t>
      </w:r>
      <w:r w:rsidRPr="00B719D7">
        <w:rPr>
          <w:rFonts w:ascii="Arial" w:hAnsi="Arial" w:cs="Arial"/>
          <w:sz w:val="16"/>
          <w:szCs w:val="16"/>
        </w:rPr>
        <w:t>е</w:t>
      </w:r>
      <w:r w:rsidRPr="00B719D7">
        <w:rPr>
          <w:rFonts w:ascii="Arial" w:hAnsi="Arial" w:cs="Arial"/>
          <w:sz w:val="16"/>
          <w:szCs w:val="16"/>
        </w:rPr>
        <w:t>лях определения местоположения границ земельного участка под многокварти</w:t>
      </w:r>
      <w:r w:rsidRPr="00B719D7">
        <w:rPr>
          <w:rFonts w:ascii="Arial" w:hAnsi="Arial" w:cs="Arial"/>
          <w:sz w:val="16"/>
          <w:szCs w:val="16"/>
        </w:rPr>
        <w:t>р</w:t>
      </w:r>
      <w:r w:rsidRPr="00B719D7">
        <w:rPr>
          <w:rFonts w:ascii="Arial" w:hAnsi="Arial" w:cs="Arial"/>
          <w:sz w:val="16"/>
          <w:szCs w:val="16"/>
        </w:rPr>
        <w:t>ными жилыми домами, расположенными по адресу:</w:t>
      </w:r>
    </w:p>
    <w:p w:rsidR="00ED7684" w:rsidRPr="00B719D7" w:rsidRDefault="00ED7684" w:rsidP="00ED7684">
      <w:pPr>
        <w:ind w:firstLine="142"/>
        <w:jc w:val="both"/>
        <w:rPr>
          <w:rFonts w:ascii="Arial" w:hAnsi="Arial" w:cs="Arial"/>
          <w:sz w:val="16"/>
          <w:szCs w:val="16"/>
        </w:rPr>
      </w:pPr>
      <w:r w:rsidRPr="00B719D7">
        <w:rPr>
          <w:rFonts w:ascii="Arial" w:hAnsi="Arial" w:cs="Arial"/>
          <w:sz w:val="16"/>
          <w:szCs w:val="16"/>
        </w:rPr>
        <w:t>Российская Федерация, Новгородская область, Валдайский муниципальный район, Валдайское городское поселение, г. Валдай, пр. Васил</w:t>
      </w:r>
      <w:r w:rsidRPr="00B719D7">
        <w:rPr>
          <w:rFonts w:ascii="Arial" w:hAnsi="Arial" w:cs="Arial"/>
          <w:sz w:val="16"/>
          <w:szCs w:val="16"/>
        </w:rPr>
        <w:t>ь</w:t>
      </w:r>
      <w:r w:rsidRPr="00B719D7">
        <w:rPr>
          <w:rFonts w:ascii="Arial" w:hAnsi="Arial" w:cs="Arial"/>
          <w:sz w:val="16"/>
          <w:szCs w:val="16"/>
        </w:rPr>
        <w:t xml:space="preserve">ева, </w:t>
      </w:r>
      <w:r w:rsidRPr="00B719D7">
        <w:rPr>
          <w:rFonts w:ascii="Arial" w:hAnsi="Arial" w:cs="Arial"/>
          <w:sz w:val="16"/>
          <w:szCs w:val="16"/>
        </w:rPr>
        <w:br/>
        <w:t>д. 75 в кадастровом квартале 53:03:0103002, площадью 279 кв</w:t>
      </w:r>
      <w:proofErr w:type="gramStart"/>
      <w:r w:rsidRPr="00B719D7">
        <w:rPr>
          <w:rFonts w:ascii="Arial" w:hAnsi="Arial" w:cs="Arial"/>
          <w:sz w:val="16"/>
          <w:szCs w:val="16"/>
        </w:rPr>
        <w:t>.м</w:t>
      </w:r>
      <w:proofErr w:type="gramEnd"/>
      <w:r w:rsidRPr="00B719D7">
        <w:rPr>
          <w:rFonts w:ascii="Arial" w:hAnsi="Arial" w:cs="Arial"/>
          <w:sz w:val="16"/>
          <w:szCs w:val="16"/>
        </w:rPr>
        <w:t>;</w:t>
      </w:r>
    </w:p>
    <w:p w:rsidR="00ED7684" w:rsidRPr="00B719D7" w:rsidRDefault="00ED7684" w:rsidP="00ED7684">
      <w:pPr>
        <w:ind w:firstLine="142"/>
        <w:jc w:val="both"/>
        <w:rPr>
          <w:rFonts w:ascii="Arial" w:hAnsi="Arial" w:cs="Arial"/>
          <w:sz w:val="16"/>
          <w:szCs w:val="16"/>
        </w:rPr>
      </w:pPr>
      <w:r w:rsidRPr="00B719D7">
        <w:rPr>
          <w:rFonts w:ascii="Arial" w:hAnsi="Arial" w:cs="Arial"/>
          <w:sz w:val="16"/>
          <w:szCs w:val="16"/>
        </w:rPr>
        <w:t>Российская Федерация, Новгородская область, Валдайский муниципальный район, Валдайское городское поселение, г. Валдай, пр. Сове</w:t>
      </w:r>
      <w:r w:rsidRPr="00B719D7">
        <w:rPr>
          <w:rFonts w:ascii="Arial" w:hAnsi="Arial" w:cs="Arial"/>
          <w:sz w:val="16"/>
          <w:szCs w:val="16"/>
        </w:rPr>
        <w:t>т</w:t>
      </w:r>
      <w:r w:rsidRPr="00B719D7">
        <w:rPr>
          <w:rFonts w:ascii="Arial" w:hAnsi="Arial" w:cs="Arial"/>
          <w:sz w:val="16"/>
          <w:szCs w:val="16"/>
        </w:rPr>
        <w:t xml:space="preserve">ский, </w:t>
      </w:r>
      <w:r w:rsidRPr="00B719D7">
        <w:rPr>
          <w:rFonts w:ascii="Arial" w:hAnsi="Arial" w:cs="Arial"/>
          <w:sz w:val="16"/>
          <w:szCs w:val="16"/>
        </w:rPr>
        <w:br/>
        <w:t>д. 47 в кадастровом квартале 53:03:0102046, площадью 430 кв</w:t>
      </w:r>
      <w:proofErr w:type="gramStart"/>
      <w:r w:rsidRPr="00B719D7">
        <w:rPr>
          <w:rFonts w:ascii="Arial" w:hAnsi="Arial" w:cs="Arial"/>
          <w:sz w:val="16"/>
          <w:szCs w:val="16"/>
        </w:rPr>
        <w:t>.м</w:t>
      </w:r>
      <w:proofErr w:type="gramEnd"/>
      <w:r w:rsidRPr="00B719D7">
        <w:rPr>
          <w:rFonts w:ascii="Arial" w:hAnsi="Arial" w:cs="Arial"/>
          <w:sz w:val="16"/>
          <w:szCs w:val="16"/>
        </w:rPr>
        <w:t>;</w:t>
      </w:r>
    </w:p>
    <w:p w:rsidR="00ED7684" w:rsidRPr="00B719D7" w:rsidRDefault="00ED7684" w:rsidP="00ED7684">
      <w:pPr>
        <w:ind w:firstLine="142"/>
        <w:jc w:val="both"/>
        <w:rPr>
          <w:rFonts w:ascii="Arial" w:hAnsi="Arial" w:cs="Arial"/>
          <w:sz w:val="16"/>
          <w:szCs w:val="16"/>
        </w:rPr>
      </w:pPr>
      <w:r w:rsidRPr="00B719D7">
        <w:rPr>
          <w:rFonts w:ascii="Arial" w:hAnsi="Arial" w:cs="Arial"/>
          <w:sz w:val="16"/>
          <w:szCs w:val="16"/>
        </w:rPr>
        <w:t>Российская Федерация, Новгородская область, Валдайский муниципальный район, Валдайское городское поселение, г. Валдай, ул. Станц</w:t>
      </w:r>
      <w:r w:rsidRPr="00B719D7">
        <w:rPr>
          <w:rFonts w:ascii="Arial" w:hAnsi="Arial" w:cs="Arial"/>
          <w:sz w:val="16"/>
          <w:szCs w:val="16"/>
        </w:rPr>
        <w:t>и</w:t>
      </w:r>
      <w:r w:rsidRPr="00B719D7">
        <w:rPr>
          <w:rFonts w:ascii="Arial" w:hAnsi="Arial" w:cs="Arial"/>
          <w:sz w:val="16"/>
          <w:szCs w:val="16"/>
        </w:rPr>
        <w:t>онная, д. 2 в кадастровом квартале 53:03:0104004, площадью 430 кв</w:t>
      </w:r>
      <w:proofErr w:type="gramStart"/>
      <w:r w:rsidRPr="00B719D7">
        <w:rPr>
          <w:rFonts w:ascii="Arial" w:hAnsi="Arial" w:cs="Arial"/>
          <w:sz w:val="16"/>
          <w:szCs w:val="16"/>
        </w:rPr>
        <w:t>.м</w:t>
      </w:r>
      <w:proofErr w:type="gramEnd"/>
      <w:r w:rsidRPr="00B719D7">
        <w:rPr>
          <w:rFonts w:ascii="Arial" w:hAnsi="Arial" w:cs="Arial"/>
          <w:sz w:val="16"/>
          <w:szCs w:val="16"/>
        </w:rPr>
        <w:t>;</w:t>
      </w:r>
    </w:p>
    <w:p w:rsidR="00ED7684" w:rsidRPr="00B719D7" w:rsidRDefault="00ED7684" w:rsidP="00ED7684">
      <w:pPr>
        <w:ind w:firstLine="142"/>
        <w:jc w:val="both"/>
        <w:rPr>
          <w:rFonts w:ascii="Arial" w:hAnsi="Arial" w:cs="Arial"/>
          <w:sz w:val="16"/>
          <w:szCs w:val="16"/>
        </w:rPr>
      </w:pPr>
      <w:r w:rsidRPr="00B719D7">
        <w:rPr>
          <w:rFonts w:ascii="Arial" w:hAnsi="Arial" w:cs="Arial"/>
          <w:sz w:val="16"/>
          <w:szCs w:val="16"/>
        </w:rPr>
        <w:t>Российская Федерация, Новгородская область, Валдайский муниципальный район, Валдайское городское поселение, г. Валдай, ул. Марии Уткиной, д. 18 в кадастровом квартале 53:03:0103043, площ</w:t>
      </w:r>
      <w:r w:rsidRPr="00B719D7">
        <w:rPr>
          <w:rFonts w:ascii="Arial" w:hAnsi="Arial" w:cs="Arial"/>
          <w:sz w:val="16"/>
          <w:szCs w:val="16"/>
        </w:rPr>
        <w:t>а</w:t>
      </w:r>
      <w:r w:rsidRPr="00B719D7">
        <w:rPr>
          <w:rFonts w:ascii="Arial" w:hAnsi="Arial" w:cs="Arial"/>
          <w:sz w:val="16"/>
          <w:szCs w:val="16"/>
        </w:rPr>
        <w:t>дью 223 кв</w:t>
      </w:r>
      <w:proofErr w:type="gramStart"/>
      <w:r w:rsidRPr="00B719D7">
        <w:rPr>
          <w:rFonts w:ascii="Arial" w:hAnsi="Arial" w:cs="Arial"/>
          <w:sz w:val="16"/>
          <w:szCs w:val="16"/>
        </w:rPr>
        <w:t>.м</w:t>
      </w:r>
      <w:proofErr w:type="gramEnd"/>
      <w:r w:rsidRPr="00B719D7">
        <w:rPr>
          <w:rFonts w:ascii="Arial" w:hAnsi="Arial" w:cs="Arial"/>
          <w:sz w:val="16"/>
          <w:szCs w:val="16"/>
        </w:rPr>
        <w:t>;</w:t>
      </w:r>
    </w:p>
    <w:p w:rsidR="00ED7684" w:rsidRPr="00B719D7" w:rsidRDefault="00ED7684" w:rsidP="00ED7684">
      <w:pPr>
        <w:ind w:firstLine="142"/>
        <w:jc w:val="both"/>
        <w:rPr>
          <w:rFonts w:ascii="Arial" w:hAnsi="Arial" w:cs="Arial"/>
          <w:sz w:val="16"/>
          <w:szCs w:val="16"/>
        </w:rPr>
      </w:pPr>
      <w:proofErr w:type="gramStart"/>
      <w:r w:rsidRPr="00B719D7">
        <w:rPr>
          <w:rFonts w:ascii="Arial" w:hAnsi="Arial" w:cs="Arial"/>
          <w:sz w:val="16"/>
          <w:szCs w:val="16"/>
        </w:rPr>
        <w:t>Российская Федерация, Новгородская область, Валдайский муниципальный район, Валдайское городское поселение, с. Зимогорье, ул. З</w:t>
      </w:r>
      <w:r w:rsidRPr="00B719D7">
        <w:rPr>
          <w:rFonts w:ascii="Arial" w:hAnsi="Arial" w:cs="Arial"/>
          <w:sz w:val="16"/>
          <w:szCs w:val="16"/>
        </w:rPr>
        <w:t>а</w:t>
      </w:r>
      <w:r w:rsidRPr="00B719D7">
        <w:rPr>
          <w:rFonts w:ascii="Arial" w:hAnsi="Arial" w:cs="Arial"/>
          <w:sz w:val="16"/>
          <w:szCs w:val="16"/>
        </w:rPr>
        <w:t>водская, д. 1 в кадастровом квартале 53:03:0619009, площадью 183 кв.м.</w:t>
      </w:r>
      <w:proofErr w:type="gramEnd"/>
    </w:p>
    <w:p w:rsidR="00ED7684" w:rsidRPr="00B719D7" w:rsidRDefault="00ED7684" w:rsidP="00ED7684">
      <w:pPr>
        <w:widowControl w:val="0"/>
        <w:ind w:firstLine="142"/>
        <w:jc w:val="both"/>
        <w:rPr>
          <w:rFonts w:ascii="Arial" w:hAnsi="Arial" w:cs="Arial"/>
          <w:sz w:val="16"/>
          <w:szCs w:val="16"/>
        </w:rPr>
      </w:pPr>
      <w:r w:rsidRPr="00B719D7">
        <w:rPr>
          <w:rFonts w:ascii="Arial" w:hAnsi="Arial" w:cs="Arial"/>
          <w:sz w:val="16"/>
          <w:szCs w:val="16"/>
        </w:rPr>
        <w:t>2. Отделу архитектуры, градостроительства и строительства Администрации муниципального района обеспечить проведение публичных слушаний по проекту межевания территории под многоквартирными жилыми домами,  хранение и ознакомление с проектной документацией всех ж</w:t>
      </w:r>
      <w:r w:rsidRPr="00B719D7">
        <w:rPr>
          <w:rFonts w:ascii="Arial" w:hAnsi="Arial" w:cs="Arial"/>
          <w:sz w:val="16"/>
          <w:szCs w:val="16"/>
        </w:rPr>
        <w:t>е</w:t>
      </w:r>
      <w:r w:rsidRPr="00B719D7">
        <w:rPr>
          <w:rFonts w:ascii="Arial" w:hAnsi="Arial" w:cs="Arial"/>
          <w:sz w:val="16"/>
          <w:szCs w:val="16"/>
        </w:rPr>
        <w:t>лающих.</w:t>
      </w:r>
    </w:p>
    <w:p w:rsidR="00ED7684" w:rsidRPr="00B719D7" w:rsidRDefault="00ED7684" w:rsidP="00ED7684">
      <w:pPr>
        <w:widowControl w:val="0"/>
        <w:ind w:firstLine="142"/>
        <w:jc w:val="both"/>
        <w:rPr>
          <w:rFonts w:ascii="Arial" w:hAnsi="Arial" w:cs="Arial"/>
          <w:sz w:val="16"/>
          <w:szCs w:val="16"/>
        </w:rPr>
      </w:pPr>
      <w:r w:rsidRPr="00B719D7">
        <w:rPr>
          <w:rFonts w:ascii="Arial" w:hAnsi="Arial" w:cs="Arial"/>
          <w:sz w:val="16"/>
          <w:szCs w:val="16"/>
        </w:rPr>
        <w:t>3. Установить:</w:t>
      </w:r>
    </w:p>
    <w:p w:rsidR="00ED7684" w:rsidRPr="00B719D7" w:rsidRDefault="00ED7684" w:rsidP="00ED7684">
      <w:pPr>
        <w:widowControl w:val="0"/>
        <w:ind w:firstLine="142"/>
        <w:jc w:val="both"/>
        <w:rPr>
          <w:rFonts w:ascii="Arial" w:hAnsi="Arial" w:cs="Arial"/>
          <w:sz w:val="16"/>
          <w:szCs w:val="16"/>
        </w:rPr>
      </w:pPr>
      <w:r w:rsidRPr="00B719D7">
        <w:rPr>
          <w:rFonts w:ascii="Arial" w:hAnsi="Arial" w:cs="Arial"/>
          <w:sz w:val="16"/>
          <w:szCs w:val="16"/>
        </w:rPr>
        <w:t>3.1. Публичные слушания по проекту межевания территории под многоквартирными жилыми домами, проводятся с участием граждан, заинтерес</w:t>
      </w:r>
      <w:r w:rsidRPr="00B719D7">
        <w:rPr>
          <w:rFonts w:ascii="Arial" w:hAnsi="Arial" w:cs="Arial"/>
          <w:sz w:val="16"/>
          <w:szCs w:val="16"/>
        </w:rPr>
        <w:t>о</w:t>
      </w:r>
      <w:r w:rsidRPr="00B719D7">
        <w:rPr>
          <w:rFonts w:ascii="Arial" w:hAnsi="Arial" w:cs="Arial"/>
          <w:sz w:val="16"/>
          <w:szCs w:val="16"/>
        </w:rPr>
        <w:t>ванных лиц и лиц, законные интересы которых могут быть нарушены в связи с реализацией проекта.</w:t>
      </w:r>
    </w:p>
    <w:p w:rsidR="00ED7684" w:rsidRPr="00B719D7" w:rsidRDefault="00ED7684" w:rsidP="00ED7684">
      <w:pPr>
        <w:widowControl w:val="0"/>
        <w:ind w:firstLine="142"/>
        <w:jc w:val="both"/>
        <w:rPr>
          <w:rFonts w:ascii="Arial" w:hAnsi="Arial" w:cs="Arial"/>
          <w:sz w:val="16"/>
          <w:szCs w:val="16"/>
        </w:rPr>
      </w:pPr>
      <w:r w:rsidRPr="00B719D7">
        <w:rPr>
          <w:rFonts w:ascii="Arial" w:hAnsi="Arial" w:cs="Arial"/>
          <w:sz w:val="16"/>
          <w:szCs w:val="16"/>
        </w:rPr>
        <w:t>3.2. Дата, время и место проведения публичных слушаний по проекту межевания территории – 8 апреля 2019 года в 16 час. 00 мин. в каб</w:t>
      </w:r>
      <w:r w:rsidRPr="00B719D7">
        <w:rPr>
          <w:rFonts w:ascii="Arial" w:hAnsi="Arial" w:cs="Arial"/>
          <w:sz w:val="16"/>
          <w:szCs w:val="16"/>
        </w:rPr>
        <w:t>и</w:t>
      </w:r>
      <w:r w:rsidRPr="00B719D7">
        <w:rPr>
          <w:rFonts w:ascii="Arial" w:hAnsi="Arial" w:cs="Arial"/>
          <w:sz w:val="16"/>
          <w:szCs w:val="16"/>
        </w:rPr>
        <w:t>нете 408 Администрации Валдайского муниципального района по адресу: Новгородская область, г. Валдай, пр. Комсомольский, д. 19/21.</w:t>
      </w:r>
    </w:p>
    <w:p w:rsidR="00ED7684" w:rsidRPr="00B719D7" w:rsidRDefault="00ED7684" w:rsidP="00ED7684">
      <w:pPr>
        <w:widowControl w:val="0"/>
        <w:ind w:firstLine="142"/>
        <w:jc w:val="both"/>
        <w:rPr>
          <w:rFonts w:ascii="Arial" w:hAnsi="Arial" w:cs="Arial"/>
          <w:sz w:val="16"/>
          <w:szCs w:val="16"/>
        </w:rPr>
      </w:pPr>
      <w:r w:rsidRPr="00B719D7">
        <w:rPr>
          <w:rFonts w:ascii="Arial" w:hAnsi="Arial" w:cs="Arial"/>
          <w:sz w:val="16"/>
          <w:szCs w:val="16"/>
        </w:rPr>
        <w:t>4.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w:t>
      </w:r>
      <w:r w:rsidRPr="00B719D7">
        <w:rPr>
          <w:rFonts w:ascii="Arial" w:hAnsi="Arial" w:cs="Arial"/>
          <w:sz w:val="16"/>
          <w:szCs w:val="16"/>
        </w:rPr>
        <w:t>о</w:t>
      </w:r>
      <w:r w:rsidRPr="00B719D7">
        <w:rPr>
          <w:rFonts w:ascii="Arial" w:hAnsi="Arial" w:cs="Arial"/>
          <w:sz w:val="16"/>
          <w:szCs w:val="16"/>
        </w:rPr>
        <w:t>родская область, г. Валдай, пр. Комсомольский, д. 19/21 каб.408 в рабочее время с момента публикации информации в бюллетене «Валдайский Вестник» по 8 апреля 2019 г</w:t>
      </w:r>
      <w:r w:rsidRPr="00B719D7">
        <w:rPr>
          <w:rFonts w:ascii="Arial" w:hAnsi="Arial" w:cs="Arial"/>
          <w:sz w:val="16"/>
          <w:szCs w:val="16"/>
        </w:rPr>
        <w:t>о</w:t>
      </w:r>
      <w:r w:rsidRPr="00B719D7">
        <w:rPr>
          <w:rFonts w:ascii="Arial" w:hAnsi="Arial" w:cs="Arial"/>
          <w:sz w:val="16"/>
          <w:szCs w:val="16"/>
        </w:rPr>
        <w:t>да.</w:t>
      </w:r>
    </w:p>
    <w:p w:rsidR="00ED7684" w:rsidRPr="00B719D7" w:rsidRDefault="00ED7684" w:rsidP="00ED7684">
      <w:pPr>
        <w:tabs>
          <w:tab w:val="left" w:pos="3560"/>
        </w:tabs>
        <w:ind w:firstLine="142"/>
        <w:jc w:val="both"/>
        <w:rPr>
          <w:rFonts w:ascii="Arial" w:hAnsi="Arial" w:cs="Arial"/>
          <w:bCs/>
          <w:sz w:val="16"/>
          <w:szCs w:val="16"/>
        </w:rPr>
      </w:pPr>
      <w:r w:rsidRPr="00B719D7">
        <w:rPr>
          <w:rFonts w:ascii="Arial" w:hAnsi="Arial" w:cs="Arial"/>
          <w:sz w:val="16"/>
          <w:szCs w:val="16"/>
        </w:rPr>
        <w:t>5. Опубликовать постановление в бюллетене «Валдайский Вес</w:t>
      </w:r>
      <w:r w:rsidRPr="00B719D7">
        <w:rPr>
          <w:rFonts w:ascii="Arial" w:hAnsi="Arial" w:cs="Arial"/>
          <w:sz w:val="16"/>
          <w:szCs w:val="16"/>
        </w:rPr>
        <w:t>т</w:t>
      </w:r>
      <w:r w:rsidRPr="00B719D7">
        <w:rPr>
          <w:rFonts w:ascii="Arial" w:hAnsi="Arial" w:cs="Arial"/>
          <w:sz w:val="16"/>
          <w:szCs w:val="16"/>
        </w:rPr>
        <w:t>ник».</w:t>
      </w:r>
    </w:p>
    <w:p w:rsidR="00ED7684" w:rsidRPr="00B719D7" w:rsidRDefault="00ED7684" w:rsidP="00ED7684">
      <w:pPr>
        <w:jc w:val="both"/>
        <w:rPr>
          <w:rFonts w:ascii="Arial" w:hAnsi="Arial" w:cs="Arial"/>
          <w:b/>
          <w:sz w:val="16"/>
          <w:szCs w:val="16"/>
        </w:rPr>
      </w:pPr>
      <w:r w:rsidRPr="00B719D7">
        <w:rPr>
          <w:rFonts w:ascii="Arial" w:hAnsi="Arial" w:cs="Arial"/>
          <w:b/>
          <w:sz w:val="16"/>
          <w:szCs w:val="16"/>
        </w:rPr>
        <w:t>Глава муниципального района</w:t>
      </w:r>
      <w:r w:rsidRPr="00B719D7">
        <w:rPr>
          <w:rFonts w:ascii="Arial" w:hAnsi="Arial" w:cs="Arial"/>
          <w:b/>
          <w:sz w:val="16"/>
          <w:szCs w:val="16"/>
        </w:rPr>
        <w:tab/>
      </w:r>
      <w:r w:rsidRPr="00B719D7">
        <w:rPr>
          <w:rFonts w:ascii="Arial" w:hAnsi="Arial" w:cs="Arial"/>
          <w:b/>
          <w:sz w:val="16"/>
          <w:szCs w:val="16"/>
        </w:rPr>
        <w:tab/>
      </w:r>
      <w:proofErr w:type="spellStart"/>
      <w:r w:rsidRPr="00B719D7">
        <w:rPr>
          <w:rFonts w:ascii="Arial" w:hAnsi="Arial" w:cs="Arial"/>
          <w:b/>
          <w:sz w:val="16"/>
          <w:szCs w:val="16"/>
        </w:rPr>
        <w:t>Ю.В.Стадэ</w:t>
      </w:r>
      <w:proofErr w:type="spellEnd"/>
    </w:p>
    <w:p w:rsidR="00ED7684" w:rsidRDefault="00ED7684" w:rsidP="00E87F79">
      <w:pPr>
        <w:shd w:val="clear" w:color="auto" w:fill="FFFFFF"/>
        <w:suppressAutoHyphens/>
        <w:spacing w:line="240" w:lineRule="exact"/>
        <w:jc w:val="center"/>
        <w:rPr>
          <w:rFonts w:ascii="Arial" w:hAnsi="Arial" w:cs="Arial"/>
          <w:b/>
          <w:sz w:val="16"/>
          <w:szCs w:val="16"/>
        </w:rPr>
      </w:pPr>
    </w:p>
    <w:p w:rsidR="00F5355F" w:rsidRDefault="00F5355F" w:rsidP="00E87F79">
      <w:pPr>
        <w:shd w:val="clear" w:color="auto" w:fill="FFFFFF"/>
        <w:suppressAutoHyphens/>
        <w:spacing w:line="240" w:lineRule="exact"/>
        <w:jc w:val="center"/>
        <w:rPr>
          <w:rFonts w:ascii="Arial" w:hAnsi="Arial" w:cs="Arial"/>
          <w:b/>
          <w:sz w:val="16"/>
          <w:szCs w:val="16"/>
        </w:rPr>
      </w:pPr>
    </w:p>
    <w:p w:rsidR="00F5355F" w:rsidRDefault="00F5355F" w:rsidP="00E87F79">
      <w:pPr>
        <w:shd w:val="clear" w:color="auto" w:fill="FFFFFF"/>
        <w:suppressAutoHyphens/>
        <w:spacing w:line="240" w:lineRule="exact"/>
        <w:jc w:val="center"/>
        <w:rPr>
          <w:rFonts w:ascii="Arial" w:hAnsi="Arial" w:cs="Arial"/>
          <w:b/>
          <w:sz w:val="16"/>
          <w:szCs w:val="16"/>
        </w:rPr>
      </w:pPr>
    </w:p>
    <w:p w:rsidR="00F5355F" w:rsidRDefault="00F5355F" w:rsidP="00E87F79">
      <w:pPr>
        <w:shd w:val="clear" w:color="auto" w:fill="FFFFFF"/>
        <w:suppressAutoHyphens/>
        <w:spacing w:line="240" w:lineRule="exact"/>
        <w:jc w:val="center"/>
        <w:rPr>
          <w:rFonts w:ascii="Arial" w:hAnsi="Arial" w:cs="Arial"/>
          <w:b/>
          <w:sz w:val="16"/>
          <w:szCs w:val="16"/>
        </w:rPr>
      </w:pPr>
    </w:p>
    <w:p w:rsidR="00F5355F" w:rsidRDefault="00F5355F"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EB5BEB" w:rsidRPr="0010166B">
        <w:tc>
          <w:tcPr>
            <w:tcW w:w="10933" w:type="dxa"/>
          </w:tcPr>
          <w:p w:rsidR="00EB5BEB" w:rsidRPr="009B3B02" w:rsidRDefault="00EB5BEB" w:rsidP="00643069">
            <w:pPr>
              <w:jc w:val="both"/>
              <w:rPr>
                <w:rFonts w:ascii="Arial" w:hAnsi="Arial" w:cs="Arial"/>
                <w:sz w:val="16"/>
                <w:szCs w:val="16"/>
              </w:rPr>
            </w:pPr>
            <w:r w:rsidRPr="009B3B02">
              <w:rPr>
                <w:rFonts w:ascii="Arial" w:hAnsi="Arial" w:cs="Arial"/>
                <w:sz w:val="16"/>
                <w:szCs w:val="16"/>
              </w:rPr>
              <w:t>И</w:t>
            </w:r>
            <w:r>
              <w:rPr>
                <w:rFonts w:ascii="Arial" w:hAnsi="Arial" w:cs="Arial"/>
                <w:sz w:val="16"/>
                <w:szCs w:val="16"/>
              </w:rPr>
              <w:t>нформационное сообщение…………………………………………………………………………………………………………………………………………</w:t>
            </w:r>
          </w:p>
        </w:tc>
        <w:tc>
          <w:tcPr>
            <w:tcW w:w="709" w:type="dxa"/>
          </w:tcPr>
          <w:p w:rsidR="00EB5BEB" w:rsidRPr="0010166B" w:rsidRDefault="00EB5BEB" w:rsidP="00643069">
            <w:pPr>
              <w:jc w:val="center"/>
              <w:rPr>
                <w:rFonts w:ascii="Arial" w:hAnsi="Arial" w:cs="Arial"/>
                <w:sz w:val="16"/>
                <w:szCs w:val="16"/>
              </w:rPr>
            </w:pPr>
            <w:r>
              <w:rPr>
                <w:rFonts w:ascii="Arial" w:hAnsi="Arial" w:cs="Arial"/>
                <w:sz w:val="16"/>
                <w:szCs w:val="16"/>
              </w:rPr>
              <w:t>1</w:t>
            </w:r>
          </w:p>
        </w:tc>
      </w:tr>
      <w:tr w:rsidR="00EB5BEB" w:rsidRPr="0010166B">
        <w:tc>
          <w:tcPr>
            <w:tcW w:w="10933" w:type="dxa"/>
          </w:tcPr>
          <w:p w:rsidR="00EB5BEB" w:rsidRPr="009B3B02" w:rsidRDefault="00EB5BEB" w:rsidP="00286EDD">
            <w:pPr>
              <w:jc w:val="both"/>
              <w:rPr>
                <w:rFonts w:ascii="Arial" w:hAnsi="Arial" w:cs="Arial"/>
                <w:sz w:val="16"/>
                <w:szCs w:val="16"/>
              </w:rPr>
            </w:pPr>
            <w:r w:rsidRPr="009B3B02">
              <w:rPr>
                <w:rFonts w:ascii="Arial" w:hAnsi="Arial" w:cs="Arial"/>
                <w:sz w:val="16"/>
                <w:szCs w:val="16"/>
              </w:rPr>
              <w:t>И</w:t>
            </w:r>
            <w:r>
              <w:rPr>
                <w:rFonts w:ascii="Arial" w:hAnsi="Arial" w:cs="Arial"/>
                <w:sz w:val="16"/>
                <w:szCs w:val="16"/>
              </w:rPr>
              <w:t>нформационное сообщение…………………………………………………………………………………………………………………………………………</w:t>
            </w:r>
          </w:p>
        </w:tc>
        <w:tc>
          <w:tcPr>
            <w:tcW w:w="709" w:type="dxa"/>
          </w:tcPr>
          <w:p w:rsidR="00EB5BEB" w:rsidRPr="0010166B" w:rsidRDefault="00EB5BEB" w:rsidP="00286EDD">
            <w:pPr>
              <w:jc w:val="center"/>
              <w:rPr>
                <w:rFonts w:ascii="Arial" w:hAnsi="Arial" w:cs="Arial"/>
                <w:sz w:val="16"/>
                <w:szCs w:val="16"/>
              </w:rPr>
            </w:pPr>
            <w:r>
              <w:rPr>
                <w:rFonts w:ascii="Arial" w:hAnsi="Arial" w:cs="Arial"/>
                <w:sz w:val="16"/>
                <w:szCs w:val="16"/>
              </w:rPr>
              <w:t>1</w:t>
            </w:r>
          </w:p>
        </w:tc>
      </w:tr>
      <w:tr w:rsidR="00EB5BEB" w:rsidRPr="0010166B">
        <w:tc>
          <w:tcPr>
            <w:tcW w:w="10933" w:type="dxa"/>
          </w:tcPr>
          <w:p w:rsidR="00EB5BEB" w:rsidRDefault="00EB5BEB">
            <w:r w:rsidRPr="00020B39">
              <w:rPr>
                <w:rFonts w:ascii="Arial" w:hAnsi="Arial" w:cs="Arial"/>
                <w:sz w:val="16"/>
                <w:szCs w:val="16"/>
              </w:rPr>
              <w:t>Информационное сообщение…………………………………………………………………………………………………………………………………………</w:t>
            </w:r>
          </w:p>
        </w:tc>
        <w:tc>
          <w:tcPr>
            <w:tcW w:w="709" w:type="dxa"/>
          </w:tcPr>
          <w:p w:rsidR="00EB5BEB" w:rsidRPr="0010166B" w:rsidRDefault="00EB5BEB" w:rsidP="00286EDD">
            <w:pPr>
              <w:jc w:val="center"/>
              <w:rPr>
                <w:rFonts w:ascii="Arial" w:hAnsi="Arial" w:cs="Arial"/>
                <w:sz w:val="16"/>
                <w:szCs w:val="16"/>
              </w:rPr>
            </w:pPr>
            <w:r>
              <w:rPr>
                <w:rFonts w:ascii="Arial" w:hAnsi="Arial" w:cs="Arial"/>
                <w:sz w:val="16"/>
                <w:szCs w:val="16"/>
              </w:rPr>
              <w:t>1</w:t>
            </w:r>
          </w:p>
        </w:tc>
      </w:tr>
      <w:tr w:rsidR="00EB5BEB" w:rsidRPr="0010166B">
        <w:tc>
          <w:tcPr>
            <w:tcW w:w="10933" w:type="dxa"/>
          </w:tcPr>
          <w:p w:rsidR="00EB5BEB" w:rsidRDefault="00EB5BEB">
            <w:r w:rsidRPr="00020B39">
              <w:rPr>
                <w:rFonts w:ascii="Arial" w:hAnsi="Arial" w:cs="Arial"/>
                <w:sz w:val="16"/>
                <w:szCs w:val="16"/>
              </w:rPr>
              <w:t>Информационное сообщение…………………………………………………………………………………………………………………………………………</w:t>
            </w:r>
          </w:p>
        </w:tc>
        <w:tc>
          <w:tcPr>
            <w:tcW w:w="709" w:type="dxa"/>
          </w:tcPr>
          <w:p w:rsidR="00EB5BEB" w:rsidRDefault="00EB5BEB" w:rsidP="00286EDD">
            <w:pPr>
              <w:jc w:val="center"/>
              <w:rPr>
                <w:rFonts w:ascii="Arial" w:hAnsi="Arial" w:cs="Arial"/>
                <w:sz w:val="16"/>
                <w:szCs w:val="16"/>
              </w:rPr>
            </w:pPr>
            <w:r>
              <w:rPr>
                <w:rFonts w:ascii="Arial" w:hAnsi="Arial" w:cs="Arial"/>
                <w:sz w:val="16"/>
                <w:szCs w:val="16"/>
              </w:rPr>
              <w:t>1</w:t>
            </w:r>
          </w:p>
        </w:tc>
      </w:tr>
      <w:tr w:rsidR="00EB5BEB" w:rsidRPr="0010166B">
        <w:tc>
          <w:tcPr>
            <w:tcW w:w="10933" w:type="dxa"/>
          </w:tcPr>
          <w:p w:rsidR="00EB5BEB" w:rsidRPr="00020B39" w:rsidRDefault="00EB5BEB">
            <w:pPr>
              <w:rPr>
                <w:rFonts w:ascii="Arial" w:hAnsi="Arial" w:cs="Arial"/>
                <w:sz w:val="16"/>
                <w:szCs w:val="16"/>
              </w:rPr>
            </w:pPr>
            <w:r w:rsidRPr="0010166B">
              <w:rPr>
                <w:rFonts w:ascii="Arial" w:hAnsi="Arial" w:cs="Arial"/>
                <w:b/>
                <w:sz w:val="16"/>
                <w:szCs w:val="16"/>
              </w:rPr>
              <w:t>Нормативные документы</w:t>
            </w:r>
          </w:p>
        </w:tc>
        <w:tc>
          <w:tcPr>
            <w:tcW w:w="709" w:type="dxa"/>
          </w:tcPr>
          <w:p w:rsidR="00EB5BEB" w:rsidRDefault="00EB5BEB" w:rsidP="00286EDD">
            <w:pPr>
              <w:jc w:val="center"/>
              <w:rPr>
                <w:rFonts w:ascii="Arial" w:hAnsi="Arial" w:cs="Arial"/>
                <w:sz w:val="16"/>
                <w:szCs w:val="16"/>
              </w:rPr>
            </w:pPr>
          </w:p>
        </w:tc>
      </w:tr>
      <w:tr w:rsidR="00EB5BEB" w:rsidRPr="0010166B">
        <w:tc>
          <w:tcPr>
            <w:tcW w:w="10933" w:type="dxa"/>
          </w:tcPr>
          <w:p w:rsidR="00EB5BEB" w:rsidRPr="003D0009" w:rsidRDefault="00EB5BEB" w:rsidP="003D0009">
            <w:pPr>
              <w:jc w:val="both"/>
              <w:rPr>
                <w:rFonts w:ascii="Arial" w:hAnsi="Arial" w:cs="Arial"/>
                <w:sz w:val="16"/>
                <w:szCs w:val="16"/>
              </w:rPr>
            </w:pPr>
            <w:r w:rsidRPr="003D0009">
              <w:rPr>
                <w:rFonts w:ascii="Arial" w:hAnsi="Arial" w:cs="Arial"/>
                <w:sz w:val="16"/>
                <w:szCs w:val="16"/>
              </w:rPr>
              <w:t>Постановление Администрации Валдайского муниципального района от 28.02.2019 №350 «О внесении изменения в постановление Админ</w:t>
            </w:r>
            <w:r w:rsidRPr="003D0009">
              <w:rPr>
                <w:rFonts w:ascii="Arial" w:hAnsi="Arial" w:cs="Arial"/>
                <w:sz w:val="16"/>
                <w:szCs w:val="16"/>
              </w:rPr>
              <w:t>и</w:t>
            </w:r>
            <w:r w:rsidRPr="003D0009">
              <w:rPr>
                <w:rFonts w:ascii="Arial" w:hAnsi="Arial" w:cs="Arial"/>
                <w:sz w:val="16"/>
                <w:szCs w:val="16"/>
              </w:rPr>
              <w:t>страции Валдайского муниципального ра</w:t>
            </w:r>
            <w:r w:rsidRPr="003D0009">
              <w:rPr>
                <w:rFonts w:ascii="Arial" w:hAnsi="Arial" w:cs="Arial"/>
                <w:sz w:val="16"/>
                <w:szCs w:val="16"/>
              </w:rPr>
              <w:t>й</w:t>
            </w:r>
            <w:r w:rsidRPr="003D0009">
              <w:rPr>
                <w:rFonts w:ascii="Arial" w:hAnsi="Arial" w:cs="Arial"/>
                <w:sz w:val="16"/>
                <w:szCs w:val="16"/>
              </w:rPr>
              <w:t>она от 22.02.2017 № 225»</w:t>
            </w:r>
            <w:r>
              <w:rPr>
                <w:rFonts w:ascii="Arial" w:hAnsi="Arial" w:cs="Arial"/>
                <w:sz w:val="16"/>
                <w:szCs w:val="16"/>
              </w:rPr>
              <w:t>………………………………………………………………………………………..</w:t>
            </w:r>
          </w:p>
        </w:tc>
        <w:tc>
          <w:tcPr>
            <w:tcW w:w="709" w:type="dxa"/>
          </w:tcPr>
          <w:p w:rsidR="00EB5BEB" w:rsidRDefault="00EB5BEB" w:rsidP="00286EDD">
            <w:pPr>
              <w:jc w:val="center"/>
              <w:rPr>
                <w:rFonts w:ascii="Arial" w:hAnsi="Arial" w:cs="Arial"/>
                <w:sz w:val="16"/>
                <w:szCs w:val="16"/>
              </w:rPr>
            </w:pPr>
            <w:r>
              <w:rPr>
                <w:rFonts w:ascii="Arial" w:hAnsi="Arial" w:cs="Arial"/>
                <w:sz w:val="16"/>
                <w:szCs w:val="16"/>
              </w:rPr>
              <w:t>1</w:t>
            </w:r>
          </w:p>
        </w:tc>
      </w:tr>
      <w:tr w:rsidR="00EB5BEB" w:rsidRPr="0010166B">
        <w:tc>
          <w:tcPr>
            <w:tcW w:w="10933" w:type="dxa"/>
          </w:tcPr>
          <w:p w:rsidR="00EB5BEB" w:rsidRPr="00ED7684" w:rsidRDefault="00EB5BEB" w:rsidP="00ED7684">
            <w:pPr>
              <w:jc w:val="both"/>
              <w:rPr>
                <w:rFonts w:ascii="Arial" w:hAnsi="Arial" w:cs="Arial"/>
                <w:sz w:val="16"/>
                <w:szCs w:val="16"/>
              </w:rPr>
            </w:pPr>
            <w:r w:rsidRPr="00ED7684">
              <w:rPr>
                <w:rFonts w:ascii="Arial" w:hAnsi="Arial" w:cs="Arial"/>
                <w:sz w:val="16"/>
                <w:szCs w:val="16"/>
              </w:rPr>
              <w:t>Постановление Администрации Валдайского муниципального района от 28.02.2019 №351 «О проведении публичных слушаний по прое</w:t>
            </w:r>
            <w:r w:rsidRPr="00ED7684">
              <w:rPr>
                <w:rFonts w:ascii="Arial" w:hAnsi="Arial" w:cs="Arial"/>
                <w:sz w:val="16"/>
                <w:szCs w:val="16"/>
              </w:rPr>
              <w:t>к</w:t>
            </w:r>
            <w:r w:rsidRPr="00ED7684">
              <w:rPr>
                <w:rFonts w:ascii="Arial" w:hAnsi="Arial" w:cs="Arial"/>
                <w:sz w:val="16"/>
                <w:szCs w:val="16"/>
              </w:rPr>
              <w:t>ту межевания территории»</w:t>
            </w:r>
            <w:r>
              <w:rPr>
                <w:rFonts w:ascii="Arial" w:hAnsi="Arial" w:cs="Arial"/>
                <w:sz w:val="16"/>
                <w:szCs w:val="16"/>
              </w:rPr>
              <w:t>………………………………………………………………………………………………………………………………………………</w:t>
            </w:r>
          </w:p>
        </w:tc>
        <w:tc>
          <w:tcPr>
            <w:tcW w:w="709" w:type="dxa"/>
          </w:tcPr>
          <w:p w:rsidR="00EB5BEB" w:rsidRDefault="00EB5BEB" w:rsidP="00286EDD">
            <w:pPr>
              <w:jc w:val="center"/>
              <w:rPr>
                <w:rFonts w:ascii="Arial" w:hAnsi="Arial" w:cs="Arial"/>
                <w:sz w:val="16"/>
                <w:szCs w:val="16"/>
              </w:rPr>
            </w:pPr>
            <w:r>
              <w:rPr>
                <w:rFonts w:ascii="Arial" w:hAnsi="Arial" w:cs="Arial"/>
                <w:sz w:val="16"/>
                <w:szCs w:val="16"/>
              </w:rPr>
              <w:t>1-2</w:t>
            </w:r>
          </w:p>
        </w:tc>
      </w:tr>
    </w:tbl>
    <w:p w:rsidR="009548E6" w:rsidRPr="003F0448"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F5355F" w:rsidRDefault="00F5355F" w:rsidP="0046105B">
      <w:pPr>
        <w:jc w:val="center"/>
        <w:rPr>
          <w:rFonts w:ascii="Arial" w:hAnsi="Arial" w:cs="Arial"/>
          <w:sz w:val="11"/>
          <w:szCs w:val="11"/>
        </w:rPr>
      </w:pPr>
    </w:p>
    <w:p w:rsidR="00F5355F" w:rsidRDefault="00F5355F" w:rsidP="0046105B">
      <w:pPr>
        <w:jc w:val="center"/>
        <w:rPr>
          <w:rFonts w:ascii="Arial" w:hAnsi="Arial" w:cs="Arial"/>
          <w:sz w:val="11"/>
          <w:szCs w:val="11"/>
        </w:rPr>
      </w:pPr>
    </w:p>
    <w:p w:rsidR="00F5355F" w:rsidRDefault="00F5355F" w:rsidP="0046105B">
      <w:pPr>
        <w:jc w:val="center"/>
        <w:rPr>
          <w:rFonts w:ascii="Arial" w:hAnsi="Arial" w:cs="Arial"/>
          <w:sz w:val="11"/>
          <w:szCs w:val="11"/>
        </w:rPr>
      </w:pPr>
    </w:p>
    <w:p w:rsidR="00F5355F" w:rsidRDefault="00F5355F" w:rsidP="0046105B">
      <w:pPr>
        <w:jc w:val="center"/>
        <w:rPr>
          <w:rFonts w:ascii="Arial" w:hAnsi="Arial" w:cs="Arial"/>
          <w:sz w:val="11"/>
          <w:szCs w:val="11"/>
        </w:rPr>
      </w:pPr>
    </w:p>
    <w:p w:rsidR="00F5355F" w:rsidRDefault="00F5355F" w:rsidP="0046105B">
      <w:pPr>
        <w:jc w:val="center"/>
        <w:rPr>
          <w:rFonts w:ascii="Arial" w:hAnsi="Arial" w:cs="Arial"/>
          <w:sz w:val="11"/>
          <w:szCs w:val="11"/>
        </w:rPr>
      </w:pPr>
    </w:p>
    <w:p w:rsidR="00F5355F" w:rsidRDefault="00F5355F" w:rsidP="0046105B">
      <w:pPr>
        <w:jc w:val="center"/>
        <w:rPr>
          <w:rFonts w:ascii="Arial" w:hAnsi="Arial" w:cs="Arial"/>
          <w:sz w:val="11"/>
          <w:szCs w:val="11"/>
        </w:rPr>
      </w:pPr>
    </w:p>
    <w:p w:rsidR="00F5355F" w:rsidRDefault="00F5355F" w:rsidP="0046105B">
      <w:pPr>
        <w:jc w:val="center"/>
        <w:rPr>
          <w:rFonts w:ascii="Arial" w:hAnsi="Arial" w:cs="Arial"/>
          <w:sz w:val="11"/>
          <w:szCs w:val="11"/>
        </w:rPr>
      </w:pPr>
    </w:p>
    <w:p w:rsidR="00F5355F" w:rsidRDefault="00F5355F" w:rsidP="0046105B">
      <w:pPr>
        <w:jc w:val="center"/>
        <w:rPr>
          <w:rFonts w:ascii="Arial" w:hAnsi="Arial" w:cs="Arial"/>
          <w:sz w:val="11"/>
          <w:szCs w:val="11"/>
        </w:rPr>
      </w:pPr>
    </w:p>
    <w:p w:rsidR="00F5355F" w:rsidRDefault="00F5355F" w:rsidP="0046105B">
      <w:pPr>
        <w:jc w:val="center"/>
        <w:rPr>
          <w:rFonts w:ascii="Arial" w:hAnsi="Arial" w:cs="Arial"/>
          <w:sz w:val="11"/>
          <w:szCs w:val="11"/>
        </w:rPr>
      </w:pPr>
    </w:p>
    <w:p w:rsidR="00F5355F" w:rsidRDefault="00F5355F" w:rsidP="0046105B">
      <w:pPr>
        <w:jc w:val="center"/>
        <w:rPr>
          <w:rFonts w:ascii="Arial" w:hAnsi="Arial" w:cs="Arial"/>
          <w:sz w:val="11"/>
          <w:szCs w:val="11"/>
        </w:rPr>
      </w:pPr>
    </w:p>
    <w:p w:rsidR="00F5355F" w:rsidRDefault="00F5355F" w:rsidP="0046105B">
      <w:pPr>
        <w:jc w:val="center"/>
        <w:rPr>
          <w:rFonts w:ascii="Arial" w:hAnsi="Arial" w:cs="Arial"/>
          <w:sz w:val="11"/>
          <w:szCs w:val="11"/>
        </w:rPr>
      </w:pPr>
    </w:p>
    <w:p w:rsidR="00F5355F" w:rsidRDefault="00F5355F" w:rsidP="0046105B">
      <w:pPr>
        <w:jc w:val="center"/>
        <w:rPr>
          <w:rFonts w:ascii="Arial" w:hAnsi="Arial" w:cs="Arial"/>
          <w:sz w:val="11"/>
          <w:szCs w:val="11"/>
        </w:rPr>
      </w:pPr>
    </w:p>
    <w:p w:rsidR="00F5355F" w:rsidRDefault="00F5355F" w:rsidP="0046105B">
      <w:pPr>
        <w:jc w:val="center"/>
        <w:rPr>
          <w:rFonts w:ascii="Arial" w:hAnsi="Arial" w:cs="Arial"/>
          <w:sz w:val="11"/>
          <w:szCs w:val="11"/>
        </w:rPr>
      </w:pPr>
    </w:p>
    <w:p w:rsidR="00F5355F" w:rsidRDefault="00F5355F" w:rsidP="0046105B">
      <w:pPr>
        <w:jc w:val="center"/>
        <w:rPr>
          <w:rFonts w:ascii="Arial" w:hAnsi="Arial" w:cs="Arial"/>
          <w:sz w:val="11"/>
          <w:szCs w:val="11"/>
        </w:rPr>
      </w:pPr>
    </w:p>
    <w:p w:rsidR="00F5355F" w:rsidRDefault="00F5355F" w:rsidP="0046105B">
      <w:pPr>
        <w:jc w:val="center"/>
        <w:rPr>
          <w:rFonts w:ascii="Arial" w:hAnsi="Arial" w:cs="Arial"/>
          <w:sz w:val="11"/>
          <w:szCs w:val="11"/>
        </w:rPr>
      </w:pPr>
    </w:p>
    <w:p w:rsidR="00F5355F" w:rsidRDefault="00F5355F" w:rsidP="0046105B">
      <w:pPr>
        <w:jc w:val="center"/>
        <w:rPr>
          <w:rFonts w:ascii="Arial" w:hAnsi="Arial" w:cs="Arial"/>
          <w:sz w:val="11"/>
          <w:szCs w:val="11"/>
        </w:rPr>
      </w:pPr>
    </w:p>
    <w:p w:rsidR="00F5355F" w:rsidRDefault="00F5355F" w:rsidP="0046105B">
      <w:pPr>
        <w:jc w:val="center"/>
        <w:rPr>
          <w:rFonts w:ascii="Arial" w:hAnsi="Arial" w:cs="Arial"/>
          <w:sz w:val="11"/>
          <w:szCs w:val="11"/>
        </w:rPr>
      </w:pPr>
    </w:p>
    <w:p w:rsidR="00F5355F" w:rsidRDefault="00F5355F" w:rsidP="0046105B">
      <w:pPr>
        <w:jc w:val="center"/>
        <w:rPr>
          <w:rFonts w:ascii="Arial" w:hAnsi="Arial" w:cs="Arial"/>
          <w:sz w:val="11"/>
          <w:szCs w:val="11"/>
        </w:rPr>
      </w:pPr>
    </w:p>
    <w:p w:rsidR="00F5355F" w:rsidRDefault="00F5355F" w:rsidP="0046105B">
      <w:pPr>
        <w:jc w:val="center"/>
        <w:rPr>
          <w:rFonts w:ascii="Arial" w:hAnsi="Arial" w:cs="Arial"/>
          <w:sz w:val="11"/>
          <w:szCs w:val="11"/>
        </w:rPr>
      </w:pPr>
    </w:p>
    <w:p w:rsidR="00F5355F" w:rsidRDefault="00F5355F" w:rsidP="0046105B">
      <w:pPr>
        <w:jc w:val="center"/>
        <w:rPr>
          <w:rFonts w:ascii="Arial" w:hAnsi="Arial" w:cs="Arial"/>
          <w:sz w:val="11"/>
          <w:szCs w:val="11"/>
        </w:rPr>
      </w:pPr>
    </w:p>
    <w:p w:rsidR="00F5355F" w:rsidRDefault="00F5355F"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ED7684">
        <w:rPr>
          <w:rFonts w:ascii="Arial" w:hAnsi="Arial" w:cs="Arial"/>
          <w:sz w:val="12"/>
          <w:szCs w:val="12"/>
        </w:rPr>
        <w:t>10</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ED7684">
        <w:rPr>
          <w:rFonts w:ascii="Arial" w:hAnsi="Arial" w:cs="Arial"/>
          <w:sz w:val="12"/>
          <w:szCs w:val="12"/>
        </w:rPr>
        <w:t>94</w:t>
      </w:r>
      <w:r w:rsidRPr="006F48AD">
        <w:rPr>
          <w:rFonts w:ascii="Arial" w:hAnsi="Arial" w:cs="Arial"/>
          <w:sz w:val="12"/>
          <w:szCs w:val="12"/>
        </w:rPr>
        <w:t>) от</w:t>
      </w:r>
      <w:r w:rsidR="00B81B39">
        <w:rPr>
          <w:rFonts w:ascii="Arial" w:hAnsi="Arial" w:cs="Arial"/>
          <w:sz w:val="12"/>
          <w:szCs w:val="12"/>
        </w:rPr>
        <w:t xml:space="preserve"> </w:t>
      </w:r>
      <w:r w:rsidR="00F13CCA">
        <w:rPr>
          <w:rFonts w:ascii="Arial" w:hAnsi="Arial" w:cs="Arial"/>
          <w:sz w:val="12"/>
          <w:szCs w:val="12"/>
        </w:rPr>
        <w:t>07</w:t>
      </w:r>
      <w:r w:rsidR="000A4C60">
        <w:rPr>
          <w:rFonts w:ascii="Arial" w:hAnsi="Arial" w:cs="Arial"/>
          <w:sz w:val="12"/>
          <w:szCs w:val="12"/>
        </w:rPr>
        <w:t>.</w:t>
      </w:r>
      <w:r w:rsidR="00ED7684">
        <w:rPr>
          <w:rFonts w:ascii="Arial" w:hAnsi="Arial" w:cs="Arial"/>
          <w:sz w:val="12"/>
          <w:szCs w:val="12"/>
        </w:rPr>
        <w:t>03</w:t>
      </w:r>
      <w:r w:rsidR="00F551FB">
        <w:rPr>
          <w:rFonts w:ascii="Arial" w:hAnsi="Arial" w:cs="Arial"/>
          <w:sz w:val="12"/>
          <w:szCs w:val="12"/>
        </w:rPr>
        <w:t>.</w:t>
      </w:r>
      <w:r w:rsidRPr="006F48AD">
        <w:rPr>
          <w:rFonts w:ascii="Arial" w:hAnsi="Arial" w:cs="Arial"/>
          <w:sz w:val="12"/>
          <w:szCs w:val="12"/>
        </w:rPr>
        <w:t>201</w:t>
      </w:r>
      <w:r w:rsidR="00823D81">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w:t>
      </w:r>
      <w:proofErr w:type="gramStart"/>
      <w:r w:rsidRPr="006F48AD">
        <w:rPr>
          <w:rFonts w:ascii="Arial" w:hAnsi="Arial" w:cs="Arial"/>
          <w:sz w:val="12"/>
          <w:szCs w:val="12"/>
        </w:rPr>
        <w:t>.В</w:t>
      </w:r>
      <w:proofErr w:type="gramEnd"/>
      <w:r w:rsidRPr="006F48AD">
        <w:rPr>
          <w:rFonts w:ascii="Arial" w:hAnsi="Arial" w:cs="Arial"/>
          <w:sz w:val="12"/>
          <w:szCs w:val="12"/>
        </w:rPr>
        <w:t>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ED7684">
        <w:rPr>
          <w:rFonts w:ascii="Arial" w:hAnsi="Arial" w:cs="Arial"/>
          <w:sz w:val="12"/>
          <w:szCs w:val="12"/>
        </w:rPr>
        <w:t>2</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6C2B80">
      <w:headerReference w:type="even" r:id="rId11"/>
      <w:headerReference w:type="default" r:id="rId12"/>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5DF" w:rsidRDefault="000125DF">
      <w:r>
        <w:separator/>
      </w:r>
    </w:p>
  </w:endnote>
  <w:endnote w:type="continuationSeparator" w:id="0">
    <w:p w:rsidR="000125DF" w:rsidRDefault="0001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5DF" w:rsidRDefault="000125DF">
      <w:r>
        <w:separator/>
      </w:r>
    </w:p>
  </w:footnote>
  <w:footnote w:type="continuationSeparator" w:id="0">
    <w:p w:rsidR="000125DF" w:rsidRDefault="00012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864" w:rsidRPr="00E65CCB" w:rsidRDefault="00180864">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6C2B80">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864" w:rsidRPr="008F785E" w:rsidRDefault="00180864"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2A34C7">
      <w:rPr>
        <w:noProof/>
        <w:sz w:val="12"/>
        <w:szCs w:val="12"/>
      </w:rPr>
      <w:t>3</w:t>
    </w:r>
    <w:r w:rsidRPr="008F785E">
      <w:rPr>
        <w:sz w:val="12"/>
        <w:szCs w:val="12"/>
      </w:rPr>
      <w:fldChar w:fldCharType="end"/>
    </w:r>
  </w:p>
  <w:p w:rsidR="00180864" w:rsidRDefault="0018086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5">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6">
    <w:nsid w:val="00000010"/>
    <w:multiLevelType w:val="singleLevel"/>
    <w:tmpl w:val="F26E0AAE"/>
    <w:lvl w:ilvl="0">
      <w:start w:val="1"/>
      <w:numFmt w:val="decimal"/>
      <w:lvlText w:val="1.2.%1"/>
      <w:lvlJc w:val="left"/>
      <w:pPr>
        <w:tabs>
          <w:tab w:val="num" w:pos="-298"/>
        </w:tabs>
        <w:ind w:left="502" w:hanging="360"/>
      </w:pPr>
      <w:rPr>
        <w:rFonts w:eastAsia="Times New Roman"/>
        <w:i w:val="0"/>
        <w:iCs/>
        <w:color w:val="auto"/>
        <w:sz w:val="14"/>
        <w:szCs w:val="14"/>
      </w:rPr>
    </w:lvl>
  </w:abstractNum>
  <w:abstractNum w:abstractNumId="7">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55801E7"/>
    <w:multiLevelType w:val="multilevel"/>
    <w:tmpl w:val="6FF6CAB8"/>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
    <w:nsid w:val="165E5AE8"/>
    <w:multiLevelType w:val="multilevel"/>
    <w:tmpl w:val="51823E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E5B2FEB"/>
    <w:multiLevelType w:val="multilevel"/>
    <w:tmpl w:val="69D2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7785463"/>
    <w:multiLevelType w:val="hybridMultilevel"/>
    <w:tmpl w:val="0A1E69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82719BC"/>
    <w:multiLevelType w:val="multilevel"/>
    <w:tmpl w:val="D3F64290"/>
    <w:lvl w:ilvl="0">
      <w:start w:val="5"/>
      <w:numFmt w:val="decimal"/>
      <w:lvlText w:val="%1"/>
      <w:lvlJc w:val="left"/>
      <w:pPr>
        <w:ind w:left="645" w:hanging="645"/>
      </w:pPr>
      <w:rPr>
        <w:rFonts w:hint="default"/>
      </w:rPr>
    </w:lvl>
    <w:lvl w:ilvl="1">
      <w:start w:val="4"/>
      <w:numFmt w:val="decimal"/>
      <w:lvlText w:val="%1.%2"/>
      <w:lvlJc w:val="left"/>
      <w:pPr>
        <w:ind w:left="739" w:hanging="645"/>
      </w:pPr>
      <w:rPr>
        <w:rFonts w:hint="default"/>
      </w:rPr>
    </w:lvl>
    <w:lvl w:ilvl="2">
      <w:start w:val="4"/>
      <w:numFmt w:val="decimal"/>
      <w:lvlText w:val="%1.%2.%3"/>
      <w:lvlJc w:val="left"/>
      <w:pPr>
        <w:ind w:left="908" w:hanging="720"/>
      </w:pPr>
      <w:rPr>
        <w:rFonts w:hint="default"/>
      </w:rPr>
    </w:lvl>
    <w:lvl w:ilvl="3">
      <w:start w:val="6"/>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17">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11E77E7"/>
    <w:multiLevelType w:val="multilevel"/>
    <w:tmpl w:val="765C0124"/>
    <w:lvl w:ilvl="0">
      <w:start w:val="5"/>
      <w:numFmt w:val="decimal"/>
      <w:lvlText w:val="%1"/>
      <w:lvlJc w:val="left"/>
      <w:pPr>
        <w:ind w:left="480" w:hanging="480"/>
      </w:pPr>
      <w:rPr>
        <w:rFonts w:eastAsia="Times New Roman" w:hint="default"/>
      </w:rPr>
    </w:lvl>
    <w:lvl w:ilvl="1">
      <w:start w:val="4"/>
      <w:numFmt w:val="decimal"/>
      <w:lvlText w:val="%1.%2"/>
      <w:lvlJc w:val="left"/>
      <w:pPr>
        <w:ind w:left="763" w:hanging="480"/>
      </w:pPr>
      <w:rPr>
        <w:rFonts w:eastAsia="Times New Roman" w:hint="default"/>
      </w:rPr>
    </w:lvl>
    <w:lvl w:ilvl="2">
      <w:start w:val="2"/>
      <w:numFmt w:val="decimal"/>
      <w:lvlText w:val="%1.%2.%3"/>
      <w:lvlJc w:val="left"/>
      <w:pPr>
        <w:ind w:left="1286" w:hanging="720"/>
      </w:pPr>
      <w:rPr>
        <w:rFonts w:eastAsia="Times New Roman" w:hint="default"/>
      </w:rPr>
    </w:lvl>
    <w:lvl w:ilvl="3">
      <w:start w:val="1"/>
      <w:numFmt w:val="decimal"/>
      <w:lvlText w:val="%1.%2.%3.%4"/>
      <w:lvlJc w:val="left"/>
      <w:pPr>
        <w:ind w:left="1569" w:hanging="72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3704" w:hanging="1440"/>
      </w:pPr>
      <w:rPr>
        <w:rFonts w:eastAsia="Times New Roman" w:hint="default"/>
      </w:rPr>
    </w:lvl>
  </w:abstractNum>
  <w:abstractNum w:abstractNumId="20">
    <w:nsid w:val="39D25A7A"/>
    <w:multiLevelType w:val="hybridMultilevel"/>
    <w:tmpl w:val="9A924E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0DD1CB1"/>
    <w:multiLevelType w:val="hybridMultilevel"/>
    <w:tmpl w:val="0694C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1644CA9"/>
    <w:multiLevelType w:val="hybridMultilevel"/>
    <w:tmpl w:val="C9F65EE8"/>
    <w:lvl w:ilvl="0" w:tplc="4760A4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1A3584F"/>
    <w:multiLevelType w:val="hybridMultilevel"/>
    <w:tmpl w:val="173A5600"/>
    <w:lvl w:ilvl="0" w:tplc="FFFFFFFF">
      <w:start w:val="3"/>
      <w:numFmt w:val="decimal"/>
      <w:lvlText w:val="14.%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427D75BF"/>
    <w:multiLevelType w:val="multilevel"/>
    <w:tmpl w:val="1C207B9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040421"/>
    <w:multiLevelType w:val="hybridMultilevel"/>
    <w:tmpl w:val="1316A814"/>
    <w:lvl w:ilvl="0" w:tplc="A5762FE0">
      <w:start w:val="1"/>
      <w:numFmt w:val="decimal"/>
      <w:lvlText w:val="%1)"/>
      <w:lvlJc w:val="left"/>
      <w:pPr>
        <w:ind w:left="2232"/>
      </w:pPr>
      <w:rPr>
        <w:rFonts w:ascii="Times New Roman" w:eastAsia="Times New Roman" w:hAnsi="Times New Roman"/>
        <w:b w:val="0"/>
        <w:bCs w:val="0"/>
        <w:i w:val="0"/>
        <w:iCs w:val="0"/>
        <w:strike w:val="0"/>
        <w:dstrike w:val="0"/>
        <w:color w:val="000000"/>
        <w:sz w:val="14"/>
        <w:szCs w:val="14"/>
        <w:u w:val="none"/>
        <w:vertAlign w:val="baseline"/>
      </w:rPr>
    </w:lvl>
    <w:lvl w:ilvl="1" w:tplc="A232CEBE">
      <w:start w:val="1"/>
      <w:numFmt w:val="lowerLetter"/>
      <w:lvlText w:val="%2"/>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2" w:tplc="07C6A936">
      <w:start w:val="1"/>
      <w:numFmt w:val="lowerRoman"/>
      <w:lvlText w:val="%3"/>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3" w:tplc="F1305D4C">
      <w:start w:val="1"/>
      <w:numFmt w:val="decimal"/>
      <w:lvlText w:val="%4"/>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4" w:tplc="C82CF938">
      <w:start w:val="1"/>
      <w:numFmt w:val="lowerLetter"/>
      <w:lvlText w:val="%5"/>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5" w:tplc="A21A3752">
      <w:start w:val="1"/>
      <w:numFmt w:val="lowerRoman"/>
      <w:lvlText w:val="%6"/>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6" w:tplc="8E060122">
      <w:start w:val="1"/>
      <w:numFmt w:val="decimal"/>
      <w:lvlText w:val="%7"/>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lvl w:ilvl="7" w:tplc="D1ECCF98">
      <w:start w:val="1"/>
      <w:numFmt w:val="lowerLetter"/>
      <w:lvlText w:val="%8"/>
      <w:lvlJc w:val="left"/>
      <w:pPr>
        <w:ind w:left="5760"/>
      </w:pPr>
      <w:rPr>
        <w:rFonts w:ascii="Times New Roman" w:eastAsia="Times New Roman" w:hAnsi="Times New Roman"/>
        <w:b w:val="0"/>
        <w:bCs w:val="0"/>
        <w:i w:val="0"/>
        <w:iCs w:val="0"/>
        <w:strike w:val="0"/>
        <w:dstrike w:val="0"/>
        <w:color w:val="000000"/>
        <w:sz w:val="24"/>
        <w:szCs w:val="24"/>
        <w:u w:val="none"/>
        <w:vertAlign w:val="baseline"/>
      </w:rPr>
    </w:lvl>
    <w:lvl w:ilvl="8" w:tplc="9CE20998">
      <w:start w:val="1"/>
      <w:numFmt w:val="lowerRoman"/>
      <w:lvlText w:val="%9"/>
      <w:lvlJc w:val="left"/>
      <w:pPr>
        <w:ind w:left="64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7">
    <w:nsid w:val="5B970766"/>
    <w:multiLevelType w:val="multilevel"/>
    <w:tmpl w:val="0E2AE5A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09D369C"/>
    <w:multiLevelType w:val="multilevel"/>
    <w:tmpl w:val="106A04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7FB58D3"/>
    <w:multiLevelType w:val="multilevel"/>
    <w:tmpl w:val="B63A7D9C"/>
    <w:lvl w:ilvl="0">
      <w:start w:val="5"/>
      <w:numFmt w:val="decimal"/>
      <w:lvlText w:val="%1."/>
      <w:lvlJc w:val="left"/>
      <w:pPr>
        <w:ind w:left="705" w:hanging="705"/>
      </w:pPr>
      <w:rPr>
        <w:rFonts w:hint="default"/>
      </w:rPr>
    </w:lvl>
    <w:lvl w:ilvl="1">
      <w:start w:val="2"/>
      <w:numFmt w:val="decimal"/>
      <w:lvlText w:val="%1.%2."/>
      <w:lvlJc w:val="left"/>
      <w:pPr>
        <w:ind w:left="894" w:hanging="705"/>
      </w:pPr>
      <w:rPr>
        <w:rFonts w:hint="default"/>
      </w:rPr>
    </w:lvl>
    <w:lvl w:ilvl="2">
      <w:start w:val="1"/>
      <w:numFmt w:val="decimal"/>
      <w:lvlText w:val="%1.%2.%3."/>
      <w:lvlJc w:val="left"/>
      <w:pPr>
        <w:ind w:left="1098" w:hanging="720"/>
      </w:pPr>
      <w:rPr>
        <w:rFonts w:hint="default"/>
      </w:rPr>
    </w:lvl>
    <w:lvl w:ilvl="3">
      <w:start w:val="9"/>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2">
    <w:nsid w:val="7AF3009A"/>
    <w:multiLevelType w:val="hybridMultilevel"/>
    <w:tmpl w:val="7E923106"/>
    <w:lvl w:ilvl="0" w:tplc="04190011">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3"/>
  </w:num>
  <w:num w:numId="3">
    <w:abstractNumId w:val="6"/>
  </w:num>
  <w:num w:numId="4">
    <w:abstractNumId w:val="8"/>
  </w:num>
  <w:num w:numId="5">
    <w:abstractNumId w:val="31"/>
  </w:num>
  <w:num w:numId="6">
    <w:abstractNumId w:val="4"/>
  </w:num>
  <w:num w:numId="7">
    <w:abstractNumId w:val="32"/>
  </w:num>
  <w:num w:numId="8">
    <w:abstractNumId w:val="19"/>
  </w:num>
  <w:num w:numId="9">
    <w:abstractNumId w:val="10"/>
  </w:num>
  <w:num w:numId="10">
    <w:abstractNumId w:val="3"/>
  </w:num>
  <w:num w:numId="11">
    <w:abstractNumId w:val="7"/>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6"/>
  </w:num>
  <w:num w:numId="15">
    <w:abstractNumId w:val="14"/>
  </w:num>
  <w:num w:numId="16">
    <w:abstractNumId w:val="9"/>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2"/>
  </w:num>
  <w:num w:numId="31">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5DF"/>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1661"/>
    <w:rsid w:val="000C207C"/>
    <w:rsid w:val="000C21FA"/>
    <w:rsid w:val="000C4624"/>
    <w:rsid w:val="000C4C70"/>
    <w:rsid w:val="000C6CDE"/>
    <w:rsid w:val="000D2145"/>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297D"/>
    <w:rsid w:val="00102CD0"/>
    <w:rsid w:val="00102FBC"/>
    <w:rsid w:val="00104720"/>
    <w:rsid w:val="00105358"/>
    <w:rsid w:val="0010581F"/>
    <w:rsid w:val="00107092"/>
    <w:rsid w:val="00112343"/>
    <w:rsid w:val="001129A5"/>
    <w:rsid w:val="00112DCC"/>
    <w:rsid w:val="00115FD6"/>
    <w:rsid w:val="001164D5"/>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92298"/>
    <w:rsid w:val="001923C3"/>
    <w:rsid w:val="00192E56"/>
    <w:rsid w:val="00193F68"/>
    <w:rsid w:val="001942F6"/>
    <w:rsid w:val="00194417"/>
    <w:rsid w:val="001945C3"/>
    <w:rsid w:val="00194966"/>
    <w:rsid w:val="00194E7F"/>
    <w:rsid w:val="00194EE9"/>
    <w:rsid w:val="001A0A85"/>
    <w:rsid w:val="001A3634"/>
    <w:rsid w:val="001A43CE"/>
    <w:rsid w:val="001A5638"/>
    <w:rsid w:val="001A5737"/>
    <w:rsid w:val="001A6B8F"/>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E09"/>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641A"/>
    <w:rsid w:val="00296C6E"/>
    <w:rsid w:val="002A0909"/>
    <w:rsid w:val="002A264A"/>
    <w:rsid w:val="002A34C7"/>
    <w:rsid w:val="002A3E3B"/>
    <w:rsid w:val="002A6209"/>
    <w:rsid w:val="002B0F56"/>
    <w:rsid w:val="002B1357"/>
    <w:rsid w:val="002B16D1"/>
    <w:rsid w:val="002B4764"/>
    <w:rsid w:val="002B6058"/>
    <w:rsid w:val="002B7282"/>
    <w:rsid w:val="002C1899"/>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3A3F"/>
    <w:rsid w:val="00375986"/>
    <w:rsid w:val="00375C66"/>
    <w:rsid w:val="00375DA1"/>
    <w:rsid w:val="00375E6F"/>
    <w:rsid w:val="00376E7A"/>
    <w:rsid w:val="00377EC3"/>
    <w:rsid w:val="003823CC"/>
    <w:rsid w:val="00382565"/>
    <w:rsid w:val="0038341B"/>
    <w:rsid w:val="0038476E"/>
    <w:rsid w:val="003873D8"/>
    <w:rsid w:val="003912EA"/>
    <w:rsid w:val="00394669"/>
    <w:rsid w:val="00395935"/>
    <w:rsid w:val="00395CE3"/>
    <w:rsid w:val="00395F6A"/>
    <w:rsid w:val="003960AE"/>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0009"/>
    <w:rsid w:val="003D1C1E"/>
    <w:rsid w:val="003D2694"/>
    <w:rsid w:val="003D430F"/>
    <w:rsid w:val="003D4722"/>
    <w:rsid w:val="003D5E30"/>
    <w:rsid w:val="003D5EDD"/>
    <w:rsid w:val="003D648C"/>
    <w:rsid w:val="003D7C46"/>
    <w:rsid w:val="003E05F0"/>
    <w:rsid w:val="003E099F"/>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4A44"/>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7E95"/>
    <w:rsid w:val="004901EB"/>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B66"/>
    <w:rsid w:val="004C6E16"/>
    <w:rsid w:val="004C75BB"/>
    <w:rsid w:val="004C7BBE"/>
    <w:rsid w:val="004D0E0B"/>
    <w:rsid w:val="004D3A13"/>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1F39"/>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ADF"/>
    <w:rsid w:val="00550439"/>
    <w:rsid w:val="00551893"/>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80A"/>
    <w:rsid w:val="005900E6"/>
    <w:rsid w:val="00592E06"/>
    <w:rsid w:val="005940C1"/>
    <w:rsid w:val="00596169"/>
    <w:rsid w:val="00597430"/>
    <w:rsid w:val="005979BB"/>
    <w:rsid w:val="005A34FA"/>
    <w:rsid w:val="005A38E0"/>
    <w:rsid w:val="005A440D"/>
    <w:rsid w:val="005A4CBE"/>
    <w:rsid w:val="005A5BFB"/>
    <w:rsid w:val="005B11AB"/>
    <w:rsid w:val="005B2C1C"/>
    <w:rsid w:val="005B61BD"/>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48D0"/>
    <w:rsid w:val="00605A80"/>
    <w:rsid w:val="00605E5F"/>
    <w:rsid w:val="00607FF7"/>
    <w:rsid w:val="00610503"/>
    <w:rsid w:val="00611702"/>
    <w:rsid w:val="00611A88"/>
    <w:rsid w:val="006158C7"/>
    <w:rsid w:val="006161C8"/>
    <w:rsid w:val="00616C8F"/>
    <w:rsid w:val="00616F5B"/>
    <w:rsid w:val="0061702A"/>
    <w:rsid w:val="00620419"/>
    <w:rsid w:val="006204B2"/>
    <w:rsid w:val="00623063"/>
    <w:rsid w:val="006248C8"/>
    <w:rsid w:val="00624C8F"/>
    <w:rsid w:val="0062796C"/>
    <w:rsid w:val="00627B78"/>
    <w:rsid w:val="00630B5D"/>
    <w:rsid w:val="0063157B"/>
    <w:rsid w:val="00632ECC"/>
    <w:rsid w:val="0063321C"/>
    <w:rsid w:val="0063358A"/>
    <w:rsid w:val="00634854"/>
    <w:rsid w:val="00636877"/>
    <w:rsid w:val="00641FC1"/>
    <w:rsid w:val="00643069"/>
    <w:rsid w:val="00645AAA"/>
    <w:rsid w:val="00646E94"/>
    <w:rsid w:val="00647E77"/>
    <w:rsid w:val="00653516"/>
    <w:rsid w:val="00654923"/>
    <w:rsid w:val="00656E1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3156"/>
    <w:rsid w:val="00683AA5"/>
    <w:rsid w:val="0068683B"/>
    <w:rsid w:val="00687715"/>
    <w:rsid w:val="006949A1"/>
    <w:rsid w:val="006952BA"/>
    <w:rsid w:val="006A107D"/>
    <w:rsid w:val="006A3A2C"/>
    <w:rsid w:val="006A4CA5"/>
    <w:rsid w:val="006A5513"/>
    <w:rsid w:val="006A5520"/>
    <w:rsid w:val="006B10C3"/>
    <w:rsid w:val="006B22F0"/>
    <w:rsid w:val="006B2596"/>
    <w:rsid w:val="006B2D02"/>
    <w:rsid w:val="006B330E"/>
    <w:rsid w:val="006C0497"/>
    <w:rsid w:val="006C1371"/>
    <w:rsid w:val="006C2B80"/>
    <w:rsid w:val="006C3533"/>
    <w:rsid w:val="006C7275"/>
    <w:rsid w:val="006D07E7"/>
    <w:rsid w:val="006D2B18"/>
    <w:rsid w:val="006D370D"/>
    <w:rsid w:val="006D4800"/>
    <w:rsid w:val="006D559B"/>
    <w:rsid w:val="006D5945"/>
    <w:rsid w:val="006D5D3E"/>
    <w:rsid w:val="006D5ED6"/>
    <w:rsid w:val="006D64CA"/>
    <w:rsid w:val="006D7B6E"/>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8F5"/>
    <w:rsid w:val="007014BD"/>
    <w:rsid w:val="007034F1"/>
    <w:rsid w:val="0070352B"/>
    <w:rsid w:val="00703BE4"/>
    <w:rsid w:val="00704028"/>
    <w:rsid w:val="00704CED"/>
    <w:rsid w:val="00705D03"/>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EEC"/>
    <w:rsid w:val="007319A0"/>
    <w:rsid w:val="0073414C"/>
    <w:rsid w:val="0073446F"/>
    <w:rsid w:val="00735E8E"/>
    <w:rsid w:val="00737366"/>
    <w:rsid w:val="007376E0"/>
    <w:rsid w:val="00737864"/>
    <w:rsid w:val="007400F7"/>
    <w:rsid w:val="007418BF"/>
    <w:rsid w:val="00742226"/>
    <w:rsid w:val="0074665A"/>
    <w:rsid w:val="0074668B"/>
    <w:rsid w:val="00747128"/>
    <w:rsid w:val="00751816"/>
    <w:rsid w:val="007525C3"/>
    <w:rsid w:val="007537AA"/>
    <w:rsid w:val="007538E2"/>
    <w:rsid w:val="00755A97"/>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804"/>
    <w:rsid w:val="007B1AA8"/>
    <w:rsid w:val="007B20C8"/>
    <w:rsid w:val="007B21F7"/>
    <w:rsid w:val="007B23B9"/>
    <w:rsid w:val="007B242B"/>
    <w:rsid w:val="007B309E"/>
    <w:rsid w:val="007B3F78"/>
    <w:rsid w:val="007B4B01"/>
    <w:rsid w:val="007C0588"/>
    <w:rsid w:val="007C07B7"/>
    <w:rsid w:val="007C1F0B"/>
    <w:rsid w:val="007C3F5B"/>
    <w:rsid w:val="007C6F09"/>
    <w:rsid w:val="007D1C4D"/>
    <w:rsid w:val="007D649D"/>
    <w:rsid w:val="007D6AED"/>
    <w:rsid w:val="007D6E6F"/>
    <w:rsid w:val="007D7448"/>
    <w:rsid w:val="007D7AB4"/>
    <w:rsid w:val="007E2A44"/>
    <w:rsid w:val="007E2CDA"/>
    <w:rsid w:val="007E3970"/>
    <w:rsid w:val="007E4659"/>
    <w:rsid w:val="007E4D40"/>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6CA5"/>
    <w:rsid w:val="00897198"/>
    <w:rsid w:val="00897840"/>
    <w:rsid w:val="008A1472"/>
    <w:rsid w:val="008A2569"/>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16B4"/>
    <w:rsid w:val="0099270A"/>
    <w:rsid w:val="00992A40"/>
    <w:rsid w:val="00995F92"/>
    <w:rsid w:val="00997070"/>
    <w:rsid w:val="00997735"/>
    <w:rsid w:val="009A0630"/>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108CE"/>
    <w:rsid w:val="00A10BAA"/>
    <w:rsid w:val="00A13F85"/>
    <w:rsid w:val="00A1471C"/>
    <w:rsid w:val="00A2053E"/>
    <w:rsid w:val="00A21CD2"/>
    <w:rsid w:val="00A22406"/>
    <w:rsid w:val="00A22EC6"/>
    <w:rsid w:val="00A230DE"/>
    <w:rsid w:val="00A25D29"/>
    <w:rsid w:val="00A271C9"/>
    <w:rsid w:val="00A272EC"/>
    <w:rsid w:val="00A27ACB"/>
    <w:rsid w:val="00A27BD0"/>
    <w:rsid w:val="00A304E9"/>
    <w:rsid w:val="00A30E64"/>
    <w:rsid w:val="00A330F5"/>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D1E"/>
    <w:rsid w:val="00A506D9"/>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3767"/>
    <w:rsid w:val="00A8672C"/>
    <w:rsid w:val="00A87B00"/>
    <w:rsid w:val="00A87DBE"/>
    <w:rsid w:val="00A90D51"/>
    <w:rsid w:val="00A910F7"/>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7596"/>
    <w:rsid w:val="00B01A16"/>
    <w:rsid w:val="00B01E24"/>
    <w:rsid w:val="00B023F4"/>
    <w:rsid w:val="00B02C32"/>
    <w:rsid w:val="00B03FDA"/>
    <w:rsid w:val="00B046CF"/>
    <w:rsid w:val="00B056DE"/>
    <w:rsid w:val="00B05961"/>
    <w:rsid w:val="00B06F13"/>
    <w:rsid w:val="00B073CA"/>
    <w:rsid w:val="00B07CA6"/>
    <w:rsid w:val="00B07FC2"/>
    <w:rsid w:val="00B1111E"/>
    <w:rsid w:val="00B13DF4"/>
    <w:rsid w:val="00B14A6C"/>
    <w:rsid w:val="00B20435"/>
    <w:rsid w:val="00B21FE3"/>
    <w:rsid w:val="00B232EA"/>
    <w:rsid w:val="00B23B2D"/>
    <w:rsid w:val="00B250E4"/>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0CA"/>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6081"/>
    <w:rsid w:val="00BC6E74"/>
    <w:rsid w:val="00BC7830"/>
    <w:rsid w:val="00BC7CBB"/>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26A89"/>
    <w:rsid w:val="00C32E2A"/>
    <w:rsid w:val="00C33F7C"/>
    <w:rsid w:val="00C352F0"/>
    <w:rsid w:val="00C36BC7"/>
    <w:rsid w:val="00C374B9"/>
    <w:rsid w:val="00C41052"/>
    <w:rsid w:val="00C41383"/>
    <w:rsid w:val="00C45B4D"/>
    <w:rsid w:val="00C5060A"/>
    <w:rsid w:val="00C50C7D"/>
    <w:rsid w:val="00C5142B"/>
    <w:rsid w:val="00C51D87"/>
    <w:rsid w:val="00C525CC"/>
    <w:rsid w:val="00C5545C"/>
    <w:rsid w:val="00C579D6"/>
    <w:rsid w:val="00C57B5B"/>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5016"/>
    <w:rsid w:val="00C86B6D"/>
    <w:rsid w:val="00C87240"/>
    <w:rsid w:val="00C922EC"/>
    <w:rsid w:val="00C9264D"/>
    <w:rsid w:val="00C94CAE"/>
    <w:rsid w:val="00C94DF6"/>
    <w:rsid w:val="00CA0A5F"/>
    <w:rsid w:val="00CA1236"/>
    <w:rsid w:val="00CA12CF"/>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D0FBE"/>
    <w:rsid w:val="00CD3CF7"/>
    <w:rsid w:val="00CD4D45"/>
    <w:rsid w:val="00CD6180"/>
    <w:rsid w:val="00CE03ED"/>
    <w:rsid w:val="00CE3ADA"/>
    <w:rsid w:val="00CE4079"/>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518DF"/>
    <w:rsid w:val="00D51D9D"/>
    <w:rsid w:val="00D52935"/>
    <w:rsid w:val="00D53528"/>
    <w:rsid w:val="00D55865"/>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5753"/>
    <w:rsid w:val="00DE003B"/>
    <w:rsid w:val="00DE2EF8"/>
    <w:rsid w:val="00DE3623"/>
    <w:rsid w:val="00DE6C87"/>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0F9A"/>
    <w:rsid w:val="00E12EB3"/>
    <w:rsid w:val="00E13421"/>
    <w:rsid w:val="00E13ADE"/>
    <w:rsid w:val="00E15D7B"/>
    <w:rsid w:val="00E16A9A"/>
    <w:rsid w:val="00E1731B"/>
    <w:rsid w:val="00E1738D"/>
    <w:rsid w:val="00E2185C"/>
    <w:rsid w:val="00E240E0"/>
    <w:rsid w:val="00E25A95"/>
    <w:rsid w:val="00E25D71"/>
    <w:rsid w:val="00E30B8B"/>
    <w:rsid w:val="00E30FBC"/>
    <w:rsid w:val="00E349F4"/>
    <w:rsid w:val="00E35FD9"/>
    <w:rsid w:val="00E36357"/>
    <w:rsid w:val="00E36811"/>
    <w:rsid w:val="00E404F3"/>
    <w:rsid w:val="00E40715"/>
    <w:rsid w:val="00E40A85"/>
    <w:rsid w:val="00E42CD9"/>
    <w:rsid w:val="00E46254"/>
    <w:rsid w:val="00E46496"/>
    <w:rsid w:val="00E47FB2"/>
    <w:rsid w:val="00E512C2"/>
    <w:rsid w:val="00E51A14"/>
    <w:rsid w:val="00E52693"/>
    <w:rsid w:val="00E53225"/>
    <w:rsid w:val="00E5482F"/>
    <w:rsid w:val="00E54B28"/>
    <w:rsid w:val="00E60686"/>
    <w:rsid w:val="00E61C05"/>
    <w:rsid w:val="00E63D99"/>
    <w:rsid w:val="00E63F06"/>
    <w:rsid w:val="00E63FFE"/>
    <w:rsid w:val="00E640B5"/>
    <w:rsid w:val="00E65CCB"/>
    <w:rsid w:val="00E661CC"/>
    <w:rsid w:val="00E66225"/>
    <w:rsid w:val="00E674A1"/>
    <w:rsid w:val="00E71175"/>
    <w:rsid w:val="00E75A8C"/>
    <w:rsid w:val="00E75E5A"/>
    <w:rsid w:val="00E76EF2"/>
    <w:rsid w:val="00E82640"/>
    <w:rsid w:val="00E83973"/>
    <w:rsid w:val="00E8757D"/>
    <w:rsid w:val="00E87F79"/>
    <w:rsid w:val="00E90032"/>
    <w:rsid w:val="00E918EA"/>
    <w:rsid w:val="00E932C3"/>
    <w:rsid w:val="00E94BA6"/>
    <w:rsid w:val="00E96DB1"/>
    <w:rsid w:val="00E96FDE"/>
    <w:rsid w:val="00E9729D"/>
    <w:rsid w:val="00EA1420"/>
    <w:rsid w:val="00EA468C"/>
    <w:rsid w:val="00EA6981"/>
    <w:rsid w:val="00EB5BEB"/>
    <w:rsid w:val="00EB5E2C"/>
    <w:rsid w:val="00EB65A6"/>
    <w:rsid w:val="00EC069C"/>
    <w:rsid w:val="00EC426A"/>
    <w:rsid w:val="00EC54C1"/>
    <w:rsid w:val="00EC7704"/>
    <w:rsid w:val="00ED0D7F"/>
    <w:rsid w:val="00ED1892"/>
    <w:rsid w:val="00ED398D"/>
    <w:rsid w:val="00ED5837"/>
    <w:rsid w:val="00ED5968"/>
    <w:rsid w:val="00ED69B4"/>
    <w:rsid w:val="00ED7684"/>
    <w:rsid w:val="00ED7F32"/>
    <w:rsid w:val="00EE0C2D"/>
    <w:rsid w:val="00EE1AF5"/>
    <w:rsid w:val="00EE3FF9"/>
    <w:rsid w:val="00EE4A70"/>
    <w:rsid w:val="00EE5D18"/>
    <w:rsid w:val="00EE7E4D"/>
    <w:rsid w:val="00EF231B"/>
    <w:rsid w:val="00EF257D"/>
    <w:rsid w:val="00EF7102"/>
    <w:rsid w:val="00F003E1"/>
    <w:rsid w:val="00F01B8B"/>
    <w:rsid w:val="00F02A23"/>
    <w:rsid w:val="00F053BD"/>
    <w:rsid w:val="00F0707C"/>
    <w:rsid w:val="00F07B9F"/>
    <w:rsid w:val="00F1024E"/>
    <w:rsid w:val="00F1043D"/>
    <w:rsid w:val="00F13CCA"/>
    <w:rsid w:val="00F16B76"/>
    <w:rsid w:val="00F21550"/>
    <w:rsid w:val="00F22B9A"/>
    <w:rsid w:val="00F26EDF"/>
    <w:rsid w:val="00F27449"/>
    <w:rsid w:val="00F3034B"/>
    <w:rsid w:val="00F30829"/>
    <w:rsid w:val="00F308EC"/>
    <w:rsid w:val="00F31979"/>
    <w:rsid w:val="00F3302B"/>
    <w:rsid w:val="00F34AA1"/>
    <w:rsid w:val="00F35322"/>
    <w:rsid w:val="00F35779"/>
    <w:rsid w:val="00F369D0"/>
    <w:rsid w:val="00F37CC4"/>
    <w:rsid w:val="00F404EE"/>
    <w:rsid w:val="00F40CC6"/>
    <w:rsid w:val="00F429E0"/>
    <w:rsid w:val="00F42B45"/>
    <w:rsid w:val="00F42CED"/>
    <w:rsid w:val="00F444F7"/>
    <w:rsid w:val="00F462B6"/>
    <w:rsid w:val="00F47767"/>
    <w:rsid w:val="00F503B7"/>
    <w:rsid w:val="00F50634"/>
    <w:rsid w:val="00F532D9"/>
    <w:rsid w:val="00F5355F"/>
    <w:rsid w:val="00F551FB"/>
    <w:rsid w:val="00F55AD6"/>
    <w:rsid w:val="00F55FAE"/>
    <w:rsid w:val="00F56CB2"/>
    <w:rsid w:val="00F5730F"/>
    <w:rsid w:val="00F60069"/>
    <w:rsid w:val="00F6031C"/>
    <w:rsid w:val="00F6044B"/>
    <w:rsid w:val="00F60932"/>
    <w:rsid w:val="00F60D17"/>
    <w:rsid w:val="00F613A2"/>
    <w:rsid w:val="00F63AF6"/>
    <w:rsid w:val="00F63D0A"/>
    <w:rsid w:val="00F64131"/>
    <w:rsid w:val="00F6426A"/>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3AFF"/>
    <w:rsid w:val="00FA76F3"/>
    <w:rsid w:val="00FB369E"/>
    <w:rsid w:val="00FB3CF8"/>
    <w:rsid w:val="00FB5FC8"/>
    <w:rsid w:val="00FB72D9"/>
    <w:rsid w:val="00FC1BA5"/>
    <w:rsid w:val="00FC2FBD"/>
    <w:rsid w:val="00FC3187"/>
    <w:rsid w:val="00FC34A1"/>
    <w:rsid w:val="00FC449B"/>
    <w:rsid w:val="00FC4DF3"/>
    <w:rsid w:val="00FC537E"/>
    <w:rsid w:val="00FC643F"/>
    <w:rsid w:val="00FC7B22"/>
    <w:rsid w:val="00FC7CD2"/>
    <w:rsid w:val="00FC7D77"/>
    <w:rsid w:val="00FD2A11"/>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footer" w:uiPriority="99"/>
    <w:lsdException w:name="caption" w:uiPriority="99" w:qFormat="1"/>
    <w:lsdException w:name="annotation reference" w:uiPriority="99"/>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uiPriority w:val="99"/>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uiPriority w:val="99"/>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uiPriority w:val="99"/>
    <w:qFormat/>
    <w:rsid w:val="00952D7E"/>
    <w:rPr>
      <w:sz w:val="28"/>
      <w:szCs w:val="20"/>
    </w:rPr>
  </w:style>
  <w:style w:type="paragraph" w:styleId="affd">
    <w:name w:val="Subtitle"/>
    <w:basedOn w:val="a"/>
    <w:link w:val="1a"/>
    <w:uiPriority w:val="99"/>
    <w:qFormat/>
    <w:rsid w:val="00952D7E"/>
    <w:pPr>
      <w:jc w:val="center"/>
    </w:pPr>
    <w:rPr>
      <w:szCs w:val="20"/>
    </w:rPr>
  </w:style>
  <w:style w:type="character" w:customStyle="1" w:styleId="1a">
    <w:name w:val="Подзаголовок Знак1"/>
    <w:basedOn w:val="a0"/>
    <w:link w:val="affd"/>
    <w:uiPriority w:val="99"/>
    <w:rsid w:val="00C70C57"/>
    <w:rPr>
      <w:rFonts w:ascii="Times New Roman" w:eastAsia="Times New Roman" w:hAnsi="Times New Roman"/>
      <w:sz w:val="24"/>
    </w:rPr>
  </w:style>
  <w:style w:type="paragraph" w:styleId="affe">
    <w:name w:val="Plain Text"/>
    <w:basedOn w:val="a"/>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uiPriority w:val="99"/>
    <w:rsid w:val="00952D7E"/>
    <w:rPr>
      <w:sz w:val="27"/>
      <w:szCs w:val="27"/>
      <w:shd w:val="clear" w:color="auto" w:fill="FFFFFF"/>
      <w:lang w:bidi="ar-SA"/>
    </w:rPr>
  </w:style>
  <w:style w:type="paragraph" w:customStyle="1" w:styleId="1b">
    <w:name w:val="Основной текст1"/>
    <w:basedOn w:val="a"/>
    <w:link w:val="afff2"/>
    <w:uiPriority w:val="99"/>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0"/>
    <w:link w:val="afff3"/>
    <w:rsid w:val="00C70C57"/>
    <w:rPr>
      <w:rFonts w:ascii="Tahoma" w:eastAsia="Times New Roman" w:hAnsi="Tahoma" w:cs="Tahoma"/>
      <w:shd w:val="clear" w:color="auto" w:fill="000080"/>
    </w:rPr>
  </w:style>
  <w:style w:type="paragraph" w:customStyle="1" w:styleId="afff5">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uiPriority w:val="99"/>
    <w:locked/>
    <w:rsid w:val="006248C8"/>
    <w:rPr>
      <w:rFonts w:cs="Times New Roman"/>
      <w:sz w:val="24"/>
      <w:szCs w:val="24"/>
    </w:rPr>
  </w:style>
  <w:style w:type="paragraph" w:customStyle="1" w:styleId="afff8">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e">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
    <w:link w:val="affff0"/>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
    <w:link w:val="affff2"/>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
    <w:link w:val="affff7"/>
    <w:rsid w:val="002363B0"/>
    <w:rPr>
      <w:sz w:val="20"/>
      <w:szCs w:val="20"/>
      <w:lang w:val="x-none" w:eastAsia="x-none"/>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val="x-none" w:eastAsia="zh-CN"/>
    </w:rPr>
  </w:style>
  <w:style w:type="paragraph" w:customStyle="1" w:styleId="affffa">
    <w:name w:val="Таблица_Текст слева"/>
    <w:basedOn w:val="a"/>
    <w:link w:val="affff9"/>
    <w:rsid w:val="00B9536F"/>
    <w:rPr>
      <w:rFonts w:ascii="Calibri" w:eastAsia="Calibri" w:hAnsi="Calibri"/>
      <w:sz w:val="22"/>
      <w:szCs w:val="22"/>
      <w:lang w:val="x-none" w:eastAsia="zh-CN"/>
    </w:rPr>
  </w:style>
  <w:style w:type="paragraph" w:customStyle="1" w:styleId="affffb">
    <w:name w:val="Таблица_Текст по центру + полужирный"/>
    <w:basedOn w:val="a"/>
    <w:next w:val="a"/>
    <w:rsid w:val="00B9536F"/>
    <w:pPr>
      <w:jc w:val="center"/>
    </w:pPr>
    <w:rPr>
      <w:b/>
      <w:bCs/>
      <w:sz w:val="22"/>
      <w:szCs w:val="20"/>
      <w:lang w:eastAsia="zh-CN"/>
    </w:rPr>
  </w:style>
  <w:style w:type="paragraph" w:customStyle="1" w:styleId="affffc">
    <w:name w:val="Таблица_Текст слева + полужирный"/>
    <w:basedOn w:val="affffa"/>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d">
    <w:name w:val="Body Text First Indent"/>
    <w:basedOn w:val="a7"/>
    <w:link w:val="affffe"/>
    <w:rsid w:val="00DC0E3B"/>
    <w:pPr>
      <w:spacing w:after="120"/>
      <w:ind w:firstLine="210"/>
    </w:pPr>
    <w:rPr>
      <w:sz w:val="24"/>
      <w:szCs w:val="24"/>
      <w:lang w:val="ru-RU" w:eastAsia="ru-RU"/>
    </w:rPr>
  </w:style>
  <w:style w:type="character" w:customStyle="1" w:styleId="affffe">
    <w:name w:val="Красная строка Знак"/>
    <w:basedOn w:val="a8"/>
    <w:link w:val="affffd"/>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
    <w:link w:val="afffff"/>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2">
    <w:name w:val="annotation reference"/>
    <w:basedOn w:val="a0"/>
    <w:uiPriority w:val="99"/>
    <w:unhideWhenUsed/>
    <w:rsid w:val="00704028"/>
    <w:rPr>
      <w:sz w:val="16"/>
      <w:szCs w:val="16"/>
    </w:rPr>
  </w:style>
  <w:style w:type="paragraph" w:customStyle="1" w:styleId="afffff3">
    <w:name w:val="Адресат"/>
    <w:basedOn w:val="a"/>
    <w:rsid w:val="00C70C57"/>
    <w:pPr>
      <w:suppressAutoHyphens/>
      <w:spacing w:line="240" w:lineRule="exact"/>
    </w:pPr>
    <w:rPr>
      <w:sz w:val="28"/>
      <w:szCs w:val="20"/>
    </w:rPr>
  </w:style>
  <w:style w:type="paragraph" w:customStyle="1" w:styleId="afffff4">
    <w:name w:val="Заголовок к тексту"/>
    <w:basedOn w:val="a"/>
    <w:next w:val="a7"/>
    <w:rsid w:val="00C70C57"/>
    <w:pPr>
      <w:suppressAutoHyphens/>
      <w:spacing w:after="480" w:line="240" w:lineRule="exact"/>
    </w:pPr>
    <w:rPr>
      <w:sz w:val="28"/>
      <w:szCs w:val="20"/>
    </w:rPr>
  </w:style>
  <w:style w:type="paragraph" w:customStyle="1" w:styleId="afffff5">
    <w:name w:val="Исполнитель"/>
    <w:basedOn w:val="a7"/>
    <w:rsid w:val="00C70C57"/>
    <w:pPr>
      <w:suppressAutoHyphens/>
      <w:spacing w:line="240" w:lineRule="exact"/>
    </w:pPr>
    <w:rPr>
      <w:sz w:val="20"/>
    </w:rPr>
  </w:style>
  <w:style w:type="paragraph" w:styleId="afffff6">
    <w:name w:val="Signature"/>
    <w:basedOn w:val="a"/>
    <w:next w:val="a7"/>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0"/>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9">
    <w:name w:val="Приложение"/>
    <w:basedOn w:val="a7"/>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
    <w:rsid w:val="00C70C57"/>
    <w:pPr>
      <w:spacing w:line="240" w:lineRule="exact"/>
      <w:jc w:val="center"/>
    </w:pPr>
    <w:rPr>
      <w:sz w:val="28"/>
      <w:szCs w:val="20"/>
      <w:lang w:val="en-US"/>
    </w:rPr>
  </w:style>
  <w:style w:type="paragraph" w:customStyle="1" w:styleId="afffffb">
    <w:name w:val="Основной"/>
    <w:basedOn w:val="a"/>
    <w:link w:val="afffffc"/>
    <w:qFormat/>
    <w:rsid w:val="00C70C57"/>
    <w:pPr>
      <w:ind w:firstLine="567"/>
      <w:jc w:val="both"/>
    </w:pPr>
    <w:rPr>
      <w:rFonts w:ascii="Arial" w:hAnsi="Arial" w:cs="Arial"/>
      <w:sz w:val="16"/>
      <w:szCs w:val="16"/>
    </w:rPr>
  </w:style>
  <w:style w:type="character" w:customStyle="1" w:styleId="afffffc">
    <w:name w:val="Основной Знак"/>
    <w:basedOn w:val="a0"/>
    <w:link w:val="afffffb"/>
    <w:rsid w:val="00C70C57"/>
    <w:rPr>
      <w:rFonts w:ascii="Arial" w:eastAsia="Times New Roman" w:hAnsi="Arial" w:cs="Arial"/>
      <w:sz w:val="16"/>
      <w:szCs w:val="16"/>
    </w:rPr>
  </w:style>
  <w:style w:type="character" w:customStyle="1" w:styleId="afffffd">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e">
    <w:name w:val="Тема примечания Знак"/>
    <w:basedOn w:val="afffffd"/>
    <w:link w:val="affffff"/>
    <w:rsid w:val="00C70C57"/>
    <w:rPr>
      <w:b/>
      <w:bCs/>
      <w:szCs w:val="24"/>
    </w:rPr>
  </w:style>
  <w:style w:type="paragraph" w:styleId="affffff">
    <w:name w:val="annotation subject"/>
    <w:basedOn w:val="af5"/>
    <w:next w:val="af5"/>
    <w:link w:val="afffffe"/>
    <w:unhideWhenUsed/>
    <w:rsid w:val="00C70C57"/>
    <w:rPr>
      <w:rFonts w:ascii="Calibri" w:eastAsia="Calibri" w:hAnsi="Calibri"/>
      <w:b/>
      <w:bCs/>
      <w:szCs w:val="24"/>
    </w:rPr>
  </w:style>
  <w:style w:type="character" w:customStyle="1" w:styleId="1f6">
    <w:name w:val="Тема примечания Знак1"/>
    <w:basedOn w:val="26"/>
    <w:link w:val="affffff"/>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2">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3">
    <w:name w:val="Название объекта2"/>
    <w:basedOn w:val="a"/>
    <w:uiPriority w:val="99"/>
    <w:rsid w:val="00C70C57"/>
    <w:pPr>
      <w:suppressLineNumbers/>
      <w:spacing w:before="120" w:after="120"/>
    </w:pPr>
    <w:rPr>
      <w:i/>
      <w:iCs/>
      <w:lang w:eastAsia="zh-CN"/>
    </w:rPr>
  </w:style>
  <w:style w:type="paragraph" w:customStyle="1" w:styleId="2f4">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uiPriority w:val="99"/>
    <w:rsid w:val="00C70C57"/>
    <w:pPr>
      <w:keepNext/>
      <w:keepLines/>
      <w:widowControl w:val="0"/>
      <w:suppressLineNumbers/>
      <w:suppressAutoHyphens/>
      <w:spacing w:after="60"/>
      <w:ind w:left="432" w:hanging="432"/>
    </w:pPr>
    <w:rPr>
      <w:b/>
      <w:bCs/>
      <w:sz w:val="28"/>
      <w:szCs w:val="28"/>
      <w:lang w:eastAsia="zh-CN"/>
    </w:rPr>
  </w:style>
  <w:style w:type="paragraph" w:styleId="2f5">
    <w:name w:val="List Number 2"/>
    <w:basedOn w:val="a"/>
    <w:uiPriority w:val="99"/>
    <w:rsid w:val="00C70C57"/>
    <w:pPr>
      <w:ind w:left="432" w:hanging="432"/>
    </w:pPr>
    <w:rPr>
      <w:lang w:eastAsia="zh-CN"/>
    </w:rPr>
  </w:style>
  <w:style w:type="paragraph" w:customStyle="1" w:styleId="2f6">
    <w:name w:val="Стиль2"/>
    <w:basedOn w:val="2f5"/>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5">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7">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7">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footer" w:uiPriority="99"/>
    <w:lsdException w:name="caption" w:uiPriority="99" w:qFormat="1"/>
    <w:lsdException w:name="annotation reference" w:uiPriority="99"/>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uiPriority w:val="99"/>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uiPriority w:val="99"/>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uiPriority w:val="99"/>
    <w:qFormat/>
    <w:rsid w:val="00952D7E"/>
    <w:rPr>
      <w:sz w:val="28"/>
      <w:szCs w:val="20"/>
    </w:rPr>
  </w:style>
  <w:style w:type="paragraph" w:styleId="affd">
    <w:name w:val="Subtitle"/>
    <w:basedOn w:val="a"/>
    <w:link w:val="1a"/>
    <w:uiPriority w:val="99"/>
    <w:qFormat/>
    <w:rsid w:val="00952D7E"/>
    <w:pPr>
      <w:jc w:val="center"/>
    </w:pPr>
    <w:rPr>
      <w:szCs w:val="20"/>
    </w:rPr>
  </w:style>
  <w:style w:type="character" w:customStyle="1" w:styleId="1a">
    <w:name w:val="Подзаголовок Знак1"/>
    <w:basedOn w:val="a0"/>
    <w:link w:val="affd"/>
    <w:uiPriority w:val="99"/>
    <w:rsid w:val="00C70C57"/>
    <w:rPr>
      <w:rFonts w:ascii="Times New Roman" w:eastAsia="Times New Roman" w:hAnsi="Times New Roman"/>
      <w:sz w:val="24"/>
    </w:rPr>
  </w:style>
  <w:style w:type="paragraph" w:styleId="affe">
    <w:name w:val="Plain Text"/>
    <w:basedOn w:val="a"/>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uiPriority w:val="99"/>
    <w:rsid w:val="00952D7E"/>
    <w:rPr>
      <w:sz w:val="27"/>
      <w:szCs w:val="27"/>
      <w:shd w:val="clear" w:color="auto" w:fill="FFFFFF"/>
      <w:lang w:bidi="ar-SA"/>
    </w:rPr>
  </w:style>
  <w:style w:type="paragraph" w:customStyle="1" w:styleId="1b">
    <w:name w:val="Основной текст1"/>
    <w:basedOn w:val="a"/>
    <w:link w:val="afff2"/>
    <w:uiPriority w:val="99"/>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0"/>
    <w:link w:val="afff3"/>
    <w:rsid w:val="00C70C57"/>
    <w:rPr>
      <w:rFonts w:ascii="Tahoma" w:eastAsia="Times New Roman" w:hAnsi="Tahoma" w:cs="Tahoma"/>
      <w:shd w:val="clear" w:color="auto" w:fill="000080"/>
    </w:rPr>
  </w:style>
  <w:style w:type="paragraph" w:customStyle="1" w:styleId="afff5">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uiPriority w:val="99"/>
    <w:locked/>
    <w:rsid w:val="006248C8"/>
    <w:rPr>
      <w:rFonts w:cs="Times New Roman"/>
      <w:sz w:val="24"/>
      <w:szCs w:val="24"/>
    </w:rPr>
  </w:style>
  <w:style w:type="paragraph" w:customStyle="1" w:styleId="afff8">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e">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
    <w:link w:val="affff0"/>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
    <w:link w:val="affff2"/>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
    <w:link w:val="affff7"/>
    <w:rsid w:val="002363B0"/>
    <w:rPr>
      <w:sz w:val="20"/>
      <w:szCs w:val="20"/>
      <w:lang w:val="x-none" w:eastAsia="x-none"/>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val="x-none" w:eastAsia="zh-CN"/>
    </w:rPr>
  </w:style>
  <w:style w:type="paragraph" w:customStyle="1" w:styleId="affffa">
    <w:name w:val="Таблица_Текст слева"/>
    <w:basedOn w:val="a"/>
    <w:link w:val="affff9"/>
    <w:rsid w:val="00B9536F"/>
    <w:rPr>
      <w:rFonts w:ascii="Calibri" w:eastAsia="Calibri" w:hAnsi="Calibri"/>
      <w:sz w:val="22"/>
      <w:szCs w:val="22"/>
      <w:lang w:val="x-none" w:eastAsia="zh-CN"/>
    </w:rPr>
  </w:style>
  <w:style w:type="paragraph" w:customStyle="1" w:styleId="affffb">
    <w:name w:val="Таблица_Текст по центру + полужирный"/>
    <w:basedOn w:val="a"/>
    <w:next w:val="a"/>
    <w:rsid w:val="00B9536F"/>
    <w:pPr>
      <w:jc w:val="center"/>
    </w:pPr>
    <w:rPr>
      <w:b/>
      <w:bCs/>
      <w:sz w:val="22"/>
      <w:szCs w:val="20"/>
      <w:lang w:eastAsia="zh-CN"/>
    </w:rPr>
  </w:style>
  <w:style w:type="paragraph" w:customStyle="1" w:styleId="affffc">
    <w:name w:val="Таблица_Текст слева + полужирный"/>
    <w:basedOn w:val="affffa"/>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d">
    <w:name w:val="Body Text First Indent"/>
    <w:basedOn w:val="a7"/>
    <w:link w:val="affffe"/>
    <w:rsid w:val="00DC0E3B"/>
    <w:pPr>
      <w:spacing w:after="120"/>
      <w:ind w:firstLine="210"/>
    </w:pPr>
    <w:rPr>
      <w:sz w:val="24"/>
      <w:szCs w:val="24"/>
      <w:lang w:val="ru-RU" w:eastAsia="ru-RU"/>
    </w:rPr>
  </w:style>
  <w:style w:type="character" w:customStyle="1" w:styleId="affffe">
    <w:name w:val="Красная строка Знак"/>
    <w:basedOn w:val="a8"/>
    <w:link w:val="affffd"/>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
    <w:link w:val="afffff"/>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2">
    <w:name w:val="annotation reference"/>
    <w:basedOn w:val="a0"/>
    <w:uiPriority w:val="99"/>
    <w:unhideWhenUsed/>
    <w:rsid w:val="00704028"/>
    <w:rPr>
      <w:sz w:val="16"/>
      <w:szCs w:val="16"/>
    </w:rPr>
  </w:style>
  <w:style w:type="paragraph" w:customStyle="1" w:styleId="afffff3">
    <w:name w:val="Адресат"/>
    <w:basedOn w:val="a"/>
    <w:rsid w:val="00C70C57"/>
    <w:pPr>
      <w:suppressAutoHyphens/>
      <w:spacing w:line="240" w:lineRule="exact"/>
    </w:pPr>
    <w:rPr>
      <w:sz w:val="28"/>
      <w:szCs w:val="20"/>
    </w:rPr>
  </w:style>
  <w:style w:type="paragraph" w:customStyle="1" w:styleId="afffff4">
    <w:name w:val="Заголовок к тексту"/>
    <w:basedOn w:val="a"/>
    <w:next w:val="a7"/>
    <w:rsid w:val="00C70C57"/>
    <w:pPr>
      <w:suppressAutoHyphens/>
      <w:spacing w:after="480" w:line="240" w:lineRule="exact"/>
    </w:pPr>
    <w:rPr>
      <w:sz w:val="28"/>
      <w:szCs w:val="20"/>
    </w:rPr>
  </w:style>
  <w:style w:type="paragraph" w:customStyle="1" w:styleId="afffff5">
    <w:name w:val="Исполнитель"/>
    <w:basedOn w:val="a7"/>
    <w:rsid w:val="00C70C57"/>
    <w:pPr>
      <w:suppressAutoHyphens/>
      <w:spacing w:line="240" w:lineRule="exact"/>
    </w:pPr>
    <w:rPr>
      <w:sz w:val="20"/>
    </w:rPr>
  </w:style>
  <w:style w:type="paragraph" w:styleId="afffff6">
    <w:name w:val="Signature"/>
    <w:basedOn w:val="a"/>
    <w:next w:val="a7"/>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0"/>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9">
    <w:name w:val="Приложение"/>
    <w:basedOn w:val="a7"/>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
    <w:rsid w:val="00C70C57"/>
    <w:pPr>
      <w:spacing w:line="240" w:lineRule="exact"/>
      <w:jc w:val="center"/>
    </w:pPr>
    <w:rPr>
      <w:sz w:val="28"/>
      <w:szCs w:val="20"/>
      <w:lang w:val="en-US"/>
    </w:rPr>
  </w:style>
  <w:style w:type="paragraph" w:customStyle="1" w:styleId="afffffb">
    <w:name w:val="Основной"/>
    <w:basedOn w:val="a"/>
    <w:link w:val="afffffc"/>
    <w:qFormat/>
    <w:rsid w:val="00C70C57"/>
    <w:pPr>
      <w:ind w:firstLine="567"/>
      <w:jc w:val="both"/>
    </w:pPr>
    <w:rPr>
      <w:rFonts w:ascii="Arial" w:hAnsi="Arial" w:cs="Arial"/>
      <w:sz w:val="16"/>
      <w:szCs w:val="16"/>
    </w:rPr>
  </w:style>
  <w:style w:type="character" w:customStyle="1" w:styleId="afffffc">
    <w:name w:val="Основной Знак"/>
    <w:basedOn w:val="a0"/>
    <w:link w:val="afffffb"/>
    <w:rsid w:val="00C70C57"/>
    <w:rPr>
      <w:rFonts w:ascii="Arial" w:eastAsia="Times New Roman" w:hAnsi="Arial" w:cs="Arial"/>
      <w:sz w:val="16"/>
      <w:szCs w:val="16"/>
    </w:rPr>
  </w:style>
  <w:style w:type="character" w:customStyle="1" w:styleId="afffffd">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e">
    <w:name w:val="Тема примечания Знак"/>
    <w:basedOn w:val="afffffd"/>
    <w:link w:val="affffff"/>
    <w:rsid w:val="00C70C57"/>
    <w:rPr>
      <w:b/>
      <w:bCs/>
      <w:szCs w:val="24"/>
    </w:rPr>
  </w:style>
  <w:style w:type="paragraph" w:styleId="affffff">
    <w:name w:val="annotation subject"/>
    <w:basedOn w:val="af5"/>
    <w:next w:val="af5"/>
    <w:link w:val="afffffe"/>
    <w:unhideWhenUsed/>
    <w:rsid w:val="00C70C57"/>
    <w:rPr>
      <w:rFonts w:ascii="Calibri" w:eastAsia="Calibri" w:hAnsi="Calibri"/>
      <w:b/>
      <w:bCs/>
      <w:szCs w:val="24"/>
    </w:rPr>
  </w:style>
  <w:style w:type="character" w:customStyle="1" w:styleId="1f6">
    <w:name w:val="Тема примечания Знак1"/>
    <w:basedOn w:val="26"/>
    <w:link w:val="affffff"/>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2">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3">
    <w:name w:val="Название объекта2"/>
    <w:basedOn w:val="a"/>
    <w:uiPriority w:val="99"/>
    <w:rsid w:val="00C70C57"/>
    <w:pPr>
      <w:suppressLineNumbers/>
      <w:spacing w:before="120" w:after="120"/>
    </w:pPr>
    <w:rPr>
      <w:i/>
      <w:iCs/>
      <w:lang w:eastAsia="zh-CN"/>
    </w:rPr>
  </w:style>
  <w:style w:type="paragraph" w:customStyle="1" w:styleId="2f4">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uiPriority w:val="99"/>
    <w:rsid w:val="00C70C57"/>
    <w:pPr>
      <w:keepNext/>
      <w:keepLines/>
      <w:widowControl w:val="0"/>
      <w:suppressLineNumbers/>
      <w:suppressAutoHyphens/>
      <w:spacing w:after="60"/>
      <w:ind w:left="432" w:hanging="432"/>
    </w:pPr>
    <w:rPr>
      <w:b/>
      <w:bCs/>
      <w:sz w:val="28"/>
      <w:szCs w:val="28"/>
      <w:lang w:eastAsia="zh-CN"/>
    </w:rPr>
  </w:style>
  <w:style w:type="paragraph" w:styleId="2f5">
    <w:name w:val="List Number 2"/>
    <w:basedOn w:val="a"/>
    <w:uiPriority w:val="99"/>
    <w:rsid w:val="00C70C57"/>
    <w:pPr>
      <w:ind w:left="432" w:hanging="432"/>
    </w:pPr>
    <w:rPr>
      <w:lang w:eastAsia="zh-CN"/>
    </w:rPr>
  </w:style>
  <w:style w:type="paragraph" w:customStyle="1" w:styleId="2f6">
    <w:name w:val="Стиль2"/>
    <w:basedOn w:val="2f5"/>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5">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7">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7">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vnir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D76D7-5E28-4E02-BDC4-B50007343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1460</Words>
  <Characters>8323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9764</CharactersWithSpaces>
  <SharedDoc>false</SharedDoc>
  <HLinks>
    <vt:vector size="6" baseType="variant">
      <vt:variant>
        <vt:i4>2687075</vt:i4>
      </vt:variant>
      <vt:variant>
        <vt:i4>0</vt:i4>
      </vt:variant>
      <vt:variant>
        <vt:i4>0</vt:i4>
      </vt:variant>
      <vt:variant>
        <vt:i4>5</vt:i4>
      </vt:variant>
      <vt:variant>
        <vt:lpwstr>http://www/vniro.ru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5</cp:revision>
  <cp:lastPrinted>2014-03-25T12:41:00Z</cp:lastPrinted>
  <dcterms:created xsi:type="dcterms:W3CDTF">2019-03-06T12:38:00Z</dcterms:created>
  <dcterms:modified xsi:type="dcterms:W3CDTF">2019-03-06T12:39:00Z</dcterms:modified>
</cp:coreProperties>
</file>