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07" w:rsidRPr="000270EF" w:rsidRDefault="00270D2B" w:rsidP="00C1607E">
      <w:pPr>
        <w:ind w:right="-44"/>
        <w:jc w:val="center"/>
        <w:rPr>
          <w:rFonts w:ascii="Arial" w:hAnsi="Arial" w:cs="Arial"/>
          <w:b/>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1676400</wp:posOffset>
                </wp:positionV>
                <wp:extent cx="3124200" cy="45910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AC1699">
                            <w:pPr>
                              <w:rPr>
                                <w:b/>
                                <w:sz w:val="32"/>
                                <w:szCs w:val="32"/>
                              </w:rPr>
                            </w:pPr>
                            <w:r>
                              <w:rPr>
                                <w:b/>
                                <w:sz w:val="32"/>
                                <w:szCs w:val="32"/>
                              </w:rPr>
                              <w:t>1</w:t>
                            </w:r>
                            <w:r w:rsidR="00424535">
                              <w:rPr>
                                <w:b/>
                                <w:sz w:val="32"/>
                                <w:szCs w:val="32"/>
                              </w:rPr>
                              <w:t>1</w:t>
                            </w:r>
                            <w:r>
                              <w:rPr>
                                <w:b/>
                                <w:sz w:val="32"/>
                                <w:szCs w:val="32"/>
                              </w:rPr>
                              <w:t xml:space="preserve"> </w:t>
                            </w:r>
                            <w:r w:rsidR="00F3034B" w:rsidRPr="00FF5F09">
                              <w:rPr>
                                <w:b/>
                                <w:sz w:val="32"/>
                                <w:szCs w:val="32"/>
                              </w:rPr>
                              <w:t>(</w:t>
                            </w:r>
                            <w:r w:rsidR="004B09E1">
                              <w:rPr>
                                <w:b/>
                                <w:sz w:val="32"/>
                                <w:szCs w:val="32"/>
                              </w:rPr>
                              <w:t>5</w:t>
                            </w:r>
                            <w:r w:rsidR="00424535">
                              <w:rPr>
                                <w:b/>
                                <w:sz w:val="32"/>
                                <w:szCs w:val="32"/>
                              </w:rPr>
                              <w:t>4</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Pr>
                                <w:b/>
                                <w:sz w:val="32"/>
                                <w:szCs w:val="32"/>
                              </w:rPr>
                              <w:t>2</w:t>
                            </w:r>
                            <w:r w:rsidR="00424535">
                              <w:rPr>
                                <w:b/>
                                <w:sz w:val="32"/>
                                <w:szCs w:val="32"/>
                              </w:rPr>
                              <w:t>7</w:t>
                            </w:r>
                            <w:r w:rsidR="00123A3C">
                              <w:rPr>
                                <w:b/>
                                <w:sz w:val="32"/>
                                <w:szCs w:val="32"/>
                              </w:rPr>
                              <w:t xml:space="preserve"> марта</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32pt;width:246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rf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" filled="f" stroked="f">
                <v:textbox>
                  <w:txbxContent>
                    <w:p w:rsidR="00F3034B" w:rsidRDefault="00F3034B" w:rsidP="00F3034B">
                      <w:pPr>
                        <w:rPr>
                          <w:rFonts w:ascii="Arial" w:hAnsi="Arial"/>
                          <w:b/>
                          <w:sz w:val="12"/>
                          <w:szCs w:val="12"/>
                        </w:rPr>
                      </w:pPr>
                    </w:p>
                    <w:p w:rsidR="00F3034B" w:rsidRPr="00FF5F09" w:rsidRDefault="00AC1699">
                      <w:pPr>
                        <w:rPr>
                          <w:b/>
                          <w:sz w:val="32"/>
                          <w:szCs w:val="32"/>
                        </w:rPr>
                      </w:pPr>
                      <w:r>
                        <w:rPr>
                          <w:b/>
                          <w:sz w:val="32"/>
                          <w:szCs w:val="32"/>
                        </w:rPr>
                        <w:t>1</w:t>
                      </w:r>
                      <w:r w:rsidR="00424535">
                        <w:rPr>
                          <w:b/>
                          <w:sz w:val="32"/>
                          <w:szCs w:val="32"/>
                        </w:rPr>
                        <w:t>1</w:t>
                      </w:r>
                      <w:r>
                        <w:rPr>
                          <w:b/>
                          <w:sz w:val="32"/>
                          <w:szCs w:val="32"/>
                        </w:rPr>
                        <w:t xml:space="preserve"> </w:t>
                      </w:r>
                      <w:r w:rsidR="00F3034B" w:rsidRPr="00FF5F09">
                        <w:rPr>
                          <w:b/>
                          <w:sz w:val="32"/>
                          <w:szCs w:val="32"/>
                        </w:rPr>
                        <w:t>(</w:t>
                      </w:r>
                      <w:r w:rsidR="004B09E1">
                        <w:rPr>
                          <w:b/>
                          <w:sz w:val="32"/>
                          <w:szCs w:val="32"/>
                        </w:rPr>
                        <w:t>5</w:t>
                      </w:r>
                      <w:r w:rsidR="00424535">
                        <w:rPr>
                          <w:b/>
                          <w:sz w:val="32"/>
                          <w:szCs w:val="32"/>
                        </w:rPr>
                        <w:t>4</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Pr>
                          <w:b/>
                          <w:sz w:val="32"/>
                          <w:szCs w:val="32"/>
                        </w:rPr>
                        <w:t>2</w:t>
                      </w:r>
                      <w:r w:rsidR="00424535">
                        <w:rPr>
                          <w:b/>
                          <w:sz w:val="32"/>
                          <w:szCs w:val="32"/>
                        </w:rPr>
                        <w:t>7</w:t>
                      </w:r>
                      <w:r w:rsidR="00123A3C">
                        <w:rPr>
                          <w:b/>
                          <w:sz w:val="32"/>
                          <w:szCs w:val="32"/>
                        </w:rPr>
                        <w:t xml:space="preserve"> марта</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w:pict>
          </mc:Fallback>
        </mc:AlternateContent>
      </w:r>
      <w:r>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D07" w:rsidRPr="000270EF">
        <w:rPr>
          <w:rFonts w:ascii="Arial" w:hAnsi="Arial" w:cs="Arial"/>
          <w:b/>
          <w:sz w:val="20"/>
          <w:szCs w:val="20"/>
        </w:rPr>
        <w:t>ИНФОРМАЦИОННОЕ СООБЩЕНИЕ</w:t>
      </w:r>
    </w:p>
    <w:p w:rsidR="00B36D07" w:rsidRDefault="00B36D07" w:rsidP="00B36D07">
      <w:pPr>
        <w:spacing w:before="80"/>
        <w:ind w:right="-6" w:firstLine="709"/>
        <w:jc w:val="both"/>
        <w:rPr>
          <w:rFonts w:ascii="Arial" w:hAnsi="Arial" w:cs="Arial"/>
          <w:sz w:val="16"/>
          <w:szCs w:val="16"/>
        </w:rPr>
      </w:pPr>
      <w:r>
        <w:rPr>
          <w:rFonts w:ascii="Arial" w:hAnsi="Arial" w:cs="Arial"/>
          <w:sz w:val="16"/>
          <w:szCs w:val="16"/>
        </w:rPr>
        <w:t xml:space="preserve">30.03.2015 с 9.00 до 18.00 по телефону 2-13-24 прокуратурой района будет </w:t>
      </w:r>
      <w:proofErr w:type="gramStart"/>
      <w:r>
        <w:rPr>
          <w:rFonts w:ascii="Arial" w:hAnsi="Arial" w:cs="Arial"/>
          <w:sz w:val="16"/>
          <w:szCs w:val="16"/>
        </w:rPr>
        <w:t>проводится</w:t>
      </w:r>
      <w:proofErr w:type="gramEnd"/>
      <w:r>
        <w:rPr>
          <w:rFonts w:ascii="Arial" w:hAnsi="Arial" w:cs="Arial"/>
          <w:sz w:val="16"/>
          <w:szCs w:val="16"/>
        </w:rPr>
        <w:t xml:space="preserve"> «горячая линия» по вопросам ненадлежащего состояния автомобильных дорог общего пользования  находящихся на территории Валдайского района.</w:t>
      </w:r>
    </w:p>
    <w:p w:rsidR="00B36D07" w:rsidRDefault="00B36D07" w:rsidP="00B36D07">
      <w:pPr>
        <w:ind w:right="-5" w:firstLine="708"/>
        <w:jc w:val="both"/>
        <w:rPr>
          <w:rFonts w:ascii="Arial" w:hAnsi="Arial" w:cs="Arial"/>
          <w:sz w:val="16"/>
          <w:szCs w:val="16"/>
        </w:rPr>
      </w:pPr>
      <w:r>
        <w:rPr>
          <w:rFonts w:ascii="Arial" w:hAnsi="Arial" w:cs="Arial"/>
          <w:sz w:val="16"/>
          <w:szCs w:val="16"/>
        </w:rPr>
        <w:t>По каждому поступившему в ходе «горячей линии» обращению прокуратурой района будет проведена соответствующая проверка и в случае выявления нарушений законодательства приняты меры прокурорского реагирования.</w:t>
      </w:r>
    </w:p>
    <w:p w:rsidR="006A373B" w:rsidRPr="000270EF" w:rsidRDefault="006A373B" w:rsidP="006A373B">
      <w:pPr>
        <w:ind w:right="-5"/>
        <w:jc w:val="center"/>
        <w:rPr>
          <w:rFonts w:ascii="Arial" w:hAnsi="Arial" w:cs="Arial"/>
          <w:b/>
          <w:sz w:val="20"/>
          <w:szCs w:val="20"/>
        </w:rPr>
      </w:pPr>
      <w:r w:rsidRPr="000270EF">
        <w:rPr>
          <w:rFonts w:ascii="Arial" w:hAnsi="Arial" w:cs="Arial"/>
          <w:b/>
          <w:sz w:val="20"/>
          <w:szCs w:val="20"/>
        </w:rPr>
        <w:t>ИНФОРМАЦИОННОЕ СООБЩЕНИЕ</w:t>
      </w:r>
    </w:p>
    <w:p w:rsidR="00BE48E2" w:rsidRDefault="00BE48E2" w:rsidP="00BE48E2">
      <w:pPr>
        <w:ind w:firstLine="708"/>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24.03.2015 № 493 «О продаже земельных участков, годовой арендной платы за земельный участок» проводит аукционы (открытые по составу участников и по форме под</w:t>
      </w:r>
      <w:r>
        <w:rPr>
          <w:rFonts w:ascii="Arial" w:hAnsi="Arial" w:cs="Arial"/>
          <w:sz w:val="16"/>
          <w:szCs w:val="16"/>
        </w:rPr>
        <w:t>а</w:t>
      </w:r>
      <w:r>
        <w:rPr>
          <w:rFonts w:ascii="Arial" w:hAnsi="Arial" w:cs="Arial"/>
          <w:sz w:val="16"/>
          <w:szCs w:val="16"/>
        </w:rPr>
        <w:t>чи предложений) по продаже земельных участков в собственность, и по продаже права на заключение договора аренды земельного участка, с годовым размером арендной платы за земельный участок.</w:t>
      </w:r>
      <w:proofErr w:type="gramEnd"/>
    </w:p>
    <w:p w:rsidR="00BE48E2" w:rsidRDefault="00BE48E2" w:rsidP="00BE48E2">
      <w:pPr>
        <w:ind w:firstLine="708"/>
        <w:jc w:val="both"/>
        <w:rPr>
          <w:rFonts w:ascii="Arial" w:hAnsi="Arial" w:cs="Arial"/>
          <w:bCs/>
          <w:sz w:val="16"/>
          <w:szCs w:val="16"/>
        </w:rPr>
      </w:pPr>
      <w:r>
        <w:rPr>
          <w:rFonts w:ascii="Arial" w:hAnsi="Arial" w:cs="Arial"/>
          <w:sz w:val="16"/>
          <w:szCs w:val="16"/>
        </w:rPr>
        <w:t>Предметом аукционов являются следующие земельные участки:</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 кадастровый номер 53:03:1412002:226, площадью 200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Р</w:t>
      </w:r>
      <w:r>
        <w:rPr>
          <w:rFonts w:ascii="Arial" w:hAnsi="Arial" w:cs="Arial"/>
          <w:sz w:val="16"/>
          <w:szCs w:val="16"/>
        </w:rPr>
        <w:t>о</w:t>
      </w:r>
      <w:r>
        <w:rPr>
          <w:rFonts w:ascii="Arial" w:hAnsi="Arial" w:cs="Arial"/>
          <w:sz w:val="16"/>
          <w:szCs w:val="16"/>
        </w:rPr>
        <w:t xml:space="preserve">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xml:space="preserve"> (ориентир: примыкает с южной стороны к земельному участку с кадастровым номером 53:03:1412002:200). Ра</w:t>
      </w:r>
      <w:r>
        <w:rPr>
          <w:rFonts w:ascii="Arial" w:hAnsi="Arial" w:cs="Arial"/>
          <w:sz w:val="16"/>
          <w:szCs w:val="16"/>
        </w:rPr>
        <w:t>з</w:t>
      </w:r>
      <w:r>
        <w:rPr>
          <w:rFonts w:ascii="Arial" w:hAnsi="Arial" w:cs="Arial"/>
          <w:sz w:val="16"/>
          <w:szCs w:val="16"/>
        </w:rPr>
        <w:t>решенное использование – для строительства хозяйственных построек. Начальная цена продажи 35000 (Тридцать пять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2: кадастровый номер 53:03:1412002:227, площадью 1850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xml:space="preserve"> (ориентир: примыкает с восточной стороны к земельному участку с кадастровым номером 53:03:1412002:49). Разрешенное использование – для ведения личного подсобного хозяйства. Начальная цена продажи 344000 (Триста сорок четыре тысячи)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3: кадастровый номер 53:03:1412002:225, площадью 2495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53:03:1412002:110). Разрешенное использование – для ведения личного подсобного хозяйства. Начальная цена продажи 457000 (Четыреста пятьдесят семь тысяч) рублей;</w:t>
      </w:r>
    </w:p>
    <w:p w:rsidR="00BE48E2" w:rsidRDefault="00BE48E2" w:rsidP="00BE48E2">
      <w:pPr>
        <w:ind w:firstLine="708"/>
        <w:jc w:val="both"/>
        <w:rPr>
          <w:rFonts w:ascii="Arial" w:hAnsi="Arial" w:cs="Arial"/>
          <w:sz w:val="16"/>
          <w:szCs w:val="16"/>
        </w:rPr>
      </w:pP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4: кадастровый номер 53:03:1412002:223, площадью 1850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xml:space="preserve"> (ориентир: примыкает с северо-западной стороны к земельному участку с кадастровым номером 53:03:1412002:48). Разрешенное использование – для ведения личного подсобного хозяйства. Начальная цена продажи 344000 (Триста сорок четыре тысячи)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5: кадастровый номер 53:03:1412002:224, площадью 630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Р</w:t>
      </w:r>
      <w:r>
        <w:rPr>
          <w:rFonts w:ascii="Arial" w:hAnsi="Arial" w:cs="Arial"/>
          <w:sz w:val="16"/>
          <w:szCs w:val="16"/>
        </w:rPr>
        <w:t>о</w:t>
      </w:r>
      <w:r>
        <w:rPr>
          <w:rFonts w:ascii="Arial" w:hAnsi="Arial" w:cs="Arial"/>
          <w:sz w:val="16"/>
          <w:szCs w:val="16"/>
        </w:rPr>
        <w:t xml:space="preserve">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xml:space="preserve"> (ориентир: примыкает с северо-западной стороны к земельному участку с кадастровым номером 53:03:1412002:47). Разрешенное использование – для ведения личного подсобного хозяйства. Начальная цена продажи 115000 (Сто пятнадцать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6: кадастровый номер 53:03:0923001:204, площадью 450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ыково</w:t>
      </w:r>
      <w:proofErr w:type="spellEnd"/>
      <w:r>
        <w:rPr>
          <w:rFonts w:ascii="Arial" w:hAnsi="Arial" w:cs="Arial"/>
          <w:sz w:val="16"/>
          <w:szCs w:val="16"/>
        </w:rPr>
        <w:t xml:space="preserve"> (ориентир: примыкает с северной стороны к земельному участку с кадастровым номером 53:03:0923001:32). Разрешенное использование – для индивидуального жилищного строительства. Начальная цена продажи 62000 (Шестьдесят две тысячи)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7: кадастровый номер 53:03:0920001:102, площадью 1000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.У</w:t>
      </w:r>
      <w:proofErr w:type="gramEnd"/>
      <w:r>
        <w:rPr>
          <w:rFonts w:ascii="Arial" w:hAnsi="Arial" w:cs="Arial"/>
          <w:sz w:val="16"/>
          <w:szCs w:val="16"/>
        </w:rPr>
        <w:t>сиха</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53:03:0920001:30). Разрешенное использование – для ведения личного подсобного хозяйства. Начальная цена продажи 145000 (Сто сорок пять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8: кадастровый номер 53:03:0930001:151, площадью 612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льюшкино</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53:03:0930001:5). Разрешенное использование – для ведения личного подсобного хозяйства. Начальная цена продажи 83000 (Восемьдесят три тысячи)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9: кадастровый номер 53:03:0930001:152, площадью 346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льюшкино</w:t>
      </w:r>
      <w:proofErr w:type="spellEnd"/>
      <w:r>
        <w:rPr>
          <w:rFonts w:ascii="Arial" w:hAnsi="Arial" w:cs="Arial"/>
          <w:sz w:val="16"/>
          <w:szCs w:val="16"/>
        </w:rPr>
        <w:t xml:space="preserve"> (ориентир: примыкает с южной стороны к земельному участку с кадастровым номером 53:03:0930001:81). Разрешенное использование – для строительства и эксплуатации бани. Начальная цена продажи 48000 (Сорок восемь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10: кадастровый номер 53:03:0103002:60, площадью 400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Ва</w:t>
      </w:r>
      <w:r>
        <w:rPr>
          <w:rFonts w:ascii="Arial" w:hAnsi="Arial" w:cs="Arial"/>
          <w:sz w:val="16"/>
          <w:szCs w:val="16"/>
        </w:rPr>
        <w:t>л</w:t>
      </w:r>
      <w:r>
        <w:rPr>
          <w:rFonts w:ascii="Arial" w:hAnsi="Arial" w:cs="Arial"/>
          <w:sz w:val="16"/>
          <w:szCs w:val="16"/>
        </w:rPr>
        <w:t xml:space="preserve">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переулок </w:t>
      </w:r>
      <w:proofErr w:type="spellStart"/>
      <w:r>
        <w:rPr>
          <w:rFonts w:ascii="Arial" w:hAnsi="Arial" w:cs="Arial"/>
          <w:sz w:val="16"/>
          <w:szCs w:val="16"/>
        </w:rPr>
        <w:t>Юпитерский</w:t>
      </w:r>
      <w:proofErr w:type="spellEnd"/>
      <w:r>
        <w:rPr>
          <w:rFonts w:ascii="Arial" w:hAnsi="Arial" w:cs="Arial"/>
          <w:sz w:val="16"/>
          <w:szCs w:val="16"/>
        </w:rPr>
        <w:t xml:space="preserve"> (ориентир: примыкает с южной стороны к земельному участку с кадастровым номером 53:03:0103002:18). Разрешенное использование – для индивидуального жилищного строительства. Начальная цена продажи 81000 (Восемьдесят одна тысяча)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11: кадастровый номер 53:03:0101010:104, площадью 552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пр.Васильева</w:t>
      </w:r>
      <w:proofErr w:type="spellEnd"/>
      <w:r>
        <w:rPr>
          <w:rFonts w:ascii="Arial" w:hAnsi="Arial" w:cs="Arial"/>
          <w:sz w:val="16"/>
          <w:szCs w:val="16"/>
        </w:rPr>
        <w:t xml:space="preserve"> (ориентир: примыкает с западной стороны к земельному участку с кадастровым номером 53:03:0101010:98). Разрешенное использование – для индивидуального жилищного строительства. Начальная цена продажи 112000 (Сто двенадцать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12: кадастровый номер 53:03:0619004:194, площадью 622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xml:space="preserve"> (ориентир: примыкает с юго-западной стороны к земельному участку с кадастровым номером 53:03:0619004:71). Разрешенное использование – для ведения личного подсобного хозяйства. Начальная цена продажи 127000 (Сто двадцать семь т</w:t>
      </w:r>
      <w:r>
        <w:rPr>
          <w:rFonts w:ascii="Arial" w:hAnsi="Arial" w:cs="Arial"/>
          <w:sz w:val="16"/>
          <w:szCs w:val="16"/>
        </w:rPr>
        <w:t>ы</w:t>
      </w:r>
      <w:r>
        <w:rPr>
          <w:rFonts w:ascii="Arial" w:hAnsi="Arial" w:cs="Arial"/>
          <w:sz w:val="16"/>
          <w:szCs w:val="16"/>
        </w:rPr>
        <w:t>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13: кадастровый номер 53:03:0627001:93, площадью 1000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.С</w:t>
      </w:r>
      <w:proofErr w:type="gramEnd"/>
      <w:r>
        <w:rPr>
          <w:rFonts w:ascii="Arial" w:hAnsi="Arial" w:cs="Arial"/>
          <w:sz w:val="16"/>
          <w:szCs w:val="16"/>
        </w:rPr>
        <w:t>ередея</w:t>
      </w:r>
      <w:proofErr w:type="spellEnd"/>
      <w:r>
        <w:rPr>
          <w:rFonts w:ascii="Arial" w:hAnsi="Arial" w:cs="Arial"/>
          <w:sz w:val="16"/>
          <w:szCs w:val="16"/>
        </w:rPr>
        <w:t xml:space="preserve"> (ориентир: примыкает с северной стороны к земельному участку с кадастровым номером 53:03:0627001:93). Разрешенное использование – для ведения личного подсобного хозяйства. Начальная цена продажи 164000 (Сто шестьдесят четыре тысячи)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14: кадастровый номер 53:03:0101015:13, площадью 1000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ул.Лесхозная</w:t>
      </w:r>
      <w:proofErr w:type="spellEnd"/>
      <w:r>
        <w:rPr>
          <w:rFonts w:ascii="Arial" w:hAnsi="Arial" w:cs="Arial"/>
          <w:sz w:val="16"/>
          <w:szCs w:val="16"/>
        </w:rPr>
        <w:t xml:space="preserve"> (ориентир: примыкает с северной стороны к земельному участку с кадастровым номером 53:03:0101015:2). Разрешенное использование – для ведения личного подсобного хозяйства. Начальная цена продажи 177000 (Сто семьдесят семь т</w:t>
      </w:r>
      <w:r>
        <w:rPr>
          <w:rFonts w:ascii="Arial" w:hAnsi="Arial" w:cs="Arial"/>
          <w:sz w:val="16"/>
          <w:szCs w:val="16"/>
        </w:rPr>
        <w:t>ы</w:t>
      </w:r>
      <w:r>
        <w:rPr>
          <w:rFonts w:ascii="Arial" w:hAnsi="Arial" w:cs="Arial"/>
          <w:sz w:val="16"/>
          <w:szCs w:val="16"/>
        </w:rPr>
        <w:t>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15: кадастровый номер 53:03:0103004:204, площадью 1000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ул.Юпитерская</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20 метрах"/>
        </w:smartTagPr>
        <w:r>
          <w:rPr>
            <w:rFonts w:ascii="Arial" w:hAnsi="Arial" w:cs="Arial"/>
            <w:sz w:val="16"/>
            <w:szCs w:val="16"/>
          </w:rPr>
          <w:t>20 метрах</w:t>
        </w:r>
      </w:smartTag>
      <w:r>
        <w:rPr>
          <w:rFonts w:ascii="Arial" w:hAnsi="Arial" w:cs="Arial"/>
          <w:sz w:val="16"/>
          <w:szCs w:val="16"/>
        </w:rPr>
        <w:t xml:space="preserve"> в западном направлении от  земельного участка с кадастровым номером 53:03:0103004:27). Разрешенное использование – для индивидуального жилищного строительства. Начальная цена пр</w:t>
      </w:r>
      <w:r>
        <w:rPr>
          <w:rFonts w:ascii="Arial" w:hAnsi="Arial" w:cs="Arial"/>
          <w:sz w:val="16"/>
          <w:szCs w:val="16"/>
        </w:rPr>
        <w:t>о</w:t>
      </w:r>
      <w:r>
        <w:rPr>
          <w:rFonts w:ascii="Arial" w:hAnsi="Arial" w:cs="Arial"/>
          <w:sz w:val="16"/>
          <w:szCs w:val="16"/>
        </w:rPr>
        <w:t>дажи 157000 (Сто пятьдесят семь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16: кадастровый номер 53:03:0101007:145, площадью 1000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ул.Екатерининская</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20 метрах"/>
        </w:smartTagPr>
        <w:r>
          <w:rPr>
            <w:rFonts w:ascii="Arial" w:hAnsi="Arial" w:cs="Arial"/>
            <w:sz w:val="16"/>
            <w:szCs w:val="16"/>
          </w:rPr>
          <w:t>20 метрах</w:t>
        </w:r>
      </w:smartTag>
      <w:r>
        <w:rPr>
          <w:rFonts w:ascii="Arial" w:hAnsi="Arial" w:cs="Arial"/>
          <w:sz w:val="16"/>
          <w:szCs w:val="16"/>
        </w:rPr>
        <w:t xml:space="preserve"> в западном направлении от  земел</w:t>
      </w:r>
      <w:r>
        <w:rPr>
          <w:rFonts w:ascii="Arial" w:hAnsi="Arial" w:cs="Arial"/>
          <w:sz w:val="16"/>
          <w:szCs w:val="16"/>
        </w:rPr>
        <w:t>ь</w:t>
      </w:r>
      <w:r>
        <w:rPr>
          <w:rFonts w:ascii="Arial" w:hAnsi="Arial" w:cs="Arial"/>
          <w:sz w:val="16"/>
          <w:szCs w:val="16"/>
        </w:rPr>
        <w:lastRenderedPageBreak/>
        <w:t>ного участка с кадастровым номером 53:03:0101007:131). Разрешенное использование – для ведения личного подсобного хозяйства. Начальная цена продажи годового размера арендной платы за земельный участок 38000 (Тридцать восемь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17: кадастровый номер 53:03:0101004:284, площадью 600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ул.Дорожная</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20 метрах"/>
        </w:smartTagPr>
        <w:r>
          <w:rPr>
            <w:rFonts w:ascii="Arial" w:hAnsi="Arial" w:cs="Arial"/>
            <w:sz w:val="16"/>
            <w:szCs w:val="16"/>
          </w:rPr>
          <w:t>20 метрах</w:t>
        </w:r>
      </w:smartTag>
      <w:r>
        <w:rPr>
          <w:rFonts w:ascii="Arial" w:hAnsi="Arial" w:cs="Arial"/>
          <w:sz w:val="16"/>
          <w:szCs w:val="16"/>
        </w:rPr>
        <w:t xml:space="preserve"> в южно-восточном направлении от  з</w:t>
      </w:r>
      <w:r>
        <w:rPr>
          <w:rFonts w:ascii="Arial" w:hAnsi="Arial" w:cs="Arial"/>
          <w:sz w:val="16"/>
          <w:szCs w:val="16"/>
        </w:rPr>
        <w:t>е</w:t>
      </w:r>
      <w:r>
        <w:rPr>
          <w:rFonts w:ascii="Arial" w:hAnsi="Arial" w:cs="Arial"/>
          <w:sz w:val="16"/>
          <w:szCs w:val="16"/>
        </w:rPr>
        <w:t>мельного участка с кадастровым номером 53:03:0101004:284). Разрешенное использование – для индивидуального жилищного строительства. Начал</w:t>
      </w:r>
      <w:r>
        <w:rPr>
          <w:rFonts w:ascii="Arial" w:hAnsi="Arial" w:cs="Arial"/>
          <w:sz w:val="16"/>
          <w:szCs w:val="16"/>
        </w:rPr>
        <w:t>ь</w:t>
      </w:r>
      <w:r>
        <w:rPr>
          <w:rFonts w:ascii="Arial" w:hAnsi="Arial" w:cs="Arial"/>
          <w:sz w:val="16"/>
          <w:szCs w:val="16"/>
        </w:rPr>
        <w:t>ная цена продажи 95000 (Девяносто пять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 xml:space="preserve">лот № 18: кадастровый номер 53:03:0103043:14, площадью 609 </w:t>
      </w:r>
      <w:proofErr w:type="spellStart"/>
      <w:r>
        <w:rPr>
          <w:rFonts w:ascii="Arial" w:hAnsi="Arial" w:cs="Arial"/>
          <w:sz w:val="16"/>
          <w:szCs w:val="16"/>
        </w:rPr>
        <w:t>кв.м</w:t>
      </w:r>
      <w:proofErr w:type="spellEnd"/>
      <w:r>
        <w:rPr>
          <w:rFonts w:ascii="Arial" w:hAnsi="Arial" w:cs="Arial"/>
          <w:sz w:val="16"/>
          <w:szCs w:val="16"/>
        </w:rPr>
        <w:t>, расположенный по адресу: Новгородская область, Валдайский район, Ва</w:t>
      </w:r>
      <w:r>
        <w:rPr>
          <w:rFonts w:ascii="Arial" w:hAnsi="Arial" w:cs="Arial"/>
          <w:sz w:val="16"/>
          <w:szCs w:val="16"/>
        </w:rPr>
        <w:t>л</w:t>
      </w:r>
      <w:r>
        <w:rPr>
          <w:rFonts w:ascii="Arial" w:hAnsi="Arial" w:cs="Arial"/>
          <w:sz w:val="16"/>
          <w:szCs w:val="16"/>
        </w:rPr>
        <w:t xml:space="preserve">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ул.Георгиевская</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30 метрах"/>
        </w:smartTagPr>
        <w:r>
          <w:rPr>
            <w:rFonts w:ascii="Arial" w:hAnsi="Arial" w:cs="Arial"/>
            <w:sz w:val="16"/>
            <w:szCs w:val="16"/>
          </w:rPr>
          <w:t>30 метрах</w:t>
        </w:r>
      </w:smartTag>
      <w:r>
        <w:rPr>
          <w:rFonts w:ascii="Arial" w:hAnsi="Arial" w:cs="Arial"/>
          <w:sz w:val="16"/>
          <w:szCs w:val="16"/>
        </w:rPr>
        <w:t xml:space="preserve"> в южно-восточном направлении от  з</w:t>
      </w:r>
      <w:r>
        <w:rPr>
          <w:rFonts w:ascii="Arial" w:hAnsi="Arial" w:cs="Arial"/>
          <w:sz w:val="16"/>
          <w:szCs w:val="16"/>
        </w:rPr>
        <w:t>е</w:t>
      </w:r>
      <w:r>
        <w:rPr>
          <w:rFonts w:ascii="Arial" w:hAnsi="Arial" w:cs="Arial"/>
          <w:sz w:val="16"/>
          <w:szCs w:val="16"/>
        </w:rPr>
        <w:t>мельного участка с кадастровым номером 53:03:0103043:11). Разрешенное использование – для индивидуального жилищного строительства. Начальная цена продажи 96000 (Девяносто шесть тысяч) рублей;</w:t>
      </w:r>
    </w:p>
    <w:p w:rsidR="00BE48E2" w:rsidRDefault="00BE48E2" w:rsidP="00BE48E2">
      <w:pPr>
        <w:ind w:firstLine="708"/>
        <w:jc w:val="both"/>
        <w:rPr>
          <w:rFonts w:ascii="Arial" w:hAnsi="Arial" w:cs="Arial"/>
          <w:sz w:val="16"/>
          <w:szCs w:val="16"/>
        </w:rPr>
      </w:pPr>
      <w:r>
        <w:rPr>
          <w:rFonts w:ascii="Arial" w:hAnsi="Arial" w:cs="Arial"/>
          <w:sz w:val="16"/>
          <w:szCs w:val="16"/>
        </w:rPr>
        <w:t>Договор аренды земельного участка заключается на срок - 3 года.</w:t>
      </w:r>
    </w:p>
    <w:p w:rsidR="00BE48E2" w:rsidRDefault="00BE48E2" w:rsidP="00BE48E2">
      <w:pPr>
        <w:ind w:firstLine="708"/>
        <w:jc w:val="both"/>
        <w:rPr>
          <w:rFonts w:ascii="Arial" w:hAnsi="Arial" w:cs="Arial"/>
          <w:sz w:val="16"/>
          <w:szCs w:val="16"/>
        </w:rPr>
      </w:pPr>
      <w:r>
        <w:rPr>
          <w:rFonts w:ascii="Arial" w:hAnsi="Arial" w:cs="Arial"/>
          <w:sz w:val="16"/>
          <w:szCs w:val="16"/>
        </w:rPr>
        <w:t>Технические условия к лотам №№ 1, 2, 3, 4, 5, 6, 7, 8, 9, 13:   существуют электрические сети находящиеся на балансе Филиала ОАО МРСК С</w:t>
      </w:r>
      <w:r>
        <w:rPr>
          <w:rFonts w:ascii="Arial" w:hAnsi="Arial" w:cs="Arial"/>
          <w:sz w:val="16"/>
          <w:szCs w:val="16"/>
        </w:rPr>
        <w:t>е</w:t>
      </w:r>
      <w:r>
        <w:rPr>
          <w:rFonts w:ascii="Arial" w:hAnsi="Arial" w:cs="Arial"/>
          <w:sz w:val="16"/>
          <w:szCs w:val="16"/>
        </w:rPr>
        <w:t>веро-Запада «Новгородэнерго» Производственного отделения «Валдайские электрические сети». Плата за подключение объектов строительства к эле</w:t>
      </w:r>
      <w:r>
        <w:rPr>
          <w:rFonts w:ascii="Arial" w:hAnsi="Arial" w:cs="Arial"/>
          <w:sz w:val="16"/>
          <w:szCs w:val="16"/>
        </w:rPr>
        <w:t>к</w:t>
      </w:r>
      <w:r>
        <w:rPr>
          <w:rFonts w:ascii="Arial" w:hAnsi="Arial" w:cs="Arial"/>
          <w:sz w:val="16"/>
          <w:szCs w:val="16"/>
        </w:rPr>
        <w:t>трическим сетям будет в соответствии с Постановлением от 28.12.2012 №87 «Об установлении платы и ставок за технологическое присоединение к электрическим сетям ОАО «Межрегиональная распределительная сетевая компания Северо-Запада (филиал «Новгородэнерго») на 2014 год».</w:t>
      </w:r>
    </w:p>
    <w:p w:rsidR="00BE48E2" w:rsidRDefault="00BE48E2" w:rsidP="00BE48E2">
      <w:pPr>
        <w:ind w:firstLine="708"/>
        <w:jc w:val="both"/>
        <w:rPr>
          <w:rFonts w:ascii="Arial" w:hAnsi="Arial" w:cs="Arial"/>
          <w:sz w:val="16"/>
          <w:szCs w:val="16"/>
        </w:rPr>
      </w:pPr>
      <w:r>
        <w:rPr>
          <w:rFonts w:ascii="Arial" w:hAnsi="Arial" w:cs="Arial"/>
          <w:sz w:val="16"/>
          <w:szCs w:val="16"/>
        </w:rPr>
        <w:t xml:space="preserve"> Технические условия к лотам №№ 10, 11, 12, 14, 15, 16, 17, 18: существуют электрические сети, находящиеся на балансе ОАО «</w:t>
      </w:r>
      <w:proofErr w:type="spellStart"/>
      <w:r>
        <w:rPr>
          <w:rFonts w:ascii="Arial" w:hAnsi="Arial" w:cs="Arial"/>
          <w:sz w:val="16"/>
          <w:szCs w:val="16"/>
        </w:rPr>
        <w:t>Новгородоб</w:t>
      </w:r>
      <w:r>
        <w:rPr>
          <w:rFonts w:ascii="Arial" w:hAnsi="Arial" w:cs="Arial"/>
          <w:sz w:val="16"/>
          <w:szCs w:val="16"/>
        </w:rPr>
        <w:t>л</w:t>
      </w:r>
      <w:r>
        <w:rPr>
          <w:rFonts w:ascii="Arial" w:hAnsi="Arial" w:cs="Arial"/>
          <w:sz w:val="16"/>
          <w:szCs w:val="16"/>
        </w:rPr>
        <w:t>электро</w:t>
      </w:r>
      <w:proofErr w:type="spellEnd"/>
      <w:r>
        <w:rPr>
          <w:rFonts w:ascii="Arial" w:hAnsi="Arial" w:cs="Arial"/>
          <w:sz w:val="16"/>
          <w:szCs w:val="16"/>
        </w:rPr>
        <w:t xml:space="preserve">». В соответствии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утве</w:t>
      </w:r>
      <w:r>
        <w:rPr>
          <w:rFonts w:ascii="Arial" w:hAnsi="Arial" w:cs="Arial"/>
          <w:sz w:val="16"/>
          <w:szCs w:val="16"/>
        </w:rPr>
        <w:t>р</w:t>
      </w:r>
      <w:r>
        <w:rPr>
          <w:rFonts w:ascii="Arial" w:hAnsi="Arial" w:cs="Arial"/>
          <w:sz w:val="16"/>
          <w:szCs w:val="16"/>
        </w:rPr>
        <w:t>жденными Постановлением Правительства РФ от 27.12.2004 № 861, победителю торгов для получения технических условий необходимо пройти проц</w:t>
      </w:r>
      <w:r>
        <w:rPr>
          <w:rFonts w:ascii="Arial" w:hAnsi="Arial" w:cs="Arial"/>
          <w:sz w:val="16"/>
          <w:szCs w:val="16"/>
        </w:rPr>
        <w:t>е</w:t>
      </w:r>
      <w:r>
        <w:rPr>
          <w:rFonts w:ascii="Arial" w:hAnsi="Arial" w:cs="Arial"/>
          <w:sz w:val="16"/>
          <w:szCs w:val="16"/>
        </w:rPr>
        <w:t>дуру присоединения путем подачи заявки установленной формы. Стоимость технологического присоединения к лотам будет определена договором по тарифам, утвержденным постановлением комитета по ценовой и тарифной политике Новгородской области № 67 от 25.12.2014.</w:t>
      </w:r>
    </w:p>
    <w:p w:rsidR="00BE48E2" w:rsidRDefault="00BE48E2" w:rsidP="00BE48E2">
      <w:pPr>
        <w:ind w:firstLine="708"/>
        <w:jc w:val="both"/>
        <w:rPr>
          <w:rFonts w:ascii="Arial" w:hAnsi="Arial" w:cs="Arial"/>
          <w:sz w:val="16"/>
          <w:szCs w:val="16"/>
        </w:rPr>
      </w:pPr>
      <w:r>
        <w:rPr>
          <w:rFonts w:ascii="Arial" w:hAnsi="Arial" w:cs="Arial"/>
          <w:sz w:val="16"/>
          <w:szCs w:val="16"/>
        </w:rPr>
        <w:t>Технические условия к лотам №№ 1, 2, 3, 4, 5, 6, 7, 8, 9, 10, 11, 12, 13, 14, 16, 17: нет возможности подключения к сетям теплоснабжения, вод</w:t>
      </w:r>
      <w:r>
        <w:rPr>
          <w:rFonts w:ascii="Arial" w:hAnsi="Arial" w:cs="Arial"/>
          <w:sz w:val="16"/>
          <w:szCs w:val="16"/>
        </w:rPr>
        <w:t>о</w:t>
      </w:r>
      <w:r>
        <w:rPr>
          <w:rFonts w:ascii="Arial" w:hAnsi="Arial" w:cs="Arial"/>
          <w:sz w:val="16"/>
          <w:szCs w:val="16"/>
        </w:rPr>
        <w:t>снабжения и водоотведения.</w:t>
      </w:r>
    </w:p>
    <w:p w:rsidR="00BE48E2" w:rsidRDefault="00BE48E2" w:rsidP="00BE48E2">
      <w:pPr>
        <w:ind w:firstLine="708"/>
        <w:jc w:val="both"/>
        <w:rPr>
          <w:rFonts w:ascii="Arial" w:hAnsi="Arial" w:cs="Arial"/>
          <w:sz w:val="16"/>
          <w:szCs w:val="16"/>
        </w:rPr>
      </w:pPr>
      <w:r>
        <w:rPr>
          <w:rFonts w:ascii="Arial" w:hAnsi="Arial" w:cs="Arial"/>
          <w:sz w:val="16"/>
          <w:szCs w:val="16"/>
        </w:rPr>
        <w:t>Технические условия к лоту №№ 15: нет возможности подключения к инженерным сетям теплоснабжения и водоотведения, возможно подкл</w:t>
      </w:r>
      <w:r>
        <w:rPr>
          <w:rFonts w:ascii="Arial" w:hAnsi="Arial" w:cs="Arial"/>
          <w:sz w:val="16"/>
          <w:szCs w:val="16"/>
        </w:rPr>
        <w:t>ю</w:t>
      </w:r>
      <w:r>
        <w:rPr>
          <w:rFonts w:ascii="Arial" w:hAnsi="Arial" w:cs="Arial"/>
          <w:sz w:val="16"/>
          <w:szCs w:val="16"/>
        </w:rPr>
        <w:t>чение к централизованным системам водоснабжения.</w:t>
      </w:r>
    </w:p>
    <w:p w:rsidR="00BE48E2" w:rsidRDefault="00BE48E2" w:rsidP="00BE48E2">
      <w:pPr>
        <w:ind w:firstLine="708"/>
        <w:jc w:val="both"/>
        <w:rPr>
          <w:rFonts w:ascii="Arial" w:hAnsi="Arial" w:cs="Arial"/>
          <w:sz w:val="16"/>
          <w:szCs w:val="16"/>
        </w:rPr>
      </w:pPr>
      <w:r>
        <w:rPr>
          <w:rFonts w:ascii="Arial" w:hAnsi="Arial" w:cs="Arial"/>
          <w:sz w:val="16"/>
          <w:szCs w:val="16"/>
        </w:rPr>
        <w:t>Технические условия к лоту №№ 18: нет возможности подключения к инженерным сетям теплоснабжения и водоотведения, возможно подкл</w:t>
      </w:r>
      <w:r>
        <w:rPr>
          <w:rFonts w:ascii="Arial" w:hAnsi="Arial" w:cs="Arial"/>
          <w:sz w:val="16"/>
          <w:szCs w:val="16"/>
        </w:rPr>
        <w:t>ю</w:t>
      </w:r>
      <w:r>
        <w:rPr>
          <w:rFonts w:ascii="Arial" w:hAnsi="Arial" w:cs="Arial"/>
          <w:sz w:val="16"/>
          <w:szCs w:val="16"/>
        </w:rPr>
        <w:t xml:space="preserve">чение к централизованным системам водоснабжения при замене существующей водопроводной трубы на трубу большего диаметра с </w:t>
      </w:r>
      <w:proofErr w:type="spellStart"/>
      <w:r>
        <w:rPr>
          <w:rFonts w:ascii="Arial" w:hAnsi="Arial" w:cs="Arial"/>
          <w:sz w:val="16"/>
          <w:szCs w:val="16"/>
        </w:rPr>
        <w:t>переподключением</w:t>
      </w:r>
      <w:proofErr w:type="spellEnd"/>
      <w:r>
        <w:rPr>
          <w:rFonts w:ascii="Arial" w:hAnsi="Arial" w:cs="Arial"/>
          <w:sz w:val="16"/>
          <w:szCs w:val="16"/>
        </w:rPr>
        <w:t xml:space="preserve"> абонентов.</w:t>
      </w:r>
    </w:p>
    <w:p w:rsidR="00BE48E2" w:rsidRDefault="00BE48E2" w:rsidP="00BE48E2">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BE48E2" w:rsidRDefault="00BE48E2" w:rsidP="00BE48E2">
      <w:pPr>
        <w:jc w:val="both"/>
        <w:rPr>
          <w:rFonts w:ascii="Arial" w:hAnsi="Arial" w:cs="Arial"/>
          <w:sz w:val="16"/>
          <w:szCs w:val="16"/>
        </w:rPr>
      </w:pPr>
      <w:r>
        <w:rPr>
          <w:rFonts w:ascii="Arial" w:hAnsi="Arial" w:cs="Arial"/>
          <w:sz w:val="16"/>
          <w:szCs w:val="16"/>
        </w:rPr>
        <w:t xml:space="preserve">          Организатором аукционов является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Комсомольский пр., д.19/21, </w:t>
      </w:r>
      <w:proofErr w:type="spellStart"/>
      <w:r>
        <w:rPr>
          <w:rFonts w:ascii="Arial" w:hAnsi="Arial" w:cs="Arial"/>
          <w:sz w:val="16"/>
          <w:szCs w:val="16"/>
        </w:rPr>
        <w:t>каб</w:t>
      </w:r>
      <w:proofErr w:type="spellEnd"/>
      <w:r>
        <w:rPr>
          <w:rFonts w:ascii="Arial" w:hAnsi="Arial" w:cs="Arial"/>
          <w:sz w:val="16"/>
          <w:szCs w:val="16"/>
        </w:rPr>
        <w:t>. 409.</w:t>
      </w:r>
    </w:p>
    <w:p w:rsidR="00BE48E2" w:rsidRDefault="00BE48E2" w:rsidP="00BE48E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w:t>
      </w:r>
      <w:proofErr w:type="spellStart"/>
      <w:r>
        <w:rPr>
          <w:rFonts w:ascii="Arial" w:hAnsi="Arial" w:cs="Arial"/>
          <w:sz w:val="16"/>
          <w:szCs w:val="16"/>
        </w:rPr>
        <w:t>г.Валдай</w:t>
      </w:r>
      <w:proofErr w:type="spellEnd"/>
      <w:r>
        <w:rPr>
          <w:rFonts w:ascii="Arial" w:hAnsi="Arial" w:cs="Arial"/>
          <w:sz w:val="16"/>
          <w:szCs w:val="16"/>
        </w:rPr>
        <w:t>, Комсомольский пр., д.19/21, кабинет № 311.</w:t>
      </w:r>
    </w:p>
    <w:p w:rsidR="00BE48E2" w:rsidRDefault="00BE48E2" w:rsidP="00BE48E2">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30 апреля 2015 года начало в 10 часов 00 минут.</w:t>
      </w:r>
    </w:p>
    <w:p w:rsidR="00BE48E2" w:rsidRDefault="00BE48E2" w:rsidP="00BE48E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земельного участка.</w:t>
      </w:r>
    </w:p>
    <w:p w:rsidR="00BE48E2" w:rsidRDefault="00BE48E2" w:rsidP="00BE48E2">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 1, 2, 3, 4, 5, 7, 8, 9, 12, 13, 14, 16, может быть принято организатором торгов в срок не позднее, чем за три дня до наступления даты проведения аукциона, о чем он извещает участников торгов не позднее 5 дней со дня принятия данного решения и возвращает в 3-дневный срок внесенные ими задатки.</w:t>
      </w:r>
    </w:p>
    <w:p w:rsidR="00BE48E2" w:rsidRDefault="00BE48E2" w:rsidP="00BE48E2">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 6, 10, 11, 15, 17, 18, может быть принято организатором торгов в срок не позднее, чем за пятнадцать дней до наступления даты проведения аукциона. Извещение об отказе в проведении аукциона опубликовывается в течение трех дней в п</w:t>
      </w:r>
      <w:r>
        <w:rPr>
          <w:rFonts w:ascii="Arial" w:hAnsi="Arial" w:cs="Arial"/>
          <w:sz w:val="16"/>
          <w:szCs w:val="16"/>
        </w:rPr>
        <w:t>е</w:t>
      </w:r>
      <w:r>
        <w:rPr>
          <w:rFonts w:ascii="Arial" w:hAnsi="Arial" w:cs="Arial"/>
          <w:sz w:val="16"/>
          <w:szCs w:val="16"/>
        </w:rPr>
        <w:t>риодических печатных изданиях, опубликовывается в сети Интернет на официальном сайте Российской Федерации, не позднее дня, следующего за днем принятия решения об отказе в проведении аукциона. О чем он извещает участников торгов не позднее 3 дней со дня принятия данного решения и во</w:t>
      </w:r>
      <w:r>
        <w:rPr>
          <w:rFonts w:ascii="Arial" w:hAnsi="Arial" w:cs="Arial"/>
          <w:sz w:val="16"/>
          <w:szCs w:val="16"/>
        </w:rPr>
        <w:t>з</w:t>
      </w:r>
      <w:r>
        <w:rPr>
          <w:rFonts w:ascii="Arial" w:hAnsi="Arial" w:cs="Arial"/>
          <w:sz w:val="16"/>
          <w:szCs w:val="16"/>
        </w:rPr>
        <w:t>вращает внесенные ими задатки.</w:t>
      </w:r>
    </w:p>
    <w:p w:rsidR="00BE48E2" w:rsidRDefault="00BE48E2" w:rsidP="00BE48E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Style w:val="aff3"/>
          <w:rFonts w:ascii="Arial" w:hAnsi="Arial" w:cs="Arial"/>
          <w:b w:val="0"/>
          <w:color w:val="000000"/>
          <w:sz w:val="16"/>
          <w:szCs w:val="16"/>
        </w:rPr>
        <w:t>Осмотр земельных участков (для лотов №№ 6, 7, 8, 9) на местности состоится 03 апреля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BE48E2" w:rsidRDefault="00BE48E2" w:rsidP="00BE48E2">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(для лотов №№ 1, 2, 3, 4, 5, 13) на местности состоится 07 апреля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BE48E2" w:rsidRDefault="00BE48E2" w:rsidP="00BE48E2">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(для лотов №№ 10, 11, 12, 14, 15, 16, 17, 18) на местности состоится 08 апреля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BE48E2" w:rsidRDefault="00BE48E2" w:rsidP="00BE48E2">
      <w:pPr>
        <w:ind w:firstLine="708"/>
        <w:jc w:val="both"/>
        <w:rPr>
          <w:rFonts w:ascii="Arial" w:hAnsi="Arial" w:cs="Arial"/>
          <w:sz w:val="16"/>
          <w:szCs w:val="16"/>
        </w:rPr>
      </w:pPr>
      <w:r>
        <w:rPr>
          <w:rFonts w:ascii="Arial" w:hAnsi="Arial" w:cs="Arial"/>
          <w:sz w:val="16"/>
          <w:szCs w:val="16"/>
        </w:rPr>
        <w:t xml:space="preserve">Желающим принять участие в осмотре земельных участков  необходимо обратиться в комитет по управлению муниципальным имуществом Администрации муниципального района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каб.№409 в назначенное время указа</w:t>
      </w:r>
      <w:r>
        <w:rPr>
          <w:rFonts w:ascii="Arial" w:hAnsi="Arial" w:cs="Arial"/>
          <w:sz w:val="16"/>
          <w:szCs w:val="16"/>
        </w:rPr>
        <w:t>н</w:t>
      </w:r>
      <w:r>
        <w:rPr>
          <w:rFonts w:ascii="Arial" w:hAnsi="Arial" w:cs="Arial"/>
          <w:sz w:val="16"/>
          <w:szCs w:val="16"/>
        </w:rPr>
        <w:t>ной даты осмотра земельных участков.</w:t>
      </w:r>
    </w:p>
    <w:p w:rsidR="00BE48E2" w:rsidRDefault="00BE48E2" w:rsidP="00BE48E2">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комитете по управлению муниципальным имуществом Администрации муниципального района каб.409.</w:t>
      </w:r>
    </w:p>
    <w:p w:rsidR="00BE48E2" w:rsidRDefault="00BE48E2" w:rsidP="00BE48E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по лотам №№ 1, 2, 3, 4, 5, 7, 8, 9, 12, 13, 14, 16, заявители должны представить организатору торгов (лично или через своего представителя) следующие документы:</w:t>
      </w:r>
    </w:p>
    <w:p w:rsidR="00BE48E2" w:rsidRDefault="00BE48E2" w:rsidP="00BE48E2">
      <w:pPr>
        <w:pStyle w:val="a8"/>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BE48E2" w:rsidRDefault="00BE48E2" w:rsidP="00BE48E2">
      <w:pPr>
        <w:pStyle w:val="a8"/>
        <w:rPr>
          <w:rFonts w:ascii="Arial" w:hAnsi="Arial" w:cs="Arial"/>
          <w:sz w:val="16"/>
          <w:szCs w:val="16"/>
        </w:rPr>
      </w:pPr>
      <w:r>
        <w:rPr>
          <w:rFonts w:ascii="Arial" w:hAnsi="Arial" w:cs="Arial"/>
          <w:sz w:val="16"/>
          <w:szCs w:val="16"/>
        </w:rPr>
        <w:tab/>
        <w:t>платежный документ с отметкой банка плательщика о подтверждении внесения задатка за участие в аукционе.</w:t>
      </w:r>
    </w:p>
    <w:p w:rsidR="00BE48E2" w:rsidRDefault="00BE48E2" w:rsidP="00BE48E2">
      <w:pPr>
        <w:pStyle w:val="a8"/>
        <w:ind w:firstLine="708"/>
        <w:rPr>
          <w:rFonts w:ascii="Arial" w:hAnsi="Arial" w:cs="Arial"/>
          <w:sz w:val="16"/>
          <w:szCs w:val="16"/>
        </w:rPr>
      </w:pPr>
      <w:r>
        <w:rPr>
          <w:rFonts w:ascii="Arial" w:hAnsi="Arial" w:cs="Arial"/>
          <w:sz w:val="16"/>
          <w:szCs w:val="16"/>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BE48E2" w:rsidRDefault="00BE48E2" w:rsidP="00BE48E2">
      <w:pPr>
        <w:pStyle w:val="a8"/>
        <w:ind w:firstLine="708"/>
        <w:rPr>
          <w:rFonts w:ascii="Arial" w:hAnsi="Arial" w:cs="Arial"/>
          <w:sz w:val="16"/>
          <w:szCs w:val="16"/>
        </w:rPr>
      </w:pPr>
      <w:r>
        <w:rPr>
          <w:rFonts w:ascii="Arial" w:hAnsi="Arial" w:cs="Arial"/>
          <w:sz w:val="16"/>
          <w:szCs w:val="16"/>
        </w:rPr>
        <w:t>Юридическое лицо дополнительно прилагает к заявке нотариально заверенные копии учредительных документов (выписку из единого госуда</w:t>
      </w:r>
      <w:r>
        <w:rPr>
          <w:rFonts w:ascii="Arial" w:hAnsi="Arial" w:cs="Arial"/>
          <w:sz w:val="16"/>
          <w:szCs w:val="16"/>
        </w:rPr>
        <w:t>р</w:t>
      </w:r>
      <w:r>
        <w:rPr>
          <w:rFonts w:ascii="Arial" w:hAnsi="Arial" w:cs="Arial"/>
          <w:sz w:val="16"/>
          <w:szCs w:val="16"/>
        </w:rPr>
        <w:t>ственного реестра юридических лиц, свидетельство о государственной регистрации юридического лица, свидетельство о постановке на учет в налоговом органе юридического лица),а также выписку из решения уполномоченного органа юридического лица о совершении сделки.</w:t>
      </w:r>
      <w:r>
        <w:rPr>
          <w:rFonts w:ascii="Arial" w:hAnsi="Arial" w:cs="Arial"/>
          <w:sz w:val="16"/>
          <w:szCs w:val="16"/>
        </w:rPr>
        <w:tab/>
        <w:t xml:space="preserve"> </w:t>
      </w:r>
    </w:p>
    <w:p w:rsidR="00BE48E2" w:rsidRDefault="00BE48E2" w:rsidP="00BE48E2">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Физические лица дополнительно могут представить:</w:t>
      </w:r>
    </w:p>
    <w:p w:rsidR="00BE48E2" w:rsidRDefault="00BE48E2" w:rsidP="00BE48E2">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w:t>
      </w:r>
    </w:p>
    <w:p w:rsidR="00BE48E2" w:rsidRDefault="00BE48E2" w:rsidP="00BE48E2">
      <w:pPr>
        <w:pStyle w:val="a8"/>
        <w:ind w:firstLine="708"/>
        <w:rPr>
          <w:rFonts w:ascii="Arial" w:hAnsi="Arial" w:cs="Arial"/>
          <w:sz w:val="16"/>
          <w:szCs w:val="16"/>
        </w:rPr>
      </w:pPr>
      <w:r>
        <w:rPr>
          <w:rFonts w:ascii="Arial" w:hAnsi="Arial" w:cs="Arial"/>
          <w:sz w:val="16"/>
          <w:szCs w:val="16"/>
        </w:rPr>
        <w:t>копию доверенности (в случае подачи заявления лицом, действующим по поручению Заявителя);</w:t>
      </w:r>
    </w:p>
    <w:p w:rsidR="00BE48E2" w:rsidRDefault="00BE48E2" w:rsidP="00BE48E2">
      <w:pPr>
        <w:pStyle w:val="a8"/>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BE48E2" w:rsidRDefault="00BE48E2" w:rsidP="00BE48E2">
      <w:pPr>
        <w:pStyle w:val="a8"/>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BE48E2" w:rsidRDefault="00BE48E2" w:rsidP="00BE48E2">
      <w:pPr>
        <w:ind w:firstLine="708"/>
        <w:jc w:val="both"/>
        <w:rPr>
          <w:rFonts w:ascii="Arial" w:hAnsi="Arial" w:cs="Arial"/>
          <w:sz w:val="16"/>
          <w:szCs w:val="16"/>
        </w:rPr>
      </w:pPr>
      <w:r>
        <w:rPr>
          <w:rFonts w:ascii="Arial" w:hAnsi="Arial" w:cs="Arial"/>
          <w:sz w:val="16"/>
          <w:szCs w:val="16"/>
        </w:rPr>
        <w:t>Для участия в аукционе по лотам №№ 6, 10, 11, 15, 17, 18, заявители должны представить организатору торгов (лично или через своего пре</w:t>
      </w:r>
      <w:r>
        <w:rPr>
          <w:rFonts w:ascii="Arial" w:hAnsi="Arial" w:cs="Arial"/>
          <w:sz w:val="16"/>
          <w:szCs w:val="16"/>
        </w:rPr>
        <w:t>д</w:t>
      </w:r>
      <w:r>
        <w:rPr>
          <w:rFonts w:ascii="Arial" w:hAnsi="Arial" w:cs="Arial"/>
          <w:sz w:val="16"/>
          <w:szCs w:val="16"/>
        </w:rPr>
        <w:t>ставителя) следующие документы:</w:t>
      </w:r>
    </w:p>
    <w:p w:rsidR="00BE48E2" w:rsidRDefault="00BE48E2" w:rsidP="00BE48E2">
      <w:pPr>
        <w:pStyle w:val="a8"/>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BE48E2" w:rsidRDefault="00BE48E2" w:rsidP="00BE48E2">
      <w:pPr>
        <w:pStyle w:val="a8"/>
        <w:rPr>
          <w:rFonts w:ascii="Arial" w:hAnsi="Arial" w:cs="Arial"/>
          <w:sz w:val="16"/>
          <w:szCs w:val="16"/>
        </w:rPr>
      </w:pPr>
      <w:r>
        <w:rPr>
          <w:rFonts w:ascii="Arial" w:hAnsi="Arial" w:cs="Arial"/>
          <w:sz w:val="16"/>
          <w:szCs w:val="16"/>
        </w:rPr>
        <w:tab/>
        <w:t>документ, подтверждающий внесение задатка;</w:t>
      </w:r>
    </w:p>
    <w:p w:rsidR="00BE48E2" w:rsidRDefault="00BE48E2" w:rsidP="00BE48E2">
      <w:pPr>
        <w:pStyle w:val="a8"/>
        <w:rPr>
          <w:rFonts w:ascii="Arial" w:hAnsi="Arial" w:cs="Arial"/>
          <w:sz w:val="16"/>
          <w:szCs w:val="16"/>
        </w:rPr>
      </w:pPr>
      <w:r>
        <w:rPr>
          <w:rFonts w:ascii="Arial" w:hAnsi="Arial" w:cs="Arial"/>
          <w:sz w:val="16"/>
          <w:szCs w:val="16"/>
        </w:rPr>
        <w:tab/>
        <w:t>копию документа, удостоверяющего личность (для физических лиц).</w:t>
      </w:r>
    </w:p>
    <w:p w:rsidR="00BE48E2" w:rsidRDefault="00BE48E2" w:rsidP="00BE48E2">
      <w:pPr>
        <w:pStyle w:val="a8"/>
        <w:rPr>
          <w:rFonts w:ascii="Arial" w:hAnsi="Arial" w:cs="Arial"/>
          <w:sz w:val="16"/>
          <w:szCs w:val="16"/>
        </w:rPr>
      </w:pPr>
      <w:r>
        <w:rPr>
          <w:rFonts w:ascii="Arial" w:hAnsi="Arial" w:cs="Arial"/>
          <w:sz w:val="16"/>
          <w:szCs w:val="16"/>
        </w:rPr>
        <w:t>Физические лица дополнительно могут представить:</w:t>
      </w:r>
    </w:p>
    <w:p w:rsidR="00BE48E2" w:rsidRDefault="00BE48E2" w:rsidP="00BE48E2">
      <w:pPr>
        <w:pStyle w:val="a8"/>
        <w:rPr>
          <w:rFonts w:ascii="Arial" w:hAnsi="Arial" w:cs="Arial"/>
          <w:sz w:val="16"/>
          <w:szCs w:val="16"/>
        </w:rPr>
      </w:pPr>
      <w:r>
        <w:rPr>
          <w:rFonts w:ascii="Arial" w:hAnsi="Arial" w:cs="Arial"/>
          <w:sz w:val="16"/>
          <w:szCs w:val="16"/>
        </w:rPr>
        <w:tab/>
        <w:t>копию доверенности (в случае подачи заявления лицом, действующим по поручению Заявителя);</w:t>
      </w:r>
    </w:p>
    <w:p w:rsidR="00BE48E2" w:rsidRDefault="00BE48E2" w:rsidP="00BE48E2">
      <w:pPr>
        <w:pStyle w:val="a8"/>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BE48E2" w:rsidRDefault="00BE48E2" w:rsidP="00BE48E2">
      <w:pPr>
        <w:pStyle w:val="a8"/>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BE48E2" w:rsidRDefault="00BE48E2" w:rsidP="00BE48E2">
      <w:pPr>
        <w:pStyle w:val="a8"/>
        <w:rPr>
          <w:rFonts w:ascii="Arial" w:hAnsi="Arial" w:cs="Arial"/>
          <w:sz w:val="16"/>
          <w:szCs w:val="16"/>
        </w:rPr>
      </w:pPr>
      <w:r>
        <w:rPr>
          <w:rFonts w:ascii="Arial" w:hAnsi="Arial" w:cs="Arial"/>
          <w:sz w:val="16"/>
          <w:szCs w:val="16"/>
        </w:rPr>
        <w:t>Юридическое лицо дополнительно могут представить к заявке нотариально заверенные копии учредительных документов (выписку из единого госуда</w:t>
      </w:r>
      <w:r>
        <w:rPr>
          <w:rFonts w:ascii="Arial" w:hAnsi="Arial" w:cs="Arial"/>
          <w:sz w:val="16"/>
          <w:szCs w:val="16"/>
        </w:rPr>
        <w:t>р</w:t>
      </w:r>
      <w:r>
        <w:rPr>
          <w:rFonts w:ascii="Arial" w:hAnsi="Arial" w:cs="Arial"/>
          <w:sz w:val="16"/>
          <w:szCs w:val="16"/>
        </w:rPr>
        <w:t>ственного реестра юридических лиц, свидетельство о государственной регистрации юридического лица, свидетельство о постановке на учет в налоговом органе юридического лица), а также выписку из решения уполномоченного органа юридического лица о совершении сделки.</w:t>
      </w:r>
    </w:p>
    <w:p w:rsidR="00BE48E2" w:rsidRDefault="00BE48E2" w:rsidP="00BE48E2">
      <w:pPr>
        <w:pStyle w:val="a8"/>
        <w:rPr>
          <w:rFonts w:ascii="Arial" w:hAnsi="Arial" w:cs="Arial"/>
          <w:sz w:val="16"/>
          <w:szCs w:val="16"/>
        </w:rPr>
      </w:pPr>
      <w:r>
        <w:rPr>
          <w:rFonts w:ascii="Arial" w:hAnsi="Arial" w:cs="Arial"/>
          <w:sz w:val="16"/>
          <w:szCs w:val="16"/>
        </w:rPr>
        <w:tab/>
        <w:t xml:space="preserve">Заявки на участие в аукционе и указанные документы принимаются организатором торгов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27 марта 2015</w:t>
      </w:r>
      <w:r>
        <w:rPr>
          <w:rFonts w:ascii="Arial" w:hAnsi="Arial" w:cs="Arial"/>
          <w:sz w:val="16"/>
          <w:szCs w:val="16"/>
        </w:rPr>
        <w:t xml:space="preserve"> </w:t>
      </w:r>
      <w:r>
        <w:rPr>
          <w:rFonts w:ascii="Arial" w:hAnsi="Arial" w:cs="Arial"/>
          <w:b/>
          <w:sz w:val="16"/>
          <w:szCs w:val="16"/>
        </w:rPr>
        <w:t>по 27 апреля 2015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BE48E2" w:rsidRDefault="00BE48E2" w:rsidP="00BE48E2">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земельного участка, годового размера арен</w:t>
      </w:r>
      <w:r>
        <w:rPr>
          <w:rFonts w:ascii="Arial" w:hAnsi="Arial" w:cs="Arial"/>
          <w:sz w:val="16"/>
          <w:szCs w:val="16"/>
        </w:rPr>
        <w:t>д</w:t>
      </w:r>
      <w:r>
        <w:rPr>
          <w:rFonts w:ascii="Arial" w:hAnsi="Arial" w:cs="Arial"/>
          <w:sz w:val="16"/>
          <w:szCs w:val="16"/>
        </w:rPr>
        <w:t xml:space="preserve">ной платы за земельный участок в размере 20% от начальной цены продажи объекта,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w:t>
      </w:r>
      <w:proofErr w:type="spellStart"/>
      <w:r>
        <w:rPr>
          <w:rFonts w:ascii="Arial" w:hAnsi="Arial" w:cs="Arial"/>
          <w:sz w:val="16"/>
          <w:szCs w:val="16"/>
        </w:rPr>
        <w:t>г.Великий</w:t>
      </w:r>
      <w:proofErr w:type="spellEnd"/>
      <w:r>
        <w:rPr>
          <w:rFonts w:ascii="Arial" w:hAnsi="Arial" w:cs="Arial"/>
          <w:sz w:val="16"/>
          <w:szCs w:val="16"/>
        </w:rPr>
        <w:t xml:space="preserve"> Новгород, БИК 044959001, код бюджетной классификации </w:t>
      </w:r>
      <w:r>
        <w:rPr>
          <w:rFonts w:ascii="Arial" w:hAnsi="Arial" w:cs="Arial"/>
          <w:b/>
          <w:sz w:val="16"/>
          <w:szCs w:val="16"/>
        </w:rPr>
        <w:t>при покупке земельного участка в собственность 90011406013130000430 (Валдайское городское пос</w:t>
      </w:r>
      <w:r>
        <w:rPr>
          <w:rFonts w:ascii="Arial" w:hAnsi="Arial" w:cs="Arial"/>
          <w:b/>
          <w:sz w:val="16"/>
          <w:szCs w:val="16"/>
        </w:rPr>
        <w:t>е</w:t>
      </w:r>
      <w:r>
        <w:rPr>
          <w:rFonts w:ascii="Arial" w:hAnsi="Arial" w:cs="Arial"/>
          <w:b/>
          <w:sz w:val="16"/>
          <w:szCs w:val="16"/>
        </w:rPr>
        <w:t>ление) и 90011406013100000430 (Сельские поселения)</w:t>
      </w:r>
      <w:r>
        <w:rPr>
          <w:rFonts w:ascii="Arial" w:hAnsi="Arial" w:cs="Arial"/>
          <w:sz w:val="16"/>
          <w:szCs w:val="16"/>
        </w:rPr>
        <w:t xml:space="preserve">, </w:t>
      </w:r>
      <w:r>
        <w:rPr>
          <w:rFonts w:ascii="Arial" w:hAnsi="Arial" w:cs="Arial"/>
          <w:b/>
          <w:sz w:val="16"/>
          <w:szCs w:val="16"/>
        </w:rPr>
        <w:t>при покупке права на заключение договора аренды земельного участка, с годовым ра</w:t>
      </w:r>
      <w:r>
        <w:rPr>
          <w:rFonts w:ascii="Arial" w:hAnsi="Arial" w:cs="Arial"/>
          <w:b/>
          <w:sz w:val="16"/>
          <w:szCs w:val="16"/>
        </w:rPr>
        <w:t>з</w:t>
      </w:r>
      <w:r>
        <w:rPr>
          <w:rFonts w:ascii="Arial" w:hAnsi="Arial" w:cs="Arial"/>
          <w:b/>
          <w:sz w:val="16"/>
          <w:szCs w:val="16"/>
        </w:rPr>
        <w:t>мером арендной платы 90011105013130000120</w:t>
      </w:r>
      <w:r>
        <w:rPr>
          <w:rFonts w:ascii="Arial" w:hAnsi="Arial" w:cs="Arial"/>
          <w:sz w:val="16"/>
          <w:szCs w:val="16"/>
        </w:rPr>
        <w:t>, назначение платежа: задаток за участие в аукционе. Код ОКТМО (</w:t>
      </w:r>
      <w:r>
        <w:rPr>
          <w:rFonts w:ascii="Arial" w:hAnsi="Arial" w:cs="Arial"/>
          <w:b/>
          <w:sz w:val="16"/>
          <w:szCs w:val="16"/>
        </w:rPr>
        <w:t xml:space="preserve">Валдайское городское поселение – 49608101, </w:t>
      </w:r>
      <w:proofErr w:type="spellStart"/>
      <w:r>
        <w:rPr>
          <w:rFonts w:ascii="Arial" w:hAnsi="Arial" w:cs="Arial"/>
          <w:b/>
          <w:sz w:val="16"/>
          <w:szCs w:val="16"/>
        </w:rPr>
        <w:t>Короцкое</w:t>
      </w:r>
      <w:proofErr w:type="spellEnd"/>
      <w:r>
        <w:rPr>
          <w:rFonts w:ascii="Arial" w:hAnsi="Arial" w:cs="Arial"/>
          <w:b/>
          <w:sz w:val="16"/>
          <w:szCs w:val="16"/>
        </w:rPr>
        <w:t xml:space="preserve"> сельское поселение – 49608416, </w:t>
      </w:r>
      <w:proofErr w:type="spellStart"/>
      <w:r>
        <w:rPr>
          <w:rFonts w:ascii="Arial" w:hAnsi="Arial" w:cs="Arial"/>
          <w:b/>
          <w:sz w:val="16"/>
          <w:szCs w:val="16"/>
        </w:rPr>
        <w:t>Костковское</w:t>
      </w:r>
      <w:proofErr w:type="spellEnd"/>
      <w:r>
        <w:rPr>
          <w:rFonts w:ascii="Arial" w:hAnsi="Arial" w:cs="Arial"/>
          <w:b/>
          <w:sz w:val="16"/>
          <w:szCs w:val="16"/>
        </w:rPr>
        <w:t xml:space="preserve"> сельское поселение - 49608428, Рощинское сельское поселение - 49608440</w:t>
      </w:r>
      <w:r>
        <w:rPr>
          <w:rFonts w:ascii="Arial" w:hAnsi="Arial" w:cs="Arial"/>
          <w:sz w:val="16"/>
          <w:szCs w:val="16"/>
        </w:rPr>
        <w:t xml:space="preserve">).  </w:t>
      </w:r>
    </w:p>
    <w:p w:rsidR="00BE48E2" w:rsidRDefault="00BE48E2" w:rsidP="00BE48E2">
      <w:pPr>
        <w:pStyle w:val="a8"/>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 xml:space="preserve">Организатор аукциона ведет протокол приема заявок на участие в аукционе, который подписывается организатором торгов в течение одного дня (28 апреля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со дня окончания срока приема заявок. Заявитель становится участником аукциона с момента подписания организатором аукци</w:t>
      </w:r>
      <w:r>
        <w:rPr>
          <w:rFonts w:ascii="Arial" w:hAnsi="Arial" w:cs="Arial"/>
          <w:sz w:val="16"/>
          <w:szCs w:val="16"/>
        </w:rPr>
        <w:t>о</w:t>
      </w:r>
      <w:r>
        <w:rPr>
          <w:rFonts w:ascii="Arial" w:hAnsi="Arial" w:cs="Arial"/>
          <w:sz w:val="16"/>
          <w:szCs w:val="16"/>
        </w:rPr>
        <w:t xml:space="preserve">на протокола приема заявок. </w:t>
      </w:r>
    </w:p>
    <w:p w:rsidR="00BE48E2" w:rsidRDefault="00BE48E2" w:rsidP="00BE48E2">
      <w:pPr>
        <w:pStyle w:val="a8"/>
        <w:ind w:firstLine="708"/>
        <w:rPr>
          <w:rFonts w:ascii="Arial" w:hAnsi="Arial" w:cs="Arial"/>
          <w:sz w:val="16"/>
          <w:szCs w:val="16"/>
        </w:rPr>
      </w:pPr>
      <w:r>
        <w:rPr>
          <w:rFonts w:ascii="Arial" w:hAnsi="Arial" w:cs="Arial"/>
          <w:sz w:val="16"/>
          <w:szCs w:val="16"/>
        </w:rPr>
        <w:t>Претенденты признанные участниками торгов, и претенденты не допущенные к участию в торгах, уведомляются о принятии решения не поз</w:t>
      </w:r>
      <w:r>
        <w:rPr>
          <w:rFonts w:ascii="Arial" w:hAnsi="Arial" w:cs="Arial"/>
          <w:sz w:val="16"/>
          <w:szCs w:val="16"/>
        </w:rPr>
        <w:t>д</w:t>
      </w:r>
      <w:r>
        <w:rPr>
          <w:rFonts w:ascii="Arial" w:hAnsi="Arial" w:cs="Arial"/>
          <w:sz w:val="16"/>
          <w:szCs w:val="16"/>
        </w:rPr>
        <w:t>нее следующего рабочего дня с даты оформления данного решения протоколом путем вручения им под расписку, либо направления такого уведомления по почте заказным письмом.</w:t>
      </w:r>
    </w:p>
    <w:p w:rsidR="00BE48E2" w:rsidRDefault="00BE48E2" w:rsidP="00BE48E2">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приобретаемый объект недвижимости, наибольшую цену за размер годовой арендной платы за земельный участок.</w:t>
      </w:r>
    </w:p>
    <w:p w:rsidR="00BE48E2" w:rsidRDefault="00BE48E2" w:rsidP="00BE48E2">
      <w:pPr>
        <w:pStyle w:val="a8"/>
        <w:ind w:firstLine="708"/>
        <w:rPr>
          <w:rFonts w:ascii="Arial" w:hAnsi="Arial" w:cs="Arial"/>
          <w:sz w:val="16"/>
          <w:szCs w:val="16"/>
        </w:rPr>
      </w:pPr>
      <w:r>
        <w:rPr>
          <w:rFonts w:ascii="Arial" w:hAnsi="Arial" w:cs="Arial"/>
          <w:sz w:val="16"/>
          <w:szCs w:val="16"/>
        </w:rPr>
        <w:t xml:space="preserve"> Задаток возвращается заявителям, не допущенным к участию в аукционе, и лицам, участвовавшим в аукционе, но не победившим в нём, в т</w:t>
      </w:r>
      <w:r>
        <w:rPr>
          <w:rFonts w:ascii="Arial" w:hAnsi="Arial" w:cs="Arial"/>
          <w:sz w:val="16"/>
          <w:szCs w:val="16"/>
        </w:rPr>
        <w:t>е</w:t>
      </w:r>
      <w:r>
        <w:rPr>
          <w:rFonts w:ascii="Arial" w:hAnsi="Arial" w:cs="Arial"/>
          <w:sz w:val="16"/>
          <w:szCs w:val="16"/>
        </w:rPr>
        <w:t>чение 3 (трёх) банковских дней со дня подписания протокола приёма заявок и определения участников аукциона или протокола о результатах аукциона, соответственно, путём перечисления денежных средств на указанный ими в представленных документах расчётный счёт.</w:t>
      </w:r>
    </w:p>
    <w:p w:rsidR="00BE48E2" w:rsidRDefault="00BE48E2" w:rsidP="00BE48E2">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аукционов в здании Администрации муниципального района, кабинет 311, по окончании проведения аукциона 30 апреля 2015 года. </w:t>
      </w:r>
    </w:p>
    <w:p w:rsidR="00BE48E2" w:rsidRDefault="00BE48E2" w:rsidP="00BE48E2">
      <w:pPr>
        <w:pStyle w:val="a8"/>
        <w:ind w:firstLine="708"/>
        <w:rPr>
          <w:rFonts w:ascii="Arial" w:hAnsi="Arial" w:cs="Arial"/>
          <w:sz w:val="16"/>
          <w:szCs w:val="16"/>
        </w:rPr>
      </w:pPr>
      <w:r>
        <w:rPr>
          <w:rFonts w:ascii="Arial" w:hAnsi="Arial" w:cs="Arial"/>
          <w:sz w:val="16"/>
          <w:szCs w:val="16"/>
        </w:rPr>
        <w:t>Результаты торгов оформляются протоколами, которые подписываются организатором торгов, аукционистом, победителем торгов в день пр</w:t>
      </w:r>
      <w:r>
        <w:rPr>
          <w:rFonts w:ascii="Arial" w:hAnsi="Arial" w:cs="Arial"/>
          <w:sz w:val="16"/>
          <w:szCs w:val="16"/>
        </w:rPr>
        <w:t>о</w:t>
      </w:r>
      <w:r>
        <w:rPr>
          <w:rFonts w:ascii="Arial" w:hAnsi="Arial" w:cs="Arial"/>
          <w:sz w:val="16"/>
          <w:szCs w:val="16"/>
        </w:rPr>
        <w:t xml:space="preserve">ведения торгов. </w:t>
      </w:r>
    </w:p>
    <w:p w:rsidR="00BE48E2" w:rsidRDefault="00BE48E2" w:rsidP="00BE48E2">
      <w:pPr>
        <w:pStyle w:val="a8"/>
        <w:ind w:firstLine="708"/>
        <w:rPr>
          <w:rFonts w:ascii="Arial" w:hAnsi="Arial" w:cs="Arial"/>
          <w:sz w:val="16"/>
          <w:szCs w:val="16"/>
        </w:rPr>
      </w:pPr>
      <w:r>
        <w:rPr>
          <w:rFonts w:ascii="Arial" w:hAnsi="Arial" w:cs="Arial"/>
          <w:sz w:val="16"/>
          <w:szCs w:val="16"/>
        </w:rPr>
        <w:t>Победитель аукциона вносит сумму приобретённого земельного участка, сумму арендной платы за вычетом суммы  оплаченного задатка, в т</w:t>
      </w:r>
      <w:r>
        <w:rPr>
          <w:rFonts w:ascii="Arial" w:hAnsi="Arial" w:cs="Arial"/>
          <w:sz w:val="16"/>
          <w:szCs w:val="16"/>
        </w:rPr>
        <w:t>е</w:t>
      </w:r>
      <w:r>
        <w:rPr>
          <w:rFonts w:ascii="Arial" w:hAnsi="Arial" w:cs="Arial"/>
          <w:sz w:val="16"/>
          <w:szCs w:val="16"/>
        </w:rPr>
        <w:t xml:space="preserve">чение 10 (десяти) дней после проведения аукциона ( по лотам №№ 1, 2, 3, 4, 5, 7, 8, 9, 12, 13, 14, 16). </w:t>
      </w:r>
    </w:p>
    <w:p w:rsidR="00BE48E2" w:rsidRDefault="00BE48E2" w:rsidP="00BE48E2">
      <w:pPr>
        <w:pStyle w:val="a8"/>
        <w:ind w:firstLine="708"/>
        <w:rPr>
          <w:rFonts w:ascii="Arial" w:hAnsi="Arial" w:cs="Arial"/>
          <w:sz w:val="16"/>
          <w:szCs w:val="16"/>
        </w:rPr>
      </w:pPr>
      <w:r>
        <w:rPr>
          <w:rFonts w:ascii="Arial" w:hAnsi="Arial" w:cs="Arial"/>
          <w:sz w:val="16"/>
          <w:szCs w:val="16"/>
        </w:rPr>
        <w:t xml:space="preserve">Победитель аукциона вносит сумму приобретённого земельного участка за вычетом суммы  оплаченного задатка, в течение 10 (десяти) дней после подписания договора купли-продажи ( по лотам №№ 6, 10, 11, 15, 17, 18). </w:t>
      </w:r>
    </w:p>
    <w:p w:rsidR="00BE48E2" w:rsidRDefault="00BE48E2" w:rsidP="00BE48E2">
      <w:pPr>
        <w:pStyle w:val="a8"/>
        <w:ind w:firstLine="708"/>
        <w:rPr>
          <w:rFonts w:ascii="Arial" w:hAnsi="Arial" w:cs="Arial"/>
          <w:sz w:val="16"/>
          <w:szCs w:val="16"/>
        </w:rPr>
      </w:pPr>
      <w:r>
        <w:rPr>
          <w:rFonts w:ascii="Arial" w:hAnsi="Arial" w:cs="Arial"/>
          <w:sz w:val="16"/>
          <w:szCs w:val="16"/>
        </w:rPr>
        <w:t>Договора купли-продажи, аренды земельных участков к лотам 1, 2, 3, 4, 5, 7, 8, 9, 12, 13, 14, 16 подлежат заключению не позднее 5 дней после подписания протокола.</w:t>
      </w:r>
    </w:p>
    <w:p w:rsidR="00BE48E2" w:rsidRDefault="00BE48E2" w:rsidP="00BE48E2">
      <w:pPr>
        <w:pStyle w:val="a8"/>
        <w:ind w:firstLine="708"/>
        <w:rPr>
          <w:rFonts w:ascii="Arial" w:hAnsi="Arial" w:cs="Arial"/>
          <w:sz w:val="16"/>
          <w:szCs w:val="16"/>
        </w:rPr>
      </w:pPr>
      <w:r>
        <w:rPr>
          <w:rFonts w:ascii="Arial" w:hAnsi="Arial" w:cs="Arial"/>
          <w:sz w:val="16"/>
          <w:szCs w:val="16"/>
        </w:rPr>
        <w:t>Договора купли-продажи к лотам №№ 6, 10, 11, 15, 17, 18 подлежат заключению не ранее чем через десять дней со дня размещения информ</w:t>
      </w:r>
      <w:r>
        <w:rPr>
          <w:rFonts w:ascii="Arial" w:hAnsi="Arial" w:cs="Arial"/>
          <w:sz w:val="16"/>
          <w:szCs w:val="16"/>
        </w:rPr>
        <w:t>а</w:t>
      </w:r>
      <w:r>
        <w:rPr>
          <w:rFonts w:ascii="Arial" w:hAnsi="Arial" w:cs="Arial"/>
          <w:sz w:val="16"/>
          <w:szCs w:val="16"/>
        </w:rPr>
        <w:t>ции о результатах аукциона на официальном сайте Российской Федерации в сети «Интернет».</w:t>
      </w:r>
    </w:p>
    <w:p w:rsidR="00BE48E2" w:rsidRPr="00BE48E2" w:rsidRDefault="00BE48E2" w:rsidP="00BE48E2">
      <w:pPr>
        <w:pStyle w:val="a8"/>
        <w:rPr>
          <w:rFonts w:ascii="Arial" w:hAnsi="Arial" w:cs="Arial"/>
          <w:b/>
          <w:sz w:val="16"/>
          <w:szCs w:val="16"/>
        </w:rPr>
      </w:pPr>
      <w:r>
        <w:t xml:space="preserve">      </w:t>
      </w:r>
      <w:r>
        <w:tab/>
      </w:r>
      <w:r w:rsidRPr="00BE48E2">
        <w:rPr>
          <w:rFonts w:ascii="Arial" w:hAnsi="Arial" w:cs="Arial"/>
          <w:sz w:val="16"/>
          <w:szCs w:val="16"/>
        </w:rPr>
        <w:t xml:space="preserve">С формой заявки на участие в аукционе, проектами договоров купли-продажи, аренды земельного участка с актом приёма-передачи, а также дополнительной информацией об аукционе, предмете торгов, можно ознакомиться на сайте Администрации </w:t>
      </w:r>
      <w:proofErr w:type="spellStart"/>
      <w:r w:rsidRPr="00BE48E2">
        <w:rPr>
          <w:rFonts w:ascii="Arial" w:hAnsi="Arial" w:cs="Arial"/>
          <w:sz w:val="16"/>
          <w:szCs w:val="16"/>
          <w:lang w:val="en-US"/>
        </w:rPr>
        <w:t>valdayadm</w:t>
      </w:r>
      <w:proofErr w:type="spellEnd"/>
      <w:r w:rsidRPr="00BE48E2">
        <w:rPr>
          <w:rFonts w:ascii="Arial" w:hAnsi="Arial" w:cs="Arial"/>
          <w:sz w:val="16"/>
          <w:szCs w:val="16"/>
        </w:rPr>
        <w:t>.</w:t>
      </w:r>
      <w:proofErr w:type="spellStart"/>
      <w:r w:rsidRPr="00BE48E2">
        <w:rPr>
          <w:rFonts w:ascii="Arial" w:hAnsi="Arial" w:cs="Arial"/>
          <w:sz w:val="16"/>
          <w:szCs w:val="16"/>
          <w:lang w:val="en-US"/>
        </w:rPr>
        <w:t>ru</w:t>
      </w:r>
      <w:proofErr w:type="spellEnd"/>
      <w:r w:rsidRPr="00BE48E2">
        <w:rPr>
          <w:rFonts w:ascii="Arial" w:hAnsi="Arial" w:cs="Arial"/>
          <w:sz w:val="16"/>
          <w:szCs w:val="16"/>
        </w:rPr>
        <w:t xml:space="preserve">  и у организатора торгов – в комитете по управлению муниципальным имуществом Администрации муниципального района, по адресу: </w:t>
      </w:r>
      <w:proofErr w:type="spellStart"/>
      <w:r w:rsidRPr="00BE48E2">
        <w:rPr>
          <w:rFonts w:ascii="Arial" w:hAnsi="Arial" w:cs="Arial"/>
          <w:sz w:val="16"/>
          <w:szCs w:val="16"/>
        </w:rPr>
        <w:t>г.Валдай</w:t>
      </w:r>
      <w:proofErr w:type="spellEnd"/>
      <w:r w:rsidRPr="00BE48E2">
        <w:rPr>
          <w:rFonts w:ascii="Arial" w:hAnsi="Arial" w:cs="Arial"/>
          <w:sz w:val="16"/>
          <w:szCs w:val="16"/>
        </w:rPr>
        <w:t xml:space="preserve">, Комсомольский пр., д.19/21, с 8.00 до 17.00  по рабочим дням, </w:t>
      </w:r>
      <w:proofErr w:type="spellStart"/>
      <w:r w:rsidRPr="00BE48E2">
        <w:rPr>
          <w:rFonts w:ascii="Arial" w:hAnsi="Arial" w:cs="Arial"/>
          <w:sz w:val="16"/>
          <w:szCs w:val="16"/>
        </w:rPr>
        <w:t>каб</w:t>
      </w:r>
      <w:proofErr w:type="spellEnd"/>
      <w:r w:rsidRPr="00BE48E2">
        <w:rPr>
          <w:rFonts w:ascii="Arial" w:hAnsi="Arial" w:cs="Arial"/>
          <w:sz w:val="16"/>
          <w:szCs w:val="16"/>
        </w:rPr>
        <w:t>. 409, телефон 2-00-71.</w:t>
      </w:r>
    </w:p>
    <w:p w:rsidR="00695FE2" w:rsidRDefault="00695FE2" w:rsidP="00B36D07">
      <w:pPr>
        <w:ind w:right="-5" w:firstLine="708"/>
        <w:jc w:val="both"/>
        <w:rPr>
          <w:rFonts w:ascii="Arial" w:hAnsi="Arial" w:cs="Arial"/>
          <w:sz w:val="16"/>
          <w:szCs w:val="16"/>
        </w:rPr>
      </w:pPr>
    </w:p>
    <w:p w:rsidR="00695FE2" w:rsidRDefault="00695FE2" w:rsidP="00695FE2">
      <w:pPr>
        <w:jc w:val="center"/>
        <w:rPr>
          <w:rFonts w:ascii="Arial" w:hAnsi="Arial" w:cs="Arial"/>
          <w:b/>
          <w:sz w:val="16"/>
          <w:szCs w:val="16"/>
        </w:rPr>
      </w:pPr>
      <w:r>
        <w:rPr>
          <w:rFonts w:ascii="Arial" w:hAnsi="Arial" w:cs="Arial"/>
          <w:b/>
          <w:sz w:val="16"/>
          <w:szCs w:val="16"/>
        </w:rPr>
        <w:t>СООБЩЕНИЕ</w:t>
      </w:r>
    </w:p>
    <w:p w:rsidR="00695FE2" w:rsidRDefault="00695FE2" w:rsidP="00695FE2">
      <w:pPr>
        <w:spacing w:before="80"/>
        <w:ind w:firstLine="709"/>
        <w:jc w:val="both"/>
        <w:rPr>
          <w:rFonts w:ascii="Arial" w:hAnsi="Arial" w:cs="Arial"/>
          <w:sz w:val="16"/>
          <w:szCs w:val="16"/>
        </w:rPr>
      </w:pPr>
      <w:r>
        <w:rPr>
          <w:rFonts w:ascii="Arial" w:hAnsi="Arial" w:cs="Arial"/>
          <w:sz w:val="16"/>
          <w:szCs w:val="16"/>
        </w:rPr>
        <w:t>Новгородская лаборатория-филиал ФГБНУ «Государственный научно-исследовательский институт озерного и речного рыбного хозяйства» и</w:t>
      </w:r>
      <w:r>
        <w:rPr>
          <w:rFonts w:ascii="Arial" w:hAnsi="Arial" w:cs="Arial"/>
          <w:sz w:val="16"/>
          <w:szCs w:val="16"/>
        </w:rPr>
        <w:t>н</w:t>
      </w:r>
      <w:r>
        <w:rPr>
          <w:rFonts w:ascii="Arial" w:hAnsi="Arial" w:cs="Arial"/>
          <w:sz w:val="16"/>
          <w:szCs w:val="16"/>
        </w:rPr>
        <w:t>формирует  о проведении общественных слушаний «Материалов, обосновывающих общий допустимый улов водных биологических ресурсов в озере Ильмень и малых водоемах Новгородской области на 2016 год (с оценкой воздействия на окружающую среду) администрацией Старорусского муниц</w:t>
      </w:r>
      <w:r>
        <w:rPr>
          <w:rFonts w:ascii="Arial" w:hAnsi="Arial" w:cs="Arial"/>
          <w:sz w:val="16"/>
          <w:szCs w:val="16"/>
        </w:rPr>
        <w:t>и</w:t>
      </w:r>
      <w:r>
        <w:rPr>
          <w:rFonts w:ascii="Arial" w:hAnsi="Arial" w:cs="Arial"/>
          <w:sz w:val="16"/>
          <w:szCs w:val="16"/>
        </w:rPr>
        <w:t>пального района 30 апреля 2015 года в 11 часов. Слушания состоятся в большом зале Администрации Старорусского муниципального района по адресу: Новгородская область, г. Старая Русса, Советская набережная, д.1.</w:t>
      </w:r>
    </w:p>
    <w:p w:rsidR="00695FE2" w:rsidRDefault="00695FE2" w:rsidP="00695FE2">
      <w:pPr>
        <w:ind w:firstLine="708"/>
        <w:jc w:val="both"/>
        <w:rPr>
          <w:rFonts w:ascii="Arial" w:hAnsi="Arial" w:cs="Arial"/>
          <w:sz w:val="16"/>
          <w:szCs w:val="16"/>
        </w:rPr>
      </w:pPr>
      <w:r>
        <w:rPr>
          <w:rFonts w:ascii="Arial" w:hAnsi="Arial" w:cs="Arial"/>
          <w:sz w:val="16"/>
          <w:szCs w:val="16"/>
        </w:rPr>
        <w:t xml:space="preserve">С материалами  можно ознакомится в сети интернет на сайте </w:t>
      </w:r>
      <w:hyperlink r:id="rId9" w:history="1">
        <w:r>
          <w:rPr>
            <w:rStyle w:val="af0"/>
            <w:rFonts w:ascii="Arial" w:hAnsi="Arial" w:cs="Arial"/>
            <w:sz w:val="16"/>
            <w:szCs w:val="16"/>
            <w:lang w:val="en-US"/>
          </w:rPr>
          <w:t>http</w:t>
        </w:r>
        <w:r>
          <w:rPr>
            <w:rStyle w:val="af0"/>
            <w:rFonts w:ascii="Arial" w:hAnsi="Arial" w:cs="Arial"/>
            <w:sz w:val="16"/>
            <w:szCs w:val="16"/>
          </w:rPr>
          <w:t>://</w:t>
        </w:r>
        <w:r>
          <w:rPr>
            <w:rStyle w:val="af0"/>
            <w:rFonts w:ascii="Arial" w:hAnsi="Arial" w:cs="Arial"/>
            <w:sz w:val="16"/>
            <w:szCs w:val="16"/>
            <w:lang w:val="en-US"/>
          </w:rPr>
          <w:t>www</w:t>
        </w:r>
        <w:r>
          <w:rPr>
            <w:rStyle w:val="af0"/>
            <w:rFonts w:ascii="Arial" w:hAnsi="Arial" w:cs="Arial"/>
            <w:sz w:val="16"/>
            <w:szCs w:val="16"/>
          </w:rPr>
          <w:t>.</w:t>
        </w:r>
        <w:proofErr w:type="spellStart"/>
        <w:r>
          <w:rPr>
            <w:rStyle w:val="af0"/>
            <w:rFonts w:ascii="Arial" w:hAnsi="Arial" w:cs="Arial"/>
            <w:sz w:val="16"/>
            <w:szCs w:val="16"/>
            <w:lang w:val="en-US"/>
          </w:rPr>
          <w:t>niorh</w:t>
        </w:r>
        <w:proofErr w:type="spellEnd"/>
        <w:r>
          <w:rPr>
            <w:rStyle w:val="af0"/>
            <w:rFonts w:ascii="Arial" w:hAnsi="Arial" w:cs="Arial"/>
            <w:sz w:val="16"/>
            <w:szCs w:val="16"/>
          </w:rPr>
          <w:t>.</w:t>
        </w:r>
        <w:proofErr w:type="spellStart"/>
        <w:r>
          <w:rPr>
            <w:rStyle w:val="af0"/>
            <w:rFonts w:ascii="Arial" w:hAnsi="Arial" w:cs="Arial"/>
            <w:sz w:val="16"/>
            <w:szCs w:val="16"/>
            <w:lang w:val="en-US"/>
          </w:rPr>
          <w:t>ru</w:t>
        </w:r>
        <w:proofErr w:type="spellEnd"/>
        <w:r>
          <w:rPr>
            <w:rStyle w:val="af0"/>
            <w:rFonts w:ascii="Arial" w:hAnsi="Arial" w:cs="Arial"/>
            <w:sz w:val="16"/>
            <w:szCs w:val="16"/>
          </w:rPr>
          <w:t>/  ФГБНУ</w:t>
        </w:r>
      </w:hyperlink>
      <w:r>
        <w:rPr>
          <w:rFonts w:ascii="Arial" w:hAnsi="Arial" w:cs="Arial"/>
          <w:sz w:val="16"/>
          <w:szCs w:val="16"/>
        </w:rPr>
        <w:t xml:space="preserve"> «</w:t>
      </w:r>
      <w:proofErr w:type="spellStart"/>
      <w:r>
        <w:rPr>
          <w:rFonts w:ascii="Arial" w:hAnsi="Arial" w:cs="Arial"/>
          <w:sz w:val="16"/>
          <w:szCs w:val="16"/>
        </w:rPr>
        <w:t>ГосНИОРХ</w:t>
      </w:r>
      <w:proofErr w:type="spellEnd"/>
      <w:r>
        <w:rPr>
          <w:rFonts w:ascii="Arial" w:hAnsi="Arial" w:cs="Arial"/>
          <w:sz w:val="16"/>
          <w:szCs w:val="16"/>
        </w:rPr>
        <w:t>» и в библиотеке Новгородской лаборат</w:t>
      </w:r>
      <w:r>
        <w:rPr>
          <w:rFonts w:ascii="Arial" w:hAnsi="Arial" w:cs="Arial"/>
          <w:sz w:val="16"/>
          <w:szCs w:val="16"/>
        </w:rPr>
        <w:t>о</w:t>
      </w:r>
      <w:r>
        <w:rPr>
          <w:rFonts w:ascii="Arial" w:hAnsi="Arial" w:cs="Arial"/>
          <w:sz w:val="16"/>
          <w:szCs w:val="16"/>
        </w:rPr>
        <w:t xml:space="preserve">рии </w:t>
      </w:r>
      <w:hyperlink r:id="rId10" w:history="1">
        <w:r w:rsidRPr="005036C1">
          <w:rPr>
            <w:rStyle w:val="af0"/>
            <w:rFonts w:ascii="Arial" w:hAnsi="Arial" w:cs="Arial"/>
            <w:color w:val="auto"/>
            <w:sz w:val="16"/>
            <w:szCs w:val="16"/>
            <w:u w:val="none"/>
          </w:rPr>
          <w:t xml:space="preserve"> ФГБНУ</w:t>
        </w:r>
      </w:hyperlink>
      <w:r>
        <w:rPr>
          <w:rFonts w:ascii="Arial" w:hAnsi="Arial" w:cs="Arial"/>
          <w:sz w:val="16"/>
          <w:szCs w:val="16"/>
        </w:rPr>
        <w:t xml:space="preserve"> «</w:t>
      </w:r>
      <w:proofErr w:type="spellStart"/>
      <w:r>
        <w:rPr>
          <w:rFonts w:ascii="Arial" w:hAnsi="Arial" w:cs="Arial"/>
          <w:sz w:val="16"/>
          <w:szCs w:val="16"/>
        </w:rPr>
        <w:t>ГосНИОРХ</w:t>
      </w:r>
      <w:proofErr w:type="spellEnd"/>
      <w:r>
        <w:rPr>
          <w:rFonts w:ascii="Arial" w:hAnsi="Arial" w:cs="Arial"/>
          <w:sz w:val="16"/>
          <w:szCs w:val="16"/>
        </w:rPr>
        <w:t xml:space="preserve">» по адресу: г. </w:t>
      </w:r>
      <w:proofErr w:type="spellStart"/>
      <w:r>
        <w:rPr>
          <w:rFonts w:ascii="Arial" w:hAnsi="Arial" w:cs="Arial"/>
          <w:sz w:val="16"/>
          <w:szCs w:val="16"/>
        </w:rPr>
        <w:t>В.Новгород</w:t>
      </w:r>
      <w:proofErr w:type="spellEnd"/>
      <w:r>
        <w:rPr>
          <w:rFonts w:ascii="Arial" w:hAnsi="Arial" w:cs="Arial"/>
          <w:sz w:val="16"/>
          <w:szCs w:val="16"/>
        </w:rPr>
        <w:t xml:space="preserve">, ул. Добрыня, д.8. За справками обращаться к Никитиной Т.В. по телефону: (8162) 777303. </w:t>
      </w:r>
    </w:p>
    <w:p w:rsidR="00D422D7" w:rsidRDefault="00D422D7" w:rsidP="00B36D07">
      <w:pPr>
        <w:ind w:right="-5" w:firstLine="708"/>
        <w:jc w:val="both"/>
        <w:rPr>
          <w:rFonts w:ascii="Arial" w:hAnsi="Arial" w:cs="Arial"/>
          <w:sz w:val="16"/>
          <w:szCs w:val="16"/>
        </w:rPr>
      </w:pPr>
    </w:p>
    <w:p w:rsidR="009116ED" w:rsidRDefault="009116ED" w:rsidP="00D422D7">
      <w:pPr>
        <w:ind w:right="-5"/>
        <w:jc w:val="both"/>
        <w:rPr>
          <w:rFonts w:ascii="Arial" w:hAnsi="Arial" w:cs="Arial"/>
          <w:sz w:val="16"/>
          <w:szCs w:val="16"/>
        </w:rPr>
      </w:pPr>
    </w:p>
    <w:p w:rsidR="00707A68" w:rsidRPr="000270EF" w:rsidRDefault="00707A68" w:rsidP="00707A68">
      <w:pPr>
        <w:jc w:val="center"/>
        <w:rPr>
          <w:rFonts w:ascii="Arial" w:hAnsi="Arial" w:cs="Arial"/>
          <w:b/>
          <w:sz w:val="16"/>
          <w:szCs w:val="16"/>
        </w:rPr>
      </w:pPr>
      <w:r w:rsidRPr="000270EF">
        <w:rPr>
          <w:rFonts w:ascii="Arial" w:hAnsi="Arial" w:cs="Arial"/>
          <w:b/>
          <w:sz w:val="16"/>
          <w:szCs w:val="16"/>
        </w:rPr>
        <w:t>Схема размещения рекламных конструкций Валдайского муниципального района в части территории Валдайского городского поселения</w:t>
      </w:r>
    </w:p>
    <w:p w:rsidR="00707A68" w:rsidRPr="000270EF" w:rsidRDefault="009116ED" w:rsidP="00707A68">
      <w:pPr>
        <w:pStyle w:val="aff1"/>
        <w:jc w:val="center"/>
        <w:rPr>
          <w:rFonts w:ascii="Arial" w:hAnsi="Arial" w:cs="Arial"/>
          <w:color w:val="FFFFFF"/>
          <w:sz w:val="16"/>
          <w:szCs w:val="16"/>
        </w:rPr>
      </w:pPr>
      <w:r w:rsidRPr="000270EF">
        <w:rPr>
          <w:rFonts w:ascii="Arial" w:hAnsi="Arial" w:cs="Arial"/>
          <w:b/>
          <w:sz w:val="16"/>
          <w:szCs w:val="16"/>
        </w:rPr>
        <w:t>Утверждена п</w:t>
      </w:r>
      <w:r w:rsidR="00707A68" w:rsidRPr="000270EF">
        <w:rPr>
          <w:rFonts w:ascii="Arial" w:hAnsi="Arial" w:cs="Arial"/>
          <w:b/>
          <w:sz w:val="16"/>
          <w:szCs w:val="16"/>
        </w:rPr>
        <w:t>остановлением Администрации Валдайского муниципального района от 04.03.2015 №3669</w:t>
      </w:r>
    </w:p>
    <w:p w:rsidR="00707A68" w:rsidRPr="000270EF" w:rsidRDefault="00707A68" w:rsidP="00707A68">
      <w:pPr>
        <w:jc w:val="center"/>
        <w:rPr>
          <w:rFonts w:ascii="Arial" w:hAnsi="Arial" w:cs="Arial"/>
          <w:b/>
          <w:bCs/>
          <w:sz w:val="16"/>
          <w:szCs w:val="16"/>
        </w:rPr>
      </w:pPr>
      <w:r w:rsidRPr="000270EF">
        <w:rPr>
          <w:rFonts w:ascii="Arial" w:hAnsi="Arial" w:cs="Arial"/>
          <w:b/>
          <w:bCs/>
          <w:sz w:val="16"/>
          <w:szCs w:val="16"/>
        </w:rPr>
        <w:t>ОБЩАЯ ЧАСТЬ</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Схема размещения рекламных конструкций является документом, определяющим места размещения рекламных конструкций, типы и виды р</w:t>
      </w:r>
      <w:r>
        <w:rPr>
          <w:rFonts w:ascii="Arial" w:hAnsi="Arial" w:cs="Arial"/>
          <w:sz w:val="16"/>
          <w:szCs w:val="16"/>
        </w:rPr>
        <w:t>е</w:t>
      </w:r>
      <w:r>
        <w:rPr>
          <w:rFonts w:ascii="Arial" w:hAnsi="Arial" w:cs="Arial"/>
          <w:sz w:val="16"/>
          <w:szCs w:val="16"/>
        </w:rPr>
        <w:t>кламных конструкций, установка которых допускается на данных местах. Данная Схема размещения рекламных конструкций соответствует документам территориального планирования и обеспечивает соблюдение внешнего архитектурного облика сложившейся застройки, градостроительных норм и пр</w:t>
      </w:r>
      <w:r>
        <w:rPr>
          <w:rFonts w:ascii="Arial" w:hAnsi="Arial" w:cs="Arial"/>
          <w:sz w:val="16"/>
          <w:szCs w:val="16"/>
        </w:rPr>
        <w:t>а</w:t>
      </w:r>
      <w:r>
        <w:rPr>
          <w:rFonts w:ascii="Arial" w:hAnsi="Arial" w:cs="Arial"/>
          <w:sz w:val="16"/>
          <w:szCs w:val="16"/>
        </w:rPr>
        <w:t>вил, требований безопасности и содержит карты размещения рекламных конструкций с указанием типов и видов рекламных конструкций, площади и</w:t>
      </w:r>
      <w:r>
        <w:rPr>
          <w:rFonts w:ascii="Arial" w:hAnsi="Arial" w:cs="Arial"/>
          <w:sz w:val="16"/>
          <w:szCs w:val="16"/>
        </w:rPr>
        <w:t>н</w:t>
      </w:r>
      <w:r>
        <w:rPr>
          <w:rFonts w:ascii="Arial" w:hAnsi="Arial" w:cs="Arial"/>
          <w:sz w:val="16"/>
          <w:szCs w:val="16"/>
        </w:rPr>
        <w:t>формационных полей и технических характеристик рекламных конструкций.</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Настоящая Схема разработана в целях оптимизации рекламного пространства, упорядочения размещения рекламных конструкций и формир</w:t>
      </w:r>
      <w:r>
        <w:rPr>
          <w:rFonts w:ascii="Arial" w:hAnsi="Arial" w:cs="Arial"/>
          <w:sz w:val="16"/>
          <w:szCs w:val="16"/>
        </w:rPr>
        <w:t>у</w:t>
      </w:r>
      <w:r>
        <w:rPr>
          <w:rFonts w:ascii="Arial" w:hAnsi="Arial" w:cs="Arial"/>
          <w:sz w:val="16"/>
          <w:szCs w:val="16"/>
        </w:rPr>
        <w:t>ет благоприятную архитектурную и информационную среду на территории Валдайского городского поселения в соответствии со сложившейся застро</w:t>
      </w:r>
      <w:r>
        <w:rPr>
          <w:rFonts w:ascii="Arial" w:hAnsi="Arial" w:cs="Arial"/>
          <w:sz w:val="16"/>
          <w:szCs w:val="16"/>
        </w:rPr>
        <w:t>й</w:t>
      </w:r>
      <w:r>
        <w:rPr>
          <w:rFonts w:ascii="Arial" w:hAnsi="Arial" w:cs="Arial"/>
          <w:sz w:val="16"/>
          <w:szCs w:val="16"/>
        </w:rPr>
        <w:t>кой.</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Схема разработана с учетом соблюдения следующих принципов:</w:t>
      </w:r>
    </w:p>
    <w:p w:rsidR="00707A68" w:rsidRP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обеспечение безопасности дорожного движения согласно требованиям </w:t>
      </w:r>
      <w:hyperlink r:id="rId11" w:tooltip="&quo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quot; (принят и введен в де" w:history="1">
        <w:r w:rsidRPr="00707A68">
          <w:rPr>
            <w:rStyle w:val="af0"/>
            <w:rFonts w:ascii="Arial" w:hAnsi="Arial" w:cs="Arial"/>
            <w:color w:val="auto"/>
            <w:sz w:val="16"/>
            <w:szCs w:val="16"/>
            <w:u w:val="none"/>
          </w:rPr>
          <w:t>ГОСТ Р 52044-2003</w:t>
        </w:r>
      </w:hyperlink>
      <w:r w:rsidRPr="00707A68">
        <w:rPr>
          <w:rFonts w:ascii="Arial" w:hAnsi="Arial" w:cs="Arial"/>
          <w:sz w:val="16"/>
          <w:szCs w:val="16"/>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обеспечение безопасности эксплуатации действующих коммуникаций муниципального хозяйства;</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создание целостности архитектурного облика сложившейся застройки территории населенных пунктов Валдайского городского поселения;</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оптимальное сохранение сложившейся практики ведения предпринимательской деятельности в сфере рекламного бизнеса;</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унификация дизайна и мест стабильного размещения рекламных конструкций.</w:t>
      </w:r>
    </w:p>
    <w:p w:rsidR="00707A68" w:rsidRPr="00707A68" w:rsidRDefault="00707A68" w:rsidP="00707A68">
      <w:pPr>
        <w:autoSpaceDE w:val="0"/>
        <w:autoSpaceDN w:val="0"/>
        <w:adjustRightInd w:val="0"/>
        <w:ind w:firstLine="709"/>
        <w:jc w:val="both"/>
        <w:rPr>
          <w:rFonts w:ascii="Arial" w:hAnsi="Arial" w:cs="Arial"/>
          <w:b/>
          <w:sz w:val="16"/>
          <w:szCs w:val="16"/>
        </w:rPr>
      </w:pPr>
      <w:r w:rsidRPr="00707A68">
        <w:rPr>
          <w:rFonts w:ascii="Arial" w:hAnsi="Arial" w:cs="Arial"/>
          <w:b/>
          <w:sz w:val="16"/>
          <w:szCs w:val="16"/>
        </w:rPr>
        <w:t>Состав схемы размещения рекламных конструкций:</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Схема размещения рекламных конструкций состоит из:</w:t>
      </w:r>
    </w:p>
    <w:p w:rsidR="00707A68" w:rsidRPr="00707A68" w:rsidRDefault="00707A68" w:rsidP="00500642">
      <w:pPr>
        <w:autoSpaceDE w:val="0"/>
        <w:autoSpaceDN w:val="0"/>
        <w:adjustRightInd w:val="0"/>
        <w:ind w:firstLine="708"/>
        <w:jc w:val="both"/>
        <w:rPr>
          <w:rFonts w:ascii="Arial" w:hAnsi="Arial" w:cs="Arial"/>
          <w:sz w:val="16"/>
          <w:szCs w:val="16"/>
        </w:rPr>
      </w:pPr>
      <w:r w:rsidRPr="00707A68">
        <w:rPr>
          <w:rFonts w:ascii="Arial" w:hAnsi="Arial" w:cs="Arial"/>
          <w:sz w:val="16"/>
          <w:szCs w:val="16"/>
        </w:rPr>
        <w:t>общей схемы рекламных конструкций (далее - Общая схема);</w:t>
      </w:r>
    </w:p>
    <w:p w:rsidR="00707A68" w:rsidRPr="00707A68" w:rsidRDefault="00707A68" w:rsidP="00500642">
      <w:pPr>
        <w:autoSpaceDE w:val="0"/>
        <w:autoSpaceDN w:val="0"/>
        <w:adjustRightInd w:val="0"/>
        <w:ind w:firstLine="708"/>
        <w:jc w:val="both"/>
        <w:rPr>
          <w:rFonts w:ascii="Arial" w:hAnsi="Arial" w:cs="Arial"/>
          <w:sz w:val="16"/>
          <w:szCs w:val="16"/>
        </w:rPr>
      </w:pPr>
      <w:r w:rsidRPr="00707A68">
        <w:rPr>
          <w:rFonts w:ascii="Arial" w:hAnsi="Arial" w:cs="Arial"/>
          <w:sz w:val="16"/>
          <w:szCs w:val="16"/>
        </w:rPr>
        <w:t xml:space="preserve">сводной </w:t>
      </w:r>
      <w:hyperlink r:id="rId12" w:anchor="Par97#Par97" w:tooltip="Ссылка на текущий документ" w:history="1">
        <w:r w:rsidRPr="00707A68">
          <w:rPr>
            <w:rStyle w:val="af0"/>
            <w:rFonts w:ascii="Arial" w:hAnsi="Arial" w:cs="Arial"/>
            <w:color w:val="auto"/>
            <w:sz w:val="16"/>
            <w:szCs w:val="16"/>
            <w:u w:val="none"/>
          </w:rPr>
          <w:t>таблицы</w:t>
        </w:r>
      </w:hyperlink>
      <w:r w:rsidRPr="00707A68">
        <w:rPr>
          <w:rFonts w:ascii="Arial" w:hAnsi="Arial" w:cs="Arial"/>
          <w:sz w:val="16"/>
          <w:szCs w:val="16"/>
        </w:rPr>
        <w:t xml:space="preserve"> рекламных конструкций (далее - сводная таблица);</w:t>
      </w:r>
    </w:p>
    <w:p w:rsidR="00707A68" w:rsidRPr="00707A68" w:rsidRDefault="00707A68" w:rsidP="00500642">
      <w:pPr>
        <w:autoSpaceDE w:val="0"/>
        <w:autoSpaceDN w:val="0"/>
        <w:adjustRightInd w:val="0"/>
        <w:ind w:firstLine="708"/>
        <w:jc w:val="both"/>
        <w:rPr>
          <w:rFonts w:ascii="Arial" w:hAnsi="Arial" w:cs="Arial"/>
          <w:sz w:val="16"/>
          <w:szCs w:val="16"/>
        </w:rPr>
      </w:pPr>
      <w:r w:rsidRPr="00707A68">
        <w:rPr>
          <w:rFonts w:ascii="Arial" w:hAnsi="Arial" w:cs="Arial"/>
          <w:sz w:val="16"/>
          <w:szCs w:val="16"/>
        </w:rPr>
        <w:t>карт размещения рекламных конструкций.</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На общей схеме отображены места размещения рекламных конструкций на территории муниципального образования, типы и виды рекламных конструкций, установка которых допускается на данных местах, а также порядковые номера мест размещения рекламных конструкций. Типы и виды р</w:t>
      </w:r>
      <w:r w:rsidRPr="00707A68">
        <w:rPr>
          <w:rFonts w:ascii="Arial" w:hAnsi="Arial" w:cs="Arial"/>
          <w:sz w:val="16"/>
          <w:szCs w:val="16"/>
        </w:rPr>
        <w:t>е</w:t>
      </w:r>
      <w:r w:rsidRPr="00707A68">
        <w:rPr>
          <w:rFonts w:ascii="Arial" w:hAnsi="Arial" w:cs="Arial"/>
          <w:sz w:val="16"/>
          <w:szCs w:val="16"/>
        </w:rPr>
        <w:t>кламных конструкций на Общей схеме обозначаются в соответствии с предусмотренными для каждого типа и вида рекламных конструкций графическими и цветовыми обозначениями.</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В сводной таблице номер рекламной конструкции соответствует номеру места размещения рекламных конструкций на Общей схеме.</w:t>
      </w:r>
    </w:p>
    <w:p w:rsidR="00707A68" w:rsidRPr="009116ED" w:rsidRDefault="00707A68" w:rsidP="009116ED">
      <w:pPr>
        <w:autoSpaceDE w:val="0"/>
        <w:autoSpaceDN w:val="0"/>
        <w:adjustRightInd w:val="0"/>
        <w:ind w:firstLine="709"/>
        <w:jc w:val="both"/>
        <w:rPr>
          <w:rFonts w:ascii="Arial" w:hAnsi="Arial" w:cs="Arial"/>
          <w:sz w:val="16"/>
          <w:szCs w:val="16"/>
        </w:rPr>
      </w:pPr>
      <w:r w:rsidRPr="00707A68">
        <w:rPr>
          <w:rFonts w:ascii="Arial" w:hAnsi="Arial" w:cs="Arial"/>
          <w:sz w:val="16"/>
          <w:szCs w:val="16"/>
        </w:rPr>
        <w:t>Карта размещения рекламной конструкции выполнена на каждую рекламную конструкцию в соответствии с Общей схемой и сводной таблицей с указанием наименования рекламной конструкции, номера места размещения рекламной конструкции, адреса размещения рекламной конструкции, типа и вида рекламной конструкции, площади информационных полей и технических характеристик рекламной конструкции.</w:t>
      </w:r>
    </w:p>
    <w:p w:rsidR="00707A68" w:rsidRPr="00707A68" w:rsidRDefault="00707A68" w:rsidP="00707A68">
      <w:pPr>
        <w:autoSpaceDE w:val="0"/>
        <w:autoSpaceDN w:val="0"/>
        <w:adjustRightInd w:val="0"/>
        <w:ind w:firstLine="709"/>
        <w:jc w:val="both"/>
        <w:rPr>
          <w:rFonts w:ascii="Arial" w:hAnsi="Arial" w:cs="Arial"/>
          <w:b/>
          <w:sz w:val="16"/>
          <w:szCs w:val="16"/>
        </w:rPr>
      </w:pPr>
      <w:r w:rsidRPr="00707A68">
        <w:rPr>
          <w:rFonts w:ascii="Arial" w:hAnsi="Arial" w:cs="Arial"/>
          <w:b/>
          <w:sz w:val="16"/>
          <w:szCs w:val="16"/>
        </w:rPr>
        <w:t>Установка и эксплуатация рекламных конструкций:</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707A68">
        <w:rPr>
          <w:rFonts w:ascii="Arial" w:hAnsi="Arial" w:cs="Arial"/>
          <w:sz w:val="16"/>
          <w:szCs w:val="16"/>
        </w:rPr>
        <w:t>управомоченным</w:t>
      </w:r>
      <w:proofErr w:type="spellEnd"/>
      <w:r w:rsidRPr="00707A68">
        <w:rPr>
          <w:rFonts w:ascii="Arial" w:hAnsi="Arial" w:cs="Arial"/>
          <w:sz w:val="16"/>
          <w:szCs w:val="16"/>
        </w:rP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w:t>
      </w:r>
      <w:r w:rsidRPr="00707A68">
        <w:rPr>
          <w:rFonts w:ascii="Arial" w:hAnsi="Arial" w:cs="Arial"/>
          <w:sz w:val="16"/>
          <w:szCs w:val="16"/>
        </w:rPr>
        <w:t>б</w:t>
      </w:r>
      <w:r w:rsidRPr="00707A68">
        <w:rPr>
          <w:rFonts w:ascii="Arial" w:hAnsi="Arial" w:cs="Arial"/>
          <w:sz w:val="16"/>
          <w:szCs w:val="16"/>
        </w:rPr>
        <w:t>ственников помещений в многоквартирном доме, заключение договора на установку и эксплуатацию рекламной конструкции возможно только при нал</w:t>
      </w:r>
      <w:r w:rsidRPr="00707A68">
        <w:rPr>
          <w:rFonts w:ascii="Arial" w:hAnsi="Arial" w:cs="Arial"/>
          <w:sz w:val="16"/>
          <w:szCs w:val="16"/>
        </w:rPr>
        <w:t>и</w:t>
      </w:r>
      <w:r w:rsidRPr="00707A68">
        <w:rPr>
          <w:rFonts w:ascii="Arial" w:hAnsi="Arial" w:cs="Arial"/>
          <w:sz w:val="16"/>
          <w:szCs w:val="16"/>
        </w:rPr>
        <w:t xml:space="preserve">чии согласия собственников помещений в многоквартирном доме, полученного в порядке, установленном Жилищным </w:t>
      </w:r>
      <w:hyperlink r:id="rId13" w:history="1">
        <w:r w:rsidRPr="00707A68">
          <w:rPr>
            <w:rStyle w:val="af0"/>
            <w:rFonts w:ascii="Arial" w:hAnsi="Arial" w:cs="Arial"/>
            <w:color w:val="auto"/>
            <w:sz w:val="16"/>
            <w:szCs w:val="16"/>
            <w:u w:val="none"/>
          </w:rPr>
          <w:t>кодексом</w:t>
        </w:r>
      </w:hyperlink>
      <w:r w:rsidRPr="00707A68">
        <w:rPr>
          <w:rFonts w:ascii="Arial" w:hAnsi="Arial" w:cs="Arial"/>
          <w:sz w:val="16"/>
          <w:szCs w:val="16"/>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w:t>
      </w:r>
      <w:r w:rsidRPr="00707A68">
        <w:rPr>
          <w:rFonts w:ascii="Arial" w:hAnsi="Arial" w:cs="Arial"/>
          <w:sz w:val="16"/>
          <w:szCs w:val="16"/>
        </w:rPr>
        <w:t>р</w:t>
      </w:r>
      <w:r w:rsidRPr="00707A68">
        <w:rPr>
          <w:rFonts w:ascii="Arial" w:hAnsi="Arial" w:cs="Arial"/>
          <w:sz w:val="16"/>
          <w:szCs w:val="16"/>
        </w:rPr>
        <w:t>ном доме. По окончании срока действия договора на установку и эксплуатацию рекламной конструкции обязательства сторон по договору прекращаются.</w:t>
      </w:r>
    </w:p>
    <w:p w:rsidR="00707A68" w:rsidRPr="00707A68" w:rsidRDefault="00707A68" w:rsidP="00707A68">
      <w:pPr>
        <w:autoSpaceDE w:val="0"/>
        <w:autoSpaceDN w:val="0"/>
        <w:adjustRightInd w:val="0"/>
        <w:ind w:firstLine="709"/>
        <w:jc w:val="both"/>
        <w:rPr>
          <w:rFonts w:ascii="Arial" w:hAnsi="Arial" w:cs="Arial"/>
          <w:sz w:val="16"/>
          <w:szCs w:val="16"/>
        </w:rPr>
      </w:pPr>
      <w:r w:rsidRPr="00707A68">
        <w:rPr>
          <w:rFonts w:ascii="Arial" w:hAnsi="Arial" w:cs="Arial"/>
          <w:sz w:val="16"/>
          <w:szCs w:val="16"/>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4" w:history="1">
        <w:r w:rsidRPr="00707A68">
          <w:rPr>
            <w:rStyle w:val="af0"/>
            <w:rFonts w:ascii="Arial" w:hAnsi="Arial" w:cs="Arial"/>
            <w:color w:val="auto"/>
            <w:sz w:val="16"/>
            <w:szCs w:val="16"/>
            <w:u w:val="none"/>
          </w:rPr>
          <w:t>законодательством</w:t>
        </w:r>
      </w:hyperlink>
      <w:r w:rsidRPr="00707A68">
        <w:rPr>
          <w:rFonts w:ascii="Arial" w:hAnsi="Arial" w:cs="Arial"/>
          <w:sz w:val="16"/>
          <w:szCs w:val="16"/>
        </w:rPr>
        <w:t xml:space="preserve"> Российской Федерации.</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Торги на право заключения договора на установку и эксплуатацию рекламной конструкции на земельном участке, который находится в госуда</w:t>
      </w:r>
      <w:r>
        <w:rPr>
          <w:rFonts w:ascii="Arial" w:hAnsi="Arial" w:cs="Arial"/>
          <w:sz w:val="16"/>
          <w:szCs w:val="16"/>
        </w:rPr>
        <w:t>р</w:t>
      </w:r>
      <w:r>
        <w:rPr>
          <w:rFonts w:ascii="Arial" w:hAnsi="Arial" w:cs="Arial"/>
          <w:sz w:val="16"/>
          <w:szCs w:val="16"/>
        </w:rPr>
        <w:t>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проводятся органом гос</w:t>
      </w:r>
      <w:r>
        <w:rPr>
          <w:rFonts w:ascii="Arial" w:hAnsi="Arial" w:cs="Arial"/>
          <w:sz w:val="16"/>
          <w:szCs w:val="16"/>
        </w:rPr>
        <w:t>у</w:t>
      </w:r>
      <w:r>
        <w:rPr>
          <w:rFonts w:ascii="Arial" w:hAnsi="Arial" w:cs="Arial"/>
          <w:sz w:val="16"/>
          <w:szCs w:val="16"/>
        </w:rPr>
        <w:t>дарственной власти, органом местного самоуправления муниципального района либо уполномоченной ими организацией только в отношении рекламных конструкций, указанных в настоящей схеме размещения рекламных конструкций.</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Торги проводятся с учетом особенностей предусмотренных Федеральным законом "О рекламе" N 38-ФЗ от 13.03.2006.</w:t>
      </w:r>
    </w:p>
    <w:p w:rsidR="00707A68" w:rsidRDefault="00707A68" w:rsidP="00707A68">
      <w:pPr>
        <w:autoSpaceDE w:val="0"/>
        <w:autoSpaceDN w:val="0"/>
        <w:adjustRightInd w:val="0"/>
        <w:ind w:firstLine="709"/>
        <w:jc w:val="both"/>
        <w:rPr>
          <w:rFonts w:ascii="Arial" w:hAnsi="Arial" w:cs="Arial"/>
          <w:sz w:val="16"/>
          <w:szCs w:val="16"/>
        </w:rPr>
      </w:pPr>
      <w:proofErr w:type="spellStart"/>
      <w:r>
        <w:rPr>
          <w:rFonts w:ascii="Arial" w:hAnsi="Arial" w:cs="Arial"/>
          <w:sz w:val="16"/>
          <w:szCs w:val="16"/>
        </w:rPr>
        <w:lastRenderedPageBreak/>
        <w:t>Рекламораспространитель</w:t>
      </w:r>
      <w:proofErr w:type="spellEnd"/>
      <w:r>
        <w:rPr>
          <w:rFonts w:ascii="Arial" w:hAnsi="Arial" w:cs="Arial"/>
          <w:sz w:val="16"/>
          <w:szCs w:val="16"/>
        </w:rPr>
        <w:t xml:space="preserve"> обязан восстановить благоустройство территории после установки (демонтажа) средства размещения наружной р</w:t>
      </w:r>
      <w:r>
        <w:rPr>
          <w:rFonts w:ascii="Arial" w:hAnsi="Arial" w:cs="Arial"/>
          <w:sz w:val="16"/>
          <w:szCs w:val="16"/>
        </w:rPr>
        <w:t>е</w:t>
      </w:r>
      <w:r>
        <w:rPr>
          <w:rFonts w:ascii="Arial" w:hAnsi="Arial" w:cs="Arial"/>
          <w:sz w:val="16"/>
          <w:szCs w:val="16"/>
        </w:rPr>
        <w:t>кламы. Демонтаж средств размещения наружной рекламы необходимо проводить вместе с их фундаментом.</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При выполнении работ по монтажу и обслуживанию средств наружной рекламы должны быть соблюдены требования по обеспечению безопа</w:t>
      </w:r>
      <w:r>
        <w:rPr>
          <w:rFonts w:ascii="Arial" w:hAnsi="Arial" w:cs="Arial"/>
          <w:sz w:val="16"/>
          <w:szCs w:val="16"/>
        </w:rPr>
        <w:t>с</w:t>
      </w:r>
      <w:r>
        <w:rPr>
          <w:rFonts w:ascii="Arial" w:hAnsi="Arial" w:cs="Arial"/>
          <w:sz w:val="16"/>
          <w:szCs w:val="16"/>
        </w:rPr>
        <w:t>ности дорожного движения в местах производства дорожных работ</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Рекламная конструкция должна использоваться исключительно в целях распространения рекламы, социальной рекламы.</w:t>
      </w:r>
    </w:p>
    <w:p w:rsidR="00707A68" w:rsidRDefault="00707A68" w:rsidP="00707A68">
      <w:pPr>
        <w:autoSpaceDE w:val="0"/>
        <w:autoSpaceDN w:val="0"/>
        <w:adjustRightInd w:val="0"/>
        <w:ind w:firstLine="709"/>
        <w:jc w:val="both"/>
        <w:rPr>
          <w:rFonts w:ascii="Arial" w:hAnsi="Arial" w:cs="Arial"/>
          <w:b/>
          <w:sz w:val="16"/>
          <w:szCs w:val="16"/>
        </w:rPr>
      </w:pPr>
      <w:r>
        <w:rPr>
          <w:rFonts w:ascii="Arial" w:hAnsi="Arial" w:cs="Arial"/>
          <w:b/>
          <w:sz w:val="16"/>
          <w:szCs w:val="16"/>
        </w:rPr>
        <w:t>Общие технические требования к средствам наружной рекламы:</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Общие технические требования к средствам наружной рекламы и правила их размещения установлены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Значения фотометрических характеристик элементов изображения наружной рекламы и знаков информирования об объектах притяжения должны быть ниже на 25% аналогичных характеристик дорожных знаков по ГОСТ Р 52290.</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Наружная реклама не должна:</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вызывать ослепление участников движения светом, в том числе отраженным;</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ограничивать видимость, мешать восприятию водителем дорожной обстановки или эксплуатации транспортного средства;</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или какого-либо объекта;</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издавать звуки, которые могут быть услышаны в пределах автомобильной дороги лицами с нормальным слухом.</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Конструкции средств наружной рекламы следует проектировать, изготовлять и устанавливать с учетом нагрузок и других воздействий, соотве</w:t>
      </w:r>
      <w:r>
        <w:rPr>
          <w:rFonts w:ascii="Arial" w:hAnsi="Arial" w:cs="Arial"/>
          <w:sz w:val="16"/>
          <w:szCs w:val="16"/>
        </w:rPr>
        <w:t>т</w:t>
      </w:r>
      <w:r>
        <w:rPr>
          <w:rFonts w:ascii="Arial" w:hAnsi="Arial" w:cs="Arial"/>
          <w:sz w:val="16"/>
          <w:szCs w:val="16"/>
        </w:rPr>
        <w:t>ствующих требованиям документов.</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Конструкции средств наружной рекламы должны соответствовать строительным нормам и правилам, другим нормативным документам.</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Не допускается повреждение сооружений при креплении к ним средств размещения рекламы, а также снижение их прочности и устойчивости.</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В средствах наружной рекламы используют осветительные приборы промышленного изготовления, обеспечивающие требования электро- и пожаробезопасности. Осветительные приборы и устройства, подключаемые к электросети, должны соответствовать требованиям Правил устройства электроустановок, а их эксплуатация - требованиям Правил эксплуатации и техники безопасности.</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Средства наружной рекламы не должны ограничивать видимость технических средств организации дорожного движения, уменьшать габарит инженерных сооружений, а также не должны быть размещены:</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 одной опоре, в створе и в одном сечении с дорожными знаками и светофорами;</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 аварийно-опасных участках дорог и улиц, на железнодорожных переездах в пределах границ транспортных развязок в разных уровнях, м</w:t>
      </w:r>
      <w:r>
        <w:rPr>
          <w:rFonts w:ascii="Arial" w:hAnsi="Arial" w:cs="Arial"/>
          <w:sz w:val="16"/>
          <w:szCs w:val="16"/>
        </w:rPr>
        <w:t>о</w:t>
      </w:r>
      <w:r>
        <w:rPr>
          <w:rFonts w:ascii="Arial" w:hAnsi="Arial" w:cs="Arial"/>
          <w:sz w:val="16"/>
          <w:szCs w:val="16"/>
        </w:rPr>
        <w:t xml:space="preserve">стовых сооружениях, в туннелях и под путепроводами, а также на расстоянии менее </w:t>
      </w:r>
      <w:smartTag w:uri="urn:schemas-microsoft-com:office:smarttags" w:element="metricconverter">
        <w:smartTagPr>
          <w:attr w:name="ProductID" w:val="350 м"/>
        </w:smartTagPr>
        <w:r>
          <w:rPr>
            <w:rFonts w:ascii="Arial" w:hAnsi="Arial" w:cs="Arial"/>
            <w:sz w:val="16"/>
            <w:szCs w:val="16"/>
          </w:rPr>
          <w:t>350 м</w:t>
        </w:r>
      </w:smartTag>
      <w:r>
        <w:rPr>
          <w:rFonts w:ascii="Arial" w:hAnsi="Arial" w:cs="Arial"/>
          <w:sz w:val="16"/>
          <w:szCs w:val="16"/>
        </w:rPr>
        <w:t xml:space="preserve"> от них вне населенных пунктов и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 в населенных пунктах, непосредственно над въездами в туннели и выездами из туннелей и ближе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от них;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на участках автомобильных дорог и улиц с высотой насыпи земляного полотна более </w:t>
      </w:r>
      <w:smartTag w:uri="urn:schemas-microsoft-com:office:smarttags" w:element="metricconverter">
        <w:smartTagPr>
          <w:attr w:name="ProductID" w:val="2 м"/>
        </w:smartTagPr>
        <w:r>
          <w:rPr>
            <w:rFonts w:ascii="Arial" w:hAnsi="Arial" w:cs="Arial"/>
            <w:sz w:val="16"/>
            <w:szCs w:val="16"/>
          </w:rPr>
          <w:t>2 м</w:t>
        </w:r>
      </w:smartTag>
      <w:r>
        <w:rPr>
          <w:rFonts w:ascii="Arial" w:hAnsi="Arial" w:cs="Arial"/>
          <w:sz w:val="16"/>
          <w:szCs w:val="16"/>
        </w:rPr>
        <w:t>;</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на участках автомобильных дорог вне населенных пунктов с радиусом кривой в плане менее </w:t>
      </w:r>
      <w:smartTag w:uri="urn:schemas-microsoft-com:office:smarttags" w:element="metricconverter">
        <w:smartTagPr>
          <w:attr w:name="ProductID" w:val="1200 м"/>
        </w:smartTagPr>
        <w:r>
          <w:rPr>
            <w:rFonts w:ascii="Arial" w:hAnsi="Arial" w:cs="Arial"/>
            <w:sz w:val="16"/>
            <w:szCs w:val="16"/>
          </w:rPr>
          <w:t>1200 м</w:t>
        </w:r>
      </w:smartTag>
      <w:r>
        <w:rPr>
          <w:rFonts w:ascii="Arial" w:hAnsi="Arial" w:cs="Arial"/>
          <w:sz w:val="16"/>
          <w:szCs w:val="16"/>
        </w:rPr>
        <w:t xml:space="preserve">, в населенных пунктах - на участках дорог и улиц с радиусом кривой в плане менее </w:t>
      </w:r>
      <w:smartTag w:uri="urn:schemas-microsoft-com:office:smarttags" w:element="metricconverter">
        <w:smartTagPr>
          <w:attr w:name="ProductID" w:val="600 м"/>
        </w:smartTagPr>
        <w:r>
          <w:rPr>
            <w:rFonts w:ascii="Arial" w:hAnsi="Arial" w:cs="Arial"/>
            <w:sz w:val="16"/>
            <w:szCs w:val="16"/>
          </w:rPr>
          <w:t>600 м</w:t>
        </w:r>
      </w:smartTag>
      <w:r>
        <w:rPr>
          <w:rFonts w:ascii="Arial" w:hAnsi="Arial" w:cs="Arial"/>
          <w:sz w:val="16"/>
          <w:szCs w:val="16"/>
        </w:rPr>
        <w:t>;</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над проезжей частью и обочинами дорог, а также на разделительных полосах;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 дорожных ограждениях и направляющих устройствах;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на подпорных стенах, деревьях, скалах и других природных объектах;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на участках автомобильных дорог с расстоянием видимости менее </w:t>
      </w:r>
      <w:smartTag w:uri="urn:schemas-microsoft-com:office:smarttags" w:element="metricconverter">
        <w:smartTagPr>
          <w:attr w:name="ProductID" w:val="350 м"/>
        </w:smartTagPr>
        <w:r>
          <w:rPr>
            <w:rFonts w:ascii="Arial" w:hAnsi="Arial" w:cs="Arial"/>
            <w:sz w:val="16"/>
            <w:szCs w:val="16"/>
          </w:rPr>
          <w:t>350 м</w:t>
        </w:r>
      </w:smartTag>
      <w:r>
        <w:rPr>
          <w:rFonts w:ascii="Arial" w:hAnsi="Arial" w:cs="Arial"/>
          <w:sz w:val="16"/>
          <w:szCs w:val="16"/>
        </w:rPr>
        <w:t xml:space="preserve"> вне населенных пунктов и </w:t>
      </w:r>
      <w:smartTag w:uri="urn:schemas-microsoft-com:office:smarttags" w:element="metricconverter">
        <w:smartTagPr>
          <w:attr w:name="ProductID" w:val="150 м"/>
        </w:smartTagPr>
        <w:r>
          <w:rPr>
            <w:rFonts w:ascii="Arial" w:hAnsi="Arial" w:cs="Arial"/>
            <w:sz w:val="16"/>
            <w:szCs w:val="16"/>
          </w:rPr>
          <w:t>150 м</w:t>
        </w:r>
      </w:smartTag>
      <w:r>
        <w:rPr>
          <w:rFonts w:ascii="Arial" w:hAnsi="Arial" w:cs="Arial"/>
          <w:sz w:val="16"/>
          <w:szCs w:val="16"/>
        </w:rPr>
        <w:t xml:space="preserve"> - в населенных пунктах;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ближе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 xml:space="preserve"> от остановок маршрутных транспортных средств;</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в пределах границ наземных пешеходных переходов и пересечениях автомобильных дорог или улиц в одном уровне, а также на расстоянии м</w:t>
      </w:r>
      <w:r>
        <w:rPr>
          <w:rFonts w:ascii="Arial" w:hAnsi="Arial" w:cs="Arial"/>
          <w:sz w:val="16"/>
          <w:szCs w:val="16"/>
        </w:rPr>
        <w:t>е</w:t>
      </w:r>
      <w:r>
        <w:rPr>
          <w:rFonts w:ascii="Arial" w:hAnsi="Arial" w:cs="Arial"/>
          <w:sz w:val="16"/>
          <w:szCs w:val="16"/>
        </w:rPr>
        <w:t xml:space="preserve">нее </w:t>
      </w:r>
      <w:smartTag w:uri="urn:schemas-microsoft-com:office:smarttags" w:element="metricconverter">
        <w:smartTagPr>
          <w:attr w:name="ProductID" w:val="150 м"/>
        </w:smartTagPr>
        <w:r>
          <w:rPr>
            <w:rFonts w:ascii="Arial" w:hAnsi="Arial" w:cs="Arial"/>
            <w:sz w:val="16"/>
            <w:szCs w:val="16"/>
          </w:rPr>
          <w:t>150 м</w:t>
        </w:r>
      </w:smartTag>
      <w:r>
        <w:rPr>
          <w:rFonts w:ascii="Arial" w:hAnsi="Arial" w:cs="Arial"/>
          <w:sz w:val="16"/>
          <w:szCs w:val="16"/>
        </w:rPr>
        <w:t xml:space="preserve"> от них вне населенных пунктов,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 в населенных пунктах;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сбоку от автомобильной дороги или улицы на расстоянии менее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от бровки земляного полотна автомобильной дороги (бордюрного камня) вне населенных пунктов и на расстоянии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 в населенных пунктах;</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сбоку от автомобильной дороги или улицы на расстоянии менее высоты средства наружной рекламы, если верхняя точка находится на высоте более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или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над уровнем проезжей части.</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На автомобильных дорогах нижний край рекламного щита или крепящих его конструкций размещают на высоте не менее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от уровня п</w:t>
      </w:r>
      <w:r>
        <w:rPr>
          <w:rFonts w:ascii="Arial" w:hAnsi="Arial" w:cs="Arial"/>
          <w:sz w:val="16"/>
          <w:szCs w:val="16"/>
        </w:rPr>
        <w:t>о</w:t>
      </w:r>
      <w:r>
        <w:rPr>
          <w:rFonts w:ascii="Arial" w:hAnsi="Arial" w:cs="Arial"/>
          <w:sz w:val="16"/>
          <w:szCs w:val="16"/>
        </w:rPr>
        <w:t xml:space="preserve">верхности участка, на котором расположено средство размещения рекламы, а на территории городских и сельских поселений - на высоте не менее </w:t>
      </w:r>
      <w:smartTag w:uri="urn:schemas-microsoft-com:office:smarttags" w:element="metricconverter">
        <w:smartTagPr>
          <w:attr w:name="ProductID" w:val="4,5 м"/>
        </w:smartTagPr>
        <w:r>
          <w:rPr>
            <w:rFonts w:ascii="Arial" w:hAnsi="Arial" w:cs="Arial"/>
            <w:sz w:val="16"/>
            <w:szCs w:val="16"/>
          </w:rPr>
          <w:t>4,5 м</w:t>
        </w:r>
      </w:smartTag>
      <w:r>
        <w:rPr>
          <w:rFonts w:ascii="Arial" w:hAnsi="Arial" w:cs="Arial"/>
          <w:sz w:val="16"/>
          <w:szCs w:val="16"/>
        </w:rPr>
        <w:t>.</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Расстояние в плане от фундамента до границы имеющихся подземных коммуникаций должно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Удаление средств наружной рекламы от линий электропередачи осветительной сети должно быть не менее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 xml:space="preserve">Фундаменты размещения стационарных средств наружной рекламы должны быть заглублены на 15 - </w:t>
      </w:r>
      <w:smartTag w:uri="urn:schemas-microsoft-com:office:smarttags" w:element="metricconverter">
        <w:smartTagPr>
          <w:attr w:name="ProductID" w:val="20 см"/>
        </w:smartTagPr>
        <w:r>
          <w:rPr>
            <w:rFonts w:ascii="Arial" w:hAnsi="Arial" w:cs="Arial"/>
            <w:sz w:val="16"/>
            <w:szCs w:val="16"/>
          </w:rPr>
          <w:t>20 см</w:t>
        </w:r>
      </w:smartTag>
      <w:r>
        <w:rPr>
          <w:rFonts w:ascii="Arial" w:hAnsi="Arial" w:cs="Arial"/>
          <w:sz w:val="16"/>
          <w:szCs w:val="16"/>
        </w:rPr>
        <w:t xml:space="preserve"> ниже уровня грунта с последующим восстановлением газона на нем. Фундаменты опор не должны выступать над уровнем земли более чем на </w:t>
      </w:r>
      <w:smartTag w:uri="urn:schemas-microsoft-com:office:smarttags" w:element="metricconverter">
        <w:smartTagPr>
          <w:attr w:name="ProductID" w:val="5 см"/>
        </w:smartTagPr>
        <w:r>
          <w:rPr>
            <w:rFonts w:ascii="Arial" w:hAnsi="Arial" w:cs="Arial"/>
            <w:sz w:val="16"/>
            <w:szCs w:val="16"/>
          </w:rPr>
          <w:t>5 см</w:t>
        </w:r>
      </w:smartTag>
      <w:r>
        <w:rPr>
          <w:rFonts w:ascii="Arial" w:hAnsi="Arial" w:cs="Arial"/>
          <w:sz w:val="16"/>
          <w:szCs w:val="16"/>
        </w:rPr>
        <w:t xml:space="preserve">. Допускается размещение выступающих более чем на </w:t>
      </w:r>
      <w:smartTag w:uri="urn:schemas-microsoft-com:office:smarttags" w:element="metricconverter">
        <w:smartTagPr>
          <w:attr w:name="ProductID" w:val="5 см"/>
        </w:smartTagPr>
        <w:r>
          <w:rPr>
            <w:rFonts w:ascii="Arial" w:hAnsi="Arial" w:cs="Arial"/>
            <w:sz w:val="16"/>
            <w:szCs w:val="16"/>
          </w:rPr>
          <w:t>5 см</w:t>
        </w:r>
      </w:smartTag>
      <w:r>
        <w:rPr>
          <w:rFonts w:ascii="Arial" w:hAnsi="Arial" w:cs="Arial"/>
          <w:sz w:val="16"/>
          <w:szCs w:val="16"/>
        </w:rPr>
        <w:t xml:space="preserve"> фундаментов опор на тротуаре при наличии бортового камня или дорожных ограждений, если это не препятствует движению пешех</w:t>
      </w:r>
      <w:r>
        <w:rPr>
          <w:rFonts w:ascii="Arial" w:hAnsi="Arial" w:cs="Arial"/>
          <w:sz w:val="16"/>
          <w:szCs w:val="16"/>
        </w:rPr>
        <w:t>о</w:t>
      </w:r>
      <w:r>
        <w:rPr>
          <w:rFonts w:ascii="Arial" w:hAnsi="Arial" w:cs="Arial"/>
          <w:sz w:val="16"/>
          <w:szCs w:val="16"/>
        </w:rPr>
        <w:t>дов и уборке улиц.</w:t>
      </w:r>
    </w:p>
    <w:p w:rsidR="00707A68" w:rsidRDefault="00707A68" w:rsidP="00707A68">
      <w:pPr>
        <w:autoSpaceDE w:val="0"/>
        <w:autoSpaceDN w:val="0"/>
        <w:adjustRightInd w:val="0"/>
        <w:ind w:firstLine="709"/>
        <w:jc w:val="both"/>
        <w:rPr>
          <w:rFonts w:ascii="Arial" w:hAnsi="Arial" w:cs="Arial"/>
          <w:b/>
          <w:sz w:val="16"/>
          <w:szCs w:val="16"/>
        </w:rPr>
      </w:pPr>
      <w:r>
        <w:rPr>
          <w:rFonts w:ascii="Arial" w:hAnsi="Arial" w:cs="Arial"/>
          <w:b/>
          <w:sz w:val="16"/>
          <w:szCs w:val="16"/>
        </w:rPr>
        <w:t>Изменение схемы размещения рекламных конструкций:</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В схему размещения рекламных конструкций допускается вносить изменения.</w:t>
      </w:r>
    </w:p>
    <w:p w:rsidR="00707A68" w:rsidRDefault="00707A68" w:rsidP="00707A68">
      <w:pPr>
        <w:autoSpaceDE w:val="0"/>
        <w:autoSpaceDN w:val="0"/>
        <w:adjustRightInd w:val="0"/>
        <w:ind w:firstLine="709"/>
        <w:jc w:val="both"/>
        <w:rPr>
          <w:rFonts w:ascii="Arial" w:hAnsi="Arial" w:cs="Arial"/>
          <w:sz w:val="16"/>
          <w:szCs w:val="16"/>
        </w:rPr>
      </w:pPr>
      <w:r>
        <w:rPr>
          <w:rFonts w:ascii="Arial" w:hAnsi="Arial" w:cs="Arial"/>
          <w:sz w:val="16"/>
          <w:szCs w:val="16"/>
        </w:rPr>
        <w:t>Вносимые в нее изменения подлежат опубликованию (обнародованию) в порядке, установленном для официального опубликования (обнарод</w:t>
      </w:r>
      <w:r>
        <w:rPr>
          <w:rFonts w:ascii="Arial" w:hAnsi="Arial" w:cs="Arial"/>
          <w:sz w:val="16"/>
          <w:szCs w:val="16"/>
        </w:rPr>
        <w:t>о</w:t>
      </w:r>
      <w:r>
        <w:rPr>
          <w:rFonts w:ascii="Arial" w:hAnsi="Arial" w:cs="Arial"/>
          <w:sz w:val="16"/>
          <w:szCs w:val="16"/>
        </w:rPr>
        <w:t>вания) муниципальных правовых актов, и размещению на официальном сайте органа местного самоуправления муниципального района в информацио</w:t>
      </w:r>
      <w:r>
        <w:rPr>
          <w:rFonts w:ascii="Arial" w:hAnsi="Arial" w:cs="Arial"/>
          <w:sz w:val="16"/>
          <w:szCs w:val="16"/>
        </w:rPr>
        <w:t>н</w:t>
      </w:r>
      <w:r>
        <w:rPr>
          <w:rFonts w:ascii="Arial" w:hAnsi="Arial" w:cs="Arial"/>
          <w:sz w:val="16"/>
          <w:szCs w:val="16"/>
        </w:rPr>
        <w:t>но-телекоммуникационной сети "Интернет".</w:t>
      </w:r>
    </w:p>
    <w:p w:rsidR="00774DD7" w:rsidRDefault="00774DD7" w:rsidP="00774DD7">
      <w:pPr>
        <w:pStyle w:val="ConsPlusNonformat"/>
        <w:jc w:val="center"/>
        <w:rPr>
          <w:rFonts w:ascii="Arial" w:hAnsi="Arial" w:cs="Arial"/>
          <w:b/>
          <w:sz w:val="16"/>
          <w:szCs w:val="16"/>
        </w:rPr>
      </w:pPr>
      <w:r>
        <w:rPr>
          <w:rFonts w:ascii="Arial" w:hAnsi="Arial" w:cs="Arial"/>
          <w:b/>
          <w:sz w:val="16"/>
          <w:szCs w:val="16"/>
        </w:rPr>
        <w:t xml:space="preserve">                                СВОДНАЯ ТАБЛИЦА РЕКЛАМНЫХ КОНСТРУКЦИЙ</w:t>
      </w:r>
    </w:p>
    <w:p w:rsidR="00774DD7" w:rsidRDefault="00774DD7" w:rsidP="00774DD7">
      <w:pPr>
        <w:pStyle w:val="ConsPlusNonformat"/>
        <w:ind w:left="708" w:firstLine="708"/>
        <w:jc w:val="center"/>
        <w:rPr>
          <w:rFonts w:ascii="Arial" w:hAnsi="Arial" w:cs="Arial"/>
          <w:b/>
          <w:sz w:val="16"/>
          <w:szCs w:val="16"/>
        </w:rPr>
      </w:pPr>
      <w:r>
        <w:rPr>
          <w:rFonts w:ascii="Arial" w:hAnsi="Arial" w:cs="Arial"/>
          <w:b/>
          <w:sz w:val="16"/>
          <w:szCs w:val="16"/>
        </w:rPr>
        <w:t>Валдайского муниципального района в части территории Валдайского городского поселения</w:t>
      </w:r>
    </w:p>
    <w:p w:rsidR="00774DD7" w:rsidRDefault="00774DD7" w:rsidP="00774DD7">
      <w:pPr>
        <w:pStyle w:val="ConsPlusNormal"/>
        <w:jc w:val="both"/>
        <w:rPr>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360"/>
        <w:gridCol w:w="2477"/>
        <w:gridCol w:w="567"/>
        <w:gridCol w:w="1134"/>
        <w:gridCol w:w="1418"/>
        <w:gridCol w:w="709"/>
        <w:gridCol w:w="567"/>
        <w:gridCol w:w="708"/>
        <w:gridCol w:w="2552"/>
        <w:gridCol w:w="1134"/>
      </w:tblGrid>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N№</w:t>
            </w:r>
          </w:p>
          <w:p w:rsidR="00774DD7" w:rsidRDefault="00774DD7" w:rsidP="000270EF">
            <w:pPr>
              <w:pStyle w:val="ConsPlusNormal"/>
              <w:jc w:val="center"/>
              <w:rPr>
                <w:sz w:val="16"/>
                <w:szCs w:val="16"/>
              </w:rPr>
            </w:pPr>
            <w:proofErr w:type="spellStart"/>
            <w:r>
              <w:rPr>
                <w:sz w:val="16"/>
                <w:szCs w:val="16"/>
              </w:rPr>
              <w:t>ппп</w:t>
            </w:r>
            <w:proofErr w:type="spellEnd"/>
          </w:p>
          <w:p w:rsidR="00774DD7" w:rsidRDefault="00774DD7" w:rsidP="000270EF">
            <w:pPr>
              <w:pStyle w:val="ConsPlusNormal"/>
              <w:jc w:val="center"/>
              <w:rPr>
                <w:sz w:val="16"/>
                <w:szCs w:val="16"/>
              </w:rPr>
            </w:pPr>
            <w:r>
              <w:rPr>
                <w:sz w:val="16"/>
                <w:szCs w:val="16"/>
              </w:rPr>
              <w:t>п</w:t>
            </w: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198"/>
              <w:jc w:val="center"/>
              <w:rPr>
                <w:sz w:val="16"/>
                <w:szCs w:val="16"/>
              </w:rPr>
            </w:pPr>
            <w:r>
              <w:rPr>
                <w:sz w:val="16"/>
                <w:szCs w:val="16"/>
              </w:rPr>
              <w:t>Адрес установки и эксплу</w:t>
            </w:r>
            <w:r>
              <w:rPr>
                <w:sz w:val="16"/>
                <w:szCs w:val="16"/>
              </w:rPr>
              <w:t>а</w:t>
            </w:r>
            <w:r>
              <w:rPr>
                <w:sz w:val="16"/>
                <w:szCs w:val="16"/>
              </w:rPr>
              <w:t xml:space="preserve">тации </w:t>
            </w:r>
            <w:proofErr w:type="spellStart"/>
            <w:r>
              <w:rPr>
                <w:sz w:val="16"/>
                <w:szCs w:val="16"/>
              </w:rPr>
              <w:t>Рк</w:t>
            </w:r>
            <w:proofErr w:type="spellEnd"/>
            <w:r>
              <w:rPr>
                <w:sz w:val="16"/>
                <w:szCs w:val="16"/>
              </w:rPr>
              <w:t xml:space="preserve"> </w:t>
            </w:r>
            <w:hyperlink r:id="rId15" w:anchor="Par144#Par144" w:tooltip="Ссылка на текущий документ" w:history="1">
              <w:r>
                <w:rPr>
                  <w:rStyle w:val="af0"/>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 xml:space="preserve">N </w:t>
            </w:r>
            <w:proofErr w:type="spellStart"/>
            <w:r>
              <w:rPr>
                <w:sz w:val="16"/>
                <w:szCs w:val="16"/>
              </w:rPr>
              <w:t>Рк</w:t>
            </w:r>
            <w:proofErr w:type="spellEnd"/>
            <w:r>
              <w:rPr>
                <w:sz w:val="16"/>
                <w:szCs w:val="16"/>
              </w:rPr>
              <w:t xml:space="preserve"> по </w:t>
            </w:r>
            <w:proofErr w:type="spellStart"/>
            <w:r>
              <w:rPr>
                <w:sz w:val="16"/>
                <w:szCs w:val="16"/>
              </w:rPr>
              <w:t>Схе-ме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225"/>
              <w:jc w:val="center"/>
              <w:rPr>
                <w:sz w:val="16"/>
                <w:szCs w:val="16"/>
              </w:rPr>
            </w:pPr>
            <w:r>
              <w:rPr>
                <w:sz w:val="16"/>
                <w:szCs w:val="16"/>
              </w:rPr>
              <w:t xml:space="preserve">Вид </w:t>
            </w:r>
            <w:proofErr w:type="spellStart"/>
            <w:r>
              <w:rPr>
                <w:sz w:val="16"/>
                <w:szCs w:val="16"/>
              </w:rPr>
              <w:t>Рк</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 xml:space="preserve">Тип </w:t>
            </w:r>
            <w:proofErr w:type="spellStart"/>
            <w:r>
              <w:rPr>
                <w:sz w:val="16"/>
                <w:szCs w:val="16"/>
              </w:rPr>
              <w:t>Рк</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roofErr w:type="spellStart"/>
            <w:r>
              <w:rPr>
                <w:sz w:val="16"/>
                <w:szCs w:val="16"/>
              </w:rPr>
              <w:t>РРазмер</w:t>
            </w:r>
            <w:proofErr w:type="spellEnd"/>
            <w:r>
              <w:rPr>
                <w:sz w:val="16"/>
                <w:szCs w:val="16"/>
              </w:rPr>
              <w:t xml:space="preserve"> </w:t>
            </w:r>
            <w:proofErr w:type="spellStart"/>
            <w:r>
              <w:rPr>
                <w:sz w:val="16"/>
                <w:szCs w:val="16"/>
              </w:rPr>
              <w:t>Рк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roofErr w:type="spellStart"/>
            <w:r>
              <w:rPr>
                <w:sz w:val="16"/>
                <w:szCs w:val="16"/>
              </w:rPr>
              <w:t>КК</w:t>
            </w:r>
            <w:r>
              <w:rPr>
                <w:sz w:val="16"/>
                <w:szCs w:val="16"/>
              </w:rPr>
              <w:t>о</w:t>
            </w:r>
            <w:r>
              <w:rPr>
                <w:sz w:val="16"/>
                <w:szCs w:val="16"/>
              </w:rPr>
              <w:t>ли-ч</w:t>
            </w:r>
            <w:r>
              <w:rPr>
                <w:sz w:val="16"/>
                <w:szCs w:val="16"/>
              </w:rPr>
              <w:t>е</w:t>
            </w:r>
            <w:r>
              <w:rPr>
                <w:sz w:val="16"/>
                <w:szCs w:val="16"/>
              </w:rPr>
              <w:t>ство</w:t>
            </w:r>
            <w:proofErr w:type="spellEnd"/>
            <w:r>
              <w:rPr>
                <w:sz w:val="16"/>
                <w:szCs w:val="16"/>
              </w:rPr>
              <w:t xml:space="preserve"> ст</w:t>
            </w:r>
            <w:r>
              <w:rPr>
                <w:sz w:val="16"/>
                <w:szCs w:val="16"/>
              </w:rPr>
              <w:t>о</w:t>
            </w:r>
            <w:r>
              <w:rPr>
                <w:sz w:val="16"/>
                <w:szCs w:val="16"/>
              </w:rPr>
              <w:t xml:space="preserve">рон </w:t>
            </w:r>
            <w:proofErr w:type="spellStart"/>
            <w:r>
              <w:rPr>
                <w:sz w:val="16"/>
                <w:szCs w:val="16"/>
              </w:rPr>
              <w:t>Рк</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roofErr w:type="spellStart"/>
            <w:r>
              <w:rPr>
                <w:sz w:val="16"/>
                <w:szCs w:val="16"/>
              </w:rPr>
              <w:t>ООбщая</w:t>
            </w:r>
            <w:proofErr w:type="spellEnd"/>
            <w:r>
              <w:rPr>
                <w:sz w:val="16"/>
                <w:szCs w:val="16"/>
              </w:rPr>
              <w:t xml:space="preserve"> пл</w:t>
            </w:r>
            <w:r>
              <w:rPr>
                <w:sz w:val="16"/>
                <w:szCs w:val="16"/>
              </w:rPr>
              <w:t>о</w:t>
            </w:r>
            <w:r>
              <w:rPr>
                <w:sz w:val="16"/>
                <w:szCs w:val="16"/>
              </w:rPr>
              <w:t>щадь и</w:t>
            </w:r>
            <w:r>
              <w:rPr>
                <w:sz w:val="16"/>
                <w:szCs w:val="16"/>
              </w:rPr>
              <w:t>н</w:t>
            </w:r>
            <w:r>
              <w:rPr>
                <w:sz w:val="16"/>
                <w:szCs w:val="16"/>
              </w:rPr>
              <w:t>фо</w:t>
            </w:r>
            <w:r>
              <w:rPr>
                <w:sz w:val="16"/>
                <w:szCs w:val="16"/>
              </w:rPr>
              <w:t>р</w:t>
            </w:r>
            <w:r>
              <w:rPr>
                <w:sz w:val="16"/>
                <w:szCs w:val="16"/>
              </w:rPr>
              <w:t>мац</w:t>
            </w:r>
            <w:r>
              <w:rPr>
                <w:sz w:val="16"/>
                <w:szCs w:val="16"/>
              </w:rPr>
              <w:t>и</w:t>
            </w:r>
            <w:r>
              <w:rPr>
                <w:sz w:val="16"/>
                <w:szCs w:val="16"/>
              </w:rPr>
              <w:t xml:space="preserve">онного поля </w:t>
            </w:r>
            <w:proofErr w:type="spellStart"/>
            <w:r>
              <w:rPr>
                <w:sz w:val="16"/>
                <w:szCs w:val="16"/>
              </w:rPr>
              <w:t>Рк</w:t>
            </w:r>
            <w:proofErr w:type="spellEnd"/>
            <w:r>
              <w:rPr>
                <w:sz w:val="16"/>
                <w:szCs w:val="16"/>
              </w:rPr>
              <w:t xml:space="preserve"> (кв. м)</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sz w:val="16"/>
                <w:szCs w:val="16"/>
              </w:rPr>
            </w:pPr>
            <w:r>
              <w:rPr>
                <w:sz w:val="16"/>
                <w:szCs w:val="16"/>
              </w:rPr>
              <w:t>Собственник или законный владелец имущества, к кот</w:t>
            </w:r>
            <w:r>
              <w:rPr>
                <w:sz w:val="16"/>
                <w:szCs w:val="16"/>
              </w:rPr>
              <w:t>о</w:t>
            </w:r>
            <w:r>
              <w:rPr>
                <w:sz w:val="16"/>
                <w:szCs w:val="16"/>
              </w:rPr>
              <w:t xml:space="preserve">рому присоединяется </w:t>
            </w:r>
            <w:proofErr w:type="spellStart"/>
            <w:r>
              <w:rPr>
                <w:sz w:val="16"/>
                <w:szCs w:val="16"/>
              </w:rPr>
              <w:t>Рк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147"/>
              <w:jc w:val="center"/>
              <w:rPr>
                <w:sz w:val="16"/>
                <w:szCs w:val="16"/>
              </w:rPr>
            </w:pPr>
            <w:r>
              <w:rPr>
                <w:sz w:val="16"/>
                <w:szCs w:val="16"/>
              </w:rPr>
              <w:t>Кадастр</w:t>
            </w:r>
            <w:r>
              <w:rPr>
                <w:sz w:val="16"/>
                <w:szCs w:val="16"/>
              </w:rPr>
              <w:t>о</w:t>
            </w:r>
            <w:r>
              <w:rPr>
                <w:sz w:val="16"/>
                <w:szCs w:val="16"/>
              </w:rPr>
              <w:t>вый номер земельного участка</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xml:space="preserve">, </w:t>
            </w:r>
            <w:proofErr w:type="spellStart"/>
            <w:r>
              <w:rPr>
                <w:bCs/>
                <w:sz w:val="16"/>
                <w:szCs w:val="16"/>
              </w:rPr>
              <w:t>ул.Песчаная</w:t>
            </w:r>
            <w:proofErr w:type="spellEnd"/>
            <w:r>
              <w:rPr>
                <w:bCs/>
                <w:sz w:val="16"/>
                <w:szCs w:val="16"/>
              </w:rPr>
              <w:t xml:space="preserve"> (орие</w:t>
            </w:r>
            <w:r>
              <w:rPr>
                <w:bCs/>
                <w:sz w:val="16"/>
                <w:szCs w:val="16"/>
              </w:rPr>
              <w:t>н</w:t>
            </w:r>
            <w:r>
              <w:rPr>
                <w:bCs/>
                <w:sz w:val="16"/>
                <w:szCs w:val="16"/>
              </w:rPr>
              <w:t>тир здание ДЭП №76 ул. Пе</w:t>
            </w:r>
            <w:r>
              <w:rPr>
                <w:bCs/>
                <w:sz w:val="16"/>
                <w:szCs w:val="16"/>
              </w:rPr>
              <w:t>с</w:t>
            </w:r>
            <w:r>
              <w:rPr>
                <w:bCs/>
                <w:sz w:val="16"/>
                <w:szCs w:val="16"/>
              </w:rPr>
              <w:t>чаная, д.13)</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xml:space="preserve">, </w:t>
            </w:r>
            <w:proofErr w:type="spellStart"/>
            <w:r>
              <w:rPr>
                <w:bCs/>
                <w:sz w:val="16"/>
                <w:szCs w:val="16"/>
              </w:rPr>
              <w:t>пр.Васильева</w:t>
            </w:r>
            <w:proofErr w:type="spellEnd"/>
            <w:r>
              <w:rPr>
                <w:bCs/>
                <w:sz w:val="16"/>
                <w:szCs w:val="16"/>
              </w:rPr>
              <w:t xml:space="preserve"> (ор</w:t>
            </w:r>
            <w:r>
              <w:rPr>
                <w:bCs/>
                <w:sz w:val="16"/>
                <w:szCs w:val="16"/>
              </w:rPr>
              <w:t>и</w:t>
            </w:r>
            <w:r>
              <w:rPr>
                <w:bCs/>
                <w:sz w:val="16"/>
                <w:szCs w:val="16"/>
              </w:rPr>
              <w:t>ентир д.1)</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xml:space="preserve">, </w:t>
            </w:r>
            <w:proofErr w:type="spellStart"/>
            <w:r>
              <w:rPr>
                <w:bCs/>
                <w:sz w:val="16"/>
                <w:szCs w:val="16"/>
              </w:rPr>
              <w:t>пр.Васильева</w:t>
            </w:r>
            <w:proofErr w:type="spellEnd"/>
            <w:r>
              <w:rPr>
                <w:bCs/>
                <w:sz w:val="16"/>
                <w:szCs w:val="16"/>
              </w:rPr>
              <w:t>(ориентир АЗС «Восток», пр. Васильева, д.92)</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4</w:t>
            </w: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Придорожная полоса Фед</w:t>
            </w:r>
            <w:r>
              <w:rPr>
                <w:bCs/>
                <w:sz w:val="16"/>
                <w:szCs w:val="16"/>
              </w:rPr>
              <w:t>е</w:t>
            </w:r>
            <w:r>
              <w:rPr>
                <w:bCs/>
                <w:sz w:val="16"/>
                <w:szCs w:val="16"/>
              </w:rPr>
              <w:t xml:space="preserve">ральной автомагистрали Москва-Санкт-Петербург, М-10 «Россия», </w:t>
            </w:r>
            <w:smartTag w:uri="urn:schemas-microsoft-com:office:smarttags" w:element="metricconverter">
              <w:smartTagPr>
                <w:attr w:name="ProductID" w:val="394 км"/>
              </w:smartTagPr>
              <w:r>
                <w:rPr>
                  <w:bCs/>
                  <w:sz w:val="16"/>
                  <w:szCs w:val="16"/>
                </w:rPr>
                <w:t>394 км</w:t>
              </w:r>
            </w:smartTag>
            <w:r>
              <w:rPr>
                <w:bCs/>
                <w:sz w:val="16"/>
                <w:szCs w:val="16"/>
              </w:rPr>
              <w:t>. +</w:t>
            </w:r>
            <w:smartTag w:uri="urn:schemas-microsoft-com:office:smarttags" w:element="metricconverter">
              <w:smartTagPr>
                <w:attr w:name="ProductID" w:val="250 метров"/>
              </w:smartTagPr>
              <w:r>
                <w:rPr>
                  <w:bCs/>
                  <w:sz w:val="16"/>
                  <w:szCs w:val="16"/>
                </w:rPr>
                <w:t>250 метров</w:t>
              </w:r>
            </w:smartTag>
            <w:r>
              <w:rPr>
                <w:bCs/>
                <w:sz w:val="16"/>
                <w:szCs w:val="16"/>
              </w:rPr>
              <w:t xml:space="preserve"> </w:t>
            </w:r>
            <w:r>
              <w:rPr>
                <w:bCs/>
                <w:sz w:val="16"/>
                <w:szCs w:val="16"/>
              </w:rPr>
              <w:lastRenderedPageBreak/>
              <w:t>(левая сторона)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lastRenderedPageBreak/>
              <w:t>5</w:t>
            </w:r>
          </w:p>
        </w:tc>
        <w:tc>
          <w:tcPr>
            <w:tcW w:w="2477" w:type="dxa"/>
            <w:tcBorders>
              <w:top w:val="single" w:sz="4" w:space="0" w:color="auto"/>
              <w:left w:val="single" w:sz="4" w:space="0" w:color="auto"/>
              <w:bottom w:val="single" w:sz="4" w:space="0" w:color="auto"/>
              <w:right w:val="single" w:sz="4" w:space="0" w:color="auto"/>
            </w:tcBorders>
            <w:vAlign w:val="center"/>
          </w:tcPr>
          <w:p w:rsidR="00B361A9" w:rsidRDefault="00774DD7" w:rsidP="000270EF">
            <w:pPr>
              <w:pStyle w:val="ConsPlusNormal"/>
              <w:ind w:firstLine="0"/>
              <w:jc w:val="center"/>
              <w:rPr>
                <w:bCs/>
                <w:sz w:val="16"/>
                <w:szCs w:val="16"/>
              </w:rPr>
            </w:pPr>
            <w:r>
              <w:rPr>
                <w:bCs/>
                <w:sz w:val="16"/>
                <w:szCs w:val="16"/>
              </w:rPr>
              <w:t>Придорожная полоса Фед</w:t>
            </w:r>
            <w:r>
              <w:rPr>
                <w:bCs/>
                <w:sz w:val="16"/>
                <w:szCs w:val="16"/>
              </w:rPr>
              <w:t>е</w:t>
            </w:r>
            <w:r>
              <w:rPr>
                <w:bCs/>
                <w:sz w:val="16"/>
                <w:szCs w:val="16"/>
              </w:rPr>
              <w:t xml:space="preserve">ральной автомагистрали Москва-Санкт-Петербург, М-10 «Россия», </w:t>
            </w:r>
            <w:smartTag w:uri="urn:schemas-microsoft-com:office:smarttags" w:element="metricconverter">
              <w:smartTagPr>
                <w:attr w:name="ProductID" w:val="389 км"/>
              </w:smartTagPr>
              <w:r>
                <w:rPr>
                  <w:bCs/>
                  <w:sz w:val="16"/>
                  <w:szCs w:val="16"/>
                </w:rPr>
                <w:t>389 км</w:t>
              </w:r>
            </w:smartTag>
            <w:r>
              <w:rPr>
                <w:bCs/>
                <w:sz w:val="16"/>
                <w:szCs w:val="16"/>
              </w:rPr>
              <w:t>. +</w:t>
            </w:r>
            <w:smartTag w:uri="urn:schemas-microsoft-com:office:smarttags" w:element="metricconverter">
              <w:smartTagPr>
                <w:attr w:name="ProductID" w:val="492 метра"/>
              </w:smartTagPr>
              <w:r>
                <w:rPr>
                  <w:bCs/>
                  <w:sz w:val="16"/>
                  <w:szCs w:val="16"/>
                </w:rPr>
                <w:t>492 метра</w:t>
              </w:r>
            </w:smartTag>
            <w:r w:rsidR="005A480B">
              <w:rPr>
                <w:bCs/>
                <w:sz w:val="16"/>
                <w:szCs w:val="16"/>
              </w:rPr>
              <w:t xml:space="preserve"> (левая сторона)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6</w:t>
            </w: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Придорожная полоса Фед</w:t>
            </w:r>
            <w:r>
              <w:rPr>
                <w:bCs/>
                <w:sz w:val="16"/>
                <w:szCs w:val="16"/>
              </w:rPr>
              <w:t>е</w:t>
            </w:r>
            <w:r>
              <w:rPr>
                <w:bCs/>
                <w:sz w:val="16"/>
                <w:szCs w:val="16"/>
              </w:rPr>
              <w:t xml:space="preserve">ральной автомагистрали Москва-Санкт-Петербург, М-10 «Россия», </w:t>
            </w:r>
            <w:smartTag w:uri="urn:schemas-microsoft-com:office:smarttags" w:element="metricconverter">
              <w:smartTagPr>
                <w:attr w:name="ProductID" w:val="388 км"/>
              </w:smartTagPr>
              <w:r>
                <w:rPr>
                  <w:bCs/>
                  <w:sz w:val="16"/>
                  <w:szCs w:val="16"/>
                </w:rPr>
                <w:t>388 км</w:t>
              </w:r>
            </w:smartTag>
            <w:r>
              <w:rPr>
                <w:bCs/>
                <w:sz w:val="16"/>
                <w:szCs w:val="16"/>
              </w:rPr>
              <w:t>. +</w:t>
            </w:r>
            <w:smartTag w:uri="urn:schemas-microsoft-com:office:smarttags" w:element="metricconverter">
              <w:smartTagPr>
                <w:attr w:name="ProductID" w:val="350 метров"/>
              </w:smartTagPr>
              <w:r>
                <w:rPr>
                  <w:bCs/>
                  <w:sz w:val="16"/>
                  <w:szCs w:val="16"/>
                </w:rPr>
                <w:t>350 метров</w:t>
              </w:r>
            </w:smartTag>
            <w:r>
              <w:rPr>
                <w:bCs/>
                <w:sz w:val="16"/>
                <w:szCs w:val="16"/>
              </w:rPr>
              <w:t xml:space="preserve"> (правая сторона)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7</w:t>
            </w: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Новгородская область, с. З</w:t>
            </w:r>
            <w:r>
              <w:rPr>
                <w:bCs/>
                <w:sz w:val="16"/>
                <w:szCs w:val="16"/>
              </w:rPr>
              <w:t>и</w:t>
            </w:r>
            <w:r>
              <w:rPr>
                <w:bCs/>
                <w:sz w:val="16"/>
                <w:szCs w:val="16"/>
              </w:rPr>
              <w:t>могорье (ориентир придоро</w:t>
            </w:r>
            <w:r>
              <w:rPr>
                <w:bCs/>
                <w:sz w:val="16"/>
                <w:szCs w:val="16"/>
              </w:rPr>
              <w:t>ж</w:t>
            </w:r>
            <w:r>
              <w:rPr>
                <w:bCs/>
                <w:sz w:val="16"/>
                <w:szCs w:val="16"/>
              </w:rPr>
              <w:t xml:space="preserve">ная полоса </w:t>
            </w:r>
            <w:proofErr w:type="spellStart"/>
            <w:r>
              <w:rPr>
                <w:bCs/>
                <w:sz w:val="16"/>
                <w:szCs w:val="16"/>
              </w:rPr>
              <w:t>федер</w:t>
            </w:r>
            <w:proofErr w:type="spellEnd"/>
            <w:r>
              <w:rPr>
                <w:bCs/>
                <w:sz w:val="16"/>
                <w:szCs w:val="16"/>
              </w:rPr>
              <w:t xml:space="preserve">. </w:t>
            </w:r>
            <w:proofErr w:type="spellStart"/>
            <w:r>
              <w:rPr>
                <w:bCs/>
                <w:sz w:val="16"/>
                <w:szCs w:val="16"/>
              </w:rPr>
              <w:t>автомаг</w:t>
            </w:r>
            <w:proofErr w:type="spellEnd"/>
            <w:r>
              <w:rPr>
                <w:bCs/>
                <w:sz w:val="16"/>
                <w:szCs w:val="16"/>
              </w:rPr>
              <w:t>. Москва-Санкт-Петербург, М-10 «Россия», напротив Валда</w:t>
            </w:r>
            <w:r>
              <w:rPr>
                <w:bCs/>
                <w:sz w:val="16"/>
                <w:szCs w:val="16"/>
              </w:rPr>
              <w:t>й</w:t>
            </w:r>
            <w:r>
              <w:rPr>
                <w:bCs/>
                <w:sz w:val="16"/>
                <w:szCs w:val="16"/>
              </w:rPr>
              <w:t>ского ЛПУ МГ, д.162).</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bCs/>
                <w:sz w:val="16"/>
                <w:szCs w:val="16"/>
              </w:rPr>
              <w:t>щ</w:t>
            </w:r>
            <w:r w:rsidR="00774DD7">
              <w:rPr>
                <w:bCs/>
                <w:sz w:val="16"/>
                <w:szCs w:val="16"/>
              </w:rPr>
              <w:t>итовая дву</w:t>
            </w:r>
            <w:r w:rsidR="00774DD7">
              <w:rPr>
                <w:bCs/>
                <w:sz w:val="16"/>
                <w:szCs w:val="16"/>
              </w:rPr>
              <w:t>х</w:t>
            </w:r>
            <w:r w:rsidR="00774DD7">
              <w:rPr>
                <w:bCs/>
                <w:sz w:val="16"/>
                <w:szCs w:val="16"/>
              </w:rPr>
              <w:t>сторонняя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8</w:t>
            </w: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пр. Комсомольский, д.61</w:t>
            </w:r>
          </w:p>
          <w:p w:rsidR="00774DD7" w:rsidRDefault="00774DD7" w:rsidP="000270EF">
            <w:pPr>
              <w:pStyle w:val="ConsPlusNormal"/>
              <w:ind w:firstLine="0"/>
              <w:jc w:val="center"/>
              <w:rPr>
                <w:bCs/>
                <w:sz w:val="16"/>
                <w:szCs w:val="16"/>
              </w:rPr>
            </w:pPr>
            <w:r>
              <w:rPr>
                <w:bCs/>
                <w:sz w:val="16"/>
                <w:szCs w:val="16"/>
              </w:rPr>
              <w:t>(две торцевых стены)</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 xml:space="preserve">астенный баннер -2 </w:t>
            </w:r>
            <w:proofErr w:type="spellStart"/>
            <w:r w:rsidR="00774DD7">
              <w:rPr>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bCs/>
                <w:sz w:val="16"/>
                <w:szCs w:val="16"/>
              </w:rPr>
              <w:t>н</w:t>
            </w:r>
            <w:r w:rsidR="00774DD7">
              <w:rPr>
                <w:bCs/>
                <w:sz w:val="16"/>
                <w:szCs w:val="16"/>
              </w:rPr>
              <w:t xml:space="preserve">астенный </w:t>
            </w:r>
            <w:proofErr w:type="spellStart"/>
            <w:r w:rsidR="00774DD7">
              <w:rPr>
                <w:bCs/>
                <w:sz w:val="16"/>
                <w:szCs w:val="16"/>
              </w:rPr>
              <w:t>б</w:t>
            </w:r>
            <w:r w:rsidR="00774DD7">
              <w:rPr>
                <w:bCs/>
                <w:sz w:val="16"/>
                <w:szCs w:val="16"/>
              </w:rPr>
              <w:t>а</w:t>
            </w:r>
            <w:r w:rsidR="00774DD7">
              <w:rPr>
                <w:bCs/>
                <w:sz w:val="16"/>
                <w:szCs w:val="16"/>
              </w:rPr>
              <w:t>нер</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6х3м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36</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9</w:t>
            </w: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ул. Гоголя, д.14 (торцевая стена)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астенный баннер</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sz w:val="16"/>
                <w:szCs w:val="16"/>
              </w:rPr>
              <w:t>н</w:t>
            </w:r>
            <w:r w:rsidR="00774DD7">
              <w:rPr>
                <w:sz w:val="16"/>
                <w:szCs w:val="16"/>
              </w:rPr>
              <w:t>астенный ба</w:t>
            </w:r>
            <w:r w:rsidR="00774DD7">
              <w:rPr>
                <w:sz w:val="16"/>
                <w:szCs w:val="16"/>
              </w:rPr>
              <w:t>н</w:t>
            </w:r>
            <w:r w:rsidR="00774DD7">
              <w:rPr>
                <w:sz w:val="16"/>
                <w:szCs w:val="16"/>
              </w:rPr>
              <w:t>нер</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18</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ул. Победы, д.70 (торцевая стена)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астенный баннер</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bCs/>
                <w:sz w:val="16"/>
                <w:szCs w:val="16"/>
              </w:rPr>
            </w:pPr>
            <w:r>
              <w:rPr>
                <w:sz w:val="16"/>
                <w:szCs w:val="16"/>
              </w:rPr>
              <w:t>н</w:t>
            </w:r>
            <w:r w:rsidR="00774DD7">
              <w:rPr>
                <w:sz w:val="16"/>
                <w:szCs w:val="16"/>
              </w:rPr>
              <w:t>астенный ба</w:t>
            </w:r>
            <w:r w:rsidR="00774DD7">
              <w:rPr>
                <w:sz w:val="16"/>
                <w:szCs w:val="16"/>
              </w:rPr>
              <w:t>н</w:t>
            </w:r>
            <w:r w:rsidR="00774DD7">
              <w:rPr>
                <w:sz w:val="16"/>
                <w:szCs w:val="16"/>
              </w:rPr>
              <w:t>нер</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18</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пр. Васильева д.1 (торцевая сторона)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11</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астенный баннер</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астенный ба</w:t>
            </w:r>
            <w:r w:rsidR="00774DD7">
              <w:rPr>
                <w:sz w:val="16"/>
                <w:szCs w:val="16"/>
              </w:rPr>
              <w:t>н</w:t>
            </w:r>
            <w:r w:rsidR="00774DD7">
              <w:rPr>
                <w:sz w:val="16"/>
                <w:szCs w:val="16"/>
              </w:rPr>
              <w:t>нер</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18</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пр. Васильева д.33 (торцевая сторона)</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астенный баннер</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н</w:t>
            </w:r>
            <w:r w:rsidR="00774DD7">
              <w:rPr>
                <w:sz w:val="16"/>
                <w:szCs w:val="16"/>
              </w:rPr>
              <w:t>астенный ба</w:t>
            </w:r>
            <w:r w:rsidR="00774DD7">
              <w:rPr>
                <w:sz w:val="16"/>
                <w:szCs w:val="16"/>
              </w:rPr>
              <w:t>н</w:t>
            </w:r>
            <w:r w:rsidR="00774DD7">
              <w:rPr>
                <w:sz w:val="16"/>
                <w:szCs w:val="16"/>
              </w:rPr>
              <w:t>нер</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18</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r w:rsidR="00774DD7" w:rsidTr="000270EF">
        <w:trPr>
          <w:trHeight w:val="20"/>
        </w:trPr>
        <w:tc>
          <w:tcPr>
            <w:tcW w:w="360"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p>
        </w:tc>
        <w:tc>
          <w:tcPr>
            <w:tcW w:w="247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bCs/>
                <w:sz w:val="16"/>
                <w:szCs w:val="16"/>
              </w:rPr>
            </w:pPr>
            <w:r>
              <w:rPr>
                <w:bCs/>
                <w:sz w:val="16"/>
                <w:szCs w:val="16"/>
              </w:rPr>
              <w:t xml:space="preserve">Новгородская область, </w:t>
            </w:r>
            <w:proofErr w:type="spellStart"/>
            <w:r>
              <w:rPr>
                <w:bCs/>
                <w:sz w:val="16"/>
                <w:szCs w:val="16"/>
              </w:rPr>
              <w:t>г.Валдай</w:t>
            </w:r>
            <w:proofErr w:type="spellEnd"/>
            <w:r>
              <w:rPr>
                <w:bCs/>
                <w:sz w:val="16"/>
                <w:szCs w:val="16"/>
              </w:rPr>
              <w:t>, ул. Песчаная, д.10</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13</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sz w:val="16"/>
                <w:szCs w:val="16"/>
              </w:rPr>
              <w:t>р</w:t>
            </w:r>
            <w:r w:rsidR="00774DD7">
              <w:rPr>
                <w:sz w:val="16"/>
                <w:szCs w:val="16"/>
              </w:rPr>
              <w:t>екламный щит</w:t>
            </w:r>
          </w:p>
        </w:tc>
        <w:tc>
          <w:tcPr>
            <w:tcW w:w="1418" w:type="dxa"/>
            <w:tcBorders>
              <w:top w:val="single" w:sz="4" w:space="0" w:color="auto"/>
              <w:left w:val="single" w:sz="4" w:space="0" w:color="auto"/>
              <w:bottom w:val="single" w:sz="4" w:space="0" w:color="auto"/>
              <w:right w:val="single" w:sz="4" w:space="0" w:color="auto"/>
            </w:tcBorders>
            <w:vAlign w:val="center"/>
          </w:tcPr>
          <w:p w:rsidR="00774DD7" w:rsidRDefault="00B361A9" w:rsidP="000270EF">
            <w:pPr>
              <w:pStyle w:val="ConsPlusNormal"/>
              <w:ind w:firstLine="0"/>
              <w:jc w:val="center"/>
              <w:rPr>
                <w:sz w:val="16"/>
                <w:szCs w:val="16"/>
              </w:rPr>
            </w:pPr>
            <w:r>
              <w:rPr>
                <w:bCs/>
                <w:sz w:val="16"/>
                <w:szCs w:val="16"/>
              </w:rPr>
              <w:t>щ</w:t>
            </w:r>
            <w:r w:rsidR="00774DD7">
              <w:rPr>
                <w:bCs/>
                <w:sz w:val="16"/>
                <w:szCs w:val="16"/>
              </w:rPr>
              <w:t>итовая ко</w:t>
            </w:r>
            <w:r w:rsidR="00774DD7">
              <w:rPr>
                <w:bCs/>
                <w:sz w:val="16"/>
                <w:szCs w:val="16"/>
              </w:rPr>
              <w:t>н</w:t>
            </w:r>
            <w:r w:rsidR="00774DD7">
              <w:rPr>
                <w:bCs/>
                <w:sz w:val="16"/>
                <w:szCs w:val="16"/>
              </w:rPr>
              <w:t>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bCs/>
                <w:sz w:val="16"/>
                <w:szCs w:val="16"/>
              </w:rPr>
            </w:pPr>
            <w:r>
              <w:rPr>
                <w:bCs/>
                <w:sz w:val="16"/>
                <w:szCs w:val="16"/>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jc w:val="center"/>
              <w:rPr>
                <w:sz w:val="16"/>
                <w:szCs w:val="16"/>
              </w:rPr>
            </w:pPr>
            <w:r>
              <w:rPr>
                <w:sz w:val="16"/>
                <w:szCs w:val="16"/>
              </w:rPr>
              <w:t>18</w:t>
            </w:r>
          </w:p>
        </w:tc>
        <w:tc>
          <w:tcPr>
            <w:tcW w:w="2552"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35"/>
              <w:jc w:val="center"/>
              <w:rPr>
                <w:bCs/>
                <w:sz w:val="16"/>
                <w:szCs w:val="16"/>
              </w:rPr>
            </w:pPr>
            <w:r>
              <w:rPr>
                <w:bCs/>
                <w:sz w:val="16"/>
                <w:szCs w:val="16"/>
              </w:rPr>
              <w:t>Администрация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774DD7" w:rsidRDefault="00774DD7" w:rsidP="000270EF">
            <w:pPr>
              <w:pStyle w:val="ConsPlusNormal"/>
              <w:ind w:firstLine="0"/>
              <w:jc w:val="center"/>
              <w:rPr>
                <w:sz w:val="16"/>
                <w:szCs w:val="16"/>
              </w:rPr>
            </w:pPr>
            <w:r>
              <w:rPr>
                <w:sz w:val="16"/>
                <w:szCs w:val="16"/>
              </w:rPr>
              <w:t>отсутствует</w:t>
            </w:r>
          </w:p>
        </w:tc>
      </w:tr>
    </w:tbl>
    <w:p w:rsidR="00774DD7" w:rsidRDefault="00774DD7" w:rsidP="00774DD7">
      <w:pPr>
        <w:pStyle w:val="ConsPlusNormal"/>
        <w:jc w:val="both"/>
        <w:rPr>
          <w:sz w:val="16"/>
          <w:szCs w:val="16"/>
        </w:rPr>
      </w:pPr>
    </w:p>
    <w:p w:rsidR="00774DD7" w:rsidRDefault="00774DD7" w:rsidP="00774DD7">
      <w:pPr>
        <w:pStyle w:val="ConsPlusNormal"/>
        <w:ind w:firstLine="540"/>
        <w:jc w:val="both"/>
        <w:rPr>
          <w:sz w:val="16"/>
          <w:szCs w:val="16"/>
        </w:rPr>
      </w:pPr>
      <w:r>
        <w:rPr>
          <w:sz w:val="16"/>
          <w:szCs w:val="16"/>
        </w:rPr>
        <w:t>--------------------------------</w:t>
      </w:r>
    </w:p>
    <w:p w:rsidR="00774DD7" w:rsidRDefault="00774DD7" w:rsidP="00774DD7">
      <w:pPr>
        <w:pStyle w:val="ConsPlusNormal"/>
        <w:ind w:firstLine="540"/>
        <w:jc w:val="both"/>
        <w:rPr>
          <w:sz w:val="16"/>
          <w:szCs w:val="16"/>
        </w:rPr>
      </w:pPr>
      <w:bookmarkStart w:id="0" w:name="Par144"/>
      <w:bookmarkEnd w:id="0"/>
      <w:r>
        <w:rPr>
          <w:sz w:val="16"/>
          <w:szCs w:val="16"/>
        </w:rPr>
        <w:t>&lt;*&gt; Рекламная конструкция.</w:t>
      </w:r>
    </w:p>
    <w:p w:rsidR="00C1607E" w:rsidRDefault="00270D2B" w:rsidP="00C1607E">
      <w:pPr>
        <w:pStyle w:val="ConsPlusNormal"/>
        <w:ind w:firstLine="0"/>
        <w:jc w:val="both"/>
        <w:rPr>
          <w:sz w:val="16"/>
          <w:szCs w:val="16"/>
        </w:rPr>
      </w:pPr>
      <w:r>
        <w:rPr>
          <w:noProof/>
          <w:sz w:val="16"/>
          <w:szCs w:val="16"/>
        </w:rPr>
        <w:drawing>
          <wp:inline distT="0" distB="0" distL="0" distR="0" wp14:anchorId="1A30C805" wp14:editId="5C76258E">
            <wp:extent cx="1460500" cy="1022350"/>
            <wp:effectExtent l="0" t="0" r="6350" b="6350"/>
            <wp:docPr id="1" name="Рисунок 1" descr="Схем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inline>
        </w:drawing>
      </w:r>
      <w:r>
        <w:rPr>
          <w:noProof/>
          <w:sz w:val="16"/>
          <w:szCs w:val="16"/>
        </w:rPr>
        <w:drawing>
          <wp:inline distT="0" distB="0" distL="0" distR="0" wp14:anchorId="3B8BAC33" wp14:editId="785A04C7">
            <wp:extent cx="1460500" cy="1022350"/>
            <wp:effectExtent l="0" t="0" r="6350" b="6350"/>
            <wp:docPr id="2" name="Рисунок 2" descr="Схем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_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inline>
        </w:drawing>
      </w:r>
      <w:r>
        <w:rPr>
          <w:noProof/>
          <w:sz w:val="16"/>
          <w:szCs w:val="16"/>
        </w:rPr>
        <w:drawing>
          <wp:inline distT="0" distB="0" distL="0" distR="0" wp14:anchorId="307647D8" wp14:editId="44AF058E">
            <wp:extent cx="1460500" cy="1022350"/>
            <wp:effectExtent l="0" t="0" r="6350" b="6350"/>
            <wp:docPr id="3" name="Рисунок 3" descr="Схема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_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inline>
        </w:drawing>
      </w:r>
      <w:r>
        <w:rPr>
          <w:noProof/>
          <w:sz w:val="16"/>
          <w:szCs w:val="16"/>
        </w:rPr>
        <w:drawing>
          <wp:inline distT="0" distB="0" distL="0" distR="0" wp14:anchorId="0974FB7F" wp14:editId="67E0E19E">
            <wp:extent cx="1460500" cy="1028700"/>
            <wp:effectExtent l="0" t="0" r="6350" b="0"/>
            <wp:docPr id="4" name="Рисунок 4" descr="Схема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_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0500" cy="1028700"/>
                    </a:xfrm>
                    <a:prstGeom prst="rect">
                      <a:avLst/>
                    </a:prstGeom>
                    <a:noFill/>
                    <a:ln>
                      <a:noFill/>
                    </a:ln>
                  </pic:spPr>
                </pic:pic>
              </a:graphicData>
            </a:graphic>
          </wp:inline>
        </w:drawing>
      </w:r>
      <w:r>
        <w:rPr>
          <w:noProof/>
          <w:sz w:val="16"/>
          <w:szCs w:val="16"/>
        </w:rPr>
        <w:drawing>
          <wp:inline distT="0" distB="0" distL="0" distR="0" wp14:anchorId="393C6A3A" wp14:editId="5DC40843">
            <wp:extent cx="1460500" cy="1022350"/>
            <wp:effectExtent l="0" t="0" r="6350" b="6350"/>
            <wp:docPr id="5" name="Рисунок 5" descr="Схема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_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inline>
        </w:drawing>
      </w:r>
      <w:r>
        <w:rPr>
          <w:noProof/>
          <w:sz w:val="16"/>
          <w:szCs w:val="16"/>
        </w:rPr>
        <w:drawing>
          <wp:inline distT="0" distB="0" distL="0" distR="0" wp14:anchorId="447DE056" wp14:editId="2C140F98">
            <wp:extent cx="1460500" cy="1016000"/>
            <wp:effectExtent l="0" t="0" r="6350" b="0"/>
            <wp:docPr id="6" name="Рисунок 6" descr="Схем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_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0500" cy="1016000"/>
                    </a:xfrm>
                    <a:prstGeom prst="rect">
                      <a:avLst/>
                    </a:prstGeom>
                    <a:noFill/>
                    <a:ln>
                      <a:noFill/>
                    </a:ln>
                  </pic:spPr>
                </pic:pic>
              </a:graphicData>
            </a:graphic>
          </wp:inline>
        </w:drawing>
      </w:r>
      <w:r>
        <w:rPr>
          <w:noProof/>
          <w:sz w:val="16"/>
          <w:szCs w:val="16"/>
        </w:rPr>
        <w:drawing>
          <wp:inline distT="0" distB="0" distL="0" distR="0" wp14:anchorId="18A71795" wp14:editId="5D406F0B">
            <wp:extent cx="1460500" cy="1028700"/>
            <wp:effectExtent l="0" t="0" r="6350" b="0"/>
            <wp:docPr id="7" name="Рисунок 7" descr="Схема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_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0500" cy="1028700"/>
                    </a:xfrm>
                    <a:prstGeom prst="rect">
                      <a:avLst/>
                    </a:prstGeom>
                    <a:noFill/>
                    <a:ln>
                      <a:noFill/>
                    </a:ln>
                  </pic:spPr>
                </pic:pic>
              </a:graphicData>
            </a:graphic>
          </wp:inline>
        </w:drawing>
      </w:r>
      <w:r>
        <w:rPr>
          <w:noProof/>
          <w:sz w:val="16"/>
          <w:szCs w:val="16"/>
        </w:rPr>
        <w:drawing>
          <wp:inline distT="0" distB="0" distL="0" distR="0" wp14:anchorId="0BF0D084" wp14:editId="307C116D">
            <wp:extent cx="1460500" cy="1035050"/>
            <wp:effectExtent l="0" t="0" r="6350" b="0"/>
            <wp:docPr id="8" name="Рисунок 8" descr="Схема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а_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0" cy="1035050"/>
                    </a:xfrm>
                    <a:prstGeom prst="rect">
                      <a:avLst/>
                    </a:prstGeom>
                    <a:noFill/>
                    <a:ln>
                      <a:noFill/>
                    </a:ln>
                  </pic:spPr>
                </pic:pic>
              </a:graphicData>
            </a:graphic>
          </wp:inline>
        </w:drawing>
      </w:r>
      <w:r>
        <w:rPr>
          <w:noProof/>
          <w:sz w:val="16"/>
          <w:szCs w:val="16"/>
        </w:rPr>
        <w:drawing>
          <wp:inline distT="0" distB="0" distL="0" distR="0" wp14:anchorId="22B5424A" wp14:editId="1EBCD37F">
            <wp:extent cx="1460500" cy="1028700"/>
            <wp:effectExtent l="0" t="0" r="6350" b="0"/>
            <wp:docPr id="9" name="Рисунок 9" descr="Схема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а_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0500" cy="1028700"/>
                    </a:xfrm>
                    <a:prstGeom prst="rect">
                      <a:avLst/>
                    </a:prstGeom>
                    <a:noFill/>
                    <a:ln>
                      <a:noFill/>
                    </a:ln>
                  </pic:spPr>
                </pic:pic>
              </a:graphicData>
            </a:graphic>
          </wp:inline>
        </w:drawing>
      </w:r>
      <w:r>
        <w:rPr>
          <w:noProof/>
          <w:sz w:val="16"/>
          <w:szCs w:val="16"/>
        </w:rPr>
        <w:drawing>
          <wp:inline distT="0" distB="0" distL="0" distR="0" wp14:anchorId="4D0A74F8" wp14:editId="25363306">
            <wp:extent cx="1460500" cy="1028700"/>
            <wp:effectExtent l="0" t="0" r="6350" b="0"/>
            <wp:docPr id="10" name="Рисунок 10" descr="Схема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_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0500" cy="1028700"/>
                    </a:xfrm>
                    <a:prstGeom prst="rect">
                      <a:avLst/>
                    </a:prstGeom>
                    <a:noFill/>
                    <a:ln>
                      <a:noFill/>
                    </a:ln>
                  </pic:spPr>
                </pic:pic>
              </a:graphicData>
            </a:graphic>
          </wp:inline>
        </w:drawing>
      </w:r>
      <w:r>
        <w:rPr>
          <w:noProof/>
          <w:sz w:val="16"/>
          <w:szCs w:val="16"/>
        </w:rPr>
        <w:drawing>
          <wp:inline distT="0" distB="0" distL="0" distR="0" wp14:anchorId="2B503A5B" wp14:editId="3FDB9258">
            <wp:extent cx="1460500" cy="1028700"/>
            <wp:effectExtent l="0" t="0" r="6350" b="0"/>
            <wp:docPr id="11" name="Рисунок 11" descr="Схема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_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0500" cy="1028700"/>
                    </a:xfrm>
                    <a:prstGeom prst="rect">
                      <a:avLst/>
                    </a:prstGeom>
                    <a:noFill/>
                    <a:ln>
                      <a:noFill/>
                    </a:ln>
                  </pic:spPr>
                </pic:pic>
              </a:graphicData>
            </a:graphic>
          </wp:inline>
        </w:drawing>
      </w:r>
      <w:r>
        <w:rPr>
          <w:noProof/>
          <w:sz w:val="16"/>
          <w:szCs w:val="16"/>
        </w:rPr>
        <w:drawing>
          <wp:inline distT="0" distB="0" distL="0" distR="0" wp14:anchorId="658A1947" wp14:editId="7DF8946D">
            <wp:extent cx="1460500" cy="1028700"/>
            <wp:effectExtent l="0" t="0" r="6350" b="0"/>
            <wp:docPr id="12" name="Рисунок 12" descr="Схема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а_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0" cy="1028700"/>
                    </a:xfrm>
                    <a:prstGeom prst="rect">
                      <a:avLst/>
                    </a:prstGeom>
                    <a:noFill/>
                    <a:ln>
                      <a:noFill/>
                    </a:ln>
                  </pic:spPr>
                </pic:pic>
              </a:graphicData>
            </a:graphic>
          </wp:inline>
        </w:drawing>
      </w:r>
      <w:r>
        <w:rPr>
          <w:noProof/>
          <w:sz w:val="16"/>
          <w:szCs w:val="16"/>
        </w:rPr>
        <w:drawing>
          <wp:inline distT="0" distB="0" distL="0" distR="0" wp14:anchorId="44631F6B" wp14:editId="29B93599">
            <wp:extent cx="1460500" cy="1022350"/>
            <wp:effectExtent l="0" t="0" r="6350" b="6350"/>
            <wp:docPr id="13" name="Рисунок 13" descr="Схема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_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inline>
        </w:drawing>
      </w:r>
      <w:r>
        <w:rPr>
          <w:noProof/>
          <w:sz w:val="16"/>
          <w:szCs w:val="16"/>
        </w:rPr>
        <w:drawing>
          <wp:inline distT="0" distB="0" distL="0" distR="0" wp14:anchorId="4149ED5F" wp14:editId="4C243798">
            <wp:extent cx="1460500" cy="1403350"/>
            <wp:effectExtent l="0" t="0" r="6350" b="6350"/>
            <wp:docPr id="14" name="Рисунок 14" descr="Схема город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городского поселения"/>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0500" cy="1403350"/>
                    </a:xfrm>
                    <a:prstGeom prst="rect">
                      <a:avLst/>
                    </a:prstGeom>
                    <a:noFill/>
                    <a:ln>
                      <a:noFill/>
                    </a:ln>
                  </pic:spPr>
                </pic:pic>
              </a:graphicData>
            </a:graphic>
          </wp:inline>
        </w:drawing>
      </w:r>
      <w:r>
        <w:rPr>
          <w:noProof/>
          <w:sz w:val="16"/>
          <w:szCs w:val="16"/>
        </w:rPr>
        <w:drawing>
          <wp:inline distT="0" distB="0" distL="0" distR="0" wp14:anchorId="24759325" wp14:editId="4D9AAC83">
            <wp:extent cx="1460500" cy="1270000"/>
            <wp:effectExtent l="0" t="0" r="6350" b="6350"/>
            <wp:docPr id="15" name="Рисунок 15" descr="Схема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района"/>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0500" cy="1270000"/>
                    </a:xfrm>
                    <a:prstGeom prst="rect">
                      <a:avLst/>
                    </a:prstGeom>
                    <a:noFill/>
                    <a:ln>
                      <a:noFill/>
                    </a:ln>
                  </pic:spPr>
                </pic:pic>
              </a:graphicData>
            </a:graphic>
          </wp:inline>
        </w:drawing>
      </w:r>
    </w:p>
    <w:p w:rsidR="00E34718" w:rsidRDefault="00E34718" w:rsidP="00E34718">
      <w:pPr>
        <w:spacing w:line="80" w:lineRule="exact"/>
      </w:pPr>
    </w:p>
    <w:p w:rsidR="00E34718" w:rsidRDefault="00E34718" w:rsidP="005A480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34718" w:rsidRDefault="00E34718" w:rsidP="005A480B">
      <w:pPr>
        <w:pStyle w:val="3"/>
        <w:rPr>
          <w:rFonts w:ascii="Arial" w:hAnsi="Arial" w:cs="Arial"/>
          <w:sz w:val="16"/>
          <w:szCs w:val="16"/>
        </w:rPr>
      </w:pPr>
      <w:r>
        <w:rPr>
          <w:rFonts w:ascii="Arial" w:hAnsi="Arial" w:cs="Arial"/>
          <w:sz w:val="16"/>
          <w:szCs w:val="16"/>
        </w:rPr>
        <w:t>П О С Т А Н О В Л Е Н И Е</w:t>
      </w:r>
    </w:p>
    <w:p w:rsidR="00E34718" w:rsidRDefault="00E34718" w:rsidP="005A480B">
      <w:pPr>
        <w:jc w:val="center"/>
        <w:rPr>
          <w:rFonts w:ascii="Arial" w:hAnsi="Arial" w:cs="Arial"/>
          <w:color w:val="000000"/>
          <w:sz w:val="16"/>
          <w:szCs w:val="16"/>
        </w:rPr>
      </w:pPr>
      <w:r>
        <w:rPr>
          <w:rFonts w:ascii="Arial" w:hAnsi="Arial" w:cs="Arial"/>
          <w:color w:val="000000"/>
          <w:sz w:val="16"/>
          <w:szCs w:val="16"/>
        </w:rPr>
        <w:t xml:space="preserve">   19.03.2015    №464</w:t>
      </w:r>
      <w:r w:rsidR="000270EF">
        <w:rPr>
          <w:rFonts w:ascii="Arial" w:hAnsi="Arial" w:cs="Arial"/>
          <w:color w:val="000000"/>
          <w:sz w:val="16"/>
          <w:szCs w:val="16"/>
        </w:rPr>
        <w:t xml:space="preserve"> </w:t>
      </w:r>
      <w:r>
        <w:rPr>
          <w:rFonts w:ascii="Arial" w:hAnsi="Arial" w:cs="Arial"/>
          <w:color w:val="000000"/>
          <w:sz w:val="16"/>
          <w:szCs w:val="16"/>
        </w:rPr>
        <w:t>Валдай</w:t>
      </w:r>
    </w:p>
    <w:p w:rsidR="00E34718" w:rsidRDefault="00E34718" w:rsidP="005A480B">
      <w:pPr>
        <w:jc w:val="center"/>
        <w:rPr>
          <w:rFonts w:ascii="Arial" w:hAnsi="Arial" w:cs="Arial"/>
          <w:b/>
          <w:bCs/>
          <w:sz w:val="16"/>
          <w:szCs w:val="16"/>
        </w:rPr>
      </w:pPr>
      <w:r>
        <w:rPr>
          <w:rFonts w:ascii="Arial" w:hAnsi="Arial" w:cs="Arial"/>
          <w:b/>
          <w:bCs/>
          <w:sz w:val="16"/>
          <w:szCs w:val="16"/>
        </w:rPr>
        <w:t xml:space="preserve">Об утверждении Порядка осуществления </w:t>
      </w:r>
      <w:r>
        <w:rPr>
          <w:rFonts w:ascii="Arial" w:hAnsi="Arial" w:cs="Arial"/>
          <w:b/>
          <w:sz w:val="16"/>
          <w:szCs w:val="16"/>
        </w:rPr>
        <w:t>муниципального</w:t>
      </w:r>
      <w:r>
        <w:rPr>
          <w:rFonts w:ascii="Arial" w:hAnsi="Arial" w:cs="Arial"/>
          <w:b/>
          <w:bCs/>
          <w:sz w:val="16"/>
          <w:szCs w:val="16"/>
        </w:rPr>
        <w:t xml:space="preserve"> </w:t>
      </w:r>
      <w:r>
        <w:rPr>
          <w:rFonts w:ascii="Arial" w:hAnsi="Arial" w:cs="Arial"/>
          <w:b/>
          <w:sz w:val="16"/>
          <w:szCs w:val="16"/>
        </w:rPr>
        <w:t>контроля з</w:t>
      </w:r>
      <w:r>
        <w:rPr>
          <w:rFonts w:ascii="Arial" w:hAnsi="Arial" w:cs="Arial"/>
          <w:b/>
          <w:bCs/>
          <w:sz w:val="16"/>
          <w:szCs w:val="16"/>
        </w:rPr>
        <w:t xml:space="preserve">а обеспечением </w:t>
      </w:r>
      <w:r>
        <w:rPr>
          <w:rFonts w:ascii="Arial" w:hAnsi="Arial" w:cs="Arial"/>
          <w:b/>
          <w:sz w:val="16"/>
          <w:szCs w:val="16"/>
        </w:rPr>
        <w:t xml:space="preserve">сохранности автомобильных </w:t>
      </w:r>
    </w:p>
    <w:p w:rsidR="00E34718" w:rsidRDefault="00E34718" w:rsidP="005A480B">
      <w:pPr>
        <w:jc w:val="center"/>
        <w:rPr>
          <w:rFonts w:ascii="Arial" w:hAnsi="Arial" w:cs="Arial"/>
          <w:b/>
          <w:sz w:val="16"/>
          <w:szCs w:val="16"/>
        </w:rPr>
      </w:pPr>
      <w:r>
        <w:rPr>
          <w:rFonts w:ascii="Arial" w:hAnsi="Arial" w:cs="Arial"/>
          <w:b/>
          <w:sz w:val="16"/>
          <w:szCs w:val="16"/>
        </w:rPr>
        <w:t>дорог местного значения вне границ населенных пунктов в границах  Валдайского муниципального района</w:t>
      </w:r>
    </w:p>
    <w:p w:rsidR="00E34718" w:rsidRDefault="00E34718" w:rsidP="005A480B">
      <w:pPr>
        <w:ind w:firstLine="708"/>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статьей 6 Федерального закона от 26 декабря 2008 года № 294-ФЗ «О защите прав юридических лиц и индивидуальных предпр</w:t>
      </w:r>
      <w:r>
        <w:rPr>
          <w:rFonts w:ascii="Arial" w:hAnsi="Arial" w:cs="Arial"/>
          <w:sz w:val="16"/>
          <w:szCs w:val="16"/>
        </w:rPr>
        <w:t>и</w:t>
      </w:r>
      <w:r>
        <w:rPr>
          <w:rFonts w:ascii="Arial" w:hAnsi="Arial" w:cs="Arial"/>
          <w:sz w:val="16"/>
          <w:szCs w:val="16"/>
        </w:rPr>
        <w:t>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w:t>
      </w:r>
      <w:r>
        <w:rPr>
          <w:rFonts w:ascii="Arial" w:hAnsi="Arial" w:cs="Arial"/>
          <w:sz w:val="16"/>
          <w:szCs w:val="16"/>
        </w:rPr>
        <w:t>с</w:t>
      </w:r>
      <w:r>
        <w:rPr>
          <w:rFonts w:ascii="Arial" w:hAnsi="Arial" w:cs="Arial"/>
          <w:sz w:val="16"/>
          <w:szCs w:val="16"/>
        </w:rPr>
        <w:t xml:space="preserve">сийской Федерации» и Федеральным законом от 10 декабря 1995 года № 196-ФЗ «О безопасности дорожного движения» Администрация Валдайского муниципального района </w:t>
      </w:r>
      <w:r>
        <w:rPr>
          <w:rFonts w:ascii="Arial" w:hAnsi="Arial" w:cs="Arial"/>
          <w:b/>
          <w:sz w:val="16"/>
          <w:szCs w:val="16"/>
        </w:rPr>
        <w:t>ПОСТАНОВЛЯЕТ:</w:t>
      </w:r>
    </w:p>
    <w:p w:rsidR="00E34718" w:rsidRPr="00E34718" w:rsidRDefault="00E34718" w:rsidP="005A480B">
      <w:pPr>
        <w:ind w:firstLine="708"/>
        <w:jc w:val="both"/>
        <w:rPr>
          <w:rFonts w:ascii="Arial" w:hAnsi="Arial" w:cs="Arial"/>
          <w:sz w:val="16"/>
          <w:szCs w:val="16"/>
        </w:rPr>
      </w:pPr>
      <w:r w:rsidRPr="00E34718">
        <w:rPr>
          <w:rFonts w:ascii="Arial" w:hAnsi="Arial" w:cs="Arial"/>
          <w:sz w:val="16"/>
          <w:szCs w:val="16"/>
        </w:rPr>
        <w:t xml:space="preserve">1. Утвердить прилагаемый </w:t>
      </w:r>
      <w:hyperlink r:id="rId31" w:anchor="Par30#Par30" w:history="1">
        <w:r w:rsidRPr="00E34718">
          <w:rPr>
            <w:rStyle w:val="af0"/>
            <w:rFonts w:ascii="Arial" w:hAnsi="Arial" w:cs="Arial"/>
            <w:color w:val="auto"/>
            <w:sz w:val="16"/>
            <w:szCs w:val="16"/>
            <w:u w:val="none"/>
          </w:rPr>
          <w:t>Порядок</w:t>
        </w:r>
      </w:hyperlink>
      <w:r w:rsidRPr="00E34718">
        <w:rPr>
          <w:rFonts w:ascii="Arial" w:hAnsi="Arial" w:cs="Arial"/>
          <w:sz w:val="16"/>
          <w:szCs w:val="16"/>
        </w:rPr>
        <w:t xml:space="preserve"> </w:t>
      </w:r>
      <w:r w:rsidRPr="00E34718">
        <w:rPr>
          <w:rFonts w:ascii="Arial" w:hAnsi="Arial" w:cs="Arial"/>
          <w:bCs/>
          <w:sz w:val="16"/>
          <w:szCs w:val="16"/>
        </w:rPr>
        <w:t xml:space="preserve">осуществления </w:t>
      </w:r>
      <w:r w:rsidRPr="00E34718">
        <w:rPr>
          <w:rFonts w:ascii="Arial" w:hAnsi="Arial" w:cs="Arial"/>
          <w:sz w:val="16"/>
          <w:szCs w:val="16"/>
        </w:rPr>
        <w:t>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границах  Валдайского муниципального района.</w:t>
      </w:r>
    </w:p>
    <w:p w:rsidR="00E34718" w:rsidRPr="00E34718" w:rsidRDefault="00E34718" w:rsidP="005A480B">
      <w:pPr>
        <w:widowControl w:val="0"/>
        <w:autoSpaceDE w:val="0"/>
        <w:autoSpaceDN w:val="0"/>
        <w:adjustRightInd w:val="0"/>
        <w:ind w:firstLine="540"/>
        <w:jc w:val="both"/>
        <w:rPr>
          <w:rFonts w:ascii="Arial" w:hAnsi="Arial" w:cs="Arial"/>
          <w:sz w:val="16"/>
          <w:szCs w:val="16"/>
        </w:rPr>
      </w:pPr>
      <w:r w:rsidRPr="00E34718">
        <w:rPr>
          <w:rFonts w:ascii="Arial" w:hAnsi="Arial" w:cs="Arial"/>
          <w:sz w:val="16"/>
          <w:szCs w:val="16"/>
        </w:rPr>
        <w:t xml:space="preserve">  2.Опубликовать постановление  в бюллетене «Валдайский Вестник» и  разместить на официальном сайте Администрации Валдайского муниц</w:t>
      </w:r>
      <w:r w:rsidRPr="00E34718">
        <w:rPr>
          <w:rFonts w:ascii="Arial" w:hAnsi="Arial" w:cs="Arial"/>
          <w:sz w:val="16"/>
          <w:szCs w:val="16"/>
        </w:rPr>
        <w:t>и</w:t>
      </w:r>
      <w:r w:rsidRPr="00E34718">
        <w:rPr>
          <w:rFonts w:ascii="Arial" w:hAnsi="Arial" w:cs="Arial"/>
          <w:sz w:val="16"/>
          <w:szCs w:val="16"/>
        </w:rPr>
        <w:t>пального района в сети «Интернет».</w:t>
      </w:r>
    </w:p>
    <w:p w:rsidR="00E34718" w:rsidRPr="00E34718" w:rsidRDefault="00E34718" w:rsidP="005A480B">
      <w:pPr>
        <w:ind w:left="709" w:hanging="709"/>
        <w:rPr>
          <w:rFonts w:ascii="Arial" w:hAnsi="Arial" w:cs="Arial"/>
          <w:b/>
          <w:sz w:val="16"/>
          <w:szCs w:val="16"/>
        </w:rPr>
      </w:pPr>
      <w:r w:rsidRPr="00E34718">
        <w:rPr>
          <w:rFonts w:ascii="Arial" w:hAnsi="Arial" w:cs="Arial"/>
          <w:b/>
          <w:sz w:val="16"/>
          <w:szCs w:val="16"/>
        </w:rPr>
        <w:t xml:space="preserve">Глава муниципального района </w:t>
      </w:r>
      <w:r w:rsidRPr="00E34718">
        <w:rPr>
          <w:rFonts w:ascii="Arial" w:hAnsi="Arial" w:cs="Arial"/>
          <w:b/>
          <w:sz w:val="16"/>
          <w:szCs w:val="16"/>
        </w:rPr>
        <w:tab/>
        <w:t>А.А. Тарасов</w:t>
      </w:r>
      <w:r w:rsidRPr="00E34718">
        <w:rPr>
          <w:rFonts w:ascii="Arial" w:hAnsi="Arial" w:cs="Arial"/>
          <w:b/>
          <w:sz w:val="16"/>
          <w:szCs w:val="16"/>
        </w:rPr>
        <w:tab/>
      </w:r>
      <w:r w:rsidRPr="00E34718">
        <w:rPr>
          <w:rFonts w:ascii="Arial" w:hAnsi="Arial" w:cs="Arial"/>
          <w:b/>
          <w:sz w:val="16"/>
          <w:szCs w:val="16"/>
        </w:rPr>
        <w:tab/>
      </w:r>
    </w:p>
    <w:p w:rsidR="00E34718" w:rsidRPr="00E34718" w:rsidRDefault="00E34718" w:rsidP="005A480B">
      <w:pPr>
        <w:widowControl w:val="0"/>
        <w:autoSpaceDE w:val="0"/>
        <w:autoSpaceDN w:val="0"/>
        <w:adjustRightInd w:val="0"/>
        <w:ind w:left="5400"/>
        <w:outlineLvl w:val="0"/>
        <w:rPr>
          <w:rFonts w:ascii="Arial" w:hAnsi="Arial" w:cs="Arial"/>
          <w:sz w:val="16"/>
          <w:szCs w:val="16"/>
        </w:rPr>
      </w:pPr>
      <w:bookmarkStart w:id="1" w:name="Par25"/>
      <w:bookmarkEnd w:id="1"/>
      <w:r w:rsidRPr="00E34718">
        <w:rPr>
          <w:rFonts w:ascii="Arial" w:hAnsi="Arial" w:cs="Arial"/>
          <w:sz w:val="16"/>
          <w:szCs w:val="16"/>
        </w:rPr>
        <w:t xml:space="preserve">                 УТВЕРЖДЁН</w:t>
      </w:r>
    </w:p>
    <w:p w:rsidR="00E34718" w:rsidRPr="00E34718" w:rsidRDefault="00E34718" w:rsidP="005A480B">
      <w:pPr>
        <w:widowControl w:val="0"/>
        <w:autoSpaceDE w:val="0"/>
        <w:autoSpaceDN w:val="0"/>
        <w:adjustRightInd w:val="0"/>
        <w:ind w:left="4300"/>
        <w:jc w:val="center"/>
        <w:rPr>
          <w:rFonts w:ascii="Arial" w:hAnsi="Arial" w:cs="Arial"/>
          <w:sz w:val="16"/>
          <w:szCs w:val="16"/>
        </w:rPr>
      </w:pPr>
      <w:r w:rsidRPr="00E34718">
        <w:rPr>
          <w:rFonts w:ascii="Arial" w:hAnsi="Arial" w:cs="Arial"/>
          <w:sz w:val="16"/>
          <w:szCs w:val="16"/>
        </w:rPr>
        <w:t>постановлением Администрации муниципального района</w:t>
      </w:r>
    </w:p>
    <w:p w:rsidR="00E34718" w:rsidRPr="00E34718" w:rsidRDefault="00E34718" w:rsidP="005A480B">
      <w:pPr>
        <w:widowControl w:val="0"/>
        <w:autoSpaceDE w:val="0"/>
        <w:autoSpaceDN w:val="0"/>
        <w:adjustRightInd w:val="0"/>
        <w:ind w:left="5400"/>
        <w:rPr>
          <w:rFonts w:ascii="Arial" w:hAnsi="Arial" w:cs="Arial"/>
          <w:sz w:val="16"/>
          <w:szCs w:val="16"/>
        </w:rPr>
      </w:pPr>
      <w:r w:rsidRPr="00E34718">
        <w:rPr>
          <w:rFonts w:ascii="Arial" w:hAnsi="Arial" w:cs="Arial"/>
          <w:sz w:val="16"/>
          <w:szCs w:val="16"/>
        </w:rPr>
        <w:t xml:space="preserve">           от 19.03.2015  № 464</w:t>
      </w:r>
    </w:p>
    <w:p w:rsidR="00E34718" w:rsidRPr="00E34718" w:rsidRDefault="00E34718" w:rsidP="005A480B">
      <w:pPr>
        <w:widowControl w:val="0"/>
        <w:autoSpaceDE w:val="0"/>
        <w:autoSpaceDN w:val="0"/>
        <w:adjustRightInd w:val="0"/>
        <w:jc w:val="both"/>
        <w:rPr>
          <w:rFonts w:ascii="Arial" w:hAnsi="Arial" w:cs="Arial"/>
          <w:sz w:val="16"/>
          <w:szCs w:val="16"/>
        </w:rPr>
      </w:pPr>
    </w:p>
    <w:p w:rsidR="00E34718" w:rsidRPr="00E34718" w:rsidRDefault="00E34718" w:rsidP="005A480B">
      <w:pPr>
        <w:widowControl w:val="0"/>
        <w:autoSpaceDE w:val="0"/>
        <w:autoSpaceDN w:val="0"/>
        <w:adjustRightInd w:val="0"/>
        <w:jc w:val="center"/>
        <w:rPr>
          <w:rFonts w:ascii="Arial" w:hAnsi="Arial" w:cs="Arial"/>
          <w:b/>
          <w:sz w:val="16"/>
          <w:szCs w:val="16"/>
        </w:rPr>
      </w:pPr>
      <w:bookmarkStart w:id="2" w:name="Par29"/>
      <w:bookmarkEnd w:id="2"/>
      <w:r w:rsidRPr="00E34718">
        <w:rPr>
          <w:rFonts w:ascii="Arial" w:hAnsi="Arial" w:cs="Arial"/>
          <w:b/>
          <w:sz w:val="16"/>
          <w:szCs w:val="16"/>
        </w:rPr>
        <w:lastRenderedPageBreak/>
        <w:t>ПОРЯДОК</w:t>
      </w:r>
    </w:p>
    <w:p w:rsidR="00E34718" w:rsidRPr="00E34718" w:rsidRDefault="00E34718" w:rsidP="005A480B">
      <w:pPr>
        <w:ind w:firstLine="540"/>
        <w:jc w:val="center"/>
        <w:rPr>
          <w:rFonts w:ascii="Arial" w:hAnsi="Arial" w:cs="Arial"/>
          <w:sz w:val="16"/>
          <w:szCs w:val="16"/>
        </w:rPr>
      </w:pPr>
      <w:r w:rsidRPr="00E34718">
        <w:rPr>
          <w:rFonts w:ascii="Arial" w:hAnsi="Arial" w:cs="Arial"/>
          <w:bCs/>
          <w:sz w:val="16"/>
          <w:szCs w:val="16"/>
        </w:rPr>
        <w:t xml:space="preserve">осуществления </w:t>
      </w:r>
      <w:r w:rsidRPr="00E34718">
        <w:rPr>
          <w:rFonts w:ascii="Arial" w:hAnsi="Arial" w:cs="Arial"/>
          <w:sz w:val="16"/>
          <w:szCs w:val="16"/>
        </w:rPr>
        <w:t>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границах  Валдайского муниципального района.</w:t>
      </w:r>
    </w:p>
    <w:p w:rsidR="00E34718" w:rsidRPr="00E34718" w:rsidRDefault="00E34718" w:rsidP="005A480B">
      <w:pPr>
        <w:widowControl w:val="0"/>
        <w:autoSpaceDE w:val="0"/>
        <w:autoSpaceDN w:val="0"/>
        <w:adjustRightInd w:val="0"/>
        <w:jc w:val="both"/>
        <w:rPr>
          <w:rFonts w:ascii="Arial" w:hAnsi="Arial" w:cs="Arial"/>
          <w:sz w:val="16"/>
          <w:szCs w:val="16"/>
        </w:rPr>
      </w:pPr>
    </w:p>
    <w:p w:rsidR="00E34718" w:rsidRPr="00E34718" w:rsidRDefault="00E34718" w:rsidP="005A480B">
      <w:pPr>
        <w:widowControl w:val="0"/>
        <w:autoSpaceDE w:val="0"/>
        <w:autoSpaceDN w:val="0"/>
        <w:adjustRightInd w:val="0"/>
        <w:jc w:val="center"/>
        <w:outlineLvl w:val="1"/>
        <w:rPr>
          <w:rFonts w:ascii="Arial" w:hAnsi="Arial" w:cs="Arial"/>
          <w:b/>
          <w:sz w:val="16"/>
          <w:szCs w:val="16"/>
        </w:rPr>
      </w:pPr>
      <w:bookmarkStart w:id="3" w:name="Par33"/>
      <w:bookmarkEnd w:id="3"/>
      <w:r w:rsidRPr="00E34718">
        <w:rPr>
          <w:rFonts w:ascii="Arial" w:hAnsi="Arial" w:cs="Arial"/>
          <w:b/>
          <w:sz w:val="16"/>
          <w:szCs w:val="16"/>
        </w:rPr>
        <w:t>1. Общие положения</w:t>
      </w:r>
    </w:p>
    <w:p w:rsidR="00E34718" w:rsidRPr="00E34718" w:rsidRDefault="00E34718" w:rsidP="005A480B">
      <w:pPr>
        <w:ind w:firstLine="720"/>
        <w:jc w:val="both"/>
        <w:rPr>
          <w:rFonts w:ascii="Arial" w:hAnsi="Arial" w:cs="Arial"/>
          <w:sz w:val="16"/>
          <w:szCs w:val="16"/>
        </w:rPr>
      </w:pPr>
      <w:r w:rsidRPr="00E34718">
        <w:rPr>
          <w:rFonts w:ascii="Arial" w:hAnsi="Arial" w:cs="Arial"/>
          <w:sz w:val="16"/>
          <w:szCs w:val="16"/>
        </w:rPr>
        <w:t xml:space="preserve">1.1. Настоящий Порядок разработан в соответствии с федеральными законами от 6 октября 2003 года </w:t>
      </w:r>
      <w:hyperlink r:id="rId32" w:history="1">
        <w:r w:rsidRPr="00E34718">
          <w:rPr>
            <w:rStyle w:val="af0"/>
            <w:rFonts w:ascii="Arial" w:hAnsi="Arial" w:cs="Arial"/>
            <w:color w:val="auto"/>
            <w:sz w:val="16"/>
            <w:szCs w:val="16"/>
            <w:u w:val="none"/>
          </w:rPr>
          <w:t>N 131-ФЗ</w:t>
        </w:r>
      </w:hyperlink>
      <w:r w:rsidRPr="00E34718">
        <w:rPr>
          <w:rFonts w:ascii="Arial" w:hAnsi="Arial" w:cs="Arial"/>
          <w:sz w:val="16"/>
          <w:szCs w:val="16"/>
        </w:rPr>
        <w:t xml:space="preserve"> "Об общих принципах орган</w:t>
      </w:r>
      <w:r w:rsidRPr="00E34718">
        <w:rPr>
          <w:rFonts w:ascii="Arial" w:hAnsi="Arial" w:cs="Arial"/>
          <w:sz w:val="16"/>
          <w:szCs w:val="16"/>
        </w:rPr>
        <w:t>и</w:t>
      </w:r>
      <w:r w:rsidRPr="00E34718">
        <w:rPr>
          <w:rFonts w:ascii="Arial" w:hAnsi="Arial" w:cs="Arial"/>
          <w:sz w:val="16"/>
          <w:szCs w:val="16"/>
        </w:rPr>
        <w:t xml:space="preserve">зации местного самоуправления в Российской Федерации", от 8 ноября 2007 года </w:t>
      </w:r>
      <w:hyperlink r:id="rId33" w:history="1">
        <w:r w:rsidRPr="00E34718">
          <w:rPr>
            <w:rStyle w:val="af0"/>
            <w:rFonts w:ascii="Arial" w:hAnsi="Arial" w:cs="Arial"/>
            <w:color w:val="auto"/>
            <w:sz w:val="16"/>
            <w:szCs w:val="16"/>
            <w:u w:val="none"/>
          </w:rPr>
          <w:t>N 257-ФЗ</w:t>
        </w:r>
      </w:hyperlink>
      <w:r w:rsidRPr="00E34718">
        <w:rPr>
          <w:rFonts w:ascii="Arial" w:hAnsi="Arial" w:cs="Arial"/>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w:t>
      </w:r>
      <w:smartTag w:uri="urn:schemas-microsoft-com:office:smarttags" w:element="metricconverter">
        <w:smartTagPr>
          <w:attr w:name="ProductID" w:val="2008 г"/>
        </w:smartTagPr>
        <w:r w:rsidRPr="00E34718">
          <w:rPr>
            <w:rFonts w:ascii="Arial" w:hAnsi="Arial" w:cs="Arial"/>
            <w:sz w:val="16"/>
            <w:szCs w:val="16"/>
          </w:rPr>
          <w:t>2008 г</w:t>
        </w:r>
      </w:smartTag>
      <w:r w:rsidRPr="00E34718">
        <w:rPr>
          <w:rFonts w:ascii="Arial" w:hAnsi="Arial" w:cs="Arial"/>
          <w:sz w:val="16"/>
          <w:szCs w:val="16"/>
        </w:rPr>
        <w:t xml:space="preserve">. </w:t>
      </w:r>
      <w:hyperlink r:id="rId34" w:history="1">
        <w:r w:rsidRPr="00E34718">
          <w:rPr>
            <w:rStyle w:val="af0"/>
            <w:rFonts w:ascii="Arial" w:hAnsi="Arial" w:cs="Arial"/>
            <w:color w:val="auto"/>
            <w:sz w:val="16"/>
            <w:szCs w:val="16"/>
            <w:u w:val="none"/>
          </w:rPr>
          <w:t>N 294-ФЗ</w:t>
        </w:r>
      </w:hyperlink>
      <w:r w:rsidRPr="00E34718">
        <w:rPr>
          <w:rFonts w:ascii="Arial" w:hAnsi="Arial" w:cs="Arial"/>
          <w:sz w:val="16"/>
          <w:szCs w:val="1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определяет правила организации и осуществления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E34718" w:rsidRPr="00E34718" w:rsidRDefault="00E34718" w:rsidP="005A480B">
      <w:pPr>
        <w:ind w:firstLine="720"/>
        <w:jc w:val="both"/>
        <w:rPr>
          <w:rFonts w:ascii="Arial" w:hAnsi="Arial" w:cs="Arial"/>
          <w:sz w:val="16"/>
          <w:szCs w:val="16"/>
        </w:rPr>
      </w:pPr>
      <w:r w:rsidRPr="00E34718">
        <w:rPr>
          <w:rFonts w:ascii="Arial" w:hAnsi="Arial" w:cs="Arial"/>
          <w:sz w:val="16"/>
          <w:szCs w:val="16"/>
        </w:rPr>
        <w:t>1.2. Правовую основу осуществления 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 xml:space="preserve">сохранности  автомобильных дорог местного значения вне границ населенных пунктов в границах  Валдайского муниципального района составляют </w:t>
      </w:r>
      <w:hyperlink r:id="rId35" w:history="1">
        <w:r w:rsidRPr="00E34718">
          <w:rPr>
            <w:rStyle w:val="af0"/>
            <w:rFonts w:ascii="Arial" w:hAnsi="Arial" w:cs="Arial"/>
            <w:color w:val="auto"/>
            <w:sz w:val="16"/>
            <w:szCs w:val="16"/>
            <w:u w:val="none"/>
          </w:rPr>
          <w:t>Конституция</w:t>
        </w:r>
      </w:hyperlink>
      <w:r w:rsidRPr="00E34718">
        <w:rPr>
          <w:rFonts w:ascii="Arial" w:hAnsi="Arial" w:cs="Arial"/>
          <w:sz w:val="16"/>
          <w:szCs w:val="16"/>
        </w:rPr>
        <w:t xml:space="preserve"> Российской Федерации, законодательство Росси</w:t>
      </w:r>
      <w:r w:rsidRPr="00E34718">
        <w:rPr>
          <w:rFonts w:ascii="Arial" w:hAnsi="Arial" w:cs="Arial"/>
          <w:sz w:val="16"/>
          <w:szCs w:val="16"/>
        </w:rPr>
        <w:t>й</w:t>
      </w:r>
      <w:r w:rsidRPr="00E34718">
        <w:rPr>
          <w:rFonts w:ascii="Arial" w:hAnsi="Arial" w:cs="Arial"/>
          <w:sz w:val="16"/>
          <w:szCs w:val="16"/>
        </w:rPr>
        <w:t>ской Федерации и Новгородской области, настоящий Порядок, а также нормативные правовые акты Администрации Валдайского муниципального района (далее Администрация).</w:t>
      </w:r>
    </w:p>
    <w:p w:rsidR="00E34718" w:rsidRPr="00E34718" w:rsidRDefault="00E34718" w:rsidP="005A480B">
      <w:pPr>
        <w:ind w:firstLine="720"/>
        <w:jc w:val="both"/>
        <w:rPr>
          <w:rFonts w:ascii="Arial" w:hAnsi="Arial" w:cs="Arial"/>
          <w:sz w:val="16"/>
          <w:szCs w:val="16"/>
        </w:rPr>
      </w:pPr>
      <w:r w:rsidRPr="00E34718">
        <w:rPr>
          <w:rFonts w:ascii="Arial" w:hAnsi="Arial" w:cs="Arial"/>
          <w:sz w:val="16"/>
          <w:szCs w:val="16"/>
        </w:rPr>
        <w:t>1.3. Под муниципальным  контролем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границах  Валдайского муниципального района  понимается деятельность органов местного самоуправления по контролю за соблюдением юридическ</w:t>
      </w:r>
      <w:r w:rsidRPr="00E34718">
        <w:rPr>
          <w:rFonts w:ascii="Arial" w:hAnsi="Arial" w:cs="Arial"/>
          <w:sz w:val="16"/>
          <w:szCs w:val="16"/>
        </w:rPr>
        <w:t>и</w:t>
      </w:r>
      <w:r w:rsidRPr="00E34718">
        <w:rPr>
          <w:rFonts w:ascii="Arial" w:hAnsi="Arial" w:cs="Arial"/>
          <w:sz w:val="16"/>
          <w:szCs w:val="16"/>
        </w:rPr>
        <w:t>ми лицами, индивидуальными предпринимателями  в отношении сохранности автомобильных дорог при осуществлении дорожной деятельности и и</w:t>
      </w:r>
      <w:r w:rsidRPr="00E34718">
        <w:rPr>
          <w:rFonts w:ascii="Arial" w:hAnsi="Arial" w:cs="Arial"/>
          <w:sz w:val="16"/>
          <w:szCs w:val="16"/>
        </w:rPr>
        <w:t>с</w:t>
      </w:r>
      <w:r w:rsidRPr="00E34718">
        <w:rPr>
          <w:rFonts w:ascii="Arial" w:hAnsi="Arial" w:cs="Arial"/>
          <w:sz w:val="16"/>
          <w:szCs w:val="16"/>
        </w:rPr>
        <w:t>пользовании автомобильных дорог требований законодательства Российской Федерации, законодательства Новгородской области, за нарушение кот</w:t>
      </w:r>
      <w:r w:rsidRPr="00E34718">
        <w:rPr>
          <w:rFonts w:ascii="Arial" w:hAnsi="Arial" w:cs="Arial"/>
          <w:sz w:val="16"/>
          <w:szCs w:val="16"/>
        </w:rPr>
        <w:t>о</w:t>
      </w:r>
      <w:r w:rsidRPr="00E34718">
        <w:rPr>
          <w:rFonts w:ascii="Arial" w:hAnsi="Arial" w:cs="Arial"/>
          <w:sz w:val="16"/>
          <w:szCs w:val="16"/>
        </w:rPr>
        <w:t>рых законодательством Российской Федерации, законодательством Новгородской области предусмотрена административная и иная ответственность.</w:t>
      </w:r>
    </w:p>
    <w:p w:rsidR="00E34718" w:rsidRPr="00E34718" w:rsidRDefault="00E34718" w:rsidP="005A480B">
      <w:pPr>
        <w:ind w:firstLine="720"/>
        <w:jc w:val="both"/>
        <w:rPr>
          <w:rFonts w:ascii="Arial" w:hAnsi="Arial" w:cs="Arial"/>
          <w:sz w:val="16"/>
          <w:szCs w:val="16"/>
        </w:rPr>
      </w:pPr>
      <w:r w:rsidRPr="00E34718">
        <w:rPr>
          <w:rFonts w:ascii="Arial" w:hAnsi="Arial" w:cs="Arial"/>
          <w:sz w:val="16"/>
          <w:szCs w:val="16"/>
        </w:rPr>
        <w:t>1.4. Муниципальный контроль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w:t>
      </w:r>
      <w:r w:rsidRPr="00E34718">
        <w:rPr>
          <w:rFonts w:ascii="Arial" w:hAnsi="Arial" w:cs="Arial"/>
          <w:sz w:val="16"/>
          <w:szCs w:val="16"/>
        </w:rPr>
        <w:t>и</w:t>
      </w:r>
      <w:r w:rsidRPr="00E34718">
        <w:rPr>
          <w:rFonts w:ascii="Arial" w:hAnsi="Arial" w:cs="Arial"/>
          <w:sz w:val="16"/>
          <w:szCs w:val="16"/>
        </w:rPr>
        <w:t>цах  Валдайского муниципального района осуществляется должностными лицами Администрации Валдайского муниципального района, перечень кот</w:t>
      </w:r>
      <w:r w:rsidRPr="00E34718">
        <w:rPr>
          <w:rFonts w:ascii="Arial" w:hAnsi="Arial" w:cs="Arial"/>
          <w:sz w:val="16"/>
          <w:szCs w:val="16"/>
        </w:rPr>
        <w:t>о</w:t>
      </w:r>
      <w:r w:rsidRPr="00E34718">
        <w:rPr>
          <w:rFonts w:ascii="Arial" w:hAnsi="Arial" w:cs="Arial"/>
          <w:sz w:val="16"/>
          <w:szCs w:val="16"/>
        </w:rPr>
        <w:t xml:space="preserve">рых  утверждается распоряжением Администрации  </w:t>
      </w:r>
      <w:r w:rsidRPr="00E34718">
        <w:rPr>
          <w:rStyle w:val="aff8"/>
          <w:rFonts w:ascii="Arial" w:hAnsi="Arial" w:cs="Arial"/>
          <w:b w:val="0"/>
          <w:color w:val="auto"/>
          <w:sz w:val="16"/>
          <w:szCs w:val="16"/>
        </w:rPr>
        <w:t>Валдайского муниципального района</w:t>
      </w:r>
      <w:r w:rsidRPr="00E34718">
        <w:rPr>
          <w:rFonts w:ascii="Arial" w:hAnsi="Arial" w:cs="Arial"/>
          <w:sz w:val="16"/>
          <w:szCs w:val="16"/>
        </w:rPr>
        <w:t xml:space="preserve">. </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1.5. Муниципальный  контроль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w:t>
      </w:r>
      <w:r w:rsidRPr="00E34718">
        <w:rPr>
          <w:rFonts w:ascii="Arial" w:hAnsi="Arial" w:cs="Arial"/>
          <w:sz w:val="16"/>
          <w:szCs w:val="16"/>
        </w:rPr>
        <w:t>и</w:t>
      </w:r>
      <w:r w:rsidRPr="00E34718">
        <w:rPr>
          <w:rFonts w:ascii="Arial" w:hAnsi="Arial" w:cs="Arial"/>
          <w:sz w:val="16"/>
          <w:szCs w:val="16"/>
        </w:rPr>
        <w:t>цах  Валдайского муниципального района осуществляется уполномоченными должностными лицами Администрации Валдайского муниципального рай</w:t>
      </w:r>
      <w:r w:rsidRPr="00E34718">
        <w:rPr>
          <w:rFonts w:ascii="Arial" w:hAnsi="Arial" w:cs="Arial"/>
          <w:sz w:val="16"/>
          <w:szCs w:val="16"/>
        </w:rPr>
        <w:t>о</w:t>
      </w:r>
      <w:r w:rsidRPr="00E34718">
        <w:rPr>
          <w:rFonts w:ascii="Arial" w:hAnsi="Arial" w:cs="Arial"/>
          <w:sz w:val="16"/>
          <w:szCs w:val="16"/>
        </w:rPr>
        <w:t>на самостоятельно или во взаимодействии с органами исполнительной власти Российской Федерации, осуществляющими государственный дорожный  надзор, в соответствии с их компетенцией.</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1.6. Порядок взаимодействия органов государственного дорожного надзора с органами местного самоуправления, осуществляющими муниц</w:t>
      </w:r>
      <w:r w:rsidRPr="00E34718">
        <w:rPr>
          <w:rFonts w:ascii="Arial" w:hAnsi="Arial" w:cs="Arial"/>
          <w:sz w:val="16"/>
          <w:szCs w:val="16"/>
        </w:rPr>
        <w:t>и</w:t>
      </w:r>
      <w:r w:rsidRPr="00E34718">
        <w:rPr>
          <w:rFonts w:ascii="Arial" w:hAnsi="Arial" w:cs="Arial"/>
          <w:sz w:val="16"/>
          <w:szCs w:val="16"/>
        </w:rPr>
        <w:t>пальный контроль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границах  Валдайского м</w:t>
      </w:r>
      <w:r w:rsidRPr="00E34718">
        <w:rPr>
          <w:rFonts w:ascii="Arial" w:hAnsi="Arial" w:cs="Arial"/>
          <w:sz w:val="16"/>
          <w:szCs w:val="16"/>
        </w:rPr>
        <w:t>у</w:t>
      </w:r>
      <w:r w:rsidRPr="00E34718">
        <w:rPr>
          <w:rFonts w:ascii="Arial" w:hAnsi="Arial" w:cs="Arial"/>
          <w:sz w:val="16"/>
          <w:szCs w:val="16"/>
        </w:rPr>
        <w:t>ниципального района (далее - орган муниципального дорожного контроля), устанавливается Правительством Российской Федерации.</w:t>
      </w:r>
    </w:p>
    <w:p w:rsidR="00E34718" w:rsidRPr="00E34718" w:rsidRDefault="00E34718" w:rsidP="005A480B">
      <w:pPr>
        <w:widowControl w:val="0"/>
        <w:autoSpaceDE w:val="0"/>
        <w:autoSpaceDN w:val="0"/>
        <w:adjustRightInd w:val="0"/>
        <w:jc w:val="both"/>
        <w:rPr>
          <w:rFonts w:ascii="Arial" w:hAnsi="Arial" w:cs="Arial"/>
          <w:sz w:val="16"/>
          <w:szCs w:val="16"/>
        </w:rPr>
      </w:pPr>
    </w:p>
    <w:p w:rsidR="00E34718" w:rsidRPr="00E34718" w:rsidRDefault="00E34718" w:rsidP="005A480B">
      <w:pPr>
        <w:widowControl w:val="0"/>
        <w:autoSpaceDE w:val="0"/>
        <w:autoSpaceDN w:val="0"/>
        <w:adjustRightInd w:val="0"/>
        <w:jc w:val="center"/>
        <w:rPr>
          <w:rFonts w:ascii="Arial" w:hAnsi="Arial" w:cs="Arial"/>
          <w:b/>
          <w:sz w:val="16"/>
          <w:szCs w:val="16"/>
        </w:rPr>
      </w:pPr>
      <w:bookmarkStart w:id="4" w:name="Par42"/>
      <w:bookmarkEnd w:id="4"/>
      <w:r w:rsidRPr="00E34718">
        <w:rPr>
          <w:rFonts w:ascii="Arial" w:hAnsi="Arial" w:cs="Arial"/>
          <w:sz w:val="16"/>
          <w:szCs w:val="16"/>
        </w:rPr>
        <w:t xml:space="preserve">                      </w:t>
      </w:r>
      <w:r w:rsidRPr="00E34718">
        <w:rPr>
          <w:rFonts w:ascii="Arial" w:hAnsi="Arial" w:cs="Arial"/>
          <w:b/>
          <w:sz w:val="16"/>
          <w:szCs w:val="16"/>
        </w:rPr>
        <w:t xml:space="preserve">2. Порядок </w:t>
      </w:r>
      <w:r w:rsidRPr="00E34718">
        <w:rPr>
          <w:rFonts w:ascii="Arial" w:hAnsi="Arial" w:cs="Arial"/>
          <w:b/>
          <w:bCs/>
          <w:sz w:val="16"/>
          <w:szCs w:val="16"/>
        </w:rPr>
        <w:t xml:space="preserve">осуществления </w:t>
      </w:r>
      <w:r w:rsidRPr="00E34718">
        <w:rPr>
          <w:rFonts w:ascii="Arial" w:hAnsi="Arial" w:cs="Arial"/>
          <w:b/>
          <w:sz w:val="16"/>
          <w:szCs w:val="16"/>
        </w:rPr>
        <w:t>муниципального контроля з</w:t>
      </w:r>
      <w:r w:rsidRPr="00E34718">
        <w:rPr>
          <w:rFonts w:ascii="Arial" w:hAnsi="Arial" w:cs="Arial"/>
          <w:b/>
          <w:bCs/>
          <w:sz w:val="16"/>
          <w:szCs w:val="16"/>
        </w:rPr>
        <w:t xml:space="preserve">а обеспечением </w:t>
      </w:r>
      <w:r w:rsidRPr="00E34718">
        <w:rPr>
          <w:rFonts w:ascii="Arial" w:hAnsi="Arial" w:cs="Arial"/>
          <w:b/>
          <w:sz w:val="16"/>
          <w:szCs w:val="16"/>
        </w:rPr>
        <w:t>сохранности  автомобильных дорог местного значения вне границ населенных пунктов в границах  Валдайского муниципального района</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2.1.1. Муниципальный контроль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w:t>
      </w:r>
      <w:r w:rsidRPr="00E34718">
        <w:rPr>
          <w:rFonts w:ascii="Arial" w:hAnsi="Arial" w:cs="Arial"/>
          <w:sz w:val="16"/>
          <w:szCs w:val="16"/>
        </w:rPr>
        <w:t>а</w:t>
      </w:r>
      <w:r w:rsidRPr="00E34718">
        <w:rPr>
          <w:rFonts w:ascii="Arial" w:hAnsi="Arial" w:cs="Arial"/>
          <w:sz w:val="16"/>
          <w:szCs w:val="16"/>
        </w:rPr>
        <w:t>ницах  Валдайского муниципального района осуществляется путем проведения плановых и внеплановых проверок соблюдения юридическими лицами, индивидуальными предпринимателями требований законодательства Российской Федерации, Новгородской области, содержащего нормы по обеспеч</w:t>
      </w:r>
      <w:r w:rsidRPr="00E34718">
        <w:rPr>
          <w:rFonts w:ascii="Arial" w:hAnsi="Arial" w:cs="Arial"/>
          <w:sz w:val="16"/>
          <w:szCs w:val="16"/>
        </w:rPr>
        <w:t>е</w:t>
      </w:r>
      <w:r w:rsidRPr="00E34718">
        <w:rPr>
          <w:rFonts w:ascii="Arial" w:hAnsi="Arial" w:cs="Arial"/>
          <w:sz w:val="16"/>
          <w:szCs w:val="16"/>
        </w:rPr>
        <w:t>нию сохранности автомобильных дорог при осуществлении дорожной деятельности и использовании автомобильных дорог  (далее - обязательные тр</w:t>
      </w:r>
      <w:r w:rsidRPr="00E34718">
        <w:rPr>
          <w:rFonts w:ascii="Arial" w:hAnsi="Arial" w:cs="Arial"/>
          <w:sz w:val="16"/>
          <w:szCs w:val="16"/>
        </w:rPr>
        <w:t>е</w:t>
      </w:r>
      <w:r w:rsidRPr="00E34718">
        <w:rPr>
          <w:rFonts w:ascii="Arial" w:hAnsi="Arial" w:cs="Arial"/>
          <w:sz w:val="16"/>
          <w:szCs w:val="16"/>
        </w:rPr>
        <w:t>бования).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2.2. Плановые проверки могут проводиться не чаще одного раза в 3 года.</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2.3. Плановые проверки проводятся на основании разрабатываемых Администрацией в соответствии с полномочиями, ежегодных планов, в к</w:t>
      </w:r>
      <w:r w:rsidRPr="00E34718">
        <w:rPr>
          <w:rFonts w:ascii="Arial" w:hAnsi="Arial" w:cs="Arial"/>
          <w:sz w:val="16"/>
          <w:szCs w:val="16"/>
        </w:rPr>
        <w:t>о</w:t>
      </w:r>
      <w:r w:rsidRPr="00E34718">
        <w:rPr>
          <w:rFonts w:ascii="Arial" w:hAnsi="Arial" w:cs="Arial"/>
          <w:sz w:val="16"/>
          <w:szCs w:val="16"/>
        </w:rPr>
        <w:t>торых указываются следующие сведения: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наименование юридических лиц (их филиалов, представительств, обособленных структурных подразделений), фамилии, имена, отчества инд</w:t>
      </w:r>
      <w:r w:rsidRPr="00E34718">
        <w:rPr>
          <w:rFonts w:ascii="Arial" w:hAnsi="Arial" w:cs="Arial"/>
          <w:sz w:val="16"/>
          <w:szCs w:val="16"/>
        </w:rPr>
        <w:t>и</w:t>
      </w:r>
      <w:r w:rsidRPr="00E34718">
        <w:rPr>
          <w:rFonts w:ascii="Arial" w:hAnsi="Arial" w:cs="Arial"/>
          <w:sz w:val="16"/>
          <w:szCs w:val="16"/>
        </w:rPr>
        <w:t>видуальных предпринимателей, деятельность которых подлежит плановым проверкам, места нахождения юридических лиц (их филиалов, представ</w:t>
      </w:r>
      <w:r w:rsidRPr="00E34718">
        <w:rPr>
          <w:rFonts w:ascii="Arial" w:hAnsi="Arial" w:cs="Arial"/>
          <w:sz w:val="16"/>
          <w:szCs w:val="16"/>
        </w:rPr>
        <w:t>и</w:t>
      </w:r>
      <w:r w:rsidRPr="00E34718">
        <w:rPr>
          <w:rFonts w:ascii="Arial" w:hAnsi="Arial" w:cs="Arial"/>
          <w:sz w:val="16"/>
          <w:szCs w:val="16"/>
        </w:rPr>
        <w:t>тельств, обособленных структурных подразделений) или места фактического осуществления деятельности индивидуальными предпринимателями;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цель и основание проведения каждой плановой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дата начала и сроки проведения каждой плановой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наименование Администрации. При проведении плановой проверки органами государственного контроля (надзора) и Администрации совместно указываются наименования всех участвующих в такой проверке органов.</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Утвержденный Главой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не позднее 10 декабря года, предшествующего году проведения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Органы прокуратуры рассматривают проекты ежегодных планов проведения плановых проверок на предмет законности включения в них объе</w:t>
      </w:r>
      <w:r w:rsidRPr="00E34718">
        <w:rPr>
          <w:rFonts w:ascii="Arial" w:hAnsi="Arial" w:cs="Arial"/>
          <w:sz w:val="16"/>
          <w:szCs w:val="16"/>
        </w:rPr>
        <w:t>к</w:t>
      </w:r>
      <w:r w:rsidRPr="00E34718">
        <w:rPr>
          <w:rFonts w:ascii="Arial" w:hAnsi="Arial" w:cs="Arial"/>
          <w:sz w:val="16"/>
          <w:szCs w:val="16"/>
        </w:rPr>
        <w:t>тов муниципального лесного контроля и до 1 октября года, предшествующего году проведения плановых проверок, вносят предложения Главе муниц</w:t>
      </w:r>
      <w:r w:rsidRPr="00E34718">
        <w:rPr>
          <w:rFonts w:ascii="Arial" w:hAnsi="Arial" w:cs="Arial"/>
          <w:sz w:val="16"/>
          <w:szCs w:val="16"/>
        </w:rPr>
        <w:t>и</w:t>
      </w:r>
      <w:r w:rsidRPr="00E34718">
        <w:rPr>
          <w:rFonts w:ascii="Arial" w:hAnsi="Arial" w:cs="Arial"/>
          <w:sz w:val="16"/>
          <w:szCs w:val="16"/>
        </w:rPr>
        <w:t>пального района о проведении совместных плановых проверок.</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Администрация рассматривает предложения органов прокуратуры и по итогам их рассмотрения направляют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Порядок подготовки ежегодного плана проведения плановых проверок, его представления в органы прокуратуры и согласования, а также тип</w:t>
      </w:r>
      <w:r w:rsidRPr="00E34718">
        <w:rPr>
          <w:rFonts w:ascii="Arial" w:hAnsi="Arial" w:cs="Arial"/>
          <w:sz w:val="16"/>
          <w:szCs w:val="16"/>
        </w:rPr>
        <w:t>о</w:t>
      </w:r>
      <w:r w:rsidRPr="00E34718">
        <w:rPr>
          <w:rFonts w:ascii="Arial" w:hAnsi="Arial" w:cs="Arial"/>
          <w:sz w:val="16"/>
          <w:szCs w:val="16"/>
        </w:rPr>
        <w:t>вая форма ежегодного плана проведения плановых проверок устанавливаются Правительством Российской Федерации.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Основанием для включения плановой проверки в ежегодный план проведения плановых проверок является истечение 3 лет со дня: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государственной регистрации юридического лица, индивидуального предпринимателя;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окончания проведения последней плановой проверки юридического лица, индивидуального предпринимателя;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начала осуществления юридическим лицом, индивидуальным предпринимателем предпринимательской деятельности в соответствии с пре</w:t>
      </w:r>
      <w:r w:rsidRPr="00E34718">
        <w:rPr>
          <w:rFonts w:ascii="Arial" w:hAnsi="Arial" w:cs="Arial"/>
          <w:sz w:val="16"/>
          <w:szCs w:val="16"/>
        </w:rPr>
        <w:t>д</w:t>
      </w:r>
      <w:r w:rsidRPr="00E34718">
        <w:rPr>
          <w:rFonts w:ascii="Arial" w:hAnsi="Arial" w:cs="Arial"/>
          <w:sz w:val="16"/>
          <w:szCs w:val="16"/>
        </w:rPr>
        <w:t>ставленным в уполномоченный Правительством Российской Федерации в соответствующей сфере федеральный орган исполнительной власти уведо</w:t>
      </w:r>
      <w:r w:rsidRPr="00E34718">
        <w:rPr>
          <w:rFonts w:ascii="Arial" w:hAnsi="Arial" w:cs="Arial"/>
          <w:sz w:val="16"/>
          <w:szCs w:val="16"/>
        </w:rPr>
        <w:t>м</w:t>
      </w:r>
      <w:r w:rsidRPr="00E34718">
        <w:rPr>
          <w:rFonts w:ascii="Arial" w:hAnsi="Arial" w:cs="Arial"/>
          <w:sz w:val="16"/>
          <w:szCs w:val="16"/>
        </w:rPr>
        <w:t>лением о начале осуществления отдельных видов предпринимательской деятельности в случае выполнения работ или предоставления услуг, требу</w:t>
      </w:r>
      <w:r w:rsidRPr="00E34718">
        <w:rPr>
          <w:rFonts w:ascii="Arial" w:hAnsi="Arial" w:cs="Arial"/>
          <w:sz w:val="16"/>
          <w:szCs w:val="16"/>
        </w:rPr>
        <w:t>ю</w:t>
      </w:r>
      <w:r w:rsidRPr="00E34718">
        <w:rPr>
          <w:rFonts w:ascii="Arial" w:hAnsi="Arial" w:cs="Arial"/>
          <w:sz w:val="16"/>
          <w:szCs w:val="16"/>
        </w:rPr>
        <w:t>щих представления указанного уведомления.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2.4. Основаниями для проведения внеплановой проверки являются: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истечение срока исполнения юридическим лицом, индивидуальным предпринимателем ранее выданного предписания об устранении выявле</w:t>
      </w:r>
      <w:r w:rsidRPr="00E34718">
        <w:rPr>
          <w:rFonts w:ascii="Arial" w:hAnsi="Arial" w:cs="Arial"/>
          <w:sz w:val="16"/>
          <w:szCs w:val="16"/>
        </w:rPr>
        <w:t>н</w:t>
      </w:r>
      <w:r w:rsidRPr="00E34718">
        <w:rPr>
          <w:rFonts w:ascii="Arial" w:hAnsi="Arial" w:cs="Arial"/>
          <w:sz w:val="16"/>
          <w:szCs w:val="16"/>
        </w:rPr>
        <w:t>ного нарушения обязательных требований;</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поступление в Администрацию обращений и заявлений граждан, в том числе индивидуальных предпринимателей, юридических лиц, информ</w:t>
      </w:r>
      <w:r w:rsidRPr="00E34718">
        <w:rPr>
          <w:rFonts w:ascii="Arial" w:hAnsi="Arial" w:cs="Arial"/>
          <w:sz w:val="16"/>
          <w:szCs w:val="16"/>
        </w:rPr>
        <w:t>а</w:t>
      </w:r>
      <w:r w:rsidRPr="00E34718">
        <w:rPr>
          <w:rFonts w:ascii="Arial" w:hAnsi="Arial" w:cs="Arial"/>
          <w:sz w:val="16"/>
          <w:szCs w:val="16"/>
        </w:rPr>
        <w:t xml:space="preserve">ции от органов государственной власти, органов местного самоуправления, из средств массовой информации о фактах, указанных в </w:t>
      </w:r>
      <w:hyperlink r:id="rId36" w:history="1">
        <w:r w:rsidRPr="00E34718">
          <w:rPr>
            <w:rStyle w:val="af0"/>
            <w:rFonts w:ascii="Arial" w:hAnsi="Arial" w:cs="Arial"/>
            <w:color w:val="auto"/>
            <w:sz w:val="16"/>
            <w:szCs w:val="16"/>
            <w:u w:val="none"/>
          </w:rPr>
          <w:t>пункте 2 части 2 статьи 10</w:t>
        </w:r>
      </w:hyperlink>
      <w:r w:rsidRPr="00E34718">
        <w:rPr>
          <w:rFonts w:ascii="Arial" w:hAnsi="Arial" w:cs="Arial"/>
          <w:sz w:val="16"/>
          <w:szCs w:val="16"/>
        </w:rPr>
        <w:t xml:space="preserve"> Федерального закона N 294-ФЗ.</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2.5. Обращения и заявления, не позволяющие установить лицо, обратившееся Администрацию, а также обращения и заявления, не содерж</w:t>
      </w:r>
      <w:r w:rsidRPr="00E34718">
        <w:rPr>
          <w:rFonts w:ascii="Arial" w:hAnsi="Arial" w:cs="Arial"/>
          <w:sz w:val="16"/>
          <w:szCs w:val="16"/>
        </w:rPr>
        <w:t>а</w:t>
      </w:r>
      <w:r w:rsidRPr="00E34718">
        <w:rPr>
          <w:rFonts w:ascii="Arial" w:hAnsi="Arial" w:cs="Arial"/>
          <w:sz w:val="16"/>
          <w:szCs w:val="16"/>
        </w:rPr>
        <w:t xml:space="preserve">щие сведений о фактах, указанных в </w:t>
      </w:r>
      <w:hyperlink r:id="rId37" w:history="1">
        <w:r w:rsidRPr="00E34718">
          <w:rPr>
            <w:rStyle w:val="af0"/>
            <w:rFonts w:ascii="Arial" w:hAnsi="Arial" w:cs="Arial"/>
            <w:color w:val="auto"/>
            <w:sz w:val="16"/>
            <w:szCs w:val="16"/>
            <w:u w:val="none"/>
          </w:rPr>
          <w:t>части 2 статьи 10</w:t>
        </w:r>
      </w:hyperlink>
      <w:r w:rsidRPr="00E34718">
        <w:rPr>
          <w:rFonts w:ascii="Arial" w:hAnsi="Arial" w:cs="Arial"/>
          <w:sz w:val="16"/>
          <w:szCs w:val="16"/>
        </w:rPr>
        <w:t xml:space="preserve"> Федерального закона N 294-ФЗ, не могут служить основанием для проведения внеплановой пр</w:t>
      </w:r>
      <w:r w:rsidRPr="00E34718">
        <w:rPr>
          <w:rFonts w:ascii="Arial" w:hAnsi="Arial" w:cs="Arial"/>
          <w:sz w:val="16"/>
          <w:szCs w:val="16"/>
        </w:rPr>
        <w:t>о</w:t>
      </w:r>
      <w:r w:rsidRPr="00E34718">
        <w:rPr>
          <w:rFonts w:ascii="Arial" w:hAnsi="Arial" w:cs="Arial"/>
          <w:sz w:val="16"/>
          <w:szCs w:val="16"/>
        </w:rPr>
        <w:t>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2.6. Плановая, внеплановая проверка проводится в форме документарной проверки и (или) выездной проверки в порядке, установленном соо</w:t>
      </w:r>
      <w:r w:rsidRPr="00E34718">
        <w:rPr>
          <w:rFonts w:ascii="Arial" w:hAnsi="Arial" w:cs="Arial"/>
          <w:sz w:val="16"/>
          <w:szCs w:val="16"/>
        </w:rPr>
        <w:t>т</w:t>
      </w:r>
      <w:r w:rsidRPr="00E34718">
        <w:rPr>
          <w:rFonts w:ascii="Arial" w:hAnsi="Arial" w:cs="Arial"/>
          <w:sz w:val="16"/>
          <w:szCs w:val="16"/>
        </w:rPr>
        <w:t xml:space="preserve">ветственно </w:t>
      </w:r>
      <w:hyperlink r:id="rId38" w:history="1">
        <w:r w:rsidRPr="00E34718">
          <w:rPr>
            <w:rStyle w:val="af0"/>
            <w:rFonts w:ascii="Arial" w:hAnsi="Arial" w:cs="Arial"/>
            <w:color w:val="auto"/>
            <w:sz w:val="16"/>
            <w:szCs w:val="16"/>
            <w:u w:val="none"/>
          </w:rPr>
          <w:t>статьями 11</w:t>
        </w:r>
      </w:hyperlink>
      <w:r w:rsidRPr="00E34718">
        <w:rPr>
          <w:rFonts w:ascii="Arial" w:hAnsi="Arial" w:cs="Arial"/>
          <w:sz w:val="16"/>
          <w:szCs w:val="16"/>
        </w:rPr>
        <w:t xml:space="preserve"> и </w:t>
      </w:r>
      <w:hyperlink r:id="rId39" w:history="1">
        <w:r w:rsidRPr="00E34718">
          <w:rPr>
            <w:rStyle w:val="af0"/>
            <w:rFonts w:ascii="Arial" w:hAnsi="Arial" w:cs="Arial"/>
            <w:color w:val="auto"/>
            <w:sz w:val="16"/>
            <w:szCs w:val="16"/>
            <w:u w:val="none"/>
          </w:rPr>
          <w:t>12</w:t>
        </w:r>
      </w:hyperlink>
      <w:r w:rsidRPr="00E34718">
        <w:rPr>
          <w:rFonts w:ascii="Arial" w:hAnsi="Arial" w:cs="Arial"/>
          <w:sz w:val="16"/>
          <w:szCs w:val="16"/>
        </w:rPr>
        <w:t xml:space="preserve"> Федерального закона N 294-ФЗ. Плановые и внеплановые проверки проводятся в сроки, установленные </w:t>
      </w:r>
      <w:hyperlink r:id="rId40" w:history="1">
        <w:r w:rsidRPr="00E34718">
          <w:rPr>
            <w:rStyle w:val="af0"/>
            <w:rFonts w:ascii="Arial" w:hAnsi="Arial" w:cs="Arial"/>
            <w:color w:val="auto"/>
            <w:sz w:val="16"/>
            <w:szCs w:val="16"/>
            <w:u w:val="none"/>
          </w:rPr>
          <w:t>статьей 13</w:t>
        </w:r>
      </w:hyperlink>
      <w:r w:rsidRPr="00E34718">
        <w:rPr>
          <w:rFonts w:ascii="Arial" w:hAnsi="Arial" w:cs="Arial"/>
          <w:sz w:val="16"/>
          <w:szCs w:val="16"/>
        </w:rPr>
        <w:t xml:space="preserve"> Фед</w:t>
      </w:r>
      <w:r w:rsidRPr="00E34718">
        <w:rPr>
          <w:rFonts w:ascii="Arial" w:hAnsi="Arial" w:cs="Arial"/>
          <w:sz w:val="16"/>
          <w:szCs w:val="16"/>
        </w:rPr>
        <w:t>е</w:t>
      </w:r>
      <w:r w:rsidRPr="00E34718">
        <w:rPr>
          <w:rFonts w:ascii="Arial" w:hAnsi="Arial" w:cs="Arial"/>
          <w:sz w:val="16"/>
          <w:szCs w:val="16"/>
        </w:rPr>
        <w:t>рального закона N 294-ФЗ.</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41" w:history="1">
        <w:r w:rsidRPr="00E34718">
          <w:rPr>
            <w:rStyle w:val="af0"/>
            <w:rFonts w:ascii="Arial" w:hAnsi="Arial" w:cs="Arial"/>
            <w:color w:val="auto"/>
            <w:sz w:val="16"/>
            <w:szCs w:val="16"/>
            <w:u w:val="none"/>
          </w:rPr>
          <w:t>подпунктах "а"</w:t>
        </w:r>
      </w:hyperlink>
      <w:r w:rsidRPr="00E34718">
        <w:rPr>
          <w:rFonts w:ascii="Arial" w:hAnsi="Arial" w:cs="Arial"/>
          <w:sz w:val="16"/>
          <w:szCs w:val="16"/>
        </w:rPr>
        <w:t xml:space="preserve"> и </w:t>
      </w:r>
      <w:hyperlink r:id="rId42" w:history="1">
        <w:r w:rsidRPr="00E34718">
          <w:rPr>
            <w:rStyle w:val="af0"/>
            <w:rFonts w:ascii="Arial" w:hAnsi="Arial" w:cs="Arial"/>
            <w:color w:val="auto"/>
            <w:sz w:val="16"/>
            <w:szCs w:val="16"/>
            <w:u w:val="none"/>
          </w:rPr>
          <w:t>"б" пункта 2 части 2 статьи 10</w:t>
        </w:r>
      </w:hyperlink>
      <w:r w:rsidRPr="00E34718">
        <w:rPr>
          <w:rFonts w:ascii="Arial" w:hAnsi="Arial" w:cs="Arial"/>
          <w:sz w:val="16"/>
          <w:szCs w:val="16"/>
        </w:rPr>
        <w:t xml:space="preserve"> Федерального закона N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2.7. Мероприятия по осуществлению 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границах  Валдайского муниципального района в отношении юридических лиц, индивидуальных предпринимателей пров</w:t>
      </w:r>
      <w:r w:rsidRPr="00E34718">
        <w:rPr>
          <w:rFonts w:ascii="Arial" w:hAnsi="Arial" w:cs="Arial"/>
          <w:sz w:val="16"/>
          <w:szCs w:val="16"/>
        </w:rPr>
        <w:t>о</w:t>
      </w:r>
      <w:r w:rsidRPr="00E34718">
        <w:rPr>
          <w:rFonts w:ascii="Arial" w:hAnsi="Arial" w:cs="Arial"/>
          <w:sz w:val="16"/>
          <w:szCs w:val="16"/>
        </w:rPr>
        <w:t>дятся на основании распоряжения Администрации, подготовленного в соответствии с типовой формой, утвержденной Приказом Министерства эконом</w:t>
      </w:r>
      <w:r w:rsidRPr="00E34718">
        <w:rPr>
          <w:rFonts w:ascii="Arial" w:hAnsi="Arial" w:cs="Arial"/>
          <w:sz w:val="16"/>
          <w:szCs w:val="16"/>
        </w:rPr>
        <w:t>и</w:t>
      </w:r>
      <w:r w:rsidRPr="00E34718">
        <w:rPr>
          <w:rFonts w:ascii="Arial" w:hAnsi="Arial" w:cs="Arial"/>
          <w:sz w:val="16"/>
          <w:szCs w:val="16"/>
        </w:rPr>
        <w:t xml:space="preserve">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43" w:history="1">
        <w:r w:rsidRPr="00E34718">
          <w:rPr>
            <w:rStyle w:val="af0"/>
            <w:rFonts w:ascii="Arial" w:hAnsi="Arial" w:cs="Arial"/>
            <w:color w:val="auto"/>
            <w:sz w:val="16"/>
            <w:szCs w:val="16"/>
            <w:u w:val="none"/>
          </w:rPr>
          <w:t>Приказ</w:t>
        </w:r>
      </w:hyperlink>
      <w:r w:rsidRPr="00E34718">
        <w:rPr>
          <w:rFonts w:ascii="Arial" w:hAnsi="Arial" w:cs="Arial"/>
          <w:sz w:val="16"/>
          <w:szCs w:val="16"/>
        </w:rPr>
        <w:t xml:space="preserve"> Министе</w:t>
      </w:r>
      <w:r w:rsidRPr="00E34718">
        <w:rPr>
          <w:rFonts w:ascii="Arial" w:hAnsi="Arial" w:cs="Arial"/>
          <w:sz w:val="16"/>
          <w:szCs w:val="16"/>
        </w:rPr>
        <w:t>р</w:t>
      </w:r>
      <w:r w:rsidRPr="00E34718">
        <w:rPr>
          <w:rFonts w:ascii="Arial" w:hAnsi="Arial" w:cs="Arial"/>
          <w:sz w:val="16"/>
          <w:szCs w:val="16"/>
        </w:rPr>
        <w:t>ства экономического развития Российской Федерации N 141).</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В распоряжении о проведении проверки указываются: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lastRenderedPageBreak/>
        <w:t>наименование Администрации;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w:t>
      </w:r>
      <w:r w:rsidRPr="00E34718">
        <w:rPr>
          <w:rFonts w:ascii="Arial" w:hAnsi="Arial" w:cs="Arial"/>
          <w:sz w:val="16"/>
          <w:szCs w:val="16"/>
        </w:rPr>
        <w:t>е</w:t>
      </w:r>
      <w:r w:rsidRPr="00E34718">
        <w:rPr>
          <w:rFonts w:ascii="Arial" w:hAnsi="Arial" w:cs="Arial"/>
          <w:sz w:val="16"/>
          <w:szCs w:val="16"/>
        </w:rPr>
        <w:t>мых к проведению проверки экспертов, представителей экспертных организаций;</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цели, задачи, предмет проверки и срок ее проведения;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правовые основания проведения проверки, в том числе подлежащие проверке обязательные требования;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сроки проведения и перечень мероприятий по контролю, необходимых для достижения целей и задач проведения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перечень административных регламентов по осуществлению 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границах  Валдайского муниципального района;</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даты начала и окончания проведения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2.8. О проведении плановой проверки юридическое лицо, индивидуальный предприниматель уведомляются Администрацией не позднее чем в течение 3 рабочих дней до начала ее проведения посредством направления копии распоряжения Администрации о начале проведения плановой прове</w:t>
      </w:r>
      <w:r w:rsidRPr="00E34718">
        <w:rPr>
          <w:rFonts w:ascii="Arial" w:hAnsi="Arial" w:cs="Arial"/>
          <w:sz w:val="16"/>
          <w:szCs w:val="16"/>
        </w:rPr>
        <w:t>р</w:t>
      </w:r>
      <w:r w:rsidRPr="00E34718">
        <w:rPr>
          <w:rFonts w:ascii="Arial" w:hAnsi="Arial" w:cs="Arial"/>
          <w:sz w:val="16"/>
          <w:szCs w:val="16"/>
        </w:rPr>
        <w:t>ки заказным почтовым отправлением с уведомлением о вручении или иным доступным способом.</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44" w:history="1">
        <w:r w:rsidRPr="00E34718">
          <w:rPr>
            <w:rStyle w:val="af0"/>
            <w:rFonts w:ascii="Arial" w:hAnsi="Arial" w:cs="Arial"/>
            <w:color w:val="auto"/>
            <w:sz w:val="16"/>
            <w:szCs w:val="16"/>
            <w:u w:val="none"/>
          </w:rPr>
          <w:t>пункте 2 части 2 статьи 10</w:t>
        </w:r>
      </w:hyperlink>
      <w:r w:rsidRPr="00E34718">
        <w:rPr>
          <w:rFonts w:ascii="Arial" w:hAnsi="Arial" w:cs="Arial"/>
          <w:sz w:val="16"/>
          <w:szCs w:val="16"/>
        </w:rPr>
        <w:t xml:space="preserve"> Федерального закона N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2.9. При проведении проверки заверенная печатью копия распоряжения Администрации о проведении проверки вручается под роспись уполн</w:t>
      </w:r>
      <w:r w:rsidRPr="00E34718">
        <w:rPr>
          <w:rFonts w:ascii="Arial" w:hAnsi="Arial" w:cs="Arial"/>
          <w:sz w:val="16"/>
          <w:szCs w:val="16"/>
        </w:rPr>
        <w:t>о</w:t>
      </w:r>
      <w:r w:rsidRPr="00E34718">
        <w:rPr>
          <w:rFonts w:ascii="Arial" w:hAnsi="Arial" w:cs="Arial"/>
          <w:sz w:val="16"/>
          <w:szCs w:val="16"/>
        </w:rPr>
        <w:t>моченными должностными лицами Администрации, проводящими проверку, руководителю, иному должностному лицу или уполномоченному представ</w:t>
      </w:r>
      <w:r w:rsidRPr="00E34718">
        <w:rPr>
          <w:rFonts w:ascii="Arial" w:hAnsi="Arial" w:cs="Arial"/>
          <w:sz w:val="16"/>
          <w:szCs w:val="16"/>
        </w:rPr>
        <w:t>и</w:t>
      </w:r>
      <w:r w:rsidRPr="00E34718">
        <w:rPr>
          <w:rFonts w:ascii="Arial" w:hAnsi="Arial" w:cs="Arial"/>
          <w:sz w:val="16"/>
          <w:szCs w:val="16"/>
        </w:rPr>
        <w:t>телю юридического лица, индивидуальному предпринимателю, его уполномоченному представителю одновременно с предъявлением служебных уд</w:t>
      </w:r>
      <w:r w:rsidRPr="00E34718">
        <w:rPr>
          <w:rFonts w:ascii="Arial" w:hAnsi="Arial" w:cs="Arial"/>
          <w:sz w:val="16"/>
          <w:szCs w:val="16"/>
        </w:rPr>
        <w:t>о</w:t>
      </w:r>
      <w:r w:rsidRPr="00E34718">
        <w:rPr>
          <w:rFonts w:ascii="Arial" w:hAnsi="Arial" w:cs="Arial"/>
          <w:sz w:val="16"/>
          <w:szCs w:val="16"/>
        </w:rPr>
        <w:t>стоверений. По требованию подлежащих проверке лиц уполномоченные должностные лица Администрации обязаны представить информацию об этом органе, а также об экспертах, экспертных организациях в целях подтверждения полномочий.</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2.10. По просьбе руководителя, иного должностного лица или уполномоченного представителя юридического лица, индивидуального предпр</w:t>
      </w:r>
      <w:r w:rsidRPr="00E34718">
        <w:rPr>
          <w:rFonts w:ascii="Arial" w:hAnsi="Arial" w:cs="Arial"/>
          <w:sz w:val="16"/>
          <w:szCs w:val="16"/>
        </w:rPr>
        <w:t>и</w:t>
      </w:r>
      <w:r w:rsidRPr="00E34718">
        <w:rPr>
          <w:rFonts w:ascii="Arial" w:hAnsi="Arial" w:cs="Arial"/>
          <w:sz w:val="16"/>
          <w:szCs w:val="16"/>
        </w:rPr>
        <w:t>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w:t>
      </w:r>
      <w:r w:rsidRPr="00E34718">
        <w:rPr>
          <w:rFonts w:ascii="Arial" w:hAnsi="Arial" w:cs="Arial"/>
          <w:sz w:val="16"/>
          <w:szCs w:val="16"/>
        </w:rPr>
        <w:t>д</w:t>
      </w:r>
      <w:r w:rsidRPr="00E34718">
        <w:rPr>
          <w:rFonts w:ascii="Arial" w:hAnsi="Arial" w:cs="Arial"/>
          <w:sz w:val="16"/>
          <w:szCs w:val="16"/>
        </w:rPr>
        <w:t>принимателем при осуществлении деятельности.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 xml:space="preserve">2.11. Должностные лица Администрации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5" w:history="1">
        <w:r w:rsidRPr="00E34718">
          <w:rPr>
            <w:rStyle w:val="af0"/>
            <w:rFonts w:ascii="Arial" w:hAnsi="Arial" w:cs="Arial"/>
            <w:color w:val="auto"/>
            <w:sz w:val="16"/>
            <w:szCs w:val="16"/>
            <w:u w:val="none"/>
          </w:rPr>
          <w:t>подпунктом "б" пункта 2 части 2 статьи 10</w:t>
        </w:r>
      </w:hyperlink>
      <w:r w:rsidRPr="00E34718">
        <w:rPr>
          <w:rFonts w:ascii="Arial" w:hAnsi="Arial" w:cs="Arial"/>
          <w:sz w:val="16"/>
          <w:szCs w:val="16"/>
        </w:rPr>
        <w:t xml:space="preserve"> Федерального закона N 294-ФЗ.</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 xml:space="preserve">2.12. По результатам проверки составляется </w:t>
      </w:r>
      <w:hyperlink r:id="rId46" w:history="1">
        <w:r w:rsidRPr="00E34718">
          <w:rPr>
            <w:rStyle w:val="af0"/>
            <w:rFonts w:ascii="Arial" w:hAnsi="Arial" w:cs="Arial"/>
            <w:color w:val="auto"/>
            <w:sz w:val="16"/>
            <w:szCs w:val="16"/>
            <w:u w:val="none"/>
          </w:rPr>
          <w:t>акт</w:t>
        </w:r>
      </w:hyperlink>
      <w:r w:rsidRPr="00E34718">
        <w:rPr>
          <w:rFonts w:ascii="Arial" w:hAnsi="Arial" w:cs="Arial"/>
          <w:sz w:val="16"/>
          <w:szCs w:val="16"/>
        </w:rPr>
        <w:t xml:space="preserve"> проверки по типовой форме, утвержденной приказом Министерства экономического развития Российской Федерации N 141 (далее - акт), в 2 экземплярах.</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Акт должен содержать следующие сведения: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дату, время и место составления акта;</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наименование Администрации;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дату и номер распоряжения Администрации;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фамилии, имена, отчества и должности должностного лица или должностных лиц, проводивших проверку;</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наименование проверяемого юридического лица или фамилию, имя и отчество индивидуального предпринимателя, а также фамилию, имя, о</w:t>
      </w:r>
      <w:r w:rsidRPr="00E34718">
        <w:rPr>
          <w:rFonts w:ascii="Arial" w:hAnsi="Arial" w:cs="Arial"/>
          <w:sz w:val="16"/>
          <w:szCs w:val="16"/>
        </w:rPr>
        <w:t>т</w:t>
      </w:r>
      <w:r w:rsidRPr="00E34718">
        <w:rPr>
          <w:rFonts w:ascii="Arial" w:hAnsi="Arial" w:cs="Arial"/>
          <w:sz w:val="16"/>
          <w:szCs w:val="16"/>
        </w:rPr>
        <w:t>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дату, время, продолжительность и место проведения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w:t>
      </w:r>
      <w:r w:rsidRPr="00E34718">
        <w:rPr>
          <w:rFonts w:ascii="Arial" w:hAnsi="Arial" w:cs="Arial"/>
          <w:sz w:val="16"/>
          <w:szCs w:val="16"/>
        </w:rPr>
        <w:t>ж</w:t>
      </w:r>
      <w:r w:rsidRPr="00E34718">
        <w:rPr>
          <w:rFonts w:ascii="Arial" w:hAnsi="Arial" w:cs="Arial"/>
          <w:sz w:val="16"/>
          <w:szCs w:val="16"/>
        </w:rPr>
        <w:t>ности внесения такой записи в связи с отсутствием у юридического лица, индивидуального предпринимателя указанного журнала;</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подписи должностного лица или должностных лиц, проводивших проверку.</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2.13. В случае выявления в ходе проведения проверки в рамках осуществления 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w:t>
      </w:r>
      <w:r w:rsidRPr="00E34718">
        <w:rPr>
          <w:rFonts w:ascii="Arial" w:hAnsi="Arial" w:cs="Arial"/>
          <w:sz w:val="16"/>
          <w:szCs w:val="16"/>
        </w:rPr>
        <w:t>о</w:t>
      </w:r>
      <w:r w:rsidRPr="00E34718">
        <w:rPr>
          <w:rFonts w:ascii="Arial" w:hAnsi="Arial" w:cs="Arial"/>
          <w:sz w:val="16"/>
          <w:szCs w:val="16"/>
        </w:rPr>
        <w:t>мобильных дорог местного значения вне границ населенных пунктов в границах  Валдайского муниципального района нарушения требований законод</w:t>
      </w:r>
      <w:r w:rsidRPr="00E34718">
        <w:rPr>
          <w:rFonts w:ascii="Arial" w:hAnsi="Arial" w:cs="Arial"/>
          <w:sz w:val="16"/>
          <w:szCs w:val="16"/>
        </w:rPr>
        <w:t>а</w:t>
      </w:r>
      <w:r w:rsidRPr="00E34718">
        <w:rPr>
          <w:rFonts w:ascii="Arial" w:hAnsi="Arial" w:cs="Arial"/>
          <w:sz w:val="16"/>
          <w:szCs w:val="16"/>
        </w:rPr>
        <w:t>тельства, за которое законодательством Российской Федерации предусмотрена административная и иная ответственность, уполномоченные должнос</w:t>
      </w:r>
      <w:r w:rsidRPr="00E34718">
        <w:rPr>
          <w:rFonts w:ascii="Arial" w:hAnsi="Arial" w:cs="Arial"/>
          <w:sz w:val="16"/>
          <w:szCs w:val="16"/>
        </w:rPr>
        <w:t>т</w:t>
      </w:r>
      <w:r w:rsidRPr="00E34718">
        <w:rPr>
          <w:rFonts w:ascii="Arial" w:hAnsi="Arial" w:cs="Arial"/>
          <w:sz w:val="16"/>
          <w:szCs w:val="16"/>
        </w:rPr>
        <w:t>ные лица Администрации указывают в акте информацию о наличии признаков выявленного нарушения и направляют копию акта в орган государственн</w:t>
      </w:r>
      <w:r w:rsidRPr="00E34718">
        <w:rPr>
          <w:rFonts w:ascii="Arial" w:hAnsi="Arial" w:cs="Arial"/>
          <w:sz w:val="16"/>
          <w:szCs w:val="16"/>
        </w:rPr>
        <w:t>о</w:t>
      </w:r>
      <w:r w:rsidRPr="00E34718">
        <w:rPr>
          <w:rFonts w:ascii="Arial" w:hAnsi="Arial" w:cs="Arial"/>
          <w:sz w:val="16"/>
          <w:szCs w:val="16"/>
        </w:rPr>
        <w:t>го дорожного надзора в семидневный срок со дня его составления.</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В случае выявления в ходе проведения проверки в рамках осуществления муниципального контроля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w:t>
      </w:r>
      <w:r w:rsidRPr="00E34718">
        <w:rPr>
          <w:rFonts w:ascii="Arial" w:hAnsi="Arial" w:cs="Arial"/>
          <w:sz w:val="16"/>
          <w:szCs w:val="16"/>
        </w:rPr>
        <w:t>о</w:t>
      </w:r>
      <w:r w:rsidRPr="00E34718">
        <w:rPr>
          <w:rFonts w:ascii="Arial" w:hAnsi="Arial" w:cs="Arial"/>
          <w:sz w:val="16"/>
          <w:szCs w:val="16"/>
        </w:rPr>
        <w:t>бильных дорог местного значения вне границ населенных пунктов в границах  Валдайского муниципального района нарушения требований законод</w:t>
      </w:r>
      <w:r w:rsidRPr="00E34718">
        <w:rPr>
          <w:rFonts w:ascii="Arial" w:hAnsi="Arial" w:cs="Arial"/>
          <w:sz w:val="16"/>
          <w:szCs w:val="16"/>
        </w:rPr>
        <w:t>а</w:t>
      </w:r>
      <w:r w:rsidRPr="00E34718">
        <w:rPr>
          <w:rFonts w:ascii="Arial" w:hAnsi="Arial" w:cs="Arial"/>
          <w:sz w:val="16"/>
          <w:szCs w:val="16"/>
        </w:rPr>
        <w:t>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2.14. Акт подписывается уполномоченным должностным лицом, осуществляющим муниципальный   контроль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w:t>
      </w:r>
      <w:r w:rsidRPr="00E34718">
        <w:rPr>
          <w:rFonts w:ascii="Arial" w:hAnsi="Arial" w:cs="Arial"/>
          <w:sz w:val="16"/>
          <w:szCs w:val="16"/>
        </w:rPr>
        <w:t>в</w:t>
      </w:r>
      <w:r w:rsidRPr="00E34718">
        <w:rPr>
          <w:rFonts w:ascii="Arial" w:hAnsi="Arial" w:cs="Arial"/>
          <w:sz w:val="16"/>
          <w:szCs w:val="16"/>
        </w:rPr>
        <w:t>томобильных дорог местного значения вне границ населенных пунктов в границах  Валдайского муниципального района, проводившим проверку, и л</w:t>
      </w:r>
      <w:r w:rsidRPr="00E34718">
        <w:rPr>
          <w:rFonts w:ascii="Arial" w:hAnsi="Arial" w:cs="Arial"/>
          <w:sz w:val="16"/>
          <w:szCs w:val="16"/>
        </w:rPr>
        <w:t>и</w:t>
      </w:r>
      <w:r w:rsidRPr="00E34718">
        <w:rPr>
          <w:rFonts w:ascii="Arial" w:hAnsi="Arial" w:cs="Arial"/>
          <w:sz w:val="16"/>
          <w:szCs w:val="16"/>
        </w:rPr>
        <w:t>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копии объяснения заинтересованных и иных лиц, участв</w:t>
      </w:r>
      <w:r w:rsidRPr="00E34718">
        <w:rPr>
          <w:rFonts w:ascii="Arial" w:hAnsi="Arial" w:cs="Arial"/>
          <w:sz w:val="16"/>
          <w:szCs w:val="16"/>
        </w:rPr>
        <w:t>о</w:t>
      </w:r>
      <w:r w:rsidRPr="00E34718">
        <w:rPr>
          <w:rFonts w:ascii="Arial" w:hAnsi="Arial" w:cs="Arial"/>
          <w:sz w:val="16"/>
          <w:szCs w:val="16"/>
        </w:rPr>
        <w:t>вавших при проведении проверки, другие документы или их копии, связанные с результатами проверки.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2.15. Акт оформляется непосредственно после завершения проверки в 2 экземплярах, один из которых с копиями приложений вручается рук</w:t>
      </w:r>
      <w:r w:rsidRPr="00E34718">
        <w:rPr>
          <w:rFonts w:ascii="Arial" w:hAnsi="Arial" w:cs="Arial"/>
          <w:sz w:val="16"/>
          <w:szCs w:val="16"/>
        </w:rPr>
        <w:t>о</w:t>
      </w:r>
      <w:r w:rsidRPr="00E34718">
        <w:rPr>
          <w:rFonts w:ascii="Arial" w:hAnsi="Arial" w:cs="Arial"/>
          <w:sz w:val="16"/>
          <w:szCs w:val="16"/>
        </w:rPr>
        <w:t>водителю, иному должностному лицу или уполномоченному представителю юридического лица, индивидуальному предпринимателю, его уполномоче</w:t>
      </w:r>
      <w:r w:rsidRPr="00E34718">
        <w:rPr>
          <w:rFonts w:ascii="Arial" w:hAnsi="Arial" w:cs="Arial"/>
          <w:sz w:val="16"/>
          <w:szCs w:val="16"/>
        </w:rPr>
        <w:t>н</w:t>
      </w:r>
      <w:r w:rsidRPr="00E34718">
        <w:rPr>
          <w:rFonts w:ascii="Arial" w:hAnsi="Arial" w:cs="Arial"/>
          <w:sz w:val="16"/>
          <w:szCs w:val="16"/>
        </w:rPr>
        <w:t>ному 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Администрации.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w:t>
      </w:r>
      <w:r w:rsidRPr="00E34718">
        <w:rPr>
          <w:rFonts w:ascii="Arial" w:hAnsi="Arial" w:cs="Arial"/>
          <w:sz w:val="16"/>
          <w:szCs w:val="16"/>
        </w:rPr>
        <w:t>о</w:t>
      </w:r>
      <w:r w:rsidRPr="00E34718">
        <w:rPr>
          <w:rFonts w:ascii="Arial" w:hAnsi="Arial" w:cs="Arial"/>
          <w:sz w:val="16"/>
          <w:szCs w:val="16"/>
        </w:rPr>
        <w:t>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хранящемуся в деле Администрации.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2.16.Результаты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2.17. В случае выявления при проведении проверки нарушений юридическим лицом, индивидуальным предпринимателем обязательных треб</w:t>
      </w:r>
      <w:r w:rsidRPr="00E34718">
        <w:rPr>
          <w:rFonts w:ascii="Arial" w:hAnsi="Arial" w:cs="Arial"/>
          <w:sz w:val="16"/>
          <w:szCs w:val="16"/>
        </w:rPr>
        <w:t>о</w:t>
      </w:r>
      <w:r w:rsidRPr="00E34718">
        <w:rPr>
          <w:rFonts w:ascii="Arial" w:hAnsi="Arial" w:cs="Arial"/>
          <w:sz w:val="16"/>
          <w:szCs w:val="16"/>
        </w:rPr>
        <w:t>ваний, должностные лица Администрации, проводившие проверку, в пределах полномочий, предусмотренных законодательством Российской Федер</w:t>
      </w:r>
      <w:r w:rsidRPr="00E34718">
        <w:rPr>
          <w:rFonts w:ascii="Arial" w:hAnsi="Arial" w:cs="Arial"/>
          <w:sz w:val="16"/>
          <w:szCs w:val="16"/>
        </w:rPr>
        <w:t>а</w:t>
      </w:r>
      <w:r w:rsidRPr="00E34718">
        <w:rPr>
          <w:rFonts w:ascii="Arial" w:hAnsi="Arial" w:cs="Arial"/>
          <w:sz w:val="16"/>
          <w:szCs w:val="16"/>
        </w:rPr>
        <w:t>ции, обязаны:</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w:t>
      </w:r>
      <w:r w:rsidRPr="00E34718">
        <w:rPr>
          <w:rFonts w:ascii="Arial" w:hAnsi="Arial" w:cs="Arial"/>
          <w:sz w:val="16"/>
          <w:szCs w:val="16"/>
        </w:rPr>
        <w:t>е</w:t>
      </w:r>
      <w:r w:rsidRPr="00E34718">
        <w:rPr>
          <w:rFonts w:ascii="Arial" w:hAnsi="Arial" w:cs="Arial"/>
          <w:sz w:val="16"/>
          <w:szCs w:val="16"/>
        </w:rPr>
        <w:t>ских и юридических лиц, государственному или муниципальному имуществу, предупреждению возникновения чрезвычайных ситуаций природного и те</w:t>
      </w:r>
      <w:r w:rsidRPr="00E34718">
        <w:rPr>
          <w:rFonts w:ascii="Arial" w:hAnsi="Arial" w:cs="Arial"/>
          <w:sz w:val="16"/>
          <w:szCs w:val="16"/>
        </w:rPr>
        <w:t>х</w:t>
      </w:r>
      <w:r w:rsidRPr="00E34718">
        <w:rPr>
          <w:rFonts w:ascii="Arial" w:hAnsi="Arial" w:cs="Arial"/>
          <w:sz w:val="16"/>
          <w:szCs w:val="16"/>
        </w:rPr>
        <w:t>ногенного характера, а также других мероприятий, предусмотренных федеральными законами;</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t>принять меры по контролю за устранением выявленных нарушений, их предупреждению, предотвращению возможного причинения вреда жи</w:t>
      </w:r>
      <w:r w:rsidRPr="00E34718">
        <w:rPr>
          <w:rFonts w:ascii="Arial" w:hAnsi="Arial" w:cs="Arial"/>
          <w:sz w:val="16"/>
          <w:szCs w:val="16"/>
        </w:rPr>
        <w:t>з</w:t>
      </w:r>
      <w:r w:rsidRPr="00E34718">
        <w:rPr>
          <w:rFonts w:ascii="Arial" w:hAnsi="Arial" w:cs="Arial"/>
          <w:sz w:val="16"/>
          <w:szCs w:val="16"/>
        </w:rPr>
        <w:t>ни, здоровью граждан,  окружающей среде, объектам культурного наследия (памятникам истории и культуры) народов Российской Федерации, обеспеч</w:t>
      </w:r>
      <w:r w:rsidRPr="00E34718">
        <w:rPr>
          <w:rFonts w:ascii="Arial" w:hAnsi="Arial" w:cs="Arial"/>
          <w:sz w:val="16"/>
          <w:szCs w:val="16"/>
        </w:rPr>
        <w:t>е</w:t>
      </w:r>
      <w:r w:rsidRPr="00E34718">
        <w:rPr>
          <w:rFonts w:ascii="Arial" w:hAnsi="Arial" w:cs="Arial"/>
          <w:sz w:val="16"/>
          <w:szCs w:val="16"/>
        </w:rPr>
        <w:t>нию безопасности государства, предупреждению возникновения чрезвычайных ситуаций природного и техногенного характера.</w:t>
      </w:r>
    </w:p>
    <w:p w:rsidR="00E34718" w:rsidRPr="00E34718" w:rsidRDefault="00E34718" w:rsidP="005A480B">
      <w:pPr>
        <w:widowControl w:val="0"/>
        <w:autoSpaceDE w:val="0"/>
        <w:autoSpaceDN w:val="0"/>
        <w:adjustRightInd w:val="0"/>
        <w:ind w:firstLine="720"/>
        <w:jc w:val="both"/>
        <w:rPr>
          <w:rFonts w:ascii="Arial" w:hAnsi="Arial" w:cs="Arial"/>
          <w:sz w:val="16"/>
          <w:szCs w:val="16"/>
        </w:rPr>
      </w:pPr>
      <w:r w:rsidRPr="00E34718">
        <w:rPr>
          <w:rFonts w:ascii="Arial" w:hAnsi="Arial" w:cs="Arial"/>
          <w:sz w:val="16"/>
          <w:szCs w:val="16"/>
        </w:rPr>
        <w:lastRenderedPageBreak/>
        <w:t>2.18. Муниципальный контроль з</w:t>
      </w:r>
      <w:r w:rsidRPr="00E34718">
        <w:rPr>
          <w:rFonts w:ascii="Arial" w:hAnsi="Arial" w:cs="Arial"/>
          <w:bCs/>
          <w:sz w:val="16"/>
          <w:szCs w:val="16"/>
        </w:rPr>
        <w:t xml:space="preserve">а обеспечением </w:t>
      </w:r>
      <w:r w:rsidRPr="00E34718">
        <w:rPr>
          <w:rFonts w:ascii="Arial" w:hAnsi="Arial" w:cs="Arial"/>
          <w:sz w:val="16"/>
          <w:szCs w:val="16"/>
        </w:rPr>
        <w:t>сохранности  автомобильных дорог местного значения вне границ населенных пунктов в гр</w:t>
      </w:r>
      <w:r w:rsidRPr="00E34718">
        <w:rPr>
          <w:rFonts w:ascii="Arial" w:hAnsi="Arial" w:cs="Arial"/>
          <w:sz w:val="16"/>
          <w:szCs w:val="16"/>
        </w:rPr>
        <w:t>а</w:t>
      </w:r>
      <w:r w:rsidRPr="00E34718">
        <w:rPr>
          <w:rFonts w:ascii="Arial" w:hAnsi="Arial" w:cs="Arial"/>
          <w:sz w:val="16"/>
          <w:szCs w:val="16"/>
        </w:rPr>
        <w:t>ницах  Валдайского муниципального района в отношении органов государственной власти, органов местного самоуправления осуществляется в том же порядке, что и в отношении юридических лиц.</w:t>
      </w:r>
    </w:p>
    <w:p w:rsidR="002223F6" w:rsidRDefault="002223F6" w:rsidP="005A480B">
      <w:pPr>
        <w:pStyle w:val="2"/>
        <w:rPr>
          <w:rFonts w:ascii="Arial" w:hAnsi="Arial" w:cs="Arial"/>
          <w:color w:val="000000"/>
          <w:sz w:val="16"/>
          <w:szCs w:val="16"/>
        </w:rPr>
      </w:pPr>
      <w:bookmarkStart w:id="5" w:name="Par107"/>
      <w:bookmarkEnd w:id="5"/>
      <w:r>
        <w:rPr>
          <w:rFonts w:ascii="Arial" w:hAnsi="Arial" w:cs="Arial"/>
          <w:color w:val="000000"/>
          <w:sz w:val="16"/>
          <w:szCs w:val="16"/>
        </w:rPr>
        <w:t>АДМИНИСТРАЦИЯ ВАЛДАЙСКОГО МУНИЦИПАЛЬНОГО РАЙОНА</w:t>
      </w:r>
    </w:p>
    <w:p w:rsidR="002223F6" w:rsidRDefault="002223F6" w:rsidP="005A480B">
      <w:pPr>
        <w:pStyle w:val="3"/>
        <w:rPr>
          <w:rFonts w:ascii="Arial" w:hAnsi="Arial" w:cs="Arial"/>
          <w:sz w:val="16"/>
          <w:szCs w:val="16"/>
        </w:rPr>
      </w:pPr>
      <w:r>
        <w:rPr>
          <w:rFonts w:ascii="Arial" w:hAnsi="Arial" w:cs="Arial"/>
          <w:sz w:val="16"/>
          <w:szCs w:val="16"/>
        </w:rPr>
        <w:t>П О С Т А Н О В Л Е Н И Е</w:t>
      </w:r>
    </w:p>
    <w:p w:rsidR="002223F6" w:rsidRPr="005B2E17" w:rsidRDefault="002223F6" w:rsidP="005A480B">
      <w:pPr>
        <w:jc w:val="center"/>
        <w:rPr>
          <w:rFonts w:ascii="Arial" w:hAnsi="Arial" w:cs="Arial"/>
          <w:color w:val="000000"/>
          <w:sz w:val="16"/>
          <w:szCs w:val="16"/>
        </w:rPr>
      </w:pPr>
      <w:r>
        <w:rPr>
          <w:rFonts w:ascii="Arial" w:hAnsi="Arial" w:cs="Arial"/>
          <w:color w:val="000000"/>
          <w:sz w:val="16"/>
          <w:szCs w:val="16"/>
        </w:rPr>
        <w:t xml:space="preserve"> 19.03.2015    №465</w:t>
      </w:r>
      <w:r w:rsidR="000270EF">
        <w:rPr>
          <w:rFonts w:ascii="Arial" w:hAnsi="Arial" w:cs="Arial"/>
          <w:color w:val="000000"/>
          <w:sz w:val="16"/>
          <w:szCs w:val="16"/>
        </w:rPr>
        <w:t xml:space="preserve"> </w:t>
      </w:r>
      <w:r>
        <w:rPr>
          <w:rFonts w:ascii="Arial" w:hAnsi="Arial" w:cs="Arial"/>
          <w:color w:val="000000"/>
          <w:sz w:val="16"/>
          <w:szCs w:val="16"/>
        </w:rPr>
        <w:t>Валдай</w:t>
      </w:r>
    </w:p>
    <w:p w:rsidR="002223F6" w:rsidRPr="005036C1" w:rsidRDefault="002223F6" w:rsidP="005A480B">
      <w:pPr>
        <w:jc w:val="center"/>
        <w:rPr>
          <w:rFonts w:ascii="Arial" w:hAnsi="Arial" w:cs="Arial"/>
          <w:b/>
          <w:bCs/>
          <w:sz w:val="16"/>
          <w:szCs w:val="16"/>
        </w:rPr>
      </w:pPr>
      <w:r>
        <w:rPr>
          <w:rFonts w:ascii="Arial" w:hAnsi="Arial" w:cs="Arial"/>
          <w:b/>
          <w:bCs/>
          <w:sz w:val="16"/>
          <w:szCs w:val="16"/>
        </w:rPr>
        <w:t xml:space="preserve">Об утверждении Порядка </w:t>
      </w:r>
      <w:r>
        <w:rPr>
          <w:rFonts w:ascii="Arial" w:hAnsi="Arial" w:cs="Arial"/>
          <w:b/>
          <w:sz w:val="16"/>
          <w:szCs w:val="16"/>
        </w:rPr>
        <w:t>осуществления муниципального</w:t>
      </w:r>
      <w:r>
        <w:rPr>
          <w:rFonts w:ascii="Arial" w:hAnsi="Arial" w:cs="Arial"/>
          <w:b/>
          <w:bCs/>
          <w:sz w:val="16"/>
          <w:szCs w:val="16"/>
        </w:rPr>
        <w:t xml:space="preserve"> </w:t>
      </w:r>
      <w:r>
        <w:rPr>
          <w:rFonts w:ascii="Arial" w:hAnsi="Arial" w:cs="Arial"/>
          <w:b/>
          <w:sz w:val="16"/>
          <w:szCs w:val="16"/>
        </w:rPr>
        <w:t>жилищного контроля на территории Валдайского муниципального района</w:t>
      </w:r>
    </w:p>
    <w:p w:rsidR="002223F6" w:rsidRDefault="002223F6" w:rsidP="005A480B">
      <w:pPr>
        <w:widowControl w:val="0"/>
        <w:autoSpaceDE w:val="0"/>
        <w:autoSpaceDN w:val="0"/>
        <w:adjustRightInd w:val="0"/>
        <w:jc w:val="both"/>
        <w:rPr>
          <w:rFonts w:ascii="Arial" w:hAnsi="Arial" w:cs="Arial"/>
          <w:sz w:val="16"/>
          <w:szCs w:val="16"/>
        </w:rPr>
      </w:pPr>
    </w:p>
    <w:p w:rsidR="002223F6" w:rsidRPr="002223F6" w:rsidRDefault="002223F6" w:rsidP="005A480B">
      <w:pPr>
        <w:widowControl w:val="0"/>
        <w:autoSpaceDE w:val="0"/>
        <w:autoSpaceDN w:val="0"/>
        <w:adjustRightInd w:val="0"/>
        <w:ind w:firstLine="708"/>
        <w:jc w:val="both"/>
        <w:rPr>
          <w:rFonts w:ascii="Arial" w:hAnsi="Arial" w:cs="Arial"/>
          <w:b/>
          <w:sz w:val="16"/>
          <w:szCs w:val="16"/>
        </w:rPr>
      </w:pPr>
      <w:r w:rsidRPr="002223F6">
        <w:rPr>
          <w:rFonts w:ascii="Arial" w:hAnsi="Arial" w:cs="Arial"/>
          <w:sz w:val="16"/>
          <w:szCs w:val="16"/>
        </w:rPr>
        <w:t xml:space="preserve">В соответствии с Жилищным </w:t>
      </w:r>
      <w:hyperlink r:id="rId47" w:history="1">
        <w:r w:rsidRPr="002223F6">
          <w:rPr>
            <w:rStyle w:val="af0"/>
            <w:rFonts w:ascii="Arial" w:hAnsi="Arial" w:cs="Arial"/>
            <w:color w:val="auto"/>
            <w:sz w:val="16"/>
            <w:szCs w:val="16"/>
            <w:u w:val="none"/>
          </w:rPr>
          <w:t>кодексом</w:t>
        </w:r>
      </w:hyperlink>
      <w:r w:rsidRPr="002223F6">
        <w:rPr>
          <w:rFonts w:ascii="Arial" w:hAnsi="Arial" w:cs="Arial"/>
          <w:sz w:val="16"/>
          <w:szCs w:val="16"/>
        </w:rPr>
        <w:t xml:space="preserve"> Российской Федерации, федеральными законами от 6 октября 2003 года </w:t>
      </w:r>
      <w:hyperlink r:id="rId48" w:history="1">
        <w:r w:rsidRPr="002223F6">
          <w:rPr>
            <w:rStyle w:val="af0"/>
            <w:rFonts w:ascii="Arial" w:hAnsi="Arial" w:cs="Arial"/>
            <w:color w:val="auto"/>
            <w:sz w:val="16"/>
            <w:szCs w:val="16"/>
            <w:u w:val="none"/>
          </w:rPr>
          <w:t>N 131-ФЗ</w:t>
        </w:r>
      </w:hyperlink>
      <w:r w:rsidRPr="002223F6">
        <w:rPr>
          <w:rFonts w:ascii="Arial" w:hAnsi="Arial" w:cs="Arial"/>
          <w:sz w:val="16"/>
          <w:szCs w:val="16"/>
        </w:rPr>
        <w:t xml:space="preserve"> "Об общих принципах организации местного самоуправления в Российской Федерации", от 26 декабря 2008 года </w:t>
      </w:r>
      <w:hyperlink r:id="rId49" w:history="1">
        <w:r w:rsidRPr="002223F6">
          <w:rPr>
            <w:rStyle w:val="af0"/>
            <w:rFonts w:ascii="Arial" w:hAnsi="Arial" w:cs="Arial"/>
            <w:color w:val="auto"/>
            <w:sz w:val="16"/>
            <w:szCs w:val="16"/>
            <w:u w:val="none"/>
          </w:rPr>
          <w:t>N 294-ФЗ</w:t>
        </w:r>
      </w:hyperlink>
      <w:r w:rsidRPr="002223F6">
        <w:rPr>
          <w:rFonts w:ascii="Arial" w:hAnsi="Arial" w:cs="Arial"/>
          <w:sz w:val="16"/>
          <w:szCs w:val="1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областными законами от 29.08.2012  </w:t>
      </w:r>
      <w:hyperlink r:id="rId50" w:history="1">
        <w:r w:rsidRPr="002223F6">
          <w:rPr>
            <w:rStyle w:val="af0"/>
            <w:rFonts w:ascii="Arial" w:hAnsi="Arial" w:cs="Arial"/>
            <w:color w:val="auto"/>
            <w:sz w:val="16"/>
            <w:szCs w:val="16"/>
            <w:u w:val="none"/>
          </w:rPr>
          <w:t>N 112-ОЗ</w:t>
        </w:r>
      </w:hyperlink>
      <w:r w:rsidRPr="002223F6">
        <w:rPr>
          <w:rFonts w:ascii="Arial" w:hAnsi="Arial" w:cs="Arial"/>
          <w:sz w:val="16"/>
          <w:szCs w:val="16"/>
        </w:rPr>
        <w:t xml:space="preserve">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от 02.07.2013  </w:t>
      </w:r>
      <w:hyperlink r:id="rId51" w:history="1">
        <w:r w:rsidRPr="002223F6">
          <w:rPr>
            <w:rStyle w:val="af0"/>
            <w:rFonts w:ascii="Arial" w:hAnsi="Arial" w:cs="Arial"/>
            <w:color w:val="auto"/>
            <w:sz w:val="16"/>
            <w:szCs w:val="16"/>
            <w:u w:val="none"/>
          </w:rPr>
          <w:t>N 289-ОЗ</w:t>
        </w:r>
      </w:hyperlink>
      <w:r w:rsidRPr="002223F6">
        <w:rPr>
          <w:rFonts w:ascii="Arial" w:hAnsi="Arial" w:cs="Arial"/>
          <w:sz w:val="16"/>
          <w:szCs w:val="16"/>
        </w:rPr>
        <w:t xml:space="preserve"> "О муниципальном жилищном контроле на территории Новгородской области", </w:t>
      </w:r>
      <w:r w:rsidRPr="002223F6">
        <w:rPr>
          <w:rFonts w:ascii="Arial" w:hAnsi="Arial" w:cs="Arial"/>
          <w:spacing w:val="1"/>
          <w:sz w:val="16"/>
          <w:szCs w:val="16"/>
        </w:rPr>
        <w:t xml:space="preserve">Уставом Валдайского муниципального района </w:t>
      </w:r>
      <w:r w:rsidRPr="002223F6">
        <w:rPr>
          <w:rFonts w:ascii="Arial" w:hAnsi="Arial" w:cs="Arial"/>
          <w:sz w:val="16"/>
          <w:szCs w:val="16"/>
        </w:rPr>
        <w:t xml:space="preserve"> Администрация Валдайского муниципального района </w:t>
      </w:r>
      <w:r w:rsidRPr="002223F6">
        <w:rPr>
          <w:rFonts w:ascii="Arial" w:hAnsi="Arial" w:cs="Arial"/>
          <w:b/>
          <w:sz w:val="16"/>
          <w:szCs w:val="16"/>
        </w:rPr>
        <w:t>ПОСТАНОВЛЯЕТ:</w:t>
      </w:r>
    </w:p>
    <w:p w:rsidR="002223F6" w:rsidRPr="002223F6" w:rsidRDefault="002223F6" w:rsidP="005A480B">
      <w:pPr>
        <w:widowControl w:val="0"/>
        <w:autoSpaceDE w:val="0"/>
        <w:autoSpaceDN w:val="0"/>
        <w:adjustRightInd w:val="0"/>
        <w:ind w:firstLine="708"/>
        <w:jc w:val="both"/>
        <w:rPr>
          <w:rFonts w:ascii="Arial" w:hAnsi="Arial" w:cs="Arial"/>
          <w:sz w:val="16"/>
          <w:szCs w:val="16"/>
        </w:rPr>
      </w:pPr>
      <w:r w:rsidRPr="002223F6">
        <w:rPr>
          <w:rFonts w:ascii="Arial" w:hAnsi="Arial" w:cs="Arial"/>
          <w:sz w:val="16"/>
          <w:szCs w:val="16"/>
        </w:rPr>
        <w:t>1. Утвердить прилагаемый Порядок осуществления муниципального жилищного контроля на территории Валдайского муниципального района.</w:t>
      </w:r>
    </w:p>
    <w:p w:rsidR="002223F6" w:rsidRPr="002223F6" w:rsidRDefault="002223F6" w:rsidP="005A480B">
      <w:pPr>
        <w:shd w:val="clear" w:color="auto" w:fill="FFFFFF"/>
        <w:jc w:val="both"/>
        <w:rPr>
          <w:rFonts w:ascii="Arial" w:hAnsi="Arial" w:cs="Arial"/>
          <w:sz w:val="16"/>
          <w:szCs w:val="16"/>
        </w:rPr>
      </w:pPr>
      <w:r w:rsidRPr="002223F6">
        <w:rPr>
          <w:rFonts w:ascii="Arial" w:hAnsi="Arial" w:cs="Arial"/>
          <w:sz w:val="16"/>
          <w:szCs w:val="16"/>
        </w:rPr>
        <w:t xml:space="preserve">        </w:t>
      </w:r>
      <w:r w:rsidRPr="002223F6">
        <w:rPr>
          <w:rFonts w:ascii="Arial" w:hAnsi="Arial" w:cs="Arial"/>
          <w:sz w:val="16"/>
          <w:szCs w:val="16"/>
        </w:rPr>
        <w:tab/>
        <w:t>2.Опубликовать постановление  в бюллетене «Валдайский Вестник» и  разместить на официальном сайте Администрации Валдайского муниц</w:t>
      </w:r>
      <w:r w:rsidRPr="002223F6">
        <w:rPr>
          <w:rFonts w:ascii="Arial" w:hAnsi="Arial" w:cs="Arial"/>
          <w:sz w:val="16"/>
          <w:szCs w:val="16"/>
        </w:rPr>
        <w:t>и</w:t>
      </w:r>
      <w:r w:rsidRPr="002223F6">
        <w:rPr>
          <w:rFonts w:ascii="Arial" w:hAnsi="Arial" w:cs="Arial"/>
          <w:sz w:val="16"/>
          <w:szCs w:val="16"/>
        </w:rPr>
        <w:t>пального района в сети «Интернет».</w:t>
      </w:r>
    </w:p>
    <w:p w:rsidR="002223F6" w:rsidRPr="002223F6" w:rsidRDefault="002223F6" w:rsidP="005A480B">
      <w:pPr>
        <w:ind w:left="709" w:hanging="709"/>
        <w:rPr>
          <w:rFonts w:ascii="Arial" w:hAnsi="Arial" w:cs="Arial"/>
          <w:b/>
          <w:sz w:val="16"/>
          <w:szCs w:val="16"/>
        </w:rPr>
      </w:pPr>
      <w:r w:rsidRPr="002223F6">
        <w:rPr>
          <w:rFonts w:ascii="Arial" w:hAnsi="Arial" w:cs="Arial"/>
          <w:b/>
          <w:sz w:val="16"/>
          <w:szCs w:val="16"/>
        </w:rPr>
        <w:t xml:space="preserve">Глава муниципального района </w:t>
      </w:r>
      <w:r w:rsidRPr="002223F6">
        <w:rPr>
          <w:rFonts w:ascii="Arial" w:hAnsi="Arial" w:cs="Arial"/>
          <w:b/>
          <w:sz w:val="16"/>
          <w:szCs w:val="16"/>
        </w:rPr>
        <w:tab/>
        <w:t>А.А. Тарасов</w:t>
      </w:r>
      <w:r w:rsidRPr="002223F6">
        <w:rPr>
          <w:rFonts w:ascii="Arial" w:hAnsi="Arial" w:cs="Arial"/>
          <w:b/>
          <w:sz w:val="16"/>
          <w:szCs w:val="16"/>
        </w:rPr>
        <w:tab/>
      </w:r>
      <w:r w:rsidRPr="002223F6">
        <w:rPr>
          <w:rFonts w:ascii="Arial" w:hAnsi="Arial" w:cs="Arial"/>
          <w:b/>
          <w:sz w:val="16"/>
          <w:szCs w:val="16"/>
        </w:rPr>
        <w:tab/>
      </w:r>
      <w:r w:rsidRPr="002223F6">
        <w:rPr>
          <w:rFonts w:ascii="Arial" w:hAnsi="Arial" w:cs="Arial"/>
          <w:b/>
          <w:sz w:val="16"/>
          <w:szCs w:val="16"/>
        </w:rPr>
        <w:tab/>
      </w:r>
      <w:r w:rsidRPr="002223F6">
        <w:rPr>
          <w:rFonts w:ascii="Arial" w:hAnsi="Arial" w:cs="Arial"/>
          <w:b/>
          <w:sz w:val="16"/>
          <w:szCs w:val="16"/>
        </w:rPr>
        <w:tab/>
      </w:r>
      <w:r w:rsidRPr="002223F6">
        <w:rPr>
          <w:rFonts w:ascii="Arial" w:hAnsi="Arial" w:cs="Arial"/>
          <w:b/>
          <w:sz w:val="16"/>
          <w:szCs w:val="16"/>
        </w:rPr>
        <w:tab/>
      </w:r>
      <w:r w:rsidRPr="002223F6">
        <w:rPr>
          <w:rFonts w:ascii="Arial" w:hAnsi="Arial" w:cs="Arial"/>
          <w:b/>
          <w:sz w:val="16"/>
          <w:szCs w:val="16"/>
        </w:rPr>
        <w:tab/>
      </w:r>
      <w:r w:rsidRPr="002223F6">
        <w:rPr>
          <w:rFonts w:ascii="Arial" w:hAnsi="Arial" w:cs="Arial"/>
          <w:b/>
          <w:sz w:val="16"/>
          <w:szCs w:val="16"/>
        </w:rPr>
        <w:tab/>
      </w:r>
    </w:p>
    <w:p w:rsidR="002223F6" w:rsidRPr="002223F6" w:rsidRDefault="002223F6" w:rsidP="005A480B">
      <w:pPr>
        <w:ind w:left="5580"/>
        <w:rPr>
          <w:rFonts w:ascii="Arial" w:hAnsi="Arial" w:cs="Arial"/>
          <w:sz w:val="16"/>
          <w:szCs w:val="16"/>
        </w:rPr>
      </w:pPr>
      <w:r w:rsidRPr="002223F6">
        <w:rPr>
          <w:rFonts w:ascii="Arial" w:hAnsi="Arial" w:cs="Arial"/>
          <w:sz w:val="16"/>
          <w:szCs w:val="16"/>
        </w:rPr>
        <w:t xml:space="preserve">      </w:t>
      </w:r>
      <w:r w:rsidR="005036C1">
        <w:rPr>
          <w:rFonts w:ascii="Arial" w:hAnsi="Arial" w:cs="Arial"/>
          <w:sz w:val="16"/>
          <w:szCs w:val="16"/>
        </w:rPr>
        <w:t xml:space="preserve">                                                 </w:t>
      </w:r>
      <w:r w:rsidRPr="002223F6">
        <w:rPr>
          <w:rFonts w:ascii="Arial" w:hAnsi="Arial" w:cs="Arial"/>
          <w:sz w:val="16"/>
          <w:szCs w:val="16"/>
        </w:rPr>
        <w:t>УТВЕРЖДЕН</w:t>
      </w:r>
    </w:p>
    <w:p w:rsidR="002223F6" w:rsidRPr="002223F6" w:rsidRDefault="005036C1" w:rsidP="005A480B">
      <w:pPr>
        <w:ind w:left="3600"/>
        <w:jc w:val="center"/>
        <w:rPr>
          <w:rFonts w:ascii="Arial" w:hAnsi="Arial" w:cs="Arial"/>
          <w:sz w:val="16"/>
          <w:szCs w:val="16"/>
        </w:rPr>
      </w:pPr>
      <w:r>
        <w:rPr>
          <w:rFonts w:ascii="Arial" w:hAnsi="Arial" w:cs="Arial"/>
          <w:sz w:val="16"/>
          <w:szCs w:val="16"/>
        </w:rPr>
        <w:t xml:space="preserve">                                             </w:t>
      </w:r>
      <w:r w:rsidR="002223F6" w:rsidRPr="002223F6">
        <w:rPr>
          <w:rFonts w:ascii="Arial" w:hAnsi="Arial" w:cs="Arial"/>
          <w:sz w:val="16"/>
          <w:szCs w:val="16"/>
        </w:rPr>
        <w:t>постановлением Администрации муниципального района</w:t>
      </w:r>
    </w:p>
    <w:p w:rsidR="002223F6" w:rsidRPr="002223F6" w:rsidRDefault="002223F6" w:rsidP="005A480B">
      <w:pPr>
        <w:ind w:left="5580"/>
        <w:rPr>
          <w:rFonts w:ascii="Arial" w:hAnsi="Arial" w:cs="Arial"/>
          <w:sz w:val="16"/>
          <w:szCs w:val="16"/>
        </w:rPr>
      </w:pPr>
      <w:r w:rsidRPr="002223F6">
        <w:rPr>
          <w:rFonts w:ascii="Arial" w:hAnsi="Arial" w:cs="Arial"/>
          <w:sz w:val="16"/>
          <w:szCs w:val="16"/>
        </w:rPr>
        <w:t xml:space="preserve">  </w:t>
      </w:r>
      <w:r w:rsidR="005036C1">
        <w:rPr>
          <w:rFonts w:ascii="Arial" w:hAnsi="Arial" w:cs="Arial"/>
          <w:sz w:val="16"/>
          <w:szCs w:val="16"/>
        </w:rPr>
        <w:t xml:space="preserve">                                                  </w:t>
      </w:r>
      <w:r w:rsidRPr="002223F6">
        <w:rPr>
          <w:rFonts w:ascii="Arial" w:hAnsi="Arial" w:cs="Arial"/>
          <w:sz w:val="16"/>
          <w:szCs w:val="16"/>
        </w:rPr>
        <w:t>19.03.2015  №465</w:t>
      </w:r>
    </w:p>
    <w:p w:rsidR="002223F6" w:rsidRPr="002223F6" w:rsidRDefault="002223F6" w:rsidP="005A480B">
      <w:pPr>
        <w:widowControl w:val="0"/>
        <w:autoSpaceDE w:val="0"/>
        <w:autoSpaceDN w:val="0"/>
        <w:adjustRightInd w:val="0"/>
        <w:jc w:val="both"/>
        <w:rPr>
          <w:rFonts w:ascii="Arial" w:hAnsi="Arial" w:cs="Arial"/>
          <w:sz w:val="16"/>
          <w:szCs w:val="16"/>
        </w:rPr>
      </w:pPr>
    </w:p>
    <w:p w:rsidR="002223F6" w:rsidRPr="002223F6" w:rsidRDefault="002223F6" w:rsidP="005A480B">
      <w:pPr>
        <w:widowControl w:val="0"/>
        <w:autoSpaceDE w:val="0"/>
        <w:autoSpaceDN w:val="0"/>
        <w:adjustRightInd w:val="0"/>
        <w:jc w:val="center"/>
        <w:rPr>
          <w:rFonts w:ascii="Arial" w:hAnsi="Arial" w:cs="Arial"/>
          <w:b/>
          <w:bCs/>
          <w:sz w:val="16"/>
          <w:szCs w:val="16"/>
        </w:rPr>
      </w:pPr>
      <w:r w:rsidRPr="002223F6">
        <w:rPr>
          <w:rFonts w:ascii="Arial" w:hAnsi="Arial" w:cs="Arial"/>
          <w:b/>
          <w:bCs/>
          <w:sz w:val="16"/>
          <w:szCs w:val="16"/>
        </w:rPr>
        <w:t>ПОРЯДОК</w:t>
      </w:r>
    </w:p>
    <w:p w:rsidR="002223F6" w:rsidRPr="002223F6" w:rsidRDefault="002223F6" w:rsidP="005A480B">
      <w:pPr>
        <w:widowControl w:val="0"/>
        <w:autoSpaceDE w:val="0"/>
        <w:autoSpaceDN w:val="0"/>
        <w:adjustRightInd w:val="0"/>
        <w:jc w:val="center"/>
        <w:rPr>
          <w:rFonts w:ascii="Arial" w:hAnsi="Arial" w:cs="Arial"/>
          <w:bCs/>
          <w:sz w:val="16"/>
          <w:szCs w:val="16"/>
        </w:rPr>
      </w:pPr>
      <w:r w:rsidRPr="002223F6">
        <w:rPr>
          <w:rFonts w:ascii="Arial" w:hAnsi="Arial" w:cs="Arial"/>
          <w:bCs/>
          <w:sz w:val="16"/>
          <w:szCs w:val="16"/>
        </w:rPr>
        <w:t>осуществления муниципального жилищного контроля на территории Валдайского муниципального района</w:t>
      </w:r>
    </w:p>
    <w:p w:rsidR="002223F6" w:rsidRPr="002223F6" w:rsidRDefault="002223F6" w:rsidP="005A480B">
      <w:pPr>
        <w:widowControl w:val="0"/>
        <w:autoSpaceDE w:val="0"/>
        <w:autoSpaceDN w:val="0"/>
        <w:adjustRightInd w:val="0"/>
        <w:jc w:val="center"/>
        <w:outlineLvl w:val="1"/>
        <w:rPr>
          <w:rFonts w:ascii="Arial" w:hAnsi="Arial" w:cs="Arial"/>
          <w:b/>
          <w:sz w:val="16"/>
          <w:szCs w:val="16"/>
        </w:rPr>
      </w:pPr>
      <w:r w:rsidRPr="002223F6">
        <w:rPr>
          <w:rFonts w:ascii="Arial" w:hAnsi="Arial" w:cs="Arial"/>
          <w:b/>
          <w:sz w:val="16"/>
          <w:szCs w:val="16"/>
        </w:rPr>
        <w:t>1. Общие положения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1.1. Настоящий Порядок разработан в соответствии с Жилищным </w:t>
      </w:r>
      <w:hyperlink r:id="rId52" w:history="1">
        <w:r w:rsidRPr="002223F6">
          <w:rPr>
            <w:rStyle w:val="af0"/>
            <w:rFonts w:ascii="Arial" w:hAnsi="Arial" w:cs="Arial"/>
            <w:color w:val="auto"/>
            <w:sz w:val="16"/>
            <w:szCs w:val="16"/>
            <w:u w:val="none"/>
          </w:rPr>
          <w:t>кодексом</w:t>
        </w:r>
      </w:hyperlink>
      <w:r w:rsidRPr="002223F6">
        <w:rPr>
          <w:rFonts w:ascii="Arial" w:hAnsi="Arial" w:cs="Arial"/>
          <w:sz w:val="16"/>
          <w:szCs w:val="16"/>
        </w:rPr>
        <w:t xml:space="preserve"> Российской Федерации, федеральными законами от 6 октября 2003 года </w:t>
      </w:r>
      <w:hyperlink r:id="rId53" w:history="1">
        <w:r w:rsidRPr="002223F6">
          <w:rPr>
            <w:rStyle w:val="af0"/>
            <w:rFonts w:ascii="Arial" w:hAnsi="Arial" w:cs="Arial"/>
            <w:color w:val="auto"/>
            <w:sz w:val="16"/>
            <w:szCs w:val="16"/>
            <w:u w:val="none"/>
          </w:rPr>
          <w:t>N 131-ФЗ</w:t>
        </w:r>
      </w:hyperlink>
      <w:r w:rsidRPr="002223F6">
        <w:rPr>
          <w:rFonts w:ascii="Arial" w:hAnsi="Arial" w:cs="Arial"/>
          <w:sz w:val="16"/>
          <w:szCs w:val="16"/>
        </w:rPr>
        <w:t xml:space="preserve"> "Об общих принципах организации местного самоуправления в Российской Федерации", от 26 декабря 2008 года </w:t>
      </w:r>
      <w:hyperlink r:id="rId54" w:history="1">
        <w:r w:rsidRPr="002223F6">
          <w:rPr>
            <w:rStyle w:val="af0"/>
            <w:rFonts w:ascii="Arial" w:hAnsi="Arial" w:cs="Arial"/>
            <w:color w:val="auto"/>
            <w:sz w:val="16"/>
            <w:szCs w:val="16"/>
            <w:u w:val="none"/>
          </w:rPr>
          <w:t>N 294-ФЗ</w:t>
        </w:r>
      </w:hyperlink>
      <w:r w:rsidRPr="002223F6">
        <w:rPr>
          <w:rFonts w:ascii="Arial" w:hAnsi="Arial" w:cs="Arial"/>
          <w:sz w:val="16"/>
          <w:szCs w:val="1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облас</w:t>
      </w:r>
      <w:r w:rsidRPr="002223F6">
        <w:rPr>
          <w:rFonts w:ascii="Arial" w:hAnsi="Arial" w:cs="Arial"/>
          <w:sz w:val="16"/>
          <w:szCs w:val="16"/>
        </w:rPr>
        <w:t>т</w:t>
      </w:r>
      <w:r w:rsidRPr="002223F6">
        <w:rPr>
          <w:rFonts w:ascii="Arial" w:hAnsi="Arial" w:cs="Arial"/>
          <w:sz w:val="16"/>
          <w:szCs w:val="16"/>
        </w:rPr>
        <w:t xml:space="preserve">ными законами от 29.08.2012 </w:t>
      </w:r>
      <w:hyperlink r:id="rId55" w:history="1">
        <w:r w:rsidRPr="002223F6">
          <w:rPr>
            <w:rStyle w:val="af0"/>
            <w:rFonts w:ascii="Arial" w:hAnsi="Arial" w:cs="Arial"/>
            <w:color w:val="auto"/>
            <w:sz w:val="16"/>
            <w:szCs w:val="16"/>
            <w:u w:val="none"/>
          </w:rPr>
          <w:t>N 112-ОЗ</w:t>
        </w:r>
      </w:hyperlink>
      <w:r w:rsidRPr="002223F6">
        <w:rPr>
          <w:rFonts w:ascii="Arial" w:hAnsi="Arial" w:cs="Arial"/>
          <w:sz w:val="16"/>
          <w:szCs w:val="16"/>
        </w:rPr>
        <w:t xml:space="preserve">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 от 02.07.2013 </w:t>
      </w:r>
      <w:hyperlink r:id="rId56" w:history="1">
        <w:r w:rsidRPr="002223F6">
          <w:rPr>
            <w:rStyle w:val="af0"/>
            <w:rFonts w:ascii="Arial" w:hAnsi="Arial" w:cs="Arial"/>
            <w:color w:val="auto"/>
            <w:sz w:val="16"/>
            <w:szCs w:val="16"/>
            <w:u w:val="none"/>
          </w:rPr>
          <w:t>N 289-ОЗ</w:t>
        </w:r>
      </w:hyperlink>
      <w:r w:rsidRPr="002223F6">
        <w:rPr>
          <w:rFonts w:ascii="Arial" w:hAnsi="Arial" w:cs="Arial"/>
          <w:sz w:val="16"/>
          <w:szCs w:val="16"/>
        </w:rPr>
        <w:t xml:space="preserve"> "О муниципальном ж</w:t>
      </w:r>
      <w:r w:rsidRPr="002223F6">
        <w:rPr>
          <w:rFonts w:ascii="Arial" w:hAnsi="Arial" w:cs="Arial"/>
          <w:sz w:val="16"/>
          <w:szCs w:val="16"/>
        </w:rPr>
        <w:t>и</w:t>
      </w:r>
      <w:r w:rsidRPr="002223F6">
        <w:rPr>
          <w:rFonts w:ascii="Arial" w:hAnsi="Arial" w:cs="Arial"/>
          <w:sz w:val="16"/>
          <w:szCs w:val="16"/>
        </w:rPr>
        <w:t xml:space="preserve">лищном контроле на территории Новгородской области", </w:t>
      </w:r>
      <w:r w:rsidRPr="002223F6">
        <w:rPr>
          <w:rFonts w:ascii="Arial" w:hAnsi="Arial" w:cs="Arial"/>
          <w:spacing w:val="1"/>
          <w:sz w:val="16"/>
          <w:szCs w:val="16"/>
        </w:rPr>
        <w:t>Уставом Валдайского муниципального района</w:t>
      </w:r>
      <w:r w:rsidRPr="002223F6">
        <w:rPr>
          <w:rFonts w:ascii="Arial" w:hAnsi="Arial" w:cs="Arial"/>
          <w:sz w:val="16"/>
          <w:szCs w:val="16"/>
        </w:rPr>
        <w:t xml:space="preserve"> и устанавливает правила осуществления мун</w:t>
      </w:r>
      <w:r w:rsidRPr="002223F6">
        <w:rPr>
          <w:rFonts w:ascii="Arial" w:hAnsi="Arial" w:cs="Arial"/>
          <w:sz w:val="16"/>
          <w:szCs w:val="16"/>
        </w:rPr>
        <w:t>и</w:t>
      </w:r>
      <w:r w:rsidRPr="002223F6">
        <w:rPr>
          <w:rFonts w:ascii="Arial" w:hAnsi="Arial" w:cs="Arial"/>
          <w:sz w:val="16"/>
          <w:szCs w:val="16"/>
        </w:rPr>
        <w:t>ципального жилищного контроля на территории Валдайского муниципального района.</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1.2. Правовую основу осуществления муниципального жилищного контроля составляют </w:t>
      </w:r>
      <w:hyperlink r:id="rId57" w:history="1">
        <w:r w:rsidRPr="002223F6">
          <w:rPr>
            <w:rStyle w:val="af0"/>
            <w:rFonts w:ascii="Arial" w:hAnsi="Arial" w:cs="Arial"/>
            <w:color w:val="auto"/>
            <w:sz w:val="16"/>
            <w:szCs w:val="16"/>
            <w:u w:val="none"/>
          </w:rPr>
          <w:t>Конституция</w:t>
        </w:r>
      </w:hyperlink>
      <w:r w:rsidRPr="002223F6">
        <w:rPr>
          <w:rFonts w:ascii="Arial" w:hAnsi="Arial" w:cs="Arial"/>
          <w:sz w:val="16"/>
          <w:szCs w:val="16"/>
        </w:rPr>
        <w:t xml:space="preserve"> Российской Федерации, законодательство Российской Федерации и Новгородской области, настоящий Порядок, а также нормативные правовые акты администрации Валдайского муниципального района (далее Администрация), содержащие нормы жилищного права.</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1.3. Под муниципальным жилищным контролем понимается деятельность Администрации по контролю за соблюдением юридическими лицами, индивидуальными предпринимателями, гражданами обязательных требований: </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к использованию и содержанию помещений муниципального жилищного фонда, в том числе требований к жилым помещениям, их использов</w:t>
      </w:r>
      <w:r w:rsidRPr="002223F6">
        <w:rPr>
          <w:rFonts w:ascii="Arial" w:hAnsi="Arial" w:cs="Arial"/>
          <w:sz w:val="16"/>
          <w:szCs w:val="16"/>
        </w:rPr>
        <w:t>а</w:t>
      </w:r>
      <w:r w:rsidRPr="002223F6">
        <w:rPr>
          <w:rFonts w:ascii="Arial" w:hAnsi="Arial" w:cs="Arial"/>
          <w:sz w:val="16"/>
          <w:szCs w:val="16"/>
        </w:rPr>
        <w:t>нию и содержанию;</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к использованию и содержанию общего имущества собственников помещений в многоквартирном доме, в случае если все жилые и (или) неж</w:t>
      </w:r>
      <w:r w:rsidRPr="002223F6">
        <w:rPr>
          <w:rFonts w:ascii="Arial" w:hAnsi="Arial" w:cs="Arial"/>
          <w:sz w:val="16"/>
          <w:szCs w:val="16"/>
        </w:rPr>
        <w:t>и</w:t>
      </w:r>
      <w:r w:rsidRPr="002223F6">
        <w:rPr>
          <w:rFonts w:ascii="Arial" w:hAnsi="Arial" w:cs="Arial"/>
          <w:sz w:val="16"/>
          <w:szCs w:val="16"/>
        </w:rPr>
        <w:t>лые помещения в многоквартирном доме либо их часть находятся в муниципальной собственности;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w:t>
      </w:r>
      <w:r w:rsidRPr="002223F6">
        <w:rPr>
          <w:rFonts w:ascii="Arial" w:hAnsi="Arial" w:cs="Arial"/>
          <w:sz w:val="16"/>
          <w:szCs w:val="16"/>
        </w:rPr>
        <w:t>и</w:t>
      </w:r>
      <w:r w:rsidRPr="002223F6">
        <w:rPr>
          <w:rFonts w:ascii="Arial" w:hAnsi="Arial" w:cs="Arial"/>
          <w:sz w:val="16"/>
          <w:szCs w:val="16"/>
        </w:rPr>
        <w:t>пальной собственности;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установленных в соответствии с жилищным законодательством, к созданию и деятельности юридических лиц, индивидуальных предприним</w:t>
      </w:r>
      <w:r w:rsidRPr="002223F6">
        <w:rPr>
          <w:rFonts w:ascii="Arial" w:hAnsi="Arial" w:cs="Arial"/>
          <w:sz w:val="16"/>
          <w:szCs w:val="16"/>
        </w:rPr>
        <w:t>а</w:t>
      </w:r>
      <w:r w:rsidRPr="002223F6">
        <w:rPr>
          <w:rFonts w:ascii="Arial" w:hAnsi="Arial" w:cs="Arial"/>
          <w:sz w:val="16"/>
          <w:szCs w:val="16"/>
        </w:rPr>
        <w:t>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w:t>
      </w:r>
      <w:r w:rsidRPr="002223F6">
        <w:rPr>
          <w:rFonts w:ascii="Arial" w:hAnsi="Arial" w:cs="Arial"/>
          <w:sz w:val="16"/>
          <w:szCs w:val="16"/>
        </w:rPr>
        <w:t>и</w:t>
      </w:r>
      <w:r w:rsidRPr="002223F6">
        <w:rPr>
          <w:rFonts w:ascii="Arial" w:hAnsi="Arial" w:cs="Arial"/>
          <w:sz w:val="16"/>
          <w:szCs w:val="16"/>
        </w:rPr>
        <w:t>пальной собственности;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энергетической эффективности и оснащенности помещений многоквартирных домов и жилых домов приборами учета используемых энергет</w:t>
      </w:r>
      <w:r w:rsidRPr="002223F6">
        <w:rPr>
          <w:rFonts w:ascii="Arial" w:hAnsi="Arial" w:cs="Arial"/>
          <w:sz w:val="16"/>
          <w:szCs w:val="16"/>
        </w:rPr>
        <w:t>и</w:t>
      </w:r>
      <w:r w:rsidRPr="002223F6">
        <w:rPr>
          <w:rFonts w:ascii="Arial" w:hAnsi="Arial" w:cs="Arial"/>
          <w:sz w:val="16"/>
          <w:szCs w:val="16"/>
        </w:rPr>
        <w:t>ческих ресурсов, в случае если все жилые и (или) нежилые помещения в многоквартирном доме либо их часть находятся в муниципальной собственн</w:t>
      </w:r>
      <w:r w:rsidRPr="002223F6">
        <w:rPr>
          <w:rFonts w:ascii="Arial" w:hAnsi="Arial" w:cs="Arial"/>
          <w:sz w:val="16"/>
          <w:szCs w:val="16"/>
        </w:rPr>
        <w:t>о</w:t>
      </w:r>
      <w:r w:rsidRPr="002223F6">
        <w:rPr>
          <w:rFonts w:ascii="Arial" w:hAnsi="Arial" w:cs="Arial"/>
          <w:sz w:val="16"/>
          <w:szCs w:val="16"/>
        </w:rPr>
        <w:t>сти;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к ограничению изменения размера вносимой гражданами платы за коммунальные услуги, в случае если все жилые и (или) нежилые помещения в многоквартирном доме либо их часть находятся в муниципальной собственности.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1.4. Муниципальный жилищный  контроль осуществляется должностными лицами Администрации, перечень которых определяется муниц</w:t>
      </w:r>
      <w:r w:rsidRPr="002223F6">
        <w:rPr>
          <w:rFonts w:ascii="Arial" w:hAnsi="Arial" w:cs="Arial"/>
          <w:sz w:val="16"/>
          <w:szCs w:val="16"/>
        </w:rPr>
        <w:t>и</w:t>
      </w:r>
      <w:r w:rsidRPr="002223F6">
        <w:rPr>
          <w:rFonts w:ascii="Arial" w:hAnsi="Arial" w:cs="Arial"/>
          <w:sz w:val="16"/>
          <w:szCs w:val="16"/>
        </w:rPr>
        <w:t>пальными правовыми актами.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1.5. Муниципальный жилищный контроль осуществляется уполномоченными должностными лицами Администрации самостоятельно или во взаимодействии с органами исполнительной власти Российской Федерации, осуществляющими государственный жилищный надзор, в соответствии с их компетенцией.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1.6. Порядок взаимодействия органов государственного жилищного надзора с Администрацией, устанавливается Правительством Российской Федерации.</w:t>
      </w:r>
    </w:p>
    <w:p w:rsidR="002223F6" w:rsidRPr="002223F6" w:rsidRDefault="002223F6" w:rsidP="005A480B">
      <w:pPr>
        <w:widowControl w:val="0"/>
        <w:autoSpaceDE w:val="0"/>
        <w:autoSpaceDN w:val="0"/>
        <w:adjustRightInd w:val="0"/>
        <w:jc w:val="center"/>
        <w:outlineLvl w:val="1"/>
        <w:rPr>
          <w:rFonts w:ascii="Arial" w:hAnsi="Arial" w:cs="Arial"/>
          <w:b/>
          <w:sz w:val="16"/>
          <w:szCs w:val="16"/>
        </w:rPr>
      </w:pPr>
      <w:r w:rsidRPr="002223F6">
        <w:rPr>
          <w:rFonts w:ascii="Arial" w:hAnsi="Arial" w:cs="Arial"/>
          <w:b/>
          <w:sz w:val="16"/>
          <w:szCs w:val="16"/>
        </w:rPr>
        <w:t>2. Порядок осуществления муниципального жилищного контроля</w:t>
      </w:r>
      <w:r w:rsidR="005B2E17">
        <w:rPr>
          <w:rFonts w:ascii="Arial" w:hAnsi="Arial" w:cs="Arial"/>
          <w:b/>
          <w:sz w:val="16"/>
          <w:szCs w:val="16"/>
        </w:rPr>
        <w:t xml:space="preserve"> </w:t>
      </w:r>
      <w:r w:rsidRPr="002223F6">
        <w:rPr>
          <w:rFonts w:ascii="Arial" w:hAnsi="Arial" w:cs="Arial"/>
          <w:b/>
          <w:sz w:val="16"/>
          <w:szCs w:val="16"/>
        </w:rPr>
        <w:t>в отношении юридических лиц и индивидуальных</w:t>
      </w:r>
      <w:r w:rsidR="005B2E17">
        <w:rPr>
          <w:rFonts w:ascii="Arial" w:hAnsi="Arial" w:cs="Arial"/>
          <w:b/>
          <w:sz w:val="16"/>
          <w:szCs w:val="16"/>
        </w:rPr>
        <w:t xml:space="preserve"> </w:t>
      </w:r>
      <w:r w:rsidRPr="002223F6">
        <w:rPr>
          <w:rFonts w:ascii="Arial" w:hAnsi="Arial" w:cs="Arial"/>
          <w:b/>
          <w:sz w:val="16"/>
          <w:szCs w:val="16"/>
        </w:rPr>
        <w:t xml:space="preserve">предпринимателей   </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 Муниципальный жилищный контроль осуществляется путем проведения плановых и внеплановых проверок соблюдения органами юрид</w:t>
      </w:r>
      <w:r w:rsidRPr="002223F6">
        <w:rPr>
          <w:rFonts w:ascii="Arial" w:hAnsi="Arial" w:cs="Arial"/>
          <w:sz w:val="16"/>
          <w:szCs w:val="16"/>
        </w:rPr>
        <w:t>и</w:t>
      </w:r>
      <w:r w:rsidRPr="002223F6">
        <w:rPr>
          <w:rFonts w:ascii="Arial" w:hAnsi="Arial" w:cs="Arial"/>
          <w:sz w:val="16"/>
          <w:szCs w:val="16"/>
        </w:rPr>
        <w:t>ческими лицами, индивидуальными предпринимателями требований законодательства Российской Федерации, Новгородской области, содержащего нормы жилищного  права (далее - обязательные требования).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2.2. Плановые проверки могут проводиться не чаще одного раза в 3 года.</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2.3. Плановые проверки проводятся на основании разрабатываемых Администрацией в соответствии с полномочиями, ежегодных планов, в к</w:t>
      </w:r>
      <w:r w:rsidRPr="002223F6">
        <w:rPr>
          <w:rFonts w:ascii="Arial" w:hAnsi="Arial" w:cs="Arial"/>
          <w:sz w:val="16"/>
          <w:szCs w:val="16"/>
        </w:rPr>
        <w:t>о</w:t>
      </w:r>
      <w:r w:rsidRPr="002223F6">
        <w:rPr>
          <w:rFonts w:ascii="Arial" w:hAnsi="Arial" w:cs="Arial"/>
          <w:sz w:val="16"/>
          <w:szCs w:val="16"/>
        </w:rPr>
        <w:t>торых указываются следующие сведения: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наименование юридических лиц (их филиалов, представительств, обособленных структурных подразделений), фамилии, имена, отчества инд</w:t>
      </w:r>
      <w:r w:rsidRPr="002223F6">
        <w:rPr>
          <w:rFonts w:ascii="Arial" w:hAnsi="Arial" w:cs="Arial"/>
          <w:sz w:val="16"/>
          <w:szCs w:val="16"/>
        </w:rPr>
        <w:t>и</w:t>
      </w:r>
      <w:r w:rsidRPr="002223F6">
        <w:rPr>
          <w:rFonts w:ascii="Arial" w:hAnsi="Arial" w:cs="Arial"/>
          <w:sz w:val="16"/>
          <w:szCs w:val="16"/>
        </w:rPr>
        <w:t>видуальных предпринимателей, деятельность которых подлежит плановым проверкам, места нахождения юридических лиц (их филиалов, представ</w:t>
      </w:r>
      <w:r w:rsidRPr="002223F6">
        <w:rPr>
          <w:rFonts w:ascii="Arial" w:hAnsi="Arial" w:cs="Arial"/>
          <w:sz w:val="16"/>
          <w:szCs w:val="16"/>
        </w:rPr>
        <w:t>и</w:t>
      </w:r>
      <w:r w:rsidRPr="002223F6">
        <w:rPr>
          <w:rFonts w:ascii="Arial" w:hAnsi="Arial" w:cs="Arial"/>
          <w:sz w:val="16"/>
          <w:szCs w:val="16"/>
        </w:rPr>
        <w:t>тельств, обособленных структурных подразделений) или места фактического осуществления деятельности индивидуальными предпринимателями;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цель и основание проведения каждой плановой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дата начала и сроки проведения каждой плановой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наименование Администрации. При проведении плановой проверки органами государственного контроля (надзора) и Администрации совместно указываются наименования всех участвующих в такой проверке органов.</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Утвержденный Главой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не позднее 10 декабря года, предшествующего году проведения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Органы прокуратуры рассматривают проекты ежегодных планов проведения плановых проверок на предмет законности включения в них объе</w:t>
      </w:r>
      <w:r w:rsidRPr="002223F6">
        <w:rPr>
          <w:rFonts w:ascii="Arial" w:hAnsi="Arial" w:cs="Arial"/>
          <w:sz w:val="16"/>
          <w:szCs w:val="16"/>
        </w:rPr>
        <w:t>к</w:t>
      </w:r>
      <w:r w:rsidRPr="002223F6">
        <w:rPr>
          <w:rFonts w:ascii="Arial" w:hAnsi="Arial" w:cs="Arial"/>
          <w:sz w:val="16"/>
          <w:szCs w:val="16"/>
        </w:rPr>
        <w:t>тов муниципального жилищного контроля и до 1 октября года, предшествующего году проведения плановых проверок, вносят предложения Главе Ва</w:t>
      </w:r>
      <w:r w:rsidRPr="002223F6">
        <w:rPr>
          <w:rFonts w:ascii="Arial" w:hAnsi="Arial" w:cs="Arial"/>
          <w:sz w:val="16"/>
          <w:szCs w:val="16"/>
        </w:rPr>
        <w:t>л</w:t>
      </w:r>
      <w:r w:rsidRPr="002223F6">
        <w:rPr>
          <w:rFonts w:ascii="Arial" w:hAnsi="Arial" w:cs="Arial"/>
          <w:sz w:val="16"/>
          <w:szCs w:val="16"/>
        </w:rPr>
        <w:t>дайского муниципального района о проведении совместных плановых проверок.</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Администрация рассматривает предложения органов прокуратуры и по итогам их рассмотрения направляют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Порядок подготовки ежегодного плана проведения плановых проверок, его представления в органы прокуратуры и согласования, а также тип</w:t>
      </w:r>
      <w:r w:rsidRPr="002223F6">
        <w:rPr>
          <w:rFonts w:ascii="Arial" w:hAnsi="Arial" w:cs="Arial"/>
          <w:sz w:val="16"/>
          <w:szCs w:val="16"/>
        </w:rPr>
        <w:t>о</w:t>
      </w:r>
      <w:r w:rsidRPr="002223F6">
        <w:rPr>
          <w:rFonts w:ascii="Arial" w:hAnsi="Arial" w:cs="Arial"/>
          <w:sz w:val="16"/>
          <w:szCs w:val="16"/>
        </w:rPr>
        <w:t>вая форма ежегодного плана проведения плановых проверок устанавливаются Правительством Российской Федерации.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Основанием для включения плановой проверки в ежегодный план проведения плановых проверок является истечение 3 лет со дня: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государственной регистрации юридического лица, индивидуального предпринимателя;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окончания проведения последней плановой проверки юридического лица, индивидуального предпринимателя;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lastRenderedPageBreak/>
        <w:t>начала осуществления юридическим лицом, индивидуальным предпринимателем предпринимательской деятельности в соответствии с пре</w:t>
      </w:r>
      <w:r w:rsidRPr="002223F6">
        <w:rPr>
          <w:rFonts w:ascii="Arial" w:hAnsi="Arial" w:cs="Arial"/>
          <w:sz w:val="16"/>
          <w:szCs w:val="16"/>
        </w:rPr>
        <w:t>д</w:t>
      </w:r>
      <w:r w:rsidRPr="002223F6">
        <w:rPr>
          <w:rFonts w:ascii="Arial" w:hAnsi="Arial" w:cs="Arial"/>
          <w:sz w:val="16"/>
          <w:szCs w:val="16"/>
        </w:rPr>
        <w:t>ставленным в уполномоченный Правительством Российской Федерации в соответствующей сфере федеральный орган исполнительной власти уведо</w:t>
      </w:r>
      <w:r w:rsidRPr="002223F6">
        <w:rPr>
          <w:rFonts w:ascii="Arial" w:hAnsi="Arial" w:cs="Arial"/>
          <w:sz w:val="16"/>
          <w:szCs w:val="16"/>
        </w:rPr>
        <w:t>м</w:t>
      </w:r>
      <w:r w:rsidRPr="002223F6">
        <w:rPr>
          <w:rFonts w:ascii="Arial" w:hAnsi="Arial" w:cs="Arial"/>
          <w:sz w:val="16"/>
          <w:szCs w:val="16"/>
        </w:rPr>
        <w:t>лением о начале осуществления отдельных видов предпринимательской деятельности в случае выполнения работ или предоставления услуг, требу</w:t>
      </w:r>
      <w:r w:rsidRPr="002223F6">
        <w:rPr>
          <w:rFonts w:ascii="Arial" w:hAnsi="Arial" w:cs="Arial"/>
          <w:sz w:val="16"/>
          <w:szCs w:val="16"/>
        </w:rPr>
        <w:t>ю</w:t>
      </w:r>
      <w:r w:rsidRPr="002223F6">
        <w:rPr>
          <w:rFonts w:ascii="Arial" w:hAnsi="Arial" w:cs="Arial"/>
          <w:sz w:val="16"/>
          <w:szCs w:val="16"/>
        </w:rPr>
        <w:t>щих представления указанного уведомления.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2.4. Основаниями для проведения внеплановой проверки являются: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истечение срока исполнения юридическим лицом, индивидуальным предпринимателем ранее выданного предписания об устранении выявле</w:t>
      </w:r>
      <w:r w:rsidRPr="002223F6">
        <w:rPr>
          <w:rFonts w:ascii="Arial" w:hAnsi="Arial" w:cs="Arial"/>
          <w:sz w:val="16"/>
          <w:szCs w:val="16"/>
        </w:rPr>
        <w:t>н</w:t>
      </w:r>
      <w:r w:rsidRPr="002223F6">
        <w:rPr>
          <w:rFonts w:ascii="Arial" w:hAnsi="Arial" w:cs="Arial"/>
          <w:sz w:val="16"/>
          <w:szCs w:val="16"/>
        </w:rPr>
        <w:t>ного нарушения обязательных требований;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поступление в Администрацию обращений и заявлений граждан, в том числе индивидуальных предпринимателей, юридических лиц, информ</w:t>
      </w:r>
      <w:r w:rsidRPr="002223F6">
        <w:rPr>
          <w:rFonts w:ascii="Arial" w:hAnsi="Arial" w:cs="Arial"/>
          <w:sz w:val="16"/>
          <w:szCs w:val="16"/>
        </w:rPr>
        <w:t>а</w:t>
      </w:r>
      <w:r w:rsidRPr="002223F6">
        <w:rPr>
          <w:rFonts w:ascii="Arial" w:hAnsi="Arial" w:cs="Arial"/>
          <w:sz w:val="16"/>
          <w:szCs w:val="16"/>
        </w:rPr>
        <w:t xml:space="preserve">ции от органов государственной власти, органов местного самоуправления, из средств массовой информации о фактах, указанных в </w:t>
      </w:r>
      <w:hyperlink r:id="rId58" w:history="1">
        <w:r w:rsidRPr="002223F6">
          <w:rPr>
            <w:rStyle w:val="af0"/>
            <w:rFonts w:ascii="Arial" w:hAnsi="Arial" w:cs="Arial"/>
            <w:color w:val="auto"/>
            <w:sz w:val="16"/>
            <w:szCs w:val="16"/>
            <w:u w:val="none"/>
          </w:rPr>
          <w:t>пункте 2 части 2 статьи 10</w:t>
        </w:r>
      </w:hyperlink>
      <w:r w:rsidRPr="002223F6">
        <w:rPr>
          <w:rFonts w:ascii="Arial" w:hAnsi="Arial" w:cs="Arial"/>
          <w:sz w:val="16"/>
          <w:szCs w:val="16"/>
        </w:rPr>
        <w:t xml:space="preserve"> Федерального закона N 294-ФЗ.</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2.5. Обращения и заявления, не позволяющие установить лицо, обратившееся Администрацию, а также обращения и заявления, не содерж</w:t>
      </w:r>
      <w:r w:rsidRPr="002223F6">
        <w:rPr>
          <w:rFonts w:ascii="Arial" w:hAnsi="Arial" w:cs="Arial"/>
          <w:sz w:val="16"/>
          <w:szCs w:val="16"/>
        </w:rPr>
        <w:t>а</w:t>
      </w:r>
      <w:r w:rsidRPr="002223F6">
        <w:rPr>
          <w:rFonts w:ascii="Arial" w:hAnsi="Arial" w:cs="Arial"/>
          <w:sz w:val="16"/>
          <w:szCs w:val="16"/>
        </w:rPr>
        <w:t xml:space="preserve">щие сведений о фактах, указанных в </w:t>
      </w:r>
      <w:hyperlink r:id="rId59" w:history="1">
        <w:r w:rsidRPr="002223F6">
          <w:rPr>
            <w:rStyle w:val="af0"/>
            <w:rFonts w:ascii="Arial" w:hAnsi="Arial" w:cs="Arial"/>
            <w:color w:val="auto"/>
            <w:sz w:val="16"/>
            <w:szCs w:val="16"/>
            <w:u w:val="none"/>
          </w:rPr>
          <w:t>части 2 статьи 10</w:t>
        </w:r>
      </w:hyperlink>
      <w:r w:rsidRPr="002223F6">
        <w:rPr>
          <w:rFonts w:ascii="Arial" w:hAnsi="Arial" w:cs="Arial"/>
          <w:sz w:val="16"/>
          <w:szCs w:val="16"/>
        </w:rPr>
        <w:t xml:space="preserve"> Федерального закона N 294-ФЗ, не могут служить основанием для проведения внеплановой пр</w:t>
      </w:r>
      <w:r w:rsidRPr="002223F6">
        <w:rPr>
          <w:rFonts w:ascii="Arial" w:hAnsi="Arial" w:cs="Arial"/>
          <w:sz w:val="16"/>
          <w:szCs w:val="16"/>
        </w:rPr>
        <w:t>о</w:t>
      </w:r>
      <w:r w:rsidRPr="002223F6">
        <w:rPr>
          <w:rFonts w:ascii="Arial" w:hAnsi="Arial" w:cs="Arial"/>
          <w:sz w:val="16"/>
          <w:szCs w:val="16"/>
        </w:rPr>
        <w:t>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2.6. Плановая, внеплановая проверка проводится в форме документарной проверки и (или) выездной проверки в порядке, установленном соо</w:t>
      </w:r>
      <w:r w:rsidRPr="002223F6">
        <w:rPr>
          <w:rFonts w:ascii="Arial" w:hAnsi="Arial" w:cs="Arial"/>
          <w:sz w:val="16"/>
          <w:szCs w:val="16"/>
        </w:rPr>
        <w:t>т</w:t>
      </w:r>
      <w:r w:rsidRPr="002223F6">
        <w:rPr>
          <w:rFonts w:ascii="Arial" w:hAnsi="Arial" w:cs="Arial"/>
          <w:sz w:val="16"/>
          <w:szCs w:val="16"/>
        </w:rPr>
        <w:t xml:space="preserve">ветственно </w:t>
      </w:r>
      <w:hyperlink r:id="rId60" w:history="1">
        <w:r w:rsidRPr="002223F6">
          <w:rPr>
            <w:rStyle w:val="af0"/>
            <w:rFonts w:ascii="Arial" w:hAnsi="Arial" w:cs="Arial"/>
            <w:color w:val="auto"/>
            <w:sz w:val="16"/>
            <w:szCs w:val="16"/>
            <w:u w:val="none"/>
          </w:rPr>
          <w:t>статьями 11</w:t>
        </w:r>
      </w:hyperlink>
      <w:r w:rsidRPr="002223F6">
        <w:rPr>
          <w:rFonts w:ascii="Arial" w:hAnsi="Arial" w:cs="Arial"/>
          <w:sz w:val="16"/>
          <w:szCs w:val="16"/>
        </w:rPr>
        <w:t xml:space="preserve"> и </w:t>
      </w:r>
      <w:hyperlink r:id="rId61" w:history="1">
        <w:r w:rsidRPr="002223F6">
          <w:rPr>
            <w:rStyle w:val="af0"/>
            <w:rFonts w:ascii="Arial" w:hAnsi="Arial" w:cs="Arial"/>
            <w:color w:val="auto"/>
            <w:sz w:val="16"/>
            <w:szCs w:val="16"/>
            <w:u w:val="none"/>
          </w:rPr>
          <w:t>12</w:t>
        </w:r>
      </w:hyperlink>
      <w:r w:rsidRPr="002223F6">
        <w:rPr>
          <w:rFonts w:ascii="Arial" w:hAnsi="Arial" w:cs="Arial"/>
          <w:sz w:val="16"/>
          <w:szCs w:val="16"/>
        </w:rPr>
        <w:t xml:space="preserve"> Федерального закона N 294-ФЗ. Плановые и внеплановые проверки проводятся в сроки, установленные </w:t>
      </w:r>
      <w:hyperlink r:id="rId62" w:history="1">
        <w:r w:rsidRPr="002223F6">
          <w:rPr>
            <w:rStyle w:val="af0"/>
            <w:rFonts w:ascii="Arial" w:hAnsi="Arial" w:cs="Arial"/>
            <w:color w:val="auto"/>
            <w:sz w:val="16"/>
            <w:szCs w:val="16"/>
            <w:u w:val="none"/>
          </w:rPr>
          <w:t>статьей 13</w:t>
        </w:r>
      </w:hyperlink>
      <w:r w:rsidRPr="002223F6">
        <w:rPr>
          <w:rFonts w:ascii="Arial" w:hAnsi="Arial" w:cs="Arial"/>
          <w:sz w:val="16"/>
          <w:szCs w:val="16"/>
        </w:rPr>
        <w:t xml:space="preserve"> Фед</w:t>
      </w:r>
      <w:r w:rsidRPr="002223F6">
        <w:rPr>
          <w:rFonts w:ascii="Arial" w:hAnsi="Arial" w:cs="Arial"/>
          <w:sz w:val="16"/>
          <w:szCs w:val="16"/>
        </w:rPr>
        <w:t>е</w:t>
      </w:r>
      <w:r w:rsidRPr="002223F6">
        <w:rPr>
          <w:rFonts w:ascii="Arial" w:hAnsi="Arial" w:cs="Arial"/>
          <w:sz w:val="16"/>
          <w:szCs w:val="16"/>
        </w:rPr>
        <w:t>рального закона N 294-ФЗ.</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63" w:history="1">
        <w:r w:rsidRPr="002223F6">
          <w:rPr>
            <w:rStyle w:val="af0"/>
            <w:rFonts w:ascii="Arial" w:hAnsi="Arial" w:cs="Arial"/>
            <w:color w:val="auto"/>
            <w:sz w:val="16"/>
            <w:szCs w:val="16"/>
            <w:u w:val="none"/>
          </w:rPr>
          <w:t>подпунктах "а"</w:t>
        </w:r>
      </w:hyperlink>
      <w:r w:rsidRPr="002223F6">
        <w:rPr>
          <w:rFonts w:ascii="Arial" w:hAnsi="Arial" w:cs="Arial"/>
          <w:sz w:val="16"/>
          <w:szCs w:val="16"/>
        </w:rPr>
        <w:t xml:space="preserve"> и </w:t>
      </w:r>
      <w:hyperlink r:id="rId64" w:history="1">
        <w:r w:rsidRPr="002223F6">
          <w:rPr>
            <w:rStyle w:val="af0"/>
            <w:rFonts w:ascii="Arial" w:hAnsi="Arial" w:cs="Arial"/>
            <w:color w:val="auto"/>
            <w:sz w:val="16"/>
            <w:szCs w:val="16"/>
            <w:u w:val="none"/>
          </w:rPr>
          <w:t>"б" пункта 2 части 2 статьи 10</w:t>
        </w:r>
      </w:hyperlink>
      <w:r w:rsidRPr="002223F6">
        <w:rPr>
          <w:rFonts w:ascii="Arial" w:hAnsi="Arial" w:cs="Arial"/>
          <w:sz w:val="16"/>
          <w:szCs w:val="16"/>
        </w:rPr>
        <w:t xml:space="preserve"> Федерального закона N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2.7. Мероприятия по осуществлению муниципального жилищного контроля в отношении юридических лиц, индивидуальных предпринимателей проводятся на основании распоряжения Администрации, подготовленного в соответствии с типовой формой, утвержденной приказом Министерства эк</w:t>
      </w:r>
      <w:r w:rsidRPr="002223F6">
        <w:rPr>
          <w:rFonts w:ascii="Arial" w:hAnsi="Arial" w:cs="Arial"/>
          <w:sz w:val="16"/>
          <w:szCs w:val="16"/>
        </w:rPr>
        <w:t>о</w:t>
      </w:r>
      <w:r w:rsidRPr="002223F6">
        <w:rPr>
          <w:rFonts w:ascii="Arial" w:hAnsi="Arial" w:cs="Arial"/>
          <w:sz w:val="16"/>
          <w:szCs w:val="16"/>
        </w:rPr>
        <w:t xml:space="preserve">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65" w:history="1">
        <w:r w:rsidRPr="002223F6">
          <w:rPr>
            <w:rStyle w:val="af0"/>
            <w:rFonts w:ascii="Arial" w:hAnsi="Arial" w:cs="Arial"/>
            <w:color w:val="auto"/>
            <w:sz w:val="16"/>
            <w:szCs w:val="16"/>
            <w:u w:val="none"/>
          </w:rPr>
          <w:t>приказ</w:t>
        </w:r>
      </w:hyperlink>
      <w:r w:rsidRPr="002223F6">
        <w:rPr>
          <w:rFonts w:ascii="Arial" w:hAnsi="Arial" w:cs="Arial"/>
          <w:sz w:val="16"/>
          <w:szCs w:val="16"/>
        </w:rPr>
        <w:t xml:space="preserve"> Мин</w:t>
      </w:r>
      <w:r w:rsidRPr="002223F6">
        <w:rPr>
          <w:rFonts w:ascii="Arial" w:hAnsi="Arial" w:cs="Arial"/>
          <w:sz w:val="16"/>
          <w:szCs w:val="16"/>
        </w:rPr>
        <w:t>и</w:t>
      </w:r>
      <w:r w:rsidRPr="002223F6">
        <w:rPr>
          <w:rFonts w:ascii="Arial" w:hAnsi="Arial" w:cs="Arial"/>
          <w:sz w:val="16"/>
          <w:szCs w:val="16"/>
        </w:rPr>
        <w:t>стерства экономического развития Российской Федерации N 141).</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В распоряжении о проведении проверки указываются: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наименование Администрации;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w:t>
      </w:r>
      <w:r w:rsidRPr="002223F6">
        <w:rPr>
          <w:rFonts w:ascii="Arial" w:hAnsi="Arial" w:cs="Arial"/>
          <w:sz w:val="16"/>
          <w:szCs w:val="16"/>
        </w:rPr>
        <w:t>е</w:t>
      </w:r>
      <w:r w:rsidRPr="002223F6">
        <w:rPr>
          <w:rFonts w:ascii="Arial" w:hAnsi="Arial" w:cs="Arial"/>
          <w:sz w:val="16"/>
          <w:szCs w:val="16"/>
        </w:rPr>
        <w:t>мых к проведению проверки экспертов, представителей экспертных организаций;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цели, задачи, предмет проверки и срок ее проведения;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правовые основания проведения проверки, в том числе подлежащие проверке обязательные требования;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сроки проведения и перечень мероприятий по контролю, необходимых для достижения целей и задач проведения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перечень административных регламентов по осуществлению муниципального жилищного контроля;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даты начала и окончания проведения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2.8. О проведении плановой проверки юридическое лицо, индивидуальный предприниматель уведомляются Администрацией не позднее чем в течение 3 рабочих дней до начала ее проведения посредством направления копии распоряжения Администрации о начале проведения плановой прове</w:t>
      </w:r>
      <w:r w:rsidRPr="002223F6">
        <w:rPr>
          <w:rFonts w:ascii="Arial" w:hAnsi="Arial" w:cs="Arial"/>
          <w:sz w:val="16"/>
          <w:szCs w:val="16"/>
        </w:rPr>
        <w:t>р</w:t>
      </w:r>
      <w:r w:rsidRPr="002223F6">
        <w:rPr>
          <w:rFonts w:ascii="Arial" w:hAnsi="Arial" w:cs="Arial"/>
          <w:sz w:val="16"/>
          <w:szCs w:val="16"/>
        </w:rPr>
        <w:t>ки заказным почтовым отправлением с уведомлением о вручении или иным доступным способом.</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66" w:history="1">
        <w:r w:rsidRPr="002223F6">
          <w:rPr>
            <w:rStyle w:val="af0"/>
            <w:rFonts w:ascii="Arial" w:hAnsi="Arial" w:cs="Arial"/>
            <w:color w:val="auto"/>
            <w:sz w:val="16"/>
            <w:szCs w:val="16"/>
            <w:u w:val="none"/>
          </w:rPr>
          <w:t>пункте 2 части 2 статьи 10</w:t>
        </w:r>
      </w:hyperlink>
      <w:r w:rsidRPr="002223F6">
        <w:rPr>
          <w:rFonts w:ascii="Arial" w:hAnsi="Arial" w:cs="Arial"/>
          <w:sz w:val="16"/>
          <w:szCs w:val="16"/>
        </w:rPr>
        <w:t xml:space="preserve"> Федерального закона N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2.9. При проведении проверки заверенная печатью копия распоряжения Администрации о проведении проверки вручается под роспись уполн</w:t>
      </w:r>
      <w:r w:rsidRPr="002223F6">
        <w:rPr>
          <w:rFonts w:ascii="Arial" w:hAnsi="Arial" w:cs="Arial"/>
          <w:sz w:val="16"/>
          <w:szCs w:val="16"/>
        </w:rPr>
        <w:t>о</w:t>
      </w:r>
      <w:r w:rsidRPr="002223F6">
        <w:rPr>
          <w:rFonts w:ascii="Arial" w:hAnsi="Arial" w:cs="Arial"/>
          <w:sz w:val="16"/>
          <w:szCs w:val="16"/>
        </w:rPr>
        <w:t>моченными должностными лицами Администрации, проводящими проверку, руководителю, иному должностному лицу или уполномоченному представ</w:t>
      </w:r>
      <w:r w:rsidRPr="002223F6">
        <w:rPr>
          <w:rFonts w:ascii="Arial" w:hAnsi="Arial" w:cs="Arial"/>
          <w:sz w:val="16"/>
          <w:szCs w:val="16"/>
        </w:rPr>
        <w:t>и</w:t>
      </w:r>
      <w:r w:rsidRPr="002223F6">
        <w:rPr>
          <w:rFonts w:ascii="Arial" w:hAnsi="Arial" w:cs="Arial"/>
          <w:sz w:val="16"/>
          <w:szCs w:val="16"/>
        </w:rPr>
        <w:t>телю юридического лица, индивидуальному предпринимателю, его уполномоченному представителю одновременно с предъявлением служебных уд</w:t>
      </w:r>
      <w:r w:rsidRPr="002223F6">
        <w:rPr>
          <w:rFonts w:ascii="Arial" w:hAnsi="Arial" w:cs="Arial"/>
          <w:sz w:val="16"/>
          <w:szCs w:val="16"/>
        </w:rPr>
        <w:t>о</w:t>
      </w:r>
      <w:r w:rsidRPr="002223F6">
        <w:rPr>
          <w:rFonts w:ascii="Arial" w:hAnsi="Arial" w:cs="Arial"/>
          <w:sz w:val="16"/>
          <w:szCs w:val="16"/>
        </w:rPr>
        <w:t>стоверений. По требованию подлежащих проверке лиц уполномоченные должностные лица Администрации обязаны представить информацию об этом органе, а также об экспертах, экспертных организациях в целях подтверждения полномочий.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2.10. По просьбе руководителя, иного должностного лица или уполномоченного представителя юридического лица, индивидуального предпр</w:t>
      </w:r>
      <w:r w:rsidRPr="002223F6">
        <w:rPr>
          <w:rFonts w:ascii="Arial" w:hAnsi="Arial" w:cs="Arial"/>
          <w:sz w:val="16"/>
          <w:szCs w:val="16"/>
        </w:rPr>
        <w:t>и</w:t>
      </w:r>
      <w:r w:rsidRPr="002223F6">
        <w:rPr>
          <w:rFonts w:ascii="Arial" w:hAnsi="Arial" w:cs="Arial"/>
          <w:sz w:val="16"/>
          <w:szCs w:val="16"/>
        </w:rPr>
        <w:t>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2.11. Должностные лица Администрации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7" w:history="1">
        <w:r w:rsidRPr="002223F6">
          <w:rPr>
            <w:rStyle w:val="af0"/>
            <w:rFonts w:ascii="Arial" w:hAnsi="Arial" w:cs="Arial"/>
            <w:color w:val="auto"/>
            <w:sz w:val="16"/>
            <w:szCs w:val="16"/>
            <w:u w:val="none"/>
          </w:rPr>
          <w:t>подпунктом "б" пункта 2 части 2 статьи 10</w:t>
        </w:r>
      </w:hyperlink>
      <w:r w:rsidRPr="002223F6">
        <w:rPr>
          <w:rFonts w:ascii="Arial" w:hAnsi="Arial" w:cs="Arial"/>
          <w:sz w:val="16"/>
          <w:szCs w:val="16"/>
        </w:rPr>
        <w:t xml:space="preserve"> Федерального закона N 294-ФЗ.</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 xml:space="preserve">2.12. По результатам проверки составляется </w:t>
      </w:r>
      <w:hyperlink r:id="rId68" w:history="1">
        <w:r w:rsidRPr="002223F6">
          <w:rPr>
            <w:rStyle w:val="af0"/>
            <w:rFonts w:ascii="Arial" w:hAnsi="Arial" w:cs="Arial"/>
            <w:color w:val="auto"/>
            <w:sz w:val="16"/>
            <w:szCs w:val="16"/>
            <w:u w:val="none"/>
          </w:rPr>
          <w:t>акт</w:t>
        </w:r>
      </w:hyperlink>
      <w:r w:rsidRPr="002223F6">
        <w:rPr>
          <w:rFonts w:ascii="Arial" w:hAnsi="Arial" w:cs="Arial"/>
          <w:sz w:val="16"/>
          <w:szCs w:val="16"/>
        </w:rPr>
        <w:t xml:space="preserve"> проверки по типовой форме, утвержденной приказом Министерства экономического развития Российской Федерации N 141 (далее - акт), в 2 экземплярах.</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Акт должен содержать следующие сведения: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дату, время и место составления акта;</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наименование Администрации;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дату и номер распоряжения Администрации;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фамилии, имена, отчества и должности должностного лица или должностных лиц, проводивших проверку;</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наименование проверяемого юридического лица или фамилию, имя и отчество индивидуального предпринимателя, а также фамилию, имя, о</w:t>
      </w:r>
      <w:r w:rsidRPr="002223F6">
        <w:rPr>
          <w:rFonts w:ascii="Arial" w:hAnsi="Arial" w:cs="Arial"/>
          <w:sz w:val="16"/>
          <w:szCs w:val="16"/>
        </w:rPr>
        <w:t>т</w:t>
      </w:r>
      <w:r w:rsidRPr="002223F6">
        <w:rPr>
          <w:rFonts w:ascii="Arial" w:hAnsi="Arial" w:cs="Arial"/>
          <w:sz w:val="16"/>
          <w:szCs w:val="16"/>
        </w:rPr>
        <w:t>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дату, время, продолжительность и место проведения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w:t>
      </w:r>
      <w:r w:rsidRPr="002223F6">
        <w:rPr>
          <w:rFonts w:ascii="Arial" w:hAnsi="Arial" w:cs="Arial"/>
          <w:sz w:val="16"/>
          <w:szCs w:val="16"/>
        </w:rPr>
        <w:t>ж</w:t>
      </w:r>
      <w:r w:rsidRPr="002223F6">
        <w:rPr>
          <w:rFonts w:ascii="Arial" w:hAnsi="Arial" w:cs="Arial"/>
          <w:sz w:val="16"/>
          <w:szCs w:val="16"/>
        </w:rPr>
        <w:t>ности внесения такой записи в связи с отсутствием у юридического лица, индивидуального предпринимателя указанного журнала;</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подписи должностного лица или должностных лиц, проводивших проверку.</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2.13.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Российской Федерации предусмотрена административная и иная ответственность, уполн</w:t>
      </w:r>
      <w:r w:rsidRPr="002223F6">
        <w:rPr>
          <w:rFonts w:ascii="Arial" w:hAnsi="Arial" w:cs="Arial"/>
          <w:sz w:val="16"/>
          <w:szCs w:val="16"/>
        </w:rPr>
        <w:t>о</w:t>
      </w:r>
      <w:r w:rsidRPr="002223F6">
        <w:rPr>
          <w:rFonts w:ascii="Arial" w:hAnsi="Arial" w:cs="Arial"/>
          <w:sz w:val="16"/>
          <w:szCs w:val="16"/>
        </w:rPr>
        <w:t>моченные должностные лица Администрации указывают в акте информацию о наличии признаков выявленного нарушения и направляют копию акта в орган государственного жилищного надзора в семидневный срок со дня его составления.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В случае выявления в ходе проведения проверки в рамках осуществления муниципального жилищного контроля нарушения требований ж</w:t>
      </w:r>
      <w:r w:rsidRPr="002223F6">
        <w:rPr>
          <w:rFonts w:ascii="Arial" w:hAnsi="Arial" w:cs="Arial"/>
          <w:sz w:val="16"/>
          <w:szCs w:val="16"/>
        </w:rPr>
        <w:t>и</w:t>
      </w:r>
      <w:r w:rsidRPr="002223F6">
        <w:rPr>
          <w:rFonts w:ascii="Arial" w:hAnsi="Arial" w:cs="Arial"/>
          <w:sz w:val="16"/>
          <w:szCs w:val="16"/>
        </w:rPr>
        <w:t>лищного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2.14. Акт подписывается уполномоченным должностным лицом, осуществляющим муниципальный жилищной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w:t>
      </w:r>
      <w:r w:rsidRPr="002223F6">
        <w:rPr>
          <w:rFonts w:ascii="Arial" w:hAnsi="Arial" w:cs="Arial"/>
          <w:sz w:val="16"/>
          <w:szCs w:val="16"/>
        </w:rPr>
        <w:t>и</w:t>
      </w:r>
      <w:r w:rsidRPr="002223F6">
        <w:rPr>
          <w:rFonts w:ascii="Arial" w:hAnsi="Arial" w:cs="Arial"/>
          <w:sz w:val="16"/>
          <w:szCs w:val="16"/>
        </w:rPr>
        <w:t>лась проверка, от подписания акта, в нем делается соответствующая запись. К акту прилагаются копии документов о правах на имущество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w:t>
      </w:r>
      <w:r w:rsidRPr="002223F6">
        <w:rPr>
          <w:rFonts w:ascii="Arial" w:hAnsi="Arial" w:cs="Arial"/>
          <w:sz w:val="16"/>
          <w:szCs w:val="16"/>
        </w:rPr>
        <w:t>р</w:t>
      </w:r>
      <w:r w:rsidRPr="002223F6">
        <w:rPr>
          <w:rFonts w:ascii="Arial" w:hAnsi="Arial" w:cs="Arial"/>
          <w:sz w:val="16"/>
          <w:szCs w:val="16"/>
        </w:rPr>
        <w:t>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2.15. Акт оформляется непосредственно после завершения проверки в 2 экземплярах, один из которых с копиями приложений вручается рук</w:t>
      </w:r>
      <w:r w:rsidRPr="002223F6">
        <w:rPr>
          <w:rFonts w:ascii="Arial" w:hAnsi="Arial" w:cs="Arial"/>
          <w:sz w:val="16"/>
          <w:szCs w:val="16"/>
        </w:rPr>
        <w:t>о</w:t>
      </w:r>
      <w:r w:rsidRPr="002223F6">
        <w:rPr>
          <w:rFonts w:ascii="Arial" w:hAnsi="Arial" w:cs="Arial"/>
          <w:sz w:val="16"/>
          <w:szCs w:val="16"/>
        </w:rPr>
        <w:t>водителю, иному должностному лицу или уполномоченному представителю юридического лица, индивидуальному предпринимателю, его уполномоче</w:t>
      </w:r>
      <w:r w:rsidRPr="002223F6">
        <w:rPr>
          <w:rFonts w:ascii="Arial" w:hAnsi="Arial" w:cs="Arial"/>
          <w:sz w:val="16"/>
          <w:szCs w:val="16"/>
        </w:rPr>
        <w:t>н</w:t>
      </w:r>
      <w:r w:rsidRPr="002223F6">
        <w:rPr>
          <w:rFonts w:ascii="Arial" w:hAnsi="Arial" w:cs="Arial"/>
          <w:sz w:val="16"/>
          <w:szCs w:val="16"/>
        </w:rPr>
        <w:t xml:space="preserve">ному представителю под расписку об ознакомлении либо об отказе в ознакомлении с актом. В случае отсутствия руководителя, иного должностного лица </w:t>
      </w:r>
      <w:r w:rsidRPr="002223F6">
        <w:rPr>
          <w:rFonts w:ascii="Arial" w:hAnsi="Arial" w:cs="Arial"/>
          <w:sz w:val="16"/>
          <w:szCs w:val="16"/>
        </w:rPr>
        <w:lastRenderedPageBreak/>
        <w:t>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Администрации.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w:t>
      </w:r>
      <w:r w:rsidRPr="002223F6">
        <w:rPr>
          <w:rFonts w:ascii="Arial" w:hAnsi="Arial" w:cs="Arial"/>
          <w:sz w:val="16"/>
          <w:szCs w:val="16"/>
        </w:rPr>
        <w:t>о</w:t>
      </w:r>
      <w:r w:rsidRPr="002223F6">
        <w:rPr>
          <w:rFonts w:ascii="Arial" w:hAnsi="Arial" w:cs="Arial"/>
          <w:sz w:val="16"/>
          <w:szCs w:val="16"/>
        </w:rPr>
        <w:t>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хранящемуся в деле Администрации.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2.17. В случае выявления при проведении проверки нарушений юридическим лицом, индивидуальным предпринимателем обязательных треб</w:t>
      </w:r>
      <w:r w:rsidRPr="002223F6">
        <w:rPr>
          <w:rFonts w:ascii="Arial" w:hAnsi="Arial" w:cs="Arial"/>
          <w:sz w:val="16"/>
          <w:szCs w:val="16"/>
        </w:rPr>
        <w:t>о</w:t>
      </w:r>
      <w:r w:rsidRPr="002223F6">
        <w:rPr>
          <w:rFonts w:ascii="Arial" w:hAnsi="Arial" w:cs="Arial"/>
          <w:sz w:val="16"/>
          <w:szCs w:val="16"/>
        </w:rPr>
        <w:t>ваний, должностные лица Администрации, проводившие проверку, в пределах полномочий, предусмотренных законодательством Российской Федер</w:t>
      </w:r>
      <w:r w:rsidRPr="002223F6">
        <w:rPr>
          <w:rFonts w:ascii="Arial" w:hAnsi="Arial" w:cs="Arial"/>
          <w:sz w:val="16"/>
          <w:szCs w:val="16"/>
        </w:rPr>
        <w:t>а</w:t>
      </w:r>
      <w:r w:rsidRPr="002223F6">
        <w:rPr>
          <w:rFonts w:ascii="Arial" w:hAnsi="Arial" w:cs="Arial"/>
          <w:sz w:val="16"/>
          <w:szCs w:val="16"/>
        </w:rPr>
        <w:t>ции, обязаны:</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w:t>
      </w:r>
      <w:r w:rsidRPr="002223F6">
        <w:rPr>
          <w:rFonts w:ascii="Arial" w:hAnsi="Arial" w:cs="Arial"/>
          <w:sz w:val="16"/>
          <w:szCs w:val="16"/>
        </w:rPr>
        <w:t>о</w:t>
      </w:r>
      <w:r w:rsidRPr="002223F6">
        <w:rPr>
          <w:rFonts w:ascii="Arial" w:hAnsi="Arial" w:cs="Arial"/>
          <w:sz w:val="16"/>
          <w:szCs w:val="16"/>
        </w:rPr>
        <w:t>го характера, а также других мероприятий, предусмотренных федеральными законами;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принять меры по контролю за устранением выявленных нарушений, их предупреждению, предотвращению возможного причинения вреда жи</w:t>
      </w:r>
      <w:r w:rsidRPr="002223F6">
        <w:rPr>
          <w:rFonts w:ascii="Arial" w:hAnsi="Arial" w:cs="Arial"/>
          <w:sz w:val="16"/>
          <w:szCs w:val="16"/>
        </w:rPr>
        <w:t>з</w:t>
      </w:r>
      <w:r w:rsidRPr="002223F6">
        <w:rPr>
          <w:rFonts w:ascii="Arial" w:hAnsi="Arial" w:cs="Arial"/>
          <w:sz w:val="16"/>
          <w:szCs w:val="16"/>
        </w:rPr>
        <w:t>ни, здоровью граждан, вреда животным,  окружающей среде, объектам культурного наследия (памятникам истории и культуры) народов Российской Ф</w:t>
      </w:r>
      <w:r w:rsidRPr="002223F6">
        <w:rPr>
          <w:rFonts w:ascii="Arial" w:hAnsi="Arial" w:cs="Arial"/>
          <w:sz w:val="16"/>
          <w:szCs w:val="16"/>
        </w:rPr>
        <w:t>е</w:t>
      </w:r>
      <w:r w:rsidRPr="002223F6">
        <w:rPr>
          <w:rFonts w:ascii="Arial" w:hAnsi="Arial" w:cs="Arial"/>
          <w:sz w:val="16"/>
          <w:szCs w:val="16"/>
        </w:rPr>
        <w:t>дерации, обеспечению безопасности государства, предупреждению возникновения чрезвычайных ситуаций природного и техногенного характера.</w:t>
      </w:r>
    </w:p>
    <w:p w:rsidR="002223F6" w:rsidRPr="002223F6" w:rsidRDefault="002223F6" w:rsidP="005A480B">
      <w:pPr>
        <w:widowControl w:val="0"/>
        <w:autoSpaceDE w:val="0"/>
        <w:autoSpaceDN w:val="0"/>
        <w:adjustRightInd w:val="0"/>
        <w:jc w:val="center"/>
        <w:outlineLvl w:val="1"/>
        <w:rPr>
          <w:rFonts w:ascii="Arial" w:hAnsi="Arial" w:cs="Arial"/>
          <w:b/>
          <w:sz w:val="16"/>
          <w:szCs w:val="16"/>
        </w:rPr>
      </w:pPr>
      <w:r w:rsidRPr="002223F6">
        <w:rPr>
          <w:rFonts w:ascii="Arial" w:hAnsi="Arial" w:cs="Arial"/>
          <w:b/>
          <w:sz w:val="16"/>
          <w:szCs w:val="16"/>
        </w:rPr>
        <w:t>3. Осуществление муниципального жилищного контроля</w:t>
      </w:r>
      <w:r w:rsidR="005B2E17">
        <w:rPr>
          <w:rFonts w:ascii="Arial" w:hAnsi="Arial" w:cs="Arial"/>
          <w:b/>
          <w:sz w:val="16"/>
          <w:szCs w:val="16"/>
        </w:rPr>
        <w:t xml:space="preserve"> </w:t>
      </w:r>
      <w:r w:rsidRPr="002223F6">
        <w:rPr>
          <w:rFonts w:ascii="Arial" w:hAnsi="Arial" w:cs="Arial"/>
          <w:b/>
          <w:sz w:val="16"/>
          <w:szCs w:val="16"/>
        </w:rPr>
        <w:t>в отношении граждан</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3.1. Муниципальный жилищный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жилищного законодательства.</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3.2. Плановая проверка проводится в соответствии с ежегодным планом, утверждаемым Главой Валдайского муниципального района не поз</w:t>
      </w:r>
      <w:r w:rsidRPr="002223F6">
        <w:rPr>
          <w:rFonts w:ascii="Arial" w:hAnsi="Arial" w:cs="Arial"/>
          <w:sz w:val="16"/>
          <w:szCs w:val="16"/>
        </w:rPr>
        <w:t>д</w:t>
      </w:r>
      <w:r w:rsidRPr="002223F6">
        <w:rPr>
          <w:rFonts w:ascii="Arial" w:hAnsi="Arial" w:cs="Arial"/>
          <w:sz w:val="16"/>
          <w:szCs w:val="16"/>
        </w:rPr>
        <w:t>нее 10 декабря года, предшествующего году проведения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Плановые проверки проводятся не чаще одного раза в год.</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Основанием для проведения плановой проверки является истечение одного года со дня проведения последней плановой проверки.</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3.3. Основаниями для проведения внеплановой проверки в отношении граждан являются:</w:t>
      </w:r>
    </w:p>
    <w:p w:rsidR="002223F6" w:rsidRPr="002223F6" w:rsidRDefault="002223F6" w:rsidP="005A480B">
      <w:pPr>
        <w:widowControl w:val="0"/>
        <w:autoSpaceDE w:val="0"/>
        <w:autoSpaceDN w:val="0"/>
        <w:adjustRightInd w:val="0"/>
        <w:ind w:firstLine="720"/>
        <w:jc w:val="both"/>
        <w:rPr>
          <w:rFonts w:ascii="Arial" w:hAnsi="Arial" w:cs="Arial"/>
          <w:sz w:val="16"/>
          <w:szCs w:val="16"/>
        </w:rPr>
      </w:pPr>
      <w:bookmarkStart w:id="6" w:name="Par115"/>
      <w:bookmarkEnd w:id="6"/>
      <w:r w:rsidRPr="002223F6">
        <w:rPr>
          <w:rFonts w:ascii="Arial" w:hAnsi="Arial" w:cs="Arial"/>
          <w:sz w:val="16"/>
          <w:szCs w:val="16"/>
        </w:rPr>
        <w:t>3.3.1. Поступление в Администрации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3.3.2. Истечение срока исполнения гражданином ранее выданного предписания об устранении нарушения обязательных требований.</w:t>
      </w:r>
    </w:p>
    <w:p w:rsidR="002223F6" w:rsidRPr="002223F6" w:rsidRDefault="002223F6" w:rsidP="005A480B">
      <w:pPr>
        <w:widowControl w:val="0"/>
        <w:autoSpaceDE w:val="0"/>
        <w:autoSpaceDN w:val="0"/>
        <w:adjustRightInd w:val="0"/>
        <w:ind w:firstLine="720"/>
        <w:jc w:val="both"/>
        <w:rPr>
          <w:rFonts w:ascii="Arial" w:hAnsi="Arial" w:cs="Arial"/>
          <w:sz w:val="16"/>
          <w:szCs w:val="16"/>
        </w:rPr>
      </w:pPr>
      <w:r w:rsidRPr="002223F6">
        <w:rPr>
          <w:rFonts w:ascii="Arial" w:hAnsi="Arial" w:cs="Arial"/>
          <w:sz w:val="16"/>
          <w:szCs w:val="16"/>
        </w:rPr>
        <w:t>3.4. Обращения и заявления, не позволяющие установить лицо, обратившееся в Администрацию, а также обращения и заявления, не содерж</w:t>
      </w:r>
      <w:r w:rsidRPr="002223F6">
        <w:rPr>
          <w:rFonts w:ascii="Arial" w:hAnsi="Arial" w:cs="Arial"/>
          <w:sz w:val="16"/>
          <w:szCs w:val="16"/>
        </w:rPr>
        <w:t>а</w:t>
      </w:r>
      <w:r w:rsidRPr="002223F6">
        <w:rPr>
          <w:rFonts w:ascii="Arial" w:hAnsi="Arial" w:cs="Arial"/>
          <w:sz w:val="16"/>
          <w:szCs w:val="16"/>
        </w:rPr>
        <w:t xml:space="preserve">щие сведений о фактах, указанных в </w:t>
      </w:r>
      <w:hyperlink r:id="rId69" w:anchor="Par115#Par115" w:history="1">
        <w:r w:rsidRPr="002223F6">
          <w:rPr>
            <w:rStyle w:val="af0"/>
            <w:rFonts w:ascii="Arial" w:hAnsi="Arial" w:cs="Arial"/>
            <w:color w:val="auto"/>
            <w:sz w:val="16"/>
            <w:szCs w:val="16"/>
            <w:u w:val="none"/>
          </w:rPr>
          <w:t>подпункте 3.3.1</w:t>
        </w:r>
      </w:hyperlink>
      <w:r w:rsidRPr="002223F6">
        <w:rPr>
          <w:rFonts w:ascii="Arial" w:hAnsi="Arial" w:cs="Arial"/>
          <w:sz w:val="16"/>
          <w:szCs w:val="16"/>
        </w:rPr>
        <w:t xml:space="preserve"> настоящего Порядка, не могут служить основанием для проведения внеплановой проверки в отн</w:t>
      </w:r>
      <w:r w:rsidRPr="002223F6">
        <w:rPr>
          <w:rFonts w:ascii="Arial" w:hAnsi="Arial" w:cs="Arial"/>
          <w:sz w:val="16"/>
          <w:szCs w:val="16"/>
        </w:rPr>
        <w:t>о</w:t>
      </w:r>
      <w:r w:rsidRPr="002223F6">
        <w:rPr>
          <w:rFonts w:ascii="Arial" w:hAnsi="Arial" w:cs="Arial"/>
          <w:sz w:val="16"/>
          <w:szCs w:val="16"/>
        </w:rPr>
        <w:t>шении гражданина.</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3.5. Плановая, внеплановая проверка в отношении гражданина проводится на основании распоряжения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 распоряжении о проведении проверки указываются: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наименование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w:t>
      </w:r>
      <w:r>
        <w:rPr>
          <w:rFonts w:ascii="Arial" w:hAnsi="Arial" w:cs="Arial"/>
          <w:sz w:val="16"/>
          <w:szCs w:val="16"/>
        </w:rPr>
        <w:t>е</w:t>
      </w:r>
      <w:r>
        <w:rPr>
          <w:rFonts w:ascii="Arial" w:hAnsi="Arial" w:cs="Arial"/>
          <w:sz w:val="16"/>
          <w:szCs w:val="16"/>
        </w:rPr>
        <w:t>мых к проведению проверки экспертов, представителей экспертных организаций;</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фамилия, имя, отчество гражданина, проверка которого проводится, место его жительства, место нахождения объекта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цели, задачи, предмет проверки и срок ее проведения;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правовые основания проверки, в том числе подлежащие проверке обязательные требования;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сроки проведения и перечень мероприятий, необходимых для достижения целей и задач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форма проверки (документарная или выездная).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Проверка может проводиться только лицами, которые указаны в распоряжении о проведении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3.6.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w:t>
      </w:r>
      <w:r>
        <w:rPr>
          <w:rFonts w:ascii="Arial" w:hAnsi="Arial" w:cs="Arial"/>
          <w:sz w:val="16"/>
          <w:szCs w:val="16"/>
        </w:rPr>
        <w:t>и</w:t>
      </w:r>
      <w:r>
        <w:rPr>
          <w:rFonts w:ascii="Arial" w:hAnsi="Arial" w:cs="Arial"/>
          <w:sz w:val="16"/>
          <w:szCs w:val="16"/>
        </w:rPr>
        <w:t>тельных исследований, специальных экспертиз, на основании мотивированных предложений должностных лиц Администрации, проводящих проверку, срок проверки может быть продлен Главой  муниципального района, но не более чем на 20 рабочих дней.</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гражданину, не позднее чем за 10 дней до начала проведения указанной проверки. О проведении внеплановой выездной проверки гражданин уведомляется Администрацией не менее чем за 24 часа до начала ее проведения любым доступным способом.</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По просьбе подлежащего проверке гражданина, его уполномоченного представителя должностное лицо, уполномоченное на проведение пр</w:t>
      </w:r>
      <w:r>
        <w:rPr>
          <w:rFonts w:ascii="Arial" w:hAnsi="Arial" w:cs="Arial"/>
          <w:sz w:val="16"/>
          <w:szCs w:val="16"/>
        </w:rPr>
        <w:t>о</w:t>
      </w:r>
      <w:r>
        <w:rPr>
          <w:rFonts w:ascii="Arial" w:hAnsi="Arial" w:cs="Arial"/>
          <w:sz w:val="16"/>
          <w:szCs w:val="16"/>
        </w:rPr>
        <w:t>верки, обязано ознакомить гражданина, его уполномоченного представителя с административным регламентом по осуществлению муниципального ле</w:t>
      </w:r>
      <w:r>
        <w:rPr>
          <w:rFonts w:ascii="Arial" w:hAnsi="Arial" w:cs="Arial"/>
          <w:sz w:val="16"/>
          <w:szCs w:val="16"/>
        </w:rPr>
        <w:t>с</w:t>
      </w:r>
      <w:r>
        <w:rPr>
          <w:rFonts w:ascii="Arial" w:hAnsi="Arial" w:cs="Arial"/>
          <w:sz w:val="16"/>
          <w:szCs w:val="16"/>
        </w:rPr>
        <w:t>ного контроля.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3.7.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Документарная проверка проводится по месту нахождения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 процессе документарной проверки в первую очередь рассматриваются документы,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жилищного контроля.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 случае если достоверность сведений, содержащихся в документах, имеющихся в распоряжении Администрации, вызывает обоснованные с</w:t>
      </w:r>
      <w:r>
        <w:rPr>
          <w:rFonts w:ascii="Arial" w:hAnsi="Arial" w:cs="Arial"/>
          <w:sz w:val="16"/>
          <w:szCs w:val="16"/>
        </w:rPr>
        <w:t>о</w:t>
      </w:r>
      <w:r>
        <w:rPr>
          <w:rFonts w:ascii="Arial" w:hAnsi="Arial" w:cs="Arial"/>
          <w:sz w:val="16"/>
          <w:szCs w:val="16"/>
        </w:rPr>
        <w:t>мнения либо если эти сведения не позволяют оценить исполнение гражданином обязательных требований, исполнение предписаний Администрации, Администрация направляет в адрес гражданина мотивированный запрос с требованием представить необходимые для рассмотрения в ходе докуме</w:t>
      </w:r>
      <w:r>
        <w:rPr>
          <w:rFonts w:ascii="Arial" w:hAnsi="Arial" w:cs="Arial"/>
          <w:sz w:val="16"/>
          <w:szCs w:val="16"/>
        </w:rPr>
        <w:t>н</w:t>
      </w:r>
      <w:r>
        <w:rPr>
          <w:rFonts w:ascii="Arial" w:hAnsi="Arial" w:cs="Arial"/>
          <w:sz w:val="16"/>
          <w:szCs w:val="16"/>
        </w:rPr>
        <w:t>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в Администрацию указанные в запросе документы и пояснения.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При документарной проверке Администрация не вправе требовать у гражданина сведения и документы, не относящиеся к предмету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3.8. Предметом выездной проверки является соблюдения гражданами обязательных требований.</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Выездная проверка проводится по месту нахождения используемого гражданином жилого помещения.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Выездная проверка проводится в случаях, если при документарной проверке не представляется возможным удостовериться в полноте и дост</w:t>
      </w:r>
      <w:r>
        <w:rPr>
          <w:rFonts w:ascii="Arial" w:hAnsi="Arial" w:cs="Arial"/>
          <w:sz w:val="16"/>
          <w:szCs w:val="16"/>
        </w:rPr>
        <w:t>о</w:t>
      </w:r>
      <w:r>
        <w:rPr>
          <w:rFonts w:ascii="Arial" w:hAnsi="Arial" w:cs="Arial"/>
          <w:sz w:val="16"/>
          <w:szCs w:val="16"/>
        </w:rPr>
        <w:t>верности сведений основании имеющихся у Администрации документов либо оценить соблюдения гражданином обязательных требований.</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Выездная проверка начинается с предъявления гражданину служебного удостоверения должностными лицами Администрации, ознакомления гражданина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3.9. Гражданин или его уполномоченный представитель при проведении проверки имеет право:</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непосредственно присутствовать при проведении проверки, давать объяснения по вопросам, относящимся к предмету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получать от Администрации, его должностных лиц информацию, которая относится к предмету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обжаловать действия (бездействие) должностных лиц Администрации, повлекшие за собой нарушение прав гражданина при проведении пр</w:t>
      </w:r>
      <w:r>
        <w:rPr>
          <w:rFonts w:ascii="Arial" w:hAnsi="Arial" w:cs="Arial"/>
          <w:sz w:val="16"/>
          <w:szCs w:val="16"/>
        </w:rPr>
        <w:t>о</w:t>
      </w:r>
      <w:r>
        <w:rPr>
          <w:rFonts w:ascii="Arial" w:hAnsi="Arial" w:cs="Arial"/>
          <w:sz w:val="16"/>
          <w:szCs w:val="16"/>
        </w:rPr>
        <w:t>верки, в административном и (или) судебном порядке в соответствии с законодательством.</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3.10. По результатам проверки должностное лицо Администрации, проводившее проверку в отношении гражданина, составляет акт проверки, в котором указываются: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дата, время и место составления акта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наименование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дата и номер распоряжения о назначении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lastRenderedPageBreak/>
        <w:t>фамилии, имена, отчества и должности должностного лица или должностных лиц, проводивших проверку;</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фамилия, имя, отчество гражданина, в отношении которого проводилась проверка, или его уполномоченного представителя;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данные о лицах, присутствующих при проверке и составлении акта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даты начала и окончания проверки, место ее проведения;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сведения об ознакомлении или отказе гражданина от ознакомления с актом проверки.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Форма акта проверки устанавливается Администрацией.</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Акт проверки подписывается должностным лицом или должностными лицами, проводившими проверку.</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Акт проверки оформляется в течение 2 рабочих дней со дня ее завершения в 2 экземплярах, один из которых вручается гражданину или его уполномоченному представителю под расписку об ознакомлении либо об отказе в ознакомлении с актом проверки. В случае отказа гражданина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Администрации.</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3.11.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Российской Федерации предусмотрена административная и иная ответственность, уполн</w:t>
      </w:r>
      <w:r>
        <w:rPr>
          <w:rFonts w:ascii="Arial" w:hAnsi="Arial" w:cs="Arial"/>
          <w:sz w:val="16"/>
          <w:szCs w:val="16"/>
        </w:rPr>
        <w:t>о</w:t>
      </w:r>
      <w:r>
        <w:rPr>
          <w:rFonts w:ascii="Arial" w:hAnsi="Arial" w:cs="Arial"/>
          <w:sz w:val="16"/>
          <w:szCs w:val="16"/>
        </w:rPr>
        <w:t>моченные должностные лица Администрации указывают в акте проверки информацию о наличии признаков выявленного нарушения и направляют копию акта проверки в орган государственного жилищного надзора в семидневный срок со дня его составления.</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3.12.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3.13. В случае выявления при проведении проверки нарушений гражданином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2223F6" w:rsidRDefault="002223F6" w:rsidP="005A480B">
      <w:pPr>
        <w:widowControl w:val="0"/>
        <w:autoSpaceDE w:val="0"/>
        <w:autoSpaceDN w:val="0"/>
        <w:adjustRightInd w:val="0"/>
        <w:ind w:firstLine="720"/>
        <w:jc w:val="both"/>
        <w:rPr>
          <w:rFonts w:ascii="Arial" w:hAnsi="Arial" w:cs="Arial"/>
          <w:sz w:val="16"/>
          <w:szCs w:val="16"/>
        </w:rPr>
      </w:pPr>
      <w:r>
        <w:rPr>
          <w:rFonts w:ascii="Arial" w:hAnsi="Arial" w:cs="Arial"/>
          <w:sz w:val="16"/>
          <w:szCs w:val="16"/>
        </w:rPr>
        <w:t>выдать предписание гражданину об устранении выявленных нарушений с указанием сроков их устранения;</w:t>
      </w:r>
    </w:p>
    <w:p w:rsidR="002223F6" w:rsidRDefault="002223F6" w:rsidP="002F55B2">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принять меры по контролю за устранением выявленных нарушений, их предупреждению.</w:t>
      </w:r>
    </w:p>
    <w:p w:rsidR="002F55B2" w:rsidRDefault="002F55B2" w:rsidP="002F55B2">
      <w:pPr>
        <w:widowControl w:val="0"/>
        <w:autoSpaceDE w:val="0"/>
        <w:autoSpaceDN w:val="0"/>
        <w:adjustRightInd w:val="0"/>
        <w:ind w:firstLine="720"/>
        <w:jc w:val="both"/>
        <w:rPr>
          <w:rFonts w:ascii="Arial" w:hAnsi="Arial" w:cs="Arial"/>
          <w:sz w:val="16"/>
          <w:szCs w:val="16"/>
        </w:rPr>
      </w:pPr>
    </w:p>
    <w:p w:rsidR="005B2E17" w:rsidRDefault="005B2E17" w:rsidP="005B2E17">
      <w:pPr>
        <w:spacing w:line="80" w:lineRule="exact"/>
        <w:rPr>
          <w:rFonts w:ascii="Arial" w:hAnsi="Arial" w:cs="Arial"/>
          <w:sz w:val="16"/>
          <w:szCs w:val="16"/>
        </w:rPr>
      </w:pPr>
    </w:p>
    <w:p w:rsidR="005B2E17" w:rsidRDefault="005B2E17" w:rsidP="005A480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B2E17" w:rsidRDefault="005B2E17" w:rsidP="005A480B">
      <w:pPr>
        <w:pStyle w:val="3"/>
        <w:rPr>
          <w:rFonts w:ascii="Arial" w:hAnsi="Arial" w:cs="Arial"/>
          <w:sz w:val="16"/>
          <w:szCs w:val="16"/>
        </w:rPr>
      </w:pPr>
      <w:r>
        <w:rPr>
          <w:rFonts w:ascii="Arial" w:hAnsi="Arial" w:cs="Arial"/>
          <w:sz w:val="16"/>
          <w:szCs w:val="16"/>
        </w:rPr>
        <w:t>П О С Т А Н О В Л Е Н И Е</w:t>
      </w:r>
    </w:p>
    <w:p w:rsidR="005B2E17" w:rsidRDefault="005B2E17" w:rsidP="005A480B">
      <w:pPr>
        <w:jc w:val="center"/>
        <w:rPr>
          <w:rFonts w:ascii="Arial" w:hAnsi="Arial" w:cs="Arial"/>
          <w:color w:val="000000"/>
          <w:sz w:val="16"/>
          <w:szCs w:val="16"/>
        </w:rPr>
      </w:pPr>
      <w:r>
        <w:rPr>
          <w:rFonts w:ascii="Arial" w:hAnsi="Arial" w:cs="Arial"/>
          <w:color w:val="000000"/>
          <w:sz w:val="16"/>
          <w:szCs w:val="16"/>
        </w:rPr>
        <w:t xml:space="preserve">  19.03.2015   №466</w:t>
      </w:r>
      <w:r w:rsidR="000270EF">
        <w:rPr>
          <w:rFonts w:ascii="Arial" w:hAnsi="Arial" w:cs="Arial"/>
          <w:color w:val="000000"/>
          <w:sz w:val="16"/>
          <w:szCs w:val="16"/>
        </w:rPr>
        <w:t xml:space="preserve"> </w:t>
      </w:r>
      <w:r>
        <w:rPr>
          <w:rFonts w:ascii="Arial" w:hAnsi="Arial" w:cs="Arial"/>
          <w:color w:val="000000"/>
          <w:sz w:val="16"/>
          <w:szCs w:val="16"/>
        </w:rPr>
        <w:t>Валдай</w:t>
      </w:r>
    </w:p>
    <w:p w:rsidR="005B2E17" w:rsidRDefault="005B2E17" w:rsidP="005A480B">
      <w:pPr>
        <w:widowControl w:val="0"/>
        <w:autoSpaceDE w:val="0"/>
        <w:autoSpaceDN w:val="0"/>
        <w:adjustRightInd w:val="0"/>
        <w:jc w:val="center"/>
        <w:rPr>
          <w:rFonts w:ascii="Arial" w:hAnsi="Arial" w:cs="Arial"/>
          <w:b/>
          <w:bCs/>
          <w:sz w:val="16"/>
          <w:szCs w:val="16"/>
        </w:rPr>
      </w:pPr>
      <w:r>
        <w:rPr>
          <w:rFonts w:ascii="Arial" w:hAnsi="Arial" w:cs="Arial"/>
          <w:b/>
          <w:bCs/>
          <w:sz w:val="16"/>
          <w:szCs w:val="16"/>
        </w:rPr>
        <w:t>Об утверждении административного регламента по  предоставлению муниципальной услуги</w:t>
      </w:r>
      <w:r w:rsidR="005A480B">
        <w:rPr>
          <w:rFonts w:ascii="Arial" w:hAnsi="Arial" w:cs="Arial"/>
          <w:b/>
          <w:bCs/>
          <w:sz w:val="16"/>
          <w:szCs w:val="16"/>
        </w:rPr>
        <w:t xml:space="preserve"> «Прием заявлений,</w:t>
      </w:r>
    </w:p>
    <w:p w:rsidR="005B2E17" w:rsidRDefault="005B2E17" w:rsidP="005A480B">
      <w:pPr>
        <w:widowControl w:val="0"/>
        <w:autoSpaceDE w:val="0"/>
        <w:autoSpaceDN w:val="0"/>
        <w:adjustRightInd w:val="0"/>
        <w:jc w:val="center"/>
        <w:rPr>
          <w:rFonts w:ascii="Arial" w:hAnsi="Arial" w:cs="Arial"/>
          <w:b/>
          <w:bCs/>
          <w:sz w:val="16"/>
          <w:szCs w:val="16"/>
        </w:rPr>
      </w:pPr>
      <w:r>
        <w:rPr>
          <w:rFonts w:ascii="Arial" w:hAnsi="Arial" w:cs="Arial"/>
          <w:b/>
          <w:bCs/>
          <w:sz w:val="16"/>
          <w:szCs w:val="16"/>
        </w:rPr>
        <w:t>документов, а также постановка граждан на учет в качестве нуждающихся в</w:t>
      </w:r>
      <w:r w:rsidR="005A480B">
        <w:rPr>
          <w:rFonts w:ascii="Arial" w:hAnsi="Arial" w:cs="Arial"/>
          <w:b/>
          <w:bCs/>
          <w:sz w:val="16"/>
          <w:szCs w:val="16"/>
        </w:rPr>
        <w:t xml:space="preserve"> </w:t>
      </w:r>
      <w:r>
        <w:rPr>
          <w:rFonts w:ascii="Arial" w:hAnsi="Arial" w:cs="Arial"/>
          <w:b/>
          <w:bCs/>
          <w:sz w:val="16"/>
          <w:szCs w:val="16"/>
        </w:rPr>
        <w:t>жилых помещениях»</w:t>
      </w:r>
    </w:p>
    <w:p w:rsidR="005B2E17" w:rsidRDefault="005B2E17" w:rsidP="005A480B">
      <w:pPr>
        <w:widowControl w:val="0"/>
        <w:autoSpaceDE w:val="0"/>
        <w:autoSpaceDN w:val="0"/>
        <w:adjustRightInd w:val="0"/>
        <w:rPr>
          <w:rFonts w:ascii="Arial" w:hAnsi="Arial" w:cs="Arial"/>
          <w:sz w:val="16"/>
          <w:szCs w:val="16"/>
        </w:rPr>
      </w:pPr>
    </w:p>
    <w:p w:rsidR="005B2E17" w:rsidRPr="00E83D00" w:rsidRDefault="005B2E17" w:rsidP="005A480B">
      <w:pPr>
        <w:widowControl w:val="0"/>
        <w:autoSpaceDE w:val="0"/>
        <w:autoSpaceDN w:val="0"/>
        <w:adjustRightInd w:val="0"/>
        <w:ind w:firstLine="708"/>
        <w:jc w:val="both"/>
        <w:rPr>
          <w:rFonts w:ascii="Arial" w:hAnsi="Arial" w:cs="Arial"/>
          <w:b/>
          <w:sz w:val="16"/>
          <w:szCs w:val="16"/>
        </w:rPr>
      </w:pPr>
      <w:r>
        <w:rPr>
          <w:rFonts w:ascii="Arial" w:hAnsi="Arial" w:cs="Arial"/>
          <w:sz w:val="16"/>
          <w:szCs w:val="16"/>
        </w:rPr>
        <w:t xml:space="preserve">В соответствии с федеральными законами от 6 октября </w:t>
      </w:r>
      <w:smartTag w:uri="urn:schemas-microsoft-com:office:smarttags" w:element="metricconverter">
        <w:smartTagPr>
          <w:attr w:name="ProductID" w:val="2003 г"/>
        </w:smartTagPr>
        <w:r>
          <w:rPr>
            <w:rFonts w:ascii="Arial" w:hAnsi="Arial" w:cs="Arial"/>
            <w:sz w:val="16"/>
            <w:szCs w:val="16"/>
          </w:rPr>
          <w:t>2003 года</w:t>
        </w:r>
      </w:smartTag>
      <w:r>
        <w:rPr>
          <w:rFonts w:ascii="Arial" w:hAnsi="Arial" w:cs="Arial"/>
          <w:sz w:val="16"/>
          <w:szCs w:val="16"/>
        </w:rPr>
        <w:t xml:space="preserve"> </w:t>
      </w:r>
      <w:hyperlink r:id="rId70" w:history="1">
        <w:r w:rsidRPr="00E83D00">
          <w:rPr>
            <w:rStyle w:val="af0"/>
            <w:rFonts w:ascii="Arial" w:hAnsi="Arial" w:cs="Arial"/>
            <w:color w:val="auto"/>
            <w:sz w:val="16"/>
            <w:szCs w:val="16"/>
            <w:u w:val="none"/>
          </w:rPr>
          <w:t>N 131-ФЗ</w:t>
        </w:r>
      </w:hyperlink>
      <w:r w:rsidRPr="00E83D00">
        <w:rPr>
          <w:rFonts w:ascii="Arial" w:hAnsi="Arial" w:cs="Arial"/>
          <w:sz w:val="16"/>
          <w:szCs w:val="16"/>
        </w:rPr>
        <w:t xml:space="preserve"> "Об общих принципах организации местного самоуправления в Ро</w:t>
      </w:r>
      <w:r w:rsidRPr="00E83D00">
        <w:rPr>
          <w:rFonts w:ascii="Arial" w:hAnsi="Arial" w:cs="Arial"/>
          <w:sz w:val="16"/>
          <w:szCs w:val="16"/>
        </w:rPr>
        <w:t>с</w:t>
      </w:r>
      <w:r w:rsidRPr="00E83D00">
        <w:rPr>
          <w:rFonts w:ascii="Arial" w:hAnsi="Arial" w:cs="Arial"/>
          <w:sz w:val="16"/>
          <w:szCs w:val="16"/>
        </w:rPr>
        <w:t xml:space="preserve">сийской Федерации", от 27 июля </w:t>
      </w:r>
      <w:smartTag w:uri="urn:schemas-microsoft-com:office:smarttags" w:element="metricconverter">
        <w:smartTagPr>
          <w:attr w:name="ProductID" w:val="2010 г"/>
        </w:smartTagPr>
        <w:r w:rsidRPr="00E83D00">
          <w:rPr>
            <w:rFonts w:ascii="Arial" w:hAnsi="Arial" w:cs="Arial"/>
            <w:sz w:val="16"/>
            <w:szCs w:val="16"/>
          </w:rPr>
          <w:t>2010 года</w:t>
        </w:r>
      </w:smartTag>
      <w:r w:rsidRPr="00E83D00">
        <w:rPr>
          <w:rFonts w:ascii="Arial" w:hAnsi="Arial" w:cs="Arial"/>
          <w:sz w:val="16"/>
          <w:szCs w:val="16"/>
        </w:rPr>
        <w:t xml:space="preserve"> </w:t>
      </w:r>
      <w:hyperlink r:id="rId71" w:history="1">
        <w:r w:rsidRPr="00E83D00">
          <w:rPr>
            <w:rStyle w:val="af0"/>
            <w:rFonts w:ascii="Arial" w:hAnsi="Arial" w:cs="Arial"/>
            <w:color w:val="auto"/>
            <w:sz w:val="16"/>
            <w:szCs w:val="16"/>
            <w:u w:val="none"/>
          </w:rPr>
          <w:t>N 210-ФЗ</w:t>
        </w:r>
      </w:hyperlink>
      <w:r w:rsidRPr="00E83D00">
        <w:rPr>
          <w:rFonts w:ascii="Arial" w:hAnsi="Arial" w:cs="Arial"/>
          <w:sz w:val="16"/>
          <w:szCs w:val="16"/>
        </w:rPr>
        <w:t xml:space="preserve"> "Об организации предоставления государственных и муниципальных услуг" Администрация Валда</w:t>
      </w:r>
      <w:r w:rsidRPr="00E83D00">
        <w:rPr>
          <w:rFonts w:ascii="Arial" w:hAnsi="Arial" w:cs="Arial"/>
          <w:sz w:val="16"/>
          <w:szCs w:val="16"/>
        </w:rPr>
        <w:t>й</w:t>
      </w:r>
      <w:r w:rsidRPr="00E83D00">
        <w:rPr>
          <w:rFonts w:ascii="Arial" w:hAnsi="Arial" w:cs="Arial"/>
          <w:sz w:val="16"/>
          <w:szCs w:val="16"/>
        </w:rPr>
        <w:t xml:space="preserve">ского муниципального района </w:t>
      </w:r>
      <w:r w:rsidRPr="00E83D00">
        <w:rPr>
          <w:rFonts w:ascii="Arial" w:hAnsi="Arial" w:cs="Arial"/>
          <w:b/>
          <w:sz w:val="16"/>
          <w:szCs w:val="16"/>
        </w:rPr>
        <w:t>ПОСТАНОВЛЯЕТ:</w:t>
      </w:r>
    </w:p>
    <w:p w:rsidR="005B2E17"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1. Утвердить прилагаемый административный </w:t>
      </w:r>
      <w:hyperlink r:id="rId72" w:anchor="Par37#Par37" w:history="1">
        <w:r w:rsidRPr="00E83D00">
          <w:rPr>
            <w:rStyle w:val="af0"/>
            <w:rFonts w:ascii="Arial" w:hAnsi="Arial" w:cs="Arial"/>
            <w:color w:val="auto"/>
            <w:sz w:val="16"/>
            <w:szCs w:val="16"/>
            <w:u w:val="none"/>
          </w:rPr>
          <w:t>регламент</w:t>
        </w:r>
      </w:hyperlink>
      <w:r w:rsidRPr="00E83D00">
        <w:rPr>
          <w:rFonts w:ascii="Arial" w:hAnsi="Arial" w:cs="Arial"/>
          <w:sz w:val="16"/>
          <w:szCs w:val="16"/>
        </w:rPr>
        <w:t xml:space="preserve"> по п</w:t>
      </w:r>
      <w:r>
        <w:rPr>
          <w:rFonts w:ascii="Arial" w:hAnsi="Arial" w:cs="Arial"/>
          <w:sz w:val="16"/>
          <w:szCs w:val="16"/>
        </w:rPr>
        <w:t>редоставлению муниципальной услуги "Прием заявлений, документов, а также п</w:t>
      </w:r>
      <w:r>
        <w:rPr>
          <w:rFonts w:ascii="Arial" w:hAnsi="Arial" w:cs="Arial"/>
          <w:sz w:val="16"/>
          <w:szCs w:val="16"/>
        </w:rPr>
        <w:t>о</w:t>
      </w:r>
      <w:r>
        <w:rPr>
          <w:rFonts w:ascii="Arial" w:hAnsi="Arial" w:cs="Arial"/>
          <w:sz w:val="16"/>
          <w:szCs w:val="16"/>
        </w:rPr>
        <w:t>становка граждан на учет в качестве нуждающихся в жилых помещениях" (далее административный регламент).</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B2E17" w:rsidRDefault="005B2E17" w:rsidP="005A480B">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5B2E17" w:rsidRDefault="005B2E17" w:rsidP="005A480B">
      <w:pPr>
        <w:widowControl w:val="0"/>
        <w:autoSpaceDE w:val="0"/>
        <w:autoSpaceDN w:val="0"/>
        <w:adjustRightInd w:val="0"/>
        <w:ind w:left="3600"/>
        <w:jc w:val="center"/>
        <w:outlineLvl w:val="0"/>
        <w:rPr>
          <w:rFonts w:ascii="Arial" w:hAnsi="Arial" w:cs="Arial"/>
          <w:sz w:val="16"/>
          <w:szCs w:val="16"/>
        </w:rPr>
      </w:pPr>
      <w:bookmarkStart w:id="7" w:name="Par30"/>
      <w:bookmarkEnd w:id="7"/>
      <w:r>
        <w:rPr>
          <w:rFonts w:ascii="Arial" w:hAnsi="Arial" w:cs="Arial"/>
          <w:sz w:val="16"/>
          <w:szCs w:val="16"/>
        </w:rPr>
        <w:t>УТВЕРЖДЁН</w:t>
      </w:r>
    </w:p>
    <w:p w:rsidR="005B2E17" w:rsidRDefault="005B2E17" w:rsidP="005A480B">
      <w:pPr>
        <w:widowControl w:val="0"/>
        <w:autoSpaceDE w:val="0"/>
        <w:autoSpaceDN w:val="0"/>
        <w:adjustRightInd w:val="0"/>
        <w:ind w:left="36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5B2E17" w:rsidRDefault="005B2E17" w:rsidP="005A480B">
      <w:pPr>
        <w:widowControl w:val="0"/>
        <w:autoSpaceDE w:val="0"/>
        <w:autoSpaceDN w:val="0"/>
        <w:adjustRightInd w:val="0"/>
        <w:ind w:left="3600"/>
        <w:jc w:val="center"/>
        <w:rPr>
          <w:rFonts w:ascii="Arial" w:hAnsi="Arial" w:cs="Arial"/>
          <w:sz w:val="16"/>
          <w:szCs w:val="16"/>
        </w:rPr>
      </w:pPr>
      <w:r>
        <w:rPr>
          <w:rFonts w:ascii="Arial" w:hAnsi="Arial" w:cs="Arial"/>
          <w:sz w:val="16"/>
          <w:szCs w:val="16"/>
        </w:rPr>
        <w:t>от 19.03.2015  №466</w:t>
      </w:r>
    </w:p>
    <w:p w:rsidR="005B2E17" w:rsidRDefault="005B2E17" w:rsidP="005A480B">
      <w:pPr>
        <w:widowControl w:val="0"/>
        <w:autoSpaceDE w:val="0"/>
        <w:autoSpaceDN w:val="0"/>
        <w:adjustRightInd w:val="0"/>
        <w:jc w:val="both"/>
        <w:rPr>
          <w:rFonts w:ascii="Arial" w:hAnsi="Arial" w:cs="Arial"/>
          <w:sz w:val="16"/>
          <w:szCs w:val="16"/>
        </w:rPr>
      </w:pPr>
    </w:p>
    <w:p w:rsidR="005B2E17" w:rsidRDefault="005B2E17" w:rsidP="005A480B">
      <w:pPr>
        <w:widowControl w:val="0"/>
        <w:autoSpaceDE w:val="0"/>
        <w:autoSpaceDN w:val="0"/>
        <w:adjustRightInd w:val="0"/>
        <w:jc w:val="center"/>
        <w:rPr>
          <w:rFonts w:ascii="Arial" w:hAnsi="Arial" w:cs="Arial"/>
          <w:b/>
          <w:bCs/>
          <w:sz w:val="16"/>
          <w:szCs w:val="16"/>
        </w:rPr>
      </w:pPr>
      <w:bookmarkStart w:id="8" w:name="Par35"/>
      <w:bookmarkEnd w:id="8"/>
      <w:r>
        <w:rPr>
          <w:rFonts w:ascii="Arial" w:hAnsi="Arial" w:cs="Arial"/>
          <w:b/>
          <w:bCs/>
          <w:sz w:val="16"/>
          <w:szCs w:val="16"/>
        </w:rPr>
        <w:t>АДМИНИСТРАТИВНЫЙ РЕГЛАМЕНТ</w:t>
      </w:r>
    </w:p>
    <w:p w:rsidR="005B2E17" w:rsidRDefault="005B2E17" w:rsidP="005A480B">
      <w:pPr>
        <w:widowControl w:val="0"/>
        <w:autoSpaceDE w:val="0"/>
        <w:autoSpaceDN w:val="0"/>
        <w:adjustRightInd w:val="0"/>
        <w:jc w:val="center"/>
        <w:rPr>
          <w:rFonts w:ascii="Arial" w:hAnsi="Arial" w:cs="Arial"/>
          <w:bCs/>
          <w:sz w:val="16"/>
          <w:szCs w:val="16"/>
        </w:rPr>
      </w:pPr>
      <w:r>
        <w:rPr>
          <w:rFonts w:ascii="Arial" w:hAnsi="Arial" w:cs="Arial"/>
          <w:bCs/>
          <w:sz w:val="16"/>
          <w:szCs w:val="16"/>
        </w:rPr>
        <w:t>предоставления муниципальной услуги «Приём заявлений, документов, а также постановка на учет граждан в качестве нуждающихся в жилых помещ</w:t>
      </w:r>
      <w:r>
        <w:rPr>
          <w:rFonts w:ascii="Arial" w:hAnsi="Arial" w:cs="Arial"/>
          <w:bCs/>
          <w:sz w:val="16"/>
          <w:szCs w:val="16"/>
        </w:rPr>
        <w:t>е</w:t>
      </w:r>
      <w:r>
        <w:rPr>
          <w:rFonts w:ascii="Arial" w:hAnsi="Arial" w:cs="Arial"/>
          <w:bCs/>
          <w:sz w:val="16"/>
          <w:szCs w:val="16"/>
        </w:rPr>
        <w:t>ниях»</w:t>
      </w:r>
    </w:p>
    <w:p w:rsidR="005B2E17" w:rsidRDefault="005B2E17" w:rsidP="005A480B">
      <w:pPr>
        <w:widowControl w:val="0"/>
        <w:autoSpaceDE w:val="0"/>
        <w:autoSpaceDN w:val="0"/>
        <w:adjustRightInd w:val="0"/>
        <w:jc w:val="center"/>
        <w:outlineLvl w:val="1"/>
        <w:rPr>
          <w:rFonts w:ascii="Arial" w:hAnsi="Arial" w:cs="Arial"/>
          <w:b/>
          <w:sz w:val="16"/>
          <w:szCs w:val="16"/>
        </w:rPr>
      </w:pPr>
      <w:bookmarkStart w:id="9" w:name="Par43"/>
      <w:bookmarkEnd w:id="9"/>
      <w:r>
        <w:rPr>
          <w:rFonts w:ascii="Arial" w:hAnsi="Arial" w:cs="Arial"/>
          <w:b/>
          <w:sz w:val="16"/>
          <w:szCs w:val="16"/>
        </w:rPr>
        <w:t>1. Общие положения</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10" w:name="Par45"/>
      <w:bookmarkEnd w:id="10"/>
      <w:r>
        <w:rPr>
          <w:rFonts w:ascii="Arial" w:hAnsi="Arial" w:cs="Arial"/>
          <w:sz w:val="16"/>
          <w:szCs w:val="16"/>
        </w:rPr>
        <w:t>1.1. Предмет регулирования административного регламента</w:t>
      </w:r>
    </w:p>
    <w:p w:rsidR="005B2E17" w:rsidRDefault="005B2E17" w:rsidP="005A480B">
      <w:pPr>
        <w:tabs>
          <w:tab w:val="left" w:pos="2780"/>
        </w:tabs>
        <w:jc w:val="both"/>
        <w:rPr>
          <w:rFonts w:ascii="Arial" w:hAnsi="Arial" w:cs="Arial"/>
          <w:sz w:val="16"/>
          <w:szCs w:val="16"/>
        </w:rPr>
      </w:pPr>
      <w:r>
        <w:rPr>
          <w:rFonts w:ascii="Arial" w:hAnsi="Arial" w:cs="Arial"/>
          <w:sz w:val="16"/>
          <w:szCs w:val="16"/>
        </w:rPr>
        <w:t xml:space="preserve">            Предметом регулирования административного регламента являются отношения, возникающие между заявителями и Администрацией Валдайск</w:t>
      </w:r>
      <w:r>
        <w:rPr>
          <w:rFonts w:ascii="Arial" w:hAnsi="Arial" w:cs="Arial"/>
          <w:sz w:val="16"/>
          <w:szCs w:val="16"/>
        </w:rPr>
        <w:t>о</w:t>
      </w:r>
      <w:r>
        <w:rPr>
          <w:rFonts w:ascii="Arial" w:hAnsi="Arial" w:cs="Arial"/>
          <w:sz w:val="16"/>
          <w:szCs w:val="16"/>
        </w:rPr>
        <w:t>го муниципального района в лице отдела жилищно-коммунального, транспортного, дорожного хозяйства  и энергообеспечения       Администрации мун</w:t>
      </w:r>
      <w:r>
        <w:rPr>
          <w:rFonts w:ascii="Arial" w:hAnsi="Arial" w:cs="Arial"/>
          <w:sz w:val="16"/>
          <w:szCs w:val="16"/>
        </w:rPr>
        <w:t>и</w:t>
      </w:r>
      <w:r>
        <w:rPr>
          <w:rFonts w:ascii="Arial" w:hAnsi="Arial" w:cs="Arial"/>
          <w:sz w:val="16"/>
          <w:szCs w:val="16"/>
        </w:rPr>
        <w:t>ципального района, связанные с предоставлением муниципальной услуги по приему заявлений, документов, а также постановке на учет граждан в кач</w:t>
      </w:r>
      <w:r>
        <w:rPr>
          <w:rFonts w:ascii="Arial" w:hAnsi="Arial" w:cs="Arial"/>
          <w:sz w:val="16"/>
          <w:szCs w:val="16"/>
        </w:rPr>
        <w:t>е</w:t>
      </w:r>
      <w:r>
        <w:rPr>
          <w:rFonts w:ascii="Arial" w:hAnsi="Arial" w:cs="Arial"/>
          <w:sz w:val="16"/>
          <w:szCs w:val="16"/>
        </w:rPr>
        <w:t>стве нуждающихся в жилых помещениях (далее - административный регламент).</w:t>
      </w:r>
    </w:p>
    <w:p w:rsidR="005B2E17" w:rsidRDefault="005B2E17" w:rsidP="005A480B">
      <w:pPr>
        <w:widowControl w:val="0"/>
        <w:autoSpaceDE w:val="0"/>
        <w:autoSpaceDN w:val="0"/>
        <w:adjustRightInd w:val="0"/>
        <w:outlineLvl w:val="2"/>
        <w:rPr>
          <w:rFonts w:ascii="Arial" w:hAnsi="Arial" w:cs="Arial"/>
          <w:sz w:val="16"/>
          <w:szCs w:val="16"/>
        </w:rPr>
      </w:pPr>
      <w:bookmarkStart w:id="11" w:name="Par49"/>
      <w:bookmarkEnd w:id="11"/>
      <w:r>
        <w:rPr>
          <w:rFonts w:ascii="Arial" w:hAnsi="Arial" w:cs="Arial"/>
          <w:sz w:val="16"/>
          <w:szCs w:val="16"/>
        </w:rPr>
        <w:t xml:space="preserve">          </w:t>
      </w:r>
      <w:r>
        <w:rPr>
          <w:rFonts w:ascii="Arial" w:hAnsi="Arial" w:cs="Arial"/>
          <w:sz w:val="16"/>
          <w:szCs w:val="16"/>
        </w:rPr>
        <w:tab/>
        <w:t>1.2. Круг заявителей</w:t>
      </w:r>
    </w:p>
    <w:p w:rsidR="005B2E17" w:rsidRDefault="005B2E17" w:rsidP="005A480B">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1.2.1. Заявители - граждане, достигшие возраста 18 лет (16 лет в случаях, предусмотренных законодательством), в установленном порядке пр</w:t>
      </w:r>
      <w:r>
        <w:rPr>
          <w:rFonts w:ascii="Arial" w:hAnsi="Arial" w:cs="Arial"/>
          <w:sz w:val="16"/>
          <w:szCs w:val="16"/>
        </w:rPr>
        <w:t>и</w:t>
      </w:r>
      <w:r>
        <w:rPr>
          <w:rFonts w:ascii="Arial" w:hAnsi="Arial" w:cs="Arial"/>
          <w:sz w:val="16"/>
          <w:szCs w:val="16"/>
        </w:rPr>
        <w:t xml:space="preserve">знанные малоимущими и принятые на учет в качестве нуждающихся в жилых помещениях по основаниям, установленным </w:t>
      </w:r>
      <w:hyperlink r:id="rId73" w:history="1">
        <w:r w:rsidRPr="00E83D00">
          <w:rPr>
            <w:rStyle w:val="af0"/>
            <w:rFonts w:ascii="Arial" w:hAnsi="Arial" w:cs="Arial"/>
            <w:color w:val="auto"/>
            <w:sz w:val="16"/>
            <w:szCs w:val="16"/>
            <w:u w:val="none"/>
          </w:rPr>
          <w:t>статьей 51</w:t>
        </w:r>
      </w:hyperlink>
      <w:r w:rsidRPr="00E83D00">
        <w:rPr>
          <w:rFonts w:ascii="Arial" w:hAnsi="Arial" w:cs="Arial"/>
          <w:sz w:val="16"/>
          <w:szCs w:val="16"/>
        </w:rPr>
        <w:t xml:space="preserve"> </w:t>
      </w:r>
      <w:r>
        <w:rPr>
          <w:rFonts w:ascii="Arial" w:hAnsi="Arial" w:cs="Arial"/>
          <w:sz w:val="16"/>
          <w:szCs w:val="16"/>
        </w:rPr>
        <w:t>Жилищного кодекса Российской Федерации.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1.2.2. 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12" w:name="Par54"/>
      <w:bookmarkEnd w:id="12"/>
      <w:r>
        <w:rPr>
          <w:rFonts w:ascii="Arial" w:hAnsi="Arial" w:cs="Arial"/>
          <w:sz w:val="16"/>
          <w:szCs w:val="16"/>
        </w:rPr>
        <w:t>1.3. Требования к порядку информирования о порядке предоставления муниципальной услуги</w:t>
      </w:r>
    </w:p>
    <w:p w:rsidR="005B2E17" w:rsidRDefault="005B2E17" w:rsidP="005A480B">
      <w:pPr>
        <w:tabs>
          <w:tab w:val="left" w:pos="360"/>
        </w:tabs>
        <w:ind w:firstLine="709"/>
        <w:jc w:val="both"/>
        <w:rPr>
          <w:rFonts w:ascii="Arial" w:hAnsi="Arial" w:cs="Arial"/>
          <w:sz w:val="16"/>
          <w:szCs w:val="16"/>
        </w:rPr>
      </w:pPr>
      <w:r>
        <w:rPr>
          <w:rFonts w:ascii="Arial" w:hAnsi="Arial" w:cs="Arial"/>
          <w:sz w:val="16"/>
          <w:szCs w:val="16"/>
        </w:rPr>
        <w:t>1.3.1. Услуга предоставляется отделом жилищно-коммунального, транспортного, дорожного хозяйства и энергообеспечения Администрации  муниципального района (</w:t>
      </w:r>
      <w:r>
        <w:rPr>
          <w:rFonts w:ascii="Arial" w:eastAsia="A" w:hAnsi="Arial" w:cs="Arial"/>
          <w:sz w:val="16"/>
          <w:szCs w:val="16"/>
        </w:rPr>
        <w:t>далее отдел)</w:t>
      </w:r>
      <w:r>
        <w:rPr>
          <w:rFonts w:ascii="Arial" w:hAnsi="Arial" w:cs="Arial"/>
          <w:sz w:val="16"/>
          <w:szCs w:val="16"/>
        </w:rPr>
        <w:t>.</w:t>
      </w:r>
    </w:p>
    <w:p w:rsidR="005B2E17" w:rsidRDefault="005B2E17" w:rsidP="005A480B">
      <w:pPr>
        <w:ind w:firstLine="708"/>
        <w:jc w:val="both"/>
        <w:rPr>
          <w:rFonts w:ascii="Arial" w:hAnsi="Arial" w:cs="Arial"/>
          <w:sz w:val="16"/>
          <w:szCs w:val="16"/>
        </w:rPr>
      </w:pPr>
      <w:r>
        <w:rPr>
          <w:rFonts w:ascii="Arial" w:hAnsi="Arial" w:cs="Arial"/>
          <w:sz w:val="16"/>
          <w:szCs w:val="16"/>
        </w:rPr>
        <w:t xml:space="preserve"> Место нахождения отдела: </w:t>
      </w:r>
      <w:proofErr w:type="spellStart"/>
      <w:r>
        <w:rPr>
          <w:rFonts w:ascii="Arial" w:hAnsi="Arial" w:cs="Arial"/>
          <w:spacing w:val="-1"/>
          <w:sz w:val="16"/>
          <w:szCs w:val="16"/>
        </w:rPr>
        <w:t>г.Валдай</w:t>
      </w:r>
      <w:proofErr w:type="spellEnd"/>
      <w:r>
        <w:rPr>
          <w:rFonts w:ascii="Arial" w:hAnsi="Arial" w:cs="Arial"/>
          <w:spacing w:val="-1"/>
          <w:sz w:val="16"/>
          <w:szCs w:val="16"/>
        </w:rPr>
        <w:t xml:space="preserve"> </w:t>
      </w:r>
      <w:r>
        <w:rPr>
          <w:rFonts w:ascii="Arial" w:hAnsi="Arial" w:cs="Arial"/>
          <w:sz w:val="16"/>
          <w:szCs w:val="16"/>
        </w:rPr>
        <w:t>Новгородской области, Комсомольский пр., 19/21.</w:t>
      </w:r>
    </w:p>
    <w:p w:rsidR="005B2E17" w:rsidRDefault="005B2E17" w:rsidP="005A480B">
      <w:pPr>
        <w:ind w:firstLine="708"/>
        <w:jc w:val="both"/>
        <w:rPr>
          <w:rFonts w:ascii="Arial" w:hAnsi="Arial" w:cs="Arial"/>
          <w:sz w:val="16"/>
          <w:szCs w:val="16"/>
        </w:rPr>
      </w:pPr>
      <w:r>
        <w:rPr>
          <w:rFonts w:ascii="Arial" w:hAnsi="Arial" w:cs="Arial"/>
          <w:sz w:val="16"/>
          <w:szCs w:val="16"/>
        </w:rPr>
        <w:t xml:space="preserve"> Почтовый адрес:175400,Новгородская область, г. Валдай, пр. Комсомольский  19/21.</w:t>
      </w:r>
    </w:p>
    <w:p w:rsidR="005B2E17" w:rsidRDefault="005B2E17" w:rsidP="005A480B">
      <w:pPr>
        <w:pStyle w:val="ConsPlusNormal"/>
        <w:widowControl/>
        <w:ind w:firstLine="709"/>
        <w:jc w:val="both"/>
        <w:rPr>
          <w:sz w:val="16"/>
          <w:szCs w:val="16"/>
        </w:rPr>
      </w:pPr>
      <w:r>
        <w:rPr>
          <w:sz w:val="16"/>
          <w:szCs w:val="16"/>
        </w:rPr>
        <w:t>1.3.2. График (режим) приема заинтересованных лиц по вопросам предоставления государственной услуги должностными лицами отдела:</w:t>
      </w:r>
    </w:p>
    <w:p w:rsidR="005B2E17" w:rsidRDefault="005B2E17" w:rsidP="005A480B">
      <w:pPr>
        <w:shd w:val="clear" w:color="auto" w:fill="FFFFFF"/>
        <w:tabs>
          <w:tab w:val="left" w:pos="709"/>
        </w:tabs>
        <w:jc w:val="both"/>
        <w:rPr>
          <w:rStyle w:val="FontStyle40"/>
          <w:rFonts w:ascii="Arial" w:hAnsi="Arial" w:cs="Arial"/>
          <w:sz w:val="16"/>
          <w:szCs w:val="16"/>
        </w:rPr>
      </w:pPr>
      <w:r>
        <w:rPr>
          <w:rFonts w:ascii="Arial" w:hAnsi="Arial" w:cs="Arial"/>
          <w:sz w:val="16"/>
          <w:szCs w:val="16"/>
        </w:rPr>
        <w:t xml:space="preserve"> </w:t>
      </w:r>
      <w:r>
        <w:rPr>
          <w:rFonts w:ascii="Arial" w:hAnsi="Arial" w:cs="Arial"/>
          <w:sz w:val="16"/>
          <w:szCs w:val="16"/>
        </w:rPr>
        <w:tab/>
      </w:r>
      <w:r>
        <w:rPr>
          <w:rStyle w:val="FontStyle40"/>
          <w:rFonts w:ascii="Arial" w:hAnsi="Arial" w:cs="Arial"/>
          <w:sz w:val="16"/>
          <w:szCs w:val="16"/>
        </w:rPr>
        <w:t>понедельник – пятница: с 8.00 до 17.00;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перерыв на обед: с 1</w:t>
      </w:r>
      <w:r>
        <w:rPr>
          <w:rStyle w:val="FontStyle40"/>
          <w:rFonts w:ascii="Arial" w:eastAsia="A" w:hAnsi="Arial" w:cs="Arial"/>
          <w:sz w:val="16"/>
          <w:szCs w:val="16"/>
        </w:rPr>
        <w:t>2</w:t>
      </w:r>
      <w:r>
        <w:rPr>
          <w:rStyle w:val="FontStyle40"/>
          <w:rFonts w:ascii="Arial" w:hAnsi="Arial" w:cs="Arial"/>
          <w:sz w:val="16"/>
          <w:szCs w:val="16"/>
        </w:rPr>
        <w:t>.00 до 1</w:t>
      </w:r>
      <w:r>
        <w:rPr>
          <w:rStyle w:val="FontStyle40"/>
          <w:rFonts w:ascii="Arial" w:eastAsia="A" w:hAnsi="Arial" w:cs="Arial"/>
          <w:sz w:val="16"/>
          <w:szCs w:val="16"/>
        </w:rPr>
        <w:t>3</w:t>
      </w:r>
      <w:r>
        <w:rPr>
          <w:rStyle w:val="FontStyle40"/>
          <w:rFonts w:ascii="Arial" w:hAnsi="Arial" w:cs="Arial"/>
          <w:sz w:val="16"/>
          <w:szCs w:val="16"/>
        </w:rPr>
        <w:t>.00;</w:t>
      </w:r>
    </w:p>
    <w:p w:rsidR="005B2E17" w:rsidRDefault="005B2E17" w:rsidP="005A480B">
      <w:pPr>
        <w:shd w:val="clear" w:color="auto" w:fill="FFFFFF"/>
        <w:tabs>
          <w:tab w:val="left" w:pos="709"/>
        </w:tabs>
        <w:jc w:val="both"/>
        <w:rPr>
          <w:rFonts w:eastAsia="Calibri"/>
        </w:rPr>
      </w:pPr>
      <w:r>
        <w:rPr>
          <w:rStyle w:val="FontStyle40"/>
          <w:rFonts w:ascii="Arial" w:hAnsi="Arial" w:cs="Arial"/>
          <w:sz w:val="16"/>
          <w:szCs w:val="16"/>
        </w:rPr>
        <w:tab/>
        <w:t>суббота, воскресенье – выходной.</w:t>
      </w:r>
    </w:p>
    <w:p w:rsidR="005B2E17" w:rsidRDefault="005B2E17" w:rsidP="005A480B">
      <w:pPr>
        <w:pStyle w:val="ConsPlusNormal"/>
        <w:widowControl/>
        <w:ind w:firstLine="705"/>
        <w:jc w:val="both"/>
        <w:rPr>
          <w:sz w:val="16"/>
          <w:szCs w:val="16"/>
        </w:rPr>
      </w:pPr>
      <w:r>
        <w:rPr>
          <w:sz w:val="16"/>
          <w:szCs w:val="16"/>
        </w:rPr>
        <w:t>1.3.3. Справочные телефоны отдела:</w:t>
      </w:r>
    </w:p>
    <w:p w:rsidR="005B2E17" w:rsidRDefault="005B2E17" w:rsidP="005A480B">
      <w:pPr>
        <w:ind w:firstLine="705"/>
        <w:jc w:val="both"/>
        <w:rPr>
          <w:rFonts w:ascii="Arial" w:eastAsia="A" w:hAnsi="Arial" w:cs="Arial"/>
          <w:spacing w:val="-1"/>
          <w:sz w:val="16"/>
          <w:szCs w:val="16"/>
        </w:rPr>
      </w:pPr>
      <w:r>
        <w:rPr>
          <w:rFonts w:ascii="Arial" w:hAnsi="Arial" w:cs="Arial"/>
          <w:sz w:val="16"/>
          <w:szCs w:val="16"/>
        </w:rPr>
        <w:t xml:space="preserve">телефон (факс): </w:t>
      </w:r>
      <w:r>
        <w:rPr>
          <w:rFonts w:ascii="Arial" w:hAnsi="Arial" w:cs="Arial"/>
          <w:spacing w:val="-1"/>
          <w:sz w:val="16"/>
          <w:szCs w:val="16"/>
        </w:rPr>
        <w:t>(8-816-66) 2-05-81;</w:t>
      </w:r>
    </w:p>
    <w:p w:rsidR="005B2E17" w:rsidRDefault="005B2E17" w:rsidP="005A480B">
      <w:pPr>
        <w:shd w:val="clear" w:color="auto" w:fill="FFFFFF"/>
        <w:tabs>
          <w:tab w:val="left" w:pos="709"/>
        </w:tabs>
        <w:jc w:val="both"/>
        <w:rPr>
          <w:rFonts w:ascii="Arial" w:hAnsi="Arial" w:cs="Arial"/>
          <w:sz w:val="16"/>
          <w:szCs w:val="16"/>
        </w:rPr>
      </w:pPr>
      <w:r>
        <w:rPr>
          <w:rFonts w:ascii="Arial" w:eastAsia="Arial" w:hAnsi="Arial" w:cs="Arial"/>
          <w:sz w:val="16"/>
          <w:szCs w:val="16"/>
        </w:rPr>
        <w:t xml:space="preserve">        </w:t>
      </w:r>
      <w:r>
        <w:rPr>
          <w:rFonts w:ascii="Arial" w:eastAsia="Arial" w:hAnsi="Arial" w:cs="Arial"/>
          <w:sz w:val="16"/>
          <w:szCs w:val="16"/>
        </w:rPr>
        <w:tab/>
        <w:t>1.3.4.</w:t>
      </w:r>
      <w:r>
        <w:rPr>
          <w:rFonts w:ascii="Arial" w:hAnsi="Arial" w:cs="Arial"/>
          <w:sz w:val="16"/>
          <w:szCs w:val="16"/>
        </w:rPr>
        <w:t xml:space="preserve"> Адрес официального сайта Администрации Валдайского муниципального района:</w:t>
      </w:r>
      <w:r>
        <w:rPr>
          <w:rFonts w:ascii="Arial" w:hAnsi="Arial" w:cs="Arial"/>
          <w:sz w:val="16"/>
          <w:szCs w:val="16"/>
          <w:lang w:val="en-US"/>
        </w:rPr>
        <w:t>www</w:t>
      </w:r>
      <w:r>
        <w:rPr>
          <w:rFonts w:ascii="Arial" w:hAnsi="Arial" w:cs="Arial"/>
          <w:sz w:val="16"/>
          <w:szCs w:val="16"/>
        </w:rPr>
        <w:t>.</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w:t>
      </w:r>
    </w:p>
    <w:p w:rsidR="005B2E17" w:rsidRDefault="005B2E17" w:rsidP="005A480B">
      <w:pPr>
        <w:shd w:val="clear" w:color="auto" w:fill="FFFFFF"/>
        <w:tabs>
          <w:tab w:val="left" w:pos="709"/>
        </w:tabs>
        <w:jc w:val="both"/>
        <w:rPr>
          <w:rFonts w:ascii="Arial" w:eastAsia="A" w:hAnsi="Arial" w:cs="Arial"/>
          <w:sz w:val="16"/>
          <w:szCs w:val="16"/>
        </w:rPr>
      </w:pPr>
      <w:r>
        <w:rPr>
          <w:rFonts w:ascii="Arial" w:hAnsi="Arial" w:cs="Arial"/>
          <w:sz w:val="16"/>
          <w:szCs w:val="16"/>
        </w:rPr>
        <w:t xml:space="preserve">     </w:t>
      </w:r>
      <w:r>
        <w:rPr>
          <w:rFonts w:ascii="Arial" w:hAnsi="Arial" w:cs="Arial"/>
          <w:sz w:val="16"/>
          <w:szCs w:val="16"/>
        </w:rPr>
        <w:tab/>
        <w:t>Место нахождения</w:t>
      </w:r>
      <w:r>
        <w:rPr>
          <w:rFonts w:ascii="Arial" w:eastAsia="A" w:hAnsi="Arial" w:cs="Arial"/>
          <w:sz w:val="16"/>
          <w:szCs w:val="16"/>
        </w:rPr>
        <w:t xml:space="preserve"> многофункционального центра Валдайского </w:t>
      </w:r>
      <w:r>
        <w:rPr>
          <w:rFonts w:ascii="Arial" w:hAnsi="Arial" w:cs="Arial"/>
          <w:sz w:val="16"/>
          <w:szCs w:val="16"/>
        </w:rPr>
        <w:t xml:space="preserve">муниципального района </w:t>
      </w:r>
      <w:r>
        <w:rPr>
          <w:rFonts w:ascii="Arial" w:eastAsia="A" w:hAnsi="Arial" w:cs="Arial"/>
          <w:sz w:val="16"/>
          <w:szCs w:val="16"/>
        </w:rPr>
        <w:t>(далее МФЦ)</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pacing w:val="-1"/>
          <w:sz w:val="16"/>
          <w:szCs w:val="16"/>
        </w:rPr>
        <w:t>г.Валдай</w:t>
      </w:r>
      <w:proofErr w:type="spellEnd"/>
      <w:r>
        <w:rPr>
          <w:rFonts w:ascii="Arial" w:hAnsi="Arial" w:cs="Arial"/>
          <w:spacing w:val="-1"/>
          <w:sz w:val="16"/>
          <w:szCs w:val="16"/>
        </w:rPr>
        <w:t xml:space="preserve"> </w:t>
      </w:r>
      <w:r>
        <w:rPr>
          <w:rFonts w:ascii="Arial" w:hAnsi="Arial" w:cs="Arial"/>
          <w:sz w:val="16"/>
          <w:szCs w:val="16"/>
        </w:rPr>
        <w:t xml:space="preserve">Новгородской области, </w:t>
      </w:r>
      <w:proofErr w:type="spellStart"/>
      <w:r>
        <w:rPr>
          <w:rFonts w:ascii="Arial" w:eastAsia="A" w:hAnsi="Arial" w:cs="Arial"/>
          <w:sz w:val="16"/>
          <w:szCs w:val="16"/>
        </w:rPr>
        <w:t>ул.Гагарина</w:t>
      </w:r>
      <w:proofErr w:type="spellEnd"/>
      <w:r>
        <w:rPr>
          <w:rFonts w:ascii="Arial" w:eastAsia="A" w:hAnsi="Arial" w:cs="Arial"/>
          <w:sz w:val="16"/>
          <w:szCs w:val="16"/>
        </w:rPr>
        <w:t>, д</w:t>
      </w:r>
      <w:r>
        <w:rPr>
          <w:rFonts w:ascii="Arial" w:hAnsi="Arial" w:cs="Arial"/>
          <w:sz w:val="16"/>
          <w:szCs w:val="16"/>
        </w:rPr>
        <w:t>12/2</w:t>
      </w:r>
      <w:r>
        <w:rPr>
          <w:rFonts w:ascii="Arial" w:eastAsia="A" w:hAnsi="Arial" w:cs="Arial"/>
          <w:sz w:val="16"/>
          <w:szCs w:val="16"/>
        </w:rPr>
        <w:t>.</w:t>
      </w:r>
    </w:p>
    <w:p w:rsidR="005B2E17" w:rsidRDefault="005B2E17" w:rsidP="005A480B">
      <w:pPr>
        <w:ind w:firstLine="708"/>
        <w:jc w:val="both"/>
        <w:rPr>
          <w:rStyle w:val="FontStyle40"/>
          <w:rFonts w:ascii="Arial" w:eastAsia="Calibri" w:hAnsi="Arial" w:cs="Arial"/>
          <w:sz w:val="16"/>
          <w:szCs w:val="16"/>
        </w:rPr>
      </w:pPr>
      <w:r>
        <w:rPr>
          <w:rFonts w:ascii="Arial" w:eastAsia="A" w:hAnsi="Arial" w:cs="Arial"/>
          <w:sz w:val="16"/>
          <w:szCs w:val="16"/>
        </w:rPr>
        <w:t>Г</w:t>
      </w:r>
      <w:r>
        <w:rPr>
          <w:rFonts w:ascii="Arial" w:hAnsi="Arial" w:cs="Arial"/>
          <w:sz w:val="16"/>
          <w:szCs w:val="16"/>
        </w:rPr>
        <w:t xml:space="preserve">рафик (режим) приема заинтересованных лиц по вопросам предоставления муниципальной услуги должностными лицами </w:t>
      </w:r>
      <w:r>
        <w:rPr>
          <w:rStyle w:val="FontStyle40"/>
          <w:rFonts w:ascii="Arial" w:eastAsia="A" w:hAnsi="Arial" w:cs="Arial"/>
          <w:sz w:val="16"/>
          <w:szCs w:val="16"/>
        </w:rPr>
        <w:tab/>
        <w:t>МФЦ:</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понедельник – с 8.00 до 12.00;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вторник – с 8.30 до 17.30;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среда – с 8.30 до 17.30;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четверг – с 8.30 до 20.00;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пятника – с 8.30 до 17.30;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суббота – с 9.00 до 14.00;</w:t>
      </w:r>
    </w:p>
    <w:p w:rsidR="005B2E17" w:rsidRDefault="005B2E17" w:rsidP="005A480B">
      <w:pPr>
        <w:ind w:firstLine="708"/>
        <w:jc w:val="both"/>
        <w:rPr>
          <w:rStyle w:val="FontStyle40"/>
          <w:rFonts w:ascii="Arial" w:hAnsi="Arial" w:cs="Arial"/>
          <w:sz w:val="16"/>
          <w:szCs w:val="16"/>
        </w:rPr>
      </w:pPr>
      <w:r>
        <w:rPr>
          <w:rStyle w:val="FontStyle40"/>
          <w:rFonts w:ascii="Arial" w:hAnsi="Arial" w:cs="Arial"/>
          <w:sz w:val="16"/>
          <w:szCs w:val="16"/>
        </w:rPr>
        <w:t>воскресенье – выходной;</w:t>
      </w:r>
    </w:p>
    <w:p w:rsidR="005B2E17" w:rsidRDefault="005B2E17" w:rsidP="005A480B">
      <w:pPr>
        <w:ind w:firstLine="708"/>
        <w:jc w:val="both"/>
      </w:pPr>
      <w:r>
        <w:rPr>
          <w:rFonts w:ascii="Arial" w:hAnsi="Arial" w:cs="Arial"/>
          <w:sz w:val="16"/>
          <w:szCs w:val="16"/>
        </w:rPr>
        <w:t>телефон</w:t>
      </w:r>
      <w:r>
        <w:rPr>
          <w:rFonts w:ascii="Arial" w:eastAsia="A" w:hAnsi="Arial" w:cs="Arial"/>
          <w:sz w:val="16"/>
          <w:szCs w:val="16"/>
        </w:rPr>
        <w:t xml:space="preserve"> МФЦ</w:t>
      </w:r>
      <w:r>
        <w:rPr>
          <w:rFonts w:ascii="Arial" w:hAnsi="Arial" w:cs="Arial"/>
          <w:sz w:val="16"/>
          <w:szCs w:val="16"/>
        </w:rPr>
        <w:t>:</w:t>
      </w:r>
      <w:r>
        <w:rPr>
          <w:rFonts w:ascii="Arial" w:eastAsia="A" w:hAnsi="Arial" w:cs="Arial"/>
          <w:sz w:val="16"/>
          <w:szCs w:val="16"/>
        </w:rPr>
        <w:t xml:space="preserve"> </w:t>
      </w:r>
      <w:r>
        <w:rPr>
          <w:rFonts w:ascii="Arial" w:hAnsi="Arial" w:cs="Arial"/>
          <w:spacing w:val="-1"/>
          <w:sz w:val="16"/>
          <w:szCs w:val="16"/>
        </w:rPr>
        <w:t xml:space="preserve">(8-816-66) </w:t>
      </w:r>
      <w:r>
        <w:rPr>
          <w:rFonts w:ascii="Arial" w:eastAsia="A" w:hAnsi="Arial" w:cs="Arial"/>
          <w:sz w:val="16"/>
          <w:szCs w:val="16"/>
        </w:rPr>
        <w:t>2-18-19;</w:t>
      </w:r>
    </w:p>
    <w:p w:rsidR="005B2E17" w:rsidRDefault="005B2E17" w:rsidP="005A480B">
      <w:pPr>
        <w:ind w:firstLine="708"/>
        <w:jc w:val="both"/>
        <w:rPr>
          <w:rFonts w:ascii="Arial" w:hAnsi="Arial" w:cs="Arial"/>
          <w:sz w:val="16"/>
          <w:szCs w:val="16"/>
        </w:rPr>
      </w:pPr>
      <w:r>
        <w:rPr>
          <w:rStyle w:val="FontStyle40"/>
          <w:rFonts w:ascii="Arial" w:hAnsi="Arial" w:cs="Arial"/>
          <w:sz w:val="16"/>
          <w:szCs w:val="16"/>
        </w:rPr>
        <w:t>адрес электронной почты</w:t>
      </w:r>
      <w:r>
        <w:rPr>
          <w:rFonts w:ascii="Arial" w:eastAsia="A" w:hAnsi="Arial" w:cs="Arial"/>
          <w:sz w:val="16"/>
          <w:szCs w:val="16"/>
        </w:rPr>
        <w:t xml:space="preserve"> МФЦ</w:t>
      </w:r>
      <w:r>
        <w:rPr>
          <w:rFonts w:ascii="Arial" w:hAnsi="Arial" w:cs="Arial"/>
          <w:sz w:val="16"/>
          <w:szCs w:val="16"/>
        </w:rPr>
        <w:t>:</w:t>
      </w:r>
      <w:r>
        <w:rPr>
          <w:rFonts w:ascii="Arial" w:hAnsi="Arial" w:cs="Arial"/>
          <w:sz w:val="16"/>
          <w:szCs w:val="16"/>
        </w:rPr>
        <w:tab/>
      </w:r>
      <w:proofErr w:type="spellStart"/>
      <w:r>
        <w:rPr>
          <w:rFonts w:ascii="Arial" w:hAnsi="Arial" w:cs="Arial"/>
          <w:sz w:val="16"/>
          <w:szCs w:val="16"/>
          <w:lang w:val="en-US"/>
        </w:rPr>
        <w:t>mfc</w:t>
      </w:r>
      <w:proofErr w:type="spellEnd"/>
      <w:r>
        <w:rPr>
          <w:rFonts w:ascii="Arial" w:hAnsi="Arial" w:cs="Arial"/>
          <w:sz w:val="16"/>
          <w:szCs w:val="16"/>
        </w:rPr>
        <w:t>.</w:t>
      </w:r>
      <w:proofErr w:type="spellStart"/>
      <w:r>
        <w:rPr>
          <w:rFonts w:ascii="Arial" w:hAnsi="Arial" w:cs="Arial"/>
          <w:sz w:val="16"/>
          <w:szCs w:val="16"/>
          <w:lang w:val="en-US"/>
        </w:rPr>
        <w:t>valday</w:t>
      </w:r>
      <w:proofErr w:type="spellEnd"/>
      <w:r>
        <w:rPr>
          <w:rFonts w:ascii="Arial" w:hAnsi="Arial" w:cs="Arial"/>
          <w:sz w:val="16"/>
          <w:szCs w:val="16"/>
        </w:rPr>
        <w:t>@</w:t>
      </w:r>
      <w:proofErr w:type="spellStart"/>
      <w:r>
        <w:rPr>
          <w:rFonts w:ascii="Arial" w:hAnsi="Arial" w:cs="Arial"/>
          <w:sz w:val="16"/>
          <w:szCs w:val="16"/>
          <w:lang w:val="en-US"/>
        </w:rPr>
        <w:t>gmail</w:t>
      </w:r>
      <w:proofErr w:type="spellEnd"/>
      <w:r>
        <w:rPr>
          <w:rFonts w:ascii="Arial" w:hAnsi="Arial" w:cs="Arial"/>
          <w:sz w:val="16"/>
          <w:szCs w:val="16"/>
        </w:rPr>
        <w:t>.</w:t>
      </w:r>
      <w:r>
        <w:rPr>
          <w:rFonts w:ascii="Arial" w:hAnsi="Arial" w:cs="Arial"/>
          <w:sz w:val="16"/>
          <w:szCs w:val="16"/>
          <w:lang w:val="en-US"/>
        </w:rPr>
        <w:t>com</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1.3.5. Информацию о месте нахождения и графике работы государственных органов, структурных подразделений территориальных органов, о</w:t>
      </w:r>
      <w:r>
        <w:rPr>
          <w:rFonts w:ascii="Arial" w:hAnsi="Arial" w:cs="Arial"/>
          <w:sz w:val="16"/>
          <w:szCs w:val="16"/>
        </w:rPr>
        <w:t>р</w:t>
      </w:r>
      <w:r>
        <w:rPr>
          <w:rFonts w:ascii="Arial" w:hAnsi="Arial" w:cs="Arial"/>
          <w:sz w:val="16"/>
          <w:szCs w:val="16"/>
        </w:rPr>
        <w:t>ганизаций, участвующих в предоставлении муниципальной услуги, можно получить на личном приеме у специалистов отдела или в сети «Интернет».</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lastRenderedPageBreak/>
        <w:t>1.3.6. Информация о порядке предоставления муниципальной услуги предоставляется: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1.3.6.1.Непосредственно специалистами отдела при личном обращении либо письменном обращении заинтересованного лица;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1.3.6.2.С использованием средств почтовой, телефонной связи и электронной почты;</w:t>
      </w:r>
    </w:p>
    <w:p w:rsidR="005B2E17" w:rsidRDefault="005B2E17" w:rsidP="005A480B">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1.3.6.3.Посредством размещения в сети «Интернет» и публикации в средствах массовой информации;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1.3.6.4.Посредством размещения сведений на информационных стендах;</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1.3.6.5.Специалистами многофункционального центра предоставления государственных и муниципальных услуг.</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 Основными требованиями к информированию заявителей являются: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1.3.7.1.Достоверность предоставляемой информации;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1.3.7.2.Четкость изложения информации;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1.3.7.3.Полнота информирования;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1.3.7.4.Наглядность форм предоставляемой информации;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1.3.7.5.Удобство и доступность получения информации;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1.3.7.6.Оперативность предоставления информации.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1.3.8.Консультации предоставляются по следующим вопросам:</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1.3.8.1.Месту нахождения, графику работы, Интернет-сайтах, адресу электронной почты и номерах телефонов отдела, принимающего докуме</w:t>
      </w:r>
      <w:r>
        <w:rPr>
          <w:rFonts w:ascii="Arial" w:hAnsi="Arial" w:cs="Arial"/>
          <w:sz w:val="16"/>
          <w:szCs w:val="16"/>
        </w:rPr>
        <w:t>н</w:t>
      </w:r>
      <w:r>
        <w:rPr>
          <w:rFonts w:ascii="Arial" w:hAnsi="Arial" w:cs="Arial"/>
          <w:sz w:val="16"/>
          <w:szCs w:val="16"/>
        </w:rPr>
        <w:t>ты на предоставление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1.3.8.2.Перечню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1.3.8.3.Времени приема и выдачи документов;</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1.3.8.4.Срокам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1.3.8.5.Процессу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1.3.8.6.Порядку обжалования действий (бездействия) и решений, осуществляемых и принимаемых в ходе предоставления муниципальной усл</w:t>
      </w:r>
      <w:r>
        <w:rPr>
          <w:rFonts w:ascii="Arial" w:hAnsi="Arial" w:cs="Arial"/>
          <w:sz w:val="16"/>
          <w:szCs w:val="16"/>
        </w:rPr>
        <w:t>у</w:t>
      </w:r>
      <w:r>
        <w:rPr>
          <w:rFonts w:ascii="Arial" w:hAnsi="Arial" w:cs="Arial"/>
          <w:sz w:val="16"/>
          <w:szCs w:val="16"/>
        </w:rPr>
        <w:t>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1.3.9.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1.3.10.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w:t>
      </w:r>
      <w:r>
        <w:rPr>
          <w:rFonts w:ascii="Arial" w:hAnsi="Arial" w:cs="Arial"/>
          <w:sz w:val="16"/>
          <w:szCs w:val="16"/>
        </w:rPr>
        <w:t>б</w:t>
      </w:r>
      <w:r>
        <w:rPr>
          <w:rFonts w:ascii="Arial" w:hAnsi="Arial" w:cs="Arial"/>
          <w:sz w:val="16"/>
          <w:szCs w:val="16"/>
        </w:rPr>
        <w:t>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1.3.11. При ответах на телефонные звонки и устные обращения специалисты отдела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w:t>
      </w:r>
      <w:r>
        <w:rPr>
          <w:rFonts w:ascii="Arial" w:hAnsi="Arial" w:cs="Arial"/>
          <w:sz w:val="16"/>
          <w:szCs w:val="16"/>
        </w:rPr>
        <w:t>о</w:t>
      </w:r>
      <w:r>
        <w:rPr>
          <w:rFonts w:ascii="Arial" w:hAnsi="Arial" w:cs="Arial"/>
          <w:sz w:val="16"/>
          <w:szCs w:val="16"/>
        </w:rPr>
        <w:t>рый позвонил гражданин, фамилии, имени, отчестве и должности специалиста комитета, принявшего телефонный звонок.</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При невозможности специалиста отдела, принявшего звонок, самостоятельно ответить на поставленные вопросы, телефонный звонок переа</w:t>
      </w:r>
      <w:r>
        <w:rPr>
          <w:rFonts w:ascii="Arial" w:hAnsi="Arial" w:cs="Arial"/>
          <w:sz w:val="16"/>
          <w:szCs w:val="16"/>
        </w:rPr>
        <w:t>д</w:t>
      </w:r>
      <w:r>
        <w:rPr>
          <w:rFonts w:ascii="Arial" w:hAnsi="Arial" w:cs="Arial"/>
          <w:sz w:val="16"/>
          <w:szCs w:val="16"/>
        </w:rPr>
        <w:t>ресовывается (переводится) на другого специалиста отдела или обратившемуся гражданину сообщается номер телефона, по которому можно получить необходимую информацию.</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1.3.12. Публичное устное консультирование по вопросам предоставления муниципальной услуги осуществляется с привлечением средств ма</w:t>
      </w:r>
      <w:r>
        <w:rPr>
          <w:rFonts w:ascii="Arial" w:hAnsi="Arial" w:cs="Arial"/>
          <w:sz w:val="16"/>
          <w:szCs w:val="16"/>
        </w:rPr>
        <w:t>с</w:t>
      </w:r>
      <w:r>
        <w:rPr>
          <w:rFonts w:ascii="Arial" w:hAnsi="Arial" w:cs="Arial"/>
          <w:sz w:val="16"/>
          <w:szCs w:val="16"/>
        </w:rPr>
        <w:t>совой информации (далее - СМИ): печати, радио, телевидения.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1.3.13. Публичное письменное консультирование по вопросам предоставления муниципальной услуги осуществляется путем:</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публикации информационных материалов в СМИ, в сети «Интернет»;</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оформления информационных стендов, в том числе в настольном варианте.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1.3.14. Консультации осуществляются в соответствии с режимом работы отдела.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1.3.15. Консультирование по вопросам предоставления услуги предоставляется специалистами в устной и письменной форме бесплатно.</w:t>
      </w:r>
    </w:p>
    <w:p w:rsidR="005B2E17" w:rsidRDefault="005B2E17" w:rsidP="005A480B">
      <w:pPr>
        <w:widowControl w:val="0"/>
        <w:autoSpaceDE w:val="0"/>
        <w:autoSpaceDN w:val="0"/>
        <w:adjustRightInd w:val="0"/>
        <w:jc w:val="center"/>
        <w:outlineLvl w:val="1"/>
        <w:rPr>
          <w:rFonts w:ascii="Arial" w:hAnsi="Arial" w:cs="Arial"/>
          <w:b/>
          <w:sz w:val="16"/>
          <w:szCs w:val="16"/>
        </w:rPr>
      </w:pPr>
      <w:r>
        <w:rPr>
          <w:rFonts w:ascii="Arial" w:hAnsi="Arial" w:cs="Arial"/>
          <w:b/>
          <w:sz w:val="16"/>
          <w:szCs w:val="16"/>
        </w:rPr>
        <w:t>2. Стандарт предоставления муниципальной услуги</w:t>
      </w:r>
    </w:p>
    <w:p w:rsidR="005B2E17" w:rsidRDefault="005B2E17" w:rsidP="005A480B">
      <w:pPr>
        <w:widowControl w:val="0"/>
        <w:autoSpaceDE w:val="0"/>
        <w:autoSpaceDN w:val="0"/>
        <w:adjustRightInd w:val="0"/>
        <w:ind w:firstLine="708"/>
        <w:outlineLvl w:val="2"/>
        <w:rPr>
          <w:rFonts w:ascii="Arial" w:hAnsi="Arial" w:cs="Arial"/>
          <w:sz w:val="16"/>
          <w:szCs w:val="16"/>
        </w:rPr>
      </w:pPr>
      <w:bookmarkStart w:id="13" w:name="Par117"/>
      <w:bookmarkEnd w:id="13"/>
      <w:r>
        <w:rPr>
          <w:rFonts w:ascii="Arial" w:hAnsi="Arial" w:cs="Arial"/>
          <w:sz w:val="16"/>
          <w:szCs w:val="16"/>
        </w:rPr>
        <w:t>2.1. Наименование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2.1.1. Муниципальная услуга «Приём заявлений, документов, а также постановка на учет граждан в качестве нуждающихся в жилых помещен</w:t>
      </w:r>
      <w:r>
        <w:rPr>
          <w:rFonts w:ascii="Arial" w:hAnsi="Arial" w:cs="Arial"/>
          <w:sz w:val="16"/>
          <w:szCs w:val="16"/>
        </w:rPr>
        <w:t>и</w:t>
      </w:r>
      <w:r>
        <w:rPr>
          <w:rFonts w:ascii="Arial" w:hAnsi="Arial" w:cs="Arial"/>
          <w:sz w:val="16"/>
          <w:szCs w:val="16"/>
        </w:rPr>
        <w:t>ях».</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14" w:name="Par121"/>
      <w:bookmarkEnd w:id="14"/>
      <w:r>
        <w:rPr>
          <w:rFonts w:ascii="Arial" w:hAnsi="Arial" w:cs="Arial"/>
          <w:sz w:val="16"/>
          <w:szCs w:val="16"/>
        </w:rPr>
        <w:t>2.2. Наименование органа местного самоуправления, предоставляющего муниципальную услугу</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2.2.1. Муниципальная услуга предоставляется Администрацией Валдайского муниципального района в лице отдела жилищно-коммунального, транспортного, дорожного хозяйства  и энергообеспечения       Администрации муниципального района (далее - отдел).</w:t>
      </w:r>
    </w:p>
    <w:p w:rsidR="005B2E17" w:rsidRDefault="005B2E17" w:rsidP="005A480B">
      <w:pPr>
        <w:widowControl w:val="0"/>
        <w:autoSpaceDE w:val="0"/>
        <w:autoSpaceDN w:val="0"/>
        <w:adjustRightInd w:val="0"/>
        <w:ind w:firstLine="708"/>
        <w:jc w:val="both"/>
        <w:rPr>
          <w:rFonts w:ascii="Arial" w:hAnsi="Arial" w:cs="Arial"/>
          <w:sz w:val="16"/>
          <w:szCs w:val="16"/>
        </w:rPr>
      </w:pPr>
      <w:bookmarkStart w:id="15" w:name="Par125"/>
      <w:bookmarkEnd w:id="15"/>
      <w:r>
        <w:rPr>
          <w:rFonts w:ascii="Arial" w:hAnsi="Arial" w:cs="Arial"/>
          <w:sz w:val="16"/>
          <w:szCs w:val="16"/>
        </w:rPr>
        <w:t>2.2.2. В предоставлении муниципальной услуги участвуют:</w:t>
      </w:r>
    </w:p>
    <w:p w:rsidR="005B2E17" w:rsidRDefault="005B2E17" w:rsidP="005A480B">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  филиал Федерального государственного бюджетного учреждения "Федеральная кадастровая палата </w:t>
      </w:r>
      <w:proofErr w:type="spellStart"/>
      <w:r>
        <w:rPr>
          <w:rFonts w:ascii="Arial" w:hAnsi="Arial" w:cs="Arial"/>
          <w:sz w:val="16"/>
          <w:szCs w:val="16"/>
        </w:rPr>
        <w:t>Росреестра</w:t>
      </w:r>
      <w:proofErr w:type="spellEnd"/>
      <w:r>
        <w:rPr>
          <w:rFonts w:ascii="Arial" w:hAnsi="Arial" w:cs="Arial"/>
          <w:sz w:val="16"/>
          <w:szCs w:val="16"/>
        </w:rPr>
        <w:t>" по Новгородской области;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Новгородским филиалом федерального государственного унитарного предприятия "</w:t>
      </w:r>
      <w:proofErr w:type="spellStart"/>
      <w:r>
        <w:rPr>
          <w:rFonts w:ascii="Arial" w:hAnsi="Arial" w:cs="Arial"/>
          <w:sz w:val="16"/>
          <w:szCs w:val="16"/>
        </w:rPr>
        <w:t>Ростехинвентаризация</w:t>
      </w:r>
      <w:proofErr w:type="spellEnd"/>
      <w:r>
        <w:rPr>
          <w:rFonts w:ascii="Arial" w:hAnsi="Arial" w:cs="Arial"/>
          <w:sz w:val="16"/>
          <w:szCs w:val="16"/>
        </w:rPr>
        <w:t xml:space="preserve"> - Федеральное БТИ";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иными органами и организациями, осуществляющими регистрационный учет граждан по месту жительства (пребывания) в соответствии с </w:t>
      </w:r>
      <w:hyperlink r:id="rId74" w:history="1">
        <w:r w:rsidRPr="00E83D00">
          <w:rPr>
            <w:rStyle w:val="af0"/>
            <w:rFonts w:ascii="Arial" w:hAnsi="Arial" w:cs="Arial"/>
            <w:color w:val="auto"/>
            <w:sz w:val="16"/>
            <w:szCs w:val="16"/>
            <w:u w:val="none"/>
          </w:rPr>
          <w:t>Зак</w:t>
        </w:r>
        <w:r w:rsidRPr="00E83D00">
          <w:rPr>
            <w:rStyle w:val="af0"/>
            <w:rFonts w:ascii="Arial" w:hAnsi="Arial" w:cs="Arial"/>
            <w:color w:val="auto"/>
            <w:sz w:val="16"/>
            <w:szCs w:val="16"/>
            <w:u w:val="none"/>
          </w:rPr>
          <w:t>о</w:t>
        </w:r>
        <w:r w:rsidRPr="00E83D00">
          <w:rPr>
            <w:rStyle w:val="af0"/>
            <w:rFonts w:ascii="Arial" w:hAnsi="Arial" w:cs="Arial"/>
            <w:color w:val="auto"/>
            <w:sz w:val="16"/>
            <w:szCs w:val="16"/>
            <w:u w:val="none"/>
          </w:rPr>
          <w:t>ном</w:t>
        </w:r>
      </w:hyperlink>
      <w:r>
        <w:rPr>
          <w:rFonts w:ascii="Arial" w:hAnsi="Arial" w:cs="Arial"/>
          <w:sz w:val="16"/>
          <w:szCs w:val="16"/>
        </w:rPr>
        <w:t xml:space="preserve"> Российской Федерации от 25 июня </w:t>
      </w:r>
      <w:smartTag w:uri="urn:schemas-microsoft-com:office:smarttags" w:element="metricconverter">
        <w:smartTagPr>
          <w:attr w:name="ProductID" w:val="1993 г"/>
        </w:smartTagPr>
        <w:r>
          <w:rPr>
            <w:rFonts w:ascii="Arial" w:hAnsi="Arial" w:cs="Arial"/>
            <w:sz w:val="16"/>
            <w:szCs w:val="16"/>
          </w:rPr>
          <w:t>1993 г</w:t>
        </w:r>
      </w:smartTag>
      <w:r>
        <w:rPr>
          <w:rFonts w:ascii="Arial" w:hAnsi="Arial" w:cs="Arial"/>
          <w:sz w:val="16"/>
          <w:szCs w:val="16"/>
        </w:rPr>
        <w:t>. N 5242-1 "О праве граждан Российской Федерации на свободу передвижения, выбор места пребывания и жительства в пределах Российской Федерации".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2.2.3. Отдел не вправе требовать от заявителя осуществления действий, в том числе согласований, необходимых для получения муниципал</w:t>
      </w:r>
      <w:r>
        <w:rPr>
          <w:rFonts w:ascii="Arial" w:hAnsi="Arial" w:cs="Arial"/>
          <w:sz w:val="16"/>
          <w:szCs w:val="16"/>
        </w:rPr>
        <w:t>ь</w:t>
      </w:r>
      <w:r>
        <w:rPr>
          <w:rFonts w:ascii="Arial" w:hAnsi="Arial" w:cs="Arial"/>
          <w:sz w:val="16"/>
          <w:szCs w:val="16"/>
        </w:rPr>
        <w:t>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
    <w:p w:rsidR="005B2E17" w:rsidRDefault="005B2E17" w:rsidP="005A480B">
      <w:pPr>
        <w:widowControl w:val="0"/>
        <w:autoSpaceDE w:val="0"/>
        <w:autoSpaceDN w:val="0"/>
        <w:adjustRightInd w:val="0"/>
        <w:ind w:firstLine="708"/>
        <w:outlineLvl w:val="2"/>
        <w:rPr>
          <w:rFonts w:ascii="Arial" w:hAnsi="Arial" w:cs="Arial"/>
          <w:sz w:val="16"/>
          <w:szCs w:val="16"/>
        </w:rPr>
      </w:pPr>
      <w:bookmarkStart w:id="16" w:name="Par135"/>
      <w:bookmarkEnd w:id="16"/>
      <w:r>
        <w:rPr>
          <w:rFonts w:ascii="Arial" w:hAnsi="Arial" w:cs="Arial"/>
          <w:sz w:val="16"/>
          <w:szCs w:val="16"/>
        </w:rPr>
        <w:t>2.3. Описание результата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Конечными результатами предоставления муниципальной услуги могут являться: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постановка на учет граждан в качестве нуждающихся в жилых помещениях;</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отказ в постановке на учет граждан в качестве нуждающихся в жилых помещениях.</w:t>
      </w:r>
    </w:p>
    <w:p w:rsidR="005B2E17" w:rsidRDefault="005B2E17" w:rsidP="005A480B">
      <w:pPr>
        <w:widowControl w:val="0"/>
        <w:autoSpaceDE w:val="0"/>
        <w:autoSpaceDN w:val="0"/>
        <w:adjustRightInd w:val="0"/>
        <w:ind w:firstLine="708"/>
        <w:outlineLvl w:val="2"/>
        <w:rPr>
          <w:rFonts w:ascii="Arial" w:hAnsi="Arial" w:cs="Arial"/>
          <w:sz w:val="16"/>
          <w:szCs w:val="16"/>
        </w:rPr>
      </w:pPr>
      <w:bookmarkStart w:id="17" w:name="Par141"/>
      <w:bookmarkEnd w:id="17"/>
      <w:r>
        <w:rPr>
          <w:rFonts w:ascii="Arial" w:hAnsi="Arial" w:cs="Arial"/>
          <w:sz w:val="16"/>
          <w:szCs w:val="16"/>
        </w:rPr>
        <w:t>2.4. Срок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2.4.1. Решения о признании граждан малоимущими в целях постановки на учет в качестве нуждающихся в жилых помещениях, предоставля</w:t>
      </w:r>
      <w:r>
        <w:rPr>
          <w:rFonts w:ascii="Arial" w:hAnsi="Arial" w:cs="Arial"/>
          <w:sz w:val="16"/>
          <w:szCs w:val="16"/>
        </w:rPr>
        <w:t>е</w:t>
      </w:r>
      <w:r>
        <w:rPr>
          <w:rFonts w:ascii="Arial" w:hAnsi="Arial" w:cs="Arial"/>
          <w:sz w:val="16"/>
          <w:szCs w:val="16"/>
        </w:rPr>
        <w:t>мых по договорам социального найма, и принятии на учет в качестве нуждающихся в жилых помещениях, предоставляемых по договорам социального найма, или об отказе в признании малоимущими и принятии на учет в качестве нуждающихся в жилых помещениях, рассматриваются и принимаются в один день отделом не позднее чем через пятнадцать рабочих дней со дня поступления последнего запрашиваемого отделом документа из перечня д</w:t>
      </w:r>
      <w:r>
        <w:rPr>
          <w:rFonts w:ascii="Arial" w:hAnsi="Arial" w:cs="Arial"/>
          <w:sz w:val="16"/>
          <w:szCs w:val="16"/>
        </w:rPr>
        <w:t>о</w:t>
      </w:r>
      <w:r>
        <w:rPr>
          <w:rFonts w:ascii="Arial" w:hAnsi="Arial" w:cs="Arial"/>
          <w:sz w:val="16"/>
          <w:szCs w:val="16"/>
        </w:rPr>
        <w:t>кументов.</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2.4.2. Днем обращения заявителя за предоставлением муниципальной услуги считается день приема и регистрации заявления с документами, указанными в </w:t>
      </w:r>
      <w:hyperlink r:id="rId75" w:anchor="Par162#Par162" w:history="1">
        <w:r w:rsidRPr="00E83D00">
          <w:rPr>
            <w:rStyle w:val="af0"/>
            <w:rFonts w:ascii="Arial" w:hAnsi="Arial" w:cs="Arial"/>
            <w:color w:val="auto"/>
            <w:sz w:val="16"/>
            <w:szCs w:val="16"/>
            <w:u w:val="none"/>
          </w:rPr>
          <w:t>пункте 2.6</w:t>
        </w:r>
      </w:hyperlink>
      <w:r w:rsidRPr="00E83D00">
        <w:rPr>
          <w:rFonts w:ascii="Arial" w:hAnsi="Arial" w:cs="Arial"/>
          <w:sz w:val="16"/>
          <w:szCs w:val="16"/>
        </w:rPr>
        <w:t xml:space="preserve"> настоящего административного регламента.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2.4.3. В срок не позднее 3-х рабочих дней, следующих за днем принятия постановления Администрации муниципального района, отдел вручает (направляет) заявителю уведомление о постановке его на учет в качестве нуждающегося в жилом помещении, а в случае отказа направляется сообщ</w:t>
      </w:r>
      <w:r w:rsidRPr="00E83D00">
        <w:rPr>
          <w:rFonts w:ascii="Arial" w:hAnsi="Arial" w:cs="Arial"/>
          <w:sz w:val="16"/>
          <w:szCs w:val="16"/>
        </w:rPr>
        <w:t>е</w:t>
      </w:r>
      <w:r w:rsidRPr="00E83D00">
        <w:rPr>
          <w:rFonts w:ascii="Arial" w:hAnsi="Arial" w:cs="Arial"/>
          <w:sz w:val="16"/>
          <w:szCs w:val="16"/>
        </w:rPr>
        <w:t>ние с обоснованием причин отказа.</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18" w:name="Par147"/>
      <w:bookmarkEnd w:id="18"/>
      <w:r w:rsidRPr="00E83D00">
        <w:rPr>
          <w:rFonts w:ascii="Arial" w:hAnsi="Arial" w:cs="Arial"/>
          <w:sz w:val="16"/>
          <w:szCs w:val="16"/>
        </w:rPr>
        <w:t>2.5. Перечень нормативных правовых актов, регулирующих отношения, возникающие в связи с предоставлением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2.5.1. Отношения, возникающие в связи с предоставлением муниципальной услуги, регулируются следующими нормативными правовыми акт</w:t>
      </w:r>
      <w:r w:rsidRPr="00E83D00">
        <w:rPr>
          <w:rFonts w:ascii="Arial" w:hAnsi="Arial" w:cs="Arial"/>
          <w:sz w:val="16"/>
          <w:szCs w:val="16"/>
        </w:rPr>
        <w:t>а</w:t>
      </w:r>
      <w:r w:rsidRPr="00E83D00">
        <w:rPr>
          <w:rFonts w:ascii="Arial" w:hAnsi="Arial" w:cs="Arial"/>
          <w:sz w:val="16"/>
          <w:szCs w:val="16"/>
        </w:rPr>
        <w:t>ми:</w:t>
      </w:r>
    </w:p>
    <w:p w:rsidR="005B2E17" w:rsidRPr="00E83D00" w:rsidRDefault="0054605D" w:rsidP="005A480B">
      <w:pPr>
        <w:widowControl w:val="0"/>
        <w:autoSpaceDE w:val="0"/>
        <w:autoSpaceDN w:val="0"/>
        <w:adjustRightInd w:val="0"/>
        <w:ind w:firstLine="708"/>
        <w:jc w:val="both"/>
        <w:rPr>
          <w:rFonts w:ascii="Arial" w:hAnsi="Arial" w:cs="Arial"/>
          <w:sz w:val="16"/>
          <w:szCs w:val="16"/>
        </w:rPr>
      </w:pPr>
      <w:hyperlink r:id="rId76" w:history="1">
        <w:r w:rsidR="005B2E17" w:rsidRPr="00E83D00">
          <w:rPr>
            <w:rStyle w:val="af0"/>
            <w:rFonts w:ascii="Arial" w:hAnsi="Arial" w:cs="Arial"/>
            <w:color w:val="auto"/>
            <w:sz w:val="16"/>
            <w:szCs w:val="16"/>
            <w:u w:val="none"/>
          </w:rPr>
          <w:t>Конституцией</w:t>
        </w:r>
      </w:hyperlink>
      <w:r w:rsidR="005B2E17" w:rsidRPr="00E83D00">
        <w:rPr>
          <w:rFonts w:ascii="Arial" w:hAnsi="Arial" w:cs="Arial"/>
          <w:sz w:val="16"/>
          <w:szCs w:val="16"/>
        </w:rPr>
        <w:t xml:space="preserve"> Российской Федерации (Собрание законодательства Российской Федерации, 2009, N 4, статья 445);</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Жилищным </w:t>
      </w:r>
      <w:hyperlink r:id="rId77" w:history="1">
        <w:r w:rsidRPr="00E83D00">
          <w:rPr>
            <w:rStyle w:val="af0"/>
            <w:rFonts w:ascii="Arial" w:hAnsi="Arial" w:cs="Arial"/>
            <w:color w:val="auto"/>
            <w:sz w:val="16"/>
            <w:szCs w:val="16"/>
            <w:u w:val="none"/>
          </w:rPr>
          <w:t>кодексом</w:t>
        </w:r>
      </w:hyperlink>
      <w:r w:rsidRPr="00E83D00">
        <w:rPr>
          <w:rFonts w:ascii="Arial" w:hAnsi="Arial" w:cs="Arial"/>
          <w:sz w:val="16"/>
          <w:szCs w:val="16"/>
        </w:rPr>
        <w:t xml:space="preserve"> Российской Федерации (Собрание законодательства Российской Федерации, 03.01.2005, N 1 (часть 1), статья 14);</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Федеральным </w:t>
      </w:r>
      <w:hyperlink r:id="rId78" w:history="1">
        <w:r w:rsidRPr="00E83D00">
          <w:rPr>
            <w:rStyle w:val="af0"/>
            <w:rFonts w:ascii="Arial" w:hAnsi="Arial" w:cs="Arial"/>
            <w:color w:val="auto"/>
            <w:sz w:val="16"/>
            <w:szCs w:val="16"/>
            <w:u w:val="none"/>
          </w:rPr>
          <w:t>законом</w:t>
        </w:r>
      </w:hyperlink>
      <w:r w:rsidRPr="00E83D00">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статья 3822);</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Федеральным </w:t>
      </w:r>
      <w:hyperlink r:id="rId79" w:history="1">
        <w:r w:rsidRPr="00E83D00">
          <w:rPr>
            <w:rStyle w:val="af0"/>
            <w:rFonts w:ascii="Arial" w:hAnsi="Arial" w:cs="Arial"/>
            <w:color w:val="auto"/>
            <w:sz w:val="16"/>
            <w:szCs w:val="16"/>
            <w:u w:val="none"/>
          </w:rPr>
          <w:t>законом</w:t>
        </w:r>
      </w:hyperlink>
      <w:r w:rsidRPr="00E83D00">
        <w:rPr>
          <w:rFonts w:ascii="Arial" w:hAnsi="Arial" w:cs="Arial"/>
          <w:sz w:val="16"/>
          <w:szCs w:val="16"/>
        </w:rPr>
        <w:t xml:space="preserve"> от 29 декабря 2004 года N 189-ФЗ "О введении в действие Жилищного кодекса Российской Федерации" (Собрание зак</w:t>
      </w:r>
      <w:r w:rsidRPr="00E83D00">
        <w:rPr>
          <w:rFonts w:ascii="Arial" w:hAnsi="Arial" w:cs="Arial"/>
          <w:sz w:val="16"/>
          <w:szCs w:val="16"/>
        </w:rPr>
        <w:t>о</w:t>
      </w:r>
      <w:r w:rsidRPr="00E83D00">
        <w:rPr>
          <w:rFonts w:ascii="Arial" w:hAnsi="Arial" w:cs="Arial"/>
          <w:sz w:val="16"/>
          <w:szCs w:val="16"/>
        </w:rPr>
        <w:t>нодательства Российской Федерации, 03.01.2005, N 1 (часть 1), статья 15);</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Федеральным </w:t>
      </w:r>
      <w:hyperlink r:id="rId80" w:history="1">
        <w:r w:rsidRPr="00E83D00">
          <w:rPr>
            <w:rStyle w:val="af0"/>
            <w:rFonts w:ascii="Arial" w:hAnsi="Arial" w:cs="Arial"/>
            <w:color w:val="auto"/>
            <w:sz w:val="16"/>
            <w:szCs w:val="16"/>
            <w:u w:val="none"/>
          </w:rPr>
          <w:t>законом</w:t>
        </w:r>
      </w:hyperlink>
      <w:r w:rsidRPr="00E83D00">
        <w:rPr>
          <w:rFonts w:ascii="Arial" w:hAnsi="Arial" w:cs="Arial"/>
          <w:sz w:val="16"/>
          <w:szCs w:val="16"/>
        </w:rPr>
        <w:t xml:space="preserve"> от 2 мая 2006 года N 59-ФЗ "О порядке рассмотрения обращений граждан Российской Федерации" (Собрание законод</w:t>
      </w:r>
      <w:r w:rsidRPr="00E83D00">
        <w:rPr>
          <w:rFonts w:ascii="Arial" w:hAnsi="Arial" w:cs="Arial"/>
          <w:sz w:val="16"/>
          <w:szCs w:val="16"/>
        </w:rPr>
        <w:t>а</w:t>
      </w:r>
      <w:r w:rsidRPr="00E83D00">
        <w:rPr>
          <w:rFonts w:ascii="Arial" w:hAnsi="Arial" w:cs="Arial"/>
          <w:sz w:val="16"/>
          <w:szCs w:val="16"/>
        </w:rPr>
        <w:t>тельства Российской Федерации, 2006, N 19, статья 2060);</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Федеральным </w:t>
      </w:r>
      <w:hyperlink r:id="rId81" w:history="1">
        <w:r w:rsidRPr="00E83D00">
          <w:rPr>
            <w:rStyle w:val="af0"/>
            <w:rFonts w:ascii="Arial" w:hAnsi="Arial" w:cs="Arial"/>
            <w:color w:val="auto"/>
            <w:sz w:val="16"/>
            <w:szCs w:val="16"/>
            <w:u w:val="none"/>
          </w:rPr>
          <w:t>законом</w:t>
        </w:r>
      </w:hyperlink>
      <w:r w:rsidRPr="00E83D00">
        <w:rPr>
          <w:rFonts w:ascii="Arial" w:hAnsi="Arial" w:cs="Arial"/>
          <w:sz w:val="16"/>
          <w:szCs w:val="16"/>
        </w:rPr>
        <w:t xml:space="preserve"> от 27 июля 2006 года N 152-ФЗ "О персональных данных" (Собрание законодательства Российской Федерации, 2006, N 31 (1 часть), статья 3451);</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lastRenderedPageBreak/>
        <w:t xml:space="preserve">Федеральным </w:t>
      </w:r>
      <w:hyperlink r:id="rId82" w:history="1">
        <w:r w:rsidRPr="00E83D00">
          <w:rPr>
            <w:rStyle w:val="af0"/>
            <w:rFonts w:ascii="Arial" w:hAnsi="Arial" w:cs="Arial"/>
            <w:color w:val="auto"/>
            <w:sz w:val="16"/>
            <w:szCs w:val="16"/>
            <w:u w:val="none"/>
          </w:rPr>
          <w:t>законом</w:t>
        </w:r>
      </w:hyperlink>
      <w:r w:rsidRPr="00E83D00">
        <w:rPr>
          <w:rFonts w:ascii="Arial" w:hAnsi="Arial" w:cs="Arial"/>
          <w:sz w:val="16"/>
          <w:szCs w:val="16"/>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статья 4179);</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областным </w:t>
      </w:r>
      <w:hyperlink r:id="rId83" w:history="1">
        <w:r w:rsidRPr="00E83D00">
          <w:rPr>
            <w:rStyle w:val="af0"/>
            <w:rFonts w:ascii="Arial" w:hAnsi="Arial" w:cs="Arial"/>
            <w:color w:val="auto"/>
            <w:sz w:val="16"/>
            <w:szCs w:val="16"/>
            <w:u w:val="none"/>
          </w:rPr>
          <w:t>законом</w:t>
        </w:r>
      </w:hyperlink>
      <w:r w:rsidRPr="00E83D00">
        <w:rPr>
          <w:rFonts w:ascii="Arial" w:hAnsi="Arial" w:cs="Arial"/>
          <w:sz w:val="16"/>
          <w:szCs w:val="16"/>
        </w:rPr>
        <w:t xml:space="preserve"> от 06.06.2005 N 490-ОЗ "О порядке ведения органом местного самоуправления учета граждан в качестве нуждающихся в жилых помещениях, предоставляемых по договорам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19" w:name="Par162"/>
      <w:bookmarkEnd w:id="19"/>
      <w:r w:rsidRPr="00E83D00">
        <w:rPr>
          <w:rFonts w:ascii="Arial" w:hAnsi="Arial" w:cs="Arial"/>
          <w:sz w:val="16"/>
          <w:szCs w:val="16"/>
        </w:rPr>
        <w:t>2.6. Исчерпывающий перечень документов, необходимых в соответствии с нормативными правовыми актами для предоставления муниципал</w:t>
      </w:r>
      <w:r w:rsidRPr="00E83D00">
        <w:rPr>
          <w:rFonts w:ascii="Arial" w:hAnsi="Arial" w:cs="Arial"/>
          <w:sz w:val="16"/>
          <w:szCs w:val="16"/>
        </w:rPr>
        <w:t>ь</w:t>
      </w:r>
      <w:r w:rsidRPr="00E83D00">
        <w:rPr>
          <w:rFonts w:ascii="Arial" w:hAnsi="Arial" w:cs="Arial"/>
          <w:sz w:val="16"/>
          <w:szCs w:val="16"/>
        </w:rPr>
        <w:t>ной услуги и услуг, которые являются необходимыми и обязательными для предоставления муниципальной услуги, подлежащих представлению заяв</w:t>
      </w:r>
      <w:r w:rsidRPr="00E83D00">
        <w:rPr>
          <w:rFonts w:ascii="Arial" w:hAnsi="Arial" w:cs="Arial"/>
          <w:sz w:val="16"/>
          <w:szCs w:val="16"/>
        </w:rPr>
        <w:t>и</w:t>
      </w:r>
      <w:r w:rsidRPr="00E83D00">
        <w:rPr>
          <w:rFonts w:ascii="Arial" w:hAnsi="Arial" w:cs="Arial"/>
          <w:sz w:val="16"/>
          <w:szCs w:val="16"/>
        </w:rPr>
        <w:t>телем, способы их получения заявителем, в том числе в электронной форме.</w:t>
      </w:r>
    </w:p>
    <w:p w:rsidR="005B2E17" w:rsidRPr="00E83D00" w:rsidRDefault="005B2E17" w:rsidP="005A480B">
      <w:pPr>
        <w:widowControl w:val="0"/>
        <w:autoSpaceDE w:val="0"/>
        <w:autoSpaceDN w:val="0"/>
        <w:adjustRightInd w:val="0"/>
        <w:ind w:firstLine="708"/>
        <w:jc w:val="both"/>
        <w:rPr>
          <w:rFonts w:ascii="Arial" w:hAnsi="Arial" w:cs="Arial"/>
          <w:sz w:val="16"/>
          <w:szCs w:val="16"/>
        </w:rPr>
      </w:pPr>
      <w:bookmarkStart w:id="20" w:name="Par170"/>
      <w:bookmarkEnd w:id="20"/>
      <w:r w:rsidRPr="00E83D00">
        <w:rPr>
          <w:rFonts w:ascii="Arial" w:hAnsi="Arial" w:cs="Arial"/>
          <w:sz w:val="16"/>
          <w:szCs w:val="16"/>
        </w:rPr>
        <w:t xml:space="preserve">2.6.1. Для оказания муниципальной услуги лица, указанные в </w:t>
      </w:r>
      <w:hyperlink r:id="rId84" w:anchor="Par49#Par49" w:history="1">
        <w:r w:rsidRPr="00E83D00">
          <w:rPr>
            <w:rStyle w:val="af0"/>
            <w:rFonts w:ascii="Arial" w:hAnsi="Arial" w:cs="Arial"/>
            <w:color w:val="auto"/>
            <w:sz w:val="16"/>
            <w:szCs w:val="16"/>
            <w:u w:val="none"/>
          </w:rPr>
          <w:t>пункте 1.2</w:t>
        </w:r>
      </w:hyperlink>
      <w:r w:rsidRPr="00E83D00">
        <w:rPr>
          <w:rFonts w:ascii="Arial" w:hAnsi="Arial" w:cs="Arial"/>
          <w:sz w:val="16"/>
          <w:szCs w:val="16"/>
        </w:rPr>
        <w:t xml:space="preserve">  административного регламента, представляют в отдел заявление о предоставлении муниципальной услуги по форме согласно приложению  1 к  административному регламенту.</w:t>
      </w:r>
    </w:p>
    <w:p w:rsidR="005B2E17" w:rsidRPr="00E83D00" w:rsidRDefault="005B2E17" w:rsidP="005A480B">
      <w:pPr>
        <w:widowControl w:val="0"/>
        <w:autoSpaceDE w:val="0"/>
        <w:autoSpaceDN w:val="0"/>
        <w:adjustRightInd w:val="0"/>
        <w:ind w:firstLine="708"/>
        <w:jc w:val="both"/>
        <w:rPr>
          <w:rFonts w:ascii="Arial" w:hAnsi="Arial" w:cs="Arial"/>
          <w:sz w:val="16"/>
          <w:szCs w:val="16"/>
        </w:rPr>
      </w:pPr>
      <w:bookmarkStart w:id="21" w:name="Par171"/>
      <w:bookmarkEnd w:id="21"/>
      <w:r w:rsidRPr="00E83D00">
        <w:rPr>
          <w:rFonts w:ascii="Arial" w:hAnsi="Arial" w:cs="Arial"/>
          <w:sz w:val="16"/>
          <w:szCs w:val="16"/>
        </w:rPr>
        <w:t>2.6.2. Для принятия решения о предоставлении муниципальной услуги к заявлению прилагаются следующие документы:</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2.6.2.1.Паспорт гражданина или иной документ, удостоверяющий его личность;</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2.6.2.2.Документы о составе семьи гражданина (свидетельство о рождении, свидетельство о заключении брака, решение об усыновлении (уд</w:t>
      </w:r>
      <w:r w:rsidRPr="00E83D00">
        <w:rPr>
          <w:rFonts w:ascii="Arial" w:hAnsi="Arial" w:cs="Arial"/>
          <w:sz w:val="16"/>
          <w:szCs w:val="16"/>
        </w:rPr>
        <w:t>о</w:t>
      </w:r>
      <w:r w:rsidRPr="00E83D00">
        <w:rPr>
          <w:rFonts w:ascii="Arial" w:hAnsi="Arial" w:cs="Arial"/>
          <w:sz w:val="16"/>
          <w:szCs w:val="16"/>
        </w:rPr>
        <w:t>черении), судебные решения и др.);</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2.6.2.3.Документы, необходимые для признания гражданина малоимущим:</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документы, подтверждающие доходы гражданина и членов его семьи, которые учитываются при решении вопроса о постановке на учет и предоставлении жилья по договору социального найма;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правоустанавливающие документы на транспортные средства;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уведомления налогового органа о налогообложении имущества гражданина и членов его семьи;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2.6.2.4.Документы, подтверждающие право быть признанным нуждающимся в жилом помещении: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сведения о лицах, проживающих в жилых помещениях, находящихся в собственности граждан;</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документы, подтверждающие право пользования жилым помещением, занимаемым гражданином и членами его семьи (договор социального найма, договор найма или поднайма, справка с места жительства о составе семьи и занимаемой жилой площади);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документы, подтверждающие право на внеочередное предоставление жилого помещения в соответствии с </w:t>
      </w:r>
      <w:hyperlink r:id="rId85" w:history="1">
        <w:r w:rsidRPr="00E83D00">
          <w:rPr>
            <w:rStyle w:val="af0"/>
            <w:rFonts w:ascii="Arial" w:hAnsi="Arial" w:cs="Arial"/>
            <w:color w:val="auto"/>
            <w:sz w:val="16"/>
            <w:szCs w:val="16"/>
            <w:u w:val="none"/>
          </w:rPr>
          <w:t>частью 2 статьи 57</w:t>
        </w:r>
      </w:hyperlink>
      <w:r w:rsidRPr="00E83D00">
        <w:rPr>
          <w:rFonts w:ascii="Arial" w:hAnsi="Arial" w:cs="Arial"/>
          <w:sz w:val="16"/>
          <w:szCs w:val="16"/>
        </w:rPr>
        <w:t xml:space="preserve"> Жилищного к</w:t>
      </w:r>
      <w:r w:rsidRPr="00E83D00">
        <w:rPr>
          <w:rFonts w:ascii="Arial" w:hAnsi="Arial" w:cs="Arial"/>
          <w:sz w:val="16"/>
          <w:szCs w:val="16"/>
        </w:rPr>
        <w:t>о</w:t>
      </w:r>
      <w:r w:rsidRPr="00E83D00">
        <w:rPr>
          <w:rFonts w:ascii="Arial" w:hAnsi="Arial" w:cs="Arial"/>
          <w:sz w:val="16"/>
          <w:szCs w:val="16"/>
        </w:rPr>
        <w:t>декса Российской Федерации (документы органов опеки и попечительства; медицинские справки);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2.6.3. Документы, указанные в </w:t>
      </w:r>
      <w:hyperlink r:id="rId86" w:anchor="Par170#Par170" w:history="1">
        <w:r w:rsidRPr="00E83D00">
          <w:rPr>
            <w:rStyle w:val="af0"/>
            <w:rFonts w:ascii="Arial" w:hAnsi="Arial" w:cs="Arial"/>
            <w:color w:val="auto"/>
            <w:sz w:val="16"/>
            <w:szCs w:val="16"/>
            <w:u w:val="none"/>
          </w:rPr>
          <w:t>подпунктах 2.6.1</w:t>
        </w:r>
      </w:hyperlink>
      <w:r w:rsidRPr="00E83D00">
        <w:rPr>
          <w:rFonts w:ascii="Arial" w:hAnsi="Arial" w:cs="Arial"/>
          <w:sz w:val="16"/>
          <w:szCs w:val="16"/>
        </w:rPr>
        <w:t xml:space="preserve">, </w:t>
      </w:r>
      <w:hyperlink r:id="rId87" w:anchor="Par171#Par171" w:history="1">
        <w:r w:rsidRPr="00E83D00">
          <w:rPr>
            <w:rStyle w:val="af0"/>
            <w:rFonts w:ascii="Arial" w:hAnsi="Arial" w:cs="Arial"/>
            <w:color w:val="auto"/>
            <w:sz w:val="16"/>
            <w:szCs w:val="16"/>
            <w:u w:val="none"/>
          </w:rPr>
          <w:t>2.6.2</w:t>
        </w:r>
      </w:hyperlink>
      <w:r w:rsidRPr="00E83D00">
        <w:rPr>
          <w:rFonts w:ascii="Arial" w:hAnsi="Arial" w:cs="Arial"/>
          <w:sz w:val="16"/>
          <w:szCs w:val="16"/>
        </w:rPr>
        <w:t xml:space="preserve">  административного регламента, могут быть представлены в отдел в соответствии с де</w:t>
      </w:r>
      <w:r w:rsidRPr="00E83D00">
        <w:rPr>
          <w:rFonts w:ascii="Arial" w:hAnsi="Arial" w:cs="Arial"/>
          <w:sz w:val="16"/>
          <w:szCs w:val="16"/>
        </w:rPr>
        <w:t>й</w:t>
      </w:r>
      <w:r w:rsidRPr="00E83D00">
        <w:rPr>
          <w:rFonts w:ascii="Arial" w:hAnsi="Arial" w:cs="Arial"/>
          <w:sz w:val="16"/>
          <w:szCs w:val="16"/>
        </w:rPr>
        <w:t>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w:t>
      </w:r>
      <w:r w:rsidRPr="00E83D00">
        <w:rPr>
          <w:rFonts w:ascii="Arial" w:hAnsi="Arial" w:cs="Arial"/>
          <w:sz w:val="16"/>
          <w:szCs w:val="16"/>
        </w:rPr>
        <w:t>к</w:t>
      </w:r>
      <w:r w:rsidRPr="00E83D00">
        <w:rPr>
          <w:rFonts w:ascii="Arial" w:hAnsi="Arial" w:cs="Arial"/>
          <w:sz w:val="16"/>
          <w:szCs w:val="16"/>
        </w:rPr>
        <w:t>ций) Новгородской области" и федеральной государственной информационной системы "Единый портал государственных и муниципальных услуг (фун</w:t>
      </w:r>
      <w:r w:rsidRPr="00E83D00">
        <w:rPr>
          <w:rFonts w:ascii="Arial" w:hAnsi="Arial" w:cs="Arial"/>
          <w:sz w:val="16"/>
          <w:szCs w:val="16"/>
        </w:rPr>
        <w:t>к</w:t>
      </w:r>
      <w:r w:rsidRPr="00E83D00">
        <w:rPr>
          <w:rFonts w:ascii="Arial" w:hAnsi="Arial" w:cs="Arial"/>
          <w:sz w:val="16"/>
          <w:szCs w:val="16"/>
        </w:rPr>
        <w:t>ций)" (в соответствии с этапами перехода предоставления муниципальных (государственных) услуг в электронном виде).</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2.6.4. Заявление может быть оформлено как заявителем, так и по его просьбе специалистом отдела, ответственным за предоставление мун</w:t>
      </w:r>
      <w:r w:rsidRPr="00E83D00">
        <w:rPr>
          <w:rFonts w:ascii="Arial" w:hAnsi="Arial" w:cs="Arial"/>
          <w:sz w:val="16"/>
          <w:szCs w:val="16"/>
        </w:rPr>
        <w:t>и</w:t>
      </w:r>
      <w:r w:rsidRPr="00E83D00">
        <w:rPr>
          <w:rFonts w:ascii="Arial" w:hAnsi="Arial" w:cs="Arial"/>
          <w:sz w:val="16"/>
          <w:szCs w:val="16"/>
        </w:rPr>
        <w:t>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2.6.5. Копии документов заверяются в порядке, установленном законодательством Российской Федерации, либо специалистом, осуществля</w:t>
      </w:r>
      <w:r w:rsidRPr="00E83D00">
        <w:rPr>
          <w:rFonts w:ascii="Arial" w:hAnsi="Arial" w:cs="Arial"/>
          <w:sz w:val="16"/>
          <w:szCs w:val="16"/>
        </w:rPr>
        <w:t>ю</w:t>
      </w:r>
      <w:r w:rsidRPr="00E83D00">
        <w:rPr>
          <w:rFonts w:ascii="Arial" w:hAnsi="Arial" w:cs="Arial"/>
          <w:sz w:val="16"/>
          <w:szCs w:val="16"/>
        </w:rPr>
        <w:t>щим прием документов, при наличии подлинных документов.</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w:t>
      </w:r>
      <w:r w:rsidRPr="00E83D00">
        <w:rPr>
          <w:rFonts w:ascii="Arial" w:hAnsi="Arial" w:cs="Arial"/>
          <w:sz w:val="16"/>
          <w:szCs w:val="16"/>
        </w:rPr>
        <w:t>у</w:t>
      </w:r>
      <w:r w:rsidRPr="00E83D00">
        <w:rPr>
          <w:rFonts w:ascii="Arial" w:hAnsi="Arial" w:cs="Arial"/>
          <w:sz w:val="16"/>
          <w:szCs w:val="16"/>
        </w:rPr>
        <w:t>мента, номер документа.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2.6.7. Ответственность за достоверность и полноту предоставляемых сведений и документов возлагается на заявителя.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22" w:name="Par190"/>
      <w:bookmarkEnd w:id="22"/>
      <w:r w:rsidRPr="00E83D00">
        <w:rPr>
          <w:rFonts w:ascii="Arial" w:hAnsi="Arial" w:cs="Arial"/>
          <w:sz w:val="16"/>
          <w:szCs w:val="16"/>
        </w:rPr>
        <w:t>2.7. Исчерпывающий перечень документов, необходимых в соответствии с нормативными правовыми актами для предоставления муниципал</w:t>
      </w:r>
      <w:r w:rsidRPr="00E83D00">
        <w:rPr>
          <w:rFonts w:ascii="Arial" w:hAnsi="Arial" w:cs="Arial"/>
          <w:sz w:val="16"/>
          <w:szCs w:val="16"/>
        </w:rPr>
        <w:t>ь</w:t>
      </w:r>
      <w:r w:rsidRPr="00E83D00">
        <w:rPr>
          <w:rFonts w:ascii="Arial" w:hAnsi="Arial" w:cs="Arial"/>
          <w:sz w:val="16"/>
          <w:szCs w:val="16"/>
        </w:rPr>
        <w:t>ной услуги, которые находятся в распоряжении государственных органов, органов местного самоуправления и иных органов, участвующих в предоста</w:t>
      </w:r>
      <w:r w:rsidRPr="00E83D00">
        <w:rPr>
          <w:rFonts w:ascii="Arial" w:hAnsi="Arial" w:cs="Arial"/>
          <w:sz w:val="16"/>
          <w:szCs w:val="16"/>
        </w:rPr>
        <w:t>в</w:t>
      </w:r>
      <w:r w:rsidRPr="00E83D00">
        <w:rPr>
          <w:rFonts w:ascii="Arial" w:hAnsi="Arial" w:cs="Arial"/>
          <w:sz w:val="16"/>
          <w:szCs w:val="16"/>
        </w:rPr>
        <w:t>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5B2E17" w:rsidRPr="00E83D00" w:rsidRDefault="005B2E17" w:rsidP="005A480B">
      <w:pPr>
        <w:widowControl w:val="0"/>
        <w:autoSpaceDE w:val="0"/>
        <w:autoSpaceDN w:val="0"/>
        <w:adjustRightInd w:val="0"/>
        <w:ind w:firstLine="708"/>
        <w:jc w:val="both"/>
        <w:rPr>
          <w:rFonts w:ascii="Arial" w:hAnsi="Arial" w:cs="Arial"/>
          <w:sz w:val="16"/>
          <w:szCs w:val="16"/>
        </w:rPr>
      </w:pPr>
      <w:bookmarkStart w:id="23" w:name="Par199"/>
      <w:bookmarkEnd w:id="23"/>
      <w:r w:rsidRPr="00E83D00">
        <w:rPr>
          <w:rFonts w:ascii="Arial" w:hAnsi="Arial" w:cs="Arial"/>
          <w:sz w:val="16"/>
          <w:szCs w:val="16"/>
        </w:rPr>
        <w:t>2.7.1. Перечень документов, необходимых для предоставления муниципальной услуги, которые заявитель вправе представить:</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2.7.1.1.Для признания гражданина нуждающимся в жилом помещении: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выписку из Единого государственного реестра прав на недвижимое имущество и сделок с ним из органа, уполномоченного осуществлять рег</w:t>
      </w:r>
      <w:r w:rsidRPr="00E83D00">
        <w:rPr>
          <w:rFonts w:ascii="Arial" w:hAnsi="Arial" w:cs="Arial"/>
          <w:sz w:val="16"/>
          <w:szCs w:val="16"/>
        </w:rPr>
        <w:t>и</w:t>
      </w:r>
      <w:r w:rsidRPr="00E83D00">
        <w:rPr>
          <w:rFonts w:ascii="Arial" w:hAnsi="Arial" w:cs="Arial"/>
          <w:sz w:val="16"/>
          <w:szCs w:val="16"/>
        </w:rPr>
        <w:t xml:space="preserve">страцию права на недвижимое имущество и сделок с ним после вступления в силу Федерального </w:t>
      </w:r>
      <w:hyperlink r:id="rId88" w:history="1">
        <w:r w:rsidRPr="00E83D00">
          <w:rPr>
            <w:rStyle w:val="af0"/>
            <w:rFonts w:ascii="Arial" w:hAnsi="Arial" w:cs="Arial"/>
            <w:color w:val="auto"/>
            <w:sz w:val="16"/>
            <w:szCs w:val="16"/>
            <w:u w:val="none"/>
          </w:rPr>
          <w:t>закона</w:t>
        </w:r>
      </w:hyperlink>
      <w:r w:rsidRPr="00E83D00">
        <w:rPr>
          <w:rFonts w:ascii="Arial" w:hAnsi="Arial" w:cs="Arial"/>
          <w:sz w:val="16"/>
          <w:szCs w:val="16"/>
        </w:rPr>
        <w:t xml:space="preserve"> от 21 июля 1997 года N 122-ФЗ "О государстве</w:t>
      </w:r>
      <w:r w:rsidRPr="00E83D00">
        <w:rPr>
          <w:rFonts w:ascii="Arial" w:hAnsi="Arial" w:cs="Arial"/>
          <w:sz w:val="16"/>
          <w:szCs w:val="16"/>
        </w:rPr>
        <w:t>н</w:t>
      </w:r>
      <w:r w:rsidRPr="00E83D00">
        <w:rPr>
          <w:rFonts w:ascii="Arial" w:hAnsi="Arial" w:cs="Arial"/>
          <w:sz w:val="16"/>
          <w:szCs w:val="16"/>
        </w:rPr>
        <w:t>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о наличии или отсутствии зарегистрированных прав на жилые помещения у гражданина и членов его семьи, а также о пр</w:t>
      </w:r>
      <w:r w:rsidRPr="00E83D00">
        <w:rPr>
          <w:rFonts w:ascii="Arial" w:hAnsi="Arial" w:cs="Arial"/>
          <w:sz w:val="16"/>
          <w:szCs w:val="16"/>
        </w:rPr>
        <w:t>е</w:t>
      </w:r>
      <w:r w:rsidRPr="00E83D00">
        <w:rPr>
          <w:rFonts w:ascii="Arial" w:hAnsi="Arial" w:cs="Arial"/>
          <w:sz w:val="16"/>
          <w:szCs w:val="16"/>
        </w:rPr>
        <w:t>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справку о наличии (отсутствии) сведений о зарегистрированных правах на жилые помещения у гражданина и членов его семьи из органа, упо</w:t>
      </w:r>
      <w:r w:rsidRPr="00E83D00">
        <w:rPr>
          <w:rFonts w:ascii="Arial" w:hAnsi="Arial" w:cs="Arial"/>
          <w:sz w:val="16"/>
          <w:szCs w:val="16"/>
        </w:rPr>
        <w:t>л</w:t>
      </w:r>
      <w:r w:rsidRPr="00E83D00">
        <w:rPr>
          <w:rFonts w:ascii="Arial" w:hAnsi="Arial" w:cs="Arial"/>
          <w:sz w:val="16"/>
          <w:szCs w:val="16"/>
        </w:rPr>
        <w:t xml:space="preserve">номоченного осуществлять регистрацию права на недвижимое имущество и сделок с ним до вступления в силу Федерального </w:t>
      </w:r>
      <w:hyperlink r:id="rId89" w:history="1">
        <w:r w:rsidRPr="00E83D00">
          <w:rPr>
            <w:rStyle w:val="af0"/>
            <w:rFonts w:ascii="Arial" w:hAnsi="Arial" w:cs="Arial"/>
            <w:color w:val="auto"/>
            <w:sz w:val="16"/>
            <w:szCs w:val="16"/>
            <w:u w:val="none"/>
          </w:rPr>
          <w:t>закона</w:t>
        </w:r>
      </w:hyperlink>
      <w:r w:rsidRPr="00E83D00">
        <w:rPr>
          <w:rFonts w:ascii="Arial" w:hAnsi="Arial" w:cs="Arial"/>
          <w:sz w:val="16"/>
          <w:szCs w:val="16"/>
        </w:rPr>
        <w:t xml:space="preserve"> "О государственной регистрации прав на недвижимое имущество и сделок с ним";</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2.7.1.2.Для признания гражданина нуждающимся в жилом помещении по основанию, предусмотренному в </w:t>
      </w:r>
      <w:hyperlink r:id="rId90" w:history="1">
        <w:r w:rsidRPr="00E83D00">
          <w:rPr>
            <w:rStyle w:val="af0"/>
            <w:rFonts w:ascii="Arial" w:hAnsi="Arial" w:cs="Arial"/>
            <w:color w:val="auto"/>
            <w:sz w:val="16"/>
            <w:szCs w:val="16"/>
            <w:u w:val="none"/>
          </w:rPr>
          <w:t>пункте 3 части 1 статьи 51</w:t>
        </w:r>
      </w:hyperlink>
      <w:r w:rsidRPr="00E83D00">
        <w:rPr>
          <w:rFonts w:ascii="Arial" w:hAnsi="Arial" w:cs="Arial"/>
          <w:sz w:val="16"/>
          <w:szCs w:val="16"/>
        </w:rPr>
        <w:t xml:space="preserve"> Жилищн</w:t>
      </w:r>
      <w:r w:rsidRPr="00E83D00">
        <w:rPr>
          <w:rFonts w:ascii="Arial" w:hAnsi="Arial" w:cs="Arial"/>
          <w:sz w:val="16"/>
          <w:szCs w:val="16"/>
        </w:rPr>
        <w:t>о</w:t>
      </w:r>
      <w:r w:rsidRPr="00E83D00">
        <w:rPr>
          <w:rFonts w:ascii="Arial" w:hAnsi="Arial" w:cs="Arial"/>
          <w:sz w:val="16"/>
          <w:szCs w:val="16"/>
        </w:rPr>
        <w:t>го кодекса Российской Федерации, один из следующих документов:</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решение межведомственной комиссии, создаваемой уполномоченным в соответствии с действующим законодательством органом, о несоотве</w:t>
      </w:r>
      <w:r w:rsidRPr="00E83D00">
        <w:rPr>
          <w:rFonts w:ascii="Arial" w:hAnsi="Arial" w:cs="Arial"/>
          <w:sz w:val="16"/>
          <w:szCs w:val="16"/>
        </w:rPr>
        <w:t>т</w:t>
      </w:r>
      <w:r w:rsidRPr="00E83D00">
        <w:rPr>
          <w:rFonts w:ascii="Arial" w:hAnsi="Arial" w:cs="Arial"/>
          <w:sz w:val="16"/>
          <w:szCs w:val="16"/>
        </w:rPr>
        <w:t>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решение органа местного самоуправления о признании частного жилого помещения непригодным для проживания граждан;</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w:t>
      </w:r>
      <w:r w:rsidRPr="00E83D00">
        <w:rPr>
          <w:rFonts w:ascii="Arial" w:hAnsi="Arial" w:cs="Arial"/>
          <w:sz w:val="16"/>
          <w:szCs w:val="16"/>
        </w:rPr>
        <w:t>а</w:t>
      </w:r>
      <w:r w:rsidRPr="00E83D00">
        <w:rPr>
          <w:rFonts w:ascii="Arial" w:hAnsi="Arial" w:cs="Arial"/>
          <w:sz w:val="16"/>
          <w:szCs w:val="16"/>
        </w:rPr>
        <w:t>нии необходимости проведения ремонтно-восстановительных работ;</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2.7.1.3.Для признания гражданина малоимущим:</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выписки о доходах (пособиях) гражданина и членов его семьи из налогового органа, органа социальной защиты, территориальных органов Пе</w:t>
      </w:r>
      <w:r w:rsidRPr="00E83D00">
        <w:rPr>
          <w:rFonts w:ascii="Arial" w:hAnsi="Arial" w:cs="Arial"/>
          <w:sz w:val="16"/>
          <w:szCs w:val="16"/>
        </w:rPr>
        <w:t>н</w:t>
      </w:r>
      <w:r w:rsidRPr="00E83D00">
        <w:rPr>
          <w:rFonts w:ascii="Arial" w:hAnsi="Arial" w:cs="Arial"/>
          <w:sz w:val="16"/>
          <w:szCs w:val="16"/>
        </w:rPr>
        <w:t>сионного фонда Российской Федерации;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выписку о наличии в собственности гражданина и членов его семьи транспортных средств из органов, осуществляющих регистрацию тран</w:t>
      </w:r>
      <w:r w:rsidRPr="00E83D00">
        <w:rPr>
          <w:rFonts w:ascii="Arial" w:hAnsi="Arial" w:cs="Arial"/>
          <w:sz w:val="16"/>
          <w:szCs w:val="16"/>
        </w:rPr>
        <w:t>с</w:t>
      </w:r>
      <w:r w:rsidRPr="00E83D00">
        <w:rPr>
          <w:rFonts w:ascii="Arial" w:hAnsi="Arial" w:cs="Arial"/>
          <w:sz w:val="16"/>
          <w:szCs w:val="16"/>
        </w:rPr>
        <w:t>портных средств.</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2.7.2. В случае, если документы, предусмотренные настоящим пунктом, не были представлены заявителем самостоятельно, то специалисты отдела запрашивают их по каналам межведомственного взаимодействия, руководствуясь </w:t>
      </w:r>
      <w:hyperlink r:id="rId91" w:anchor="Par383#Par383" w:history="1">
        <w:r w:rsidRPr="00E83D00">
          <w:rPr>
            <w:rStyle w:val="af0"/>
            <w:rFonts w:ascii="Arial" w:hAnsi="Arial" w:cs="Arial"/>
            <w:color w:val="auto"/>
            <w:sz w:val="16"/>
            <w:szCs w:val="16"/>
            <w:u w:val="none"/>
          </w:rPr>
          <w:t>пунктом 3.3</w:t>
        </w:r>
      </w:hyperlink>
      <w:r w:rsidRPr="00E83D00">
        <w:rPr>
          <w:rFonts w:ascii="Arial" w:hAnsi="Arial" w:cs="Arial"/>
          <w:sz w:val="16"/>
          <w:szCs w:val="16"/>
        </w:rPr>
        <w:t xml:space="preserve"> настоящего административного регламента, если они не находятся в распоряжении отдела.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2.7.3. Непредставление заявителем документов, указанных в настоящем пункте, не является основанием для отказа заявителю в предоставл</w:t>
      </w:r>
      <w:r w:rsidRPr="00E83D00">
        <w:rPr>
          <w:rFonts w:ascii="Arial" w:hAnsi="Arial" w:cs="Arial"/>
          <w:sz w:val="16"/>
          <w:szCs w:val="16"/>
        </w:rPr>
        <w:t>е</w:t>
      </w:r>
      <w:r w:rsidRPr="00E83D00">
        <w:rPr>
          <w:rFonts w:ascii="Arial" w:hAnsi="Arial" w:cs="Arial"/>
          <w:sz w:val="16"/>
          <w:szCs w:val="16"/>
        </w:rPr>
        <w:t>нии муниципальной услуги.</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24" w:name="Par213"/>
      <w:bookmarkEnd w:id="24"/>
      <w:r w:rsidRPr="00E83D00">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w:t>
      </w:r>
      <w:r w:rsidRPr="00E83D00">
        <w:rPr>
          <w:rFonts w:ascii="Arial" w:hAnsi="Arial" w:cs="Arial"/>
          <w:sz w:val="16"/>
          <w:szCs w:val="16"/>
        </w:rPr>
        <w:t>у</w:t>
      </w:r>
      <w:r w:rsidRPr="00E83D00">
        <w:rPr>
          <w:rFonts w:ascii="Arial" w:hAnsi="Arial" w:cs="Arial"/>
          <w:sz w:val="16"/>
          <w:szCs w:val="16"/>
        </w:rPr>
        <w:t>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Отдел не вправе требовать от заявителя: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Представления документов и информации или осуществления действий, предоставление или осуществление которых не предусмотрено но</w:t>
      </w:r>
      <w:r w:rsidRPr="00E83D00">
        <w:rPr>
          <w:rFonts w:ascii="Arial" w:hAnsi="Arial" w:cs="Arial"/>
          <w:sz w:val="16"/>
          <w:szCs w:val="16"/>
        </w:rPr>
        <w:t>р</w:t>
      </w:r>
      <w:r w:rsidRPr="00E83D00">
        <w:rPr>
          <w:rFonts w:ascii="Arial" w:hAnsi="Arial" w:cs="Arial"/>
          <w:sz w:val="16"/>
          <w:szCs w:val="16"/>
        </w:rPr>
        <w:t>мативными правовыми актами, регулирующими отношения, возникающие в связи с предоставлением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муниципальной услугу, иных гос</w:t>
      </w:r>
      <w:r w:rsidRPr="00E83D00">
        <w:rPr>
          <w:rFonts w:ascii="Arial" w:hAnsi="Arial" w:cs="Arial"/>
          <w:sz w:val="16"/>
          <w:szCs w:val="16"/>
        </w:rPr>
        <w:t>у</w:t>
      </w:r>
      <w:r w:rsidRPr="00E83D00">
        <w:rPr>
          <w:rFonts w:ascii="Arial" w:hAnsi="Arial" w:cs="Arial"/>
          <w:sz w:val="16"/>
          <w:szCs w:val="16"/>
        </w:rPr>
        <w:t>дарственных органов, органов местного самоуправления либо подведомственных органам местного самоуправления организаций, участвующих в пред</w:t>
      </w:r>
      <w:r w:rsidRPr="00E83D00">
        <w:rPr>
          <w:rFonts w:ascii="Arial" w:hAnsi="Arial" w:cs="Arial"/>
          <w:sz w:val="16"/>
          <w:szCs w:val="16"/>
        </w:rPr>
        <w:t>о</w:t>
      </w:r>
      <w:r w:rsidRPr="00E83D00">
        <w:rPr>
          <w:rFonts w:ascii="Arial" w:hAnsi="Arial" w:cs="Arial"/>
          <w:sz w:val="16"/>
          <w:szCs w:val="16"/>
        </w:rPr>
        <w:t>ставлении муниципальной услуги, в соответствии с нормативными правовыми актами Российской Федерации, нормативными правовыми актами субъе</w:t>
      </w:r>
      <w:r w:rsidRPr="00E83D00">
        <w:rPr>
          <w:rFonts w:ascii="Arial" w:hAnsi="Arial" w:cs="Arial"/>
          <w:sz w:val="16"/>
          <w:szCs w:val="16"/>
        </w:rPr>
        <w:t>к</w:t>
      </w:r>
      <w:r w:rsidRPr="00E83D00">
        <w:rPr>
          <w:rFonts w:ascii="Arial" w:hAnsi="Arial" w:cs="Arial"/>
          <w:sz w:val="16"/>
          <w:szCs w:val="16"/>
        </w:rPr>
        <w:t>тов Российской Федерации, муниципальными правовыми актами.</w:t>
      </w:r>
      <w:bookmarkStart w:id="25" w:name="Par223"/>
      <w:bookmarkEnd w:id="25"/>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r w:rsidRPr="00E83D00">
        <w:rPr>
          <w:rFonts w:ascii="Arial" w:hAnsi="Arial" w:cs="Arial"/>
          <w:sz w:val="16"/>
          <w:szCs w:val="16"/>
        </w:rPr>
        <w:t>2.9. Исчерпывающий перечень оснований для отказа в приеме документов, необходимых для предоставления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lastRenderedPageBreak/>
        <w:t>Основания для отказа в приеме документов отсутствуют.</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26" w:name="Par229"/>
      <w:bookmarkEnd w:id="26"/>
      <w:r w:rsidRPr="00E83D00">
        <w:rPr>
          <w:rFonts w:ascii="Arial" w:hAnsi="Arial" w:cs="Arial"/>
          <w:sz w:val="16"/>
          <w:szCs w:val="16"/>
        </w:rPr>
        <w:t>2.10. Исчерпывающий перечень оснований для приостановления, отказа в предоставлении муниципальной услуги, прекращения предоставл</w:t>
      </w:r>
      <w:r w:rsidRPr="00E83D00">
        <w:rPr>
          <w:rFonts w:ascii="Arial" w:hAnsi="Arial" w:cs="Arial"/>
          <w:sz w:val="16"/>
          <w:szCs w:val="16"/>
        </w:rPr>
        <w:t>е</w:t>
      </w:r>
      <w:r w:rsidRPr="00E83D00">
        <w:rPr>
          <w:rFonts w:ascii="Arial" w:hAnsi="Arial" w:cs="Arial"/>
          <w:sz w:val="16"/>
          <w:szCs w:val="16"/>
        </w:rPr>
        <w:t>ния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2.10.1. Основания для приостановления муниципальной услуги отсутствуют.</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2.10.2. Основаниями для отказа в предоставлении муниципальной услуги являются: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не представлены все необходимые для постановки на учет документы;</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представлены документы, на основании которых гражданин не может быть признан нуждающимся в жилом помещении;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не истек пятилетний срок со дня совершения действий, приведших к ухудшению жилищных условий.</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27" w:name="Par239"/>
      <w:bookmarkEnd w:id="27"/>
      <w:r w:rsidRPr="00E83D00">
        <w:rPr>
          <w:rFonts w:ascii="Arial" w:hAnsi="Arial" w:cs="Arial"/>
          <w:sz w:val="16"/>
          <w:szCs w:val="16"/>
        </w:rPr>
        <w:t>2.11. Перечень услуг, которые являются необходимыми и обязательными для предоставления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Перечень услуг, которые являются необходимыми и обязательными для предоставления муниципальной услуги, настоящим административным регламентов не установлен.</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28" w:name="Par244"/>
      <w:bookmarkEnd w:id="28"/>
      <w:r w:rsidRPr="00E83D00">
        <w:rPr>
          <w:rFonts w:ascii="Arial" w:hAnsi="Arial" w:cs="Arial"/>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Муниципальная услуга предоставляется бесплатно.</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29" w:name="Par250"/>
      <w:bookmarkEnd w:id="29"/>
      <w:r w:rsidRPr="00E83D00">
        <w:rPr>
          <w:rFonts w:ascii="Arial" w:hAnsi="Arial" w:cs="Arial"/>
          <w:sz w:val="16"/>
          <w:szCs w:val="16"/>
        </w:rPr>
        <w:t>2.13. Порядок, размер и основания взимания платы за предоставление услуг, которые являются необходимыми и обязательными для пред</w:t>
      </w:r>
      <w:r w:rsidRPr="00E83D00">
        <w:rPr>
          <w:rFonts w:ascii="Arial" w:hAnsi="Arial" w:cs="Arial"/>
          <w:sz w:val="16"/>
          <w:szCs w:val="16"/>
        </w:rPr>
        <w:t>о</w:t>
      </w:r>
      <w:r w:rsidRPr="00E83D00">
        <w:rPr>
          <w:rFonts w:ascii="Arial" w:hAnsi="Arial" w:cs="Arial"/>
          <w:sz w:val="16"/>
          <w:szCs w:val="16"/>
        </w:rPr>
        <w:t>ставления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Порядок, размер и основания взимания платы за предоставление услуг, которые являются необходимыми и обязательными, устанавливаются решением Думы Валдайского муниципального района.</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30" w:name="Par256"/>
      <w:bookmarkEnd w:id="30"/>
      <w:r w:rsidRPr="00E83D00">
        <w:rPr>
          <w:rFonts w:ascii="Arial" w:hAnsi="Arial" w:cs="Arial"/>
          <w:sz w:val="16"/>
          <w:szCs w:val="16"/>
        </w:rPr>
        <w:t>2.14. Максимальный срок ожидания в очереди при подаче запроса о предоставлении муниципальной услуги, услуги, предоставляемой орган</w:t>
      </w:r>
      <w:r w:rsidRPr="00E83D00">
        <w:rPr>
          <w:rFonts w:ascii="Arial" w:hAnsi="Arial" w:cs="Arial"/>
          <w:sz w:val="16"/>
          <w:szCs w:val="16"/>
        </w:rPr>
        <w:t>и</w:t>
      </w:r>
      <w:r w:rsidRPr="00E83D00">
        <w:rPr>
          <w:rFonts w:ascii="Arial" w:hAnsi="Arial" w:cs="Arial"/>
          <w:sz w:val="16"/>
          <w:szCs w:val="16"/>
        </w:rPr>
        <w:t>зацией, участвующей в предоставлении муниципальной услуги, и при получении результата предоставления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31" w:name="Par265"/>
      <w:bookmarkEnd w:id="31"/>
      <w:r w:rsidRPr="00E83D00">
        <w:rPr>
          <w:rFonts w:ascii="Arial" w:hAnsi="Arial" w:cs="Arial"/>
          <w:sz w:val="16"/>
          <w:szCs w:val="16"/>
        </w:rPr>
        <w:t>2.15. Срок и порядок регистрации запроса заявителя о предоставлении муниципальной услуги и услуги, предоставляемой организацией, учас</w:t>
      </w:r>
      <w:r w:rsidRPr="00E83D00">
        <w:rPr>
          <w:rFonts w:ascii="Arial" w:hAnsi="Arial" w:cs="Arial"/>
          <w:sz w:val="16"/>
          <w:szCs w:val="16"/>
        </w:rPr>
        <w:t>т</w:t>
      </w:r>
      <w:r w:rsidRPr="00E83D00">
        <w:rPr>
          <w:rFonts w:ascii="Arial" w:hAnsi="Arial" w:cs="Arial"/>
          <w:sz w:val="16"/>
          <w:szCs w:val="16"/>
        </w:rPr>
        <w:t>вующей в предоставлении</w:t>
      </w:r>
    </w:p>
    <w:p w:rsidR="005B2E17" w:rsidRPr="00E83D00" w:rsidRDefault="005B2E17" w:rsidP="005A480B">
      <w:pPr>
        <w:widowControl w:val="0"/>
        <w:autoSpaceDE w:val="0"/>
        <w:autoSpaceDN w:val="0"/>
        <w:adjustRightInd w:val="0"/>
        <w:jc w:val="both"/>
        <w:rPr>
          <w:rFonts w:ascii="Arial" w:hAnsi="Arial" w:cs="Arial"/>
          <w:sz w:val="16"/>
          <w:szCs w:val="16"/>
        </w:rPr>
      </w:pPr>
      <w:r w:rsidRPr="00E83D00">
        <w:rPr>
          <w:rFonts w:ascii="Arial" w:hAnsi="Arial" w:cs="Arial"/>
          <w:sz w:val="16"/>
          <w:szCs w:val="16"/>
        </w:rPr>
        <w:t>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2.15.1. Регистрация запроса заявителя о предоставлении муниципальной услуги осуществляется в день обращения заявителя за предоставл</w:t>
      </w:r>
      <w:r w:rsidRPr="00E83D00">
        <w:rPr>
          <w:rFonts w:ascii="Arial" w:hAnsi="Arial" w:cs="Arial"/>
          <w:sz w:val="16"/>
          <w:szCs w:val="16"/>
        </w:rPr>
        <w:t>е</w:t>
      </w:r>
      <w:r w:rsidRPr="00E83D00">
        <w:rPr>
          <w:rFonts w:ascii="Arial" w:hAnsi="Arial" w:cs="Arial"/>
          <w:sz w:val="16"/>
          <w:szCs w:val="16"/>
        </w:rPr>
        <w:t>нием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2.15.2. Порядок регистрации запроса заявителя о предоставлении муниципальной услуги установлен </w:t>
      </w:r>
      <w:hyperlink r:id="rId92" w:anchor="Par351#Par351" w:history="1">
        <w:r w:rsidRPr="00E83D00">
          <w:rPr>
            <w:rStyle w:val="af0"/>
            <w:rFonts w:ascii="Arial" w:hAnsi="Arial" w:cs="Arial"/>
            <w:color w:val="auto"/>
            <w:sz w:val="16"/>
            <w:szCs w:val="16"/>
            <w:u w:val="none"/>
          </w:rPr>
          <w:t>пунктом 3.2</w:t>
        </w:r>
      </w:hyperlink>
      <w:r w:rsidRPr="00E83D00">
        <w:rPr>
          <w:rFonts w:ascii="Arial" w:hAnsi="Arial" w:cs="Arial"/>
          <w:sz w:val="16"/>
          <w:szCs w:val="16"/>
        </w:rPr>
        <w:t xml:space="preserve"> настоящего административн</w:t>
      </w:r>
      <w:r w:rsidRPr="00E83D00">
        <w:rPr>
          <w:rFonts w:ascii="Arial" w:hAnsi="Arial" w:cs="Arial"/>
          <w:sz w:val="16"/>
          <w:szCs w:val="16"/>
        </w:rPr>
        <w:t>о</w:t>
      </w:r>
      <w:r w:rsidRPr="00E83D00">
        <w:rPr>
          <w:rFonts w:ascii="Arial" w:hAnsi="Arial" w:cs="Arial"/>
          <w:sz w:val="16"/>
          <w:szCs w:val="16"/>
        </w:rPr>
        <w:t>го регламента.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2.15.3.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устанавливается регламентами работы организаций.</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32" w:name="Par274"/>
      <w:bookmarkEnd w:id="32"/>
      <w:r w:rsidRPr="00E83D00">
        <w:rPr>
          <w:rFonts w:ascii="Arial" w:hAnsi="Arial" w:cs="Arial"/>
          <w:sz w:val="16"/>
          <w:szCs w:val="16"/>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w:t>
      </w:r>
      <w:r w:rsidRPr="00E83D00">
        <w:rPr>
          <w:rFonts w:ascii="Arial" w:hAnsi="Arial" w:cs="Arial"/>
          <w:sz w:val="16"/>
          <w:szCs w:val="16"/>
        </w:rPr>
        <w:t>о</w:t>
      </w:r>
      <w:r w:rsidRPr="00E83D00">
        <w:rPr>
          <w:rFonts w:ascii="Arial" w:hAnsi="Arial" w:cs="Arial"/>
          <w:sz w:val="16"/>
          <w:szCs w:val="16"/>
        </w:rPr>
        <w:t>рядке предоставления таких услуг.</w:t>
      </w:r>
    </w:p>
    <w:p w:rsidR="005B2E17"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93" w:history="1">
        <w:r w:rsidRPr="00E83D00">
          <w:rPr>
            <w:rStyle w:val="af0"/>
            <w:rFonts w:ascii="Arial" w:hAnsi="Arial" w:cs="Arial"/>
            <w:color w:val="auto"/>
            <w:sz w:val="16"/>
            <w:szCs w:val="16"/>
            <w:u w:val="none"/>
          </w:rPr>
          <w:t>СанПиН 2.2.2/2.4.1340-03</w:t>
        </w:r>
      </w:hyperlink>
      <w:r w:rsidRPr="00E83D00">
        <w:rPr>
          <w:rFonts w:ascii="Arial" w:hAnsi="Arial" w:cs="Arial"/>
          <w:sz w:val="16"/>
          <w:szCs w:val="16"/>
        </w:rPr>
        <w:t>" и "Г</w:t>
      </w:r>
      <w:r w:rsidRPr="00E83D00">
        <w:rPr>
          <w:rFonts w:ascii="Arial" w:hAnsi="Arial" w:cs="Arial"/>
          <w:sz w:val="16"/>
          <w:szCs w:val="16"/>
        </w:rPr>
        <w:t>и</w:t>
      </w:r>
      <w:r w:rsidRPr="00E83D00">
        <w:rPr>
          <w:rFonts w:ascii="Arial" w:hAnsi="Arial" w:cs="Arial"/>
          <w:sz w:val="16"/>
          <w:szCs w:val="16"/>
        </w:rPr>
        <w:t xml:space="preserve">гиенические требования к естественному, искусственному и совмещенному освещению жилых и общественных зданий. </w:t>
      </w:r>
      <w:hyperlink r:id="rId94" w:history="1">
        <w:r w:rsidRPr="00E83D00">
          <w:rPr>
            <w:rStyle w:val="af0"/>
            <w:rFonts w:ascii="Arial" w:hAnsi="Arial" w:cs="Arial"/>
            <w:color w:val="auto"/>
            <w:sz w:val="16"/>
            <w:szCs w:val="16"/>
            <w:u w:val="none"/>
          </w:rPr>
          <w:t>СанПиН 2.2.1/2.1.1.1278-03</w:t>
        </w:r>
      </w:hyperlink>
      <w:r w:rsidRPr="00E83D00">
        <w:rPr>
          <w:rFonts w:ascii="Arial" w:hAnsi="Arial" w:cs="Arial"/>
          <w:sz w:val="16"/>
          <w:szCs w:val="16"/>
        </w:rPr>
        <w:t>"</w:t>
      </w:r>
      <w:r>
        <w:rPr>
          <w:rFonts w:ascii="Arial" w:hAnsi="Arial" w:cs="Arial"/>
          <w:sz w:val="16"/>
          <w:szCs w:val="16"/>
        </w:rPr>
        <w:t>.</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2.16.3. Требования к размещению мест ожидания: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места ожидания должны быть оборудованы стульями (кресельными секциями) и (или) скамьями (</w:t>
      </w:r>
      <w:proofErr w:type="spellStart"/>
      <w:r>
        <w:rPr>
          <w:rFonts w:ascii="Arial" w:hAnsi="Arial" w:cs="Arial"/>
          <w:sz w:val="16"/>
          <w:szCs w:val="16"/>
        </w:rPr>
        <w:t>банкетками</w:t>
      </w:r>
      <w:proofErr w:type="spellEnd"/>
      <w:r>
        <w:rPr>
          <w:rFonts w:ascii="Arial" w:hAnsi="Arial" w:cs="Arial"/>
          <w:sz w:val="16"/>
          <w:szCs w:val="16"/>
        </w:rPr>
        <w:t>);</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2.16.4. Требования к оформлению входа в здание: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здание должно быть оборудовано удобной лестницей с поручнями для свободного доступа заявителей в помещение;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центральный вход в здание должен быть оборудован информационной табличкой (вывеской), содержащей информацию о наименовании и р</w:t>
      </w:r>
      <w:r>
        <w:rPr>
          <w:rFonts w:ascii="Arial" w:hAnsi="Arial" w:cs="Arial"/>
          <w:sz w:val="16"/>
          <w:szCs w:val="16"/>
        </w:rPr>
        <w:t>е</w:t>
      </w:r>
      <w:r>
        <w:rPr>
          <w:rFonts w:ascii="Arial" w:hAnsi="Arial" w:cs="Arial"/>
          <w:sz w:val="16"/>
          <w:szCs w:val="16"/>
        </w:rPr>
        <w:t>жиме работы комитета;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вход и выход из здания оборудуются соответствующими указателями;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информационные таблички должны размещаться рядом с входом либо на двери входа так, чтобы их хорошо видели посетители;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фасад здания (строения) должен быть оборудован осветительными приборами;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w:t>
      </w:r>
      <w:r>
        <w:rPr>
          <w:rFonts w:ascii="Arial" w:hAnsi="Arial" w:cs="Arial"/>
          <w:sz w:val="16"/>
          <w:szCs w:val="16"/>
        </w:rPr>
        <w:t>а</w:t>
      </w:r>
      <w:r>
        <w:rPr>
          <w:rFonts w:ascii="Arial" w:hAnsi="Arial" w:cs="Arial"/>
          <w:sz w:val="16"/>
          <w:szCs w:val="16"/>
        </w:rPr>
        <w:t>лидов, доступ заявителей к которым является бесплатным.</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просматриваемыми и функциональны (информацио</w:t>
      </w:r>
      <w:r>
        <w:rPr>
          <w:rFonts w:ascii="Arial" w:hAnsi="Arial" w:cs="Arial"/>
          <w:sz w:val="16"/>
          <w:szCs w:val="16"/>
        </w:rPr>
        <w:t>н</w:t>
      </w:r>
      <w:r>
        <w:rPr>
          <w:rFonts w:ascii="Arial" w:hAnsi="Arial" w:cs="Arial"/>
          <w:sz w:val="16"/>
          <w:szCs w:val="16"/>
        </w:rPr>
        <w:t>ные стенды могут быть оборудованы карманами формата А4, в которых размещаются информационные листки).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2.16.6. Требования к местам приема заявителей:</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кабинеты приема заявителей должны быть оборудованы информационными табличками с указанием номера кабинета, фамилии, имени, отч</w:t>
      </w:r>
      <w:r>
        <w:rPr>
          <w:rFonts w:ascii="Arial" w:hAnsi="Arial" w:cs="Arial"/>
          <w:sz w:val="16"/>
          <w:szCs w:val="16"/>
        </w:rPr>
        <w:t>е</w:t>
      </w:r>
      <w:r>
        <w:rPr>
          <w:rFonts w:ascii="Arial" w:hAnsi="Arial" w:cs="Arial"/>
          <w:sz w:val="16"/>
          <w:szCs w:val="16"/>
        </w:rPr>
        <w:t>ства и должности специалиста, осуществляющего предоставление муниципальной услуги, времени перерыва на обед;</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рабочее место должностного лица должно обеспечивать ему возможность свободного входа и выхода из помещения при необходимости;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место для приема заявителя должно быть снабжено стулом, иметь место для письма и раскладки документов.</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2.16.7. В целях обеспечения конфиденциальности сведений о заявителе одним специалистом одновременно ведется прием только одного з</w:t>
      </w:r>
      <w:r>
        <w:rPr>
          <w:rFonts w:ascii="Arial" w:hAnsi="Arial" w:cs="Arial"/>
          <w:sz w:val="16"/>
          <w:szCs w:val="16"/>
        </w:rPr>
        <w:t>а</w:t>
      </w:r>
      <w:r>
        <w:rPr>
          <w:rFonts w:ascii="Arial" w:hAnsi="Arial" w:cs="Arial"/>
          <w:sz w:val="16"/>
          <w:szCs w:val="16"/>
        </w:rPr>
        <w:t>явителя.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w:t>
      </w:r>
      <w:r>
        <w:rPr>
          <w:rFonts w:ascii="Arial" w:hAnsi="Arial" w:cs="Arial"/>
          <w:sz w:val="16"/>
          <w:szCs w:val="16"/>
        </w:rPr>
        <w:t>в</w:t>
      </w:r>
      <w:r>
        <w:rPr>
          <w:rFonts w:ascii="Arial" w:hAnsi="Arial" w:cs="Arial"/>
          <w:sz w:val="16"/>
          <w:szCs w:val="16"/>
        </w:rPr>
        <w:t>ливаются регламентами работы организаций.</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33" w:name="Par302"/>
      <w:bookmarkEnd w:id="33"/>
      <w:r>
        <w:rPr>
          <w:rFonts w:ascii="Arial" w:hAnsi="Arial" w:cs="Arial"/>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B2E17" w:rsidRDefault="005B2E17" w:rsidP="005A480B">
      <w:pPr>
        <w:widowControl w:val="0"/>
        <w:autoSpaceDE w:val="0"/>
        <w:autoSpaceDN w:val="0"/>
        <w:adjustRightInd w:val="0"/>
        <w:jc w:val="both"/>
        <w:rPr>
          <w:rFonts w:ascii="Arial" w:hAnsi="Arial" w:cs="Arial"/>
          <w:sz w:val="16"/>
          <w:szCs w:val="16"/>
        </w:rPr>
      </w:pPr>
      <w:r>
        <w:rPr>
          <w:rFonts w:ascii="Arial" w:hAnsi="Arial" w:cs="Arial"/>
          <w:sz w:val="16"/>
          <w:szCs w:val="16"/>
        </w:rPr>
        <w:t>в том числе с использованием информационно-коммуникационных технологий.</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2.17.1. Показатели доступности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транспортная доступность к местам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обеспечение беспрепятственного доступа лиц с ограниченными возможностями передвижения к помещениям, в которых предоставляется м</w:t>
      </w:r>
      <w:r>
        <w:rPr>
          <w:rFonts w:ascii="Arial" w:hAnsi="Arial" w:cs="Arial"/>
          <w:sz w:val="16"/>
          <w:szCs w:val="16"/>
        </w:rPr>
        <w:t>у</w:t>
      </w:r>
      <w:r>
        <w:rPr>
          <w:rFonts w:ascii="Arial" w:hAnsi="Arial" w:cs="Arial"/>
          <w:sz w:val="16"/>
          <w:szCs w:val="16"/>
        </w:rPr>
        <w:t>ниципальная услуга;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размещение информации о порядке предоставления муниципальной услуги на официальном сайте Администрации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2.17.2. Показатели качества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соблюдение срока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соблюдение сроков ожидания в очереди при предоставлении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сокращение количества обращений и продолжительности сроков взаимодействия заявителя с должностными лицами при предоставлении м</w:t>
      </w:r>
      <w:r>
        <w:rPr>
          <w:rFonts w:ascii="Arial" w:hAnsi="Arial" w:cs="Arial"/>
          <w:sz w:val="16"/>
          <w:szCs w:val="16"/>
        </w:rPr>
        <w:t>у</w:t>
      </w:r>
      <w:r>
        <w:rPr>
          <w:rFonts w:ascii="Arial" w:hAnsi="Arial" w:cs="Arial"/>
          <w:sz w:val="16"/>
          <w:szCs w:val="16"/>
        </w:rPr>
        <w:t>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lastRenderedPageBreak/>
        <w:t>2.17.3. Количество взаимодействий с должностными лицами при предоставлении муниципальной услуги и их продолжительность:</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количество взаимодействий с должностными лицами при предоставлении муниципальной услуги в случае личного обращения заявителя не м</w:t>
      </w:r>
      <w:r>
        <w:rPr>
          <w:rFonts w:ascii="Arial" w:hAnsi="Arial" w:cs="Arial"/>
          <w:sz w:val="16"/>
          <w:szCs w:val="16"/>
        </w:rPr>
        <w:t>о</w:t>
      </w:r>
      <w:r>
        <w:rPr>
          <w:rFonts w:ascii="Arial" w:hAnsi="Arial" w:cs="Arial"/>
          <w:sz w:val="16"/>
          <w:szCs w:val="16"/>
        </w:rPr>
        <w:t>жет превышать трех, в том числе обращение заявителя в отдел за получением консультации (максимальное время консультирования 10 минут), пре</w:t>
      </w:r>
      <w:r>
        <w:rPr>
          <w:rFonts w:ascii="Arial" w:hAnsi="Arial" w:cs="Arial"/>
          <w:sz w:val="16"/>
          <w:szCs w:val="16"/>
        </w:rPr>
        <w:t>д</w:t>
      </w:r>
      <w:r>
        <w:rPr>
          <w:rFonts w:ascii="Arial" w:hAnsi="Arial" w:cs="Arial"/>
          <w:sz w:val="16"/>
          <w:szCs w:val="16"/>
        </w:rPr>
        <w:t>ставление заявителем в отдел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если заявителя не удовлетворяет работа специалиста отдела по вопросу консультирования либо приема документов, он может обратиться к заведующему отделом.</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2.17.4. Возможность получения муниципальной услуги в многофункциональном центре предоставления государственных и муниципальных услуг.</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В ГОАУ "МФЦ" осуществляется консультирование по вопросу предоставления муниципальной услуги и прием документов заявителя, необход</w:t>
      </w:r>
      <w:r>
        <w:rPr>
          <w:rFonts w:ascii="Arial" w:hAnsi="Arial" w:cs="Arial"/>
          <w:sz w:val="16"/>
          <w:szCs w:val="16"/>
        </w:rPr>
        <w:t>и</w:t>
      </w:r>
      <w:r>
        <w:rPr>
          <w:rFonts w:ascii="Arial" w:hAnsi="Arial" w:cs="Arial"/>
          <w:sz w:val="16"/>
          <w:szCs w:val="16"/>
        </w:rPr>
        <w:t>мых для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2.17.5.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Заявители имеют возможность получения информации о ходе предоставления муниципальной услуги, форм заявлений и иных документов, н</w:t>
      </w:r>
      <w:r>
        <w:rPr>
          <w:rFonts w:ascii="Arial" w:hAnsi="Arial" w:cs="Arial"/>
          <w:sz w:val="16"/>
          <w:szCs w:val="16"/>
        </w:rPr>
        <w:t>е</w:t>
      </w:r>
      <w:r>
        <w:rPr>
          <w:rFonts w:ascii="Arial" w:hAnsi="Arial" w:cs="Arial"/>
          <w:sz w:val="16"/>
          <w:szCs w:val="16"/>
        </w:rPr>
        <w:t>обходимых для получения муниципальной услуги, в электронном виде на официальном сайте Администрации муниципального района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w:t>
      </w:r>
      <w:r>
        <w:rPr>
          <w:rFonts w:ascii="Arial" w:hAnsi="Arial" w:cs="Arial"/>
          <w:sz w:val="16"/>
          <w:szCs w:val="16"/>
        </w:rPr>
        <w:t>р</w:t>
      </w:r>
      <w:r>
        <w:rPr>
          <w:rFonts w:ascii="Arial" w:hAnsi="Arial" w:cs="Arial"/>
          <w:sz w:val="16"/>
          <w:szCs w:val="16"/>
        </w:rPr>
        <w:t>ственной информационной системы "Единый портал государственных и муниципальных услуг (функций)".</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34" w:name="Par330"/>
      <w:bookmarkEnd w:id="34"/>
      <w:r>
        <w:rPr>
          <w:rFonts w:ascii="Arial" w:hAnsi="Arial" w:cs="Arial"/>
          <w:sz w:val="16"/>
          <w:szCs w:val="16"/>
        </w:rPr>
        <w:t>2.18. Иные требования, в том числе учитывающие особенности предоставления муниципальной услуги в многофункциональных центрах пред</w:t>
      </w:r>
      <w:r>
        <w:rPr>
          <w:rFonts w:ascii="Arial" w:hAnsi="Arial" w:cs="Arial"/>
          <w:sz w:val="16"/>
          <w:szCs w:val="16"/>
        </w:rPr>
        <w:t>о</w:t>
      </w:r>
      <w:r>
        <w:rPr>
          <w:rFonts w:ascii="Arial" w:hAnsi="Arial" w:cs="Arial"/>
          <w:sz w:val="16"/>
          <w:szCs w:val="16"/>
        </w:rPr>
        <w:t>ставления государственных и муниципальных услуг, и особенности предоставления муниципальной услуги в электронной форме.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2.18.1. Прием заявлений о предоставлении муниципальной услуги и документов заявителя, необходимых для предоставления муниципальной услуги, осуществляется в ГОАУ "МФЦ" в соответствии с соглашениями о взаимодействии с Администрацией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2.18.2. Заявителям обеспечивается возможность получения информации о порядке предоставления муниципальной услуги, а также предоста</w:t>
      </w:r>
      <w:r>
        <w:rPr>
          <w:rFonts w:ascii="Arial" w:hAnsi="Arial" w:cs="Arial"/>
          <w:sz w:val="16"/>
          <w:szCs w:val="16"/>
        </w:rPr>
        <w:t>в</w:t>
      </w:r>
      <w:r>
        <w:rPr>
          <w:rFonts w:ascii="Arial" w:hAnsi="Arial" w:cs="Arial"/>
          <w:sz w:val="16"/>
          <w:szCs w:val="16"/>
        </w:rPr>
        <w:t>ление бланков (форм) заявлений, необходимых для получения муниципальной услуги, в том числе при наличии технической возможности с использов</w:t>
      </w:r>
      <w:r>
        <w:rPr>
          <w:rFonts w:ascii="Arial" w:hAnsi="Arial" w:cs="Arial"/>
          <w:sz w:val="16"/>
          <w:szCs w:val="16"/>
        </w:rPr>
        <w:t>а</w:t>
      </w:r>
      <w:r>
        <w:rPr>
          <w:rFonts w:ascii="Arial" w:hAnsi="Arial" w:cs="Arial"/>
          <w:sz w:val="16"/>
          <w:szCs w:val="16"/>
        </w:rPr>
        <w:t>нием региональной государственной информационной системы "Портал государственных и муниципальных услуг (функций) Новгородской области".</w:t>
      </w:r>
    </w:p>
    <w:p w:rsidR="00E83D00" w:rsidRDefault="005B2E17" w:rsidP="005A480B">
      <w:pPr>
        <w:widowControl w:val="0"/>
        <w:autoSpaceDE w:val="0"/>
        <w:autoSpaceDN w:val="0"/>
        <w:adjustRightInd w:val="0"/>
        <w:jc w:val="center"/>
        <w:outlineLvl w:val="1"/>
        <w:rPr>
          <w:rFonts w:ascii="Arial" w:hAnsi="Arial" w:cs="Arial"/>
          <w:b/>
          <w:sz w:val="16"/>
          <w:szCs w:val="16"/>
        </w:rPr>
      </w:pPr>
      <w:bookmarkStart w:id="35" w:name="Par339"/>
      <w:bookmarkEnd w:id="35"/>
      <w:r>
        <w:rPr>
          <w:rFonts w:ascii="Arial" w:hAnsi="Arial" w:cs="Arial"/>
          <w:b/>
          <w:sz w:val="16"/>
          <w:szCs w:val="16"/>
        </w:rPr>
        <w:t xml:space="preserve">3. Состав, последовательность и сроки выполнения административных процедур, </w:t>
      </w:r>
      <w:r w:rsidR="00E83D00">
        <w:rPr>
          <w:rFonts w:ascii="Arial" w:hAnsi="Arial" w:cs="Arial"/>
          <w:b/>
          <w:sz w:val="16"/>
          <w:szCs w:val="16"/>
        </w:rPr>
        <w:t xml:space="preserve"> </w:t>
      </w:r>
      <w:r>
        <w:rPr>
          <w:rFonts w:ascii="Arial" w:hAnsi="Arial" w:cs="Arial"/>
          <w:b/>
          <w:sz w:val="16"/>
          <w:szCs w:val="16"/>
        </w:rPr>
        <w:t xml:space="preserve">требования к порядку их выполнения, в том числе </w:t>
      </w:r>
    </w:p>
    <w:p w:rsidR="005B2E17" w:rsidRDefault="005B2E17" w:rsidP="005A480B">
      <w:pPr>
        <w:widowControl w:val="0"/>
        <w:autoSpaceDE w:val="0"/>
        <w:autoSpaceDN w:val="0"/>
        <w:adjustRightInd w:val="0"/>
        <w:jc w:val="center"/>
        <w:outlineLvl w:val="1"/>
        <w:rPr>
          <w:rFonts w:ascii="Arial" w:hAnsi="Arial" w:cs="Arial"/>
          <w:b/>
          <w:sz w:val="16"/>
          <w:szCs w:val="16"/>
        </w:rPr>
      </w:pPr>
      <w:r>
        <w:rPr>
          <w:rFonts w:ascii="Arial" w:hAnsi="Arial" w:cs="Arial"/>
          <w:b/>
          <w:sz w:val="16"/>
          <w:szCs w:val="16"/>
        </w:rPr>
        <w:t>особенности выполнения</w:t>
      </w:r>
      <w:r w:rsidR="00E83D00">
        <w:rPr>
          <w:rFonts w:ascii="Arial" w:hAnsi="Arial" w:cs="Arial"/>
          <w:b/>
          <w:sz w:val="16"/>
          <w:szCs w:val="16"/>
        </w:rPr>
        <w:t xml:space="preserve"> </w:t>
      </w:r>
      <w:r>
        <w:rPr>
          <w:rFonts w:ascii="Arial" w:hAnsi="Arial" w:cs="Arial"/>
          <w:b/>
          <w:sz w:val="16"/>
          <w:szCs w:val="16"/>
        </w:rPr>
        <w:t>административных процедур в электронной форме</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36" w:name="Par344"/>
      <w:bookmarkEnd w:id="36"/>
      <w:r>
        <w:rPr>
          <w:rFonts w:ascii="Arial" w:hAnsi="Arial" w:cs="Arial"/>
          <w:sz w:val="16"/>
          <w:szCs w:val="16"/>
        </w:rPr>
        <w:t>Предоставление муниципальной услуги включает в себя следующие административные процедуры:</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прием, регистрацию и проверку заявления о предоставлении муниципальной услуги и необходимых документов заявителя;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формирование и направление межведомственного запроса в органы (организации), участвующие в предоставлении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рассмотрение представленных документов и принятие решения о предоставлении муниципальной услуги или об отказе в предоставлении м</w:t>
      </w:r>
      <w:r>
        <w:rPr>
          <w:rFonts w:ascii="Arial" w:hAnsi="Arial" w:cs="Arial"/>
          <w:sz w:val="16"/>
          <w:szCs w:val="16"/>
        </w:rPr>
        <w:t>у</w:t>
      </w:r>
      <w:r>
        <w:rPr>
          <w:rFonts w:ascii="Arial" w:hAnsi="Arial" w:cs="Arial"/>
          <w:sz w:val="16"/>
          <w:szCs w:val="16"/>
        </w:rPr>
        <w:t>ниципальной услуги заявителю;</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направление заявителю уведомления о предоставлении (об отказе в предоставлении) жилого помещения по договору социального найма.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Последовательность административных действий (процедур) по предоставлению муниципальной услуги отражена в блок-схеме, представле</w:t>
      </w:r>
      <w:r>
        <w:rPr>
          <w:rFonts w:ascii="Arial" w:hAnsi="Arial" w:cs="Arial"/>
          <w:sz w:val="16"/>
          <w:szCs w:val="16"/>
        </w:rPr>
        <w:t>н</w:t>
      </w:r>
      <w:r>
        <w:rPr>
          <w:rFonts w:ascii="Arial" w:hAnsi="Arial" w:cs="Arial"/>
          <w:sz w:val="16"/>
          <w:szCs w:val="16"/>
        </w:rPr>
        <w:t>ной в приложении  2 к административному регламенту.</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37" w:name="Par351"/>
      <w:bookmarkEnd w:id="37"/>
      <w:r>
        <w:rPr>
          <w:rFonts w:ascii="Arial" w:hAnsi="Arial" w:cs="Arial"/>
          <w:sz w:val="16"/>
          <w:szCs w:val="16"/>
        </w:rPr>
        <w:t>3.2. Прием, регистрация и проверка заявления о предоставлении муниципальной услуги и необходимых документов заявителя.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3.2.1. Основанием для начала административной процедуры является обращение заявителя в отдел либо ГОАУ "МФЦ" с заявлением и пре</w:t>
      </w:r>
      <w:r>
        <w:rPr>
          <w:rFonts w:ascii="Arial" w:hAnsi="Arial" w:cs="Arial"/>
          <w:sz w:val="16"/>
          <w:szCs w:val="16"/>
        </w:rPr>
        <w:t>д</w:t>
      </w:r>
      <w:r>
        <w:rPr>
          <w:rFonts w:ascii="Arial" w:hAnsi="Arial" w:cs="Arial"/>
          <w:sz w:val="16"/>
          <w:szCs w:val="16"/>
        </w:rPr>
        <w:t xml:space="preserve">ставление документов, предусмотренных </w:t>
      </w:r>
      <w:r w:rsidRPr="00E83D00">
        <w:rPr>
          <w:rFonts w:ascii="Arial" w:hAnsi="Arial" w:cs="Arial"/>
          <w:sz w:val="16"/>
          <w:szCs w:val="16"/>
        </w:rPr>
        <w:t xml:space="preserve">в </w:t>
      </w:r>
      <w:hyperlink r:id="rId95" w:anchor="Par162#Par162" w:history="1">
        <w:r w:rsidRPr="00E83D00">
          <w:rPr>
            <w:rStyle w:val="af0"/>
            <w:rFonts w:ascii="Arial" w:hAnsi="Arial" w:cs="Arial"/>
            <w:color w:val="auto"/>
            <w:sz w:val="16"/>
            <w:szCs w:val="16"/>
            <w:u w:val="none"/>
          </w:rPr>
          <w:t>пункте 2.6</w:t>
        </w:r>
      </w:hyperlink>
      <w:r w:rsidRPr="00E83D00">
        <w:rPr>
          <w:rFonts w:ascii="Arial" w:hAnsi="Arial" w:cs="Arial"/>
          <w:sz w:val="16"/>
          <w:szCs w:val="16"/>
        </w:rPr>
        <w:t xml:space="preserve"> административного регламента, в том числе направление документов по почте, электронной почте в виде электронных документов либо по информационно-телекоммуникационной сети "Интернет", с использованием региональной государственной и</w:t>
      </w:r>
      <w:r w:rsidRPr="00E83D00">
        <w:rPr>
          <w:rFonts w:ascii="Arial" w:hAnsi="Arial" w:cs="Arial"/>
          <w:sz w:val="16"/>
          <w:szCs w:val="16"/>
        </w:rPr>
        <w:t>н</w:t>
      </w:r>
      <w:r w:rsidRPr="00E83D00">
        <w:rPr>
          <w:rFonts w:ascii="Arial" w:hAnsi="Arial" w:cs="Arial"/>
          <w:sz w:val="16"/>
          <w:szCs w:val="16"/>
        </w:rPr>
        <w:t>формационной системы "Портал государственных и муниципальных услуг (функций) Новгородской области" и федеральной государственной информ</w:t>
      </w:r>
      <w:r w:rsidRPr="00E83D00">
        <w:rPr>
          <w:rFonts w:ascii="Arial" w:hAnsi="Arial" w:cs="Arial"/>
          <w:sz w:val="16"/>
          <w:szCs w:val="16"/>
        </w:rPr>
        <w:t>а</w:t>
      </w:r>
      <w:r w:rsidRPr="00E83D00">
        <w:rPr>
          <w:rFonts w:ascii="Arial" w:hAnsi="Arial" w:cs="Arial"/>
          <w:sz w:val="16"/>
          <w:szCs w:val="16"/>
        </w:rPr>
        <w:t>ционной системы "Единый портал государственных и муниципальных услуг (функций)".</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Днем обращения считается дата получения документов отделом. Обязанность подтверждения факта отправки указанных документов лежит на заявителе.</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3.2.2. Специалист отдела, ответственный за прием документов:</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3.2.2.1.Устанавливает предмет обращения, устанавливает личность заявителя, в том числе проверяет документ, удостоверяющий личность;</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3.2.2.2.Проводит первичную проверку представленных документов на предмет соответствия их установленным законодательством требован</w:t>
      </w:r>
      <w:r w:rsidRPr="00E83D00">
        <w:rPr>
          <w:rFonts w:ascii="Arial" w:hAnsi="Arial" w:cs="Arial"/>
          <w:sz w:val="16"/>
          <w:szCs w:val="16"/>
        </w:rPr>
        <w:t>и</w:t>
      </w:r>
      <w:r w:rsidRPr="00E83D00">
        <w:rPr>
          <w:rFonts w:ascii="Arial" w:hAnsi="Arial" w:cs="Arial"/>
          <w:sz w:val="16"/>
          <w:szCs w:val="16"/>
        </w:rPr>
        <w:t>ям, а именно:</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наличие документов, указанных в </w:t>
      </w:r>
      <w:hyperlink r:id="rId96" w:anchor="Par162#Par162" w:history="1">
        <w:r w:rsidRPr="00E83D00">
          <w:rPr>
            <w:rStyle w:val="af0"/>
            <w:rFonts w:ascii="Arial" w:hAnsi="Arial" w:cs="Arial"/>
            <w:color w:val="auto"/>
            <w:sz w:val="16"/>
            <w:szCs w:val="16"/>
            <w:u w:val="none"/>
          </w:rPr>
          <w:t>пункте 2.6</w:t>
        </w:r>
      </w:hyperlink>
      <w:r w:rsidRPr="00E83D00">
        <w:rPr>
          <w:rFonts w:ascii="Arial" w:hAnsi="Arial" w:cs="Arial"/>
          <w:sz w:val="16"/>
          <w:szCs w:val="16"/>
        </w:rPr>
        <w:t xml:space="preserve">  административного регламента;</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правильность заполнения заявления;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полномочия действовать от имени заявителя (в случае обращения законного представителя или доверенного лица);</w:t>
      </w:r>
    </w:p>
    <w:p w:rsidR="005B2E17" w:rsidRPr="00E83D00" w:rsidRDefault="005B2E17" w:rsidP="005A480B">
      <w:pPr>
        <w:widowControl w:val="0"/>
        <w:autoSpaceDE w:val="0"/>
        <w:autoSpaceDN w:val="0"/>
        <w:adjustRightInd w:val="0"/>
        <w:ind w:firstLine="540"/>
        <w:jc w:val="both"/>
        <w:rPr>
          <w:rFonts w:ascii="Arial" w:hAnsi="Arial" w:cs="Arial"/>
          <w:sz w:val="16"/>
          <w:szCs w:val="16"/>
        </w:rPr>
      </w:pPr>
      <w:r w:rsidRPr="00E83D00">
        <w:rPr>
          <w:rFonts w:ascii="Arial" w:hAnsi="Arial" w:cs="Arial"/>
          <w:sz w:val="16"/>
          <w:szCs w:val="16"/>
        </w:rPr>
        <w:t xml:space="preserve"> </w:t>
      </w:r>
      <w:r w:rsidRPr="00E83D00">
        <w:rPr>
          <w:rFonts w:ascii="Arial" w:hAnsi="Arial" w:cs="Arial"/>
          <w:sz w:val="16"/>
          <w:szCs w:val="16"/>
        </w:rPr>
        <w:tab/>
        <w:t>3.2.2.3.Проверяет соответствие представленных документов установленным требованиям, удостоверяясь, что:</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тексты документов написаны разборчиво;</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фамилии, имена и отчества физических лиц, адреса их места жительства написаны полностью;</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в документах нет подчисток, приписок, зачеркнутых слов и иных, не оговоренных исправлений;</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документы исполнены не карандашом;</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документы не имеют серьезных повреждений, наличие которых не позволяет однозначно истолковать их содержание.</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3.2.3. Специалист отдела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3.2.4. При направлении копий документов по почте представляемые документы заверяются в порядке, установленном законодательством Ро</w:t>
      </w:r>
      <w:r w:rsidRPr="00E83D00">
        <w:rPr>
          <w:rFonts w:ascii="Arial" w:hAnsi="Arial" w:cs="Arial"/>
          <w:sz w:val="16"/>
          <w:szCs w:val="16"/>
        </w:rPr>
        <w:t>с</w:t>
      </w:r>
      <w:r w:rsidRPr="00E83D00">
        <w:rPr>
          <w:rFonts w:ascii="Arial" w:hAnsi="Arial" w:cs="Arial"/>
          <w:sz w:val="16"/>
          <w:szCs w:val="16"/>
        </w:rPr>
        <w:t>сийской Федерации.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3.2.5. При обращении в электронной форме заявление и каждый прилагаемый документ подписывается тем видом электронной подписи, кот</w:t>
      </w:r>
      <w:r w:rsidRPr="00E83D00">
        <w:rPr>
          <w:rFonts w:ascii="Arial" w:hAnsi="Arial" w:cs="Arial"/>
          <w:sz w:val="16"/>
          <w:szCs w:val="16"/>
        </w:rPr>
        <w:t>о</w:t>
      </w:r>
      <w:r w:rsidRPr="00E83D00">
        <w:rPr>
          <w:rFonts w:ascii="Arial" w:hAnsi="Arial" w:cs="Arial"/>
          <w:sz w:val="16"/>
          <w:szCs w:val="16"/>
        </w:rPr>
        <w:t>рый установлен действующим законодательством Российской Федерации.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3.2.6. При установлении фактов отсутствия документов, указанных в </w:t>
      </w:r>
      <w:hyperlink r:id="rId97" w:anchor="Par199#Par199" w:history="1">
        <w:r w:rsidRPr="00E83D00">
          <w:rPr>
            <w:rStyle w:val="af0"/>
            <w:rFonts w:ascii="Arial" w:hAnsi="Arial" w:cs="Arial"/>
            <w:color w:val="auto"/>
            <w:sz w:val="16"/>
            <w:szCs w:val="16"/>
            <w:u w:val="none"/>
          </w:rPr>
          <w:t>пункте 2.7.1</w:t>
        </w:r>
      </w:hyperlink>
      <w:r w:rsidRPr="00E83D00">
        <w:rPr>
          <w:rFonts w:ascii="Arial" w:hAnsi="Arial" w:cs="Arial"/>
          <w:sz w:val="16"/>
          <w:szCs w:val="16"/>
        </w:rPr>
        <w:t xml:space="preserve">  административного регламента, специалист отдела запраш</w:t>
      </w:r>
      <w:r w:rsidRPr="00E83D00">
        <w:rPr>
          <w:rFonts w:ascii="Arial" w:hAnsi="Arial" w:cs="Arial"/>
          <w:sz w:val="16"/>
          <w:szCs w:val="16"/>
        </w:rPr>
        <w:t>и</w:t>
      </w:r>
      <w:r w:rsidRPr="00E83D00">
        <w:rPr>
          <w:rFonts w:ascii="Arial" w:hAnsi="Arial" w:cs="Arial"/>
          <w:sz w:val="16"/>
          <w:szCs w:val="16"/>
        </w:rPr>
        <w:t>вает документы по каналам межведомственного взаимодействия.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3.2.7. Специалист отдела фиксирует получение документов путем внесения записи в книгу регистрации заявлений граждан в качестве нужда</w:t>
      </w:r>
      <w:r w:rsidRPr="00E83D00">
        <w:rPr>
          <w:rFonts w:ascii="Arial" w:hAnsi="Arial" w:cs="Arial"/>
          <w:sz w:val="16"/>
          <w:szCs w:val="16"/>
        </w:rPr>
        <w:t>ю</w:t>
      </w:r>
      <w:r w:rsidRPr="00E83D00">
        <w:rPr>
          <w:rFonts w:ascii="Arial" w:hAnsi="Arial" w:cs="Arial"/>
          <w:sz w:val="16"/>
          <w:szCs w:val="16"/>
        </w:rPr>
        <w:t>щихся в жилых помещениях, предоставляемых по договору социального найма, указывая: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дату приема документов и регистрационный номер;</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данные о заявителе (фамилию, имя, отчество);</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данные о регистрации заявителя.</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3.2.8. Заявителю отделом либо ГОАУ "МФЦ" выдается расписка в получении документов с указанием их перечня и даты получения отделом, а также с указанием перечня документов, которые будут получены по межведомственным запросам. Копия расписки с подписью гражданина в ее получ</w:t>
      </w:r>
      <w:r w:rsidRPr="00E83D00">
        <w:rPr>
          <w:rFonts w:ascii="Arial" w:hAnsi="Arial" w:cs="Arial"/>
          <w:sz w:val="16"/>
          <w:szCs w:val="16"/>
        </w:rPr>
        <w:t>е</w:t>
      </w:r>
      <w:r w:rsidRPr="00E83D00">
        <w:rPr>
          <w:rFonts w:ascii="Arial" w:hAnsi="Arial" w:cs="Arial"/>
          <w:sz w:val="16"/>
          <w:szCs w:val="16"/>
        </w:rPr>
        <w:t>нии хранится в отделе, принявшем заявление, за исключением случаев, когда указанное заявление подано через многофункциональный центр и в нем указан иной способ получения решения о принятии на учет заявителем. В случае, когда заявителем подается заявление через ГОАУ "МФЦ" с указанием иного способа получения решения о принятии на учет, копия расписки передается многофункциональным центром в отдел.</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3.2.9. В случае обращения заявителя по почте или в электронной форме специалист отдела, ответственный за прием документов, уведомляет заявителя о получении документов указанным заявителем способом не позднее 10 дней после получения документов.</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3.2.10. Время выполнения административной процедуры по приему заявления и документов заявителя не должно превышать 30 минут.</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3.2.11. Результат административной процедуры: специалист отдела, ответственный за прием документов, либо специалист ГОАУ "МФЦ" пер</w:t>
      </w:r>
      <w:r w:rsidRPr="00E83D00">
        <w:rPr>
          <w:rFonts w:ascii="Arial" w:hAnsi="Arial" w:cs="Arial"/>
          <w:sz w:val="16"/>
          <w:szCs w:val="16"/>
        </w:rPr>
        <w:t>е</w:t>
      </w:r>
      <w:r w:rsidRPr="00E83D00">
        <w:rPr>
          <w:rFonts w:ascii="Arial" w:hAnsi="Arial" w:cs="Arial"/>
          <w:sz w:val="16"/>
          <w:szCs w:val="16"/>
        </w:rPr>
        <w:t>дает заявителю расписку-уведомление о приеме документов либо сообщает о получении документов с использованием средств почтовой, телефонной связи или электронной почты.</w:t>
      </w:r>
    </w:p>
    <w:p w:rsidR="005B2E17" w:rsidRPr="00E83D00" w:rsidRDefault="005B2E17" w:rsidP="005A480B">
      <w:pPr>
        <w:widowControl w:val="0"/>
        <w:autoSpaceDE w:val="0"/>
        <w:autoSpaceDN w:val="0"/>
        <w:adjustRightInd w:val="0"/>
        <w:ind w:firstLine="708"/>
        <w:jc w:val="both"/>
        <w:outlineLvl w:val="2"/>
        <w:rPr>
          <w:rFonts w:ascii="Arial" w:hAnsi="Arial" w:cs="Arial"/>
          <w:sz w:val="16"/>
          <w:szCs w:val="16"/>
        </w:rPr>
      </w:pPr>
      <w:bookmarkStart w:id="38" w:name="Par383"/>
      <w:bookmarkEnd w:id="38"/>
      <w:r w:rsidRPr="00E83D00">
        <w:rPr>
          <w:rFonts w:ascii="Arial" w:hAnsi="Arial" w:cs="Arial"/>
          <w:sz w:val="16"/>
          <w:szCs w:val="16"/>
        </w:rPr>
        <w:t>3.3. Формирование и направление межведомственного запроса в органы (организации), участвующие в предоставлении муниципальной услуги.</w:t>
      </w:r>
    </w:p>
    <w:p w:rsidR="005B2E17" w:rsidRPr="00E83D00"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3.3.1. Основанием для начала административной процедуры по формированию и направлению межведомственного запроса является непре</w:t>
      </w:r>
      <w:r w:rsidRPr="00E83D00">
        <w:rPr>
          <w:rFonts w:ascii="Arial" w:hAnsi="Arial" w:cs="Arial"/>
          <w:sz w:val="16"/>
          <w:szCs w:val="16"/>
        </w:rPr>
        <w:t>д</w:t>
      </w:r>
      <w:r w:rsidRPr="00E83D00">
        <w:rPr>
          <w:rFonts w:ascii="Arial" w:hAnsi="Arial" w:cs="Arial"/>
          <w:sz w:val="16"/>
          <w:szCs w:val="16"/>
        </w:rPr>
        <w:t xml:space="preserve">ставление заявителем документов, указанных в </w:t>
      </w:r>
      <w:hyperlink r:id="rId98" w:anchor="Par199#Par199" w:history="1">
        <w:r w:rsidRPr="00E83D00">
          <w:rPr>
            <w:rStyle w:val="af0"/>
            <w:rFonts w:ascii="Arial" w:hAnsi="Arial" w:cs="Arial"/>
            <w:color w:val="auto"/>
            <w:sz w:val="16"/>
            <w:szCs w:val="16"/>
            <w:u w:val="none"/>
          </w:rPr>
          <w:t>подпункте 2.7.1</w:t>
        </w:r>
      </w:hyperlink>
      <w:r w:rsidRPr="00E83D00">
        <w:rPr>
          <w:rFonts w:ascii="Arial" w:hAnsi="Arial" w:cs="Arial"/>
          <w:sz w:val="16"/>
          <w:szCs w:val="16"/>
        </w:rPr>
        <w:t xml:space="preserve">  административного регламента, в день регистрации обращения заявителя в отдел.</w:t>
      </w:r>
    </w:p>
    <w:p w:rsidR="005B2E17" w:rsidRDefault="005B2E17" w:rsidP="005A480B">
      <w:pPr>
        <w:widowControl w:val="0"/>
        <w:autoSpaceDE w:val="0"/>
        <w:autoSpaceDN w:val="0"/>
        <w:adjustRightInd w:val="0"/>
        <w:ind w:firstLine="708"/>
        <w:jc w:val="both"/>
        <w:rPr>
          <w:rFonts w:ascii="Arial" w:hAnsi="Arial" w:cs="Arial"/>
          <w:sz w:val="16"/>
          <w:szCs w:val="16"/>
        </w:rPr>
      </w:pPr>
      <w:r w:rsidRPr="00E83D00">
        <w:rPr>
          <w:rFonts w:ascii="Arial" w:hAnsi="Arial" w:cs="Arial"/>
          <w:sz w:val="16"/>
          <w:szCs w:val="16"/>
        </w:rPr>
        <w:t xml:space="preserve">3.3.2. Межведомственное взаимодействие включает в себя формирование и направление специалистом отдела запросов в уполномоченные органы, указанные в </w:t>
      </w:r>
      <w:hyperlink r:id="rId99" w:anchor="Par125#Par125" w:history="1">
        <w:r w:rsidRPr="00E83D00">
          <w:rPr>
            <w:rStyle w:val="af0"/>
            <w:rFonts w:ascii="Arial" w:hAnsi="Arial" w:cs="Arial"/>
            <w:color w:val="auto"/>
            <w:sz w:val="16"/>
            <w:szCs w:val="16"/>
            <w:u w:val="none"/>
          </w:rPr>
          <w:t>подпункте 2.2.2</w:t>
        </w:r>
      </w:hyperlink>
      <w:r>
        <w:rPr>
          <w:rFonts w:ascii="Arial" w:hAnsi="Arial" w:cs="Arial"/>
          <w:sz w:val="16"/>
          <w:szCs w:val="16"/>
        </w:rPr>
        <w:t xml:space="preserve">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3.3.3. Межведомственное взаимодействие осуществляется с использованием средств почтовой, факсимильной связи, электронной почты, п</w:t>
      </w:r>
      <w:r>
        <w:rPr>
          <w:rFonts w:ascii="Arial" w:hAnsi="Arial" w:cs="Arial"/>
          <w:sz w:val="16"/>
          <w:szCs w:val="16"/>
        </w:rPr>
        <w:t>о</w:t>
      </w:r>
      <w:r>
        <w:rPr>
          <w:rFonts w:ascii="Arial" w:hAnsi="Arial" w:cs="Arial"/>
          <w:sz w:val="16"/>
          <w:szCs w:val="16"/>
        </w:rPr>
        <w:lastRenderedPageBreak/>
        <w:t>средством системы межведомственного электронного взаимодействия (далее - СМЭВ). Направление запроса средствами факсимильной связи ос</w:t>
      </w:r>
      <w:r>
        <w:rPr>
          <w:rFonts w:ascii="Arial" w:hAnsi="Arial" w:cs="Arial"/>
          <w:sz w:val="16"/>
          <w:szCs w:val="16"/>
        </w:rPr>
        <w:t>у</w:t>
      </w:r>
      <w:r>
        <w:rPr>
          <w:rFonts w:ascii="Arial" w:hAnsi="Arial" w:cs="Arial"/>
          <w:sz w:val="16"/>
          <w:szCs w:val="16"/>
        </w:rPr>
        <w:t>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3.3.4. Срок подготовки и направления межведомственного запроса отделом в уполномоченные органы не должен превышать 1-го рабочего дня с момента регистрации заявления заявителя в установленном порядке.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3.3.5. Уполномоченные органы представляют запрашиваемые документы в срок, не превышающий 5 рабочих дней с момента получения запр</w:t>
      </w:r>
      <w:r>
        <w:rPr>
          <w:rFonts w:ascii="Arial" w:hAnsi="Arial" w:cs="Arial"/>
          <w:sz w:val="16"/>
          <w:szCs w:val="16"/>
        </w:rPr>
        <w:t>о</w:t>
      </w:r>
      <w:r>
        <w:rPr>
          <w:rFonts w:ascii="Arial" w:hAnsi="Arial" w:cs="Arial"/>
          <w:sz w:val="16"/>
          <w:szCs w:val="16"/>
        </w:rPr>
        <w:t>са.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3.3.6. Результатом административной процедуры является получение отделом документов, необходимых для предоставления муниципальной услуги, и формирование полного пакета документов заявителя.</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39" w:name="Par394"/>
      <w:bookmarkEnd w:id="39"/>
      <w:r>
        <w:rPr>
          <w:rFonts w:ascii="Arial" w:hAnsi="Arial" w:cs="Arial"/>
          <w:sz w:val="16"/>
          <w:szCs w:val="16"/>
        </w:rPr>
        <w:t>3.4. Рассмотрение представленных документов и принятие решения о предоставлении муниципальной услуги или об отказе в предоставлении муниципальной услуги заявителю.</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3.4.1. Основанием для начала административной процедуры является поступление документов заявителя на общественную комиссию (далее - комиссия).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3.4.2. Комиссия осуществляет проверку представленных документов и принимает решение о наличии или отсутствии основания для отказа в предоставлении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3.4.3. Комиссия принимает положительное или мотивированное отрицательное решение по вынесенному на рассмотрение заявлению. Решения комиссии оформляются протоколами, которые составляются в одном экземпляре и подписываются председателем и секретарем общественной коми</w:t>
      </w:r>
      <w:r>
        <w:rPr>
          <w:rFonts w:ascii="Arial" w:hAnsi="Arial" w:cs="Arial"/>
          <w:sz w:val="16"/>
          <w:szCs w:val="16"/>
        </w:rPr>
        <w:t>с</w:t>
      </w:r>
      <w:r>
        <w:rPr>
          <w:rFonts w:ascii="Arial" w:hAnsi="Arial" w:cs="Arial"/>
          <w:sz w:val="16"/>
          <w:szCs w:val="16"/>
        </w:rPr>
        <w:t>сии.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3.4.4. На основании протокола комиссии специалист отдела готовит проект постановления Администрации муниципального района о постано</w:t>
      </w:r>
      <w:r>
        <w:rPr>
          <w:rFonts w:ascii="Arial" w:hAnsi="Arial" w:cs="Arial"/>
          <w:sz w:val="16"/>
          <w:szCs w:val="16"/>
        </w:rPr>
        <w:t>в</w:t>
      </w:r>
      <w:r>
        <w:rPr>
          <w:rFonts w:ascii="Arial" w:hAnsi="Arial" w:cs="Arial"/>
          <w:sz w:val="16"/>
          <w:szCs w:val="16"/>
        </w:rPr>
        <w:t>ке либо об отказе в постановке гражданина на учет в качестве нуждающегося в жилом помещении.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3.4.5. Специалист отдела передает проект постановления на согласование должностным лицам Администрации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3.4.6. Время выполнения административной процедуры - один рабочий день на каждого заявителя.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3.4.7. Результат административной процедуры: утвержденное постановление Администрации муниципального района о постановке либо об о</w:t>
      </w:r>
      <w:r>
        <w:rPr>
          <w:rFonts w:ascii="Arial" w:hAnsi="Arial" w:cs="Arial"/>
          <w:sz w:val="16"/>
          <w:szCs w:val="16"/>
        </w:rPr>
        <w:t>т</w:t>
      </w:r>
      <w:r>
        <w:rPr>
          <w:rFonts w:ascii="Arial" w:hAnsi="Arial" w:cs="Arial"/>
          <w:sz w:val="16"/>
          <w:szCs w:val="16"/>
        </w:rPr>
        <w:t>казе в постановке гражданина на учет в качестве нуждающегося в жилом помещении.</w:t>
      </w:r>
    </w:p>
    <w:p w:rsidR="005B2E17" w:rsidRDefault="005B2E17" w:rsidP="005A480B">
      <w:pPr>
        <w:widowControl w:val="0"/>
        <w:autoSpaceDE w:val="0"/>
        <w:autoSpaceDN w:val="0"/>
        <w:adjustRightInd w:val="0"/>
        <w:ind w:firstLine="708"/>
        <w:jc w:val="both"/>
        <w:outlineLvl w:val="2"/>
        <w:rPr>
          <w:rFonts w:ascii="Arial" w:hAnsi="Arial" w:cs="Arial"/>
          <w:sz w:val="16"/>
          <w:szCs w:val="16"/>
        </w:rPr>
      </w:pPr>
      <w:bookmarkStart w:id="40" w:name="Par406"/>
      <w:bookmarkEnd w:id="40"/>
      <w:r>
        <w:rPr>
          <w:rFonts w:ascii="Arial" w:hAnsi="Arial" w:cs="Arial"/>
          <w:sz w:val="16"/>
          <w:szCs w:val="16"/>
        </w:rPr>
        <w:t>3.5. Направление заявителю уведомления о предоставлении (об отказе в предоставлении) жилого помещения по договору социального найма.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3.5.1. Юридическим фактом, являющимся основанием для начала административной процедуры, является принятие постановления Админ</w:t>
      </w:r>
      <w:r>
        <w:rPr>
          <w:rFonts w:ascii="Arial" w:hAnsi="Arial" w:cs="Arial"/>
          <w:sz w:val="16"/>
          <w:szCs w:val="16"/>
        </w:rPr>
        <w:t>и</w:t>
      </w:r>
      <w:r>
        <w:rPr>
          <w:rFonts w:ascii="Arial" w:hAnsi="Arial" w:cs="Arial"/>
          <w:sz w:val="16"/>
          <w:szCs w:val="16"/>
        </w:rPr>
        <w:t>страцией муниципального района о постановке либо об отказе в постановке гражданина на учет в качестве нуждающегося в жилом помещении.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3.5.2. Заявителю выдается или направляется мотивированное решение о принятии на учет в качестве нуждающегося в жилом помещении, предоставляемом по договору социального найма, не позднее чем через три рабочих дня со дня принятия такого решения, отделом либо многофункци</w:t>
      </w:r>
      <w:r>
        <w:rPr>
          <w:rFonts w:ascii="Arial" w:hAnsi="Arial" w:cs="Arial"/>
          <w:sz w:val="16"/>
          <w:szCs w:val="16"/>
        </w:rPr>
        <w:t>о</w:t>
      </w:r>
      <w:r>
        <w:rPr>
          <w:rFonts w:ascii="Arial" w:hAnsi="Arial" w:cs="Arial"/>
          <w:sz w:val="16"/>
          <w:szCs w:val="16"/>
        </w:rPr>
        <w:t>нальным центром в случае подачи заявления через многофункциональный центр, если иной способ получения решения о принятии на учет не указан заявителем.</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3.5.3. В случае отказа в предоставлении муниципальной услуги заявителю направляется уведомление.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3.5.3. Максимальный срок выполнения административной процедуры составляет три рабочих дня.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3.5.4. Результатом выполнения административной процедуры является выдача на руки либо направление по почте заявителю решения о пр</w:t>
      </w:r>
      <w:r>
        <w:rPr>
          <w:rFonts w:ascii="Arial" w:hAnsi="Arial" w:cs="Arial"/>
          <w:sz w:val="16"/>
          <w:szCs w:val="16"/>
        </w:rPr>
        <w:t>и</w:t>
      </w:r>
      <w:r>
        <w:rPr>
          <w:rFonts w:ascii="Arial" w:hAnsi="Arial" w:cs="Arial"/>
          <w:sz w:val="16"/>
          <w:szCs w:val="16"/>
        </w:rPr>
        <w:t>нятии на учет в качестве нуждающегося в жилом помещении, предоставляемом по договору социального найма, либо передача в ГОАУ "МФЦ" для выд</w:t>
      </w:r>
      <w:r>
        <w:rPr>
          <w:rFonts w:ascii="Arial" w:hAnsi="Arial" w:cs="Arial"/>
          <w:sz w:val="16"/>
          <w:szCs w:val="16"/>
        </w:rPr>
        <w:t>а</w:t>
      </w:r>
      <w:r>
        <w:rPr>
          <w:rFonts w:ascii="Arial" w:hAnsi="Arial" w:cs="Arial"/>
          <w:sz w:val="16"/>
          <w:szCs w:val="16"/>
        </w:rPr>
        <w:t>чи заявителю.</w:t>
      </w:r>
    </w:p>
    <w:p w:rsidR="005B2E17" w:rsidRDefault="005B2E17" w:rsidP="005A480B">
      <w:pPr>
        <w:widowControl w:val="0"/>
        <w:autoSpaceDE w:val="0"/>
        <w:autoSpaceDN w:val="0"/>
        <w:adjustRightInd w:val="0"/>
        <w:jc w:val="center"/>
        <w:outlineLvl w:val="1"/>
        <w:rPr>
          <w:rFonts w:ascii="Arial" w:hAnsi="Arial" w:cs="Arial"/>
          <w:b/>
          <w:sz w:val="16"/>
          <w:szCs w:val="16"/>
        </w:rPr>
      </w:pPr>
      <w:bookmarkStart w:id="41" w:name="Par420"/>
      <w:bookmarkEnd w:id="41"/>
      <w:r>
        <w:rPr>
          <w:rFonts w:ascii="Arial" w:hAnsi="Arial" w:cs="Arial"/>
          <w:b/>
          <w:sz w:val="16"/>
          <w:szCs w:val="16"/>
        </w:rPr>
        <w:t>4. Формы контроля за исполнением административного</w:t>
      </w:r>
      <w:r w:rsidR="00E83D00">
        <w:rPr>
          <w:rFonts w:ascii="Arial" w:hAnsi="Arial" w:cs="Arial"/>
          <w:b/>
          <w:sz w:val="16"/>
          <w:szCs w:val="16"/>
        </w:rPr>
        <w:t xml:space="preserve"> </w:t>
      </w:r>
      <w:r>
        <w:rPr>
          <w:rFonts w:ascii="Arial" w:hAnsi="Arial" w:cs="Arial"/>
          <w:b/>
          <w:sz w:val="16"/>
          <w:szCs w:val="16"/>
        </w:rPr>
        <w:t>регламента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4.1. Текущий контроль за предоставлением муниципальной услуги отделом осуществляется заместителем Главы администрации муниципал</w:t>
      </w:r>
      <w:r>
        <w:rPr>
          <w:rFonts w:ascii="Arial" w:hAnsi="Arial" w:cs="Arial"/>
          <w:sz w:val="16"/>
          <w:szCs w:val="16"/>
        </w:rPr>
        <w:t>ь</w:t>
      </w:r>
      <w:r>
        <w:rPr>
          <w:rFonts w:ascii="Arial" w:hAnsi="Arial" w:cs="Arial"/>
          <w:sz w:val="16"/>
          <w:szCs w:val="16"/>
        </w:rPr>
        <w:t>ного района и заведующим отделом жилищно-коммунального, транспортного, дорожного хозяйства и энергообеспечения Администрации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4.2. Текущий контроль осуществляется путем проведения проверок соблюдения и исполнения ответственными должностными лицами полож</w:t>
      </w:r>
      <w:r>
        <w:rPr>
          <w:rFonts w:ascii="Arial" w:hAnsi="Arial" w:cs="Arial"/>
          <w:sz w:val="16"/>
          <w:szCs w:val="16"/>
        </w:rPr>
        <w:t>е</w:t>
      </w:r>
      <w:r>
        <w:rPr>
          <w:rFonts w:ascii="Arial" w:hAnsi="Arial" w:cs="Arial"/>
          <w:sz w:val="16"/>
          <w:szCs w:val="16"/>
        </w:rPr>
        <w:t>ний  административного регламента.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4.3. Контроль за полнотой и качеством исполнения муниципальной услуги включает в себя проведение плановых и внеплановых проверок, в</w:t>
      </w:r>
      <w:r>
        <w:rPr>
          <w:rFonts w:ascii="Arial" w:hAnsi="Arial" w:cs="Arial"/>
          <w:sz w:val="16"/>
          <w:szCs w:val="16"/>
        </w:rPr>
        <w:t>ы</w:t>
      </w:r>
      <w:r>
        <w:rPr>
          <w:rFonts w:ascii="Arial" w:hAnsi="Arial" w:cs="Arial"/>
          <w:sz w:val="16"/>
          <w:szCs w:val="16"/>
        </w:rPr>
        <w:t>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B2E17" w:rsidRDefault="005B2E17" w:rsidP="005A480B">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4.4. Периодичность осуществления плановых проверок устанавливается заведующим отделом по согласованию с заместителем Главы админ</w:t>
      </w:r>
      <w:r>
        <w:rPr>
          <w:rFonts w:ascii="Arial" w:hAnsi="Arial" w:cs="Arial"/>
          <w:sz w:val="16"/>
          <w:szCs w:val="16"/>
        </w:rPr>
        <w:t>и</w:t>
      </w:r>
      <w:r>
        <w:rPr>
          <w:rFonts w:ascii="Arial" w:hAnsi="Arial" w:cs="Arial"/>
          <w:sz w:val="16"/>
          <w:szCs w:val="16"/>
        </w:rPr>
        <w:t xml:space="preserve">страции муниципального района.     </w:t>
      </w:r>
    </w:p>
    <w:p w:rsidR="005B2E17" w:rsidRDefault="005B2E17" w:rsidP="005A480B">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4.5. Внеплановые проверки проводятся на основании решения заведующего отделом, в том числе по жалобам, поступившим в Администрацию муниципального района от заинтересованных лиц.</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4.6. При проверке могут рассматриваться все вопросы, связанные с предоставлением муниципальной услуги (комплексные проверки), или о</w:t>
      </w:r>
      <w:r>
        <w:rPr>
          <w:rFonts w:ascii="Arial" w:hAnsi="Arial" w:cs="Arial"/>
          <w:sz w:val="16"/>
          <w:szCs w:val="16"/>
        </w:rPr>
        <w:t>т</w:t>
      </w:r>
      <w:r>
        <w:rPr>
          <w:rFonts w:ascii="Arial" w:hAnsi="Arial" w:cs="Arial"/>
          <w:sz w:val="16"/>
          <w:szCs w:val="16"/>
        </w:rPr>
        <w:t>дельные вопросы (тематические проверки).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4.7. Для проведения проверки полноты и качества предоставления муниципальной услуги формируется комиссия по проведению проверки, в состав которой могут быть включены по согласованию специалисты Администрации муниципального района (далее - комиссия по проведению проверки).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4.8. Комиссия по проведению проверки имеет право разрабатывать предложения по вопросам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4.8.1. Комиссия по проведению проверки прекращает свою деятельность после окончания проведения проверки. Результаты деятельности к</w:t>
      </w:r>
      <w:r>
        <w:rPr>
          <w:rFonts w:ascii="Arial" w:hAnsi="Arial" w:cs="Arial"/>
          <w:sz w:val="16"/>
          <w:szCs w:val="16"/>
        </w:rPr>
        <w:t>о</w:t>
      </w:r>
      <w:r>
        <w:rPr>
          <w:rFonts w:ascii="Arial" w:hAnsi="Arial" w:cs="Arial"/>
          <w:sz w:val="16"/>
          <w:szCs w:val="16"/>
        </w:rPr>
        <w:t>миссии по проведению проверки оформляются в виде справки, в которой отмечаются выявленные недостатки и предложения по их устранению.</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4.8.2. Справка подписывается председателем комиссии по проведению проверки.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4.9. По результатам проверок заведующий отделом дает указания по устранению выявленных нарушений, контролирует их исполнение.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В случае выявления нарушений прав заявителей осуществляется привлечение виновных лиц к дисциплинарной ответственности в соотве</w:t>
      </w:r>
      <w:r>
        <w:rPr>
          <w:rFonts w:ascii="Arial" w:hAnsi="Arial" w:cs="Arial"/>
          <w:sz w:val="16"/>
          <w:szCs w:val="16"/>
        </w:rPr>
        <w:t>т</w:t>
      </w:r>
      <w:r>
        <w:rPr>
          <w:rFonts w:ascii="Arial" w:hAnsi="Arial" w:cs="Arial"/>
          <w:sz w:val="16"/>
          <w:szCs w:val="16"/>
        </w:rPr>
        <w:t>ствии с законодательством Российской Федерации.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4.10. Специалисты отдела,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4.11. Персональная ответственность специалистов отдела предусматривается в их должностных инструкциях в соответствии с требованиями законодательства.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4.12. Граждане, их объединения и организации имеют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5B2E17" w:rsidRDefault="005B2E17" w:rsidP="005A480B">
      <w:pPr>
        <w:widowControl w:val="0"/>
        <w:autoSpaceDE w:val="0"/>
        <w:autoSpaceDN w:val="0"/>
        <w:adjustRightInd w:val="0"/>
        <w:jc w:val="center"/>
        <w:outlineLvl w:val="1"/>
        <w:rPr>
          <w:rFonts w:ascii="Arial" w:hAnsi="Arial" w:cs="Arial"/>
          <w:b/>
          <w:sz w:val="16"/>
          <w:szCs w:val="16"/>
        </w:rPr>
      </w:pPr>
      <w:bookmarkStart w:id="42" w:name="Par440"/>
      <w:bookmarkEnd w:id="42"/>
      <w:r>
        <w:rPr>
          <w:rFonts w:ascii="Arial" w:hAnsi="Arial" w:cs="Arial"/>
          <w:b/>
          <w:sz w:val="16"/>
          <w:szCs w:val="16"/>
        </w:rPr>
        <w:t>5. Досудебный (внесудебный) порядок обжалования решений</w:t>
      </w:r>
      <w:r w:rsidR="00E83D00">
        <w:rPr>
          <w:rFonts w:ascii="Arial" w:hAnsi="Arial" w:cs="Arial"/>
          <w:b/>
          <w:sz w:val="16"/>
          <w:szCs w:val="16"/>
        </w:rPr>
        <w:t xml:space="preserve"> </w:t>
      </w:r>
      <w:r>
        <w:rPr>
          <w:rFonts w:ascii="Arial" w:hAnsi="Arial" w:cs="Arial"/>
          <w:b/>
          <w:sz w:val="16"/>
          <w:szCs w:val="16"/>
        </w:rPr>
        <w:t>и действий (бездействия) органа, предоставляющего</w:t>
      </w:r>
    </w:p>
    <w:p w:rsidR="005B2E17" w:rsidRDefault="005B2E17" w:rsidP="005A480B">
      <w:pPr>
        <w:widowControl w:val="0"/>
        <w:autoSpaceDE w:val="0"/>
        <w:autoSpaceDN w:val="0"/>
        <w:adjustRightInd w:val="0"/>
        <w:jc w:val="center"/>
        <w:rPr>
          <w:rFonts w:ascii="Arial" w:hAnsi="Arial" w:cs="Arial"/>
          <w:b/>
          <w:sz w:val="16"/>
          <w:szCs w:val="16"/>
        </w:rPr>
      </w:pPr>
      <w:r>
        <w:rPr>
          <w:rFonts w:ascii="Arial" w:hAnsi="Arial" w:cs="Arial"/>
          <w:b/>
          <w:sz w:val="16"/>
          <w:szCs w:val="16"/>
        </w:rPr>
        <w:t>муниципальную услугу, а также его должностных лиц</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5.1. Заявитель может обратиться с жалобой, в том числе в следующих случаях:</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нарушение срока регистрации запроса заявителя о предоставлении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нарушение срока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 для предоставления муниципальной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 для предоставления муниципал</w:t>
      </w:r>
      <w:r>
        <w:rPr>
          <w:rFonts w:ascii="Arial" w:hAnsi="Arial" w:cs="Arial"/>
          <w:sz w:val="16"/>
          <w:szCs w:val="16"/>
        </w:rPr>
        <w:t>ь</w:t>
      </w:r>
      <w:r>
        <w:rPr>
          <w:rFonts w:ascii="Arial" w:hAnsi="Arial" w:cs="Arial"/>
          <w:sz w:val="16"/>
          <w:szCs w:val="16"/>
        </w:rPr>
        <w:t>ной услуги;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w:t>
      </w:r>
      <w:r>
        <w:rPr>
          <w:rFonts w:ascii="Arial" w:hAnsi="Arial" w:cs="Arial"/>
          <w:sz w:val="16"/>
          <w:szCs w:val="16"/>
        </w:rPr>
        <w:t>а</w:t>
      </w:r>
      <w:r>
        <w:rPr>
          <w:rFonts w:ascii="Arial" w:hAnsi="Arial" w:cs="Arial"/>
          <w:sz w:val="16"/>
          <w:szCs w:val="16"/>
        </w:rPr>
        <w:t>вовыми актами Валдайского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w:t>
      </w:r>
      <w:r>
        <w:rPr>
          <w:rFonts w:ascii="Arial" w:hAnsi="Arial" w:cs="Arial"/>
          <w:sz w:val="16"/>
          <w:szCs w:val="16"/>
        </w:rPr>
        <w:t>й</w:t>
      </w:r>
      <w:r>
        <w:rPr>
          <w:rFonts w:ascii="Arial" w:hAnsi="Arial" w:cs="Arial"/>
          <w:sz w:val="16"/>
          <w:szCs w:val="16"/>
        </w:rPr>
        <w:t>ской Федерации, нормативными правовыми актами Новгородской области, муниципальными правовыми актами Валдайского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отказ отдела, должностного лица отдела в исправлении допущенных опечаток и ошибок в выданных в результате предоставления муниципал</w:t>
      </w:r>
      <w:r>
        <w:rPr>
          <w:rFonts w:ascii="Arial" w:hAnsi="Arial" w:cs="Arial"/>
          <w:sz w:val="16"/>
          <w:szCs w:val="16"/>
        </w:rPr>
        <w:t>ь</w:t>
      </w:r>
      <w:r>
        <w:rPr>
          <w:rFonts w:ascii="Arial" w:hAnsi="Arial" w:cs="Arial"/>
          <w:sz w:val="16"/>
          <w:szCs w:val="16"/>
        </w:rPr>
        <w:t>ной услуги документах либо нарушение установленного срока таких исправлений.</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5.1.1. Жалоба подается в письменной форме на бумажном носителе, в электронной форме в отдел.</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5.2. Жалобы на решения, принятые заведующим отделом при предоставлении муниципальной услуги, подаются в Администрацию Валдайского муниципального района.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5.3. Жалоба может быть направлена по почте, через ГОАУ "МФЦ", с использованием сети Интернет, официального сайта Администрации мун</w:t>
      </w:r>
      <w:r>
        <w:rPr>
          <w:rFonts w:ascii="Arial" w:hAnsi="Arial" w:cs="Arial"/>
          <w:sz w:val="16"/>
          <w:szCs w:val="16"/>
        </w:rPr>
        <w:t>и</w:t>
      </w:r>
      <w:r>
        <w:rPr>
          <w:rFonts w:ascii="Arial" w:hAnsi="Arial" w:cs="Arial"/>
          <w:sz w:val="16"/>
          <w:szCs w:val="16"/>
        </w:rPr>
        <w:t>ципального района в сети Интернет, при наличии технической возможности с помощью региональной государственной информационной системы "По</w:t>
      </w:r>
      <w:r>
        <w:rPr>
          <w:rFonts w:ascii="Arial" w:hAnsi="Arial" w:cs="Arial"/>
          <w:sz w:val="16"/>
          <w:szCs w:val="16"/>
        </w:rPr>
        <w:t>р</w:t>
      </w:r>
      <w:r>
        <w:rPr>
          <w:rFonts w:ascii="Arial" w:hAnsi="Arial" w:cs="Arial"/>
          <w:sz w:val="16"/>
          <w:szCs w:val="16"/>
        </w:rPr>
        <w:t>тал государственных и муниципальных услуг (функций) Новгородской области", а также может быть принята при личном приеме заявителя.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lastRenderedPageBreak/>
        <w:t>5.4. Жалоба должна содержать:</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(бездействие) которых обжалуются;</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сведения об обжалуемых решениях и (или) действиях (бездействии) отдела, должностного лица отдела;</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5.5. Жалоба, поступившая в отдел, подлежит рассмотрению должностным лицом, наделенным полномочиями по рассмотрению жалоб, в теч</w:t>
      </w:r>
      <w:r>
        <w:rPr>
          <w:rFonts w:ascii="Arial" w:hAnsi="Arial" w:cs="Arial"/>
          <w:sz w:val="16"/>
          <w:szCs w:val="16"/>
        </w:rPr>
        <w:t>е</w:t>
      </w:r>
      <w:r>
        <w:rPr>
          <w:rFonts w:ascii="Arial" w:hAnsi="Arial" w:cs="Arial"/>
          <w:sz w:val="16"/>
          <w:szCs w:val="16"/>
        </w:rPr>
        <w:t>ние пятнадцати рабочих дней со дня ее регистрации, а в случае обжалования отказа отдела в приеме документов у заявителя либо в исправлении доп</w:t>
      </w:r>
      <w:r>
        <w:rPr>
          <w:rFonts w:ascii="Arial" w:hAnsi="Arial" w:cs="Arial"/>
          <w:sz w:val="16"/>
          <w:szCs w:val="16"/>
        </w:rPr>
        <w:t>у</w:t>
      </w:r>
      <w:r>
        <w:rPr>
          <w:rFonts w:ascii="Arial" w:hAnsi="Arial" w:cs="Arial"/>
          <w:sz w:val="16"/>
          <w:szCs w:val="16"/>
        </w:rPr>
        <w:t>щенных опечаток и ошибок или в случае обжалования нарушения установленного срока таких исправлений - в течение пяти рабочих дней со дня ее рег</w:t>
      </w:r>
      <w:r>
        <w:rPr>
          <w:rFonts w:ascii="Arial" w:hAnsi="Arial" w:cs="Arial"/>
          <w:sz w:val="16"/>
          <w:szCs w:val="16"/>
        </w:rPr>
        <w:t>и</w:t>
      </w:r>
      <w:r>
        <w:rPr>
          <w:rFonts w:ascii="Arial" w:hAnsi="Arial" w:cs="Arial"/>
          <w:sz w:val="16"/>
          <w:szCs w:val="16"/>
        </w:rPr>
        <w:t>страции.</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5.6. По результатам рассмотрения жалобы отдел принимает одно из следующих решений:</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w:t>
      </w:r>
      <w:r>
        <w:rPr>
          <w:rFonts w:ascii="Arial" w:hAnsi="Arial" w:cs="Arial"/>
          <w:sz w:val="16"/>
          <w:szCs w:val="16"/>
        </w:rPr>
        <w:t>в</w:t>
      </w:r>
      <w:r>
        <w:rPr>
          <w:rFonts w:ascii="Arial" w:hAnsi="Arial" w:cs="Arial"/>
          <w:sz w:val="16"/>
          <w:szCs w:val="16"/>
        </w:rPr>
        <w:t>ными правовыми актами Российской Федерации, нормативными правовыми актами Новгородской области, муниципальными правовыми актами Валда</w:t>
      </w:r>
      <w:r>
        <w:rPr>
          <w:rFonts w:ascii="Arial" w:hAnsi="Arial" w:cs="Arial"/>
          <w:sz w:val="16"/>
          <w:szCs w:val="16"/>
        </w:rPr>
        <w:t>й</w:t>
      </w:r>
      <w:r>
        <w:rPr>
          <w:rFonts w:ascii="Arial" w:hAnsi="Arial" w:cs="Arial"/>
          <w:sz w:val="16"/>
          <w:szCs w:val="16"/>
        </w:rPr>
        <w:t>ского муниципального района, а также в иных формах;</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отказывает в удовлетворении жалобы.</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E17" w:rsidRDefault="005B2E17" w:rsidP="005A480B">
      <w:pPr>
        <w:widowControl w:val="0"/>
        <w:autoSpaceDE w:val="0"/>
        <w:autoSpaceDN w:val="0"/>
        <w:adjustRightInd w:val="0"/>
        <w:ind w:firstLine="708"/>
        <w:jc w:val="both"/>
        <w:rPr>
          <w:rFonts w:ascii="Arial" w:hAnsi="Arial" w:cs="Arial"/>
          <w:sz w:val="16"/>
          <w:szCs w:val="16"/>
        </w:rPr>
      </w:pPr>
      <w:r>
        <w:rPr>
          <w:rFonts w:ascii="Arial" w:hAnsi="Arial" w:cs="Arial"/>
          <w:sz w:val="16"/>
          <w:szCs w:val="16"/>
        </w:rPr>
        <w:t>5.8. В случае установления в ходе или по результатам рассмотрения жалобы признаков состава административного правонарушения или пр</w:t>
      </w:r>
      <w:r>
        <w:rPr>
          <w:rFonts w:ascii="Arial" w:hAnsi="Arial" w:cs="Arial"/>
          <w:sz w:val="16"/>
          <w:szCs w:val="16"/>
        </w:rPr>
        <w:t>е</w:t>
      </w:r>
      <w:r>
        <w:rPr>
          <w:rFonts w:ascii="Arial" w:hAnsi="Arial" w:cs="Arial"/>
          <w:sz w:val="16"/>
          <w:szCs w:val="16"/>
        </w:rPr>
        <w:t>ступления должностное лицо, наделенное полномочиями по рассмотрению жалоб, незамедлительно направляет имеющиеся материалы в органы прок</w:t>
      </w:r>
      <w:r>
        <w:rPr>
          <w:rFonts w:ascii="Arial" w:hAnsi="Arial" w:cs="Arial"/>
          <w:sz w:val="16"/>
          <w:szCs w:val="16"/>
        </w:rPr>
        <w:t>у</w:t>
      </w:r>
      <w:r>
        <w:rPr>
          <w:rFonts w:ascii="Arial" w:hAnsi="Arial" w:cs="Arial"/>
          <w:sz w:val="16"/>
          <w:szCs w:val="16"/>
        </w:rPr>
        <w:t>ратуры.</w:t>
      </w:r>
    </w:p>
    <w:p w:rsidR="005B2E17" w:rsidRDefault="005B2E17" w:rsidP="005B2E17">
      <w:pPr>
        <w:widowControl w:val="0"/>
        <w:autoSpaceDE w:val="0"/>
        <w:autoSpaceDN w:val="0"/>
        <w:adjustRightInd w:val="0"/>
        <w:jc w:val="right"/>
        <w:outlineLvl w:val="1"/>
        <w:rPr>
          <w:rFonts w:ascii="Arial" w:hAnsi="Arial" w:cs="Arial"/>
          <w:sz w:val="16"/>
          <w:szCs w:val="16"/>
        </w:rPr>
      </w:pPr>
      <w:r>
        <w:rPr>
          <w:rFonts w:ascii="Arial" w:hAnsi="Arial" w:cs="Arial"/>
          <w:sz w:val="16"/>
          <w:szCs w:val="16"/>
        </w:rPr>
        <w:t>Приложение  1</w:t>
      </w:r>
    </w:p>
    <w:p w:rsidR="005B2E17" w:rsidRDefault="005B2E17" w:rsidP="005A480B">
      <w:pPr>
        <w:widowControl w:val="0"/>
        <w:autoSpaceDE w:val="0"/>
        <w:autoSpaceDN w:val="0"/>
        <w:adjustRightInd w:val="0"/>
        <w:jc w:val="right"/>
        <w:rPr>
          <w:rFonts w:ascii="Arial" w:hAnsi="Arial" w:cs="Arial"/>
          <w:sz w:val="16"/>
          <w:szCs w:val="16"/>
        </w:rPr>
      </w:pPr>
      <w:r>
        <w:rPr>
          <w:rFonts w:ascii="Arial" w:hAnsi="Arial" w:cs="Arial"/>
          <w:sz w:val="16"/>
          <w:szCs w:val="16"/>
        </w:rPr>
        <w:t>к Административному регламенту</w:t>
      </w:r>
      <w:r w:rsidRPr="005B2E17">
        <w:rPr>
          <w:rFonts w:ascii="Arial" w:hAnsi="Arial" w:cs="Arial"/>
          <w:sz w:val="16"/>
          <w:szCs w:val="16"/>
        </w:rPr>
        <w:t xml:space="preserve"> </w:t>
      </w:r>
      <w:r>
        <w:rPr>
          <w:rFonts w:ascii="Arial" w:hAnsi="Arial" w:cs="Arial"/>
          <w:sz w:val="16"/>
          <w:szCs w:val="16"/>
        </w:rPr>
        <w:t>по предоставлению муниципальной услуги</w:t>
      </w:r>
    </w:p>
    <w:p w:rsidR="005B2E17" w:rsidRDefault="005B2E17" w:rsidP="005A480B">
      <w:pPr>
        <w:widowControl w:val="0"/>
        <w:autoSpaceDE w:val="0"/>
        <w:autoSpaceDN w:val="0"/>
        <w:adjustRightInd w:val="0"/>
        <w:jc w:val="right"/>
        <w:rPr>
          <w:rFonts w:ascii="Arial" w:hAnsi="Arial" w:cs="Arial"/>
          <w:sz w:val="16"/>
          <w:szCs w:val="16"/>
        </w:rPr>
      </w:pPr>
      <w:r>
        <w:rPr>
          <w:rFonts w:ascii="Arial" w:hAnsi="Arial" w:cs="Arial"/>
          <w:sz w:val="16"/>
          <w:szCs w:val="16"/>
        </w:rPr>
        <w:t>"Прием заявлений, документов, а также</w:t>
      </w:r>
      <w:r w:rsidRPr="005B2E17">
        <w:rPr>
          <w:rFonts w:ascii="Arial" w:hAnsi="Arial" w:cs="Arial"/>
          <w:sz w:val="16"/>
          <w:szCs w:val="16"/>
        </w:rPr>
        <w:t xml:space="preserve"> </w:t>
      </w:r>
      <w:r>
        <w:rPr>
          <w:rFonts w:ascii="Arial" w:hAnsi="Arial" w:cs="Arial"/>
          <w:sz w:val="16"/>
          <w:szCs w:val="16"/>
        </w:rPr>
        <w:t xml:space="preserve">постановка граждан на учет </w:t>
      </w:r>
    </w:p>
    <w:p w:rsidR="005B2E17" w:rsidRDefault="005B2E17" w:rsidP="005A480B">
      <w:pPr>
        <w:widowControl w:val="0"/>
        <w:autoSpaceDE w:val="0"/>
        <w:autoSpaceDN w:val="0"/>
        <w:adjustRightInd w:val="0"/>
        <w:jc w:val="right"/>
        <w:rPr>
          <w:rFonts w:ascii="Arial" w:hAnsi="Arial" w:cs="Arial"/>
          <w:sz w:val="16"/>
          <w:szCs w:val="16"/>
        </w:rPr>
      </w:pPr>
      <w:r>
        <w:rPr>
          <w:rFonts w:ascii="Arial" w:hAnsi="Arial" w:cs="Arial"/>
          <w:sz w:val="16"/>
          <w:szCs w:val="16"/>
        </w:rPr>
        <w:t>в качестве</w:t>
      </w:r>
      <w:r w:rsidRPr="005B2E17">
        <w:rPr>
          <w:rFonts w:ascii="Arial" w:hAnsi="Arial" w:cs="Arial"/>
          <w:sz w:val="16"/>
          <w:szCs w:val="16"/>
        </w:rPr>
        <w:t xml:space="preserve"> </w:t>
      </w:r>
      <w:r>
        <w:rPr>
          <w:rFonts w:ascii="Arial" w:hAnsi="Arial" w:cs="Arial"/>
          <w:sz w:val="16"/>
          <w:szCs w:val="16"/>
        </w:rPr>
        <w:t>нуждающихся в жилых помещениях"</w:t>
      </w:r>
    </w:p>
    <w:p w:rsidR="005B2E17" w:rsidRDefault="005B2E17" w:rsidP="005A480B">
      <w:pPr>
        <w:pStyle w:val="ConsPlusNonformat"/>
        <w:rPr>
          <w:rFonts w:ascii="Arial" w:hAnsi="Arial" w:cs="Arial"/>
          <w:sz w:val="16"/>
          <w:szCs w:val="16"/>
        </w:rPr>
      </w:pPr>
      <w:r>
        <w:rPr>
          <w:rFonts w:ascii="Arial" w:hAnsi="Arial" w:cs="Arial"/>
          <w:sz w:val="16"/>
          <w:szCs w:val="16"/>
        </w:rPr>
        <w:t xml:space="preserve">                                                            Примерная форма</w:t>
      </w:r>
    </w:p>
    <w:p w:rsidR="005B2E17" w:rsidRDefault="005B2E17" w:rsidP="005A480B">
      <w:pPr>
        <w:pStyle w:val="ConsPlusNonformat"/>
        <w:rPr>
          <w:rFonts w:ascii="Arial" w:hAnsi="Arial" w:cs="Arial"/>
          <w:sz w:val="16"/>
          <w:szCs w:val="16"/>
        </w:rPr>
      </w:pPr>
      <w:r>
        <w:rPr>
          <w:rFonts w:ascii="Arial" w:hAnsi="Arial" w:cs="Arial"/>
          <w:sz w:val="16"/>
          <w:szCs w:val="16"/>
        </w:rPr>
        <w:t xml:space="preserve">                                </w:t>
      </w:r>
    </w:p>
    <w:p w:rsidR="005B2E17" w:rsidRDefault="005B2E17" w:rsidP="005A480B">
      <w:pPr>
        <w:pStyle w:val="ConsPlusNonformat"/>
        <w:jc w:val="right"/>
        <w:rPr>
          <w:rFonts w:ascii="Arial" w:hAnsi="Arial" w:cs="Arial"/>
          <w:sz w:val="16"/>
          <w:szCs w:val="16"/>
        </w:rPr>
      </w:pPr>
      <w:r>
        <w:rPr>
          <w:rFonts w:ascii="Arial" w:hAnsi="Arial" w:cs="Arial"/>
          <w:sz w:val="16"/>
          <w:szCs w:val="16"/>
        </w:rPr>
        <w:t xml:space="preserve">                                           от ____________________________,</w:t>
      </w:r>
    </w:p>
    <w:p w:rsidR="005B2E17" w:rsidRDefault="005B2E17" w:rsidP="005A480B">
      <w:pPr>
        <w:pStyle w:val="ConsPlusNonformat"/>
        <w:jc w:val="right"/>
        <w:rPr>
          <w:rFonts w:ascii="Arial" w:hAnsi="Arial" w:cs="Arial"/>
          <w:sz w:val="16"/>
          <w:szCs w:val="16"/>
        </w:rPr>
      </w:pPr>
      <w:r>
        <w:rPr>
          <w:rFonts w:ascii="Arial" w:hAnsi="Arial" w:cs="Arial"/>
          <w:sz w:val="16"/>
          <w:szCs w:val="16"/>
        </w:rPr>
        <w:t xml:space="preserve">                                              (ФИО полностью, год рождения)</w:t>
      </w:r>
    </w:p>
    <w:p w:rsidR="005B2E17" w:rsidRDefault="005B2E17" w:rsidP="005A480B">
      <w:pPr>
        <w:pStyle w:val="ConsPlusNonformat"/>
        <w:jc w:val="right"/>
        <w:rPr>
          <w:rFonts w:ascii="Arial" w:hAnsi="Arial" w:cs="Arial"/>
          <w:sz w:val="16"/>
          <w:szCs w:val="16"/>
        </w:rPr>
      </w:pPr>
      <w:r>
        <w:rPr>
          <w:rFonts w:ascii="Arial" w:hAnsi="Arial" w:cs="Arial"/>
          <w:sz w:val="16"/>
          <w:szCs w:val="16"/>
        </w:rPr>
        <w:t xml:space="preserve">                                           проживающего(ей) по адресу: ____</w:t>
      </w:r>
    </w:p>
    <w:p w:rsidR="005B2E17" w:rsidRDefault="005B2E17" w:rsidP="005A480B">
      <w:pPr>
        <w:pStyle w:val="ConsPlusNonformat"/>
        <w:jc w:val="right"/>
        <w:rPr>
          <w:rFonts w:ascii="Arial" w:hAnsi="Arial" w:cs="Arial"/>
          <w:sz w:val="16"/>
          <w:szCs w:val="16"/>
        </w:rPr>
      </w:pPr>
      <w:r>
        <w:rPr>
          <w:rFonts w:ascii="Arial" w:hAnsi="Arial" w:cs="Arial"/>
          <w:sz w:val="16"/>
          <w:szCs w:val="16"/>
        </w:rPr>
        <w:t xml:space="preserve">                                           _______________________________</w:t>
      </w:r>
    </w:p>
    <w:p w:rsidR="005B2E17" w:rsidRDefault="005B2E17" w:rsidP="005A480B">
      <w:pPr>
        <w:pStyle w:val="ConsPlusNonformat"/>
        <w:rPr>
          <w:rFonts w:ascii="Arial" w:hAnsi="Arial" w:cs="Arial"/>
          <w:sz w:val="16"/>
          <w:szCs w:val="16"/>
        </w:rPr>
      </w:pPr>
    </w:p>
    <w:p w:rsidR="005B2E17" w:rsidRDefault="005B2E17" w:rsidP="005A480B">
      <w:pPr>
        <w:pStyle w:val="ConsPlusNonformat"/>
        <w:jc w:val="center"/>
        <w:rPr>
          <w:rFonts w:ascii="Arial" w:hAnsi="Arial" w:cs="Arial"/>
          <w:b/>
          <w:sz w:val="16"/>
          <w:szCs w:val="16"/>
        </w:rPr>
      </w:pPr>
      <w:bookmarkStart w:id="43" w:name="Par439"/>
      <w:bookmarkEnd w:id="43"/>
      <w:r>
        <w:rPr>
          <w:rFonts w:ascii="Arial" w:hAnsi="Arial" w:cs="Arial"/>
          <w:b/>
          <w:sz w:val="16"/>
          <w:szCs w:val="16"/>
        </w:rPr>
        <w:t>ЗАЯВЛЕНИЕ</w:t>
      </w:r>
    </w:p>
    <w:p w:rsidR="005B2E17" w:rsidRDefault="005B2E17" w:rsidP="005A480B">
      <w:pPr>
        <w:pStyle w:val="ConsPlusNonformat"/>
        <w:jc w:val="both"/>
        <w:rPr>
          <w:rFonts w:ascii="Arial" w:hAnsi="Arial" w:cs="Arial"/>
          <w:sz w:val="16"/>
          <w:szCs w:val="16"/>
        </w:rPr>
      </w:pPr>
    </w:p>
    <w:p w:rsidR="005B2E17" w:rsidRDefault="005B2E17" w:rsidP="005A480B">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Прошу  Вас  рассмотреть  мою  просьбу  о  признании  меня  (моей семьи)  малоимущим (ей)   и   принятии   меня   (моей  семьи)  на  учет  в  качестве нуждающегося (</w:t>
      </w:r>
      <w:proofErr w:type="spellStart"/>
      <w:r>
        <w:rPr>
          <w:rFonts w:ascii="Arial" w:hAnsi="Arial" w:cs="Arial"/>
          <w:sz w:val="16"/>
          <w:szCs w:val="16"/>
        </w:rPr>
        <w:t>ейся</w:t>
      </w:r>
      <w:proofErr w:type="spellEnd"/>
      <w:r>
        <w:rPr>
          <w:rFonts w:ascii="Arial" w:hAnsi="Arial" w:cs="Arial"/>
          <w:sz w:val="16"/>
          <w:szCs w:val="16"/>
        </w:rPr>
        <w:t>)   в   жилом   помещении,   предоставляемом  по  договору социального найма.</w:t>
      </w:r>
    </w:p>
    <w:p w:rsidR="005B2E17" w:rsidRDefault="005B2E17" w:rsidP="005A480B">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 себе сообщаю, что я работаю (не работаю) 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 xml:space="preserve">                                                                                                (место работы, должность)</w:t>
      </w:r>
    </w:p>
    <w:p w:rsidR="005B2E17" w:rsidRDefault="005B2E17" w:rsidP="005A480B">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Моя  семья  состоит из ________ человек, из них (указать по родству ФИО</w:t>
      </w:r>
    </w:p>
    <w:p w:rsidR="005B2E17" w:rsidRDefault="005B2E17" w:rsidP="005A480B">
      <w:pPr>
        <w:pStyle w:val="ConsPlusNonformat"/>
        <w:jc w:val="both"/>
        <w:rPr>
          <w:rFonts w:ascii="Arial" w:hAnsi="Arial" w:cs="Arial"/>
          <w:sz w:val="16"/>
          <w:szCs w:val="16"/>
        </w:rPr>
      </w:pPr>
      <w:r>
        <w:rPr>
          <w:rFonts w:ascii="Arial" w:hAnsi="Arial" w:cs="Arial"/>
          <w:sz w:val="16"/>
          <w:szCs w:val="16"/>
        </w:rPr>
        <w:t>полностью, год рождения): ___________________________________________________________________________________________________________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5B2E17" w:rsidRDefault="005B2E17" w:rsidP="005A480B">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Я  и  члены  моей  семьи  даем  свое  согласие  Администрации  Валдайского муниципального района  на  обработку  персональных данных в соответствии с требованиями</w:t>
      </w:r>
    </w:p>
    <w:p w:rsidR="005B2E17" w:rsidRDefault="005B2E17" w:rsidP="005A480B">
      <w:pPr>
        <w:pStyle w:val="ConsPlusNonformat"/>
        <w:jc w:val="both"/>
        <w:rPr>
          <w:rFonts w:ascii="Arial" w:hAnsi="Arial" w:cs="Arial"/>
          <w:sz w:val="16"/>
          <w:szCs w:val="16"/>
        </w:rPr>
      </w:pPr>
      <w:r>
        <w:rPr>
          <w:rFonts w:ascii="Arial" w:hAnsi="Arial" w:cs="Arial"/>
          <w:sz w:val="16"/>
          <w:szCs w:val="16"/>
        </w:rPr>
        <w:t xml:space="preserve">Федерального </w:t>
      </w:r>
      <w:hyperlink r:id="rId100" w:history="1">
        <w:r w:rsidRPr="005B2E17">
          <w:rPr>
            <w:rStyle w:val="af0"/>
            <w:rFonts w:ascii="Arial" w:hAnsi="Arial" w:cs="Arial"/>
            <w:color w:val="auto"/>
            <w:sz w:val="16"/>
            <w:szCs w:val="16"/>
            <w:u w:val="none"/>
          </w:rPr>
          <w:t>закона</w:t>
        </w:r>
      </w:hyperlink>
      <w:r>
        <w:rPr>
          <w:rFonts w:ascii="Arial" w:hAnsi="Arial" w:cs="Arial"/>
          <w:sz w:val="16"/>
          <w:szCs w:val="16"/>
        </w:rPr>
        <w:t xml:space="preserve"> от 27 июля </w:t>
      </w:r>
      <w:smartTag w:uri="urn:schemas-microsoft-com:office:smarttags" w:element="metricconverter">
        <w:smartTagPr>
          <w:attr w:name="ProductID" w:val="2006 г"/>
        </w:smartTagPr>
        <w:r>
          <w:rPr>
            <w:rFonts w:ascii="Arial" w:hAnsi="Arial" w:cs="Arial"/>
            <w:sz w:val="16"/>
            <w:szCs w:val="16"/>
          </w:rPr>
          <w:t>2006 г</w:t>
        </w:r>
      </w:smartTag>
      <w:r>
        <w:rPr>
          <w:rFonts w:ascii="Arial" w:hAnsi="Arial" w:cs="Arial"/>
          <w:sz w:val="16"/>
          <w:szCs w:val="16"/>
        </w:rPr>
        <w:t>. N 152-ФЗ "О персональных данных".</w:t>
      </w:r>
    </w:p>
    <w:p w:rsidR="005B2E17" w:rsidRDefault="005B2E17" w:rsidP="005A480B">
      <w:pPr>
        <w:pStyle w:val="ConsPlusNonformat"/>
        <w:rPr>
          <w:rFonts w:ascii="Arial" w:hAnsi="Arial" w:cs="Arial"/>
          <w:sz w:val="16"/>
          <w:szCs w:val="16"/>
        </w:rPr>
      </w:pPr>
    </w:p>
    <w:p w:rsidR="005B2E17" w:rsidRDefault="005B2E17" w:rsidP="005A480B">
      <w:pPr>
        <w:pStyle w:val="ConsPlusNonformat"/>
        <w:rPr>
          <w:rFonts w:ascii="Arial" w:hAnsi="Arial" w:cs="Arial"/>
          <w:sz w:val="16"/>
          <w:szCs w:val="16"/>
        </w:rPr>
      </w:pPr>
      <w:r>
        <w:rPr>
          <w:rFonts w:ascii="Arial" w:hAnsi="Arial" w:cs="Arial"/>
          <w:sz w:val="16"/>
          <w:szCs w:val="16"/>
        </w:rPr>
        <w:t>"____" _________________ г.                ________________________________</w:t>
      </w:r>
    </w:p>
    <w:p w:rsidR="005B2E17" w:rsidRDefault="005B2E17" w:rsidP="005A480B">
      <w:pPr>
        <w:pStyle w:val="ConsPlusNonformat"/>
        <w:rPr>
          <w:rFonts w:ascii="Arial" w:hAnsi="Arial" w:cs="Arial"/>
          <w:sz w:val="16"/>
          <w:szCs w:val="16"/>
        </w:rPr>
      </w:pPr>
      <w:r>
        <w:rPr>
          <w:rFonts w:ascii="Arial" w:hAnsi="Arial" w:cs="Arial"/>
          <w:sz w:val="16"/>
          <w:szCs w:val="16"/>
        </w:rPr>
        <w:t xml:space="preserve">                                                                                    (подпись заявителя)</w:t>
      </w:r>
    </w:p>
    <w:p w:rsidR="00E83D00" w:rsidRDefault="00E83D00" w:rsidP="00E83D00">
      <w:pPr>
        <w:widowControl w:val="0"/>
        <w:autoSpaceDE w:val="0"/>
        <w:autoSpaceDN w:val="0"/>
        <w:adjustRightInd w:val="0"/>
        <w:jc w:val="both"/>
        <w:rPr>
          <w:sz w:val="16"/>
          <w:szCs w:val="16"/>
        </w:rPr>
      </w:pPr>
      <w:bookmarkStart w:id="44" w:name="Par466"/>
      <w:bookmarkStart w:id="45" w:name="Par513"/>
      <w:bookmarkStart w:id="46" w:name="Par555"/>
      <w:bookmarkStart w:id="47" w:name="Par622"/>
      <w:bookmarkEnd w:id="44"/>
      <w:bookmarkEnd w:id="45"/>
      <w:bookmarkEnd w:id="46"/>
      <w:bookmarkEnd w:id="47"/>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0270EF" w:rsidRDefault="000270EF" w:rsidP="00E83D00">
      <w:pPr>
        <w:widowControl w:val="0"/>
        <w:autoSpaceDE w:val="0"/>
        <w:autoSpaceDN w:val="0"/>
        <w:adjustRightInd w:val="0"/>
        <w:jc w:val="both"/>
        <w:rPr>
          <w:sz w:val="16"/>
          <w:szCs w:val="16"/>
        </w:rPr>
      </w:pPr>
    </w:p>
    <w:p w:rsidR="00E83D00" w:rsidRDefault="00E83D00" w:rsidP="00E83D00">
      <w:pPr>
        <w:widowControl w:val="0"/>
        <w:autoSpaceDE w:val="0"/>
        <w:autoSpaceDN w:val="0"/>
        <w:adjustRightInd w:val="0"/>
        <w:jc w:val="right"/>
        <w:rPr>
          <w:rFonts w:ascii="Arial" w:hAnsi="Arial" w:cs="Arial"/>
          <w:sz w:val="16"/>
          <w:szCs w:val="16"/>
        </w:rPr>
      </w:pPr>
      <w:r>
        <w:rPr>
          <w:rFonts w:ascii="Arial" w:hAnsi="Arial" w:cs="Arial"/>
          <w:sz w:val="16"/>
          <w:szCs w:val="16"/>
        </w:rPr>
        <w:lastRenderedPageBreak/>
        <w:t>Приложение 2</w:t>
      </w:r>
    </w:p>
    <w:p w:rsidR="00E83D00" w:rsidRDefault="00E83D00" w:rsidP="00E83D00">
      <w:pPr>
        <w:widowControl w:val="0"/>
        <w:autoSpaceDE w:val="0"/>
        <w:autoSpaceDN w:val="0"/>
        <w:adjustRightInd w:val="0"/>
        <w:jc w:val="right"/>
        <w:rPr>
          <w:rFonts w:ascii="Arial" w:hAnsi="Arial" w:cs="Arial"/>
          <w:sz w:val="16"/>
          <w:szCs w:val="16"/>
        </w:rPr>
      </w:pPr>
      <w:r>
        <w:rPr>
          <w:rFonts w:ascii="Arial" w:hAnsi="Arial" w:cs="Arial"/>
          <w:sz w:val="16"/>
          <w:szCs w:val="16"/>
        </w:rPr>
        <w:t>к Административному регламенту</w:t>
      </w:r>
      <w:r w:rsidRPr="00E83D00">
        <w:rPr>
          <w:rFonts w:ascii="Arial" w:hAnsi="Arial" w:cs="Arial"/>
          <w:sz w:val="16"/>
          <w:szCs w:val="16"/>
        </w:rPr>
        <w:t xml:space="preserve"> </w:t>
      </w:r>
      <w:r>
        <w:rPr>
          <w:rFonts w:ascii="Arial" w:hAnsi="Arial" w:cs="Arial"/>
          <w:sz w:val="16"/>
          <w:szCs w:val="16"/>
        </w:rPr>
        <w:t>по предоставлению муниципальной услуги</w:t>
      </w:r>
    </w:p>
    <w:p w:rsidR="00E83D00" w:rsidRDefault="00E83D00" w:rsidP="00E83D00">
      <w:pPr>
        <w:widowControl w:val="0"/>
        <w:autoSpaceDE w:val="0"/>
        <w:autoSpaceDN w:val="0"/>
        <w:adjustRightInd w:val="0"/>
        <w:jc w:val="right"/>
        <w:rPr>
          <w:rFonts w:ascii="Arial" w:hAnsi="Arial" w:cs="Arial"/>
          <w:sz w:val="16"/>
          <w:szCs w:val="16"/>
        </w:rPr>
      </w:pPr>
      <w:r>
        <w:rPr>
          <w:rFonts w:ascii="Arial" w:hAnsi="Arial" w:cs="Arial"/>
          <w:sz w:val="16"/>
          <w:szCs w:val="16"/>
        </w:rPr>
        <w:t>"Прием заявлений, документов, а</w:t>
      </w:r>
      <w:r w:rsidRPr="00E83D00">
        <w:rPr>
          <w:rFonts w:ascii="Arial" w:hAnsi="Arial" w:cs="Arial"/>
          <w:sz w:val="16"/>
          <w:szCs w:val="16"/>
        </w:rPr>
        <w:t xml:space="preserve"> </w:t>
      </w:r>
      <w:r>
        <w:rPr>
          <w:rFonts w:ascii="Arial" w:hAnsi="Arial" w:cs="Arial"/>
          <w:sz w:val="16"/>
          <w:szCs w:val="16"/>
        </w:rPr>
        <w:t>также</w:t>
      </w:r>
      <w:r w:rsidRPr="00E83D00">
        <w:rPr>
          <w:rFonts w:ascii="Arial" w:hAnsi="Arial" w:cs="Arial"/>
          <w:sz w:val="16"/>
          <w:szCs w:val="16"/>
        </w:rPr>
        <w:t xml:space="preserve"> </w:t>
      </w:r>
      <w:r>
        <w:rPr>
          <w:rFonts w:ascii="Arial" w:hAnsi="Arial" w:cs="Arial"/>
          <w:sz w:val="16"/>
          <w:szCs w:val="16"/>
        </w:rPr>
        <w:t>постановка граждан на учет</w:t>
      </w:r>
      <w:r w:rsidRPr="00E83D00">
        <w:rPr>
          <w:rFonts w:ascii="Arial" w:hAnsi="Arial" w:cs="Arial"/>
          <w:sz w:val="16"/>
          <w:szCs w:val="16"/>
        </w:rPr>
        <w:t xml:space="preserve"> </w:t>
      </w:r>
      <w:r>
        <w:rPr>
          <w:rFonts w:ascii="Arial" w:hAnsi="Arial" w:cs="Arial"/>
          <w:sz w:val="16"/>
          <w:szCs w:val="16"/>
        </w:rPr>
        <w:t>в качестве</w:t>
      </w:r>
    </w:p>
    <w:p w:rsidR="00E83D00" w:rsidRDefault="00E83D00" w:rsidP="00E83D00">
      <w:pPr>
        <w:widowControl w:val="0"/>
        <w:autoSpaceDE w:val="0"/>
        <w:autoSpaceDN w:val="0"/>
        <w:adjustRightInd w:val="0"/>
        <w:jc w:val="right"/>
        <w:rPr>
          <w:rFonts w:ascii="Arial" w:hAnsi="Arial" w:cs="Arial"/>
          <w:sz w:val="16"/>
          <w:szCs w:val="16"/>
        </w:rPr>
      </w:pPr>
      <w:r>
        <w:rPr>
          <w:rFonts w:ascii="Arial" w:hAnsi="Arial" w:cs="Arial"/>
          <w:sz w:val="16"/>
          <w:szCs w:val="16"/>
        </w:rPr>
        <w:t>нуждающихся в жилых помещениях"</w:t>
      </w:r>
    </w:p>
    <w:p w:rsidR="00E83D00" w:rsidRDefault="00E83D00" w:rsidP="00E83D00">
      <w:pPr>
        <w:widowControl w:val="0"/>
        <w:autoSpaceDE w:val="0"/>
        <w:autoSpaceDN w:val="0"/>
        <w:adjustRightInd w:val="0"/>
        <w:jc w:val="right"/>
        <w:rPr>
          <w:sz w:val="16"/>
          <w:szCs w:val="16"/>
        </w:rPr>
      </w:pPr>
    </w:p>
    <w:p w:rsidR="005A480B" w:rsidRDefault="005A480B" w:rsidP="00E83D00">
      <w:pPr>
        <w:widowControl w:val="0"/>
        <w:autoSpaceDE w:val="0"/>
        <w:autoSpaceDN w:val="0"/>
        <w:adjustRightInd w:val="0"/>
        <w:jc w:val="right"/>
        <w:rPr>
          <w:sz w:val="16"/>
          <w:szCs w:val="16"/>
        </w:rPr>
      </w:pPr>
    </w:p>
    <w:p w:rsidR="00E83D00" w:rsidRDefault="00E83D00" w:rsidP="00E83D00">
      <w:pPr>
        <w:widowControl w:val="0"/>
        <w:autoSpaceDE w:val="0"/>
        <w:autoSpaceDN w:val="0"/>
        <w:adjustRightInd w:val="0"/>
        <w:jc w:val="both"/>
        <w:rPr>
          <w:sz w:val="16"/>
          <w:szCs w:val="16"/>
        </w:rPr>
      </w:pPr>
    </w:p>
    <w:p w:rsidR="00E83D00" w:rsidRDefault="00E83D00" w:rsidP="00E83D00">
      <w:pPr>
        <w:widowControl w:val="0"/>
        <w:autoSpaceDE w:val="0"/>
        <w:autoSpaceDN w:val="0"/>
        <w:adjustRightInd w:val="0"/>
        <w:jc w:val="center"/>
        <w:rPr>
          <w:b/>
          <w:bCs/>
          <w:sz w:val="16"/>
          <w:szCs w:val="16"/>
        </w:rPr>
      </w:pPr>
      <w:r>
        <w:rPr>
          <w:b/>
          <w:bCs/>
          <w:sz w:val="16"/>
          <w:szCs w:val="16"/>
        </w:rPr>
        <w:t>БЛОК-СХЕМА</w:t>
      </w:r>
    </w:p>
    <w:p w:rsidR="00E83D00" w:rsidRDefault="00E83D00" w:rsidP="00E83D00">
      <w:pPr>
        <w:widowControl w:val="0"/>
        <w:autoSpaceDE w:val="0"/>
        <w:autoSpaceDN w:val="0"/>
        <w:adjustRightInd w:val="0"/>
        <w:jc w:val="center"/>
        <w:rPr>
          <w:b/>
          <w:bCs/>
          <w:sz w:val="16"/>
          <w:szCs w:val="16"/>
        </w:rPr>
      </w:pPr>
      <w:r>
        <w:rPr>
          <w:b/>
          <w:bCs/>
          <w:sz w:val="16"/>
          <w:szCs w:val="16"/>
        </w:rPr>
        <w:t>ПРЕДОСТАВЛЕНИЯ МУНИЦИПАЛЬНОЙ УСЛУГИ</w:t>
      </w:r>
    </w:p>
    <w:p w:rsidR="00E83D00" w:rsidRDefault="00E83D00" w:rsidP="00E83D00">
      <w:pPr>
        <w:widowControl w:val="0"/>
        <w:autoSpaceDE w:val="0"/>
        <w:autoSpaceDN w:val="0"/>
        <w:adjustRightInd w:val="0"/>
        <w:jc w:val="both"/>
        <w:outlineLvl w:val="0"/>
        <w:rPr>
          <w:sz w:val="16"/>
          <w:szCs w:val="16"/>
        </w:rPr>
      </w:pP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  Прием и регистрация заявления и  │</w:t>
      </w:r>
    </w:p>
    <w:p w:rsidR="00E83D00" w:rsidRDefault="00E83D00" w:rsidP="00E83D00">
      <w:pPr>
        <w:pStyle w:val="ConsPlusNonformat"/>
        <w:rPr>
          <w:sz w:val="16"/>
          <w:szCs w:val="16"/>
        </w:rPr>
      </w:pPr>
      <w:r>
        <w:rPr>
          <w:sz w:val="16"/>
          <w:szCs w:val="16"/>
        </w:rPr>
        <w:t xml:space="preserve">                   │            документов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    Формирование и направление     │</w:t>
      </w:r>
    </w:p>
    <w:p w:rsidR="00E83D00" w:rsidRDefault="00E83D00" w:rsidP="00E83D00">
      <w:pPr>
        <w:pStyle w:val="ConsPlusNonformat"/>
        <w:rPr>
          <w:sz w:val="16"/>
          <w:szCs w:val="16"/>
        </w:rPr>
      </w:pPr>
      <w:r>
        <w:rPr>
          <w:sz w:val="16"/>
          <w:szCs w:val="16"/>
        </w:rPr>
        <w:t xml:space="preserve">                   │  межведомственных запросов (при   │</w:t>
      </w:r>
    </w:p>
    <w:p w:rsidR="00E83D00" w:rsidRDefault="00E83D00" w:rsidP="00E83D00">
      <w:pPr>
        <w:pStyle w:val="ConsPlusNonformat"/>
        <w:rPr>
          <w:sz w:val="16"/>
          <w:szCs w:val="16"/>
        </w:rPr>
      </w:pPr>
      <w:r>
        <w:rPr>
          <w:sz w:val="16"/>
          <w:szCs w:val="16"/>
        </w:rPr>
        <w:t xml:space="preserve">                   │          необходимости)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│Рассмотрение заявления и документов│</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xml:space="preserve">           Нет     ┌───┘   Основания для отказа   └───┐      Да</w:t>
      </w:r>
    </w:p>
    <w:p w:rsidR="00E83D00" w:rsidRDefault="00E83D00" w:rsidP="00E83D00">
      <w:pPr>
        <w:pStyle w:val="ConsPlusNonformat"/>
        <w:rPr>
          <w:sz w:val="16"/>
          <w:szCs w:val="16"/>
        </w:rPr>
      </w:pPr>
      <w:r>
        <w:rPr>
          <w:sz w:val="16"/>
          <w:szCs w:val="16"/>
        </w:rPr>
        <w:t xml:space="preserve">      ┌────────┬───┘  в предоставлении муниципальной  └───┬──────┐</w:t>
      </w:r>
    </w:p>
    <w:p w:rsidR="00E83D00" w:rsidRDefault="00E83D00" w:rsidP="00E83D00">
      <w:pPr>
        <w:pStyle w:val="ConsPlusNonformat"/>
        <w:rPr>
          <w:sz w:val="16"/>
          <w:szCs w:val="16"/>
        </w:rPr>
      </w:pPr>
      <w:r>
        <w:rPr>
          <w:sz w:val="16"/>
          <w:szCs w:val="16"/>
        </w:rPr>
        <w:t xml:space="preserve">      │        └───┐               услуги             ┌───┘      │</w:t>
      </w:r>
    </w:p>
    <w:p w:rsidR="00E83D00" w:rsidRDefault="00E83D00" w:rsidP="00E83D00">
      <w:pPr>
        <w:pStyle w:val="ConsPlusNonformat"/>
        <w:rPr>
          <w:sz w:val="16"/>
          <w:szCs w:val="16"/>
        </w:rPr>
      </w:pPr>
      <w:r>
        <w:rPr>
          <w:sz w:val="16"/>
          <w:szCs w:val="16"/>
        </w:rPr>
        <w:t xml:space="preserve">      │            └───┐                          ┌───┘          │</w:t>
      </w:r>
    </w:p>
    <w:p w:rsidR="00E83D00" w:rsidRDefault="00E83D00" w:rsidP="00E83D00">
      <w:pPr>
        <w:pStyle w:val="ConsPlusNonformat"/>
        <w:rPr>
          <w:sz w:val="16"/>
          <w:szCs w:val="16"/>
        </w:rPr>
      </w:pPr>
      <w:r>
        <w:rPr>
          <w:sz w:val="16"/>
          <w:szCs w:val="16"/>
        </w:rPr>
        <w:t xml:space="preserve">      │                └────┐                ┌────┘              │</w:t>
      </w:r>
    </w:p>
    <w:p w:rsidR="00E83D00" w:rsidRDefault="00E83D00" w:rsidP="00E83D00">
      <w:pPr>
        <w:pStyle w:val="ConsPlusNonformat"/>
        <w:rPr>
          <w:sz w:val="16"/>
          <w:szCs w:val="16"/>
        </w:rPr>
      </w:pPr>
      <w:r>
        <w:rPr>
          <w:sz w:val="16"/>
          <w:szCs w:val="16"/>
        </w:rPr>
        <w:t xml:space="preserve">      │                     └────┐      ┌────┘                   │</w:t>
      </w:r>
    </w:p>
    <w:p w:rsidR="00E83D00" w:rsidRDefault="00E83D00" w:rsidP="00E83D00">
      <w:pPr>
        <w:pStyle w:val="ConsPlusNonformat"/>
        <w:rPr>
          <w:sz w:val="16"/>
          <w:szCs w:val="16"/>
        </w:rPr>
      </w:pPr>
      <w:r>
        <w:rPr>
          <w:sz w:val="16"/>
          <w:szCs w:val="16"/>
        </w:rPr>
        <w:t xml:space="preserve">      │                          └──────┘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w:t>
      </w:r>
    </w:p>
    <w:p w:rsidR="00E83D00" w:rsidRDefault="00E83D00" w:rsidP="00E83D00">
      <w:pPr>
        <w:pStyle w:val="ConsPlusNonformat"/>
        <w:rPr>
          <w:sz w:val="16"/>
          <w:szCs w:val="16"/>
        </w:rPr>
      </w:pPr>
      <w:r>
        <w:rPr>
          <w:sz w:val="16"/>
          <w:szCs w:val="16"/>
        </w:rPr>
        <w:t>│     Принятие постановления      │      │     Принятие постановления     │</w:t>
      </w:r>
    </w:p>
    <w:p w:rsidR="00E83D00" w:rsidRDefault="00E83D00" w:rsidP="00E83D00">
      <w:pPr>
        <w:pStyle w:val="ConsPlusNonformat"/>
        <w:rPr>
          <w:sz w:val="16"/>
          <w:szCs w:val="16"/>
        </w:rPr>
      </w:pPr>
      <w:r>
        <w:rPr>
          <w:sz w:val="16"/>
          <w:szCs w:val="16"/>
        </w:rPr>
        <w:t>│    Администрации муниципального │      │  Администрации муниципального  │</w:t>
      </w:r>
    </w:p>
    <w:p w:rsidR="00E83D00" w:rsidRDefault="00E83D00" w:rsidP="00E83D00">
      <w:pPr>
        <w:pStyle w:val="ConsPlusNonformat"/>
        <w:rPr>
          <w:sz w:val="16"/>
          <w:szCs w:val="16"/>
        </w:rPr>
      </w:pPr>
      <w:r>
        <w:rPr>
          <w:sz w:val="16"/>
          <w:szCs w:val="16"/>
        </w:rPr>
        <w:t xml:space="preserve">│    района о признании заявителя │      │ </w:t>
      </w:r>
      <w:proofErr w:type="spellStart"/>
      <w:r>
        <w:rPr>
          <w:sz w:val="16"/>
          <w:szCs w:val="16"/>
        </w:rPr>
        <w:t>районаиии</w:t>
      </w:r>
      <w:proofErr w:type="spellEnd"/>
      <w:r>
        <w:rPr>
          <w:sz w:val="16"/>
          <w:szCs w:val="16"/>
        </w:rPr>
        <w:t xml:space="preserve"> об отказе в принятии │</w:t>
      </w:r>
    </w:p>
    <w:p w:rsidR="00E83D00" w:rsidRDefault="00E83D00" w:rsidP="00E83D00">
      <w:pPr>
        <w:pStyle w:val="ConsPlusNonformat"/>
        <w:rPr>
          <w:sz w:val="16"/>
          <w:szCs w:val="16"/>
        </w:rPr>
      </w:pPr>
      <w:r>
        <w:rPr>
          <w:sz w:val="16"/>
          <w:szCs w:val="16"/>
        </w:rPr>
        <w:t>│малоимущим и принятии его на учет│      │  заявителя на учет в качестве  │</w:t>
      </w:r>
    </w:p>
    <w:p w:rsidR="00E83D00" w:rsidRDefault="00E83D00" w:rsidP="00E83D00">
      <w:pPr>
        <w:pStyle w:val="ConsPlusNonformat"/>
        <w:rPr>
          <w:sz w:val="16"/>
          <w:szCs w:val="16"/>
        </w:rPr>
      </w:pPr>
      <w:r>
        <w:rPr>
          <w:sz w:val="16"/>
          <w:szCs w:val="16"/>
        </w:rPr>
        <w:t>│ в качестве нуждающегося в жилом │      │нуждающегося в жилом помещении, │</w:t>
      </w:r>
    </w:p>
    <w:p w:rsidR="00E83D00" w:rsidRDefault="00E83D00" w:rsidP="00E83D00">
      <w:pPr>
        <w:pStyle w:val="ConsPlusNonformat"/>
        <w:rPr>
          <w:sz w:val="16"/>
          <w:szCs w:val="16"/>
        </w:rPr>
      </w:pPr>
      <w:r>
        <w:rPr>
          <w:sz w:val="16"/>
          <w:szCs w:val="16"/>
        </w:rPr>
        <w:t>│  помещении, предоставляемом по  │      │  предоставляемом по договору   │</w:t>
      </w:r>
    </w:p>
    <w:p w:rsidR="00E83D00" w:rsidRDefault="00E83D00" w:rsidP="00E83D00">
      <w:pPr>
        <w:pStyle w:val="ConsPlusNonformat"/>
        <w:rPr>
          <w:sz w:val="16"/>
          <w:szCs w:val="16"/>
        </w:rPr>
      </w:pPr>
      <w:r>
        <w:rPr>
          <w:sz w:val="16"/>
          <w:szCs w:val="16"/>
        </w:rPr>
        <w:t>│  договору социального найма (о  │      │  социального найма (об отказе  │</w:t>
      </w:r>
    </w:p>
    <w:p w:rsidR="00E83D00" w:rsidRDefault="00E83D00" w:rsidP="00E83D00">
      <w:pPr>
        <w:pStyle w:val="ConsPlusNonformat"/>
        <w:rPr>
          <w:sz w:val="16"/>
          <w:szCs w:val="16"/>
        </w:rPr>
      </w:pPr>
      <w:r>
        <w:rPr>
          <w:sz w:val="16"/>
          <w:szCs w:val="16"/>
        </w:rPr>
        <w:t>│  принятии на учет заявителя в   │      │   заявителю в признании его    │</w:t>
      </w:r>
    </w:p>
    <w:p w:rsidR="00E83D00" w:rsidRDefault="00E83D00" w:rsidP="00E83D00">
      <w:pPr>
        <w:pStyle w:val="ConsPlusNonformat"/>
        <w:rPr>
          <w:sz w:val="16"/>
          <w:szCs w:val="16"/>
        </w:rPr>
      </w:pPr>
      <w:r>
        <w:rPr>
          <w:sz w:val="16"/>
          <w:szCs w:val="16"/>
        </w:rPr>
        <w:t>│  качестве нуждающегося в жилом  │      │  малоимущим и принятии его на  │</w:t>
      </w:r>
    </w:p>
    <w:p w:rsidR="00E83D00" w:rsidRDefault="00E83D00" w:rsidP="00E83D00">
      <w:pPr>
        <w:pStyle w:val="ConsPlusNonformat"/>
        <w:rPr>
          <w:sz w:val="16"/>
          <w:szCs w:val="16"/>
        </w:rPr>
      </w:pPr>
      <w:r>
        <w:rPr>
          <w:sz w:val="16"/>
          <w:szCs w:val="16"/>
        </w:rPr>
        <w:t>│  помещении, предоставляемом по  │      │   учет заявителя в качестве    │</w:t>
      </w:r>
    </w:p>
    <w:p w:rsidR="00E83D00" w:rsidRDefault="00E83D00" w:rsidP="00E83D00">
      <w:pPr>
        <w:pStyle w:val="ConsPlusNonformat"/>
        <w:rPr>
          <w:sz w:val="16"/>
          <w:szCs w:val="16"/>
        </w:rPr>
      </w:pPr>
      <w:r>
        <w:rPr>
          <w:sz w:val="16"/>
          <w:szCs w:val="16"/>
        </w:rPr>
        <w:t>│   договору социального найма)   │      │      нуждающегося в жилом      │</w:t>
      </w:r>
    </w:p>
    <w:p w:rsidR="00E83D00" w:rsidRDefault="00E83D00" w:rsidP="00E83D00">
      <w:pPr>
        <w:pStyle w:val="ConsPlusNonformat"/>
        <w:rPr>
          <w:sz w:val="16"/>
          <w:szCs w:val="16"/>
        </w:rPr>
      </w:pPr>
      <w:r>
        <w:rPr>
          <w:sz w:val="16"/>
          <w:szCs w:val="16"/>
        </w:rPr>
        <w:t>└──────────────┬──────────────────┘      │ помещении, предоставляемом по  │</w:t>
      </w:r>
    </w:p>
    <w:p w:rsidR="00E83D00" w:rsidRDefault="00E83D00" w:rsidP="00E83D00">
      <w:pPr>
        <w:pStyle w:val="ConsPlusNonformat"/>
        <w:rPr>
          <w:sz w:val="16"/>
          <w:szCs w:val="16"/>
        </w:rPr>
      </w:pPr>
      <w:r>
        <w:rPr>
          <w:sz w:val="16"/>
          <w:szCs w:val="16"/>
        </w:rPr>
        <w:t xml:space="preserve">               │                         │  договору социального найма)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xml:space="preserve">               │                                            │</w:t>
      </w:r>
    </w:p>
    <w:p w:rsidR="00E83D00" w:rsidRDefault="00E83D00" w:rsidP="00E83D00">
      <w:pPr>
        <w:pStyle w:val="ConsPlusNonformat"/>
        <w:rPr>
          <w:sz w:val="16"/>
          <w:szCs w:val="16"/>
        </w:rPr>
      </w:pPr>
      <w:r>
        <w:rPr>
          <w:sz w:val="16"/>
          <w:szCs w:val="16"/>
        </w:rPr>
        <w:t xml:space="preserve">               │        ┌──────────────────────────────┐    │</w:t>
      </w:r>
    </w:p>
    <w:p w:rsidR="00E83D00" w:rsidRDefault="00E83D00" w:rsidP="00E83D00">
      <w:pPr>
        <w:pStyle w:val="ConsPlusNonformat"/>
        <w:rPr>
          <w:sz w:val="16"/>
          <w:szCs w:val="16"/>
        </w:rPr>
      </w:pPr>
      <w:r>
        <w:rPr>
          <w:sz w:val="16"/>
          <w:szCs w:val="16"/>
        </w:rPr>
        <w:t xml:space="preserve">               └───────&gt;│   Уведомление заявителя о    │&lt;───┘</w:t>
      </w:r>
    </w:p>
    <w:p w:rsidR="00E83D00" w:rsidRDefault="00E83D00" w:rsidP="00E83D00">
      <w:pPr>
        <w:pStyle w:val="ConsPlusNonformat"/>
        <w:rPr>
          <w:sz w:val="16"/>
          <w:szCs w:val="16"/>
        </w:rPr>
      </w:pPr>
      <w:r>
        <w:rPr>
          <w:sz w:val="16"/>
          <w:szCs w:val="16"/>
        </w:rPr>
        <w:t xml:space="preserve">                        │       принятом решении       │</w:t>
      </w:r>
    </w:p>
    <w:p w:rsidR="00E83D00" w:rsidRDefault="00E83D00" w:rsidP="00E83D00">
      <w:pPr>
        <w:pStyle w:val="ConsPlusNonformat"/>
        <w:rPr>
          <w:sz w:val="16"/>
          <w:szCs w:val="16"/>
        </w:rPr>
      </w:pPr>
      <w:r>
        <w:rPr>
          <w:sz w:val="16"/>
          <w:szCs w:val="16"/>
        </w:rPr>
        <w:t xml:space="preserve">                        └──────────────────────────────┘</w:t>
      </w:r>
    </w:p>
    <w:p w:rsidR="005842BD" w:rsidRDefault="005842BD" w:rsidP="005842B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842BD" w:rsidRDefault="005842BD" w:rsidP="005842BD">
      <w:pPr>
        <w:spacing w:line="80" w:lineRule="exact"/>
        <w:rPr>
          <w:rFonts w:ascii="Arial" w:hAnsi="Arial" w:cs="Arial"/>
          <w:sz w:val="16"/>
          <w:szCs w:val="16"/>
        </w:rPr>
      </w:pPr>
    </w:p>
    <w:p w:rsidR="005842BD" w:rsidRPr="005036C1" w:rsidRDefault="005842BD" w:rsidP="009F59C4">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w:t>
      </w:r>
      <w:r>
        <w:rPr>
          <w:rFonts w:ascii="Arial" w:hAnsi="Arial" w:cs="Arial"/>
          <w:color w:val="000000"/>
          <w:sz w:val="16"/>
          <w:szCs w:val="16"/>
        </w:rPr>
        <w:t xml:space="preserve">  20.03.2015   №478</w:t>
      </w:r>
      <w:r w:rsidR="009F59C4">
        <w:rPr>
          <w:rFonts w:ascii="Arial" w:hAnsi="Arial" w:cs="Arial"/>
          <w:color w:val="000000"/>
          <w:sz w:val="16"/>
          <w:szCs w:val="16"/>
        </w:rPr>
        <w:t xml:space="preserve"> </w:t>
      </w:r>
      <w:r>
        <w:rPr>
          <w:rFonts w:ascii="Arial" w:hAnsi="Arial" w:cs="Arial"/>
          <w:color w:val="000000"/>
          <w:sz w:val="16"/>
          <w:szCs w:val="16"/>
        </w:rPr>
        <w:t>Валдай</w:t>
      </w:r>
    </w:p>
    <w:p w:rsidR="005842BD" w:rsidRDefault="005842BD" w:rsidP="005842BD">
      <w:pPr>
        <w:spacing w:line="240" w:lineRule="exact"/>
        <w:jc w:val="center"/>
        <w:rPr>
          <w:rFonts w:ascii="Arial" w:hAnsi="Arial" w:cs="Arial"/>
          <w:b/>
          <w:sz w:val="16"/>
          <w:szCs w:val="16"/>
        </w:rPr>
      </w:pPr>
      <w:r>
        <w:rPr>
          <w:rFonts w:ascii="Arial" w:hAnsi="Arial" w:cs="Arial"/>
          <w:b/>
          <w:sz w:val="16"/>
          <w:szCs w:val="16"/>
        </w:rPr>
        <w:t xml:space="preserve">О разработке проекта  требований и правил размещения  вывесок и информационных табличек на зданиях, </w:t>
      </w:r>
      <w:r w:rsidR="005A480B">
        <w:rPr>
          <w:rFonts w:ascii="Arial" w:hAnsi="Arial" w:cs="Arial"/>
          <w:b/>
          <w:sz w:val="16"/>
          <w:szCs w:val="16"/>
        </w:rPr>
        <w:t>строениях</w:t>
      </w:r>
    </w:p>
    <w:p w:rsidR="005842BD" w:rsidRDefault="005842BD" w:rsidP="005842BD">
      <w:pPr>
        <w:spacing w:line="240" w:lineRule="exact"/>
        <w:jc w:val="center"/>
        <w:rPr>
          <w:rFonts w:ascii="Arial" w:hAnsi="Arial" w:cs="Arial"/>
          <w:b/>
          <w:sz w:val="16"/>
          <w:szCs w:val="16"/>
        </w:rPr>
      </w:pPr>
      <w:r>
        <w:rPr>
          <w:rFonts w:ascii="Arial" w:hAnsi="Arial" w:cs="Arial"/>
          <w:b/>
          <w:sz w:val="16"/>
          <w:szCs w:val="16"/>
        </w:rPr>
        <w:t>и сооружениях на территории Валдайского  городского поселения</w:t>
      </w:r>
    </w:p>
    <w:p w:rsidR="005842BD" w:rsidRDefault="005842BD" w:rsidP="005842BD">
      <w:pPr>
        <w:rPr>
          <w:rFonts w:ascii="Arial" w:hAnsi="Arial" w:cs="Arial"/>
          <w:sz w:val="16"/>
          <w:szCs w:val="16"/>
        </w:rPr>
      </w:pPr>
    </w:p>
    <w:p w:rsidR="005842BD" w:rsidRDefault="005842BD" w:rsidP="005842BD">
      <w:pPr>
        <w:ind w:firstLine="708"/>
        <w:jc w:val="both"/>
        <w:rPr>
          <w:rFonts w:ascii="Arial" w:hAnsi="Arial" w:cs="Arial"/>
          <w:sz w:val="16"/>
          <w:szCs w:val="16"/>
        </w:rPr>
      </w:pPr>
      <w:r>
        <w:rPr>
          <w:rFonts w:ascii="Arial" w:hAnsi="Arial" w:cs="Arial"/>
          <w:sz w:val="16"/>
          <w:szCs w:val="16"/>
        </w:rPr>
        <w:t xml:space="preserve">В целях улучшения архитектурного облика Валдайского городского поселения, в соответствии с Федеральным законом от 17 ноября 1995 года №169-ФЗ «Об архитектурной деятельности в Российской Федерации» Администрация Валдайского муниципального района </w:t>
      </w:r>
      <w:r>
        <w:rPr>
          <w:rFonts w:ascii="Arial" w:hAnsi="Arial" w:cs="Arial"/>
          <w:b/>
          <w:sz w:val="16"/>
          <w:szCs w:val="16"/>
        </w:rPr>
        <w:t>ПОСТАНОВЛЯЕТ:</w:t>
      </w:r>
    </w:p>
    <w:p w:rsidR="005842BD" w:rsidRDefault="005842BD" w:rsidP="005842B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   Разработать </w:t>
      </w:r>
      <w:r>
        <w:rPr>
          <w:rFonts w:ascii="Arial" w:hAnsi="Arial" w:cs="Arial"/>
          <w:b/>
          <w:sz w:val="16"/>
          <w:szCs w:val="16"/>
        </w:rPr>
        <w:t xml:space="preserve"> </w:t>
      </w:r>
      <w:r>
        <w:rPr>
          <w:rFonts w:ascii="Arial" w:hAnsi="Arial" w:cs="Arial"/>
          <w:sz w:val="16"/>
          <w:szCs w:val="16"/>
        </w:rPr>
        <w:t>проект требований и правил размещения вывесок и  информационных табличек на зданиях, строениях и сооружениях на те</w:t>
      </w:r>
      <w:r>
        <w:rPr>
          <w:rFonts w:ascii="Arial" w:hAnsi="Arial" w:cs="Arial"/>
          <w:sz w:val="16"/>
          <w:szCs w:val="16"/>
        </w:rPr>
        <w:t>р</w:t>
      </w:r>
      <w:r>
        <w:rPr>
          <w:rFonts w:ascii="Arial" w:hAnsi="Arial" w:cs="Arial"/>
          <w:sz w:val="16"/>
          <w:szCs w:val="16"/>
        </w:rPr>
        <w:t xml:space="preserve">ритории Валдайского городского поселения. </w:t>
      </w:r>
    </w:p>
    <w:p w:rsidR="005842BD" w:rsidRDefault="005842BD" w:rsidP="005842B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Отделу архитектуры, градостроительства и строительства Администрации муниципального района подготовить техническое задание  на ра</w:t>
      </w:r>
      <w:r>
        <w:rPr>
          <w:rFonts w:ascii="Arial" w:hAnsi="Arial" w:cs="Arial"/>
          <w:sz w:val="16"/>
          <w:szCs w:val="16"/>
        </w:rPr>
        <w:t>з</w:t>
      </w:r>
      <w:r>
        <w:rPr>
          <w:rFonts w:ascii="Arial" w:hAnsi="Arial" w:cs="Arial"/>
          <w:sz w:val="16"/>
          <w:szCs w:val="16"/>
        </w:rPr>
        <w:t>работку проекта требований и правил размещения вывесок и информационных табличек на зданиях, строениях и сооружениях на территории Валдайск</w:t>
      </w:r>
      <w:r>
        <w:rPr>
          <w:rFonts w:ascii="Arial" w:hAnsi="Arial" w:cs="Arial"/>
          <w:sz w:val="16"/>
          <w:szCs w:val="16"/>
        </w:rPr>
        <w:t>о</w:t>
      </w:r>
      <w:r>
        <w:rPr>
          <w:rFonts w:ascii="Arial" w:hAnsi="Arial" w:cs="Arial"/>
          <w:sz w:val="16"/>
          <w:szCs w:val="16"/>
        </w:rPr>
        <w:t>го городского поселения.</w:t>
      </w:r>
    </w:p>
    <w:p w:rsidR="005842BD" w:rsidRDefault="005842BD" w:rsidP="005842BD">
      <w:pPr>
        <w:ind w:firstLine="708"/>
        <w:jc w:val="both"/>
        <w:rPr>
          <w:rFonts w:ascii="Arial" w:hAnsi="Arial" w:cs="Arial"/>
          <w:sz w:val="16"/>
          <w:szCs w:val="16"/>
        </w:rPr>
      </w:pPr>
      <w:r>
        <w:rPr>
          <w:rFonts w:ascii="Arial" w:hAnsi="Arial" w:cs="Arial"/>
          <w:sz w:val="16"/>
          <w:szCs w:val="16"/>
        </w:rPr>
        <w:t>3.Опубликовать постановление в бюллетене «Валдайский Вестник».</w:t>
      </w:r>
    </w:p>
    <w:p w:rsidR="005842BD" w:rsidRPr="005036C1" w:rsidRDefault="005842BD" w:rsidP="005036C1">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5036C1" w:rsidRDefault="005036C1" w:rsidP="005036C1">
      <w:pPr>
        <w:spacing w:line="80" w:lineRule="exact"/>
        <w:rPr>
          <w:rFonts w:ascii="Arial" w:hAnsi="Arial" w:cs="Arial"/>
          <w:sz w:val="16"/>
          <w:szCs w:val="16"/>
        </w:rPr>
      </w:pPr>
    </w:p>
    <w:p w:rsidR="005036C1" w:rsidRDefault="005036C1" w:rsidP="005036C1">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036C1" w:rsidRDefault="005036C1" w:rsidP="005036C1">
      <w:pPr>
        <w:spacing w:line="80" w:lineRule="exact"/>
        <w:rPr>
          <w:rFonts w:ascii="Arial" w:hAnsi="Arial" w:cs="Arial"/>
          <w:sz w:val="16"/>
          <w:szCs w:val="16"/>
        </w:rPr>
      </w:pPr>
    </w:p>
    <w:p w:rsidR="005036C1" w:rsidRDefault="005036C1" w:rsidP="009F59C4">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w:t>
      </w:r>
      <w:r>
        <w:rPr>
          <w:rFonts w:ascii="Arial" w:hAnsi="Arial" w:cs="Arial"/>
          <w:color w:val="000000"/>
          <w:sz w:val="16"/>
          <w:szCs w:val="16"/>
        </w:rPr>
        <w:t xml:space="preserve">  23.03.2015   №479</w:t>
      </w:r>
      <w:r w:rsidR="000270EF">
        <w:rPr>
          <w:rFonts w:ascii="Arial" w:hAnsi="Arial" w:cs="Arial"/>
          <w:color w:val="000000"/>
          <w:sz w:val="16"/>
          <w:szCs w:val="16"/>
        </w:rPr>
        <w:t xml:space="preserve"> </w:t>
      </w:r>
      <w:r>
        <w:rPr>
          <w:rFonts w:ascii="Arial" w:hAnsi="Arial" w:cs="Arial"/>
          <w:color w:val="000000"/>
          <w:sz w:val="16"/>
          <w:szCs w:val="16"/>
        </w:rPr>
        <w:t>Валдай</w:t>
      </w:r>
    </w:p>
    <w:tbl>
      <w:tblPr>
        <w:tblStyle w:val="a7"/>
        <w:tblW w:w="0" w:type="auto"/>
        <w:tblLook w:val="01E0" w:firstRow="1" w:lastRow="1" w:firstColumn="1" w:lastColumn="1" w:noHBand="0" w:noVBand="0"/>
      </w:tblPr>
      <w:tblGrid>
        <w:gridCol w:w="11630"/>
      </w:tblGrid>
      <w:tr w:rsidR="005036C1" w:rsidTr="00EF3714">
        <w:tc>
          <w:tcPr>
            <w:tcW w:w="11630" w:type="dxa"/>
            <w:tcBorders>
              <w:top w:val="nil"/>
              <w:left w:val="nil"/>
              <w:bottom w:val="nil"/>
              <w:right w:val="nil"/>
            </w:tcBorders>
          </w:tcPr>
          <w:p w:rsidR="005036C1" w:rsidRDefault="005036C1">
            <w:pPr>
              <w:spacing w:line="240" w:lineRule="exact"/>
              <w:jc w:val="center"/>
              <w:rPr>
                <w:rFonts w:ascii="Arial" w:hAnsi="Arial" w:cs="Arial"/>
                <w:b/>
                <w:bCs/>
                <w:sz w:val="16"/>
                <w:szCs w:val="16"/>
                <w:lang w:eastAsia="ar-SA"/>
              </w:rPr>
            </w:pPr>
            <w:r>
              <w:rPr>
                <w:rFonts w:ascii="Arial" w:hAnsi="Arial" w:cs="Arial"/>
                <w:b/>
                <w:bCs/>
                <w:sz w:val="16"/>
                <w:szCs w:val="16"/>
              </w:rPr>
              <w:t>Об обеспечении отдыха, оздоровления и занятости детей в 2015 году</w:t>
            </w:r>
          </w:p>
        </w:tc>
      </w:tr>
    </w:tbl>
    <w:p w:rsidR="005036C1" w:rsidRDefault="005036C1" w:rsidP="005036C1">
      <w:pPr>
        <w:ind w:firstLine="720"/>
        <w:jc w:val="both"/>
        <w:rPr>
          <w:rFonts w:ascii="Arial" w:hAnsi="Arial" w:cs="Arial"/>
          <w:bCs/>
          <w:sz w:val="16"/>
          <w:szCs w:val="16"/>
        </w:rPr>
      </w:pPr>
      <w:r>
        <w:rPr>
          <w:rFonts w:ascii="Arial" w:hAnsi="Arial" w:cs="Arial"/>
          <w:bCs/>
          <w:sz w:val="16"/>
          <w:szCs w:val="16"/>
        </w:rPr>
        <w:t xml:space="preserve">В целях обеспечения отдыха, оздоровления и занятости детей в 2015 году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5036C1" w:rsidRDefault="005036C1" w:rsidP="005036C1">
      <w:pPr>
        <w:ind w:firstLine="720"/>
        <w:jc w:val="both"/>
        <w:rPr>
          <w:rFonts w:ascii="Arial" w:hAnsi="Arial" w:cs="Arial"/>
          <w:sz w:val="16"/>
          <w:szCs w:val="16"/>
        </w:rPr>
      </w:pPr>
      <w:r>
        <w:rPr>
          <w:rFonts w:ascii="Arial" w:hAnsi="Arial" w:cs="Arial"/>
          <w:sz w:val="16"/>
          <w:szCs w:val="16"/>
        </w:rPr>
        <w:t>1.Комитету образования Администрации муниципального района осуществлять:</w:t>
      </w:r>
    </w:p>
    <w:p w:rsidR="005036C1" w:rsidRDefault="005036C1" w:rsidP="005036C1">
      <w:pPr>
        <w:ind w:firstLine="720"/>
        <w:jc w:val="both"/>
        <w:rPr>
          <w:rFonts w:ascii="Arial" w:hAnsi="Arial" w:cs="Arial"/>
          <w:sz w:val="16"/>
          <w:szCs w:val="16"/>
        </w:rPr>
      </w:pPr>
      <w:r>
        <w:rPr>
          <w:rFonts w:ascii="Arial" w:hAnsi="Arial" w:cs="Arial"/>
          <w:sz w:val="16"/>
          <w:szCs w:val="16"/>
        </w:rPr>
        <w:t xml:space="preserve"> организацию взаимодействия комитетов и отделов Администрации муниципального района, учреждений по обеспечению отдыха детей и по</w:t>
      </w:r>
      <w:r>
        <w:rPr>
          <w:rFonts w:ascii="Arial" w:hAnsi="Arial" w:cs="Arial"/>
          <w:sz w:val="16"/>
          <w:szCs w:val="16"/>
        </w:rPr>
        <w:t>д</w:t>
      </w:r>
      <w:r>
        <w:rPr>
          <w:rFonts w:ascii="Arial" w:hAnsi="Arial" w:cs="Arial"/>
          <w:sz w:val="16"/>
          <w:szCs w:val="16"/>
        </w:rPr>
        <w:t>ростков, проживающих на территории муниципального района;</w:t>
      </w:r>
    </w:p>
    <w:p w:rsidR="005036C1" w:rsidRDefault="005036C1" w:rsidP="005036C1">
      <w:pPr>
        <w:jc w:val="both"/>
        <w:rPr>
          <w:rFonts w:ascii="Arial" w:hAnsi="Arial" w:cs="Arial"/>
          <w:sz w:val="16"/>
          <w:szCs w:val="16"/>
        </w:rPr>
      </w:pPr>
      <w:r>
        <w:rPr>
          <w:rFonts w:ascii="Arial" w:hAnsi="Arial" w:cs="Arial"/>
          <w:sz w:val="16"/>
          <w:szCs w:val="16"/>
        </w:rPr>
        <w:tab/>
        <w:t>координацию работы по осуществлению детской оздоровительной кампании;</w:t>
      </w:r>
    </w:p>
    <w:p w:rsidR="005036C1" w:rsidRDefault="005036C1" w:rsidP="005036C1">
      <w:pPr>
        <w:ind w:firstLine="708"/>
        <w:jc w:val="both"/>
        <w:rPr>
          <w:rFonts w:ascii="Arial" w:hAnsi="Arial" w:cs="Arial"/>
          <w:sz w:val="16"/>
          <w:szCs w:val="16"/>
        </w:rPr>
      </w:pPr>
      <w:r>
        <w:rPr>
          <w:rFonts w:ascii="Arial" w:hAnsi="Arial" w:cs="Arial"/>
          <w:sz w:val="16"/>
          <w:szCs w:val="16"/>
        </w:rPr>
        <w:t>методическое руководство организацией работы лагерей с дневным пребыванием, профильных лагерей, лагерей труда и отдыха;</w:t>
      </w:r>
    </w:p>
    <w:p w:rsidR="005036C1" w:rsidRDefault="005036C1" w:rsidP="005036C1">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контроль за организацией отдыха детей и подростков в каникулярное время в подведомственных учреждениях и соблюдением правил безопа</w:t>
      </w:r>
      <w:r>
        <w:rPr>
          <w:rFonts w:ascii="Arial" w:hAnsi="Arial" w:cs="Arial"/>
          <w:sz w:val="16"/>
          <w:szCs w:val="16"/>
        </w:rPr>
        <w:t>с</w:t>
      </w:r>
      <w:r>
        <w:rPr>
          <w:rFonts w:ascii="Arial" w:hAnsi="Arial" w:cs="Arial"/>
          <w:sz w:val="16"/>
          <w:szCs w:val="16"/>
        </w:rPr>
        <w:lastRenderedPageBreak/>
        <w:t>ного отдыха детей и подростков;</w:t>
      </w:r>
    </w:p>
    <w:p w:rsidR="005036C1" w:rsidRDefault="005036C1" w:rsidP="005036C1">
      <w:pPr>
        <w:ind w:firstLine="700"/>
        <w:jc w:val="both"/>
        <w:rPr>
          <w:rFonts w:ascii="Arial" w:hAnsi="Arial" w:cs="Arial"/>
          <w:sz w:val="16"/>
          <w:szCs w:val="16"/>
        </w:rPr>
      </w:pPr>
      <w:r>
        <w:rPr>
          <w:rFonts w:ascii="Arial" w:hAnsi="Arial" w:cs="Arial"/>
          <w:sz w:val="16"/>
          <w:szCs w:val="16"/>
        </w:rPr>
        <w:t>организацию профильных смен для творчески одарённых школьников;</w:t>
      </w:r>
    </w:p>
    <w:p w:rsidR="005036C1" w:rsidRDefault="005036C1" w:rsidP="005036C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организацию деятельности площадок детского отдыха в каникулярный период на территории общеобразовательных учреждений, </w:t>
      </w:r>
      <w:r>
        <w:rPr>
          <w:rFonts w:ascii="Arial" w:hAnsi="Arial" w:cs="Arial"/>
          <w:color w:val="000000"/>
          <w:sz w:val="16"/>
          <w:szCs w:val="16"/>
        </w:rPr>
        <w:t>муниципал</w:t>
      </w:r>
      <w:r>
        <w:rPr>
          <w:rFonts w:ascii="Arial" w:hAnsi="Arial" w:cs="Arial"/>
          <w:color w:val="000000"/>
          <w:sz w:val="16"/>
          <w:szCs w:val="16"/>
        </w:rPr>
        <w:t>ь</w:t>
      </w:r>
      <w:r>
        <w:rPr>
          <w:rFonts w:ascii="Arial" w:hAnsi="Arial" w:cs="Arial"/>
          <w:color w:val="000000"/>
          <w:sz w:val="16"/>
          <w:szCs w:val="16"/>
        </w:rPr>
        <w:t xml:space="preserve">ного автономного учреждения Молодежный центр «Юность», </w:t>
      </w:r>
      <w:r>
        <w:rPr>
          <w:rFonts w:ascii="Arial" w:hAnsi="Arial" w:cs="Arial"/>
          <w:sz w:val="16"/>
          <w:szCs w:val="16"/>
        </w:rPr>
        <w:t xml:space="preserve">муниципального автономного учреждения дополнительного образования «Центр «Пульс» </w:t>
      </w:r>
      <w:proofErr w:type="spellStart"/>
      <w:r>
        <w:rPr>
          <w:rFonts w:ascii="Arial" w:hAnsi="Arial" w:cs="Arial"/>
          <w:sz w:val="16"/>
          <w:szCs w:val="16"/>
        </w:rPr>
        <w:t>г.Валдай</w:t>
      </w:r>
      <w:proofErr w:type="spellEnd"/>
      <w:r>
        <w:rPr>
          <w:rFonts w:ascii="Arial" w:hAnsi="Arial" w:cs="Arial"/>
          <w:sz w:val="16"/>
          <w:szCs w:val="16"/>
        </w:rPr>
        <w:t>»;</w:t>
      </w:r>
    </w:p>
    <w:p w:rsidR="005036C1" w:rsidRDefault="005036C1" w:rsidP="005036C1">
      <w:pPr>
        <w:ind w:firstLine="700"/>
        <w:jc w:val="both"/>
        <w:rPr>
          <w:rFonts w:ascii="Arial" w:hAnsi="Arial" w:cs="Arial"/>
          <w:sz w:val="16"/>
          <w:szCs w:val="16"/>
        </w:rPr>
      </w:pPr>
      <w:r>
        <w:rPr>
          <w:rFonts w:ascii="Arial" w:hAnsi="Arial" w:cs="Arial"/>
          <w:sz w:val="16"/>
          <w:szCs w:val="16"/>
        </w:rPr>
        <w:t xml:space="preserve">координацию  по временному трудоустройству подростков; </w:t>
      </w:r>
    </w:p>
    <w:p w:rsidR="005036C1" w:rsidRDefault="005036C1" w:rsidP="005036C1">
      <w:pPr>
        <w:ind w:left="720"/>
        <w:jc w:val="both"/>
        <w:rPr>
          <w:rFonts w:ascii="Arial" w:hAnsi="Arial" w:cs="Arial"/>
          <w:sz w:val="16"/>
          <w:szCs w:val="16"/>
        </w:rPr>
      </w:pPr>
      <w:r>
        <w:rPr>
          <w:rFonts w:ascii="Arial" w:hAnsi="Arial" w:cs="Arial"/>
          <w:sz w:val="16"/>
          <w:szCs w:val="16"/>
        </w:rPr>
        <w:t>реализацию областного проекта «Школа вожатых»;</w:t>
      </w:r>
    </w:p>
    <w:p w:rsidR="005036C1" w:rsidRDefault="005036C1" w:rsidP="005036C1">
      <w:pPr>
        <w:ind w:firstLine="720"/>
        <w:jc w:val="both"/>
        <w:rPr>
          <w:rFonts w:ascii="Arial" w:hAnsi="Arial" w:cs="Arial"/>
          <w:sz w:val="16"/>
          <w:szCs w:val="16"/>
        </w:rPr>
      </w:pPr>
      <w:r>
        <w:rPr>
          <w:rFonts w:ascii="Arial" w:hAnsi="Arial" w:cs="Arial"/>
          <w:sz w:val="16"/>
          <w:szCs w:val="16"/>
        </w:rPr>
        <w:t>представление ежемесячных сводных отчётов и по запросу о ходе оздоровительной кампании детей в районе в департамент труда и  социал</w:t>
      </w:r>
      <w:r>
        <w:rPr>
          <w:rFonts w:ascii="Arial" w:hAnsi="Arial" w:cs="Arial"/>
          <w:sz w:val="16"/>
          <w:szCs w:val="16"/>
        </w:rPr>
        <w:t>ь</w:t>
      </w:r>
      <w:r>
        <w:rPr>
          <w:rFonts w:ascii="Arial" w:hAnsi="Arial" w:cs="Arial"/>
          <w:sz w:val="16"/>
          <w:szCs w:val="16"/>
        </w:rPr>
        <w:t>ной защиты населения Новгородской области, департамент образования и молодежной политики  Новгородской области.</w:t>
      </w:r>
    </w:p>
    <w:p w:rsidR="005036C1" w:rsidRDefault="005036C1" w:rsidP="005036C1">
      <w:pPr>
        <w:ind w:firstLine="720"/>
        <w:jc w:val="both"/>
        <w:rPr>
          <w:rFonts w:ascii="Arial" w:hAnsi="Arial" w:cs="Arial"/>
          <w:sz w:val="16"/>
          <w:szCs w:val="16"/>
        </w:rPr>
      </w:pPr>
      <w:r>
        <w:rPr>
          <w:rFonts w:ascii="Arial" w:hAnsi="Arial" w:cs="Arial"/>
          <w:sz w:val="16"/>
          <w:szCs w:val="16"/>
        </w:rPr>
        <w:t>2.Комитету по социальным вопросам Администрации муниципального района обеспечить:</w:t>
      </w:r>
    </w:p>
    <w:p w:rsidR="005036C1" w:rsidRDefault="005036C1" w:rsidP="005036C1">
      <w:pPr>
        <w:ind w:firstLine="720"/>
        <w:jc w:val="both"/>
        <w:rPr>
          <w:rFonts w:ascii="Arial" w:hAnsi="Arial" w:cs="Arial"/>
          <w:sz w:val="16"/>
          <w:szCs w:val="16"/>
        </w:rPr>
      </w:pPr>
      <w:r>
        <w:rPr>
          <w:rFonts w:ascii="Arial" w:hAnsi="Arial" w:cs="Arial"/>
          <w:sz w:val="16"/>
          <w:szCs w:val="16"/>
        </w:rPr>
        <w:t>организацию отдыха и оздоровления детей в загородных оздоровительных лагерях в  период школьных каникул;</w:t>
      </w:r>
    </w:p>
    <w:p w:rsidR="005036C1" w:rsidRDefault="005036C1" w:rsidP="005036C1">
      <w:pPr>
        <w:ind w:firstLine="720"/>
        <w:jc w:val="both"/>
        <w:rPr>
          <w:rFonts w:ascii="Arial" w:hAnsi="Arial" w:cs="Arial"/>
          <w:sz w:val="16"/>
          <w:szCs w:val="16"/>
        </w:rPr>
      </w:pPr>
      <w:r>
        <w:rPr>
          <w:rFonts w:ascii="Arial" w:hAnsi="Arial" w:cs="Arial"/>
          <w:sz w:val="16"/>
          <w:szCs w:val="16"/>
        </w:rPr>
        <w:t>подготовку документов для проведения конкурсных процедур по обеспечению отдыха и оздоровления детей в загородных оздоровительных л</w:t>
      </w:r>
      <w:r>
        <w:rPr>
          <w:rFonts w:ascii="Arial" w:hAnsi="Arial" w:cs="Arial"/>
          <w:sz w:val="16"/>
          <w:szCs w:val="16"/>
        </w:rPr>
        <w:t>а</w:t>
      </w:r>
      <w:r>
        <w:rPr>
          <w:rFonts w:ascii="Arial" w:hAnsi="Arial" w:cs="Arial"/>
          <w:sz w:val="16"/>
          <w:szCs w:val="16"/>
        </w:rPr>
        <w:t>герях;</w:t>
      </w:r>
    </w:p>
    <w:p w:rsidR="005036C1" w:rsidRDefault="005036C1" w:rsidP="005036C1">
      <w:pPr>
        <w:ind w:firstLine="720"/>
        <w:jc w:val="both"/>
        <w:rPr>
          <w:rFonts w:ascii="Arial" w:hAnsi="Arial" w:cs="Arial"/>
          <w:sz w:val="16"/>
          <w:szCs w:val="16"/>
        </w:rPr>
      </w:pPr>
      <w:r>
        <w:rPr>
          <w:rFonts w:ascii="Arial" w:hAnsi="Arial" w:cs="Arial"/>
          <w:sz w:val="16"/>
          <w:szCs w:val="16"/>
        </w:rPr>
        <w:t>представление отчётов в комитет образования Администрации муниципального района в срок до 23 числа каждого месяца в течение года о х</w:t>
      </w:r>
      <w:r>
        <w:rPr>
          <w:rFonts w:ascii="Arial" w:hAnsi="Arial" w:cs="Arial"/>
          <w:sz w:val="16"/>
          <w:szCs w:val="16"/>
        </w:rPr>
        <w:t>о</w:t>
      </w:r>
      <w:r>
        <w:rPr>
          <w:rFonts w:ascii="Arial" w:hAnsi="Arial" w:cs="Arial"/>
          <w:sz w:val="16"/>
          <w:szCs w:val="16"/>
        </w:rPr>
        <w:t>де оздоровительной кампании.</w:t>
      </w:r>
    </w:p>
    <w:p w:rsidR="005036C1" w:rsidRDefault="005036C1" w:rsidP="005036C1">
      <w:pPr>
        <w:ind w:firstLine="720"/>
        <w:jc w:val="both"/>
        <w:rPr>
          <w:rFonts w:ascii="Arial" w:hAnsi="Arial" w:cs="Arial"/>
          <w:sz w:val="16"/>
          <w:szCs w:val="16"/>
        </w:rPr>
      </w:pPr>
      <w:r>
        <w:rPr>
          <w:rFonts w:ascii="Arial" w:hAnsi="Arial" w:cs="Arial"/>
          <w:sz w:val="16"/>
          <w:szCs w:val="16"/>
        </w:rPr>
        <w:t>3.Отделу по физической культуре и спорту Администрации Валдайского  муниципального района обеспечить:</w:t>
      </w:r>
    </w:p>
    <w:p w:rsidR="005036C1" w:rsidRDefault="005036C1" w:rsidP="005036C1">
      <w:pPr>
        <w:ind w:firstLine="720"/>
        <w:jc w:val="both"/>
        <w:rPr>
          <w:rFonts w:ascii="Arial" w:hAnsi="Arial" w:cs="Arial"/>
          <w:i/>
          <w:sz w:val="16"/>
          <w:szCs w:val="16"/>
        </w:rPr>
      </w:pPr>
      <w:r>
        <w:rPr>
          <w:rFonts w:ascii="Arial" w:hAnsi="Arial" w:cs="Arial"/>
          <w:sz w:val="16"/>
          <w:szCs w:val="16"/>
        </w:rPr>
        <w:t>организацию отдыха детей и подростков в лагерях с дневным пребыванием, открываемых на базе</w:t>
      </w:r>
      <w:r>
        <w:rPr>
          <w:rFonts w:ascii="Arial" w:hAnsi="Arial" w:cs="Arial"/>
          <w:color w:val="000000"/>
          <w:sz w:val="16"/>
          <w:szCs w:val="16"/>
        </w:rPr>
        <w:t xml:space="preserve"> муниципального автономного учреждения </w:t>
      </w:r>
      <w:r>
        <w:rPr>
          <w:rFonts w:ascii="Arial" w:hAnsi="Arial" w:cs="Arial"/>
          <w:sz w:val="16"/>
          <w:szCs w:val="16"/>
        </w:rPr>
        <w:t>дополнительного образования</w:t>
      </w:r>
      <w:r>
        <w:rPr>
          <w:rFonts w:ascii="Arial" w:hAnsi="Arial" w:cs="Arial"/>
          <w:color w:val="000000"/>
          <w:sz w:val="16"/>
          <w:szCs w:val="16"/>
        </w:rPr>
        <w:t xml:space="preserve"> «Детско-юношеская спортивная школа», </w:t>
      </w:r>
      <w:r>
        <w:rPr>
          <w:rFonts w:ascii="Arial" w:hAnsi="Arial" w:cs="Arial"/>
          <w:sz w:val="16"/>
          <w:szCs w:val="16"/>
        </w:rPr>
        <w:t>деятельность площадок детского отдыха;</w:t>
      </w:r>
    </w:p>
    <w:p w:rsidR="005036C1" w:rsidRDefault="005036C1" w:rsidP="005036C1">
      <w:pPr>
        <w:ind w:firstLine="720"/>
        <w:jc w:val="both"/>
        <w:rPr>
          <w:rFonts w:ascii="Arial" w:hAnsi="Arial" w:cs="Arial"/>
          <w:sz w:val="16"/>
          <w:szCs w:val="16"/>
        </w:rPr>
      </w:pPr>
      <w:r>
        <w:rPr>
          <w:rFonts w:ascii="Arial" w:hAnsi="Arial" w:cs="Arial"/>
          <w:sz w:val="16"/>
          <w:szCs w:val="16"/>
        </w:rPr>
        <w:t>представление отчётов в комитет образования Администрации муниципального района в срок до 23 числа каждого месяца в течение года о х</w:t>
      </w:r>
      <w:r>
        <w:rPr>
          <w:rFonts w:ascii="Arial" w:hAnsi="Arial" w:cs="Arial"/>
          <w:sz w:val="16"/>
          <w:szCs w:val="16"/>
        </w:rPr>
        <w:t>о</w:t>
      </w:r>
      <w:r>
        <w:rPr>
          <w:rFonts w:ascii="Arial" w:hAnsi="Arial" w:cs="Arial"/>
          <w:sz w:val="16"/>
          <w:szCs w:val="16"/>
        </w:rPr>
        <w:t>де оздоровительной кампании;</w:t>
      </w:r>
    </w:p>
    <w:p w:rsidR="005036C1" w:rsidRDefault="005036C1" w:rsidP="005036C1">
      <w:pPr>
        <w:ind w:firstLine="720"/>
        <w:jc w:val="both"/>
        <w:rPr>
          <w:rFonts w:ascii="Arial" w:hAnsi="Arial" w:cs="Arial"/>
          <w:sz w:val="16"/>
          <w:szCs w:val="16"/>
        </w:rPr>
      </w:pPr>
      <w:r>
        <w:rPr>
          <w:rFonts w:ascii="Arial" w:hAnsi="Arial" w:cs="Arial"/>
          <w:sz w:val="16"/>
          <w:szCs w:val="16"/>
        </w:rPr>
        <w:t>участие учреждений спорта в организации работы с детьми в период каникул.</w:t>
      </w:r>
    </w:p>
    <w:p w:rsidR="005036C1" w:rsidRDefault="005036C1" w:rsidP="005036C1">
      <w:pPr>
        <w:ind w:firstLine="720"/>
        <w:jc w:val="both"/>
        <w:rPr>
          <w:rFonts w:ascii="Arial" w:hAnsi="Arial" w:cs="Arial"/>
          <w:sz w:val="16"/>
          <w:szCs w:val="16"/>
        </w:rPr>
      </w:pPr>
      <w:r>
        <w:rPr>
          <w:rFonts w:ascii="Arial" w:hAnsi="Arial" w:cs="Arial"/>
          <w:sz w:val="16"/>
          <w:szCs w:val="16"/>
        </w:rPr>
        <w:t>4.Областному автономному учреждению социального обслуживания  "Валдайский  комплексный центр социального обслуживания" обеспечить:</w:t>
      </w:r>
    </w:p>
    <w:p w:rsidR="005036C1" w:rsidRDefault="005036C1" w:rsidP="005036C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организацию отдыха и оздоровления  детей,  находящихся в трудной жизненной ситуации, детей-сирот и детей, оставшихся без попечения р</w:t>
      </w:r>
      <w:r>
        <w:rPr>
          <w:rFonts w:ascii="Arial" w:hAnsi="Arial" w:cs="Arial"/>
          <w:sz w:val="16"/>
          <w:szCs w:val="16"/>
        </w:rPr>
        <w:t>о</w:t>
      </w:r>
      <w:r>
        <w:rPr>
          <w:rFonts w:ascii="Arial" w:hAnsi="Arial" w:cs="Arial"/>
          <w:sz w:val="16"/>
          <w:szCs w:val="16"/>
        </w:rPr>
        <w:t>дителей, детей с ограниченными возможностями здоровья;</w:t>
      </w:r>
    </w:p>
    <w:p w:rsidR="005036C1" w:rsidRDefault="005036C1" w:rsidP="005036C1">
      <w:pPr>
        <w:ind w:firstLine="720"/>
        <w:jc w:val="both"/>
        <w:rPr>
          <w:rFonts w:ascii="Arial" w:hAnsi="Arial" w:cs="Arial"/>
          <w:sz w:val="16"/>
          <w:szCs w:val="16"/>
        </w:rPr>
      </w:pPr>
      <w:r>
        <w:rPr>
          <w:rFonts w:ascii="Arial" w:hAnsi="Arial" w:cs="Arial"/>
          <w:sz w:val="16"/>
          <w:szCs w:val="16"/>
        </w:rPr>
        <w:t xml:space="preserve">организацию отдыха и оздоровления детей в лагере с дневным пребыванием на базе учреждения; </w:t>
      </w:r>
    </w:p>
    <w:p w:rsidR="005036C1" w:rsidRDefault="005036C1" w:rsidP="005036C1">
      <w:pPr>
        <w:ind w:firstLine="720"/>
        <w:jc w:val="both"/>
        <w:rPr>
          <w:rFonts w:ascii="Arial" w:hAnsi="Arial" w:cs="Arial"/>
          <w:sz w:val="16"/>
          <w:szCs w:val="16"/>
        </w:rPr>
      </w:pPr>
      <w:r>
        <w:rPr>
          <w:rFonts w:ascii="Arial" w:hAnsi="Arial" w:cs="Arial"/>
          <w:sz w:val="16"/>
          <w:szCs w:val="16"/>
        </w:rPr>
        <w:t>представление отчётов в комитет образования Администрации муниципального района в срок до 23 числа каждого месяца в течение года о х</w:t>
      </w:r>
      <w:r>
        <w:rPr>
          <w:rFonts w:ascii="Arial" w:hAnsi="Arial" w:cs="Arial"/>
          <w:sz w:val="16"/>
          <w:szCs w:val="16"/>
        </w:rPr>
        <w:t>о</w:t>
      </w:r>
      <w:r>
        <w:rPr>
          <w:rFonts w:ascii="Arial" w:hAnsi="Arial" w:cs="Arial"/>
          <w:sz w:val="16"/>
          <w:szCs w:val="16"/>
        </w:rPr>
        <w:t>де оздоровительной кампании.</w:t>
      </w:r>
    </w:p>
    <w:p w:rsidR="005036C1" w:rsidRDefault="005036C1" w:rsidP="005036C1">
      <w:pPr>
        <w:ind w:firstLine="720"/>
        <w:jc w:val="both"/>
        <w:rPr>
          <w:rFonts w:ascii="Arial" w:hAnsi="Arial" w:cs="Arial"/>
          <w:sz w:val="16"/>
          <w:szCs w:val="16"/>
        </w:rPr>
      </w:pPr>
      <w:r>
        <w:rPr>
          <w:rFonts w:ascii="Arial" w:hAnsi="Arial" w:cs="Arial"/>
          <w:sz w:val="16"/>
          <w:szCs w:val="16"/>
        </w:rPr>
        <w:t>5.Государственному  областному  бюджетному учреждению здравоохранения Валдайская центральная районная больница обеспечить:</w:t>
      </w:r>
    </w:p>
    <w:p w:rsidR="005036C1" w:rsidRDefault="005036C1" w:rsidP="005036C1">
      <w:pPr>
        <w:ind w:firstLine="720"/>
        <w:jc w:val="both"/>
        <w:rPr>
          <w:rFonts w:ascii="Arial" w:hAnsi="Arial" w:cs="Arial"/>
          <w:sz w:val="16"/>
          <w:szCs w:val="16"/>
        </w:rPr>
      </w:pPr>
      <w:r>
        <w:rPr>
          <w:rFonts w:ascii="Arial" w:hAnsi="Arial" w:cs="Arial"/>
          <w:sz w:val="16"/>
          <w:szCs w:val="16"/>
        </w:rPr>
        <w:t>бесплатное обследование состояния здоровья детей, направляемых в лагеря, а также подростков 14-17 лет при их временном трудоустройстве в летний период;</w:t>
      </w:r>
    </w:p>
    <w:p w:rsidR="005036C1" w:rsidRDefault="005036C1" w:rsidP="005036C1">
      <w:pPr>
        <w:ind w:firstLine="720"/>
        <w:jc w:val="both"/>
        <w:rPr>
          <w:rFonts w:ascii="Arial" w:hAnsi="Arial" w:cs="Arial"/>
          <w:sz w:val="16"/>
          <w:szCs w:val="16"/>
        </w:rPr>
      </w:pPr>
      <w:r>
        <w:rPr>
          <w:rFonts w:ascii="Arial" w:hAnsi="Arial" w:cs="Arial"/>
          <w:sz w:val="16"/>
          <w:szCs w:val="16"/>
        </w:rPr>
        <w:t>представление отчётов в комитет образования Администрации муниципального района в срок до 23 числа каждого месяца в течение года об оздоровлении детей и подростков в санаторных оздоровительных учреждениях, расположенных   на территории района, области и за её пределами.</w:t>
      </w:r>
    </w:p>
    <w:p w:rsidR="005036C1" w:rsidRDefault="005036C1" w:rsidP="005036C1">
      <w:pPr>
        <w:ind w:firstLine="720"/>
        <w:jc w:val="both"/>
        <w:rPr>
          <w:rFonts w:ascii="Arial" w:hAnsi="Arial" w:cs="Arial"/>
          <w:sz w:val="16"/>
          <w:szCs w:val="16"/>
        </w:rPr>
      </w:pPr>
      <w:r>
        <w:rPr>
          <w:rFonts w:ascii="Arial" w:hAnsi="Arial" w:cs="Arial"/>
          <w:sz w:val="16"/>
          <w:szCs w:val="16"/>
        </w:rPr>
        <w:t>6.Комитету культуры и туризма Администрации муниципального района</w:t>
      </w:r>
      <w:r>
        <w:rPr>
          <w:rFonts w:ascii="Arial" w:hAnsi="Arial" w:cs="Arial"/>
          <w:b/>
          <w:sz w:val="16"/>
          <w:szCs w:val="16"/>
        </w:rPr>
        <w:t xml:space="preserve"> </w:t>
      </w:r>
      <w:r>
        <w:rPr>
          <w:rFonts w:ascii="Arial" w:hAnsi="Arial" w:cs="Arial"/>
          <w:sz w:val="16"/>
          <w:szCs w:val="16"/>
        </w:rPr>
        <w:t>содействовать участию учреждений культуры в организации работы с детьми в период  школьных каникул.</w:t>
      </w:r>
    </w:p>
    <w:p w:rsidR="005036C1" w:rsidRDefault="005036C1" w:rsidP="005036C1">
      <w:pPr>
        <w:ind w:firstLine="720"/>
        <w:jc w:val="both"/>
        <w:rPr>
          <w:rFonts w:ascii="Arial" w:hAnsi="Arial" w:cs="Arial"/>
          <w:sz w:val="16"/>
          <w:szCs w:val="16"/>
        </w:rPr>
      </w:pPr>
      <w:r>
        <w:rPr>
          <w:rFonts w:ascii="Arial" w:hAnsi="Arial" w:cs="Arial"/>
          <w:sz w:val="16"/>
          <w:szCs w:val="16"/>
        </w:rPr>
        <w:t>7.Главам сельских поселений обеспечить организацию деятельности площадок детского отдыха в летний период на территории сельских  п</w:t>
      </w:r>
      <w:r>
        <w:rPr>
          <w:rFonts w:ascii="Arial" w:hAnsi="Arial" w:cs="Arial"/>
          <w:sz w:val="16"/>
          <w:szCs w:val="16"/>
        </w:rPr>
        <w:t>о</w:t>
      </w:r>
      <w:r>
        <w:rPr>
          <w:rFonts w:ascii="Arial" w:hAnsi="Arial" w:cs="Arial"/>
          <w:sz w:val="16"/>
          <w:szCs w:val="16"/>
        </w:rPr>
        <w:t>селений.</w:t>
      </w:r>
    </w:p>
    <w:p w:rsidR="005036C1" w:rsidRDefault="005036C1" w:rsidP="005036C1">
      <w:pPr>
        <w:ind w:firstLine="720"/>
        <w:jc w:val="both"/>
        <w:rPr>
          <w:rFonts w:ascii="Arial" w:hAnsi="Arial" w:cs="Arial"/>
          <w:sz w:val="16"/>
          <w:szCs w:val="16"/>
        </w:rPr>
      </w:pPr>
      <w:r>
        <w:rPr>
          <w:rFonts w:ascii="Arial" w:hAnsi="Arial" w:cs="Arial"/>
          <w:sz w:val="16"/>
          <w:szCs w:val="16"/>
        </w:rPr>
        <w:t>8.Утвердить прилагаемую смету расходов денежных средств на организацию отдыха и оздоровления детей в 2015 году.</w:t>
      </w:r>
    </w:p>
    <w:p w:rsidR="005036C1" w:rsidRDefault="005036C1" w:rsidP="005036C1">
      <w:pPr>
        <w:ind w:firstLine="720"/>
        <w:jc w:val="both"/>
        <w:rPr>
          <w:rFonts w:ascii="Arial" w:hAnsi="Arial" w:cs="Arial"/>
          <w:sz w:val="16"/>
          <w:szCs w:val="16"/>
        </w:rPr>
      </w:pPr>
      <w:r>
        <w:rPr>
          <w:rFonts w:ascii="Arial" w:hAnsi="Arial" w:cs="Arial"/>
          <w:sz w:val="16"/>
          <w:szCs w:val="16"/>
        </w:rPr>
        <w:t>9.Контроль выполнения постановления возложить на первого заместителя Главы администрации муниципального района Рудину О.Я.</w:t>
      </w:r>
    </w:p>
    <w:p w:rsidR="005036C1" w:rsidRDefault="005036C1" w:rsidP="005036C1">
      <w:pPr>
        <w:ind w:firstLine="720"/>
        <w:jc w:val="both"/>
        <w:rPr>
          <w:rFonts w:ascii="Arial" w:hAnsi="Arial" w:cs="Arial"/>
          <w:sz w:val="16"/>
          <w:szCs w:val="16"/>
        </w:rPr>
      </w:pPr>
      <w:r>
        <w:rPr>
          <w:rFonts w:ascii="Arial" w:hAnsi="Arial" w:cs="Arial"/>
          <w:sz w:val="16"/>
          <w:szCs w:val="16"/>
        </w:rPr>
        <w:t>10.Опубликовать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5036C1" w:rsidRDefault="005036C1" w:rsidP="005036C1">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5036C1" w:rsidRDefault="005036C1" w:rsidP="005036C1">
      <w:pPr>
        <w:shd w:val="clear" w:color="auto" w:fill="FFFFFF"/>
        <w:ind w:right="-34"/>
        <w:jc w:val="center"/>
        <w:rPr>
          <w:rFonts w:ascii="Arial" w:hAnsi="Arial" w:cs="Arial"/>
          <w:sz w:val="16"/>
          <w:szCs w:val="16"/>
        </w:rPr>
      </w:pPr>
      <w:r>
        <w:rPr>
          <w:rFonts w:ascii="Arial" w:hAnsi="Arial" w:cs="Arial"/>
          <w:sz w:val="16"/>
          <w:szCs w:val="16"/>
        </w:rPr>
        <w:t xml:space="preserve">                                                                                                 УТВЕРЖДЕНА</w:t>
      </w:r>
    </w:p>
    <w:p w:rsidR="005036C1" w:rsidRDefault="005036C1" w:rsidP="005036C1">
      <w:pPr>
        <w:shd w:val="clear" w:color="auto" w:fill="FFFFFF"/>
        <w:ind w:right="-34"/>
        <w:jc w:val="center"/>
        <w:rPr>
          <w:rFonts w:ascii="Arial" w:hAnsi="Arial" w:cs="Arial"/>
          <w:sz w:val="16"/>
          <w:szCs w:val="16"/>
        </w:rPr>
      </w:pPr>
      <w:r>
        <w:rPr>
          <w:rFonts w:ascii="Arial" w:hAnsi="Arial" w:cs="Arial"/>
          <w:sz w:val="16"/>
          <w:szCs w:val="16"/>
        </w:rPr>
        <w:t xml:space="preserve">                                                                                                   постановлением Администрации муниципального района</w:t>
      </w:r>
    </w:p>
    <w:p w:rsidR="005036C1" w:rsidRDefault="005036C1" w:rsidP="005036C1">
      <w:pPr>
        <w:shd w:val="clear" w:color="auto" w:fill="FFFFFF"/>
        <w:ind w:right="-34"/>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от 23.03.2015  №479</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5036C1" w:rsidRDefault="005036C1" w:rsidP="005036C1">
      <w:pPr>
        <w:jc w:val="center"/>
        <w:rPr>
          <w:rFonts w:ascii="Arial" w:hAnsi="Arial" w:cs="Arial"/>
          <w:b/>
          <w:sz w:val="16"/>
          <w:szCs w:val="16"/>
        </w:rPr>
      </w:pPr>
      <w:r>
        <w:rPr>
          <w:rFonts w:ascii="Arial" w:hAnsi="Arial" w:cs="Arial"/>
          <w:b/>
          <w:sz w:val="16"/>
          <w:szCs w:val="16"/>
        </w:rPr>
        <w:t>СМЕТА</w:t>
      </w:r>
    </w:p>
    <w:p w:rsidR="005036C1" w:rsidRDefault="005036C1" w:rsidP="005036C1">
      <w:pPr>
        <w:jc w:val="center"/>
        <w:rPr>
          <w:rFonts w:ascii="Arial" w:hAnsi="Arial" w:cs="Arial"/>
          <w:sz w:val="16"/>
          <w:szCs w:val="16"/>
        </w:rPr>
      </w:pPr>
      <w:r>
        <w:rPr>
          <w:rFonts w:ascii="Arial" w:hAnsi="Arial" w:cs="Arial"/>
          <w:sz w:val="16"/>
          <w:szCs w:val="16"/>
        </w:rPr>
        <w:t>расходов денежных средств на организацию отдыха, оздоровления и занятости детей в 2015 году</w:t>
      </w:r>
    </w:p>
    <w:p w:rsidR="005036C1" w:rsidRDefault="005036C1" w:rsidP="005036C1">
      <w:pPr>
        <w:rPr>
          <w:rFonts w:ascii="Arial" w:hAnsi="Arial" w:cs="Arial"/>
          <w:sz w:val="16"/>
          <w:szCs w:val="16"/>
        </w:rPr>
      </w:pPr>
    </w:p>
    <w:tbl>
      <w:tblPr>
        <w:tblStyle w:val="a7"/>
        <w:tblW w:w="0" w:type="auto"/>
        <w:tblInd w:w="110" w:type="dxa"/>
        <w:tblLook w:val="01E0" w:firstRow="1" w:lastRow="1" w:firstColumn="1" w:lastColumn="1" w:noHBand="0" w:noVBand="0"/>
      </w:tblPr>
      <w:tblGrid>
        <w:gridCol w:w="9120"/>
        <w:gridCol w:w="2400"/>
      </w:tblGrid>
      <w:tr w:rsidR="005036C1" w:rsidTr="009F59C4">
        <w:trPr>
          <w:trHeight w:val="20"/>
        </w:trPr>
        <w:tc>
          <w:tcPr>
            <w:tcW w:w="912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suppressAutoHyphens/>
              <w:jc w:val="center"/>
              <w:rPr>
                <w:rFonts w:ascii="Arial" w:hAnsi="Arial" w:cs="Arial"/>
                <w:b/>
                <w:sz w:val="16"/>
                <w:szCs w:val="16"/>
                <w:lang w:eastAsia="ar-SA"/>
              </w:rPr>
            </w:pPr>
            <w:r>
              <w:rPr>
                <w:rFonts w:ascii="Arial" w:hAnsi="Arial" w:cs="Arial"/>
                <w:b/>
                <w:sz w:val="16"/>
                <w:szCs w:val="16"/>
              </w:rPr>
              <w:t>Учреждение</w:t>
            </w:r>
          </w:p>
        </w:tc>
        <w:tc>
          <w:tcPr>
            <w:tcW w:w="240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b/>
                <w:sz w:val="16"/>
                <w:szCs w:val="16"/>
                <w:lang w:eastAsia="ar-SA"/>
              </w:rPr>
            </w:pPr>
            <w:r>
              <w:rPr>
                <w:rFonts w:ascii="Arial" w:hAnsi="Arial" w:cs="Arial"/>
                <w:b/>
                <w:sz w:val="16"/>
                <w:szCs w:val="16"/>
              </w:rPr>
              <w:t>Средства бюджета</w:t>
            </w:r>
          </w:p>
          <w:p w:rsidR="005036C1" w:rsidRDefault="005036C1" w:rsidP="009F59C4">
            <w:pPr>
              <w:widowControl w:val="0"/>
              <w:autoSpaceDE w:val="0"/>
              <w:autoSpaceDN w:val="0"/>
              <w:adjustRightInd w:val="0"/>
              <w:jc w:val="center"/>
              <w:rPr>
                <w:rFonts w:ascii="Arial" w:hAnsi="Arial" w:cs="Arial"/>
                <w:b/>
                <w:sz w:val="16"/>
                <w:szCs w:val="16"/>
              </w:rPr>
            </w:pPr>
            <w:r>
              <w:rPr>
                <w:rFonts w:ascii="Arial" w:hAnsi="Arial" w:cs="Arial"/>
                <w:b/>
                <w:sz w:val="16"/>
                <w:szCs w:val="16"/>
              </w:rPr>
              <w:t>муниципального района</w:t>
            </w:r>
          </w:p>
        </w:tc>
      </w:tr>
      <w:tr w:rsidR="005036C1" w:rsidTr="009F59C4">
        <w:trPr>
          <w:trHeight w:val="20"/>
        </w:trPr>
        <w:tc>
          <w:tcPr>
            <w:tcW w:w="912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sz w:val="16"/>
                <w:szCs w:val="16"/>
                <w:lang w:eastAsia="ar-SA"/>
              </w:rPr>
            </w:pPr>
            <w:r>
              <w:rPr>
                <w:rFonts w:ascii="Arial" w:hAnsi="Arial" w:cs="Arial"/>
                <w:sz w:val="16"/>
                <w:szCs w:val="16"/>
              </w:rPr>
              <w:t xml:space="preserve">Комитет образования Администрации муниципального </w:t>
            </w:r>
            <w:proofErr w:type="spellStart"/>
            <w:r>
              <w:rPr>
                <w:rFonts w:ascii="Arial" w:hAnsi="Arial" w:cs="Arial"/>
                <w:sz w:val="16"/>
                <w:szCs w:val="16"/>
              </w:rPr>
              <w:t>района:средства</w:t>
            </w:r>
            <w:proofErr w:type="spellEnd"/>
            <w:r>
              <w:rPr>
                <w:rFonts w:ascii="Arial" w:hAnsi="Arial" w:cs="Arial"/>
                <w:sz w:val="16"/>
                <w:szCs w:val="16"/>
              </w:rPr>
              <w:t>, предусмотренные на питание детей лагерей с дневным пребыванием, профильные лагеря, лагеря труда и отдыха, на трудоустройство несовершеннолетних</w:t>
            </w:r>
          </w:p>
        </w:tc>
        <w:tc>
          <w:tcPr>
            <w:tcW w:w="240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sz w:val="16"/>
                <w:szCs w:val="16"/>
                <w:lang w:eastAsia="ar-SA"/>
              </w:rPr>
            </w:pPr>
          </w:p>
          <w:p w:rsidR="005036C1" w:rsidRDefault="005036C1" w:rsidP="009F59C4">
            <w:pPr>
              <w:widowControl w:val="0"/>
              <w:suppressAutoHyphens/>
              <w:autoSpaceDE w:val="0"/>
              <w:autoSpaceDN w:val="0"/>
              <w:adjustRightInd w:val="0"/>
              <w:jc w:val="center"/>
              <w:rPr>
                <w:rFonts w:ascii="Arial" w:hAnsi="Arial" w:cs="Arial"/>
                <w:sz w:val="16"/>
                <w:szCs w:val="16"/>
                <w:lang w:eastAsia="ar-SA"/>
              </w:rPr>
            </w:pPr>
            <w:r>
              <w:rPr>
                <w:rFonts w:ascii="Arial" w:hAnsi="Arial" w:cs="Arial"/>
                <w:sz w:val="16"/>
                <w:szCs w:val="16"/>
              </w:rPr>
              <w:t>1830209,34</w:t>
            </w:r>
          </w:p>
        </w:tc>
      </w:tr>
      <w:tr w:rsidR="005036C1" w:rsidTr="009F59C4">
        <w:trPr>
          <w:trHeight w:val="20"/>
        </w:trPr>
        <w:tc>
          <w:tcPr>
            <w:tcW w:w="912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color w:val="000000"/>
                <w:sz w:val="16"/>
                <w:szCs w:val="16"/>
                <w:lang w:eastAsia="ar-SA"/>
              </w:rPr>
            </w:pPr>
            <w:r>
              <w:rPr>
                <w:rFonts w:ascii="Arial" w:hAnsi="Arial" w:cs="Arial"/>
                <w:color w:val="000000"/>
                <w:sz w:val="16"/>
                <w:szCs w:val="16"/>
              </w:rPr>
              <w:t xml:space="preserve">Муниципальное автономное учреждение </w:t>
            </w:r>
            <w:r>
              <w:rPr>
                <w:rFonts w:ascii="Arial" w:hAnsi="Arial" w:cs="Arial"/>
                <w:sz w:val="16"/>
                <w:szCs w:val="16"/>
              </w:rPr>
              <w:t>дополнительного образования</w:t>
            </w:r>
            <w:r>
              <w:rPr>
                <w:rFonts w:ascii="Arial" w:hAnsi="Arial" w:cs="Arial"/>
                <w:color w:val="000000"/>
                <w:sz w:val="16"/>
                <w:szCs w:val="16"/>
              </w:rPr>
              <w:t xml:space="preserve"> «Детско-юношеская спортивная школа»:</w:t>
            </w:r>
            <w:r>
              <w:rPr>
                <w:rFonts w:ascii="Arial" w:hAnsi="Arial" w:cs="Arial"/>
                <w:color w:val="000000"/>
                <w:sz w:val="16"/>
                <w:szCs w:val="16"/>
                <w:lang w:eastAsia="ar-SA"/>
              </w:rPr>
              <w:t xml:space="preserve"> </w:t>
            </w:r>
            <w:r>
              <w:rPr>
                <w:rFonts w:ascii="Arial" w:hAnsi="Arial" w:cs="Arial"/>
                <w:sz w:val="16"/>
                <w:szCs w:val="16"/>
              </w:rPr>
              <w:t>средства, предусмотренные на питание детей лагерей с дневным пребыванием, на трудоустройство несовершенн</w:t>
            </w:r>
            <w:r>
              <w:rPr>
                <w:rFonts w:ascii="Arial" w:hAnsi="Arial" w:cs="Arial"/>
                <w:sz w:val="16"/>
                <w:szCs w:val="16"/>
              </w:rPr>
              <w:t>о</w:t>
            </w:r>
            <w:r>
              <w:rPr>
                <w:rFonts w:ascii="Arial" w:hAnsi="Arial" w:cs="Arial"/>
                <w:sz w:val="16"/>
                <w:szCs w:val="16"/>
              </w:rPr>
              <w:t>летних</w:t>
            </w:r>
          </w:p>
        </w:tc>
        <w:tc>
          <w:tcPr>
            <w:tcW w:w="240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sz w:val="16"/>
                <w:szCs w:val="16"/>
                <w:lang w:eastAsia="ar-SA"/>
              </w:rPr>
            </w:pPr>
          </w:p>
          <w:p w:rsidR="005036C1" w:rsidRDefault="005036C1" w:rsidP="009F59C4">
            <w:pPr>
              <w:widowControl w:val="0"/>
              <w:suppressAutoHyphens/>
              <w:autoSpaceDE w:val="0"/>
              <w:autoSpaceDN w:val="0"/>
              <w:adjustRightInd w:val="0"/>
              <w:jc w:val="center"/>
              <w:rPr>
                <w:rFonts w:ascii="Arial" w:hAnsi="Arial" w:cs="Arial"/>
                <w:sz w:val="16"/>
                <w:szCs w:val="16"/>
                <w:lang w:eastAsia="ar-SA"/>
              </w:rPr>
            </w:pPr>
            <w:r>
              <w:rPr>
                <w:rFonts w:ascii="Arial" w:hAnsi="Arial" w:cs="Arial"/>
                <w:sz w:val="16"/>
                <w:szCs w:val="16"/>
              </w:rPr>
              <w:t>115991,66</w:t>
            </w:r>
          </w:p>
        </w:tc>
      </w:tr>
      <w:tr w:rsidR="005036C1" w:rsidTr="009F59C4">
        <w:trPr>
          <w:trHeight w:val="20"/>
        </w:trPr>
        <w:tc>
          <w:tcPr>
            <w:tcW w:w="912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sz w:val="16"/>
                <w:szCs w:val="16"/>
                <w:lang w:eastAsia="ar-SA"/>
              </w:rPr>
            </w:pPr>
            <w:r>
              <w:rPr>
                <w:rFonts w:ascii="Arial" w:hAnsi="Arial" w:cs="Arial"/>
                <w:sz w:val="16"/>
                <w:szCs w:val="16"/>
              </w:rPr>
              <w:t>Комитет по социальным вопросам Администрации муниципального района:</w:t>
            </w:r>
            <w:r>
              <w:rPr>
                <w:rFonts w:ascii="Arial" w:hAnsi="Arial" w:cs="Arial"/>
                <w:sz w:val="16"/>
                <w:szCs w:val="16"/>
                <w:lang w:eastAsia="ar-SA"/>
              </w:rPr>
              <w:t xml:space="preserve"> </w:t>
            </w:r>
            <w:r>
              <w:rPr>
                <w:rFonts w:ascii="Arial" w:hAnsi="Arial" w:cs="Arial"/>
                <w:sz w:val="16"/>
                <w:szCs w:val="16"/>
              </w:rPr>
              <w:t>средства, предусмотренные на загоро</w:t>
            </w:r>
            <w:r>
              <w:rPr>
                <w:rFonts w:ascii="Arial" w:hAnsi="Arial" w:cs="Arial"/>
                <w:sz w:val="16"/>
                <w:szCs w:val="16"/>
              </w:rPr>
              <w:t>д</w:t>
            </w:r>
            <w:r>
              <w:rPr>
                <w:rFonts w:ascii="Arial" w:hAnsi="Arial" w:cs="Arial"/>
                <w:sz w:val="16"/>
                <w:szCs w:val="16"/>
              </w:rPr>
              <w:t>ный отдых</w:t>
            </w:r>
          </w:p>
        </w:tc>
        <w:tc>
          <w:tcPr>
            <w:tcW w:w="240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autoSpaceDE w:val="0"/>
              <w:autoSpaceDN w:val="0"/>
              <w:adjustRightInd w:val="0"/>
              <w:jc w:val="center"/>
              <w:rPr>
                <w:rFonts w:ascii="Arial" w:hAnsi="Arial" w:cs="Arial"/>
                <w:sz w:val="16"/>
                <w:szCs w:val="16"/>
                <w:lang w:eastAsia="ar-SA"/>
              </w:rPr>
            </w:pPr>
            <w:r>
              <w:rPr>
                <w:rFonts w:ascii="Arial" w:hAnsi="Arial" w:cs="Arial"/>
                <w:sz w:val="16"/>
                <w:szCs w:val="16"/>
              </w:rPr>
              <w:t>533799</w:t>
            </w:r>
          </w:p>
          <w:p w:rsidR="005036C1" w:rsidRDefault="005036C1" w:rsidP="009F59C4">
            <w:pPr>
              <w:widowControl w:val="0"/>
              <w:suppressAutoHyphens/>
              <w:autoSpaceDE w:val="0"/>
              <w:autoSpaceDN w:val="0"/>
              <w:adjustRightInd w:val="0"/>
              <w:jc w:val="center"/>
              <w:rPr>
                <w:rFonts w:ascii="Arial" w:hAnsi="Arial" w:cs="Arial"/>
                <w:sz w:val="16"/>
                <w:szCs w:val="16"/>
                <w:lang w:eastAsia="ar-SA"/>
              </w:rPr>
            </w:pPr>
          </w:p>
        </w:tc>
      </w:tr>
      <w:tr w:rsidR="005036C1" w:rsidTr="009F59C4">
        <w:trPr>
          <w:trHeight w:val="20"/>
        </w:trPr>
        <w:tc>
          <w:tcPr>
            <w:tcW w:w="912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suppressAutoHyphens/>
              <w:autoSpaceDE w:val="0"/>
              <w:autoSpaceDN w:val="0"/>
              <w:adjustRightInd w:val="0"/>
              <w:jc w:val="center"/>
              <w:rPr>
                <w:rFonts w:ascii="Arial" w:hAnsi="Arial" w:cs="Arial"/>
                <w:b/>
                <w:sz w:val="16"/>
                <w:szCs w:val="16"/>
                <w:lang w:eastAsia="ar-SA"/>
              </w:rPr>
            </w:pPr>
            <w:r>
              <w:rPr>
                <w:rFonts w:ascii="Arial" w:hAnsi="Arial" w:cs="Arial"/>
                <w:b/>
                <w:sz w:val="16"/>
                <w:szCs w:val="16"/>
              </w:rPr>
              <w:t>Всего</w:t>
            </w:r>
          </w:p>
        </w:tc>
        <w:tc>
          <w:tcPr>
            <w:tcW w:w="2400" w:type="dxa"/>
            <w:tcBorders>
              <w:top w:val="single" w:sz="4" w:space="0" w:color="auto"/>
              <w:left w:val="single" w:sz="4" w:space="0" w:color="auto"/>
              <w:bottom w:val="single" w:sz="4" w:space="0" w:color="auto"/>
              <w:right w:val="single" w:sz="4" w:space="0" w:color="auto"/>
            </w:tcBorders>
            <w:vAlign w:val="center"/>
          </w:tcPr>
          <w:p w:rsidR="005036C1" w:rsidRDefault="005036C1" w:rsidP="009F59C4">
            <w:pPr>
              <w:widowControl w:val="0"/>
              <w:suppressAutoHyphens/>
              <w:autoSpaceDE w:val="0"/>
              <w:autoSpaceDN w:val="0"/>
              <w:adjustRightInd w:val="0"/>
              <w:jc w:val="center"/>
              <w:rPr>
                <w:rFonts w:ascii="Arial" w:hAnsi="Arial" w:cs="Arial"/>
                <w:b/>
                <w:sz w:val="16"/>
                <w:szCs w:val="16"/>
                <w:lang w:eastAsia="ar-SA"/>
              </w:rPr>
            </w:pPr>
            <w:r>
              <w:rPr>
                <w:rFonts w:ascii="Arial" w:hAnsi="Arial" w:cs="Arial"/>
                <w:b/>
                <w:sz w:val="16"/>
                <w:szCs w:val="16"/>
              </w:rPr>
              <w:t>2 480 000</w:t>
            </w:r>
          </w:p>
        </w:tc>
      </w:tr>
    </w:tbl>
    <w:p w:rsidR="00AF7467" w:rsidRPr="000270EF" w:rsidRDefault="00AF7467" w:rsidP="009F59C4">
      <w:pPr>
        <w:ind w:firstLine="720"/>
        <w:jc w:val="center"/>
        <w:rPr>
          <w:rFonts w:ascii="Arial" w:hAnsi="Arial" w:cs="Arial"/>
          <w:color w:val="000000"/>
          <w:sz w:val="20"/>
        </w:rPr>
      </w:pPr>
      <w:r w:rsidRPr="000270EF">
        <w:rPr>
          <w:rFonts w:ascii="Arial" w:hAnsi="Arial" w:cs="Arial"/>
          <w:color w:val="000000"/>
          <w:sz w:val="20"/>
        </w:rPr>
        <w:t>АДМИНИСТРАЦИЯ ВАЛДАЙСКОГО МУНИЦИПАЛЬНОГО РАЙОНА</w:t>
      </w:r>
    </w:p>
    <w:p w:rsidR="00AF7467" w:rsidRPr="000270EF" w:rsidRDefault="00AF7467" w:rsidP="00AF7467">
      <w:pPr>
        <w:spacing w:line="80" w:lineRule="exact"/>
        <w:rPr>
          <w:rFonts w:ascii="Arial" w:hAnsi="Arial" w:cs="Arial"/>
          <w:sz w:val="20"/>
          <w:szCs w:val="20"/>
        </w:rPr>
      </w:pPr>
    </w:p>
    <w:p w:rsidR="00AF7467" w:rsidRPr="000270EF" w:rsidRDefault="00AF7467" w:rsidP="009F59C4">
      <w:pPr>
        <w:pStyle w:val="3"/>
        <w:rPr>
          <w:rFonts w:ascii="Arial" w:hAnsi="Arial" w:cs="Arial"/>
          <w:color w:val="000000"/>
          <w:sz w:val="20"/>
        </w:rPr>
      </w:pPr>
      <w:proofErr w:type="gramStart"/>
      <w:r w:rsidRPr="000270EF">
        <w:rPr>
          <w:rFonts w:ascii="Arial" w:hAnsi="Arial" w:cs="Arial"/>
          <w:sz w:val="20"/>
        </w:rPr>
        <w:t>П</w:t>
      </w:r>
      <w:proofErr w:type="gramEnd"/>
      <w:r w:rsidRPr="000270EF">
        <w:rPr>
          <w:rFonts w:ascii="Arial" w:hAnsi="Arial" w:cs="Arial"/>
          <w:sz w:val="20"/>
        </w:rPr>
        <w:t xml:space="preserve"> О С Т А Н О В Л Е Н И Е</w:t>
      </w:r>
      <w:r w:rsidR="009F59C4">
        <w:rPr>
          <w:rFonts w:ascii="Arial" w:hAnsi="Arial" w:cs="Arial"/>
          <w:sz w:val="20"/>
        </w:rPr>
        <w:t xml:space="preserve"> </w:t>
      </w:r>
      <w:r w:rsidRPr="000270EF">
        <w:rPr>
          <w:rFonts w:ascii="Arial" w:hAnsi="Arial" w:cs="Arial"/>
          <w:color w:val="000000"/>
          <w:sz w:val="20"/>
        </w:rPr>
        <w:t xml:space="preserve">  23.03.2015   №480</w:t>
      </w:r>
      <w:r w:rsidR="000270EF">
        <w:rPr>
          <w:rFonts w:ascii="Arial" w:hAnsi="Arial" w:cs="Arial"/>
          <w:color w:val="000000"/>
          <w:sz w:val="20"/>
        </w:rPr>
        <w:t xml:space="preserve"> </w:t>
      </w:r>
      <w:r w:rsidRPr="000270EF">
        <w:rPr>
          <w:rFonts w:ascii="Arial" w:hAnsi="Arial" w:cs="Arial"/>
          <w:color w:val="000000"/>
          <w:sz w:val="20"/>
        </w:rPr>
        <w:t>Валдай</w:t>
      </w:r>
    </w:p>
    <w:p w:rsidR="00AF7467" w:rsidRDefault="00AF7467" w:rsidP="00AF7467">
      <w:pPr>
        <w:spacing w:line="240" w:lineRule="exact"/>
        <w:jc w:val="center"/>
        <w:rPr>
          <w:rFonts w:ascii="Arial" w:hAnsi="Arial" w:cs="Arial"/>
          <w:b/>
          <w:bCs/>
          <w:sz w:val="16"/>
          <w:szCs w:val="16"/>
        </w:rPr>
      </w:pPr>
      <w:r>
        <w:rPr>
          <w:rFonts w:ascii="Arial" w:hAnsi="Arial" w:cs="Arial"/>
          <w:b/>
          <w:bCs/>
          <w:sz w:val="16"/>
          <w:szCs w:val="16"/>
        </w:rPr>
        <w:t>Об утверждении перечня лагерей с дневным  пребыванием, лагерей труда и отдыха на летний период 2015 года</w:t>
      </w:r>
    </w:p>
    <w:p w:rsidR="00AF7467" w:rsidRDefault="00AF7467" w:rsidP="009F59C4">
      <w:pPr>
        <w:rPr>
          <w:rFonts w:ascii="Arial" w:hAnsi="Arial" w:cs="Arial"/>
          <w:bCs/>
          <w:sz w:val="16"/>
          <w:szCs w:val="16"/>
        </w:rPr>
      </w:pPr>
      <w:r>
        <w:rPr>
          <w:rFonts w:ascii="Arial" w:hAnsi="Arial" w:cs="Arial"/>
          <w:b/>
          <w:color w:val="000000"/>
          <w:sz w:val="16"/>
          <w:szCs w:val="16"/>
        </w:rPr>
        <w:t xml:space="preserve">                                                                        </w:t>
      </w:r>
      <w:r>
        <w:rPr>
          <w:rFonts w:ascii="Arial" w:hAnsi="Arial" w:cs="Arial"/>
          <w:bCs/>
          <w:sz w:val="16"/>
          <w:szCs w:val="16"/>
        </w:rPr>
        <w:t xml:space="preserve">В целях обеспечения отдыха и оздоровления детей в летний период 2015 года Администрация Валдайского муниципального района </w:t>
      </w:r>
      <w:r>
        <w:rPr>
          <w:rFonts w:ascii="Arial" w:hAnsi="Arial" w:cs="Arial"/>
          <w:b/>
          <w:bCs/>
          <w:sz w:val="16"/>
          <w:szCs w:val="16"/>
        </w:rPr>
        <w:t>ПОСТ</w:t>
      </w:r>
      <w:r>
        <w:rPr>
          <w:rFonts w:ascii="Arial" w:hAnsi="Arial" w:cs="Arial"/>
          <w:b/>
          <w:bCs/>
          <w:sz w:val="16"/>
          <w:szCs w:val="16"/>
        </w:rPr>
        <w:t>А</w:t>
      </w:r>
      <w:r>
        <w:rPr>
          <w:rFonts w:ascii="Arial" w:hAnsi="Arial" w:cs="Arial"/>
          <w:b/>
          <w:bCs/>
          <w:sz w:val="16"/>
          <w:szCs w:val="16"/>
        </w:rPr>
        <w:t>НОВЛЯЕТ:</w:t>
      </w:r>
    </w:p>
    <w:p w:rsidR="00AF7467" w:rsidRDefault="00AF7467" w:rsidP="00AF7467">
      <w:pPr>
        <w:ind w:firstLine="720"/>
        <w:jc w:val="both"/>
        <w:rPr>
          <w:rFonts w:ascii="Arial" w:hAnsi="Arial" w:cs="Arial"/>
          <w:sz w:val="16"/>
          <w:szCs w:val="16"/>
        </w:rPr>
      </w:pPr>
      <w:r>
        <w:rPr>
          <w:rFonts w:ascii="Arial" w:hAnsi="Arial" w:cs="Arial"/>
          <w:bCs/>
          <w:sz w:val="16"/>
          <w:szCs w:val="16"/>
        </w:rPr>
        <w:t>1.Утвердить  прилагаемый перечень</w:t>
      </w:r>
      <w:r>
        <w:rPr>
          <w:rFonts w:ascii="Arial" w:hAnsi="Arial" w:cs="Arial"/>
          <w:sz w:val="16"/>
          <w:szCs w:val="16"/>
        </w:rPr>
        <w:t xml:space="preserve"> лагерей с дневным пребыванием, лагерей труда и отдыха на  летний период  2015 года.  </w:t>
      </w:r>
    </w:p>
    <w:p w:rsidR="00AF7467" w:rsidRDefault="00AF7467" w:rsidP="00AF7467">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F7467" w:rsidRPr="00AF7467" w:rsidRDefault="00AF7467" w:rsidP="00AF7467">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F7467" w:rsidRDefault="00AF7467" w:rsidP="00AF7467">
      <w:pPr>
        <w:jc w:val="center"/>
        <w:rPr>
          <w:rFonts w:ascii="Arial" w:hAnsi="Arial" w:cs="Arial"/>
          <w:b/>
          <w:bCs/>
          <w:sz w:val="16"/>
          <w:szCs w:val="16"/>
        </w:rPr>
      </w:pPr>
      <w:r>
        <w:rPr>
          <w:rFonts w:ascii="Arial" w:hAnsi="Arial" w:cs="Arial"/>
          <w:bCs/>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УТВЕРЖДЁН</w:t>
      </w:r>
    </w:p>
    <w:p w:rsidR="00AF7467" w:rsidRDefault="00AF7467" w:rsidP="00AF7467">
      <w:pPr>
        <w:spacing w:line="240" w:lineRule="exact"/>
        <w:jc w:val="center"/>
        <w:rPr>
          <w:rFonts w:ascii="Arial" w:hAnsi="Arial" w:cs="Arial"/>
          <w:bCs/>
          <w:sz w:val="16"/>
          <w:szCs w:val="16"/>
        </w:rPr>
      </w:pPr>
      <w:r>
        <w:rPr>
          <w:rFonts w:ascii="Arial" w:hAnsi="Arial" w:cs="Arial"/>
          <w:bCs/>
          <w:sz w:val="16"/>
          <w:szCs w:val="16"/>
        </w:rPr>
        <w:t xml:space="preserve">                                                                                                          постановлением Администрации муниципального района</w:t>
      </w:r>
    </w:p>
    <w:p w:rsidR="000270EF" w:rsidRDefault="00AF7467" w:rsidP="00AF7467">
      <w:pPr>
        <w:spacing w:line="240" w:lineRule="exact"/>
        <w:jc w:val="right"/>
        <w:rPr>
          <w:rFonts w:ascii="Arial" w:hAnsi="Arial" w:cs="Arial"/>
          <w:bCs/>
          <w:sz w:val="16"/>
          <w:szCs w:val="16"/>
        </w:rPr>
      </w:pP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                                                                                                                   от  23.03.2015  №480  </w:t>
      </w:r>
      <w:r>
        <w:rPr>
          <w:rFonts w:ascii="Arial" w:hAnsi="Arial" w:cs="Arial"/>
          <w:bCs/>
          <w:sz w:val="16"/>
          <w:szCs w:val="16"/>
        </w:rPr>
        <w:tab/>
      </w:r>
      <w:r>
        <w:rPr>
          <w:rFonts w:ascii="Arial" w:hAnsi="Arial" w:cs="Arial"/>
          <w:bCs/>
          <w:sz w:val="16"/>
          <w:szCs w:val="16"/>
        </w:rPr>
        <w:tab/>
        <w:t xml:space="preserve">            </w:t>
      </w:r>
      <w:r>
        <w:rPr>
          <w:rFonts w:ascii="Arial" w:hAnsi="Arial" w:cs="Arial"/>
          <w:bCs/>
          <w:sz w:val="16"/>
          <w:szCs w:val="16"/>
        </w:rPr>
        <w:tab/>
      </w:r>
      <w:r>
        <w:rPr>
          <w:rFonts w:ascii="Arial" w:hAnsi="Arial" w:cs="Arial"/>
          <w:bCs/>
          <w:sz w:val="16"/>
          <w:szCs w:val="16"/>
        </w:rPr>
        <w:tab/>
      </w:r>
    </w:p>
    <w:p w:rsidR="00AF7467" w:rsidRDefault="00AF7467" w:rsidP="00AF7467">
      <w:pPr>
        <w:spacing w:line="240" w:lineRule="exact"/>
        <w:jc w:val="center"/>
        <w:rPr>
          <w:rFonts w:ascii="Arial" w:hAnsi="Arial" w:cs="Arial"/>
          <w:b/>
          <w:bCs/>
          <w:sz w:val="16"/>
          <w:szCs w:val="16"/>
        </w:rPr>
      </w:pPr>
      <w:r>
        <w:rPr>
          <w:rFonts w:ascii="Arial" w:hAnsi="Arial" w:cs="Arial"/>
          <w:b/>
          <w:bCs/>
          <w:sz w:val="16"/>
          <w:szCs w:val="16"/>
        </w:rPr>
        <w:t>ПЕРЕЧЕНЬ</w:t>
      </w:r>
    </w:p>
    <w:p w:rsidR="00AF7467" w:rsidRDefault="00AF7467" w:rsidP="00AF7467">
      <w:pPr>
        <w:spacing w:line="240" w:lineRule="exact"/>
        <w:jc w:val="center"/>
        <w:rPr>
          <w:rFonts w:ascii="Arial" w:hAnsi="Arial" w:cs="Arial"/>
          <w:sz w:val="16"/>
          <w:szCs w:val="16"/>
        </w:rPr>
      </w:pPr>
      <w:r>
        <w:rPr>
          <w:rFonts w:ascii="Arial" w:hAnsi="Arial" w:cs="Arial"/>
          <w:sz w:val="16"/>
          <w:szCs w:val="16"/>
        </w:rPr>
        <w:t>лагерей с дневным пребыванием, лагерей труда и отдыха на  летний период  2015 года</w:t>
      </w:r>
    </w:p>
    <w:tbl>
      <w:tblPr>
        <w:tblStyle w:val="a7"/>
        <w:tblW w:w="0" w:type="auto"/>
        <w:tblInd w:w="228" w:type="dxa"/>
        <w:tblLook w:val="01E0" w:firstRow="1" w:lastRow="1" w:firstColumn="1" w:lastColumn="1" w:noHBand="0" w:noVBand="0"/>
      </w:tblPr>
      <w:tblGrid>
        <w:gridCol w:w="454"/>
        <w:gridCol w:w="4651"/>
        <w:gridCol w:w="5040"/>
        <w:gridCol w:w="1320"/>
      </w:tblGrid>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п</w:t>
            </w:r>
            <w:proofErr w:type="gramEnd"/>
            <w:r>
              <w:rPr>
                <w:rFonts w:ascii="Arial" w:hAnsi="Arial" w:cs="Arial"/>
                <w:b/>
                <w:bCs/>
                <w:sz w:val="16"/>
                <w:szCs w:val="16"/>
              </w:rPr>
              <w:t>/п</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
                <w:bCs/>
                <w:sz w:val="16"/>
                <w:szCs w:val="16"/>
              </w:rPr>
            </w:pPr>
            <w:r>
              <w:rPr>
                <w:rFonts w:ascii="Arial" w:hAnsi="Arial" w:cs="Arial"/>
                <w:b/>
                <w:bCs/>
                <w:sz w:val="16"/>
                <w:szCs w:val="16"/>
              </w:rPr>
              <w:t>Название лагеря</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
                <w:bCs/>
                <w:sz w:val="16"/>
                <w:szCs w:val="16"/>
              </w:rPr>
            </w:pPr>
            <w:r>
              <w:rPr>
                <w:rFonts w:ascii="Arial" w:hAnsi="Arial" w:cs="Arial"/>
                <w:b/>
                <w:bCs/>
                <w:sz w:val="16"/>
                <w:szCs w:val="16"/>
              </w:rPr>
              <w:t>Место расположения</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
                <w:bCs/>
                <w:sz w:val="16"/>
                <w:szCs w:val="16"/>
              </w:rPr>
            </w:pPr>
            <w:r>
              <w:rPr>
                <w:rFonts w:ascii="Arial" w:hAnsi="Arial" w:cs="Arial"/>
                <w:b/>
                <w:bCs/>
                <w:sz w:val="16"/>
                <w:szCs w:val="16"/>
              </w:rPr>
              <w:t>Период</w:t>
            </w:r>
          </w:p>
          <w:p w:rsidR="00AF7467" w:rsidRDefault="00AF7467" w:rsidP="009F59C4">
            <w:pPr>
              <w:jc w:val="center"/>
              <w:rPr>
                <w:rFonts w:ascii="Arial" w:hAnsi="Arial" w:cs="Arial"/>
                <w:b/>
                <w:bCs/>
                <w:sz w:val="16"/>
                <w:szCs w:val="16"/>
              </w:rPr>
            </w:pPr>
            <w:r>
              <w:rPr>
                <w:rFonts w:ascii="Arial" w:hAnsi="Arial" w:cs="Arial"/>
                <w:b/>
                <w:bCs/>
                <w:sz w:val="16"/>
                <w:szCs w:val="16"/>
              </w:rPr>
              <w:t>работы</w:t>
            </w:r>
          </w:p>
        </w:tc>
      </w:tr>
      <w:tr w:rsidR="00AF7467" w:rsidTr="009F59C4">
        <w:trPr>
          <w:trHeight w:val="20"/>
        </w:trPr>
        <w:tc>
          <w:tcPr>
            <w:tcW w:w="11465" w:type="dxa"/>
            <w:gridSpan w:val="4"/>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
                <w:bCs/>
                <w:sz w:val="16"/>
                <w:szCs w:val="16"/>
              </w:rPr>
            </w:pPr>
            <w:r>
              <w:rPr>
                <w:rFonts w:ascii="Arial" w:hAnsi="Arial" w:cs="Arial"/>
                <w:b/>
                <w:bCs/>
                <w:sz w:val="16"/>
                <w:szCs w:val="16"/>
              </w:rPr>
              <w:t>Лагеря с дневным пребыванием</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w:t>
            </w:r>
          </w:p>
          <w:p w:rsidR="00AF7467" w:rsidRDefault="00AF7467" w:rsidP="009F59C4">
            <w:pPr>
              <w:jc w:val="center"/>
              <w:rPr>
                <w:rFonts w:ascii="Arial" w:hAnsi="Arial" w:cs="Arial"/>
                <w:bCs/>
                <w:sz w:val="16"/>
                <w:szCs w:val="16"/>
              </w:rPr>
            </w:pPr>
          </w:p>
        </w:tc>
        <w:tc>
          <w:tcPr>
            <w:tcW w:w="4651" w:type="dxa"/>
            <w:tcBorders>
              <w:top w:val="single" w:sz="4" w:space="0" w:color="auto"/>
              <w:left w:val="single" w:sz="4" w:space="0" w:color="auto"/>
              <w:bottom w:val="single" w:sz="4" w:space="0" w:color="auto"/>
              <w:right w:val="single" w:sz="4" w:space="0" w:color="auto"/>
            </w:tcBorders>
            <w:vAlign w:val="center"/>
          </w:tcPr>
          <w:p w:rsidR="00AF7467" w:rsidRPr="00AF7467" w:rsidRDefault="00AF7467" w:rsidP="009F59C4">
            <w:pPr>
              <w:jc w:val="center"/>
              <w:rPr>
                <w:rFonts w:ascii="Arial" w:hAnsi="Arial" w:cs="Arial"/>
                <w:bCs/>
                <w:sz w:val="16"/>
                <w:szCs w:val="16"/>
              </w:rPr>
            </w:pPr>
            <w:r>
              <w:rPr>
                <w:rFonts w:ascii="Arial" w:hAnsi="Arial" w:cs="Arial"/>
                <w:bCs/>
                <w:sz w:val="16"/>
                <w:szCs w:val="16"/>
              </w:rPr>
              <w:t>Профильный лагерь спортивно-оздорови-тельной напра</w:t>
            </w:r>
            <w:r>
              <w:rPr>
                <w:rFonts w:ascii="Arial" w:hAnsi="Arial" w:cs="Arial"/>
                <w:bCs/>
                <w:sz w:val="16"/>
                <w:szCs w:val="16"/>
              </w:rPr>
              <w:t>в</w:t>
            </w:r>
            <w:r>
              <w:rPr>
                <w:rFonts w:ascii="Arial" w:hAnsi="Arial" w:cs="Arial"/>
                <w:bCs/>
                <w:sz w:val="16"/>
                <w:szCs w:val="16"/>
              </w:rPr>
              <w:t>ленности «</w:t>
            </w:r>
            <w:proofErr w:type="spellStart"/>
            <w:r>
              <w:rPr>
                <w:rFonts w:ascii="Arial" w:hAnsi="Arial" w:cs="Arial"/>
                <w:bCs/>
                <w:sz w:val="16"/>
                <w:szCs w:val="16"/>
              </w:rPr>
              <w:t>Здоровёнок</w:t>
            </w:r>
            <w:proofErr w:type="spellEnd"/>
            <w:r>
              <w:rPr>
                <w:rFonts w:ascii="Arial" w:hAnsi="Arial" w:cs="Arial"/>
                <w:bCs/>
                <w:sz w:val="16"/>
                <w:szCs w:val="16"/>
              </w:rPr>
              <w:t>»</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муниципальное автономное учреждение дополнительного о</w:t>
            </w:r>
            <w:r>
              <w:rPr>
                <w:rFonts w:ascii="Arial" w:hAnsi="Arial" w:cs="Arial"/>
                <w:bCs/>
                <w:sz w:val="16"/>
                <w:szCs w:val="16"/>
              </w:rPr>
              <w:t>б</w:t>
            </w:r>
            <w:r>
              <w:rPr>
                <w:rFonts w:ascii="Arial" w:hAnsi="Arial" w:cs="Arial"/>
                <w:bCs/>
                <w:sz w:val="16"/>
                <w:szCs w:val="16"/>
              </w:rPr>
              <w:t>разования «Детско-юношеская спортивная школа»</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08.06 - 26.06</w:t>
            </w:r>
          </w:p>
          <w:p w:rsidR="00AF7467" w:rsidRDefault="00AF7467" w:rsidP="009F59C4">
            <w:pPr>
              <w:jc w:val="center"/>
              <w:rPr>
                <w:rFonts w:ascii="Arial" w:hAnsi="Arial" w:cs="Arial"/>
                <w:b/>
                <w:bCs/>
                <w:sz w:val="16"/>
                <w:szCs w:val="16"/>
              </w:rPr>
            </w:pP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2.</w:t>
            </w:r>
          </w:p>
          <w:p w:rsidR="00AF7467" w:rsidRDefault="00AF7467" w:rsidP="009F59C4">
            <w:pPr>
              <w:jc w:val="center"/>
              <w:rPr>
                <w:rFonts w:ascii="Arial" w:hAnsi="Arial" w:cs="Arial"/>
                <w:bCs/>
                <w:sz w:val="16"/>
                <w:szCs w:val="16"/>
              </w:rPr>
            </w:pP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Профильный лагерь «Муравей» эколого-туристической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муниципальное автономное учреждение Молодежный центр «Юность»</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01.06 - 24.06</w:t>
            </w:r>
          </w:p>
          <w:p w:rsidR="00AF7467" w:rsidRDefault="00AF7467" w:rsidP="009F59C4">
            <w:pPr>
              <w:jc w:val="center"/>
              <w:rPr>
                <w:rFonts w:ascii="Arial" w:hAnsi="Arial" w:cs="Arial"/>
                <w:b/>
                <w:bCs/>
                <w:sz w:val="16"/>
                <w:szCs w:val="16"/>
              </w:rPr>
            </w:pP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3.</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Профильная смена лагеря «Патриот» оборонно-спортивной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муниципальное автономное учреждение Молодежный центр «Юность»</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29.06 - 13.07</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4.</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 xml:space="preserve">Лагерь «Юный </w:t>
            </w:r>
            <w:proofErr w:type="spellStart"/>
            <w:r>
              <w:rPr>
                <w:rFonts w:ascii="Arial" w:hAnsi="Arial" w:cs="Arial"/>
                <w:bCs/>
                <w:sz w:val="16"/>
                <w:szCs w:val="16"/>
              </w:rPr>
              <w:t>Валдаец</w:t>
            </w:r>
            <w:proofErr w:type="spellEnd"/>
            <w:r>
              <w:rPr>
                <w:rFonts w:ascii="Arial" w:hAnsi="Arial" w:cs="Arial"/>
                <w:bCs/>
                <w:sz w:val="16"/>
                <w:szCs w:val="16"/>
              </w:rPr>
              <w:t>» краеведческой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муниципальное автономное учреждение дополнительного о</w:t>
            </w:r>
            <w:r>
              <w:rPr>
                <w:rFonts w:ascii="Arial" w:hAnsi="Arial" w:cs="Arial"/>
                <w:sz w:val="16"/>
                <w:szCs w:val="16"/>
              </w:rPr>
              <w:t>б</w:t>
            </w:r>
            <w:r>
              <w:rPr>
                <w:rFonts w:ascii="Arial" w:hAnsi="Arial" w:cs="Arial"/>
                <w:sz w:val="16"/>
                <w:szCs w:val="16"/>
              </w:rPr>
              <w:t xml:space="preserve">разования «Центр «Пульс» </w:t>
            </w:r>
            <w:proofErr w:type="spellStart"/>
            <w:r>
              <w:rPr>
                <w:rFonts w:ascii="Arial" w:hAnsi="Arial" w:cs="Arial"/>
                <w:sz w:val="16"/>
                <w:szCs w:val="16"/>
              </w:rPr>
              <w:t>г.Валдай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01.06 - 25.06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5.</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Профильный лагерь «Футболист» спортивной направле</w:t>
            </w:r>
            <w:r>
              <w:rPr>
                <w:rFonts w:ascii="Arial" w:hAnsi="Arial" w:cs="Arial"/>
                <w:bCs/>
                <w:sz w:val="16"/>
                <w:szCs w:val="16"/>
              </w:rPr>
              <w:t>н</w:t>
            </w:r>
            <w:r>
              <w:rPr>
                <w:rFonts w:ascii="Arial" w:hAnsi="Arial" w:cs="Arial"/>
                <w:bCs/>
                <w:sz w:val="16"/>
                <w:szCs w:val="16"/>
              </w:rPr>
              <w:t>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муниципальное автономное учреждение дополнительного о</w:t>
            </w:r>
            <w:r>
              <w:rPr>
                <w:rFonts w:ascii="Arial" w:hAnsi="Arial" w:cs="Arial"/>
                <w:sz w:val="16"/>
                <w:szCs w:val="16"/>
              </w:rPr>
              <w:t>б</w:t>
            </w:r>
            <w:r>
              <w:rPr>
                <w:rFonts w:ascii="Arial" w:hAnsi="Arial" w:cs="Arial"/>
                <w:sz w:val="16"/>
                <w:szCs w:val="16"/>
              </w:rPr>
              <w:t xml:space="preserve">разования «Центр «Пульс» </w:t>
            </w:r>
            <w:proofErr w:type="spellStart"/>
            <w:r>
              <w:rPr>
                <w:rFonts w:ascii="Arial" w:hAnsi="Arial" w:cs="Arial"/>
                <w:sz w:val="16"/>
                <w:szCs w:val="16"/>
              </w:rPr>
              <w:t>г.Валдай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01.07 - 17.07</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6.</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 xml:space="preserve">Профильный лагерь «Родник» туристско-краеведческой </w:t>
            </w:r>
            <w:r>
              <w:rPr>
                <w:rFonts w:ascii="Arial" w:hAnsi="Arial" w:cs="Arial"/>
                <w:bCs/>
                <w:sz w:val="16"/>
                <w:szCs w:val="16"/>
              </w:rPr>
              <w:lastRenderedPageBreak/>
              <w:t>направленности для детей, находящихся в трудной жи</w:t>
            </w:r>
            <w:r>
              <w:rPr>
                <w:rFonts w:ascii="Arial" w:hAnsi="Arial" w:cs="Arial"/>
                <w:bCs/>
                <w:sz w:val="16"/>
                <w:szCs w:val="16"/>
              </w:rPr>
              <w:t>з</w:t>
            </w:r>
            <w:r>
              <w:rPr>
                <w:rFonts w:ascii="Arial" w:hAnsi="Arial" w:cs="Arial"/>
                <w:bCs/>
                <w:sz w:val="16"/>
                <w:szCs w:val="16"/>
              </w:rPr>
              <w:t>ненной ситуации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eastAsia="A" w:hAnsi="Arial" w:cs="Arial"/>
                <w:sz w:val="16"/>
                <w:szCs w:val="16"/>
              </w:rPr>
            </w:pPr>
            <w:r>
              <w:rPr>
                <w:rFonts w:ascii="Arial" w:hAnsi="Arial" w:cs="Arial"/>
                <w:sz w:val="16"/>
                <w:szCs w:val="16"/>
              </w:rPr>
              <w:lastRenderedPageBreak/>
              <w:t xml:space="preserve">областное автономное учреждение социального обслуживания </w:t>
            </w:r>
            <w:r>
              <w:rPr>
                <w:rFonts w:ascii="Arial" w:hAnsi="Arial" w:cs="Arial"/>
                <w:sz w:val="16"/>
                <w:szCs w:val="16"/>
              </w:rPr>
              <w:lastRenderedPageBreak/>
              <w:t>«Валдайский комплексный центр социального обслуживания</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lastRenderedPageBreak/>
              <w:t>01.06 - 27.06</w:t>
            </w:r>
          </w:p>
          <w:p w:rsidR="00AF7467" w:rsidRDefault="00AF7467" w:rsidP="009F59C4">
            <w:pPr>
              <w:jc w:val="center"/>
              <w:rPr>
                <w:rFonts w:ascii="Arial" w:hAnsi="Arial" w:cs="Arial"/>
                <w:bCs/>
                <w:sz w:val="16"/>
                <w:szCs w:val="16"/>
              </w:rPr>
            </w:pPr>
          </w:p>
          <w:p w:rsidR="00AF7467" w:rsidRDefault="00AF7467" w:rsidP="009F59C4">
            <w:pPr>
              <w:jc w:val="center"/>
              <w:rPr>
                <w:rFonts w:ascii="Arial" w:hAnsi="Arial" w:cs="Arial"/>
                <w:bCs/>
                <w:sz w:val="16"/>
                <w:szCs w:val="16"/>
              </w:rPr>
            </w:pPr>
            <w:r>
              <w:rPr>
                <w:rFonts w:ascii="Arial" w:hAnsi="Arial" w:cs="Arial"/>
                <w:bCs/>
                <w:sz w:val="16"/>
                <w:szCs w:val="16"/>
              </w:rPr>
              <w:t>01.07 - 27.07</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lastRenderedPageBreak/>
              <w:t>7.</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«Улыбка» творческой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ind w:firstLine="37"/>
              <w:jc w:val="center"/>
              <w:rPr>
                <w:rFonts w:ascii="Arial" w:hAnsi="Arial" w:cs="Arial"/>
                <w:sz w:val="16"/>
                <w:szCs w:val="16"/>
              </w:rPr>
            </w:pPr>
            <w:r>
              <w:rPr>
                <w:rFonts w:ascii="Arial" w:hAnsi="Arial" w:cs="Arial"/>
                <w:sz w:val="16"/>
                <w:szCs w:val="16"/>
              </w:rPr>
              <w:t>муниципальное автономное общеобразовательное учрежд</w:t>
            </w:r>
            <w:r>
              <w:rPr>
                <w:rFonts w:ascii="Arial" w:hAnsi="Arial" w:cs="Arial"/>
                <w:sz w:val="16"/>
                <w:szCs w:val="16"/>
              </w:rPr>
              <w:t>е</w:t>
            </w:r>
            <w:r>
              <w:rPr>
                <w:rFonts w:ascii="Arial" w:hAnsi="Arial" w:cs="Arial"/>
                <w:sz w:val="16"/>
                <w:szCs w:val="16"/>
              </w:rPr>
              <w:t xml:space="preserve">ние «Средняя школа №1 </w:t>
            </w:r>
            <w:proofErr w:type="spellStart"/>
            <w:r>
              <w:rPr>
                <w:rFonts w:ascii="Arial" w:hAnsi="Arial" w:cs="Arial"/>
                <w:sz w:val="16"/>
                <w:szCs w:val="16"/>
              </w:rPr>
              <w:t>им.М.Аверина</w:t>
            </w:r>
            <w:proofErr w:type="spellEnd"/>
            <w:r>
              <w:rPr>
                <w:rFonts w:ascii="Arial" w:hAnsi="Arial" w:cs="Arial"/>
                <w:sz w:val="16"/>
                <w:szCs w:val="16"/>
              </w:rPr>
              <w:t xml:space="preserve"> </w:t>
            </w:r>
            <w:proofErr w:type="spellStart"/>
            <w:r>
              <w:rPr>
                <w:rFonts w:ascii="Arial" w:hAnsi="Arial" w:cs="Arial"/>
                <w:sz w:val="16"/>
                <w:szCs w:val="16"/>
              </w:rPr>
              <w:t>г.Валдай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02.06 - 27.06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8.</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«Солнышко» творческой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 xml:space="preserve">филиал муниципального автономного общеобразовательного учреждения «Средняя школа №1 </w:t>
            </w:r>
            <w:proofErr w:type="spellStart"/>
            <w:r>
              <w:rPr>
                <w:rFonts w:ascii="Arial" w:hAnsi="Arial" w:cs="Arial"/>
                <w:sz w:val="16"/>
                <w:szCs w:val="16"/>
              </w:rPr>
              <w:t>им.М.Аверина</w:t>
            </w:r>
            <w:proofErr w:type="spellEnd"/>
            <w:r>
              <w:rPr>
                <w:rFonts w:ascii="Arial" w:hAnsi="Arial" w:cs="Arial"/>
                <w:sz w:val="16"/>
                <w:szCs w:val="16"/>
              </w:rPr>
              <w:t xml:space="preserve"> </w:t>
            </w:r>
            <w:proofErr w:type="spellStart"/>
            <w:r>
              <w:rPr>
                <w:rFonts w:ascii="Arial" w:hAnsi="Arial" w:cs="Arial"/>
                <w:sz w:val="16"/>
                <w:szCs w:val="16"/>
              </w:rPr>
              <w:t>г.Валдай</w:t>
            </w:r>
            <w:proofErr w:type="spellEnd"/>
            <w:r>
              <w:rPr>
                <w:rFonts w:ascii="Arial" w:hAnsi="Arial" w:cs="Arial"/>
                <w:sz w:val="16"/>
                <w:szCs w:val="16"/>
              </w:rPr>
              <w:t>» в с. Едрово</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02.06 - 27.06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9.</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bCs/>
                <w:sz w:val="16"/>
                <w:szCs w:val="16"/>
              </w:rPr>
              <w:t>Лагерь</w:t>
            </w:r>
            <w:r>
              <w:rPr>
                <w:rFonts w:ascii="Arial" w:hAnsi="Arial" w:cs="Arial"/>
                <w:sz w:val="16"/>
                <w:szCs w:val="16"/>
              </w:rPr>
              <w:t xml:space="preserve"> «Бригантина» экологической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 xml:space="preserve">муниципальное автономное общеобразовательное учреждение «Средняя школа №1 </w:t>
            </w:r>
            <w:proofErr w:type="spellStart"/>
            <w:r>
              <w:rPr>
                <w:rFonts w:ascii="Arial" w:hAnsi="Arial" w:cs="Arial"/>
                <w:sz w:val="16"/>
                <w:szCs w:val="16"/>
              </w:rPr>
              <w:t>им.М.Аверина</w:t>
            </w:r>
            <w:proofErr w:type="spellEnd"/>
            <w:r>
              <w:rPr>
                <w:rFonts w:ascii="Arial" w:hAnsi="Arial" w:cs="Arial"/>
                <w:sz w:val="16"/>
                <w:szCs w:val="16"/>
              </w:rPr>
              <w:t xml:space="preserve"> </w:t>
            </w:r>
            <w:proofErr w:type="spellStart"/>
            <w:r>
              <w:rPr>
                <w:rFonts w:ascii="Arial" w:hAnsi="Arial" w:cs="Arial"/>
                <w:sz w:val="16"/>
                <w:szCs w:val="16"/>
              </w:rPr>
              <w:t>г.Валдай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02.06 - 30.06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10.</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«Непоседы» спортивно-оздорови-тельной напра</w:t>
            </w:r>
            <w:r>
              <w:rPr>
                <w:rFonts w:ascii="Arial" w:hAnsi="Arial" w:cs="Arial"/>
                <w:bCs/>
                <w:sz w:val="16"/>
                <w:szCs w:val="16"/>
              </w:rPr>
              <w:t>в</w:t>
            </w:r>
            <w:r>
              <w:rPr>
                <w:rFonts w:ascii="Arial" w:hAnsi="Arial" w:cs="Arial"/>
                <w:bCs/>
                <w:sz w:val="16"/>
                <w:szCs w:val="16"/>
              </w:rPr>
              <w:t>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Pr>
                  <w:rFonts w:ascii="Arial" w:hAnsi="Arial" w:cs="Arial"/>
                  <w:sz w:val="16"/>
                  <w:szCs w:val="16"/>
                </w:rPr>
                <w:t xml:space="preserve">2 </w:t>
              </w:r>
              <w:proofErr w:type="spellStart"/>
              <w:r>
                <w:rPr>
                  <w:rFonts w:ascii="Arial" w:hAnsi="Arial" w:cs="Arial"/>
                  <w:sz w:val="16"/>
                  <w:szCs w:val="16"/>
                </w:rPr>
                <w:t>г</w:t>
              </w:r>
            </w:smartTag>
            <w:r>
              <w:rPr>
                <w:rFonts w:ascii="Arial" w:hAnsi="Arial" w:cs="Arial"/>
                <w:sz w:val="16"/>
                <w:szCs w:val="16"/>
              </w:rPr>
              <w:t>.Валдай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01.06 - 29.06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11.</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«Муравейник» исследовательской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Pr>
                  <w:rFonts w:ascii="Arial" w:hAnsi="Arial" w:cs="Arial"/>
                  <w:sz w:val="16"/>
                  <w:szCs w:val="16"/>
                </w:rPr>
                <w:t xml:space="preserve">2 </w:t>
              </w:r>
              <w:proofErr w:type="spellStart"/>
              <w:r>
                <w:rPr>
                  <w:rFonts w:ascii="Arial" w:hAnsi="Arial" w:cs="Arial"/>
                  <w:sz w:val="16"/>
                  <w:szCs w:val="16"/>
                </w:rPr>
                <w:t>г</w:t>
              </w:r>
            </w:smartTag>
            <w:r>
              <w:rPr>
                <w:rFonts w:ascii="Arial" w:hAnsi="Arial" w:cs="Arial"/>
                <w:sz w:val="16"/>
                <w:szCs w:val="16"/>
              </w:rPr>
              <w:t>.Валдай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01.06 - 29.06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12.</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«Радуга» туристско-краеведческой направленн</w:t>
            </w:r>
            <w:r>
              <w:rPr>
                <w:rFonts w:ascii="Arial" w:hAnsi="Arial" w:cs="Arial"/>
                <w:bCs/>
                <w:sz w:val="16"/>
                <w:szCs w:val="16"/>
              </w:rPr>
              <w:t>о</w:t>
            </w:r>
            <w:r>
              <w:rPr>
                <w:rFonts w:ascii="Arial" w:hAnsi="Arial" w:cs="Arial"/>
                <w:bCs/>
                <w:sz w:val="16"/>
                <w:szCs w:val="16"/>
              </w:rPr>
              <w:t>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 xml:space="preserve">филиал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Pr>
                  <w:rFonts w:ascii="Arial" w:hAnsi="Arial" w:cs="Arial"/>
                  <w:sz w:val="16"/>
                  <w:szCs w:val="16"/>
                </w:rPr>
                <w:t xml:space="preserve">2 </w:t>
              </w:r>
              <w:proofErr w:type="spellStart"/>
              <w:r>
                <w:rPr>
                  <w:rFonts w:ascii="Arial" w:hAnsi="Arial" w:cs="Arial"/>
                  <w:sz w:val="16"/>
                  <w:szCs w:val="16"/>
                </w:rPr>
                <w:t>г</w:t>
              </w:r>
            </w:smartTag>
            <w:r>
              <w:rPr>
                <w:rFonts w:ascii="Arial" w:hAnsi="Arial" w:cs="Arial"/>
                <w:sz w:val="16"/>
                <w:szCs w:val="16"/>
              </w:rPr>
              <w:t>.Валдай</w:t>
            </w:r>
            <w:proofErr w:type="spellEnd"/>
            <w:r>
              <w:rPr>
                <w:rFonts w:ascii="Arial" w:hAnsi="Arial" w:cs="Arial"/>
                <w:sz w:val="16"/>
                <w:szCs w:val="16"/>
              </w:rPr>
              <w:t xml:space="preserve">» в </w:t>
            </w:r>
            <w:proofErr w:type="spellStart"/>
            <w:r>
              <w:rPr>
                <w:rFonts w:ascii="Arial" w:hAnsi="Arial" w:cs="Arial"/>
                <w:sz w:val="16"/>
                <w:szCs w:val="16"/>
              </w:rPr>
              <w:t>п.Рощино</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01.06 - 29.06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13.</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Профильный лагерь «Умники и умницы» спортивной и исследовательской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«Гимназия» </w:t>
            </w:r>
            <w:proofErr w:type="spellStart"/>
            <w:r>
              <w:rPr>
                <w:rFonts w:ascii="Arial" w:hAnsi="Arial" w:cs="Arial"/>
                <w:sz w:val="16"/>
                <w:szCs w:val="16"/>
              </w:rPr>
              <w:t>г.Валдай</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01.06 - 25.06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14.</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«Лето» творческой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«Гимназия» </w:t>
            </w:r>
            <w:proofErr w:type="spellStart"/>
            <w:r>
              <w:rPr>
                <w:rFonts w:ascii="Arial" w:hAnsi="Arial" w:cs="Arial"/>
                <w:sz w:val="16"/>
                <w:szCs w:val="16"/>
              </w:rPr>
              <w:t>г.Валдай</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01.06 - 25.06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15.</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«Дятел» нравственно-эстетического и краеведч</w:t>
            </w:r>
            <w:r>
              <w:rPr>
                <w:rFonts w:ascii="Arial" w:hAnsi="Arial" w:cs="Arial"/>
                <w:bCs/>
                <w:sz w:val="16"/>
                <w:szCs w:val="16"/>
              </w:rPr>
              <w:t>е</w:t>
            </w:r>
            <w:r>
              <w:rPr>
                <w:rFonts w:ascii="Arial" w:hAnsi="Arial" w:cs="Arial"/>
                <w:bCs/>
                <w:sz w:val="16"/>
                <w:szCs w:val="16"/>
              </w:rPr>
              <w:t>ского направления</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муниципальное автономное общеобразовательное учреждение «</w:t>
            </w:r>
            <w:r>
              <w:rPr>
                <w:rFonts w:ascii="Arial" w:hAnsi="Arial" w:cs="Arial"/>
                <w:bCs/>
                <w:sz w:val="16"/>
                <w:szCs w:val="16"/>
              </w:rPr>
              <w:t xml:space="preserve">Средняя школа № 4 </w:t>
            </w:r>
            <w:proofErr w:type="spellStart"/>
            <w:r>
              <w:rPr>
                <w:rFonts w:ascii="Arial" w:hAnsi="Arial" w:cs="Arial"/>
                <w:bCs/>
                <w:sz w:val="16"/>
                <w:szCs w:val="16"/>
              </w:rPr>
              <w:t>с.Яжелбицы</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01.06 - 26.06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16.</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«Футболист» спортивной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муниципальное автономное общеобразовательное учреждение «</w:t>
            </w:r>
            <w:r>
              <w:rPr>
                <w:rFonts w:ascii="Arial" w:hAnsi="Arial" w:cs="Arial"/>
                <w:bCs/>
                <w:sz w:val="16"/>
                <w:szCs w:val="16"/>
              </w:rPr>
              <w:t xml:space="preserve">Средняя школа № 4 </w:t>
            </w:r>
            <w:proofErr w:type="spellStart"/>
            <w:r>
              <w:rPr>
                <w:rFonts w:ascii="Arial" w:hAnsi="Arial" w:cs="Arial"/>
                <w:bCs/>
                <w:sz w:val="16"/>
                <w:szCs w:val="16"/>
              </w:rPr>
              <w:t>с.Яжелбицы</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01.06 - 26.06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17.</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bCs/>
                <w:sz w:val="16"/>
                <w:szCs w:val="16"/>
              </w:rPr>
              <w:t xml:space="preserve">Лагерь </w:t>
            </w:r>
            <w:r>
              <w:rPr>
                <w:rFonts w:ascii="Arial" w:hAnsi="Arial" w:cs="Arial"/>
                <w:sz w:val="16"/>
                <w:szCs w:val="16"/>
              </w:rPr>
              <w:t>«Робинзоны» краеведческой направленности</w:t>
            </w:r>
          </w:p>
          <w:p w:rsidR="00AF7467" w:rsidRDefault="00AF7467" w:rsidP="009F59C4">
            <w:pPr>
              <w:jc w:val="center"/>
              <w:rPr>
                <w:rFonts w:ascii="Arial" w:hAnsi="Arial" w:cs="Arial"/>
                <w:bCs/>
                <w:sz w:val="16"/>
                <w:szCs w:val="16"/>
              </w:rPr>
            </w:pP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 xml:space="preserve">филиал муниципального автономного общеобразовательного учреждения «Средняя школа </w:t>
            </w:r>
            <w:r>
              <w:rPr>
                <w:rFonts w:ascii="Arial" w:hAnsi="Arial" w:cs="Arial"/>
                <w:bCs/>
                <w:sz w:val="16"/>
                <w:szCs w:val="16"/>
              </w:rPr>
              <w:t xml:space="preserve">№ 4 </w:t>
            </w:r>
            <w:proofErr w:type="spellStart"/>
            <w:r>
              <w:rPr>
                <w:rFonts w:ascii="Arial" w:hAnsi="Arial" w:cs="Arial"/>
                <w:bCs/>
                <w:sz w:val="16"/>
                <w:szCs w:val="16"/>
              </w:rPr>
              <w:t>с.Яжелбицы</w:t>
            </w:r>
            <w:proofErr w:type="spellEnd"/>
            <w:r>
              <w:rPr>
                <w:rFonts w:ascii="Arial" w:hAnsi="Arial" w:cs="Arial"/>
                <w:sz w:val="16"/>
                <w:szCs w:val="16"/>
              </w:rPr>
              <w:t xml:space="preserve">» в </w:t>
            </w:r>
            <w:proofErr w:type="spellStart"/>
            <w:r>
              <w:rPr>
                <w:rFonts w:ascii="Arial" w:hAnsi="Arial" w:cs="Arial"/>
                <w:sz w:val="16"/>
                <w:szCs w:val="16"/>
              </w:rPr>
              <w:t>д.Любница</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01.06 - 26.06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18.</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bCs/>
                <w:sz w:val="16"/>
                <w:szCs w:val="16"/>
              </w:rPr>
              <w:t>Лагерь «Крепыш» краеведческой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 xml:space="preserve">филиал муниципального автономного общеобразовательного учреждения «Средняя школа </w:t>
            </w:r>
            <w:r>
              <w:rPr>
                <w:rFonts w:ascii="Arial" w:hAnsi="Arial" w:cs="Arial"/>
                <w:bCs/>
                <w:sz w:val="16"/>
                <w:szCs w:val="16"/>
              </w:rPr>
              <w:t xml:space="preserve">№ 4 </w:t>
            </w:r>
            <w:proofErr w:type="spellStart"/>
            <w:r>
              <w:rPr>
                <w:rFonts w:ascii="Arial" w:hAnsi="Arial" w:cs="Arial"/>
                <w:bCs/>
                <w:sz w:val="16"/>
                <w:szCs w:val="16"/>
              </w:rPr>
              <w:t>с.Яжелбицы</w:t>
            </w:r>
            <w:proofErr w:type="spellEnd"/>
            <w:r>
              <w:rPr>
                <w:rFonts w:ascii="Arial" w:hAnsi="Arial" w:cs="Arial"/>
                <w:sz w:val="16"/>
                <w:szCs w:val="16"/>
              </w:rPr>
              <w:t xml:space="preserve">» в </w:t>
            </w:r>
            <w:proofErr w:type="spellStart"/>
            <w:r>
              <w:rPr>
                <w:rFonts w:ascii="Arial" w:hAnsi="Arial" w:cs="Arial"/>
                <w:sz w:val="16"/>
                <w:szCs w:val="16"/>
              </w:rPr>
              <w:t>д.Семеновщина</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01.06 - 26.06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19.</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Лагерь «Город  здоровья» спортивно-оздоровительной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 xml:space="preserve">муниципальное автономное общеобразовательное учреждение «Основная школа № </w:t>
            </w:r>
            <w:smartTag w:uri="urn:schemas-microsoft-com:office:smarttags" w:element="metricconverter">
              <w:smartTagPr>
                <w:attr w:name="ProductID" w:val="6 г"/>
              </w:smartTagPr>
              <w:r>
                <w:rPr>
                  <w:rFonts w:ascii="Arial" w:hAnsi="Arial" w:cs="Arial"/>
                  <w:sz w:val="16"/>
                  <w:szCs w:val="16"/>
                </w:rPr>
                <w:t>6 г</w:t>
              </w:r>
            </w:smartTag>
            <w:r>
              <w:rPr>
                <w:rFonts w:ascii="Arial" w:hAnsi="Arial" w:cs="Arial"/>
                <w:sz w:val="16"/>
                <w:szCs w:val="16"/>
              </w:rPr>
              <w:t>.Валдай-3»</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01.06 - 30.06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20.</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 xml:space="preserve">Лагерь </w:t>
            </w:r>
            <w:r>
              <w:rPr>
                <w:rFonts w:ascii="Arial" w:hAnsi="Arial" w:cs="Arial"/>
                <w:sz w:val="16"/>
                <w:szCs w:val="16"/>
              </w:rPr>
              <w:t>«Сириус» творческой направленности</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«Средняя школа № 7 </w:t>
            </w:r>
            <w:proofErr w:type="spellStart"/>
            <w:r>
              <w:rPr>
                <w:rFonts w:ascii="Arial" w:hAnsi="Arial" w:cs="Arial"/>
                <w:sz w:val="16"/>
                <w:szCs w:val="16"/>
              </w:rPr>
              <w:t>д.Ивантеево</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01.06 - 27.06</w:t>
            </w:r>
          </w:p>
        </w:tc>
      </w:tr>
      <w:tr w:rsidR="00AF7467" w:rsidTr="009F59C4">
        <w:trPr>
          <w:trHeight w:val="20"/>
        </w:trPr>
        <w:tc>
          <w:tcPr>
            <w:tcW w:w="11465" w:type="dxa"/>
            <w:gridSpan w:val="4"/>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
                <w:bCs/>
                <w:sz w:val="16"/>
                <w:szCs w:val="16"/>
              </w:rPr>
              <w:t>Лагеря труда и отдыха</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1.</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Лагерь труда и отдыха</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Pr>
                  <w:rFonts w:ascii="Arial" w:hAnsi="Arial" w:cs="Arial"/>
                  <w:sz w:val="16"/>
                  <w:szCs w:val="16"/>
                </w:rPr>
                <w:t xml:space="preserve">2 </w:t>
              </w:r>
              <w:proofErr w:type="spellStart"/>
              <w:r>
                <w:rPr>
                  <w:rFonts w:ascii="Arial" w:hAnsi="Arial" w:cs="Arial"/>
                  <w:sz w:val="16"/>
                  <w:szCs w:val="16"/>
                </w:rPr>
                <w:t>г</w:t>
              </w:r>
            </w:smartTag>
            <w:r>
              <w:rPr>
                <w:rFonts w:ascii="Arial" w:hAnsi="Arial" w:cs="Arial"/>
                <w:sz w:val="16"/>
                <w:szCs w:val="16"/>
              </w:rPr>
              <w:t>.Валдай</w:t>
            </w:r>
            <w:proofErr w:type="spellEnd"/>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01.06 - 29.06</w:t>
            </w:r>
          </w:p>
        </w:tc>
      </w:tr>
      <w:tr w:rsidR="00AF7467" w:rsidTr="009F59C4">
        <w:trPr>
          <w:trHeight w:val="20"/>
        </w:trPr>
        <w:tc>
          <w:tcPr>
            <w:tcW w:w="454"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2.</w:t>
            </w:r>
          </w:p>
        </w:tc>
        <w:tc>
          <w:tcPr>
            <w:tcW w:w="4651"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sz w:val="16"/>
                <w:szCs w:val="16"/>
              </w:rPr>
            </w:pPr>
            <w:r>
              <w:rPr>
                <w:rFonts w:ascii="Arial" w:hAnsi="Arial" w:cs="Arial"/>
                <w:sz w:val="16"/>
                <w:szCs w:val="16"/>
              </w:rPr>
              <w:t>Лагерь труда и отдыха</w:t>
            </w:r>
          </w:p>
        </w:tc>
        <w:tc>
          <w:tcPr>
            <w:tcW w:w="504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sz w:val="16"/>
                <w:szCs w:val="16"/>
              </w:rPr>
              <w:t xml:space="preserve">муниципальное автономное общеобразовательное учреждение «Гимназия» </w:t>
            </w:r>
            <w:proofErr w:type="spellStart"/>
            <w:r>
              <w:rPr>
                <w:rFonts w:ascii="Arial" w:hAnsi="Arial" w:cs="Arial"/>
                <w:sz w:val="16"/>
                <w:szCs w:val="16"/>
              </w:rPr>
              <w:t>г.Валдай</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AF7467" w:rsidRDefault="00AF7467" w:rsidP="009F59C4">
            <w:pPr>
              <w:jc w:val="center"/>
              <w:rPr>
                <w:rFonts w:ascii="Arial" w:hAnsi="Arial" w:cs="Arial"/>
                <w:bCs/>
                <w:sz w:val="16"/>
                <w:szCs w:val="16"/>
              </w:rPr>
            </w:pPr>
            <w:r>
              <w:rPr>
                <w:rFonts w:ascii="Arial" w:hAnsi="Arial" w:cs="Arial"/>
                <w:bCs/>
                <w:sz w:val="16"/>
                <w:szCs w:val="16"/>
              </w:rPr>
              <w:t>01.06 - 25.06</w:t>
            </w:r>
          </w:p>
        </w:tc>
      </w:tr>
    </w:tbl>
    <w:p w:rsidR="00AF7467" w:rsidRDefault="00AF7467" w:rsidP="00AF7467">
      <w:pPr>
        <w:jc w:val="center"/>
        <w:rPr>
          <w:rFonts w:ascii="Arial" w:hAnsi="Arial" w:cs="Arial"/>
          <w:b/>
          <w:bCs/>
          <w:sz w:val="16"/>
          <w:szCs w:val="16"/>
        </w:rPr>
      </w:pPr>
    </w:p>
    <w:p w:rsidR="009F59C4" w:rsidRDefault="009F59C4" w:rsidP="00AF7467">
      <w:pPr>
        <w:jc w:val="center"/>
        <w:rPr>
          <w:rFonts w:ascii="Arial" w:hAnsi="Arial" w:cs="Arial"/>
          <w:b/>
          <w:bCs/>
          <w:sz w:val="16"/>
          <w:szCs w:val="16"/>
        </w:rPr>
      </w:pPr>
    </w:p>
    <w:p w:rsidR="009F59C4" w:rsidRDefault="009F59C4" w:rsidP="00AF7467">
      <w:pPr>
        <w:jc w:val="center"/>
        <w:rPr>
          <w:rFonts w:ascii="Arial" w:hAnsi="Arial" w:cs="Arial"/>
          <w:b/>
          <w:bCs/>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840"/>
      </w:tblGrid>
      <w:tr w:rsidR="00BA483E" w:rsidRPr="00611A87" w:rsidTr="00BE48E2">
        <w:tc>
          <w:tcPr>
            <w:tcW w:w="10560" w:type="dxa"/>
            <w:shd w:val="clear" w:color="auto" w:fill="auto"/>
          </w:tcPr>
          <w:p w:rsidR="00BA483E" w:rsidRPr="00611A87" w:rsidRDefault="00BA483E" w:rsidP="00611A87">
            <w:pPr>
              <w:spacing w:before="60"/>
              <w:rPr>
                <w:rFonts w:ascii="Arial" w:hAnsi="Arial" w:cs="Arial"/>
                <w:b/>
                <w:sz w:val="16"/>
                <w:szCs w:val="16"/>
              </w:rPr>
            </w:pPr>
          </w:p>
        </w:tc>
        <w:tc>
          <w:tcPr>
            <w:tcW w:w="840" w:type="dxa"/>
            <w:shd w:val="clear" w:color="auto" w:fill="auto"/>
          </w:tcPr>
          <w:p w:rsidR="00BA483E" w:rsidRPr="00611A87" w:rsidRDefault="00BA483E" w:rsidP="00611A87">
            <w:pPr>
              <w:spacing w:before="60"/>
              <w:rPr>
                <w:rFonts w:ascii="Arial" w:hAnsi="Arial" w:cs="Arial"/>
                <w:b/>
                <w:sz w:val="16"/>
                <w:szCs w:val="16"/>
              </w:rPr>
            </w:pPr>
          </w:p>
        </w:tc>
      </w:tr>
      <w:tr w:rsidR="00BA483E" w:rsidRPr="00611A87" w:rsidTr="00BE48E2">
        <w:tc>
          <w:tcPr>
            <w:tcW w:w="10560" w:type="dxa"/>
            <w:shd w:val="clear" w:color="auto" w:fill="auto"/>
          </w:tcPr>
          <w:p w:rsidR="00BA483E" w:rsidRPr="00611A87" w:rsidRDefault="00BA483E" w:rsidP="00611A87">
            <w:pPr>
              <w:spacing w:before="60"/>
              <w:jc w:val="both"/>
              <w:rPr>
                <w:rFonts w:ascii="Arial" w:hAnsi="Arial" w:cs="Arial"/>
                <w:sz w:val="16"/>
                <w:szCs w:val="16"/>
              </w:rPr>
            </w:pPr>
            <w:r w:rsidRPr="00611A87">
              <w:rPr>
                <w:rFonts w:ascii="Arial" w:hAnsi="Arial" w:cs="Arial"/>
                <w:sz w:val="16"/>
                <w:szCs w:val="16"/>
              </w:rPr>
              <w:t>Информационное сообщение …………………………………………………………………………………………………………………………….</w:t>
            </w:r>
            <w:r w:rsidR="00BE48E2">
              <w:rPr>
                <w:rFonts w:ascii="Arial" w:hAnsi="Arial" w:cs="Arial"/>
                <w:sz w:val="16"/>
                <w:szCs w:val="16"/>
              </w:rPr>
              <w:t xml:space="preserve"> ……..</w:t>
            </w:r>
          </w:p>
        </w:tc>
        <w:tc>
          <w:tcPr>
            <w:tcW w:w="840" w:type="dxa"/>
            <w:shd w:val="clear" w:color="auto" w:fill="auto"/>
          </w:tcPr>
          <w:p w:rsidR="00BA483E" w:rsidRPr="00611A87" w:rsidRDefault="00BA483E" w:rsidP="00BE48E2">
            <w:pPr>
              <w:spacing w:before="60"/>
              <w:jc w:val="center"/>
              <w:rPr>
                <w:rFonts w:ascii="Arial" w:hAnsi="Arial" w:cs="Arial"/>
                <w:sz w:val="16"/>
                <w:szCs w:val="16"/>
              </w:rPr>
            </w:pPr>
            <w:r w:rsidRPr="00611A87">
              <w:rPr>
                <w:rFonts w:ascii="Arial" w:hAnsi="Arial" w:cs="Arial"/>
                <w:sz w:val="16"/>
                <w:szCs w:val="16"/>
              </w:rPr>
              <w:t>1</w:t>
            </w:r>
          </w:p>
        </w:tc>
      </w:tr>
      <w:tr w:rsidR="00B361A9" w:rsidRPr="00611A87" w:rsidTr="00BE48E2">
        <w:tc>
          <w:tcPr>
            <w:tcW w:w="10560" w:type="dxa"/>
            <w:shd w:val="clear" w:color="auto" w:fill="auto"/>
          </w:tcPr>
          <w:p w:rsidR="00B361A9" w:rsidRPr="00611A87" w:rsidRDefault="00665816" w:rsidP="00611A87">
            <w:pPr>
              <w:spacing w:before="60"/>
              <w:jc w:val="both"/>
              <w:rPr>
                <w:rFonts w:ascii="Arial" w:hAnsi="Arial" w:cs="Arial"/>
                <w:sz w:val="16"/>
                <w:szCs w:val="16"/>
              </w:rPr>
            </w:pPr>
            <w:r>
              <w:rPr>
                <w:rFonts w:ascii="Arial" w:hAnsi="Arial" w:cs="Arial"/>
                <w:sz w:val="16"/>
                <w:szCs w:val="16"/>
              </w:rPr>
              <w:t>Информационное сообщение по торгам ..</w:t>
            </w:r>
            <w:r w:rsidR="00B361A9">
              <w:rPr>
                <w:rFonts w:ascii="Arial" w:hAnsi="Arial" w:cs="Arial"/>
                <w:sz w:val="16"/>
                <w:szCs w:val="16"/>
              </w:rPr>
              <w:t>…………………………………………………………………………………………………………….</w:t>
            </w:r>
            <w:r>
              <w:rPr>
                <w:rFonts w:ascii="Arial" w:hAnsi="Arial" w:cs="Arial"/>
                <w:sz w:val="16"/>
                <w:szCs w:val="16"/>
              </w:rPr>
              <w:t xml:space="preserve"> .</w:t>
            </w:r>
            <w:r w:rsidR="00BE48E2">
              <w:rPr>
                <w:rFonts w:ascii="Arial" w:hAnsi="Arial" w:cs="Arial"/>
                <w:sz w:val="16"/>
                <w:szCs w:val="16"/>
              </w:rPr>
              <w:t xml:space="preserve"> ……..</w:t>
            </w:r>
          </w:p>
        </w:tc>
        <w:tc>
          <w:tcPr>
            <w:tcW w:w="840" w:type="dxa"/>
            <w:shd w:val="clear" w:color="auto" w:fill="auto"/>
          </w:tcPr>
          <w:p w:rsidR="00B361A9" w:rsidRPr="00611A87" w:rsidRDefault="00B361A9" w:rsidP="00BE48E2">
            <w:pPr>
              <w:spacing w:before="60"/>
              <w:jc w:val="center"/>
              <w:rPr>
                <w:rFonts w:ascii="Arial" w:hAnsi="Arial" w:cs="Arial"/>
                <w:sz w:val="16"/>
                <w:szCs w:val="16"/>
              </w:rPr>
            </w:pPr>
            <w:r>
              <w:rPr>
                <w:rFonts w:ascii="Arial" w:hAnsi="Arial" w:cs="Arial"/>
                <w:sz w:val="16"/>
                <w:szCs w:val="16"/>
              </w:rPr>
              <w:t>1</w:t>
            </w:r>
            <w:r w:rsidR="00665816">
              <w:rPr>
                <w:rFonts w:ascii="Arial" w:hAnsi="Arial" w:cs="Arial"/>
                <w:sz w:val="16"/>
                <w:szCs w:val="16"/>
              </w:rPr>
              <w:t>-</w:t>
            </w:r>
            <w:r w:rsidR="00BE48E2">
              <w:rPr>
                <w:rFonts w:ascii="Arial" w:hAnsi="Arial" w:cs="Arial"/>
                <w:sz w:val="16"/>
                <w:szCs w:val="16"/>
              </w:rPr>
              <w:t>3</w:t>
            </w:r>
          </w:p>
        </w:tc>
      </w:tr>
      <w:tr w:rsidR="00BA483E" w:rsidRPr="00611A87" w:rsidTr="00BE48E2">
        <w:tc>
          <w:tcPr>
            <w:tcW w:w="10560" w:type="dxa"/>
            <w:shd w:val="clear" w:color="auto" w:fill="auto"/>
          </w:tcPr>
          <w:p w:rsidR="00BA483E" w:rsidRPr="00611A87" w:rsidRDefault="00665816" w:rsidP="00500642">
            <w:pPr>
              <w:jc w:val="both"/>
              <w:rPr>
                <w:rFonts w:ascii="Arial" w:hAnsi="Arial" w:cs="Arial"/>
                <w:sz w:val="16"/>
                <w:szCs w:val="16"/>
              </w:rPr>
            </w:pPr>
            <w:r>
              <w:rPr>
                <w:rFonts w:ascii="Arial" w:hAnsi="Arial" w:cs="Arial"/>
                <w:sz w:val="16"/>
                <w:szCs w:val="16"/>
              </w:rPr>
              <w:t>Сообщение …………………………………………………………………………………………………………………………………………………..</w:t>
            </w:r>
            <w:r w:rsidR="00BE48E2">
              <w:rPr>
                <w:rFonts w:ascii="Arial" w:hAnsi="Arial" w:cs="Arial"/>
                <w:sz w:val="16"/>
                <w:szCs w:val="16"/>
              </w:rPr>
              <w:t xml:space="preserve"> ……..</w:t>
            </w:r>
          </w:p>
        </w:tc>
        <w:tc>
          <w:tcPr>
            <w:tcW w:w="840" w:type="dxa"/>
            <w:shd w:val="clear" w:color="auto" w:fill="auto"/>
          </w:tcPr>
          <w:p w:rsidR="00BA483E" w:rsidRPr="00611A87" w:rsidRDefault="00BE48E2" w:rsidP="00BE48E2">
            <w:pPr>
              <w:spacing w:before="60"/>
              <w:jc w:val="center"/>
              <w:rPr>
                <w:rFonts w:ascii="Arial" w:hAnsi="Arial" w:cs="Arial"/>
                <w:sz w:val="16"/>
                <w:szCs w:val="16"/>
              </w:rPr>
            </w:pPr>
            <w:r>
              <w:rPr>
                <w:rFonts w:ascii="Arial" w:hAnsi="Arial" w:cs="Arial"/>
                <w:sz w:val="16"/>
                <w:szCs w:val="16"/>
              </w:rPr>
              <w:t>3</w:t>
            </w:r>
          </w:p>
        </w:tc>
      </w:tr>
      <w:tr w:rsidR="00BA483E" w:rsidRPr="00611A87" w:rsidTr="00BE48E2">
        <w:tc>
          <w:tcPr>
            <w:tcW w:w="10560" w:type="dxa"/>
            <w:shd w:val="clear" w:color="auto" w:fill="auto"/>
          </w:tcPr>
          <w:p w:rsidR="00BA483E" w:rsidRPr="00611A87" w:rsidRDefault="00665816" w:rsidP="00611A87">
            <w:pPr>
              <w:spacing w:before="60"/>
              <w:jc w:val="both"/>
              <w:rPr>
                <w:rFonts w:ascii="Arial" w:hAnsi="Arial" w:cs="Arial"/>
                <w:sz w:val="16"/>
                <w:szCs w:val="16"/>
              </w:rPr>
            </w:pPr>
            <w:r>
              <w:rPr>
                <w:rFonts w:ascii="Arial" w:hAnsi="Arial" w:cs="Arial"/>
                <w:sz w:val="16"/>
                <w:szCs w:val="16"/>
              </w:rPr>
              <w:t>Объявление ………………………………………………………………………………………………………………………………………………….</w:t>
            </w:r>
            <w:r w:rsidR="00BE48E2">
              <w:rPr>
                <w:rFonts w:ascii="Arial" w:hAnsi="Arial" w:cs="Arial"/>
                <w:sz w:val="16"/>
                <w:szCs w:val="16"/>
              </w:rPr>
              <w:t xml:space="preserve"> …….</w:t>
            </w:r>
          </w:p>
        </w:tc>
        <w:tc>
          <w:tcPr>
            <w:tcW w:w="840" w:type="dxa"/>
            <w:shd w:val="clear" w:color="auto" w:fill="auto"/>
          </w:tcPr>
          <w:p w:rsidR="00BA483E" w:rsidRPr="00611A87" w:rsidRDefault="00BE48E2" w:rsidP="00BE48E2">
            <w:pPr>
              <w:spacing w:before="60"/>
              <w:jc w:val="center"/>
              <w:rPr>
                <w:rFonts w:ascii="Arial" w:hAnsi="Arial" w:cs="Arial"/>
                <w:sz w:val="16"/>
                <w:szCs w:val="16"/>
              </w:rPr>
            </w:pPr>
            <w:r>
              <w:rPr>
                <w:rFonts w:ascii="Arial" w:hAnsi="Arial" w:cs="Arial"/>
                <w:sz w:val="16"/>
                <w:szCs w:val="16"/>
              </w:rPr>
              <w:t>3</w:t>
            </w:r>
          </w:p>
        </w:tc>
      </w:tr>
      <w:tr w:rsidR="00665816" w:rsidRPr="00611A87" w:rsidTr="00BE48E2">
        <w:tc>
          <w:tcPr>
            <w:tcW w:w="10560" w:type="dxa"/>
            <w:shd w:val="clear" w:color="auto" w:fill="auto"/>
          </w:tcPr>
          <w:p w:rsidR="00665816" w:rsidRDefault="00665816" w:rsidP="00611A87">
            <w:pPr>
              <w:spacing w:before="60"/>
              <w:jc w:val="both"/>
              <w:rPr>
                <w:rFonts w:ascii="Arial" w:hAnsi="Arial" w:cs="Arial"/>
                <w:sz w:val="16"/>
                <w:szCs w:val="16"/>
              </w:rPr>
            </w:pPr>
            <w:r>
              <w:rPr>
                <w:rFonts w:ascii="Arial" w:hAnsi="Arial" w:cs="Arial"/>
                <w:sz w:val="16"/>
                <w:szCs w:val="16"/>
              </w:rPr>
              <w:t>Схема размещения рекламных конструкций …………………………………………………………………………………………………………</w:t>
            </w:r>
            <w:r w:rsidR="00BE48E2">
              <w:rPr>
                <w:rFonts w:ascii="Arial" w:hAnsi="Arial" w:cs="Arial"/>
                <w:sz w:val="16"/>
                <w:szCs w:val="16"/>
              </w:rPr>
              <w:t>……….</w:t>
            </w:r>
          </w:p>
        </w:tc>
        <w:tc>
          <w:tcPr>
            <w:tcW w:w="840" w:type="dxa"/>
            <w:shd w:val="clear" w:color="auto" w:fill="auto"/>
          </w:tcPr>
          <w:p w:rsidR="00665816" w:rsidRPr="00611A87" w:rsidRDefault="00BE48E2" w:rsidP="00BE48E2">
            <w:pPr>
              <w:spacing w:before="60"/>
              <w:jc w:val="center"/>
              <w:rPr>
                <w:rFonts w:ascii="Arial" w:hAnsi="Arial" w:cs="Arial"/>
                <w:sz w:val="16"/>
                <w:szCs w:val="16"/>
              </w:rPr>
            </w:pPr>
            <w:r>
              <w:rPr>
                <w:rFonts w:ascii="Arial" w:hAnsi="Arial" w:cs="Arial"/>
                <w:sz w:val="16"/>
                <w:szCs w:val="16"/>
              </w:rPr>
              <w:t>3-5</w:t>
            </w:r>
          </w:p>
        </w:tc>
      </w:tr>
      <w:tr w:rsidR="00BA483E" w:rsidRPr="00611A87" w:rsidTr="00BE48E2">
        <w:tc>
          <w:tcPr>
            <w:tcW w:w="10560" w:type="dxa"/>
            <w:shd w:val="clear" w:color="auto" w:fill="auto"/>
          </w:tcPr>
          <w:p w:rsidR="00BA483E" w:rsidRPr="00611A87" w:rsidRDefault="00BA483E" w:rsidP="00611A87">
            <w:pPr>
              <w:jc w:val="both"/>
              <w:rPr>
                <w:rFonts w:ascii="Arial" w:hAnsi="Arial" w:cs="Arial"/>
                <w:b/>
                <w:sz w:val="16"/>
                <w:szCs w:val="16"/>
              </w:rPr>
            </w:pPr>
          </w:p>
          <w:p w:rsidR="00BA483E" w:rsidRPr="00611A87" w:rsidRDefault="00BA483E" w:rsidP="00611A87">
            <w:pPr>
              <w:jc w:val="both"/>
              <w:rPr>
                <w:rFonts w:ascii="Arial" w:hAnsi="Arial" w:cs="Arial"/>
                <w:b/>
                <w:sz w:val="16"/>
                <w:szCs w:val="16"/>
              </w:rPr>
            </w:pPr>
            <w:r w:rsidRPr="00611A87">
              <w:rPr>
                <w:rFonts w:ascii="Arial" w:hAnsi="Arial" w:cs="Arial"/>
                <w:b/>
                <w:sz w:val="16"/>
                <w:szCs w:val="16"/>
              </w:rPr>
              <w:t>Нормативные документы</w:t>
            </w:r>
          </w:p>
        </w:tc>
        <w:tc>
          <w:tcPr>
            <w:tcW w:w="840" w:type="dxa"/>
            <w:shd w:val="clear" w:color="auto" w:fill="auto"/>
          </w:tcPr>
          <w:p w:rsidR="00BA483E" w:rsidRPr="00611A87" w:rsidRDefault="00BA483E" w:rsidP="00BE48E2">
            <w:pPr>
              <w:spacing w:before="60"/>
              <w:jc w:val="center"/>
              <w:rPr>
                <w:rFonts w:ascii="Arial" w:hAnsi="Arial" w:cs="Arial"/>
                <w:sz w:val="16"/>
                <w:szCs w:val="16"/>
              </w:rPr>
            </w:pPr>
          </w:p>
        </w:tc>
      </w:tr>
      <w:tr w:rsidR="00BA483E" w:rsidRPr="00611A87" w:rsidTr="00BE48E2">
        <w:tc>
          <w:tcPr>
            <w:tcW w:w="10560" w:type="dxa"/>
            <w:shd w:val="clear" w:color="auto" w:fill="auto"/>
          </w:tcPr>
          <w:p w:rsidR="00BA483E" w:rsidRPr="00EF3714" w:rsidRDefault="00BA483E" w:rsidP="00EF3714">
            <w:pPr>
              <w:jc w:val="both"/>
              <w:rPr>
                <w:rFonts w:ascii="Arial" w:hAnsi="Arial" w:cs="Arial"/>
                <w:bCs/>
                <w:sz w:val="16"/>
                <w:szCs w:val="16"/>
              </w:rPr>
            </w:pPr>
            <w:r w:rsidRPr="00611A87">
              <w:rPr>
                <w:rFonts w:ascii="Arial" w:hAnsi="Arial" w:cs="Arial"/>
                <w:sz w:val="16"/>
                <w:szCs w:val="16"/>
              </w:rPr>
              <w:t xml:space="preserve">Постановление Администрации  муниципального района от </w:t>
            </w:r>
            <w:r w:rsidR="002F55B2">
              <w:rPr>
                <w:rFonts w:ascii="Arial" w:hAnsi="Arial" w:cs="Arial"/>
                <w:sz w:val="16"/>
                <w:szCs w:val="16"/>
              </w:rPr>
              <w:t>19</w:t>
            </w:r>
            <w:r w:rsidRPr="00611A87">
              <w:rPr>
                <w:rFonts w:ascii="Arial" w:hAnsi="Arial" w:cs="Arial"/>
                <w:sz w:val="16"/>
                <w:szCs w:val="16"/>
              </w:rPr>
              <w:t>.</w:t>
            </w:r>
            <w:r w:rsidR="002F55B2">
              <w:rPr>
                <w:rFonts w:ascii="Arial" w:hAnsi="Arial" w:cs="Arial"/>
                <w:sz w:val="16"/>
                <w:szCs w:val="16"/>
              </w:rPr>
              <w:t>03</w:t>
            </w:r>
            <w:r w:rsidRPr="00611A87">
              <w:rPr>
                <w:rFonts w:ascii="Arial" w:hAnsi="Arial" w:cs="Arial"/>
                <w:sz w:val="16"/>
                <w:szCs w:val="16"/>
              </w:rPr>
              <w:t>.201</w:t>
            </w:r>
            <w:r w:rsidR="002F55B2">
              <w:rPr>
                <w:rFonts w:ascii="Arial" w:hAnsi="Arial" w:cs="Arial"/>
                <w:sz w:val="16"/>
                <w:szCs w:val="16"/>
              </w:rPr>
              <w:t>5</w:t>
            </w:r>
            <w:r w:rsidRPr="00611A87">
              <w:rPr>
                <w:rFonts w:ascii="Arial" w:hAnsi="Arial" w:cs="Arial"/>
                <w:sz w:val="16"/>
                <w:szCs w:val="16"/>
              </w:rPr>
              <w:t xml:space="preserve"> №</w:t>
            </w:r>
            <w:r w:rsidR="002F55B2">
              <w:rPr>
                <w:rFonts w:ascii="Arial" w:hAnsi="Arial" w:cs="Arial"/>
                <w:sz w:val="16"/>
                <w:szCs w:val="16"/>
              </w:rPr>
              <w:t>464</w:t>
            </w:r>
            <w:r w:rsidRPr="00611A87">
              <w:rPr>
                <w:rFonts w:ascii="Arial" w:hAnsi="Arial" w:cs="Arial"/>
                <w:sz w:val="16"/>
                <w:szCs w:val="16"/>
              </w:rPr>
              <w:t xml:space="preserve"> «</w:t>
            </w:r>
            <w:r w:rsidR="00EF3714" w:rsidRPr="00EF3714">
              <w:rPr>
                <w:rFonts w:ascii="Arial" w:hAnsi="Arial" w:cs="Arial"/>
                <w:bCs/>
                <w:sz w:val="16"/>
                <w:szCs w:val="16"/>
              </w:rPr>
              <w:t xml:space="preserve">Об утверждении Порядка осуществления </w:t>
            </w:r>
            <w:r w:rsidR="00EF3714" w:rsidRPr="00EF3714">
              <w:rPr>
                <w:rFonts w:ascii="Arial" w:hAnsi="Arial" w:cs="Arial"/>
                <w:sz w:val="16"/>
                <w:szCs w:val="16"/>
              </w:rPr>
              <w:t>муниципального</w:t>
            </w:r>
            <w:r w:rsidR="00EF3714" w:rsidRPr="00EF3714">
              <w:rPr>
                <w:rFonts w:ascii="Arial" w:hAnsi="Arial" w:cs="Arial"/>
                <w:bCs/>
                <w:sz w:val="16"/>
                <w:szCs w:val="16"/>
              </w:rPr>
              <w:t xml:space="preserve"> </w:t>
            </w:r>
            <w:r w:rsidR="00EF3714" w:rsidRPr="00EF3714">
              <w:rPr>
                <w:rFonts w:ascii="Arial" w:hAnsi="Arial" w:cs="Arial"/>
                <w:sz w:val="16"/>
                <w:szCs w:val="16"/>
              </w:rPr>
              <w:t>контроля з</w:t>
            </w:r>
            <w:r w:rsidR="00EF3714" w:rsidRPr="00EF3714">
              <w:rPr>
                <w:rFonts w:ascii="Arial" w:hAnsi="Arial" w:cs="Arial"/>
                <w:bCs/>
                <w:sz w:val="16"/>
                <w:szCs w:val="16"/>
              </w:rPr>
              <w:t xml:space="preserve">а обеспечением </w:t>
            </w:r>
            <w:r w:rsidR="00EF3714" w:rsidRPr="00EF3714">
              <w:rPr>
                <w:rFonts w:ascii="Arial" w:hAnsi="Arial" w:cs="Arial"/>
                <w:sz w:val="16"/>
                <w:szCs w:val="16"/>
              </w:rPr>
              <w:t>сохранности автомобильных дорог местного значения вне границ населенных пунктов в границах  Валдайск</w:t>
            </w:r>
            <w:r w:rsidR="00EF3714" w:rsidRPr="00EF3714">
              <w:rPr>
                <w:rFonts w:ascii="Arial" w:hAnsi="Arial" w:cs="Arial"/>
                <w:sz w:val="16"/>
                <w:szCs w:val="16"/>
              </w:rPr>
              <w:t>о</w:t>
            </w:r>
            <w:r w:rsidR="00EF3714" w:rsidRPr="00EF3714">
              <w:rPr>
                <w:rFonts w:ascii="Arial" w:hAnsi="Arial" w:cs="Arial"/>
                <w:sz w:val="16"/>
                <w:szCs w:val="16"/>
              </w:rPr>
              <w:t>го муниципального района</w:t>
            </w:r>
            <w:r w:rsidRPr="00611A87">
              <w:rPr>
                <w:rFonts w:ascii="Arial" w:hAnsi="Arial" w:cs="Arial"/>
                <w:sz w:val="16"/>
                <w:szCs w:val="16"/>
              </w:rPr>
              <w:t>»…………………………………………</w:t>
            </w:r>
            <w:r w:rsidR="00EF3714">
              <w:rPr>
                <w:rFonts w:ascii="Arial" w:hAnsi="Arial" w:cs="Arial"/>
                <w:sz w:val="16"/>
                <w:szCs w:val="16"/>
              </w:rPr>
              <w:t>………………………………………………………………</w:t>
            </w:r>
          </w:p>
        </w:tc>
        <w:tc>
          <w:tcPr>
            <w:tcW w:w="840" w:type="dxa"/>
            <w:shd w:val="clear" w:color="auto" w:fill="auto"/>
          </w:tcPr>
          <w:p w:rsidR="00BA483E" w:rsidRPr="00611A87" w:rsidRDefault="00BA483E" w:rsidP="00BE48E2">
            <w:pPr>
              <w:spacing w:before="60"/>
              <w:jc w:val="center"/>
              <w:rPr>
                <w:rFonts w:ascii="Arial" w:hAnsi="Arial" w:cs="Arial"/>
                <w:sz w:val="16"/>
                <w:szCs w:val="16"/>
              </w:rPr>
            </w:pPr>
          </w:p>
          <w:p w:rsidR="00BA483E" w:rsidRPr="00611A87" w:rsidRDefault="00BE48E2" w:rsidP="00BE48E2">
            <w:pPr>
              <w:spacing w:before="60"/>
              <w:jc w:val="center"/>
              <w:rPr>
                <w:rFonts w:ascii="Arial" w:hAnsi="Arial" w:cs="Arial"/>
                <w:sz w:val="16"/>
                <w:szCs w:val="16"/>
              </w:rPr>
            </w:pPr>
            <w:r>
              <w:rPr>
                <w:rFonts w:ascii="Arial" w:hAnsi="Arial" w:cs="Arial"/>
                <w:sz w:val="16"/>
                <w:szCs w:val="16"/>
              </w:rPr>
              <w:t>5-8</w:t>
            </w:r>
          </w:p>
        </w:tc>
      </w:tr>
      <w:tr w:rsidR="00BA483E" w:rsidRPr="00611A87" w:rsidTr="00BE48E2">
        <w:tc>
          <w:tcPr>
            <w:tcW w:w="10560" w:type="dxa"/>
            <w:shd w:val="clear" w:color="auto" w:fill="auto"/>
          </w:tcPr>
          <w:p w:rsidR="00BA483E" w:rsidRPr="00EF3714" w:rsidRDefault="00BA483E" w:rsidP="00EF3714">
            <w:pPr>
              <w:jc w:val="both"/>
              <w:rPr>
                <w:rFonts w:ascii="Arial" w:hAnsi="Arial" w:cs="Arial"/>
                <w:bCs/>
                <w:sz w:val="16"/>
                <w:szCs w:val="16"/>
              </w:rPr>
            </w:pPr>
            <w:r w:rsidRPr="00EF3714">
              <w:rPr>
                <w:rFonts w:ascii="Arial" w:hAnsi="Arial" w:cs="Arial"/>
                <w:sz w:val="16"/>
                <w:szCs w:val="16"/>
              </w:rPr>
              <w:t xml:space="preserve">Постановление Администрации муниципального района от </w:t>
            </w:r>
            <w:r w:rsidR="00EF3714" w:rsidRPr="00EF3714">
              <w:rPr>
                <w:rFonts w:ascii="Arial" w:hAnsi="Arial" w:cs="Arial"/>
                <w:sz w:val="16"/>
                <w:szCs w:val="16"/>
              </w:rPr>
              <w:t>19</w:t>
            </w:r>
            <w:r w:rsidRPr="00EF3714">
              <w:rPr>
                <w:rFonts w:ascii="Arial" w:hAnsi="Arial" w:cs="Arial"/>
                <w:sz w:val="16"/>
                <w:szCs w:val="16"/>
              </w:rPr>
              <w:t>.</w:t>
            </w:r>
            <w:r w:rsidR="00EF3714" w:rsidRPr="00EF3714">
              <w:rPr>
                <w:rFonts w:ascii="Arial" w:hAnsi="Arial" w:cs="Arial"/>
                <w:sz w:val="16"/>
                <w:szCs w:val="16"/>
              </w:rPr>
              <w:t>03</w:t>
            </w:r>
            <w:r w:rsidRPr="00EF3714">
              <w:rPr>
                <w:rFonts w:ascii="Arial" w:hAnsi="Arial" w:cs="Arial"/>
                <w:sz w:val="16"/>
                <w:szCs w:val="16"/>
              </w:rPr>
              <w:t>.201</w:t>
            </w:r>
            <w:r w:rsidR="00EF3714" w:rsidRPr="00EF3714">
              <w:rPr>
                <w:rFonts w:ascii="Arial" w:hAnsi="Arial" w:cs="Arial"/>
                <w:sz w:val="16"/>
                <w:szCs w:val="16"/>
              </w:rPr>
              <w:t>5</w:t>
            </w:r>
            <w:r w:rsidRPr="00EF3714">
              <w:rPr>
                <w:rFonts w:ascii="Arial" w:hAnsi="Arial" w:cs="Arial"/>
                <w:sz w:val="16"/>
                <w:szCs w:val="16"/>
              </w:rPr>
              <w:t xml:space="preserve"> №</w:t>
            </w:r>
            <w:r w:rsidR="00EF3714" w:rsidRPr="00EF3714">
              <w:rPr>
                <w:rFonts w:ascii="Arial" w:hAnsi="Arial" w:cs="Arial"/>
                <w:sz w:val="16"/>
                <w:szCs w:val="16"/>
              </w:rPr>
              <w:t>465</w:t>
            </w:r>
            <w:r w:rsidRPr="00EF3714">
              <w:rPr>
                <w:rFonts w:ascii="Arial" w:hAnsi="Arial" w:cs="Arial"/>
                <w:sz w:val="16"/>
                <w:szCs w:val="16"/>
              </w:rPr>
              <w:t xml:space="preserve"> «</w:t>
            </w:r>
            <w:r w:rsidR="00EF3714" w:rsidRPr="00EF3714">
              <w:rPr>
                <w:rFonts w:ascii="Arial" w:hAnsi="Arial" w:cs="Arial"/>
                <w:bCs/>
                <w:sz w:val="16"/>
                <w:szCs w:val="16"/>
              </w:rPr>
              <w:t xml:space="preserve">Об утверждении Порядка </w:t>
            </w:r>
            <w:r w:rsidR="00EF3714" w:rsidRPr="00EF3714">
              <w:rPr>
                <w:rFonts w:ascii="Arial" w:hAnsi="Arial" w:cs="Arial"/>
                <w:sz w:val="16"/>
                <w:szCs w:val="16"/>
              </w:rPr>
              <w:t>осуществления муниципального</w:t>
            </w:r>
            <w:r w:rsidR="00EF3714" w:rsidRPr="00EF3714">
              <w:rPr>
                <w:rFonts w:ascii="Arial" w:hAnsi="Arial" w:cs="Arial"/>
                <w:bCs/>
                <w:sz w:val="16"/>
                <w:szCs w:val="16"/>
              </w:rPr>
              <w:t xml:space="preserve"> </w:t>
            </w:r>
            <w:r w:rsidR="00EF3714" w:rsidRPr="00EF3714">
              <w:rPr>
                <w:rFonts w:ascii="Arial" w:hAnsi="Arial" w:cs="Arial"/>
                <w:sz w:val="16"/>
                <w:szCs w:val="16"/>
              </w:rPr>
              <w:t>жилищного контроля на территории Валдайского муниципального района</w:t>
            </w:r>
            <w:r w:rsidRPr="00EF3714">
              <w:rPr>
                <w:rFonts w:ascii="Arial" w:hAnsi="Arial" w:cs="Arial"/>
                <w:sz w:val="16"/>
                <w:szCs w:val="16"/>
              </w:rPr>
              <w:t>» ……………</w:t>
            </w:r>
            <w:r w:rsidR="00EF3714">
              <w:rPr>
                <w:rFonts w:ascii="Arial" w:hAnsi="Arial" w:cs="Arial"/>
                <w:sz w:val="16"/>
                <w:szCs w:val="16"/>
              </w:rPr>
              <w:t>…………………………………………</w:t>
            </w:r>
            <w:r w:rsidR="00BE48E2">
              <w:rPr>
                <w:rFonts w:ascii="Arial" w:hAnsi="Arial" w:cs="Arial"/>
                <w:sz w:val="16"/>
                <w:szCs w:val="16"/>
              </w:rPr>
              <w:t>……………………</w:t>
            </w:r>
          </w:p>
        </w:tc>
        <w:tc>
          <w:tcPr>
            <w:tcW w:w="840" w:type="dxa"/>
            <w:shd w:val="clear" w:color="auto" w:fill="auto"/>
          </w:tcPr>
          <w:p w:rsidR="00BE48E2" w:rsidRDefault="00BE48E2" w:rsidP="00BE48E2">
            <w:pPr>
              <w:spacing w:before="60"/>
              <w:jc w:val="center"/>
              <w:rPr>
                <w:rFonts w:ascii="Arial" w:hAnsi="Arial" w:cs="Arial"/>
                <w:sz w:val="16"/>
                <w:szCs w:val="16"/>
              </w:rPr>
            </w:pPr>
          </w:p>
          <w:p w:rsidR="00BE48E2" w:rsidRPr="00611A87" w:rsidRDefault="00BE48E2" w:rsidP="00BE48E2">
            <w:pPr>
              <w:spacing w:before="60"/>
              <w:jc w:val="center"/>
              <w:rPr>
                <w:rFonts w:ascii="Arial" w:hAnsi="Arial" w:cs="Arial"/>
                <w:sz w:val="16"/>
                <w:szCs w:val="16"/>
              </w:rPr>
            </w:pPr>
            <w:r>
              <w:rPr>
                <w:rFonts w:ascii="Arial" w:hAnsi="Arial" w:cs="Arial"/>
                <w:sz w:val="16"/>
                <w:szCs w:val="16"/>
              </w:rPr>
              <w:t>8-11</w:t>
            </w:r>
          </w:p>
        </w:tc>
      </w:tr>
      <w:tr w:rsidR="00EF3714" w:rsidRPr="00611A87" w:rsidTr="00BE48E2">
        <w:tc>
          <w:tcPr>
            <w:tcW w:w="10560" w:type="dxa"/>
            <w:shd w:val="clear" w:color="auto" w:fill="auto"/>
          </w:tcPr>
          <w:p w:rsidR="00EF3714" w:rsidRPr="00EF3714" w:rsidRDefault="00EF3714" w:rsidP="00EF3714">
            <w:pPr>
              <w:widowControl w:val="0"/>
              <w:autoSpaceDE w:val="0"/>
              <w:autoSpaceDN w:val="0"/>
              <w:adjustRightInd w:val="0"/>
              <w:jc w:val="both"/>
              <w:rPr>
                <w:rFonts w:ascii="Arial" w:hAnsi="Arial" w:cs="Arial"/>
                <w:bCs/>
                <w:sz w:val="16"/>
                <w:szCs w:val="16"/>
              </w:rPr>
            </w:pPr>
            <w:r w:rsidRPr="00EF3714">
              <w:rPr>
                <w:rFonts w:ascii="Arial" w:hAnsi="Arial" w:cs="Arial"/>
                <w:sz w:val="16"/>
                <w:szCs w:val="16"/>
              </w:rPr>
              <w:t>Постановление Администрации муниципального района от 19.03.2015 №46</w:t>
            </w:r>
            <w:r>
              <w:rPr>
                <w:rFonts w:ascii="Arial" w:hAnsi="Arial" w:cs="Arial"/>
                <w:sz w:val="16"/>
                <w:szCs w:val="16"/>
              </w:rPr>
              <w:t>6 «</w:t>
            </w:r>
            <w:r w:rsidRPr="00EF3714">
              <w:rPr>
                <w:rFonts w:ascii="Arial" w:hAnsi="Arial" w:cs="Arial"/>
                <w:bCs/>
                <w:sz w:val="16"/>
                <w:szCs w:val="16"/>
              </w:rPr>
              <w:t>Об утверждении административного регламента по  предоставлению муниципальной услуги «Прием заявлений,</w:t>
            </w:r>
            <w:r>
              <w:rPr>
                <w:rFonts w:ascii="Arial" w:hAnsi="Arial" w:cs="Arial"/>
                <w:bCs/>
                <w:sz w:val="16"/>
                <w:szCs w:val="16"/>
              </w:rPr>
              <w:t xml:space="preserve"> </w:t>
            </w:r>
            <w:r w:rsidRPr="00EF3714">
              <w:rPr>
                <w:rFonts w:ascii="Arial" w:hAnsi="Arial" w:cs="Arial"/>
                <w:bCs/>
                <w:sz w:val="16"/>
                <w:szCs w:val="16"/>
              </w:rPr>
              <w:t>документов, а также постановка граждан на учет в качестве нуждающихся в жилых помещениях»</w:t>
            </w:r>
            <w:r>
              <w:rPr>
                <w:rFonts w:ascii="Arial" w:hAnsi="Arial" w:cs="Arial"/>
                <w:bCs/>
                <w:sz w:val="16"/>
                <w:szCs w:val="16"/>
              </w:rPr>
              <w:t xml:space="preserve"> ……………………………………………………………………………………………………………………………</w:t>
            </w:r>
            <w:r w:rsidR="00BE48E2">
              <w:rPr>
                <w:rFonts w:ascii="Arial" w:hAnsi="Arial" w:cs="Arial"/>
                <w:bCs/>
                <w:sz w:val="16"/>
                <w:szCs w:val="16"/>
              </w:rPr>
              <w:t>………………….</w:t>
            </w:r>
          </w:p>
        </w:tc>
        <w:tc>
          <w:tcPr>
            <w:tcW w:w="840" w:type="dxa"/>
            <w:shd w:val="clear" w:color="auto" w:fill="auto"/>
          </w:tcPr>
          <w:p w:rsidR="00EF3714" w:rsidRDefault="00EF3714" w:rsidP="00BE48E2">
            <w:pPr>
              <w:spacing w:before="60"/>
              <w:jc w:val="center"/>
              <w:rPr>
                <w:rFonts w:ascii="Arial" w:hAnsi="Arial" w:cs="Arial"/>
                <w:sz w:val="16"/>
                <w:szCs w:val="16"/>
              </w:rPr>
            </w:pPr>
          </w:p>
          <w:p w:rsidR="00BE48E2" w:rsidRPr="00611A87" w:rsidRDefault="00BE48E2" w:rsidP="00BE48E2">
            <w:pPr>
              <w:spacing w:before="60"/>
              <w:jc w:val="center"/>
              <w:rPr>
                <w:rFonts w:ascii="Arial" w:hAnsi="Arial" w:cs="Arial"/>
                <w:sz w:val="16"/>
                <w:szCs w:val="16"/>
              </w:rPr>
            </w:pPr>
            <w:r>
              <w:rPr>
                <w:rFonts w:ascii="Arial" w:hAnsi="Arial" w:cs="Arial"/>
                <w:sz w:val="16"/>
                <w:szCs w:val="16"/>
              </w:rPr>
              <w:t>11-18</w:t>
            </w:r>
          </w:p>
        </w:tc>
      </w:tr>
      <w:tr w:rsidR="00EF3714" w:rsidRPr="00611A87" w:rsidTr="00BE48E2">
        <w:trPr>
          <w:trHeight w:val="638"/>
        </w:trPr>
        <w:tc>
          <w:tcPr>
            <w:tcW w:w="10560" w:type="dxa"/>
            <w:shd w:val="clear" w:color="auto" w:fill="auto"/>
          </w:tcPr>
          <w:p w:rsidR="00EF3714" w:rsidRPr="00EF3714" w:rsidRDefault="00EF3714" w:rsidP="00EF3714">
            <w:pPr>
              <w:spacing w:line="240" w:lineRule="exact"/>
              <w:jc w:val="both"/>
              <w:rPr>
                <w:rFonts w:ascii="Arial" w:hAnsi="Arial" w:cs="Arial"/>
                <w:sz w:val="16"/>
                <w:szCs w:val="16"/>
              </w:rPr>
            </w:pPr>
            <w:r w:rsidRPr="00EF3714">
              <w:rPr>
                <w:rFonts w:ascii="Arial" w:hAnsi="Arial" w:cs="Arial"/>
                <w:sz w:val="16"/>
                <w:szCs w:val="16"/>
              </w:rPr>
              <w:t xml:space="preserve">Постановление Администрации муниципального района от </w:t>
            </w:r>
            <w:r>
              <w:rPr>
                <w:rFonts w:ascii="Arial" w:hAnsi="Arial" w:cs="Arial"/>
                <w:sz w:val="16"/>
                <w:szCs w:val="16"/>
              </w:rPr>
              <w:t>20</w:t>
            </w:r>
            <w:r w:rsidRPr="00EF3714">
              <w:rPr>
                <w:rFonts w:ascii="Arial" w:hAnsi="Arial" w:cs="Arial"/>
                <w:sz w:val="16"/>
                <w:szCs w:val="16"/>
              </w:rPr>
              <w:t>.03.2015 №</w:t>
            </w:r>
            <w:r>
              <w:rPr>
                <w:rFonts w:ascii="Arial" w:hAnsi="Arial" w:cs="Arial"/>
                <w:sz w:val="16"/>
                <w:szCs w:val="16"/>
              </w:rPr>
              <w:t>478  «</w:t>
            </w:r>
            <w:r w:rsidRPr="00EF3714">
              <w:rPr>
                <w:rFonts w:ascii="Arial" w:hAnsi="Arial" w:cs="Arial"/>
                <w:sz w:val="16"/>
                <w:szCs w:val="16"/>
              </w:rPr>
              <w:t>О разработке проекта  требований и правил размещения  вывесок и информационных табличек на зданиях, строениях</w:t>
            </w:r>
            <w:r>
              <w:rPr>
                <w:rFonts w:ascii="Arial" w:hAnsi="Arial" w:cs="Arial"/>
                <w:sz w:val="16"/>
                <w:szCs w:val="16"/>
              </w:rPr>
              <w:t xml:space="preserve"> </w:t>
            </w:r>
            <w:r w:rsidRPr="00EF3714">
              <w:rPr>
                <w:rFonts w:ascii="Arial" w:hAnsi="Arial" w:cs="Arial"/>
                <w:sz w:val="16"/>
                <w:szCs w:val="16"/>
              </w:rPr>
              <w:t>и сооружениях на территории Валдайского  городского поселения</w:t>
            </w:r>
            <w:r>
              <w:rPr>
                <w:rFonts w:ascii="Arial" w:hAnsi="Arial" w:cs="Arial"/>
                <w:sz w:val="16"/>
                <w:szCs w:val="16"/>
              </w:rPr>
              <w:t>» …………………………………………………………………………………………………………………………………………………</w:t>
            </w:r>
            <w:r w:rsidR="00BE48E2">
              <w:rPr>
                <w:rFonts w:ascii="Arial" w:hAnsi="Arial" w:cs="Arial"/>
                <w:sz w:val="16"/>
                <w:szCs w:val="16"/>
              </w:rPr>
              <w:t>………………………</w:t>
            </w:r>
          </w:p>
        </w:tc>
        <w:tc>
          <w:tcPr>
            <w:tcW w:w="840" w:type="dxa"/>
            <w:shd w:val="clear" w:color="auto" w:fill="auto"/>
          </w:tcPr>
          <w:p w:rsidR="00EF3714" w:rsidRDefault="00EF3714" w:rsidP="00BE48E2">
            <w:pPr>
              <w:spacing w:before="60"/>
              <w:jc w:val="center"/>
              <w:rPr>
                <w:rFonts w:ascii="Arial" w:hAnsi="Arial" w:cs="Arial"/>
                <w:sz w:val="16"/>
                <w:szCs w:val="16"/>
              </w:rPr>
            </w:pPr>
          </w:p>
          <w:p w:rsidR="00BE48E2" w:rsidRDefault="00BE48E2" w:rsidP="00BE48E2">
            <w:pPr>
              <w:spacing w:before="60"/>
              <w:jc w:val="center"/>
              <w:rPr>
                <w:rFonts w:ascii="Arial" w:hAnsi="Arial" w:cs="Arial"/>
                <w:sz w:val="16"/>
                <w:szCs w:val="16"/>
              </w:rPr>
            </w:pPr>
          </w:p>
          <w:p w:rsidR="00BE48E2" w:rsidRPr="00611A87" w:rsidRDefault="00BE48E2" w:rsidP="00BE48E2">
            <w:pPr>
              <w:spacing w:before="60"/>
              <w:jc w:val="center"/>
              <w:rPr>
                <w:rFonts w:ascii="Arial" w:hAnsi="Arial" w:cs="Arial"/>
                <w:sz w:val="16"/>
                <w:szCs w:val="16"/>
              </w:rPr>
            </w:pPr>
            <w:r>
              <w:rPr>
                <w:rFonts w:ascii="Arial" w:hAnsi="Arial" w:cs="Arial"/>
                <w:sz w:val="16"/>
                <w:szCs w:val="16"/>
              </w:rPr>
              <w:t>18</w:t>
            </w:r>
          </w:p>
        </w:tc>
      </w:tr>
      <w:tr w:rsidR="00EF3714" w:rsidRPr="00611A87" w:rsidTr="00BE48E2">
        <w:tc>
          <w:tcPr>
            <w:tcW w:w="10560" w:type="dxa"/>
            <w:shd w:val="clear" w:color="auto" w:fill="auto"/>
          </w:tcPr>
          <w:p w:rsidR="00EF3714" w:rsidRPr="00EF3714" w:rsidRDefault="00EF3714" w:rsidP="00EF3714">
            <w:pPr>
              <w:jc w:val="both"/>
              <w:rPr>
                <w:rFonts w:ascii="Arial" w:hAnsi="Arial" w:cs="Arial"/>
                <w:sz w:val="16"/>
                <w:szCs w:val="16"/>
              </w:rPr>
            </w:pPr>
            <w:r w:rsidRPr="00EF3714">
              <w:rPr>
                <w:rFonts w:ascii="Arial" w:hAnsi="Arial" w:cs="Arial"/>
                <w:sz w:val="16"/>
                <w:szCs w:val="16"/>
              </w:rPr>
              <w:t xml:space="preserve">Постановление Администрации муниципального района от </w:t>
            </w:r>
            <w:r>
              <w:rPr>
                <w:rFonts w:ascii="Arial" w:hAnsi="Arial" w:cs="Arial"/>
                <w:sz w:val="16"/>
                <w:szCs w:val="16"/>
              </w:rPr>
              <w:t>20</w:t>
            </w:r>
            <w:r w:rsidRPr="00EF3714">
              <w:rPr>
                <w:rFonts w:ascii="Arial" w:hAnsi="Arial" w:cs="Arial"/>
                <w:sz w:val="16"/>
                <w:szCs w:val="16"/>
              </w:rPr>
              <w:t>.03.2015 №</w:t>
            </w:r>
            <w:r>
              <w:rPr>
                <w:rFonts w:ascii="Arial" w:hAnsi="Arial" w:cs="Arial"/>
                <w:sz w:val="16"/>
                <w:szCs w:val="16"/>
              </w:rPr>
              <w:t>479 «</w:t>
            </w:r>
            <w:r w:rsidRPr="00EF3714">
              <w:rPr>
                <w:rFonts w:ascii="Arial" w:hAnsi="Arial" w:cs="Arial"/>
                <w:bCs/>
                <w:sz w:val="16"/>
                <w:szCs w:val="16"/>
              </w:rPr>
              <w:t>Об обеспечении отдыха, оздоровления и занятости детей в 2015 году</w:t>
            </w:r>
            <w:r>
              <w:rPr>
                <w:rFonts w:ascii="Arial" w:hAnsi="Arial" w:cs="Arial"/>
                <w:bCs/>
                <w:sz w:val="16"/>
                <w:szCs w:val="16"/>
              </w:rPr>
              <w:t>» ………………………………………………………………………………………………………………………………………</w:t>
            </w:r>
            <w:r w:rsidR="00F47F9D">
              <w:rPr>
                <w:rFonts w:ascii="Arial" w:hAnsi="Arial" w:cs="Arial"/>
                <w:bCs/>
                <w:sz w:val="16"/>
                <w:szCs w:val="16"/>
              </w:rPr>
              <w:t>….</w:t>
            </w:r>
          </w:p>
        </w:tc>
        <w:tc>
          <w:tcPr>
            <w:tcW w:w="840" w:type="dxa"/>
            <w:shd w:val="clear" w:color="auto" w:fill="auto"/>
          </w:tcPr>
          <w:p w:rsidR="00EF3714" w:rsidRDefault="00EF3714" w:rsidP="00BE48E2">
            <w:pPr>
              <w:spacing w:before="60"/>
              <w:jc w:val="center"/>
              <w:rPr>
                <w:rFonts w:ascii="Arial" w:hAnsi="Arial" w:cs="Arial"/>
                <w:sz w:val="16"/>
                <w:szCs w:val="16"/>
              </w:rPr>
            </w:pPr>
          </w:p>
          <w:p w:rsidR="00BE48E2" w:rsidRPr="00611A87" w:rsidRDefault="009F59C4" w:rsidP="00BE48E2">
            <w:pPr>
              <w:spacing w:before="60"/>
              <w:jc w:val="center"/>
              <w:rPr>
                <w:rFonts w:ascii="Arial" w:hAnsi="Arial" w:cs="Arial"/>
                <w:sz w:val="16"/>
                <w:szCs w:val="16"/>
              </w:rPr>
            </w:pPr>
            <w:r>
              <w:rPr>
                <w:rFonts w:ascii="Arial" w:hAnsi="Arial" w:cs="Arial"/>
                <w:sz w:val="16"/>
                <w:szCs w:val="16"/>
              </w:rPr>
              <w:t>19</w:t>
            </w:r>
          </w:p>
        </w:tc>
      </w:tr>
      <w:tr w:rsidR="00EF3714" w:rsidRPr="00611A87" w:rsidTr="00BE48E2">
        <w:tc>
          <w:tcPr>
            <w:tcW w:w="10560" w:type="dxa"/>
            <w:shd w:val="clear" w:color="auto" w:fill="auto"/>
          </w:tcPr>
          <w:p w:rsidR="00EF3714" w:rsidRPr="00F47F9D" w:rsidRDefault="00F47F9D" w:rsidP="00F47F9D">
            <w:pPr>
              <w:spacing w:line="240" w:lineRule="exact"/>
              <w:jc w:val="both"/>
              <w:rPr>
                <w:rFonts w:ascii="Arial" w:hAnsi="Arial" w:cs="Arial"/>
                <w:bCs/>
                <w:sz w:val="16"/>
                <w:szCs w:val="16"/>
              </w:rPr>
            </w:pPr>
            <w:r w:rsidRPr="00EF3714">
              <w:rPr>
                <w:rFonts w:ascii="Arial" w:hAnsi="Arial" w:cs="Arial"/>
                <w:sz w:val="16"/>
                <w:szCs w:val="16"/>
              </w:rPr>
              <w:t xml:space="preserve">Постановление Администрации муниципального района от </w:t>
            </w:r>
            <w:r>
              <w:rPr>
                <w:rFonts w:ascii="Arial" w:hAnsi="Arial" w:cs="Arial"/>
                <w:sz w:val="16"/>
                <w:szCs w:val="16"/>
              </w:rPr>
              <w:t>20</w:t>
            </w:r>
            <w:r w:rsidRPr="00EF3714">
              <w:rPr>
                <w:rFonts w:ascii="Arial" w:hAnsi="Arial" w:cs="Arial"/>
                <w:sz w:val="16"/>
                <w:szCs w:val="16"/>
              </w:rPr>
              <w:t>.03.2015 №</w:t>
            </w:r>
            <w:r>
              <w:rPr>
                <w:rFonts w:ascii="Arial" w:hAnsi="Arial" w:cs="Arial"/>
                <w:sz w:val="16"/>
                <w:szCs w:val="16"/>
              </w:rPr>
              <w:t>480 «</w:t>
            </w:r>
            <w:r w:rsidRPr="00F47F9D">
              <w:rPr>
                <w:rFonts w:ascii="Arial" w:hAnsi="Arial" w:cs="Arial"/>
                <w:bCs/>
                <w:sz w:val="16"/>
                <w:szCs w:val="16"/>
              </w:rPr>
              <w:t>Об утверждении перечня лагерей с дневным  пребыван</w:t>
            </w:r>
            <w:r w:rsidRPr="00F47F9D">
              <w:rPr>
                <w:rFonts w:ascii="Arial" w:hAnsi="Arial" w:cs="Arial"/>
                <w:bCs/>
                <w:sz w:val="16"/>
                <w:szCs w:val="16"/>
              </w:rPr>
              <w:t>и</w:t>
            </w:r>
            <w:r w:rsidRPr="00F47F9D">
              <w:rPr>
                <w:rFonts w:ascii="Arial" w:hAnsi="Arial" w:cs="Arial"/>
                <w:bCs/>
                <w:sz w:val="16"/>
                <w:szCs w:val="16"/>
              </w:rPr>
              <w:t>ем, лагерей труда и отдыха на летний период 2015 года</w:t>
            </w:r>
            <w:r>
              <w:rPr>
                <w:rFonts w:ascii="Arial" w:hAnsi="Arial" w:cs="Arial"/>
                <w:bCs/>
                <w:sz w:val="16"/>
                <w:szCs w:val="16"/>
              </w:rPr>
              <w:t>» ………………………………………………………………………………...</w:t>
            </w:r>
            <w:r w:rsidR="00BE48E2">
              <w:rPr>
                <w:rFonts w:ascii="Arial" w:hAnsi="Arial" w:cs="Arial"/>
                <w:bCs/>
                <w:sz w:val="16"/>
                <w:szCs w:val="16"/>
              </w:rPr>
              <w:t>.......................</w:t>
            </w:r>
          </w:p>
        </w:tc>
        <w:tc>
          <w:tcPr>
            <w:tcW w:w="840" w:type="dxa"/>
            <w:shd w:val="clear" w:color="auto" w:fill="auto"/>
          </w:tcPr>
          <w:p w:rsidR="00EF3714" w:rsidRDefault="00EF3714" w:rsidP="00BE48E2">
            <w:pPr>
              <w:spacing w:before="60"/>
              <w:jc w:val="center"/>
              <w:rPr>
                <w:rFonts w:ascii="Arial" w:hAnsi="Arial" w:cs="Arial"/>
                <w:sz w:val="16"/>
                <w:szCs w:val="16"/>
              </w:rPr>
            </w:pPr>
          </w:p>
          <w:p w:rsidR="00BE48E2" w:rsidRPr="00611A87" w:rsidRDefault="009F59C4" w:rsidP="009F59C4">
            <w:pPr>
              <w:spacing w:before="60"/>
              <w:jc w:val="center"/>
              <w:rPr>
                <w:rFonts w:ascii="Arial" w:hAnsi="Arial" w:cs="Arial"/>
                <w:sz w:val="16"/>
                <w:szCs w:val="16"/>
              </w:rPr>
            </w:pPr>
            <w:r>
              <w:rPr>
                <w:rFonts w:ascii="Arial" w:hAnsi="Arial" w:cs="Arial"/>
                <w:sz w:val="16"/>
                <w:szCs w:val="16"/>
              </w:rPr>
              <w:t>18-19</w:t>
            </w:r>
            <w:bookmarkStart w:id="48" w:name="_GoBack"/>
            <w:bookmarkEnd w:id="48"/>
          </w:p>
        </w:tc>
      </w:tr>
    </w:tbl>
    <w:p w:rsidR="004A44A7" w:rsidRDefault="004A44A7" w:rsidP="00801A3D">
      <w:pPr>
        <w:rPr>
          <w:rFonts w:ascii="Arial" w:hAnsi="Arial" w:cs="Arial"/>
          <w:sz w:val="16"/>
          <w:szCs w:val="16"/>
        </w:rPr>
      </w:pPr>
    </w:p>
    <w:p w:rsidR="009F59C4" w:rsidRDefault="009F59C4" w:rsidP="00801A3D">
      <w:pPr>
        <w:rPr>
          <w:rFonts w:ascii="Arial" w:hAnsi="Arial" w:cs="Arial"/>
          <w:sz w:val="16"/>
          <w:szCs w:val="16"/>
        </w:rPr>
      </w:pPr>
    </w:p>
    <w:p w:rsidR="004A44A7" w:rsidRDefault="004A44A7" w:rsidP="00801A3D">
      <w:pPr>
        <w:rPr>
          <w:rFonts w:ascii="Arial" w:hAnsi="Arial" w:cs="Arial"/>
          <w:sz w:val="16"/>
          <w:szCs w:val="16"/>
        </w:rPr>
      </w:pPr>
    </w:p>
    <w:p w:rsidR="00BE48E2" w:rsidRPr="004262BD" w:rsidRDefault="00BE48E2" w:rsidP="00801A3D">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EB5018">
        <w:rPr>
          <w:rFonts w:ascii="Arial" w:hAnsi="Arial" w:cs="Arial"/>
          <w:sz w:val="12"/>
          <w:szCs w:val="12"/>
        </w:rPr>
        <w:t>11</w:t>
      </w:r>
      <w:r w:rsidRPr="006F48AD">
        <w:rPr>
          <w:rFonts w:ascii="Arial" w:hAnsi="Arial" w:cs="Arial"/>
          <w:sz w:val="12"/>
          <w:szCs w:val="12"/>
        </w:rPr>
        <w:t>(</w:t>
      </w:r>
      <w:r w:rsidR="004B09E1">
        <w:rPr>
          <w:rFonts w:ascii="Arial" w:hAnsi="Arial" w:cs="Arial"/>
          <w:sz w:val="12"/>
          <w:szCs w:val="12"/>
        </w:rPr>
        <w:t>5</w:t>
      </w:r>
      <w:r w:rsidR="00EB5018">
        <w:rPr>
          <w:rFonts w:ascii="Arial" w:hAnsi="Arial" w:cs="Arial"/>
          <w:sz w:val="12"/>
          <w:szCs w:val="12"/>
        </w:rPr>
        <w:t>4</w:t>
      </w:r>
      <w:r w:rsidRPr="006F48AD">
        <w:rPr>
          <w:rFonts w:ascii="Arial" w:hAnsi="Arial" w:cs="Arial"/>
          <w:sz w:val="12"/>
          <w:szCs w:val="12"/>
        </w:rPr>
        <w:t xml:space="preserve">) от </w:t>
      </w:r>
      <w:r w:rsidR="006F68F5">
        <w:rPr>
          <w:rFonts w:ascii="Arial" w:hAnsi="Arial" w:cs="Arial"/>
          <w:sz w:val="12"/>
          <w:szCs w:val="12"/>
        </w:rPr>
        <w:t>2</w:t>
      </w:r>
      <w:r w:rsidR="004B09E1">
        <w:rPr>
          <w:rFonts w:ascii="Arial" w:hAnsi="Arial" w:cs="Arial"/>
          <w:sz w:val="12"/>
          <w:szCs w:val="12"/>
        </w:rPr>
        <w:t>7</w:t>
      </w:r>
      <w:r w:rsidRPr="006F48AD">
        <w:rPr>
          <w:rFonts w:ascii="Arial" w:hAnsi="Arial" w:cs="Arial"/>
          <w:sz w:val="12"/>
          <w:szCs w:val="12"/>
        </w:rPr>
        <w:t>.</w:t>
      </w:r>
      <w:r w:rsidR="000D5017">
        <w:rPr>
          <w:rFonts w:ascii="Arial" w:hAnsi="Arial" w:cs="Arial"/>
          <w:sz w:val="12"/>
          <w:szCs w:val="12"/>
        </w:rPr>
        <w:t>0</w:t>
      </w:r>
      <w:r w:rsidR="00EB5018">
        <w:rPr>
          <w:rFonts w:ascii="Arial" w:hAnsi="Arial" w:cs="Arial"/>
          <w:sz w:val="12"/>
          <w:szCs w:val="12"/>
        </w:rPr>
        <w:t>3</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E48E2">
        <w:rPr>
          <w:rFonts w:ascii="Arial" w:hAnsi="Arial" w:cs="Arial"/>
          <w:sz w:val="12"/>
          <w:szCs w:val="12"/>
        </w:rPr>
        <w:t xml:space="preserve"> Объем 21</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1607E">
      <w:headerReference w:type="even" r:id="rId101"/>
      <w:headerReference w:type="default" r:id="rId102"/>
      <w:footnotePr>
        <w:pos w:val="beneathText"/>
      </w:footnotePr>
      <w:pgSz w:w="11906" w:h="16838" w:code="9"/>
      <w:pgMar w:top="142"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5D" w:rsidRDefault="0054605D">
      <w:r>
        <w:separator/>
      </w:r>
    </w:p>
  </w:endnote>
  <w:endnote w:type="continuationSeparator" w:id="0">
    <w:p w:rsidR="0054605D" w:rsidRDefault="0054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5D" w:rsidRDefault="0054605D">
      <w:r>
        <w:separator/>
      </w:r>
    </w:p>
  </w:footnote>
  <w:footnote w:type="continuationSeparator" w:id="0">
    <w:p w:rsidR="0054605D" w:rsidRDefault="0054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F59C4">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F59C4">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F023D"/>
    <w:multiLevelType w:val="hybridMultilevel"/>
    <w:tmpl w:val="35205DF0"/>
    <w:lvl w:ilvl="0" w:tplc="ED78B9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4"/>
  </w:num>
  <w:num w:numId="4">
    <w:abstractNumId w:val="6"/>
  </w:num>
  <w:num w:numId="5">
    <w:abstractNumId w:val="10"/>
  </w:num>
  <w:num w:numId="6">
    <w:abstractNumId w:val="11"/>
  </w:num>
  <w:num w:numId="7">
    <w:abstractNumId w:val="3"/>
  </w:num>
  <w:num w:numId="8">
    <w:abstractNumId w:val="7"/>
  </w:num>
  <w:num w:numId="9">
    <w:abstractNumId w:val="2"/>
  </w:num>
  <w:num w:numId="10">
    <w:abstractNumId w:va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270EF"/>
    <w:rsid w:val="0003105D"/>
    <w:rsid w:val="00031E7D"/>
    <w:rsid w:val="000331E3"/>
    <w:rsid w:val="000352BC"/>
    <w:rsid w:val="0004003A"/>
    <w:rsid w:val="0004103A"/>
    <w:rsid w:val="00042554"/>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47F0"/>
    <w:rsid w:val="0010581F"/>
    <w:rsid w:val="00107092"/>
    <w:rsid w:val="00120A39"/>
    <w:rsid w:val="00123A3C"/>
    <w:rsid w:val="0012759C"/>
    <w:rsid w:val="00133066"/>
    <w:rsid w:val="00136368"/>
    <w:rsid w:val="00137D4C"/>
    <w:rsid w:val="0014491A"/>
    <w:rsid w:val="00145F5B"/>
    <w:rsid w:val="00147A88"/>
    <w:rsid w:val="00155A2E"/>
    <w:rsid w:val="00157A65"/>
    <w:rsid w:val="00163465"/>
    <w:rsid w:val="00165256"/>
    <w:rsid w:val="00165324"/>
    <w:rsid w:val="00167309"/>
    <w:rsid w:val="00170119"/>
    <w:rsid w:val="001706A1"/>
    <w:rsid w:val="00170FD9"/>
    <w:rsid w:val="00171C39"/>
    <w:rsid w:val="00172F55"/>
    <w:rsid w:val="001740AE"/>
    <w:rsid w:val="0018222D"/>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23F6"/>
    <w:rsid w:val="00224D67"/>
    <w:rsid w:val="00234AF5"/>
    <w:rsid w:val="002360B8"/>
    <w:rsid w:val="002363B0"/>
    <w:rsid w:val="0023759A"/>
    <w:rsid w:val="00242641"/>
    <w:rsid w:val="00251DF6"/>
    <w:rsid w:val="002533A5"/>
    <w:rsid w:val="0025627B"/>
    <w:rsid w:val="00257B94"/>
    <w:rsid w:val="00260140"/>
    <w:rsid w:val="0026223D"/>
    <w:rsid w:val="00270D2B"/>
    <w:rsid w:val="00277AEE"/>
    <w:rsid w:val="00282705"/>
    <w:rsid w:val="00286129"/>
    <w:rsid w:val="002875BB"/>
    <w:rsid w:val="0029011D"/>
    <w:rsid w:val="002911B6"/>
    <w:rsid w:val="002944F1"/>
    <w:rsid w:val="0029641A"/>
    <w:rsid w:val="002A264A"/>
    <w:rsid w:val="002A3E3B"/>
    <w:rsid w:val="002A5562"/>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55B2"/>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53B3"/>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44A7"/>
    <w:rsid w:val="004A7F75"/>
    <w:rsid w:val="004B028F"/>
    <w:rsid w:val="004B09E1"/>
    <w:rsid w:val="004B2743"/>
    <w:rsid w:val="004B2781"/>
    <w:rsid w:val="004B38A8"/>
    <w:rsid w:val="004B528D"/>
    <w:rsid w:val="004B772F"/>
    <w:rsid w:val="004B7B5E"/>
    <w:rsid w:val="004C7BBE"/>
    <w:rsid w:val="004D533D"/>
    <w:rsid w:val="004D5B3A"/>
    <w:rsid w:val="004D6637"/>
    <w:rsid w:val="004D6D41"/>
    <w:rsid w:val="004E2B6B"/>
    <w:rsid w:val="004E4689"/>
    <w:rsid w:val="004E4725"/>
    <w:rsid w:val="004E48C7"/>
    <w:rsid w:val="004F3979"/>
    <w:rsid w:val="00500642"/>
    <w:rsid w:val="005012FE"/>
    <w:rsid w:val="005036C1"/>
    <w:rsid w:val="0050382D"/>
    <w:rsid w:val="00503832"/>
    <w:rsid w:val="00503AC4"/>
    <w:rsid w:val="00506C4F"/>
    <w:rsid w:val="00514610"/>
    <w:rsid w:val="00517EC7"/>
    <w:rsid w:val="00520754"/>
    <w:rsid w:val="005262F1"/>
    <w:rsid w:val="00530F07"/>
    <w:rsid w:val="005335B8"/>
    <w:rsid w:val="00535AA3"/>
    <w:rsid w:val="00541756"/>
    <w:rsid w:val="0054605D"/>
    <w:rsid w:val="00550439"/>
    <w:rsid w:val="005557F3"/>
    <w:rsid w:val="0056683D"/>
    <w:rsid w:val="00572B70"/>
    <w:rsid w:val="00572B76"/>
    <w:rsid w:val="00574B1B"/>
    <w:rsid w:val="00576194"/>
    <w:rsid w:val="00576F54"/>
    <w:rsid w:val="00583D4B"/>
    <w:rsid w:val="0058413D"/>
    <w:rsid w:val="005842BD"/>
    <w:rsid w:val="00586FB7"/>
    <w:rsid w:val="0058716B"/>
    <w:rsid w:val="005900E6"/>
    <w:rsid w:val="00592E06"/>
    <w:rsid w:val="005940C1"/>
    <w:rsid w:val="00596169"/>
    <w:rsid w:val="005A34FA"/>
    <w:rsid w:val="005A440D"/>
    <w:rsid w:val="005A480B"/>
    <w:rsid w:val="005B11AB"/>
    <w:rsid w:val="005B2E17"/>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1A87"/>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5816"/>
    <w:rsid w:val="006662BE"/>
    <w:rsid w:val="00670853"/>
    <w:rsid w:val="006727E9"/>
    <w:rsid w:val="006756F0"/>
    <w:rsid w:val="00682CDB"/>
    <w:rsid w:val="00683AA5"/>
    <w:rsid w:val="0068683B"/>
    <w:rsid w:val="00693DE7"/>
    <w:rsid w:val="006949A1"/>
    <w:rsid w:val="00695FE2"/>
    <w:rsid w:val="006A373B"/>
    <w:rsid w:val="006A3A2C"/>
    <w:rsid w:val="006A5513"/>
    <w:rsid w:val="006B2596"/>
    <w:rsid w:val="006B2D02"/>
    <w:rsid w:val="006B330E"/>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07A68"/>
    <w:rsid w:val="007147CF"/>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74DD7"/>
    <w:rsid w:val="007800AF"/>
    <w:rsid w:val="00781296"/>
    <w:rsid w:val="00783CAE"/>
    <w:rsid w:val="007854CF"/>
    <w:rsid w:val="007855E6"/>
    <w:rsid w:val="00790EB8"/>
    <w:rsid w:val="00792024"/>
    <w:rsid w:val="00794952"/>
    <w:rsid w:val="0079568D"/>
    <w:rsid w:val="007B12BD"/>
    <w:rsid w:val="007B1AA8"/>
    <w:rsid w:val="007B3F78"/>
    <w:rsid w:val="007B46C2"/>
    <w:rsid w:val="007C07B7"/>
    <w:rsid w:val="007D1C4D"/>
    <w:rsid w:val="007D649D"/>
    <w:rsid w:val="007D6AED"/>
    <w:rsid w:val="007D6E6F"/>
    <w:rsid w:val="007D7448"/>
    <w:rsid w:val="007E2A44"/>
    <w:rsid w:val="007E2CDA"/>
    <w:rsid w:val="007E4D40"/>
    <w:rsid w:val="00801A3D"/>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86F8C"/>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16ED"/>
    <w:rsid w:val="00917BA0"/>
    <w:rsid w:val="0092219C"/>
    <w:rsid w:val="0092262D"/>
    <w:rsid w:val="009227B2"/>
    <w:rsid w:val="0093076B"/>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5EF9"/>
    <w:rsid w:val="009761E2"/>
    <w:rsid w:val="009767D6"/>
    <w:rsid w:val="00980F79"/>
    <w:rsid w:val="00981570"/>
    <w:rsid w:val="009837A9"/>
    <w:rsid w:val="009850F6"/>
    <w:rsid w:val="009874EA"/>
    <w:rsid w:val="009904ED"/>
    <w:rsid w:val="00990A65"/>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59C4"/>
    <w:rsid w:val="00A1471C"/>
    <w:rsid w:val="00A2053E"/>
    <w:rsid w:val="00A21CD2"/>
    <w:rsid w:val="00A271C9"/>
    <w:rsid w:val="00A27ACB"/>
    <w:rsid w:val="00A27BD0"/>
    <w:rsid w:val="00A34755"/>
    <w:rsid w:val="00A4030B"/>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D739F"/>
    <w:rsid w:val="00AE3102"/>
    <w:rsid w:val="00AF2966"/>
    <w:rsid w:val="00AF2A05"/>
    <w:rsid w:val="00AF3432"/>
    <w:rsid w:val="00AF3AAD"/>
    <w:rsid w:val="00AF7467"/>
    <w:rsid w:val="00AF7596"/>
    <w:rsid w:val="00B046CF"/>
    <w:rsid w:val="00B056DE"/>
    <w:rsid w:val="00B06F13"/>
    <w:rsid w:val="00B07FC2"/>
    <w:rsid w:val="00B1111E"/>
    <w:rsid w:val="00B13DF4"/>
    <w:rsid w:val="00B14A6C"/>
    <w:rsid w:val="00B23B2D"/>
    <w:rsid w:val="00B333A7"/>
    <w:rsid w:val="00B33F81"/>
    <w:rsid w:val="00B342FF"/>
    <w:rsid w:val="00B361A9"/>
    <w:rsid w:val="00B36D07"/>
    <w:rsid w:val="00B36EB6"/>
    <w:rsid w:val="00B36FE9"/>
    <w:rsid w:val="00B41EC0"/>
    <w:rsid w:val="00B45F85"/>
    <w:rsid w:val="00B50040"/>
    <w:rsid w:val="00B53A06"/>
    <w:rsid w:val="00B65F96"/>
    <w:rsid w:val="00B73596"/>
    <w:rsid w:val="00B7393A"/>
    <w:rsid w:val="00B81AF7"/>
    <w:rsid w:val="00B84976"/>
    <w:rsid w:val="00B929E7"/>
    <w:rsid w:val="00B930C2"/>
    <w:rsid w:val="00B954A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48E2"/>
    <w:rsid w:val="00BE5833"/>
    <w:rsid w:val="00BF1BD2"/>
    <w:rsid w:val="00BF2BD7"/>
    <w:rsid w:val="00BF3BA7"/>
    <w:rsid w:val="00BF53C1"/>
    <w:rsid w:val="00BF55FB"/>
    <w:rsid w:val="00C04624"/>
    <w:rsid w:val="00C05DB0"/>
    <w:rsid w:val="00C13834"/>
    <w:rsid w:val="00C146C0"/>
    <w:rsid w:val="00C15EF9"/>
    <w:rsid w:val="00C1607E"/>
    <w:rsid w:val="00C1674B"/>
    <w:rsid w:val="00C22A65"/>
    <w:rsid w:val="00C32E2A"/>
    <w:rsid w:val="00C36BC7"/>
    <w:rsid w:val="00C374B9"/>
    <w:rsid w:val="00C41052"/>
    <w:rsid w:val="00C45B4D"/>
    <w:rsid w:val="00C50C7D"/>
    <w:rsid w:val="00C5142B"/>
    <w:rsid w:val="00C579D6"/>
    <w:rsid w:val="00C6276F"/>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D61"/>
    <w:rsid w:val="00CD3CF7"/>
    <w:rsid w:val="00CD4D45"/>
    <w:rsid w:val="00CD6180"/>
    <w:rsid w:val="00CE03ED"/>
    <w:rsid w:val="00CF5BEA"/>
    <w:rsid w:val="00CF7AFB"/>
    <w:rsid w:val="00D000F0"/>
    <w:rsid w:val="00D043B3"/>
    <w:rsid w:val="00D06E1F"/>
    <w:rsid w:val="00D11FDF"/>
    <w:rsid w:val="00D1562A"/>
    <w:rsid w:val="00D15BE3"/>
    <w:rsid w:val="00D21A4A"/>
    <w:rsid w:val="00D21BE5"/>
    <w:rsid w:val="00D23C41"/>
    <w:rsid w:val="00D2647E"/>
    <w:rsid w:val="00D26525"/>
    <w:rsid w:val="00D27120"/>
    <w:rsid w:val="00D31DA8"/>
    <w:rsid w:val="00D322EA"/>
    <w:rsid w:val="00D33B43"/>
    <w:rsid w:val="00D36A88"/>
    <w:rsid w:val="00D41CC1"/>
    <w:rsid w:val="00D422D7"/>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4718"/>
    <w:rsid w:val="00E349F4"/>
    <w:rsid w:val="00E36357"/>
    <w:rsid w:val="00E46254"/>
    <w:rsid w:val="00E47FB2"/>
    <w:rsid w:val="00E54B28"/>
    <w:rsid w:val="00E60686"/>
    <w:rsid w:val="00E63F06"/>
    <w:rsid w:val="00E640B5"/>
    <w:rsid w:val="00E65CCB"/>
    <w:rsid w:val="00E81560"/>
    <w:rsid w:val="00E82640"/>
    <w:rsid w:val="00E83D00"/>
    <w:rsid w:val="00E94BA6"/>
    <w:rsid w:val="00E96DB1"/>
    <w:rsid w:val="00E9729D"/>
    <w:rsid w:val="00EA468C"/>
    <w:rsid w:val="00EA6981"/>
    <w:rsid w:val="00EB5018"/>
    <w:rsid w:val="00EB5E2C"/>
    <w:rsid w:val="00EB65A6"/>
    <w:rsid w:val="00EC426A"/>
    <w:rsid w:val="00EC54C1"/>
    <w:rsid w:val="00EC7704"/>
    <w:rsid w:val="00ED0D7F"/>
    <w:rsid w:val="00ED5968"/>
    <w:rsid w:val="00ED69B4"/>
    <w:rsid w:val="00EE1AF5"/>
    <w:rsid w:val="00EE4A70"/>
    <w:rsid w:val="00EE7E4D"/>
    <w:rsid w:val="00EF257D"/>
    <w:rsid w:val="00EF3714"/>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47F9D"/>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3D1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FontStyle40">
    <w:name w:val="Font Style40"/>
    <w:rsid w:val="005B2E17"/>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FontStyle40">
    <w:name w:val="Font Style40"/>
    <w:rsid w:val="005B2E17"/>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327">
      <w:bodyDiv w:val="1"/>
      <w:marLeft w:val="0"/>
      <w:marRight w:val="0"/>
      <w:marTop w:val="0"/>
      <w:marBottom w:val="0"/>
      <w:divBdr>
        <w:top w:val="none" w:sz="0" w:space="0" w:color="auto"/>
        <w:left w:val="none" w:sz="0" w:space="0" w:color="auto"/>
        <w:bottom w:val="none" w:sz="0" w:space="0" w:color="auto"/>
        <w:right w:val="none" w:sz="0" w:space="0" w:color="auto"/>
      </w:divBdr>
    </w:div>
    <w:div w:id="4799719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6896500">
      <w:bodyDiv w:val="1"/>
      <w:marLeft w:val="0"/>
      <w:marRight w:val="0"/>
      <w:marTop w:val="0"/>
      <w:marBottom w:val="0"/>
      <w:divBdr>
        <w:top w:val="none" w:sz="0" w:space="0" w:color="auto"/>
        <w:left w:val="none" w:sz="0" w:space="0" w:color="auto"/>
        <w:bottom w:val="none" w:sz="0" w:space="0" w:color="auto"/>
        <w:right w:val="none" w:sz="0" w:space="0" w:color="auto"/>
      </w:divBdr>
    </w:div>
    <w:div w:id="150146561">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59430610">
      <w:bodyDiv w:val="1"/>
      <w:marLeft w:val="0"/>
      <w:marRight w:val="0"/>
      <w:marTop w:val="0"/>
      <w:marBottom w:val="0"/>
      <w:divBdr>
        <w:top w:val="none" w:sz="0" w:space="0" w:color="auto"/>
        <w:left w:val="none" w:sz="0" w:space="0" w:color="auto"/>
        <w:bottom w:val="none" w:sz="0" w:space="0" w:color="auto"/>
        <w:right w:val="none" w:sz="0" w:space="0" w:color="auto"/>
      </w:divBdr>
    </w:div>
    <w:div w:id="412091265">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533074892">
      <w:bodyDiv w:val="1"/>
      <w:marLeft w:val="0"/>
      <w:marRight w:val="0"/>
      <w:marTop w:val="0"/>
      <w:marBottom w:val="0"/>
      <w:divBdr>
        <w:top w:val="none" w:sz="0" w:space="0" w:color="auto"/>
        <w:left w:val="none" w:sz="0" w:space="0" w:color="auto"/>
        <w:bottom w:val="none" w:sz="0" w:space="0" w:color="auto"/>
        <w:right w:val="none" w:sz="0" w:space="0" w:color="auto"/>
      </w:divBdr>
    </w:div>
    <w:div w:id="803817960">
      <w:bodyDiv w:val="1"/>
      <w:marLeft w:val="0"/>
      <w:marRight w:val="0"/>
      <w:marTop w:val="0"/>
      <w:marBottom w:val="0"/>
      <w:divBdr>
        <w:top w:val="none" w:sz="0" w:space="0" w:color="auto"/>
        <w:left w:val="none" w:sz="0" w:space="0" w:color="auto"/>
        <w:bottom w:val="none" w:sz="0" w:space="0" w:color="auto"/>
        <w:right w:val="none" w:sz="0" w:space="0" w:color="auto"/>
      </w:divBdr>
    </w:div>
    <w:div w:id="80878318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54961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6218125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185825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27360693">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1069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42" Type="http://schemas.openxmlformats.org/officeDocument/2006/relationships/hyperlink" Target="consultantplus://offline/ref=E097300FD4D42943C2B74B8DCB7F0868FD8575D1A321B86E496BB2AD53667489F13CDD280F6C816C0BbBN" TargetMode="External"/><Relationship Id="rId47" Type="http://schemas.openxmlformats.org/officeDocument/2006/relationships/hyperlink" Target="consultantplus://offline/ref=9408C68817F08C9FBC09F02B01007A73908BF86E234F4077DC0D61F156581D1DFE7ED9B4p6k0L" TargetMode="External"/><Relationship Id="rId63" Type="http://schemas.openxmlformats.org/officeDocument/2006/relationships/hyperlink" Target="consultantplus://offline/ref=E097300FD4D42943C2B74B8DCB7F0868FD8575D1A321B86E496BB2AD53667489F13CDD280F6C816D0Bb2N" TargetMode="External"/><Relationship Id="rId68" Type="http://schemas.openxmlformats.org/officeDocument/2006/relationships/hyperlink" Target="consultantplus://offline/ref=E097300FD4D42943C2B74B8DCB7F0868FD8077D3A325B86E496BB2AD53667489F13CDD280F06bEN" TargetMode="External"/><Relationship Id="rId84"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89" Type="http://schemas.openxmlformats.org/officeDocument/2006/relationships/hyperlink" Target="consultantplus://offline/ref=808462201649D55B36B6B968EC996B63391AFC59B2C81CEEED3B2F716BN8C7L" TargetMode="External"/><Relationship Id="rId7" Type="http://schemas.openxmlformats.org/officeDocument/2006/relationships/endnotes" Target="endnotes.xml"/><Relationship Id="rId71" Type="http://schemas.openxmlformats.org/officeDocument/2006/relationships/hyperlink" Target="consultantplus://offline/ref=C5C7455DC549511EB7B116E559DB65632BEFE869EC0CAB4AC142E6B5909CC619F9B6F46B78B8322AB8T3I" TargetMode="External"/><Relationship Id="rId92"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15.jpeg"/><Relationship Id="rId11" Type="http://schemas.openxmlformats.org/officeDocument/2006/relationships/hyperlink" Target="consultantplus://offline/ref=DBB753914FFF3C03988D34097C2B4FE58B5D80DD314F90FC9AD027DBA1Y3f2F" TargetMode="External"/><Relationship Id="rId24" Type="http://schemas.openxmlformats.org/officeDocument/2006/relationships/image" Target="media/image10.jpeg"/><Relationship Id="rId32" Type="http://schemas.openxmlformats.org/officeDocument/2006/relationships/hyperlink" Target="consultantplus://offline/ref=D99FE5760AB7EE5E4DB71C52323D7954FC322903A831FBFE1FE47986167F39524CE6DDEE4EC8u1M" TargetMode="External"/><Relationship Id="rId37" Type="http://schemas.openxmlformats.org/officeDocument/2006/relationships/hyperlink" Target="consultantplus://offline/ref=E097300FD4D42943C2B74B8DCB7F0868FD8575D1A321B86E496BB2AD53667489F13CDD280F6C836D0BbCN" TargetMode="External"/><Relationship Id="rId40" Type="http://schemas.openxmlformats.org/officeDocument/2006/relationships/hyperlink" Target="consultantplus://offline/ref=E097300FD4D42943C2B74B8DCB7F0868FD8575D1A321B86E496BB2AD53667489F13CDD280F6C83680BbCN" TargetMode="External"/><Relationship Id="rId45" Type="http://schemas.openxmlformats.org/officeDocument/2006/relationships/hyperlink" Target="consultantplus://offline/ref=E097300FD4D42943C2B74B8DCB7F0868FD8575D1A321B86E496BB2AD53667489F13CDD280F6C816C0BbBN" TargetMode="External"/><Relationship Id="rId53" Type="http://schemas.openxmlformats.org/officeDocument/2006/relationships/hyperlink" Target="consultantplus://offline/ref=9408C68817F08C9FBC09F02B01007A73908BF767264D4077DC0D61F156581D1DFE7ED9BE6FpEkCL" TargetMode="External"/><Relationship Id="rId58" Type="http://schemas.openxmlformats.org/officeDocument/2006/relationships/hyperlink" Target="consultantplus://offline/ref=E097300FD4D42943C2B74B8DCB7F0868FD8575D1A321B86E496BB2AD53667489F13CDD280E06bCN" TargetMode="External"/><Relationship Id="rId66" Type="http://schemas.openxmlformats.org/officeDocument/2006/relationships/hyperlink" Target="consultantplus://offline/ref=E097300FD4D42943C2B74B8DCB7F0868FD8575D1A321B86E496BB2AD53667489F13CDD280E06bCN" TargetMode="External"/><Relationship Id="rId74" Type="http://schemas.openxmlformats.org/officeDocument/2006/relationships/hyperlink" Target="consultantplus://offline/ref=C5C7455DC549511EB7B116E559DB65632BEEEE6CEF00AB4AC142E6B590B9TCI" TargetMode="External"/><Relationship Id="rId79" Type="http://schemas.openxmlformats.org/officeDocument/2006/relationships/hyperlink" Target="consultantplus://offline/ref=808462201649D55B36B6B968EC996B63391BFA5AB6C01CEEED3B2F716BN8C7L" TargetMode="External"/><Relationship Id="rId87"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E097300FD4D42943C2B74B8DCB7F0868FD8575D1A321B86E496BB2AD53667489F13CDD280F6C83690Bb2N" TargetMode="External"/><Relationship Id="rId82" Type="http://schemas.openxmlformats.org/officeDocument/2006/relationships/hyperlink" Target="consultantplus://offline/ref=808462201649D55B36B6B968EC996B63391BF95BB7CC1CEEED3B2F716B872FBA77C4F058B16981B2N8C7L" TargetMode="External"/><Relationship Id="rId90" Type="http://schemas.openxmlformats.org/officeDocument/2006/relationships/hyperlink" Target="consultantplus://offline/ref=808462201649D55B36B6B968EC996B63391AFF5ABFCD1CEEED3B2F716B872FBA77C4F058B16982BDN8C6L" TargetMode="External"/><Relationship Id="rId95"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19" Type="http://schemas.openxmlformats.org/officeDocument/2006/relationships/image" Target="media/image5.jpeg"/><Relationship Id="rId14" Type="http://schemas.openxmlformats.org/officeDocument/2006/relationships/hyperlink" Target="consultantplus://offline/ref=F5038AAF42C23E7CED0BCDCC1723F57FC85B2893FA82710A6D8C24B3A8FBCA79ABC16DC2C134ECA2tEK5G"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yperlink" Target="consultantplus://offline/ref=E097300FD4D42943C2B74B8DCB7F0868FE8A71D0AE71EF6C183EBC0Ab8N" TargetMode="External"/><Relationship Id="rId43" Type="http://schemas.openxmlformats.org/officeDocument/2006/relationships/hyperlink" Target="consultantplus://offline/ref=E097300FD4D42943C2B74B8DCB7F0868FD8077D3A325B86E496BB2AD5306b6N" TargetMode="External"/><Relationship Id="rId48" Type="http://schemas.openxmlformats.org/officeDocument/2006/relationships/hyperlink" Target="consultantplus://offline/ref=9408C68817F08C9FBC09F02B01007A73908BF767264D4077DC0D61F156581D1DFE7ED9BE6FpEkCL" TargetMode="External"/><Relationship Id="rId56" Type="http://schemas.openxmlformats.org/officeDocument/2006/relationships/hyperlink" Target="consultantplus://offline/ref=9408C68817F08C9FBC09EE26176C257B9586A062234E4E2887523AAC0151174AB93180FF2CE1E45B45E0E0p7k1L" TargetMode="External"/><Relationship Id="rId64" Type="http://schemas.openxmlformats.org/officeDocument/2006/relationships/hyperlink" Target="consultantplus://offline/ref=E097300FD4D42943C2B74B8DCB7F0868FD8575D1A321B86E496BB2AD53667489F13CDD280F6C816C0BbBN" TargetMode="External"/><Relationship Id="rId69" Type="http://schemas.openxmlformats.org/officeDocument/2006/relationships/hyperlink" Target="file:///D:\&#1046;&#1050;&#1061;\&#1055;&#1086;&#1088;&#1103;&#1076;&#1086;&#1082;%20&#1086;&#1089;&#1091;&#1097;&#1077;&#1089;&#1090;&#1074;&#1083;&#1077;&#1085;&#1080;&#1103;%20&#1052;&#1046;&#1050;.doc" TargetMode="External"/><Relationship Id="rId77" Type="http://schemas.openxmlformats.org/officeDocument/2006/relationships/hyperlink" Target="consultantplus://offline/ref=808462201649D55B36B6B968EC996B63391AFF5ABFCD1CEEED3B2F716B872FBA77C4F058B16980BAN8CBL" TargetMode="External"/><Relationship Id="rId100" Type="http://schemas.openxmlformats.org/officeDocument/2006/relationships/hyperlink" Target="consultantplus://offline/ref=11383649D2688CCF095D2BEE309E67B53328F9C8CED2936C23F84D6339CCwDN" TargetMode="External"/><Relationship Id="rId8" Type="http://schemas.openxmlformats.org/officeDocument/2006/relationships/image" Target="media/image1.jpeg"/><Relationship Id="rId51" Type="http://schemas.openxmlformats.org/officeDocument/2006/relationships/hyperlink" Target="consultantplus://offline/ref=9408C68817F08C9FBC09EE26176C257B9586A062234E4E2887523AAC0151174AB93180FF2CE1E45B45E0E0p7k1L" TargetMode="External"/><Relationship Id="rId72"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80" Type="http://schemas.openxmlformats.org/officeDocument/2006/relationships/hyperlink" Target="consultantplus://offline/ref=808462201649D55B36B6B968EC996B63391AFD5AB2CD1CEEED3B2F716BN8C7L" TargetMode="External"/><Relationship Id="rId85" Type="http://schemas.openxmlformats.org/officeDocument/2006/relationships/hyperlink" Target="consultantplus://offline/ref=808462201649D55B36B6B968EC996B63391AFF5ABFCD1CEEED3B2F716B872FBA77C4F058B16982B2N8CBL" TargetMode="External"/><Relationship Id="rId93" Type="http://schemas.openxmlformats.org/officeDocument/2006/relationships/hyperlink" Target="consultantplus://offline/ref=808462201649D55B36B6B968EC996B63391DFA58B5CB1CEEED3B2F716B872FBA77C4F058B16981BAN8C6L" TargetMode="External"/><Relationship Id="rId98"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3" Type="http://schemas.microsoft.com/office/2007/relationships/stylesWithEffects" Target="stylesWithEffects.xml"/><Relationship Id="rId12" Type="http://schemas.openxmlformats.org/officeDocument/2006/relationships/hyperlink" Target="file:///D:\&#1041;&#1102;&#1083;&#1083;&#1077;&#1090;&#1077;&#1085;&#1100;%20&#1042;&#1072;&#1083;&#1076;&#1072;&#1081;&#1089;&#1082;&#1080;&#1081;%20&#1042;&#1077;&#1089;&#1090;&#1085;&#1080;&#1082;\&#1057;&#1061;&#1045;&#1052;&#1040;%20&#1059;&#1058;&#1042;&#1045;&#1056;&#1046;&#1044;&#1025;&#1053;&#1053;&#1040;&#1071;%202015%20&#1075;&#1086;&#1076;\&#1055;&#1088;&#1086;&#1077;&#1082;&#1090;%20&#1057;&#1061;&#1045;&#1052;&#1067;%20&#1056;&#1040;&#1047;&#1052;&#1045;&#1065;&#1045;&#1053;&#1048;&#1071;%20&#1056;&#1045;&#1050;&#1051;&#1040;&#1052;&#1067;%202.doc"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yperlink" Target="consultantplus://offline/ref=D99FE5760AB7EE5E4DB71C52323D7954FC332F03AD30FBFE1FE47986167F39524CE6DDEFC4uFM" TargetMode="External"/><Relationship Id="rId38" Type="http://schemas.openxmlformats.org/officeDocument/2006/relationships/hyperlink" Target="consultantplus://offline/ref=E097300FD4D42943C2B74B8DCB7F0868FD8575D1A321B86E496BB2AD53667489F13CDD280F6C836A0BbCN" TargetMode="External"/><Relationship Id="rId46" Type="http://schemas.openxmlformats.org/officeDocument/2006/relationships/hyperlink" Target="consultantplus://offline/ref=E097300FD4D42943C2B74B8DCB7F0868FD8077D3A325B86E496BB2AD53667489F13CDD280F06bEN" TargetMode="External"/><Relationship Id="rId59" Type="http://schemas.openxmlformats.org/officeDocument/2006/relationships/hyperlink" Target="consultantplus://offline/ref=E097300FD4D42943C2B74B8DCB7F0868FD8575D1A321B86E496BB2AD53667489F13CDD280F6C836D0BbCN" TargetMode="External"/><Relationship Id="rId67" Type="http://schemas.openxmlformats.org/officeDocument/2006/relationships/hyperlink" Target="consultantplus://offline/ref=E097300FD4D42943C2B74B8DCB7F0868FD8575D1A321B86E496BB2AD53667489F13CDD280F6C816C0BbBN" TargetMode="External"/><Relationship Id="rId103"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hyperlink" Target="consultantplus://offline/ref=E097300FD4D42943C2B74B8DCB7F0868FD8575D1A321B86E496BB2AD53667489F13CDD280F6C816D0Bb2N" TargetMode="External"/><Relationship Id="rId54" Type="http://schemas.openxmlformats.org/officeDocument/2006/relationships/hyperlink" Target="consultantplus://offline/ref=9408C68817F08C9FBC09F02B01007A73908BF767264A4077DC0D61F156p5k8L" TargetMode="External"/><Relationship Id="rId62" Type="http://schemas.openxmlformats.org/officeDocument/2006/relationships/hyperlink" Target="consultantplus://offline/ref=E097300FD4D42943C2B74B8DCB7F0868FD8575D1A321B86E496BB2AD53667489F13CDD280F6C83680BbCN" TargetMode="External"/><Relationship Id="rId70" Type="http://schemas.openxmlformats.org/officeDocument/2006/relationships/hyperlink" Target="consultantplus://offline/ref=C5C7455DC549511EB7B116E559DB65632BEFEB68EF0BAB4AC142E6B590B9TCI" TargetMode="External"/><Relationship Id="rId75"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83" Type="http://schemas.openxmlformats.org/officeDocument/2006/relationships/hyperlink" Target="consultantplus://offline/ref=808462201649D55B36B6A765FAF5346B3C16A255B3C014BDB064742C3C8E25EDN3C0L" TargetMode="External"/><Relationship Id="rId88" Type="http://schemas.openxmlformats.org/officeDocument/2006/relationships/hyperlink" Target="consultantplus://offline/ref=808462201649D55B36B6B968EC996B63391AFC59B2C81CEEED3B2F716BN8C7L" TargetMode="External"/><Relationship Id="rId91"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96"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D:\&#1041;&#1102;&#1083;&#1083;&#1077;&#1090;&#1077;&#1085;&#1100;%20&#1042;&#1072;&#1083;&#1076;&#1072;&#1081;&#1089;&#1082;&#1080;&#1081;%20&#1042;&#1077;&#1089;&#1090;&#1085;&#1080;&#1082;\&#1057;&#1061;&#1045;&#1052;&#1040;%20&#1059;&#1058;&#1042;&#1045;&#1056;&#1046;&#1044;&#1025;&#1053;&#1053;&#1040;&#1071;%202015%20&#1075;&#1086;&#1076;\&#1055;&#1088;&#1086;&#1077;&#1082;&#1090;%20&#1057;&#1061;&#1045;&#1052;&#1067;%20&#1056;&#1040;&#1047;&#1052;&#1045;&#1065;&#1045;&#1053;&#1048;&#1071;%20&#1056;&#1045;&#1050;&#1051;&#1040;&#1052;&#1067;%202.doc"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consultantplus://offline/ref=E097300FD4D42943C2B74B8DCB7F0868FD8575D1A321B86E496BB2AD53667489F13CDD280E06bCN" TargetMode="External"/><Relationship Id="rId49" Type="http://schemas.openxmlformats.org/officeDocument/2006/relationships/hyperlink" Target="consultantplus://offline/ref=9408C68817F08C9FBC09F02B01007A73908BF767264A4077DC0D61F156p5k8L" TargetMode="External"/><Relationship Id="rId57" Type="http://schemas.openxmlformats.org/officeDocument/2006/relationships/hyperlink" Target="consultantplus://offline/ref=E097300FD4D42943C2B74B8DCB7F0868FE8A71D0AE71EF6C183EBC0Ab8N" TargetMode="External"/><Relationship Id="rId10" Type="http://schemas.openxmlformats.org/officeDocument/2006/relationships/hyperlink" Target="http://www.niorh.ru/%20&#1060;&#1043;&#1041;&#1053;&#1059;" TargetMode="External"/><Relationship Id="rId31" Type="http://schemas.openxmlformats.org/officeDocument/2006/relationships/hyperlink" Target="file:///D:\&#1046;&#1050;&#1061;\&#1055;&#1088;&#1086;&#1077;&#1082;&#1090;%20%20&#1086;%20&#1087;&#1086;&#1088;&#1103;&#1076;&#1082;&#1077;%20&#1087;&#1088;&#1086;&#1074;&#1077;&#1076;&#1077;&#1085;&#1080;&#1103;%20&#1084;&#1091;&#1085;&#1080;&#1094;&#1080;&#1087;&#1072;&#1083;&#1100;&#1085;&#1086;&#1075;&#1086;%20&#1082;&#1086;&#1085;&#1090;&#1088;&#1086;&#1083;&#1103;%20&#1074;%20&#1086;&#1090;&#1085;&#1086;&#1096;&#1077;&#1085;&#1080;&#1080;%20&#1076;&#1086;&#1088;&#1086;&#1075;%20&#1084;&#1082;&#1089;&#1090;&#1085;&#1086;&#1075;&#1086;%20&#1079;&#1085;&#1072;&#1095;&#1077;&#1085;&#1080;&#1103;.doc" TargetMode="External"/><Relationship Id="rId44" Type="http://schemas.openxmlformats.org/officeDocument/2006/relationships/hyperlink" Target="consultantplus://offline/ref=E097300FD4D42943C2B74B8DCB7F0868FD8575D1A321B86E496BB2AD53667489F13CDD280E06bCN" TargetMode="External"/><Relationship Id="rId52" Type="http://schemas.openxmlformats.org/officeDocument/2006/relationships/hyperlink" Target="consultantplus://offline/ref=9408C68817F08C9FBC09F02B01007A73908BF86E234F4077DC0D61F156581D1DFE7ED9B4p6k0L" TargetMode="External"/><Relationship Id="rId60" Type="http://schemas.openxmlformats.org/officeDocument/2006/relationships/hyperlink" Target="consultantplus://offline/ref=E097300FD4D42943C2B74B8DCB7F0868FD8575D1A321B86E496BB2AD53667489F13CDD280F6C836A0BbCN" TargetMode="External"/><Relationship Id="rId65" Type="http://schemas.openxmlformats.org/officeDocument/2006/relationships/hyperlink" Target="consultantplus://offline/ref=E097300FD4D42943C2B74B8DCB7F0868FD8077D3A325B86E496BB2AD5306b6N" TargetMode="External"/><Relationship Id="rId73" Type="http://schemas.openxmlformats.org/officeDocument/2006/relationships/hyperlink" Target="consultantplus://offline/ref=808462201649D55B36B6B968EC996B63391AFF5ABFCD1CEEED3B2F716B872FBA77C4F058B16982BDN8C2L" TargetMode="External"/><Relationship Id="rId78" Type="http://schemas.openxmlformats.org/officeDocument/2006/relationships/hyperlink" Target="consultantplus://offline/ref=808462201649D55B36B6B968EC996B63391BFA5AB4CB1CEEED3B2F716BN8C7L" TargetMode="External"/><Relationship Id="rId81" Type="http://schemas.openxmlformats.org/officeDocument/2006/relationships/hyperlink" Target="consultantplus://offline/ref=808462201649D55B36B6B968EC996B63391BFA58B2C81CEEED3B2F716BN8C7L" TargetMode="External"/><Relationship Id="rId86"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94" Type="http://schemas.openxmlformats.org/officeDocument/2006/relationships/hyperlink" Target="consultantplus://offline/ref=808462201649D55B36B6B968EC996B633114FE50BFC241E4E56223736C8870AD708DFC59B16980NBCCL" TargetMode="External"/><Relationship Id="rId99"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orh.ru/%20%20&#1060;&#1043;&#1041;&#1053;&#1059;" TargetMode="External"/><Relationship Id="rId13" Type="http://schemas.openxmlformats.org/officeDocument/2006/relationships/hyperlink" Target="consultantplus://offline/ref=EA240B01DC2C9A58A59B58CC72149DF0BAA4D86750CE3522E6B0ADAB67EC4E54E82BA1D7iFJEG" TargetMode="External"/><Relationship Id="rId18" Type="http://schemas.openxmlformats.org/officeDocument/2006/relationships/image" Target="media/image4.jpeg"/><Relationship Id="rId39" Type="http://schemas.openxmlformats.org/officeDocument/2006/relationships/hyperlink" Target="consultantplus://offline/ref=E097300FD4D42943C2B74B8DCB7F0868FD8575D1A321B86E496BB2AD53667489F13CDD280F6C83690Bb2N" TargetMode="External"/><Relationship Id="rId34" Type="http://schemas.openxmlformats.org/officeDocument/2006/relationships/hyperlink" Target="consultantplus://offline/ref=D99FE5760AB7EE5E4DB71C52323D7954FC332C05AD35FBFE1FE4798616C7uFM" TargetMode="External"/><Relationship Id="rId50" Type="http://schemas.openxmlformats.org/officeDocument/2006/relationships/hyperlink" Target="consultantplus://offline/ref=9408C68817F08C9FBC09EE26176C257B9586A062234D4D2989523AAC0151174ApBk9L" TargetMode="External"/><Relationship Id="rId55" Type="http://schemas.openxmlformats.org/officeDocument/2006/relationships/hyperlink" Target="consultantplus://offline/ref=9408C68817F08C9FBC09EE26176C257B9586A062234D4D2989523AAC0151174ApBk9L" TargetMode="External"/><Relationship Id="rId76" Type="http://schemas.openxmlformats.org/officeDocument/2006/relationships/hyperlink" Target="consultantplus://offline/ref=808462201649D55B36B6B968EC996B633A15FB5DBC9F4BECBC6E21N7C4L" TargetMode="External"/><Relationship Id="rId97" Type="http://schemas.openxmlformats.org/officeDocument/2006/relationships/hyperlink" Target="file:///D:\&#1046;&#1050;&#1061;\&#1055;&#1088;&#1080;&#1077;&#1084;%20&#1079;&#1072;&#1103;&#1074;&#1083;&#1077;&#1085;&#1080;&#1081;,%20&#1076;&#1086;&#1082;&#1091;&#1084;&#1077;&#1085;&#1090;&#1086;&#1074;,%20&#1072;%20&#1090;&#1072;&#1082;&#1078;&#1077;%20&#1087;&#1086;&#1089;&#1090;&#1072;&#1085;&#1086;&#1074;&#1082;&#1072;&#1085;&#1072;%20&#1091;&#1095;&#1077;&#1090;.doc"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24736</Words>
  <Characters>141001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165407</CharactersWithSpaces>
  <SharedDoc>false</SharedDoc>
  <HLinks>
    <vt:vector size="462" baseType="variant">
      <vt:variant>
        <vt:i4>5701642</vt:i4>
      </vt:variant>
      <vt:variant>
        <vt:i4>228</vt:i4>
      </vt:variant>
      <vt:variant>
        <vt:i4>0</vt:i4>
      </vt:variant>
      <vt:variant>
        <vt:i4>5</vt:i4>
      </vt:variant>
      <vt:variant>
        <vt:lpwstr>consultantplus://offline/ref=11383649D2688CCF095D2BEE309E67B53328F9C8CED2936C23F84D6339CCwDN</vt:lpwstr>
      </vt:variant>
      <vt:variant>
        <vt:lpwstr/>
      </vt:variant>
      <vt:variant>
        <vt:i4>2884633</vt:i4>
      </vt:variant>
      <vt:variant>
        <vt:i4>225</vt:i4>
      </vt:variant>
      <vt:variant>
        <vt:i4>0</vt:i4>
      </vt:variant>
      <vt:variant>
        <vt:i4>5</vt:i4>
      </vt:variant>
      <vt:variant>
        <vt:lpwstr>../../ЖКХ/Прием заявлений, документов, а также постановкана учет.doc</vt:lpwstr>
      </vt:variant>
      <vt:variant>
        <vt:lpwstr>Par125#Par125</vt:lpwstr>
      </vt:variant>
      <vt:variant>
        <vt:i4>2819090</vt:i4>
      </vt:variant>
      <vt:variant>
        <vt:i4>222</vt:i4>
      </vt:variant>
      <vt:variant>
        <vt:i4>0</vt:i4>
      </vt:variant>
      <vt:variant>
        <vt:i4>5</vt:i4>
      </vt:variant>
      <vt:variant>
        <vt:lpwstr>../../ЖКХ/Прием заявлений, документов, а также постановкана учет.doc</vt:lpwstr>
      </vt:variant>
      <vt:variant>
        <vt:lpwstr>Par199#Par199</vt:lpwstr>
      </vt:variant>
      <vt:variant>
        <vt:i4>2819090</vt:i4>
      </vt:variant>
      <vt:variant>
        <vt:i4>219</vt:i4>
      </vt:variant>
      <vt:variant>
        <vt:i4>0</vt:i4>
      </vt:variant>
      <vt:variant>
        <vt:i4>5</vt:i4>
      </vt:variant>
      <vt:variant>
        <vt:lpwstr>../../ЖКХ/Прием заявлений, документов, а также постановкана учет.doc</vt:lpwstr>
      </vt:variant>
      <vt:variant>
        <vt:lpwstr>Par199#Par199</vt:lpwstr>
      </vt:variant>
      <vt:variant>
        <vt:i4>3081245</vt:i4>
      </vt:variant>
      <vt:variant>
        <vt:i4>216</vt:i4>
      </vt:variant>
      <vt:variant>
        <vt:i4>0</vt:i4>
      </vt:variant>
      <vt:variant>
        <vt:i4>5</vt:i4>
      </vt:variant>
      <vt:variant>
        <vt:lpwstr>../../ЖКХ/Прием заявлений, документов, а также постановкана учет.doc</vt:lpwstr>
      </vt:variant>
      <vt:variant>
        <vt:lpwstr>Par162#Par162</vt:lpwstr>
      </vt:variant>
      <vt:variant>
        <vt:i4>3081245</vt:i4>
      </vt:variant>
      <vt:variant>
        <vt:i4>213</vt:i4>
      </vt:variant>
      <vt:variant>
        <vt:i4>0</vt:i4>
      </vt:variant>
      <vt:variant>
        <vt:i4>5</vt:i4>
      </vt:variant>
      <vt:variant>
        <vt:lpwstr>../../ЖКХ/Прием заявлений, документов, а также постановкана учет.doc</vt:lpwstr>
      </vt:variant>
      <vt:variant>
        <vt:lpwstr>Par162#Par162</vt:lpwstr>
      </vt:variant>
      <vt:variant>
        <vt:i4>1245195</vt:i4>
      </vt:variant>
      <vt:variant>
        <vt:i4>210</vt:i4>
      </vt:variant>
      <vt:variant>
        <vt:i4>0</vt:i4>
      </vt:variant>
      <vt:variant>
        <vt:i4>5</vt:i4>
      </vt:variant>
      <vt:variant>
        <vt:lpwstr>consultantplus://offline/ref=808462201649D55B36B6B968EC996B633114FE50BFC241E4E56223736C8870AD708DFC59B16980NBCCL</vt:lpwstr>
      </vt:variant>
      <vt:variant>
        <vt:lpwstr/>
      </vt:variant>
      <vt:variant>
        <vt:i4>2883646</vt:i4>
      </vt:variant>
      <vt:variant>
        <vt:i4>207</vt:i4>
      </vt:variant>
      <vt:variant>
        <vt:i4>0</vt:i4>
      </vt:variant>
      <vt:variant>
        <vt:i4>5</vt:i4>
      </vt:variant>
      <vt:variant>
        <vt:lpwstr>consultantplus://offline/ref=808462201649D55B36B6B968EC996B63391DFA58B5CB1CEEED3B2F716B872FBA77C4F058B16981BAN8C6L</vt:lpwstr>
      </vt:variant>
      <vt:variant>
        <vt:lpwstr/>
      </vt:variant>
      <vt:variant>
        <vt:i4>2950172</vt:i4>
      </vt:variant>
      <vt:variant>
        <vt:i4>204</vt:i4>
      </vt:variant>
      <vt:variant>
        <vt:i4>0</vt:i4>
      </vt:variant>
      <vt:variant>
        <vt:i4>5</vt:i4>
      </vt:variant>
      <vt:variant>
        <vt:lpwstr>../../ЖКХ/Прием заявлений, документов, а также постановкана учет.doc</vt:lpwstr>
      </vt:variant>
      <vt:variant>
        <vt:lpwstr>Par351#Par351</vt:lpwstr>
      </vt:variant>
      <vt:variant>
        <vt:i4>2229265</vt:i4>
      </vt:variant>
      <vt:variant>
        <vt:i4>201</vt:i4>
      </vt:variant>
      <vt:variant>
        <vt:i4>0</vt:i4>
      </vt:variant>
      <vt:variant>
        <vt:i4>5</vt:i4>
      </vt:variant>
      <vt:variant>
        <vt:lpwstr>../../ЖКХ/Прием заявлений, документов, а также постановкана учет.doc</vt:lpwstr>
      </vt:variant>
      <vt:variant>
        <vt:lpwstr>Par383#Par383</vt:lpwstr>
      </vt:variant>
      <vt:variant>
        <vt:i4>2883638</vt:i4>
      </vt:variant>
      <vt:variant>
        <vt:i4>198</vt:i4>
      </vt:variant>
      <vt:variant>
        <vt:i4>0</vt:i4>
      </vt:variant>
      <vt:variant>
        <vt:i4>5</vt:i4>
      </vt:variant>
      <vt:variant>
        <vt:lpwstr>consultantplus://offline/ref=808462201649D55B36B6B968EC996B63391AFF5ABFCD1CEEED3B2F716B872FBA77C4F058B16982BDN8C6L</vt:lpwstr>
      </vt:variant>
      <vt:variant>
        <vt:lpwstr/>
      </vt:variant>
      <vt:variant>
        <vt:i4>5046279</vt:i4>
      </vt:variant>
      <vt:variant>
        <vt:i4>195</vt:i4>
      </vt:variant>
      <vt:variant>
        <vt:i4>0</vt:i4>
      </vt:variant>
      <vt:variant>
        <vt:i4>5</vt:i4>
      </vt:variant>
      <vt:variant>
        <vt:lpwstr>consultantplus://offline/ref=808462201649D55B36B6B968EC996B63391AFC59B2C81CEEED3B2F716BN8C7L</vt:lpwstr>
      </vt:variant>
      <vt:variant>
        <vt:lpwstr/>
      </vt:variant>
      <vt:variant>
        <vt:i4>5046279</vt:i4>
      </vt:variant>
      <vt:variant>
        <vt:i4>192</vt:i4>
      </vt:variant>
      <vt:variant>
        <vt:i4>0</vt:i4>
      </vt:variant>
      <vt:variant>
        <vt:i4>5</vt:i4>
      </vt:variant>
      <vt:variant>
        <vt:lpwstr>consultantplus://offline/ref=808462201649D55B36B6B968EC996B63391AFC59B2C81CEEED3B2F716BN8C7L</vt:lpwstr>
      </vt:variant>
      <vt:variant>
        <vt:lpwstr/>
      </vt:variant>
      <vt:variant>
        <vt:i4>2950172</vt:i4>
      </vt:variant>
      <vt:variant>
        <vt:i4>189</vt:i4>
      </vt:variant>
      <vt:variant>
        <vt:i4>0</vt:i4>
      </vt:variant>
      <vt:variant>
        <vt:i4>5</vt:i4>
      </vt:variant>
      <vt:variant>
        <vt:lpwstr>../../ЖКХ/Прием заявлений, документов, а также постановкана учет.doc</vt:lpwstr>
      </vt:variant>
      <vt:variant>
        <vt:lpwstr>Par171#Par171</vt:lpwstr>
      </vt:variant>
      <vt:variant>
        <vt:i4>2884636</vt:i4>
      </vt:variant>
      <vt:variant>
        <vt:i4>186</vt:i4>
      </vt:variant>
      <vt:variant>
        <vt:i4>0</vt:i4>
      </vt:variant>
      <vt:variant>
        <vt:i4>5</vt:i4>
      </vt:variant>
      <vt:variant>
        <vt:lpwstr>../../ЖКХ/Прием заявлений, документов, а также постановкана учет.doc</vt:lpwstr>
      </vt:variant>
      <vt:variant>
        <vt:lpwstr>Par170#Par170</vt:lpwstr>
      </vt:variant>
      <vt:variant>
        <vt:i4>2883636</vt:i4>
      </vt:variant>
      <vt:variant>
        <vt:i4>183</vt:i4>
      </vt:variant>
      <vt:variant>
        <vt:i4>0</vt:i4>
      </vt:variant>
      <vt:variant>
        <vt:i4>5</vt:i4>
      </vt:variant>
      <vt:variant>
        <vt:lpwstr>consultantplus://offline/ref=808462201649D55B36B6B968EC996B63391AFF5ABFCD1CEEED3B2F716B872FBA77C4F058B16982B2N8CBL</vt:lpwstr>
      </vt:variant>
      <vt:variant>
        <vt:lpwstr/>
      </vt:variant>
      <vt:variant>
        <vt:i4>5899363</vt:i4>
      </vt:variant>
      <vt:variant>
        <vt:i4>180</vt:i4>
      </vt:variant>
      <vt:variant>
        <vt:i4>0</vt:i4>
      </vt:variant>
      <vt:variant>
        <vt:i4>5</vt:i4>
      </vt:variant>
      <vt:variant>
        <vt:lpwstr>../../ЖКХ/Прием заявлений, документов, а также постановкана учет.doc</vt:lpwstr>
      </vt:variant>
      <vt:variant>
        <vt:lpwstr>Par49#Par49</vt:lpwstr>
      </vt:variant>
      <vt:variant>
        <vt:i4>8323129</vt:i4>
      </vt:variant>
      <vt:variant>
        <vt:i4>177</vt:i4>
      </vt:variant>
      <vt:variant>
        <vt:i4>0</vt:i4>
      </vt:variant>
      <vt:variant>
        <vt:i4>5</vt:i4>
      </vt:variant>
      <vt:variant>
        <vt:lpwstr>consultantplus://offline/ref=808462201649D55B36B6A765FAF5346B3C16A255B3C014BDB064742C3C8E25EDN3C0L</vt:lpwstr>
      </vt:variant>
      <vt:variant>
        <vt:lpwstr/>
      </vt:variant>
      <vt:variant>
        <vt:i4>2883691</vt:i4>
      </vt:variant>
      <vt:variant>
        <vt:i4>174</vt:i4>
      </vt:variant>
      <vt:variant>
        <vt:i4>0</vt:i4>
      </vt:variant>
      <vt:variant>
        <vt:i4>5</vt:i4>
      </vt:variant>
      <vt:variant>
        <vt:lpwstr>consultantplus://offline/ref=808462201649D55B36B6B968EC996B63391BF95BB7CC1CEEED3B2F716B872FBA77C4F058B16981B2N8C7L</vt:lpwstr>
      </vt:variant>
      <vt:variant>
        <vt:lpwstr/>
      </vt:variant>
      <vt:variant>
        <vt:i4>5046279</vt:i4>
      </vt:variant>
      <vt:variant>
        <vt:i4>171</vt:i4>
      </vt:variant>
      <vt:variant>
        <vt:i4>0</vt:i4>
      </vt:variant>
      <vt:variant>
        <vt:i4>5</vt:i4>
      </vt:variant>
      <vt:variant>
        <vt:lpwstr>consultantplus://offline/ref=808462201649D55B36B6B968EC996B63391BFA58B2C81CEEED3B2F716BN8C7L</vt:lpwstr>
      </vt:variant>
      <vt:variant>
        <vt:lpwstr/>
      </vt:variant>
      <vt:variant>
        <vt:i4>5046276</vt:i4>
      </vt:variant>
      <vt:variant>
        <vt:i4>168</vt:i4>
      </vt:variant>
      <vt:variant>
        <vt:i4>0</vt:i4>
      </vt:variant>
      <vt:variant>
        <vt:i4>5</vt:i4>
      </vt:variant>
      <vt:variant>
        <vt:lpwstr>consultantplus://offline/ref=808462201649D55B36B6B968EC996B63391AFD5AB2CD1CEEED3B2F716BN8C7L</vt:lpwstr>
      </vt:variant>
      <vt:variant>
        <vt:lpwstr/>
      </vt:variant>
      <vt:variant>
        <vt:i4>5046354</vt:i4>
      </vt:variant>
      <vt:variant>
        <vt:i4>165</vt:i4>
      </vt:variant>
      <vt:variant>
        <vt:i4>0</vt:i4>
      </vt:variant>
      <vt:variant>
        <vt:i4>5</vt:i4>
      </vt:variant>
      <vt:variant>
        <vt:lpwstr>consultantplus://offline/ref=808462201649D55B36B6B968EC996B63391BFA5AB6C01CEEED3B2F716BN8C7L</vt:lpwstr>
      </vt:variant>
      <vt:variant>
        <vt:lpwstr/>
      </vt:variant>
      <vt:variant>
        <vt:i4>5046274</vt:i4>
      </vt:variant>
      <vt:variant>
        <vt:i4>162</vt:i4>
      </vt:variant>
      <vt:variant>
        <vt:i4>0</vt:i4>
      </vt:variant>
      <vt:variant>
        <vt:i4>5</vt:i4>
      </vt:variant>
      <vt:variant>
        <vt:lpwstr>consultantplus://offline/ref=808462201649D55B36B6B968EC996B63391BFA5AB4CB1CEEED3B2F716BN8C7L</vt:lpwstr>
      </vt:variant>
      <vt:variant>
        <vt:lpwstr/>
      </vt:variant>
      <vt:variant>
        <vt:i4>2883685</vt:i4>
      </vt:variant>
      <vt:variant>
        <vt:i4>159</vt:i4>
      </vt:variant>
      <vt:variant>
        <vt:i4>0</vt:i4>
      </vt:variant>
      <vt:variant>
        <vt:i4>5</vt:i4>
      </vt:variant>
      <vt:variant>
        <vt:lpwstr>consultantplus://offline/ref=808462201649D55B36B6B968EC996B63391AFF5ABFCD1CEEED3B2F716B872FBA77C4F058B16980BAN8CBL</vt:lpwstr>
      </vt:variant>
      <vt:variant>
        <vt:lpwstr/>
      </vt:variant>
      <vt:variant>
        <vt:i4>1114199</vt:i4>
      </vt:variant>
      <vt:variant>
        <vt:i4>156</vt:i4>
      </vt:variant>
      <vt:variant>
        <vt:i4>0</vt:i4>
      </vt:variant>
      <vt:variant>
        <vt:i4>5</vt:i4>
      </vt:variant>
      <vt:variant>
        <vt:lpwstr>consultantplus://offline/ref=808462201649D55B36B6B968EC996B633A15FB5DBC9F4BECBC6E21N7C4L</vt:lpwstr>
      </vt:variant>
      <vt:variant>
        <vt:lpwstr/>
      </vt:variant>
      <vt:variant>
        <vt:i4>3081245</vt:i4>
      </vt:variant>
      <vt:variant>
        <vt:i4>153</vt:i4>
      </vt:variant>
      <vt:variant>
        <vt:i4>0</vt:i4>
      </vt:variant>
      <vt:variant>
        <vt:i4>5</vt:i4>
      </vt:variant>
      <vt:variant>
        <vt:lpwstr>../../ЖКХ/Прием заявлений, документов, а также постановкана учет.doc</vt:lpwstr>
      </vt:variant>
      <vt:variant>
        <vt:lpwstr>Par162#Par162</vt:lpwstr>
      </vt:variant>
      <vt:variant>
        <vt:i4>65548</vt:i4>
      </vt:variant>
      <vt:variant>
        <vt:i4>150</vt:i4>
      </vt:variant>
      <vt:variant>
        <vt:i4>0</vt:i4>
      </vt:variant>
      <vt:variant>
        <vt:i4>5</vt:i4>
      </vt:variant>
      <vt:variant>
        <vt:lpwstr>consultantplus://offline/ref=C5C7455DC549511EB7B116E559DB65632BEEEE6CEF00AB4AC142E6B590B9TCI</vt:lpwstr>
      </vt:variant>
      <vt:variant>
        <vt:lpwstr/>
      </vt:variant>
      <vt:variant>
        <vt:i4>2883634</vt:i4>
      </vt:variant>
      <vt:variant>
        <vt:i4>147</vt:i4>
      </vt:variant>
      <vt:variant>
        <vt:i4>0</vt:i4>
      </vt:variant>
      <vt:variant>
        <vt:i4>5</vt:i4>
      </vt:variant>
      <vt:variant>
        <vt:lpwstr>consultantplus://offline/ref=808462201649D55B36B6B968EC996B63391AFF5ABFCD1CEEED3B2F716B872FBA77C4F058B16982BDN8C2L</vt:lpwstr>
      </vt:variant>
      <vt:variant>
        <vt:lpwstr/>
      </vt:variant>
      <vt:variant>
        <vt:i4>5899373</vt:i4>
      </vt:variant>
      <vt:variant>
        <vt:i4>144</vt:i4>
      </vt:variant>
      <vt:variant>
        <vt:i4>0</vt:i4>
      </vt:variant>
      <vt:variant>
        <vt:i4>5</vt:i4>
      </vt:variant>
      <vt:variant>
        <vt:lpwstr>../../ЖКХ/Прием заявлений, документов, а также постановкана учет.doc</vt:lpwstr>
      </vt:variant>
      <vt:variant>
        <vt:lpwstr>Par37#Par37</vt:lpwstr>
      </vt:variant>
      <vt:variant>
        <vt:i4>6946921</vt:i4>
      </vt:variant>
      <vt:variant>
        <vt:i4>141</vt:i4>
      </vt:variant>
      <vt:variant>
        <vt:i4>0</vt:i4>
      </vt:variant>
      <vt:variant>
        <vt:i4>5</vt:i4>
      </vt:variant>
      <vt:variant>
        <vt:lpwstr>consultantplus://offline/ref=C5C7455DC549511EB7B116E559DB65632BEFE869EC0CAB4AC142E6B5909CC619F9B6F46B78B8322AB8T3I</vt:lpwstr>
      </vt:variant>
      <vt:variant>
        <vt:lpwstr/>
      </vt:variant>
      <vt:variant>
        <vt:i4>65537</vt:i4>
      </vt:variant>
      <vt:variant>
        <vt:i4>138</vt:i4>
      </vt:variant>
      <vt:variant>
        <vt:i4>0</vt:i4>
      </vt:variant>
      <vt:variant>
        <vt:i4>5</vt:i4>
      </vt:variant>
      <vt:variant>
        <vt:lpwstr>consultantplus://offline/ref=C5C7455DC549511EB7B116E559DB65632BEFEB68EF0BAB4AC142E6B590B9TCI</vt:lpwstr>
      </vt:variant>
      <vt:variant>
        <vt:lpwstr/>
      </vt:variant>
      <vt:variant>
        <vt:i4>69338188</vt:i4>
      </vt:variant>
      <vt:variant>
        <vt:i4>135</vt:i4>
      </vt:variant>
      <vt:variant>
        <vt:i4>0</vt:i4>
      </vt:variant>
      <vt:variant>
        <vt:i4>5</vt:i4>
      </vt:variant>
      <vt:variant>
        <vt:lpwstr>../../ЖКХ/Порядок осуществления МЖК.doc</vt:lpwstr>
      </vt:variant>
      <vt:variant>
        <vt:lpwstr>Par115#Par115</vt:lpwstr>
      </vt:variant>
      <vt:variant>
        <vt:i4>4849672</vt:i4>
      </vt:variant>
      <vt:variant>
        <vt:i4>132</vt:i4>
      </vt:variant>
      <vt:variant>
        <vt:i4>0</vt:i4>
      </vt:variant>
      <vt:variant>
        <vt:i4>5</vt:i4>
      </vt:variant>
      <vt:variant>
        <vt:lpwstr>consultantplus://offline/ref=E097300FD4D42943C2B74B8DCB7F0868FD8077D3A325B86E496BB2AD53667489F13CDD280F06bEN</vt:lpwstr>
      </vt:variant>
      <vt:variant>
        <vt:lpwstr/>
      </vt:variant>
      <vt:variant>
        <vt:i4>7471211</vt:i4>
      </vt:variant>
      <vt:variant>
        <vt:i4>129</vt:i4>
      </vt:variant>
      <vt:variant>
        <vt:i4>0</vt:i4>
      </vt:variant>
      <vt:variant>
        <vt:i4>5</vt:i4>
      </vt:variant>
      <vt:variant>
        <vt:lpwstr>consultantplus://offline/ref=E097300FD4D42943C2B74B8DCB7F0868FD8575D1A321B86E496BB2AD53667489F13CDD280F6C816C0BbBN</vt:lpwstr>
      </vt:variant>
      <vt:variant>
        <vt:lpwstr/>
      </vt:variant>
      <vt:variant>
        <vt:i4>4849676</vt:i4>
      </vt:variant>
      <vt:variant>
        <vt:i4>126</vt:i4>
      </vt:variant>
      <vt:variant>
        <vt:i4>0</vt:i4>
      </vt:variant>
      <vt:variant>
        <vt:i4>5</vt:i4>
      </vt:variant>
      <vt:variant>
        <vt:lpwstr>consultantplus://offline/ref=E097300FD4D42943C2B74B8DCB7F0868FD8575D1A321B86E496BB2AD53667489F13CDD280E06bCN</vt:lpwstr>
      </vt:variant>
      <vt:variant>
        <vt:lpwstr/>
      </vt:variant>
      <vt:variant>
        <vt:i4>4194312</vt:i4>
      </vt:variant>
      <vt:variant>
        <vt:i4>123</vt:i4>
      </vt:variant>
      <vt:variant>
        <vt:i4>0</vt:i4>
      </vt:variant>
      <vt:variant>
        <vt:i4>5</vt:i4>
      </vt:variant>
      <vt:variant>
        <vt:lpwstr>consultantplus://offline/ref=E097300FD4D42943C2B74B8DCB7F0868FD8077D3A325B86E496BB2AD5306b6N</vt:lpwstr>
      </vt:variant>
      <vt:variant>
        <vt:lpwstr/>
      </vt:variant>
      <vt:variant>
        <vt:i4>7471211</vt:i4>
      </vt:variant>
      <vt:variant>
        <vt:i4>120</vt:i4>
      </vt:variant>
      <vt:variant>
        <vt:i4>0</vt:i4>
      </vt:variant>
      <vt:variant>
        <vt:i4>5</vt:i4>
      </vt:variant>
      <vt:variant>
        <vt:lpwstr>consultantplus://offline/ref=E097300FD4D42943C2B74B8DCB7F0868FD8575D1A321B86E496BB2AD53667489F13CDD280F6C816C0BbBN</vt:lpwstr>
      </vt:variant>
      <vt:variant>
        <vt:lpwstr/>
      </vt:variant>
      <vt:variant>
        <vt:i4>7471164</vt:i4>
      </vt:variant>
      <vt:variant>
        <vt:i4>117</vt:i4>
      </vt:variant>
      <vt:variant>
        <vt:i4>0</vt:i4>
      </vt:variant>
      <vt:variant>
        <vt:i4>5</vt:i4>
      </vt:variant>
      <vt:variant>
        <vt:lpwstr>consultantplus://offline/ref=E097300FD4D42943C2B74B8DCB7F0868FD8575D1A321B86E496BB2AD53667489F13CDD280F6C816D0Bb2N</vt:lpwstr>
      </vt:variant>
      <vt:variant>
        <vt:lpwstr/>
      </vt:variant>
      <vt:variant>
        <vt:i4>7471155</vt:i4>
      </vt:variant>
      <vt:variant>
        <vt:i4>114</vt:i4>
      </vt:variant>
      <vt:variant>
        <vt:i4>0</vt:i4>
      </vt:variant>
      <vt:variant>
        <vt:i4>5</vt:i4>
      </vt:variant>
      <vt:variant>
        <vt:lpwstr>consultantplus://offline/ref=E097300FD4D42943C2B74B8DCB7F0868FD8575D1A321B86E496BB2AD53667489F13CDD280F6C83680BbCN</vt:lpwstr>
      </vt:variant>
      <vt:variant>
        <vt:lpwstr/>
      </vt:variant>
      <vt:variant>
        <vt:i4>7471203</vt:i4>
      </vt:variant>
      <vt:variant>
        <vt:i4>111</vt:i4>
      </vt:variant>
      <vt:variant>
        <vt:i4>0</vt:i4>
      </vt:variant>
      <vt:variant>
        <vt:i4>5</vt:i4>
      </vt:variant>
      <vt:variant>
        <vt:lpwstr>consultantplus://offline/ref=E097300FD4D42943C2B74B8DCB7F0868FD8575D1A321B86E496BB2AD53667489F13CDD280F6C83690Bb2N</vt:lpwstr>
      </vt:variant>
      <vt:variant>
        <vt:lpwstr/>
      </vt:variant>
      <vt:variant>
        <vt:i4>7471210</vt:i4>
      </vt:variant>
      <vt:variant>
        <vt:i4>108</vt:i4>
      </vt:variant>
      <vt:variant>
        <vt:i4>0</vt:i4>
      </vt:variant>
      <vt:variant>
        <vt:i4>5</vt:i4>
      </vt:variant>
      <vt:variant>
        <vt:lpwstr>consultantplus://offline/ref=E097300FD4D42943C2B74B8DCB7F0868FD8575D1A321B86E496BB2AD53667489F13CDD280F6C836A0BbCN</vt:lpwstr>
      </vt:variant>
      <vt:variant>
        <vt:lpwstr/>
      </vt:variant>
      <vt:variant>
        <vt:i4>7471215</vt:i4>
      </vt:variant>
      <vt:variant>
        <vt:i4>105</vt:i4>
      </vt:variant>
      <vt:variant>
        <vt:i4>0</vt:i4>
      </vt:variant>
      <vt:variant>
        <vt:i4>5</vt:i4>
      </vt:variant>
      <vt:variant>
        <vt:lpwstr>consultantplus://offline/ref=E097300FD4D42943C2B74B8DCB7F0868FD8575D1A321B86E496BB2AD53667489F13CDD280F6C836D0BbCN</vt:lpwstr>
      </vt:variant>
      <vt:variant>
        <vt:lpwstr/>
      </vt:variant>
      <vt:variant>
        <vt:i4>4849676</vt:i4>
      </vt:variant>
      <vt:variant>
        <vt:i4>102</vt:i4>
      </vt:variant>
      <vt:variant>
        <vt:i4>0</vt:i4>
      </vt:variant>
      <vt:variant>
        <vt:i4>5</vt:i4>
      </vt:variant>
      <vt:variant>
        <vt:lpwstr>consultantplus://offline/ref=E097300FD4D42943C2B74B8DCB7F0868FD8575D1A321B86E496BB2AD53667489F13CDD280E06bCN</vt:lpwstr>
      </vt:variant>
      <vt:variant>
        <vt:lpwstr/>
      </vt:variant>
      <vt:variant>
        <vt:i4>1441806</vt:i4>
      </vt:variant>
      <vt:variant>
        <vt:i4>99</vt:i4>
      </vt:variant>
      <vt:variant>
        <vt:i4>0</vt:i4>
      </vt:variant>
      <vt:variant>
        <vt:i4>5</vt:i4>
      </vt:variant>
      <vt:variant>
        <vt:lpwstr>consultantplus://offline/ref=E097300FD4D42943C2B74B8DCB7F0868FE8A71D0AE71EF6C183EBC0Ab8N</vt:lpwstr>
      </vt:variant>
      <vt:variant>
        <vt:lpwstr/>
      </vt:variant>
      <vt:variant>
        <vt:i4>327769</vt:i4>
      </vt:variant>
      <vt:variant>
        <vt:i4>96</vt:i4>
      </vt:variant>
      <vt:variant>
        <vt:i4>0</vt:i4>
      </vt:variant>
      <vt:variant>
        <vt:i4>5</vt:i4>
      </vt:variant>
      <vt:variant>
        <vt:lpwstr>consultantplus://offline/ref=9408C68817F08C9FBC09EE26176C257B9586A062234E4E2887523AAC0151174AB93180FF2CE1E45B45E0E0p7k1L</vt:lpwstr>
      </vt:variant>
      <vt:variant>
        <vt:lpwstr/>
      </vt:variant>
      <vt:variant>
        <vt:i4>3735652</vt:i4>
      </vt:variant>
      <vt:variant>
        <vt:i4>93</vt:i4>
      </vt:variant>
      <vt:variant>
        <vt:i4>0</vt:i4>
      </vt:variant>
      <vt:variant>
        <vt:i4>5</vt:i4>
      </vt:variant>
      <vt:variant>
        <vt:lpwstr>consultantplus://offline/ref=9408C68817F08C9FBC09EE26176C257B9586A062234D4D2989523AAC0151174ApBk9L</vt:lpwstr>
      </vt:variant>
      <vt:variant>
        <vt:lpwstr/>
      </vt:variant>
      <vt:variant>
        <vt:i4>5505028</vt:i4>
      </vt:variant>
      <vt:variant>
        <vt:i4>90</vt:i4>
      </vt:variant>
      <vt:variant>
        <vt:i4>0</vt:i4>
      </vt:variant>
      <vt:variant>
        <vt:i4>5</vt:i4>
      </vt:variant>
      <vt:variant>
        <vt:lpwstr>consultantplus://offline/ref=9408C68817F08C9FBC09F02B01007A73908BF767264A4077DC0D61F156p5k8L</vt:lpwstr>
      </vt:variant>
      <vt:variant>
        <vt:lpwstr/>
      </vt:variant>
      <vt:variant>
        <vt:i4>8</vt:i4>
      </vt:variant>
      <vt:variant>
        <vt:i4>87</vt:i4>
      </vt:variant>
      <vt:variant>
        <vt:i4>0</vt:i4>
      </vt:variant>
      <vt:variant>
        <vt:i4>5</vt:i4>
      </vt:variant>
      <vt:variant>
        <vt:lpwstr>consultantplus://offline/ref=9408C68817F08C9FBC09F02B01007A73908BF767264D4077DC0D61F156581D1DFE7ED9BE6FpEkCL</vt:lpwstr>
      </vt:variant>
      <vt:variant>
        <vt:lpwstr/>
      </vt:variant>
      <vt:variant>
        <vt:i4>3539045</vt:i4>
      </vt:variant>
      <vt:variant>
        <vt:i4>84</vt:i4>
      </vt:variant>
      <vt:variant>
        <vt:i4>0</vt:i4>
      </vt:variant>
      <vt:variant>
        <vt:i4>5</vt:i4>
      </vt:variant>
      <vt:variant>
        <vt:lpwstr>consultantplus://offline/ref=9408C68817F08C9FBC09F02B01007A73908BF86E234F4077DC0D61F156581D1DFE7ED9B4p6k0L</vt:lpwstr>
      </vt:variant>
      <vt:variant>
        <vt:lpwstr/>
      </vt:variant>
      <vt:variant>
        <vt:i4>327769</vt:i4>
      </vt:variant>
      <vt:variant>
        <vt:i4>81</vt:i4>
      </vt:variant>
      <vt:variant>
        <vt:i4>0</vt:i4>
      </vt:variant>
      <vt:variant>
        <vt:i4>5</vt:i4>
      </vt:variant>
      <vt:variant>
        <vt:lpwstr>consultantplus://offline/ref=9408C68817F08C9FBC09EE26176C257B9586A062234E4E2887523AAC0151174AB93180FF2CE1E45B45E0E0p7k1L</vt:lpwstr>
      </vt:variant>
      <vt:variant>
        <vt:lpwstr/>
      </vt:variant>
      <vt:variant>
        <vt:i4>3735652</vt:i4>
      </vt:variant>
      <vt:variant>
        <vt:i4>78</vt:i4>
      </vt:variant>
      <vt:variant>
        <vt:i4>0</vt:i4>
      </vt:variant>
      <vt:variant>
        <vt:i4>5</vt:i4>
      </vt:variant>
      <vt:variant>
        <vt:lpwstr>consultantplus://offline/ref=9408C68817F08C9FBC09EE26176C257B9586A062234D4D2989523AAC0151174ApBk9L</vt:lpwstr>
      </vt:variant>
      <vt:variant>
        <vt:lpwstr/>
      </vt:variant>
      <vt:variant>
        <vt:i4>5505028</vt:i4>
      </vt:variant>
      <vt:variant>
        <vt:i4>75</vt:i4>
      </vt:variant>
      <vt:variant>
        <vt:i4>0</vt:i4>
      </vt:variant>
      <vt:variant>
        <vt:i4>5</vt:i4>
      </vt:variant>
      <vt:variant>
        <vt:lpwstr>consultantplus://offline/ref=9408C68817F08C9FBC09F02B01007A73908BF767264A4077DC0D61F156p5k8L</vt:lpwstr>
      </vt:variant>
      <vt:variant>
        <vt:lpwstr/>
      </vt:variant>
      <vt:variant>
        <vt:i4>8</vt:i4>
      </vt:variant>
      <vt:variant>
        <vt:i4>72</vt:i4>
      </vt:variant>
      <vt:variant>
        <vt:i4>0</vt:i4>
      </vt:variant>
      <vt:variant>
        <vt:i4>5</vt:i4>
      </vt:variant>
      <vt:variant>
        <vt:lpwstr>consultantplus://offline/ref=9408C68817F08C9FBC09F02B01007A73908BF767264D4077DC0D61F156581D1DFE7ED9BE6FpEkCL</vt:lpwstr>
      </vt:variant>
      <vt:variant>
        <vt:lpwstr/>
      </vt:variant>
      <vt:variant>
        <vt:i4>3539045</vt:i4>
      </vt:variant>
      <vt:variant>
        <vt:i4>69</vt:i4>
      </vt:variant>
      <vt:variant>
        <vt:i4>0</vt:i4>
      </vt:variant>
      <vt:variant>
        <vt:i4>5</vt:i4>
      </vt:variant>
      <vt:variant>
        <vt:lpwstr>consultantplus://offline/ref=9408C68817F08C9FBC09F02B01007A73908BF86E234F4077DC0D61F156581D1DFE7ED9B4p6k0L</vt:lpwstr>
      </vt:variant>
      <vt:variant>
        <vt:lpwstr/>
      </vt:variant>
      <vt:variant>
        <vt:i4>4849672</vt:i4>
      </vt:variant>
      <vt:variant>
        <vt:i4>66</vt:i4>
      </vt:variant>
      <vt:variant>
        <vt:i4>0</vt:i4>
      </vt:variant>
      <vt:variant>
        <vt:i4>5</vt:i4>
      </vt:variant>
      <vt:variant>
        <vt:lpwstr>consultantplus://offline/ref=E097300FD4D42943C2B74B8DCB7F0868FD8077D3A325B86E496BB2AD53667489F13CDD280F06bEN</vt:lpwstr>
      </vt:variant>
      <vt:variant>
        <vt:lpwstr/>
      </vt:variant>
      <vt:variant>
        <vt:i4>7471211</vt:i4>
      </vt:variant>
      <vt:variant>
        <vt:i4>63</vt:i4>
      </vt:variant>
      <vt:variant>
        <vt:i4>0</vt:i4>
      </vt:variant>
      <vt:variant>
        <vt:i4>5</vt:i4>
      </vt:variant>
      <vt:variant>
        <vt:lpwstr>consultantplus://offline/ref=E097300FD4D42943C2B74B8DCB7F0868FD8575D1A321B86E496BB2AD53667489F13CDD280F6C816C0BbBN</vt:lpwstr>
      </vt:variant>
      <vt:variant>
        <vt:lpwstr/>
      </vt:variant>
      <vt:variant>
        <vt:i4>4849676</vt:i4>
      </vt:variant>
      <vt:variant>
        <vt:i4>60</vt:i4>
      </vt:variant>
      <vt:variant>
        <vt:i4>0</vt:i4>
      </vt:variant>
      <vt:variant>
        <vt:i4>5</vt:i4>
      </vt:variant>
      <vt:variant>
        <vt:lpwstr>consultantplus://offline/ref=E097300FD4D42943C2B74B8DCB7F0868FD8575D1A321B86E496BB2AD53667489F13CDD280E06bCN</vt:lpwstr>
      </vt:variant>
      <vt:variant>
        <vt:lpwstr/>
      </vt:variant>
      <vt:variant>
        <vt:i4>4194312</vt:i4>
      </vt:variant>
      <vt:variant>
        <vt:i4>57</vt:i4>
      </vt:variant>
      <vt:variant>
        <vt:i4>0</vt:i4>
      </vt:variant>
      <vt:variant>
        <vt:i4>5</vt:i4>
      </vt:variant>
      <vt:variant>
        <vt:lpwstr>consultantplus://offline/ref=E097300FD4D42943C2B74B8DCB7F0868FD8077D3A325B86E496BB2AD5306b6N</vt:lpwstr>
      </vt:variant>
      <vt:variant>
        <vt:lpwstr/>
      </vt:variant>
      <vt:variant>
        <vt:i4>7471211</vt:i4>
      </vt:variant>
      <vt:variant>
        <vt:i4>54</vt:i4>
      </vt:variant>
      <vt:variant>
        <vt:i4>0</vt:i4>
      </vt:variant>
      <vt:variant>
        <vt:i4>5</vt:i4>
      </vt:variant>
      <vt:variant>
        <vt:lpwstr>consultantplus://offline/ref=E097300FD4D42943C2B74B8DCB7F0868FD8575D1A321B86E496BB2AD53667489F13CDD280F6C816C0BbBN</vt:lpwstr>
      </vt:variant>
      <vt:variant>
        <vt:lpwstr/>
      </vt:variant>
      <vt:variant>
        <vt:i4>7471164</vt:i4>
      </vt:variant>
      <vt:variant>
        <vt:i4>51</vt:i4>
      </vt:variant>
      <vt:variant>
        <vt:i4>0</vt:i4>
      </vt:variant>
      <vt:variant>
        <vt:i4>5</vt:i4>
      </vt:variant>
      <vt:variant>
        <vt:lpwstr>consultantplus://offline/ref=E097300FD4D42943C2B74B8DCB7F0868FD8575D1A321B86E496BB2AD53667489F13CDD280F6C816D0Bb2N</vt:lpwstr>
      </vt:variant>
      <vt:variant>
        <vt:lpwstr/>
      </vt:variant>
      <vt:variant>
        <vt:i4>7471155</vt:i4>
      </vt:variant>
      <vt:variant>
        <vt:i4>48</vt:i4>
      </vt:variant>
      <vt:variant>
        <vt:i4>0</vt:i4>
      </vt:variant>
      <vt:variant>
        <vt:i4>5</vt:i4>
      </vt:variant>
      <vt:variant>
        <vt:lpwstr>consultantplus://offline/ref=E097300FD4D42943C2B74B8DCB7F0868FD8575D1A321B86E496BB2AD53667489F13CDD280F6C83680BbCN</vt:lpwstr>
      </vt:variant>
      <vt:variant>
        <vt:lpwstr/>
      </vt:variant>
      <vt:variant>
        <vt:i4>7471203</vt:i4>
      </vt:variant>
      <vt:variant>
        <vt:i4>45</vt:i4>
      </vt:variant>
      <vt:variant>
        <vt:i4>0</vt:i4>
      </vt:variant>
      <vt:variant>
        <vt:i4>5</vt:i4>
      </vt:variant>
      <vt:variant>
        <vt:lpwstr>consultantplus://offline/ref=E097300FD4D42943C2B74B8DCB7F0868FD8575D1A321B86E496BB2AD53667489F13CDD280F6C83690Bb2N</vt:lpwstr>
      </vt:variant>
      <vt:variant>
        <vt:lpwstr/>
      </vt:variant>
      <vt:variant>
        <vt:i4>7471210</vt:i4>
      </vt:variant>
      <vt:variant>
        <vt:i4>42</vt:i4>
      </vt:variant>
      <vt:variant>
        <vt:i4>0</vt:i4>
      </vt:variant>
      <vt:variant>
        <vt:i4>5</vt:i4>
      </vt:variant>
      <vt:variant>
        <vt:lpwstr>consultantplus://offline/ref=E097300FD4D42943C2B74B8DCB7F0868FD8575D1A321B86E496BB2AD53667489F13CDD280F6C836A0BbCN</vt:lpwstr>
      </vt:variant>
      <vt:variant>
        <vt:lpwstr/>
      </vt:variant>
      <vt:variant>
        <vt:i4>7471215</vt:i4>
      </vt:variant>
      <vt:variant>
        <vt:i4>39</vt:i4>
      </vt:variant>
      <vt:variant>
        <vt:i4>0</vt:i4>
      </vt:variant>
      <vt:variant>
        <vt:i4>5</vt:i4>
      </vt:variant>
      <vt:variant>
        <vt:lpwstr>consultantplus://offline/ref=E097300FD4D42943C2B74B8DCB7F0868FD8575D1A321B86E496BB2AD53667489F13CDD280F6C836D0BbCN</vt:lpwstr>
      </vt:variant>
      <vt:variant>
        <vt:lpwstr/>
      </vt:variant>
      <vt:variant>
        <vt:i4>4849676</vt:i4>
      </vt:variant>
      <vt:variant>
        <vt:i4>36</vt:i4>
      </vt:variant>
      <vt:variant>
        <vt:i4>0</vt:i4>
      </vt:variant>
      <vt:variant>
        <vt:i4>5</vt:i4>
      </vt:variant>
      <vt:variant>
        <vt:lpwstr>consultantplus://offline/ref=E097300FD4D42943C2B74B8DCB7F0868FD8575D1A321B86E496BB2AD53667489F13CDD280E06bCN</vt:lpwstr>
      </vt:variant>
      <vt:variant>
        <vt:lpwstr/>
      </vt:variant>
      <vt:variant>
        <vt:i4>1441806</vt:i4>
      </vt:variant>
      <vt:variant>
        <vt:i4>33</vt:i4>
      </vt:variant>
      <vt:variant>
        <vt:i4>0</vt:i4>
      </vt:variant>
      <vt:variant>
        <vt:i4>5</vt:i4>
      </vt:variant>
      <vt:variant>
        <vt:lpwstr>consultantplus://offline/ref=E097300FD4D42943C2B74B8DCB7F0868FE8A71D0AE71EF6C183EBC0Ab8N</vt:lpwstr>
      </vt:variant>
      <vt:variant>
        <vt:lpwstr/>
      </vt:variant>
      <vt:variant>
        <vt:i4>852056</vt:i4>
      </vt:variant>
      <vt:variant>
        <vt:i4>30</vt:i4>
      </vt:variant>
      <vt:variant>
        <vt:i4>0</vt:i4>
      </vt:variant>
      <vt:variant>
        <vt:i4>5</vt:i4>
      </vt:variant>
      <vt:variant>
        <vt:lpwstr>consultantplus://offline/ref=D99FE5760AB7EE5E4DB71C52323D7954FC332C05AD35FBFE1FE4798616C7uFM</vt:lpwstr>
      </vt:variant>
      <vt:variant>
        <vt:lpwstr/>
      </vt:variant>
      <vt:variant>
        <vt:i4>7077991</vt:i4>
      </vt:variant>
      <vt:variant>
        <vt:i4>27</vt:i4>
      </vt:variant>
      <vt:variant>
        <vt:i4>0</vt:i4>
      </vt:variant>
      <vt:variant>
        <vt:i4>5</vt:i4>
      </vt:variant>
      <vt:variant>
        <vt:lpwstr>consultantplus://offline/ref=D99FE5760AB7EE5E4DB71C52323D7954FC332F03AD30FBFE1FE47986167F39524CE6DDEFC4uFM</vt:lpwstr>
      </vt:variant>
      <vt:variant>
        <vt:lpwstr/>
      </vt:variant>
      <vt:variant>
        <vt:i4>5767257</vt:i4>
      </vt:variant>
      <vt:variant>
        <vt:i4>24</vt:i4>
      </vt:variant>
      <vt:variant>
        <vt:i4>0</vt:i4>
      </vt:variant>
      <vt:variant>
        <vt:i4>5</vt:i4>
      </vt:variant>
      <vt:variant>
        <vt:lpwstr>consultantplus://offline/ref=D99FE5760AB7EE5E4DB71C52323D7954FC322903A831FBFE1FE47986167F39524CE6DDEE4EC8u1M</vt:lpwstr>
      </vt:variant>
      <vt:variant>
        <vt:lpwstr/>
      </vt:variant>
      <vt:variant>
        <vt:i4>7733295</vt:i4>
      </vt:variant>
      <vt:variant>
        <vt:i4>21</vt:i4>
      </vt:variant>
      <vt:variant>
        <vt:i4>0</vt:i4>
      </vt:variant>
      <vt:variant>
        <vt:i4>5</vt:i4>
      </vt:variant>
      <vt:variant>
        <vt:lpwstr>../../ЖКХ/Проект  о порядке проведения муниципального контроля в отношении дорог мкстного значения.doc</vt:lpwstr>
      </vt:variant>
      <vt:variant>
        <vt:lpwstr>Par30#Par30</vt:lpwstr>
      </vt:variant>
      <vt:variant>
        <vt:i4>3276817</vt:i4>
      </vt:variant>
      <vt:variant>
        <vt:i4>18</vt:i4>
      </vt:variant>
      <vt:variant>
        <vt:i4>0</vt:i4>
      </vt:variant>
      <vt:variant>
        <vt:i4>5</vt:i4>
      </vt:variant>
      <vt:variant>
        <vt:lpwstr>../../Бюллетень Валдайский Вестник/СХЕМА УТВЕРЖДЁННАЯ 2015 год/Проект СХЕМЫ РАЗМЕЩЕНИЯ РЕКЛАМЫ 2.doc</vt:lpwstr>
      </vt:variant>
      <vt:variant>
        <vt:lpwstr>Par144#Par144</vt:lpwstr>
      </vt:variant>
      <vt:variant>
        <vt:i4>7143521</vt:i4>
      </vt:variant>
      <vt:variant>
        <vt:i4>15</vt:i4>
      </vt:variant>
      <vt:variant>
        <vt:i4>0</vt:i4>
      </vt:variant>
      <vt:variant>
        <vt:i4>5</vt:i4>
      </vt:variant>
      <vt:variant>
        <vt:lpwstr>consultantplus://offline/ref=F5038AAF42C23E7CED0BCDCC1723F57FC85B2893FA82710A6D8C24B3A8FBCA79ABC16DC2C134ECA2tEK5G</vt:lpwstr>
      </vt:variant>
      <vt:variant>
        <vt:lpwstr/>
      </vt:variant>
      <vt:variant>
        <vt:i4>8060978</vt:i4>
      </vt:variant>
      <vt:variant>
        <vt:i4>12</vt:i4>
      </vt:variant>
      <vt:variant>
        <vt:i4>0</vt:i4>
      </vt:variant>
      <vt:variant>
        <vt:i4>5</vt:i4>
      </vt:variant>
      <vt:variant>
        <vt:lpwstr>consultantplus://offline/ref=EA240B01DC2C9A58A59B58CC72149DF0BAA4D86750CE3522E6B0ADAB67EC4E54E82BA1D7iFJEG</vt:lpwstr>
      </vt:variant>
      <vt:variant>
        <vt:lpwstr/>
      </vt:variant>
      <vt:variant>
        <vt:i4>4391011</vt:i4>
      </vt:variant>
      <vt:variant>
        <vt:i4>9</vt:i4>
      </vt:variant>
      <vt:variant>
        <vt:i4>0</vt:i4>
      </vt:variant>
      <vt:variant>
        <vt:i4>5</vt:i4>
      </vt:variant>
      <vt:variant>
        <vt:lpwstr>../../Бюллетень Валдайский Вестник/СХЕМА УТВЕРЖДЁННАЯ 2015 год/Проект СХЕМЫ РАЗМЕЩЕНИЯ РЕКЛАМЫ 2.doc</vt:lpwstr>
      </vt:variant>
      <vt:variant>
        <vt:lpwstr>Par97#Par97</vt:lpwstr>
      </vt:variant>
      <vt:variant>
        <vt:i4>5439495</vt:i4>
      </vt:variant>
      <vt:variant>
        <vt:i4>6</vt:i4>
      </vt:variant>
      <vt:variant>
        <vt:i4>0</vt:i4>
      </vt:variant>
      <vt:variant>
        <vt:i4>5</vt:i4>
      </vt:variant>
      <vt:variant>
        <vt:lpwstr>consultantplus://offline/ref=DBB753914FFF3C03988D34097C2B4FE58B5D80DD314F90FC9AD027DBA1Y3f2F</vt:lpwstr>
      </vt:variant>
      <vt:variant>
        <vt:lpwstr/>
      </vt:variant>
      <vt:variant>
        <vt:i4>69795902</vt:i4>
      </vt:variant>
      <vt:variant>
        <vt:i4>3</vt:i4>
      </vt:variant>
      <vt:variant>
        <vt:i4>0</vt:i4>
      </vt:variant>
      <vt:variant>
        <vt:i4>5</vt:i4>
      </vt:variant>
      <vt:variant>
        <vt:lpwstr>http://www.niorh.ru/ ФГБНУ</vt:lpwstr>
      </vt:variant>
      <vt:variant>
        <vt:lpwstr/>
      </vt:variant>
      <vt:variant>
        <vt:i4>3211333</vt:i4>
      </vt:variant>
      <vt:variant>
        <vt:i4>0</vt:i4>
      </vt:variant>
      <vt:variant>
        <vt:i4>0</vt:i4>
      </vt:variant>
      <vt:variant>
        <vt:i4>5</vt:i4>
      </vt:variant>
      <vt:variant>
        <vt:lpwstr>http://www.niorh.ru/  ФГБНУ</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Л.Павел</cp:lastModifiedBy>
  <cp:revision>3</cp:revision>
  <cp:lastPrinted>2015-03-26T08:30:00Z</cp:lastPrinted>
  <dcterms:created xsi:type="dcterms:W3CDTF">2015-03-25T13:59:00Z</dcterms:created>
  <dcterms:modified xsi:type="dcterms:W3CDTF">2015-03-26T08:37:00Z</dcterms:modified>
</cp:coreProperties>
</file>